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02D3B" w14:textId="77777777" w:rsidR="007C7790" w:rsidRPr="007C7790" w:rsidRDefault="007C7790" w:rsidP="007C7790">
      <w:pPr>
        <w:tabs>
          <w:tab w:val="center" w:pos="3969"/>
          <w:tab w:val="left" w:pos="5423"/>
          <w:tab w:val="left" w:pos="6680"/>
        </w:tabs>
        <w:spacing w:after="0" w:line="480" w:lineRule="auto"/>
        <w:jc w:val="center"/>
        <w:rPr>
          <w:rFonts w:ascii="Times New Roman" w:eastAsia="Times New Roman" w:hAnsi="Times New Roman" w:cs="Times New Roman"/>
          <w:b/>
          <w:bCs/>
          <w:sz w:val="28"/>
          <w:szCs w:val="28"/>
        </w:rPr>
      </w:pPr>
      <w:r w:rsidRPr="007C7790">
        <w:rPr>
          <w:rFonts w:ascii="Times New Roman" w:eastAsia="Times New Roman" w:hAnsi="Times New Roman" w:cs="Times New Roman"/>
          <w:b/>
          <w:bCs/>
          <w:sz w:val="28"/>
          <w:szCs w:val="28"/>
        </w:rPr>
        <w:t>PROPOSAL SKRIPSI</w:t>
      </w:r>
    </w:p>
    <w:p w14:paraId="2AF42313" w14:textId="77777777" w:rsidR="007C7790" w:rsidRPr="007C7790" w:rsidRDefault="007C7790" w:rsidP="007C7790">
      <w:pPr>
        <w:tabs>
          <w:tab w:val="center" w:pos="3969"/>
          <w:tab w:val="left" w:pos="5423"/>
          <w:tab w:val="left" w:pos="6680"/>
        </w:tabs>
        <w:spacing w:after="0" w:line="480" w:lineRule="auto"/>
        <w:jc w:val="center"/>
        <w:rPr>
          <w:rFonts w:ascii="Times New Roman" w:eastAsia="Times New Roman" w:hAnsi="Times New Roman" w:cs="Times New Roman"/>
          <w:b/>
          <w:bCs/>
          <w:sz w:val="28"/>
          <w:szCs w:val="28"/>
        </w:rPr>
      </w:pPr>
    </w:p>
    <w:p w14:paraId="72F2664B" w14:textId="77777777" w:rsidR="007C7790" w:rsidRPr="007C7790" w:rsidRDefault="00780B73" w:rsidP="007C7790">
      <w:pPr>
        <w:tabs>
          <w:tab w:val="center" w:pos="3969"/>
          <w:tab w:val="left" w:pos="4640"/>
          <w:tab w:val="left" w:pos="5423"/>
          <w:tab w:val="left" w:pos="6680"/>
        </w:tabs>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 xml:space="preserve">PENYESUAIAN SPEKTRUM WARNA PADA CITRA DIGITAL UNTUK PENDERITA BUTA WARNA </w:t>
      </w:r>
      <w:r w:rsidRPr="00780B73">
        <w:rPr>
          <w:rFonts w:ascii="Times New Roman" w:eastAsia="Times New Roman" w:hAnsi="Times New Roman" w:cs="Times New Roman"/>
          <w:b/>
          <w:bCs/>
          <w:i/>
          <w:sz w:val="28"/>
          <w:szCs w:val="28"/>
        </w:rPr>
        <w:t>DEUTERANOPIA</w:t>
      </w:r>
    </w:p>
    <w:p w14:paraId="584B35A5" w14:textId="77777777" w:rsidR="007C7790" w:rsidRPr="007C7790" w:rsidRDefault="007C7790" w:rsidP="007C7790">
      <w:pPr>
        <w:tabs>
          <w:tab w:val="left" w:pos="1276"/>
          <w:tab w:val="left" w:pos="4500"/>
        </w:tabs>
        <w:spacing w:after="0" w:line="480" w:lineRule="auto"/>
        <w:jc w:val="left"/>
        <w:rPr>
          <w:rFonts w:ascii="Times New Roman" w:eastAsia="Times New Roman" w:hAnsi="Times New Roman" w:cs="Times New Roman"/>
          <w:b/>
          <w:bCs/>
          <w:sz w:val="24"/>
          <w:szCs w:val="24"/>
        </w:rPr>
      </w:pPr>
    </w:p>
    <w:p w14:paraId="5855D215" w14:textId="77777777" w:rsidR="007C7790" w:rsidRPr="007C7790" w:rsidRDefault="007C7790" w:rsidP="007C7790">
      <w:pPr>
        <w:tabs>
          <w:tab w:val="left" w:pos="1276"/>
          <w:tab w:val="left" w:pos="4500"/>
        </w:tabs>
        <w:spacing w:after="0" w:line="480" w:lineRule="auto"/>
        <w:jc w:val="left"/>
        <w:rPr>
          <w:rFonts w:ascii="Times New Roman" w:eastAsia="Times New Roman" w:hAnsi="Times New Roman" w:cs="Times New Roman"/>
          <w:b/>
          <w:sz w:val="24"/>
          <w:szCs w:val="24"/>
        </w:rPr>
      </w:pPr>
    </w:p>
    <w:p w14:paraId="6F6952FB" w14:textId="77777777" w:rsidR="007C7790" w:rsidRPr="007C7790" w:rsidRDefault="007C7790" w:rsidP="007C7790">
      <w:pPr>
        <w:tabs>
          <w:tab w:val="center" w:pos="3870"/>
        </w:tabs>
        <w:spacing w:after="0" w:line="480" w:lineRule="auto"/>
        <w:jc w:val="center"/>
        <w:rPr>
          <w:rFonts w:ascii="Times New Roman" w:eastAsia="Times New Roman" w:hAnsi="Times New Roman" w:cs="Times New Roman"/>
          <w:b/>
          <w:sz w:val="24"/>
          <w:szCs w:val="24"/>
        </w:rPr>
      </w:pPr>
    </w:p>
    <w:p w14:paraId="36A161D8" w14:textId="77777777" w:rsidR="007C7790" w:rsidRPr="007C7790" w:rsidRDefault="007C7790" w:rsidP="00F37BDE">
      <w:pPr>
        <w:spacing w:after="0" w:line="360" w:lineRule="auto"/>
        <w:jc w:val="center"/>
        <w:rPr>
          <w:rFonts w:ascii="Times New Roman" w:eastAsia="Times New Roman" w:hAnsi="Times New Roman" w:cs="Times New Roman"/>
          <w:b/>
          <w:sz w:val="24"/>
          <w:szCs w:val="24"/>
        </w:rPr>
      </w:pPr>
      <w:r w:rsidRPr="007C7790">
        <w:rPr>
          <w:rFonts w:ascii="Times New Roman" w:eastAsia="Times New Roman" w:hAnsi="Times New Roman" w:cs="Times New Roman"/>
          <w:b/>
          <w:sz w:val="24"/>
          <w:szCs w:val="24"/>
        </w:rPr>
        <w:t>Oleh :</w:t>
      </w:r>
    </w:p>
    <w:p w14:paraId="68335C48" w14:textId="77777777" w:rsidR="00223434" w:rsidRDefault="00223434" w:rsidP="00223434">
      <w:pPr>
        <w:pStyle w:val="Lampiran"/>
        <w:rPr>
          <w:sz w:val="28"/>
          <w:lang w:val="en-US"/>
        </w:rPr>
      </w:pPr>
      <w:r>
        <w:rPr>
          <w:sz w:val="24"/>
          <w:szCs w:val="24"/>
        </w:rPr>
        <w:t>WHILYHAM ANJASMARA</w:t>
      </w:r>
      <w:r w:rsidRPr="00163C4B">
        <w:rPr>
          <w:sz w:val="24"/>
          <w:szCs w:val="24"/>
        </w:rPr>
        <w:tab/>
        <w:t>NIM. 1</w:t>
      </w:r>
      <w:r>
        <w:rPr>
          <w:sz w:val="24"/>
          <w:szCs w:val="24"/>
        </w:rPr>
        <w:t>541180043</w:t>
      </w:r>
    </w:p>
    <w:p w14:paraId="15681492" w14:textId="77777777" w:rsidR="007C7790" w:rsidRPr="007C7790" w:rsidRDefault="007C7790" w:rsidP="007C7790">
      <w:pPr>
        <w:tabs>
          <w:tab w:val="center" w:pos="3870"/>
        </w:tabs>
        <w:spacing w:after="0" w:line="480" w:lineRule="auto"/>
        <w:jc w:val="center"/>
        <w:rPr>
          <w:rFonts w:ascii="Times New Roman" w:eastAsia="Times New Roman" w:hAnsi="Times New Roman" w:cs="Times New Roman"/>
          <w:b/>
          <w:sz w:val="24"/>
          <w:szCs w:val="24"/>
        </w:rPr>
      </w:pPr>
    </w:p>
    <w:p w14:paraId="54E9D36B" w14:textId="77777777" w:rsidR="007C7790" w:rsidRPr="007C7790" w:rsidRDefault="007C7790" w:rsidP="007C7790">
      <w:pPr>
        <w:tabs>
          <w:tab w:val="center" w:pos="3870"/>
        </w:tabs>
        <w:spacing w:after="0" w:line="480" w:lineRule="auto"/>
        <w:jc w:val="center"/>
        <w:rPr>
          <w:rFonts w:ascii="Times New Roman" w:eastAsia="Times New Roman" w:hAnsi="Times New Roman" w:cs="Times New Roman"/>
          <w:b/>
          <w:sz w:val="24"/>
          <w:szCs w:val="24"/>
          <w:lang w:val="en-US"/>
        </w:rPr>
      </w:pPr>
    </w:p>
    <w:p w14:paraId="29609A6C" w14:textId="77777777" w:rsidR="007C7790" w:rsidRPr="007C7790" w:rsidRDefault="007C7790" w:rsidP="007C7790">
      <w:pPr>
        <w:tabs>
          <w:tab w:val="center" w:pos="3870"/>
        </w:tabs>
        <w:spacing w:after="0" w:line="480" w:lineRule="auto"/>
        <w:jc w:val="center"/>
        <w:rPr>
          <w:rFonts w:ascii="Times New Roman" w:eastAsia="Times New Roman" w:hAnsi="Times New Roman" w:cs="Times New Roman"/>
          <w:b/>
          <w:sz w:val="24"/>
          <w:szCs w:val="24"/>
        </w:rPr>
      </w:pPr>
      <w:r w:rsidRPr="007C7790">
        <w:rPr>
          <w:rFonts w:ascii="Times New Roman" w:eastAsia="Times New Roman" w:hAnsi="Times New Roman" w:cs="Times New Roman"/>
          <w:noProof/>
          <w:sz w:val="24"/>
          <w:szCs w:val="24"/>
          <w:lang w:eastAsia="id-ID"/>
        </w:rPr>
        <w:drawing>
          <wp:anchor distT="0" distB="0" distL="114300" distR="114300" simplePos="0" relativeHeight="251659264" behindDoc="1" locked="0" layoutInCell="1" allowOverlap="1" wp14:anchorId="388EA4B0" wp14:editId="5350B98C">
            <wp:simplePos x="0" y="0"/>
            <wp:positionH relativeFrom="column">
              <wp:posOffset>1654810</wp:posOffset>
            </wp:positionH>
            <wp:positionV relativeFrom="paragraph">
              <wp:posOffset>22860</wp:posOffset>
            </wp:positionV>
            <wp:extent cx="1800225" cy="1815465"/>
            <wp:effectExtent l="0" t="0" r="9525" b="0"/>
            <wp:wrapTight wrapText="bothSides">
              <wp:wrapPolygon edited="0">
                <wp:start x="9600" y="0"/>
                <wp:lineTo x="7543" y="680"/>
                <wp:lineTo x="2971" y="3173"/>
                <wp:lineTo x="0" y="7026"/>
                <wp:lineTo x="0" y="12239"/>
                <wp:lineTo x="457" y="14506"/>
                <wp:lineTo x="2057" y="18132"/>
                <wp:lineTo x="2057" y="19265"/>
                <wp:lineTo x="5486" y="21305"/>
                <wp:lineTo x="7543" y="21305"/>
                <wp:lineTo x="13943" y="21305"/>
                <wp:lineTo x="16000" y="21305"/>
                <wp:lineTo x="19657" y="19265"/>
                <wp:lineTo x="19657" y="18132"/>
                <wp:lineTo x="21029" y="14506"/>
                <wp:lineTo x="21486" y="12466"/>
                <wp:lineTo x="21486" y="7026"/>
                <wp:lineTo x="18743" y="3400"/>
                <wp:lineTo x="13714" y="453"/>
                <wp:lineTo x="12114" y="0"/>
                <wp:lineTo x="9600" y="0"/>
              </wp:wrapPolygon>
            </wp:wrapTight>
            <wp:docPr id="1" name="Picture 1" descr="LOGO POLITEKNIK NEGERI MA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OLITEKNIK NEGERI MALA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1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0DFF2" w14:textId="77777777" w:rsidR="007C7790" w:rsidRPr="007C7790" w:rsidRDefault="007C7790" w:rsidP="007C7790">
      <w:pPr>
        <w:tabs>
          <w:tab w:val="center" w:pos="3969"/>
        </w:tabs>
        <w:spacing w:after="0" w:line="480" w:lineRule="auto"/>
        <w:jc w:val="center"/>
        <w:rPr>
          <w:rFonts w:ascii="Times New Roman" w:eastAsia="Times New Roman" w:hAnsi="Times New Roman" w:cs="Times New Roman"/>
          <w:sz w:val="24"/>
          <w:szCs w:val="24"/>
        </w:rPr>
      </w:pPr>
    </w:p>
    <w:p w14:paraId="746C4863" w14:textId="77777777" w:rsidR="007C7790" w:rsidRPr="007C7790" w:rsidRDefault="007C7790" w:rsidP="007C7790">
      <w:pPr>
        <w:tabs>
          <w:tab w:val="center" w:pos="3969"/>
        </w:tabs>
        <w:spacing w:after="0" w:line="480" w:lineRule="auto"/>
        <w:jc w:val="left"/>
        <w:rPr>
          <w:rFonts w:ascii="Times New Roman" w:eastAsia="Times New Roman" w:hAnsi="Times New Roman" w:cs="Times New Roman"/>
          <w:sz w:val="24"/>
          <w:szCs w:val="24"/>
          <w:lang w:val="en-US"/>
        </w:rPr>
      </w:pPr>
    </w:p>
    <w:p w14:paraId="7921F95E" w14:textId="77777777" w:rsidR="007C7790" w:rsidRPr="007C7790" w:rsidRDefault="007C7790" w:rsidP="007C7790">
      <w:pPr>
        <w:tabs>
          <w:tab w:val="center" w:pos="3969"/>
        </w:tabs>
        <w:spacing w:after="0" w:line="480" w:lineRule="auto"/>
        <w:jc w:val="left"/>
        <w:rPr>
          <w:rFonts w:ascii="Times New Roman" w:eastAsia="Times New Roman" w:hAnsi="Times New Roman" w:cs="Times New Roman"/>
          <w:sz w:val="24"/>
          <w:szCs w:val="24"/>
          <w:lang w:val="en-US"/>
        </w:rPr>
      </w:pPr>
    </w:p>
    <w:p w14:paraId="276891A6" w14:textId="77777777" w:rsidR="007C7790" w:rsidRPr="007C7790" w:rsidRDefault="007C7790" w:rsidP="007C7790">
      <w:pPr>
        <w:tabs>
          <w:tab w:val="center" w:pos="3969"/>
        </w:tabs>
        <w:spacing w:after="0" w:line="480" w:lineRule="auto"/>
        <w:jc w:val="left"/>
        <w:rPr>
          <w:rFonts w:ascii="Times New Roman" w:eastAsia="Times New Roman" w:hAnsi="Times New Roman" w:cs="Times New Roman"/>
          <w:sz w:val="24"/>
          <w:szCs w:val="24"/>
        </w:rPr>
      </w:pPr>
    </w:p>
    <w:p w14:paraId="71A84293" w14:textId="77777777" w:rsidR="007C7790" w:rsidRPr="007C7790" w:rsidRDefault="007C7790" w:rsidP="007C7790">
      <w:pPr>
        <w:tabs>
          <w:tab w:val="center" w:pos="3969"/>
        </w:tabs>
        <w:spacing w:after="0" w:line="480" w:lineRule="auto"/>
        <w:jc w:val="left"/>
        <w:rPr>
          <w:rFonts w:ascii="Times New Roman" w:eastAsia="Times New Roman" w:hAnsi="Times New Roman" w:cs="Times New Roman"/>
          <w:sz w:val="24"/>
          <w:szCs w:val="24"/>
        </w:rPr>
      </w:pPr>
    </w:p>
    <w:p w14:paraId="5F0F0739" w14:textId="77777777" w:rsidR="007C7790" w:rsidRDefault="007C7790" w:rsidP="007C7790">
      <w:pPr>
        <w:tabs>
          <w:tab w:val="center" w:pos="3969"/>
        </w:tabs>
        <w:spacing w:after="0" w:line="480" w:lineRule="auto"/>
        <w:jc w:val="left"/>
        <w:rPr>
          <w:rFonts w:ascii="Times New Roman" w:eastAsia="Times New Roman" w:hAnsi="Times New Roman" w:cs="Times New Roman"/>
          <w:sz w:val="24"/>
          <w:szCs w:val="24"/>
        </w:rPr>
      </w:pPr>
    </w:p>
    <w:p w14:paraId="5E94FF6E" w14:textId="77777777" w:rsidR="007C7790" w:rsidRPr="007C7790" w:rsidRDefault="007C7790" w:rsidP="007C7790">
      <w:pPr>
        <w:tabs>
          <w:tab w:val="center" w:pos="3969"/>
        </w:tabs>
        <w:spacing w:after="0" w:line="480" w:lineRule="auto"/>
        <w:jc w:val="left"/>
        <w:rPr>
          <w:rFonts w:ascii="Times New Roman" w:eastAsia="Times New Roman" w:hAnsi="Times New Roman" w:cs="Times New Roman"/>
          <w:sz w:val="24"/>
          <w:szCs w:val="24"/>
        </w:rPr>
      </w:pPr>
    </w:p>
    <w:p w14:paraId="1518041E" w14:textId="77777777" w:rsidR="007C7790" w:rsidRPr="009957FE" w:rsidRDefault="009957FE" w:rsidP="009957FE">
      <w:pPr>
        <w:tabs>
          <w:tab w:val="center" w:pos="3969"/>
        </w:tabs>
        <w:spacing w:after="0" w:line="360" w:lineRule="auto"/>
        <w:jc w:val="center"/>
        <w:rPr>
          <w:rFonts w:ascii="Times New Roman" w:eastAsia="Times New Roman" w:hAnsi="Times New Roman" w:cs="Times New Roman"/>
          <w:b/>
          <w:bCs/>
          <w:sz w:val="28"/>
          <w:szCs w:val="24"/>
        </w:rPr>
      </w:pPr>
      <w:r w:rsidRPr="009957FE">
        <w:rPr>
          <w:rFonts w:ascii="Times New Roman" w:eastAsia="Times New Roman" w:hAnsi="Times New Roman" w:cs="Times New Roman"/>
          <w:b/>
          <w:bCs/>
          <w:sz w:val="28"/>
          <w:szCs w:val="24"/>
          <w:lang w:val="en-US"/>
        </w:rPr>
        <w:t xml:space="preserve">PROGRAM STUDI </w:t>
      </w:r>
      <w:r w:rsidR="007C7790" w:rsidRPr="009957FE">
        <w:rPr>
          <w:rFonts w:ascii="Times New Roman" w:eastAsia="Times New Roman" w:hAnsi="Times New Roman" w:cs="Times New Roman"/>
          <w:b/>
          <w:bCs/>
          <w:sz w:val="28"/>
          <w:szCs w:val="24"/>
        </w:rPr>
        <w:t>TEKNIK INFORMATIKA</w:t>
      </w:r>
    </w:p>
    <w:p w14:paraId="5562AE9E" w14:textId="77777777" w:rsidR="007C7790" w:rsidRPr="009957FE" w:rsidRDefault="007C7790" w:rsidP="009957FE">
      <w:pPr>
        <w:tabs>
          <w:tab w:val="center" w:pos="3969"/>
        </w:tabs>
        <w:spacing w:after="0" w:line="360" w:lineRule="auto"/>
        <w:jc w:val="center"/>
        <w:rPr>
          <w:rFonts w:ascii="Times New Roman" w:eastAsia="Times New Roman" w:hAnsi="Times New Roman" w:cs="Times New Roman"/>
          <w:b/>
          <w:bCs/>
          <w:sz w:val="28"/>
          <w:szCs w:val="24"/>
        </w:rPr>
      </w:pPr>
      <w:r w:rsidRPr="009957FE">
        <w:rPr>
          <w:rFonts w:ascii="Times New Roman" w:eastAsia="Times New Roman" w:hAnsi="Times New Roman" w:cs="Times New Roman"/>
          <w:b/>
          <w:bCs/>
          <w:sz w:val="28"/>
          <w:szCs w:val="24"/>
        </w:rPr>
        <w:t>JURUSAN TEKNOLOGI INFORMASI</w:t>
      </w:r>
    </w:p>
    <w:p w14:paraId="45D1B452" w14:textId="77777777" w:rsidR="007C7790" w:rsidRPr="009957FE" w:rsidRDefault="007C7790" w:rsidP="009957FE">
      <w:pPr>
        <w:tabs>
          <w:tab w:val="center" w:pos="3969"/>
        </w:tabs>
        <w:spacing w:after="0" w:line="360" w:lineRule="auto"/>
        <w:jc w:val="center"/>
        <w:rPr>
          <w:rFonts w:ascii="Times New Roman" w:eastAsia="Times New Roman" w:hAnsi="Times New Roman" w:cs="Times New Roman"/>
          <w:b/>
          <w:bCs/>
          <w:sz w:val="28"/>
          <w:szCs w:val="24"/>
        </w:rPr>
      </w:pPr>
      <w:r w:rsidRPr="009957FE">
        <w:rPr>
          <w:rFonts w:ascii="Times New Roman" w:eastAsia="Times New Roman" w:hAnsi="Times New Roman" w:cs="Times New Roman"/>
          <w:b/>
          <w:bCs/>
          <w:sz w:val="28"/>
          <w:szCs w:val="24"/>
        </w:rPr>
        <w:t>POLITEKNIK NEGERI MALANG</w:t>
      </w:r>
    </w:p>
    <w:p w14:paraId="18FF8E39" w14:textId="77777777" w:rsidR="007C7790" w:rsidRPr="009957FE" w:rsidRDefault="007C7790" w:rsidP="009957FE">
      <w:pPr>
        <w:spacing w:after="0" w:line="360" w:lineRule="auto"/>
        <w:jc w:val="center"/>
        <w:rPr>
          <w:rFonts w:ascii="Times New Roman" w:eastAsia="Times New Roman" w:hAnsi="Times New Roman" w:cs="Times New Roman"/>
          <w:b/>
          <w:bCs/>
          <w:sz w:val="28"/>
          <w:szCs w:val="24"/>
        </w:rPr>
      </w:pPr>
      <w:r w:rsidRPr="009957FE">
        <w:rPr>
          <w:rFonts w:ascii="Times New Roman" w:eastAsia="Times New Roman" w:hAnsi="Times New Roman" w:cs="Times New Roman"/>
          <w:b/>
          <w:bCs/>
          <w:sz w:val="28"/>
          <w:szCs w:val="24"/>
          <w:lang w:val="sv-SE"/>
        </w:rPr>
        <w:t>201</w:t>
      </w:r>
      <w:r w:rsidRPr="009957FE">
        <w:rPr>
          <w:rFonts w:ascii="Times New Roman" w:eastAsia="Times New Roman" w:hAnsi="Times New Roman" w:cs="Times New Roman"/>
          <w:b/>
          <w:bCs/>
          <w:sz w:val="28"/>
          <w:szCs w:val="24"/>
          <w:lang w:val="en-US"/>
        </w:rPr>
        <w:t>8</w:t>
      </w:r>
    </w:p>
    <w:p w14:paraId="1EFFF1C8" w14:textId="77777777" w:rsidR="007C7790" w:rsidRDefault="007C7790" w:rsidP="009957FE">
      <w:pPr>
        <w:spacing w:line="360" w:lineRule="auto"/>
        <w:rPr>
          <w:rFonts w:ascii="Times New Roman" w:hAnsi="Times New Roman" w:cs="Times New Roman"/>
          <w:sz w:val="24"/>
          <w:szCs w:val="24"/>
        </w:rPr>
        <w:sectPr w:rsidR="007C7790">
          <w:footerReference w:type="even" r:id="rId9"/>
          <w:footerReference w:type="default" r:id="rId10"/>
          <w:headerReference w:type="first" r:id="rId11"/>
          <w:footerReference w:type="first" r:id="rId12"/>
          <w:pgSz w:w="11907" w:h="16839"/>
          <w:pgMar w:top="1701" w:right="1701" w:bottom="1701" w:left="2268" w:header="1134" w:footer="1134" w:gutter="0"/>
          <w:pgNumType w:start="4" w:chapStyle="1"/>
          <w:cols w:space="720"/>
          <w:docGrid w:linePitch="360"/>
        </w:sectPr>
      </w:pPr>
    </w:p>
    <w:p w14:paraId="5BEB4DA9" w14:textId="77777777" w:rsidR="009957FE" w:rsidRPr="00151B34" w:rsidRDefault="001131F9" w:rsidP="009957FE">
      <w:pPr>
        <w:pStyle w:val="Lampiran"/>
        <w:rPr>
          <w:color w:val="FF0000"/>
          <w:sz w:val="28"/>
          <w:lang w:val="en-US"/>
        </w:rPr>
      </w:pPr>
      <w:r>
        <w:rPr>
          <w:sz w:val="28"/>
        </w:rPr>
        <w:lastRenderedPageBreak/>
        <w:t>PENYESUAIAN SPEKTRUM WARNA PADA CITRA DIGITAL UNTUK PENDERITA BUTA WARNA</w:t>
      </w:r>
      <w:r w:rsidR="009957FE">
        <w:rPr>
          <w:sz w:val="28"/>
          <w:lang w:val="en-US"/>
        </w:rPr>
        <w:t xml:space="preserve"> </w:t>
      </w:r>
      <w:r w:rsidR="009957FE" w:rsidRPr="009957FE">
        <w:rPr>
          <w:i/>
          <w:sz w:val="28"/>
        </w:rPr>
        <w:t>DEUTERANOPIA</w:t>
      </w:r>
    </w:p>
    <w:p w14:paraId="6D0F3B96" w14:textId="77777777" w:rsidR="009957FE" w:rsidRDefault="009957FE" w:rsidP="009957FE">
      <w:pPr>
        <w:pStyle w:val="Lampiran"/>
        <w:rPr>
          <w:sz w:val="28"/>
          <w:lang w:val="en-US"/>
        </w:rPr>
      </w:pPr>
    </w:p>
    <w:p w14:paraId="7C6DD89C" w14:textId="77777777" w:rsidR="009957FE" w:rsidRPr="00163C4B" w:rsidRDefault="009957FE" w:rsidP="009957FE">
      <w:pPr>
        <w:rPr>
          <w:rFonts w:cs="Times New Roman"/>
          <w:b/>
          <w:sz w:val="36"/>
          <w:szCs w:val="36"/>
        </w:rPr>
      </w:pPr>
    </w:p>
    <w:p w14:paraId="1D1BC0E6" w14:textId="77777777" w:rsidR="009957FE" w:rsidRDefault="009957FE" w:rsidP="009957FE">
      <w:pPr>
        <w:jc w:val="center"/>
        <w:rPr>
          <w:rFonts w:ascii="Times New Roman" w:hAnsi="Times New Roman" w:cs="Times New Roman"/>
          <w:b/>
          <w:sz w:val="28"/>
        </w:rPr>
      </w:pPr>
      <w:r w:rsidRPr="009957FE">
        <w:rPr>
          <w:rFonts w:ascii="Times New Roman" w:hAnsi="Times New Roman" w:cs="Times New Roman"/>
          <w:b/>
          <w:sz w:val="28"/>
        </w:rPr>
        <w:t>PROPOSAL SKRIPSI</w:t>
      </w:r>
    </w:p>
    <w:p w14:paraId="3B35B2D4" w14:textId="77777777" w:rsidR="002F6411" w:rsidRPr="00163C4B" w:rsidRDefault="002F6411" w:rsidP="009957FE">
      <w:pPr>
        <w:jc w:val="center"/>
        <w:rPr>
          <w:rFonts w:cs="Times New Roman"/>
          <w:b/>
          <w:sz w:val="28"/>
        </w:rPr>
      </w:pPr>
    </w:p>
    <w:p w14:paraId="4CC40481" w14:textId="77777777" w:rsidR="009957FE" w:rsidRPr="009957FE" w:rsidRDefault="009957FE" w:rsidP="009957FE">
      <w:pPr>
        <w:jc w:val="center"/>
        <w:rPr>
          <w:rFonts w:ascii="Times New Roman" w:hAnsi="Times New Roman" w:cs="Times New Roman"/>
          <w:sz w:val="24"/>
          <w:szCs w:val="24"/>
        </w:rPr>
      </w:pPr>
      <w:r w:rsidRPr="009957FE">
        <w:rPr>
          <w:rFonts w:ascii="Times New Roman" w:hAnsi="Times New Roman" w:cs="Times New Roman"/>
          <w:sz w:val="24"/>
          <w:szCs w:val="24"/>
        </w:rPr>
        <w:t>Digunakan Sebagai Syarat Maju Ujian Diploma IV</w:t>
      </w:r>
    </w:p>
    <w:p w14:paraId="16EDB79C" w14:textId="77777777" w:rsidR="009957FE" w:rsidRPr="00163C4B" w:rsidRDefault="009957FE" w:rsidP="009957FE">
      <w:pPr>
        <w:jc w:val="center"/>
        <w:rPr>
          <w:rFonts w:cs="Times New Roman"/>
          <w:b/>
          <w:sz w:val="28"/>
        </w:rPr>
      </w:pPr>
      <w:r w:rsidRPr="009957FE">
        <w:rPr>
          <w:rFonts w:ascii="Times New Roman" w:hAnsi="Times New Roman" w:cs="Times New Roman"/>
          <w:sz w:val="24"/>
          <w:szCs w:val="24"/>
        </w:rPr>
        <w:t>Politeknik Negeri Malang</w:t>
      </w:r>
    </w:p>
    <w:p w14:paraId="5E9197B2" w14:textId="77777777" w:rsidR="009957FE" w:rsidRPr="00163C4B" w:rsidRDefault="009957FE" w:rsidP="009957FE">
      <w:pPr>
        <w:jc w:val="center"/>
        <w:rPr>
          <w:rFonts w:cs="Times New Roman"/>
          <w:b/>
          <w:sz w:val="28"/>
        </w:rPr>
      </w:pPr>
    </w:p>
    <w:p w14:paraId="127571B1" w14:textId="77777777" w:rsidR="009957FE" w:rsidRPr="00163C4B" w:rsidRDefault="009957FE" w:rsidP="009957FE">
      <w:pPr>
        <w:pStyle w:val="Lampiran"/>
        <w:rPr>
          <w:sz w:val="24"/>
          <w:szCs w:val="24"/>
        </w:rPr>
      </w:pPr>
      <w:r w:rsidRPr="00163C4B">
        <w:rPr>
          <w:sz w:val="24"/>
          <w:szCs w:val="24"/>
        </w:rPr>
        <w:t>Oleh:</w:t>
      </w:r>
    </w:p>
    <w:p w14:paraId="3E97479A" w14:textId="77777777" w:rsidR="009957FE" w:rsidRDefault="009957FE" w:rsidP="009957FE">
      <w:pPr>
        <w:pStyle w:val="Lampiran"/>
        <w:rPr>
          <w:sz w:val="28"/>
          <w:lang w:val="en-US"/>
        </w:rPr>
      </w:pPr>
      <w:r>
        <w:rPr>
          <w:sz w:val="24"/>
          <w:szCs w:val="24"/>
        </w:rPr>
        <w:t>WHILYHAM ANJASMARA</w:t>
      </w:r>
      <w:r w:rsidRPr="00163C4B">
        <w:rPr>
          <w:sz w:val="24"/>
          <w:szCs w:val="24"/>
        </w:rPr>
        <w:tab/>
        <w:t>NIM. 1</w:t>
      </w:r>
      <w:r>
        <w:rPr>
          <w:sz w:val="24"/>
          <w:szCs w:val="24"/>
        </w:rPr>
        <w:t>541180043</w:t>
      </w:r>
    </w:p>
    <w:p w14:paraId="4CA2B08B" w14:textId="77777777" w:rsidR="009957FE" w:rsidRPr="00163C4B" w:rsidRDefault="009957FE" w:rsidP="009957FE">
      <w:pPr>
        <w:jc w:val="center"/>
        <w:rPr>
          <w:rFonts w:cs="Times New Roman"/>
        </w:rPr>
      </w:pPr>
    </w:p>
    <w:p w14:paraId="185B96EC" w14:textId="77777777" w:rsidR="009957FE" w:rsidRDefault="009957FE" w:rsidP="009957FE">
      <w:pPr>
        <w:rPr>
          <w:rFonts w:cs="Times New Roman"/>
        </w:rPr>
      </w:pPr>
    </w:p>
    <w:p w14:paraId="0CB987B9" w14:textId="77777777" w:rsidR="009957FE" w:rsidRPr="00163C4B" w:rsidRDefault="009957FE" w:rsidP="009957FE">
      <w:pPr>
        <w:rPr>
          <w:rFonts w:cs="Times New Roman"/>
        </w:rPr>
      </w:pPr>
    </w:p>
    <w:p w14:paraId="44986939" w14:textId="77777777" w:rsidR="009957FE" w:rsidRPr="00433280" w:rsidRDefault="009957FE" w:rsidP="009957FE">
      <w:pPr>
        <w:jc w:val="center"/>
        <w:rPr>
          <w:rFonts w:cs="Times New Roman"/>
        </w:rPr>
      </w:pPr>
      <w:r w:rsidRPr="00163C4B">
        <w:rPr>
          <w:rFonts w:cs="Times New Roman"/>
          <w:noProof/>
          <w:lang w:eastAsia="id-ID"/>
        </w:rPr>
        <w:drawing>
          <wp:inline distT="0" distB="0" distL="0" distR="0" wp14:anchorId="5AEAFFE2" wp14:editId="04675AA5">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26097F35" w14:textId="77777777" w:rsidR="009957FE" w:rsidRDefault="009957FE" w:rsidP="009957FE">
      <w:pPr>
        <w:jc w:val="center"/>
        <w:rPr>
          <w:rFonts w:cs="Times New Roman"/>
          <w:b/>
          <w:sz w:val="28"/>
          <w:szCs w:val="28"/>
        </w:rPr>
      </w:pPr>
    </w:p>
    <w:p w14:paraId="5561E361" w14:textId="77777777" w:rsidR="009957FE" w:rsidRDefault="009957FE" w:rsidP="009957FE">
      <w:pPr>
        <w:jc w:val="center"/>
        <w:rPr>
          <w:rFonts w:cs="Times New Roman"/>
          <w:b/>
          <w:sz w:val="28"/>
          <w:szCs w:val="28"/>
        </w:rPr>
      </w:pPr>
    </w:p>
    <w:p w14:paraId="275CD2E3" w14:textId="77777777" w:rsidR="009957FE" w:rsidRPr="00163C4B" w:rsidRDefault="009957FE" w:rsidP="009957FE">
      <w:pPr>
        <w:pStyle w:val="Lampiran"/>
        <w:rPr>
          <w:sz w:val="28"/>
        </w:rPr>
      </w:pPr>
      <w:r w:rsidRPr="00163C4B">
        <w:rPr>
          <w:sz w:val="28"/>
        </w:rPr>
        <w:t xml:space="preserve">PROGRAM STUDI </w:t>
      </w:r>
      <w:r>
        <w:rPr>
          <w:sz w:val="28"/>
          <w:lang w:val="en-US"/>
        </w:rPr>
        <w:t>TEKNIK</w:t>
      </w:r>
      <w:r w:rsidRPr="00163C4B">
        <w:rPr>
          <w:sz w:val="28"/>
        </w:rPr>
        <w:t xml:space="preserve"> INFORMATIKA</w:t>
      </w:r>
    </w:p>
    <w:p w14:paraId="2F130F5B" w14:textId="77777777" w:rsidR="009957FE" w:rsidRPr="00163C4B" w:rsidRDefault="009957FE" w:rsidP="009957FE">
      <w:pPr>
        <w:pStyle w:val="Lampiran"/>
        <w:rPr>
          <w:sz w:val="28"/>
        </w:rPr>
      </w:pPr>
      <w:r w:rsidRPr="00163C4B">
        <w:rPr>
          <w:sz w:val="28"/>
        </w:rPr>
        <w:t>JURUSAN TEKNOLOGI INFORMASI</w:t>
      </w:r>
    </w:p>
    <w:p w14:paraId="0940D514" w14:textId="77777777" w:rsidR="009957FE" w:rsidRPr="00163C4B" w:rsidRDefault="009957FE" w:rsidP="009957FE">
      <w:pPr>
        <w:pStyle w:val="Lampiran"/>
        <w:rPr>
          <w:sz w:val="28"/>
        </w:rPr>
      </w:pPr>
      <w:r w:rsidRPr="00163C4B">
        <w:rPr>
          <w:sz w:val="28"/>
        </w:rPr>
        <w:t>POLITEKNIK NEGERI MALANG</w:t>
      </w:r>
    </w:p>
    <w:p w14:paraId="173B0A87" w14:textId="77777777" w:rsidR="009957FE" w:rsidRDefault="009957FE" w:rsidP="009957FE">
      <w:pPr>
        <w:pStyle w:val="Lampiran"/>
        <w:rPr>
          <w:sz w:val="28"/>
          <w:lang w:val="en-US"/>
        </w:rPr>
      </w:pPr>
      <w:r>
        <w:rPr>
          <w:sz w:val="28"/>
          <w:lang w:val="en-US"/>
        </w:rPr>
        <w:t>20</w:t>
      </w:r>
      <w:r>
        <w:rPr>
          <w:sz w:val="28"/>
        </w:rPr>
        <w:t>18</w:t>
      </w:r>
    </w:p>
    <w:p w14:paraId="4F0FA19A" w14:textId="77777777" w:rsidR="009957FE" w:rsidRDefault="009957FE" w:rsidP="009957FE">
      <w:pPr>
        <w:pStyle w:val="Lampiran"/>
        <w:rPr>
          <w:sz w:val="28"/>
          <w:lang w:val="en-US"/>
        </w:rPr>
      </w:pPr>
    </w:p>
    <w:p w14:paraId="25B77281" w14:textId="77777777" w:rsidR="009957FE" w:rsidRDefault="009957FE" w:rsidP="009957FE">
      <w:pPr>
        <w:tabs>
          <w:tab w:val="center" w:pos="3968"/>
        </w:tabs>
        <w:spacing w:after="0" w:line="48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09B08560" w14:textId="77777777" w:rsidR="009957FE" w:rsidRPr="009957FE" w:rsidRDefault="009957FE" w:rsidP="009957FE">
      <w:pPr>
        <w:rPr>
          <w:rFonts w:ascii="Times New Roman" w:eastAsia="Times New Roman" w:hAnsi="Times New Roman" w:cs="Times New Roman"/>
          <w:sz w:val="24"/>
          <w:szCs w:val="24"/>
        </w:rPr>
        <w:sectPr w:rsidR="009957FE" w:rsidRPr="009957FE" w:rsidSect="00E2367F">
          <w:footerReference w:type="default" r:id="rId14"/>
          <w:pgSz w:w="11906" w:h="16838" w:code="9"/>
          <w:pgMar w:top="1701" w:right="1701" w:bottom="1701" w:left="2268" w:header="709" w:footer="709" w:gutter="0"/>
          <w:pgNumType w:fmt="lowerRoman" w:start="2"/>
          <w:cols w:space="708"/>
          <w:docGrid w:linePitch="360"/>
        </w:sectPr>
      </w:pPr>
    </w:p>
    <w:p w14:paraId="53F9646D" w14:textId="77777777" w:rsidR="009640B5" w:rsidRPr="007C7790" w:rsidRDefault="0040534F" w:rsidP="00382B23">
      <w:pPr>
        <w:spacing w:after="0" w:line="48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HALAMAN</w:t>
      </w:r>
      <w:r w:rsidR="009640B5" w:rsidRPr="007C7790">
        <w:rPr>
          <w:rFonts w:ascii="Times New Roman" w:eastAsia="Times New Roman" w:hAnsi="Times New Roman" w:cs="Times New Roman"/>
          <w:b/>
          <w:bCs/>
          <w:sz w:val="24"/>
          <w:szCs w:val="24"/>
        </w:rPr>
        <w:t xml:space="preserve"> PENGESAHAN</w:t>
      </w:r>
    </w:p>
    <w:p w14:paraId="218E9E6A" w14:textId="77777777" w:rsidR="009640B5" w:rsidRPr="007C7790" w:rsidRDefault="009640B5" w:rsidP="00382B23">
      <w:pPr>
        <w:spacing w:after="0" w:line="480" w:lineRule="auto"/>
        <w:contextualSpacing/>
        <w:jc w:val="center"/>
        <w:rPr>
          <w:rFonts w:ascii="Times New Roman" w:eastAsia="Times New Roman" w:hAnsi="Times New Roman" w:cs="Times New Roman"/>
          <w:b/>
          <w:bCs/>
          <w:sz w:val="24"/>
          <w:szCs w:val="24"/>
        </w:rPr>
      </w:pPr>
      <w:r w:rsidRPr="007C7790">
        <w:rPr>
          <w:rFonts w:ascii="Times New Roman" w:eastAsia="Times New Roman" w:hAnsi="Times New Roman" w:cs="Times New Roman"/>
          <w:b/>
          <w:bCs/>
          <w:sz w:val="24"/>
          <w:szCs w:val="24"/>
        </w:rPr>
        <w:t>PROPOSAL SKRIPSI</w:t>
      </w:r>
    </w:p>
    <w:p w14:paraId="776002CD" w14:textId="77777777" w:rsidR="009640B5" w:rsidRPr="009640B5" w:rsidRDefault="00BE7ABC" w:rsidP="00382B23">
      <w:pPr>
        <w:spacing w:after="20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PENYESUAIAN SPEKTRUM WARNA PADA </w:t>
      </w:r>
      <w:r w:rsidR="009640B5">
        <w:rPr>
          <w:rFonts w:ascii="Times New Roman" w:eastAsia="Times New Roman" w:hAnsi="Times New Roman" w:cs="Times New Roman"/>
          <w:b/>
          <w:bCs/>
          <w:sz w:val="24"/>
          <w:szCs w:val="24"/>
        </w:rPr>
        <w:t xml:space="preserve">CITRA DIGITAL UNTUK </w:t>
      </w:r>
      <w:r>
        <w:rPr>
          <w:rFonts w:ascii="Times New Roman" w:eastAsia="Times New Roman" w:hAnsi="Times New Roman" w:cs="Times New Roman"/>
          <w:b/>
          <w:bCs/>
          <w:sz w:val="24"/>
          <w:szCs w:val="24"/>
        </w:rPr>
        <w:t xml:space="preserve">PENDERITA BUTA WARNA </w:t>
      </w:r>
      <w:r w:rsidR="009640B5" w:rsidRPr="009640B5">
        <w:rPr>
          <w:rFonts w:ascii="Times New Roman" w:eastAsia="Times New Roman" w:hAnsi="Times New Roman" w:cs="Times New Roman"/>
          <w:b/>
          <w:bCs/>
          <w:i/>
          <w:sz w:val="24"/>
          <w:szCs w:val="24"/>
        </w:rPr>
        <w:t>DEUTERANOPIA</w:t>
      </w:r>
    </w:p>
    <w:p w14:paraId="39585873" w14:textId="77777777" w:rsidR="009640B5" w:rsidRPr="009640B5" w:rsidRDefault="009640B5" w:rsidP="00382B23">
      <w:pPr>
        <w:spacing w:after="200" w:line="480" w:lineRule="auto"/>
        <w:jc w:val="center"/>
        <w:rPr>
          <w:rFonts w:ascii="Times New Roman" w:eastAsia="Times New Roman" w:hAnsi="Times New Roman" w:cs="Times New Roman"/>
          <w:b/>
          <w:bCs/>
          <w:sz w:val="24"/>
          <w:szCs w:val="24"/>
        </w:rPr>
      </w:pPr>
      <w:r w:rsidRPr="009640B5">
        <w:rPr>
          <w:rFonts w:ascii="Times New Roman" w:eastAsia="Times New Roman" w:hAnsi="Times New Roman" w:cs="Times New Roman"/>
          <w:b/>
          <w:bCs/>
          <w:sz w:val="24"/>
          <w:szCs w:val="24"/>
        </w:rPr>
        <w:t xml:space="preserve">Disusun oleh :  </w:t>
      </w:r>
    </w:p>
    <w:p w14:paraId="0D4615DD" w14:textId="77777777" w:rsidR="00996B61" w:rsidRDefault="009640B5" w:rsidP="00996B61">
      <w:pPr>
        <w:spacing w:after="20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WHILYHAM ANJASMARA</w:t>
      </w:r>
      <w:r w:rsidRPr="009640B5">
        <w:rPr>
          <w:rFonts w:ascii="Times New Roman" w:eastAsia="Times New Roman" w:hAnsi="Times New Roman" w:cs="Times New Roman"/>
          <w:b/>
          <w:bCs/>
          <w:sz w:val="24"/>
          <w:szCs w:val="24"/>
        </w:rPr>
        <w:t xml:space="preserve"> </w:t>
      </w:r>
      <w:r w:rsidRPr="009640B5">
        <w:rPr>
          <w:rFonts w:ascii="Times New Roman" w:eastAsia="Times New Roman" w:hAnsi="Times New Roman" w:cs="Times New Roman"/>
          <w:b/>
          <w:bCs/>
          <w:sz w:val="24"/>
          <w:szCs w:val="24"/>
        </w:rPr>
        <w:tab/>
        <w:t>NIM.</w:t>
      </w:r>
      <w:r>
        <w:rPr>
          <w:rFonts w:ascii="Times New Roman" w:eastAsia="Times New Roman" w:hAnsi="Times New Roman" w:cs="Times New Roman"/>
          <w:b/>
          <w:bCs/>
          <w:sz w:val="24"/>
          <w:szCs w:val="24"/>
        </w:rPr>
        <w:t xml:space="preserve"> </w:t>
      </w:r>
      <w:r w:rsidRPr="009640B5">
        <w:rPr>
          <w:rFonts w:ascii="Times New Roman" w:eastAsia="Times New Roman" w:hAnsi="Times New Roman" w:cs="Times New Roman"/>
          <w:b/>
          <w:bCs/>
          <w:sz w:val="24"/>
          <w:szCs w:val="24"/>
        </w:rPr>
        <w:t>15411800</w:t>
      </w:r>
      <w:r>
        <w:rPr>
          <w:rFonts w:ascii="Times New Roman" w:eastAsia="Times New Roman" w:hAnsi="Times New Roman" w:cs="Times New Roman"/>
          <w:b/>
          <w:bCs/>
          <w:sz w:val="24"/>
          <w:szCs w:val="24"/>
        </w:rPr>
        <w:t>43</w:t>
      </w:r>
    </w:p>
    <w:p w14:paraId="54C169D8" w14:textId="77777777" w:rsidR="009640B5" w:rsidRPr="009640B5" w:rsidRDefault="009640B5" w:rsidP="00382B23">
      <w:pPr>
        <w:spacing w:after="200" w:line="480" w:lineRule="auto"/>
        <w:jc w:val="center"/>
        <w:rPr>
          <w:rFonts w:ascii="Times New Roman" w:eastAsia="Times New Roman" w:hAnsi="Times New Roman" w:cs="Times New Roman"/>
          <w:b/>
          <w:bCs/>
          <w:sz w:val="24"/>
          <w:szCs w:val="24"/>
        </w:rPr>
      </w:pPr>
      <w:r w:rsidRPr="009640B5">
        <w:rPr>
          <w:rFonts w:ascii="Times New Roman" w:eastAsia="Times New Roman" w:hAnsi="Times New Roman" w:cs="Times New Roman"/>
          <w:b/>
          <w:bCs/>
          <w:sz w:val="24"/>
          <w:szCs w:val="24"/>
        </w:rPr>
        <w:t xml:space="preserve">Proposal Skripsi ini telah diuji pada tanggal </w:t>
      </w:r>
      <w:r w:rsidR="000D579B">
        <w:rPr>
          <w:rFonts w:ascii="Times New Roman" w:eastAsia="Times New Roman" w:hAnsi="Times New Roman" w:cs="Times New Roman"/>
          <w:b/>
          <w:bCs/>
          <w:sz w:val="24"/>
          <w:szCs w:val="24"/>
        </w:rPr>
        <w:t>7</w:t>
      </w:r>
      <w:r w:rsidRPr="009640B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Desember</w:t>
      </w:r>
      <w:r w:rsidRPr="009640B5">
        <w:rPr>
          <w:rFonts w:ascii="Times New Roman" w:eastAsia="Times New Roman" w:hAnsi="Times New Roman" w:cs="Times New Roman"/>
          <w:b/>
          <w:bCs/>
          <w:sz w:val="24"/>
          <w:szCs w:val="24"/>
        </w:rPr>
        <w:t xml:space="preserve"> 2018 </w:t>
      </w:r>
    </w:p>
    <w:p w14:paraId="1B0663E7" w14:textId="77777777" w:rsidR="009640B5" w:rsidRPr="009640B5" w:rsidRDefault="009640B5" w:rsidP="00382B23">
      <w:pPr>
        <w:spacing w:after="200" w:line="480" w:lineRule="auto"/>
        <w:jc w:val="center"/>
        <w:rPr>
          <w:rFonts w:ascii="Times New Roman" w:eastAsia="Times New Roman" w:hAnsi="Times New Roman" w:cs="Times New Roman"/>
          <w:b/>
          <w:bCs/>
          <w:sz w:val="24"/>
          <w:szCs w:val="24"/>
        </w:rPr>
      </w:pPr>
      <w:r w:rsidRPr="009640B5">
        <w:rPr>
          <w:rFonts w:ascii="Times New Roman" w:eastAsia="Times New Roman" w:hAnsi="Times New Roman" w:cs="Times New Roman"/>
          <w:b/>
          <w:bCs/>
          <w:sz w:val="24"/>
          <w:szCs w:val="24"/>
        </w:rPr>
        <w:t xml:space="preserve">Disetujui oleh: </w:t>
      </w:r>
    </w:p>
    <w:p w14:paraId="5F3365FD" w14:textId="77777777" w:rsidR="009640B5" w:rsidRDefault="00FD4237" w:rsidP="00C7648F">
      <w:pPr>
        <w:pStyle w:val="ListParagraph"/>
        <w:numPr>
          <w:ilvl w:val="0"/>
          <w:numId w:val="4"/>
        </w:numPr>
        <w:tabs>
          <w:tab w:val="left" w:pos="1985"/>
          <w:tab w:val="left" w:pos="2268"/>
        </w:tabs>
        <w:spacing w:after="200" w:line="240" w:lineRule="auto"/>
        <w:ind w:left="426" w:hanging="426"/>
        <w:rPr>
          <w:rFonts w:ascii="Times New Roman" w:eastAsia="Times New Roman" w:hAnsi="Times New Roman" w:cs="Times New Roman"/>
          <w:bCs/>
          <w:sz w:val="24"/>
          <w:szCs w:val="24"/>
        </w:rPr>
      </w:pPr>
      <w:r w:rsidRPr="00382B23">
        <w:rPr>
          <w:rFonts w:ascii="Times New Roman" w:eastAsia="Times New Roman" w:hAnsi="Times New Roman" w:cs="Times New Roman"/>
          <w:bCs/>
          <w:sz w:val="24"/>
          <w:szCs w:val="24"/>
        </w:rPr>
        <w:t xml:space="preserve">Penguji I </w:t>
      </w:r>
      <w:r w:rsidRPr="00382B23">
        <w:rPr>
          <w:rFonts w:ascii="Times New Roman" w:eastAsia="Times New Roman" w:hAnsi="Times New Roman" w:cs="Times New Roman"/>
          <w:bCs/>
          <w:sz w:val="24"/>
          <w:szCs w:val="24"/>
        </w:rPr>
        <w:tab/>
        <w:t xml:space="preserve"> </w:t>
      </w:r>
      <w:r w:rsidR="009640B5" w:rsidRPr="00382B23">
        <w:rPr>
          <w:rFonts w:ascii="Times New Roman" w:eastAsia="Times New Roman" w:hAnsi="Times New Roman" w:cs="Times New Roman"/>
          <w:bCs/>
          <w:sz w:val="24"/>
          <w:szCs w:val="24"/>
        </w:rPr>
        <w:t xml:space="preserve">: </w:t>
      </w:r>
      <w:r w:rsidRPr="00382B23">
        <w:rPr>
          <w:rFonts w:ascii="Times New Roman" w:eastAsia="Times New Roman" w:hAnsi="Times New Roman" w:cs="Times New Roman"/>
          <w:bCs/>
          <w:sz w:val="24"/>
          <w:szCs w:val="24"/>
        </w:rPr>
        <w:tab/>
      </w:r>
      <w:r w:rsidR="001131F9" w:rsidRPr="001131F9">
        <w:rPr>
          <w:rFonts w:ascii="Times New Roman" w:eastAsia="Times New Roman" w:hAnsi="Times New Roman" w:cs="Times New Roman"/>
          <w:bCs/>
          <w:sz w:val="24"/>
          <w:szCs w:val="24"/>
          <w:u w:val="single"/>
        </w:rPr>
        <w:t>Ridwan Rismanto</w:t>
      </w:r>
      <w:r w:rsidR="007A7AD7">
        <w:rPr>
          <w:rFonts w:ascii="Times New Roman" w:eastAsia="Times New Roman" w:hAnsi="Times New Roman" w:cs="Times New Roman"/>
          <w:bCs/>
          <w:sz w:val="24"/>
          <w:szCs w:val="24"/>
          <w:u w:val="single"/>
        </w:rPr>
        <w:t>, SST., M.Kom</w:t>
      </w:r>
      <w:r w:rsidR="009640B5"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br/>
      </w:r>
      <w:r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tab/>
        <w:t>NIP.</w:t>
      </w:r>
      <w:r w:rsidR="009640B5" w:rsidRPr="00382B23">
        <w:rPr>
          <w:rFonts w:ascii="Times New Roman" w:eastAsia="Times New Roman" w:hAnsi="Times New Roman" w:cs="Times New Roman"/>
          <w:bCs/>
          <w:sz w:val="24"/>
          <w:szCs w:val="24"/>
        </w:rPr>
        <w:t xml:space="preserve"> </w:t>
      </w:r>
      <w:r w:rsidR="002524FA">
        <w:rPr>
          <w:rFonts w:ascii="Times New Roman" w:eastAsia="Times New Roman" w:hAnsi="Times New Roman" w:cs="Times New Roman"/>
          <w:bCs/>
          <w:sz w:val="24"/>
          <w:szCs w:val="24"/>
        </w:rPr>
        <w:t>19860318</w:t>
      </w:r>
      <w:r w:rsidR="002650B2" w:rsidRPr="00382B23">
        <w:rPr>
          <w:rFonts w:ascii="Times New Roman" w:eastAsia="Times New Roman" w:hAnsi="Times New Roman" w:cs="Times New Roman"/>
          <w:bCs/>
          <w:sz w:val="24"/>
          <w:szCs w:val="24"/>
        </w:rPr>
        <w:t xml:space="preserve"> </w:t>
      </w:r>
      <w:r w:rsidR="002524FA">
        <w:rPr>
          <w:rFonts w:ascii="Times New Roman" w:eastAsia="Times New Roman" w:hAnsi="Times New Roman" w:cs="Times New Roman"/>
          <w:bCs/>
          <w:sz w:val="24"/>
          <w:szCs w:val="24"/>
        </w:rPr>
        <w:t>201212</w:t>
      </w:r>
      <w:r w:rsidR="002650B2" w:rsidRPr="00382B23">
        <w:rPr>
          <w:rFonts w:ascii="Times New Roman" w:eastAsia="Times New Roman" w:hAnsi="Times New Roman" w:cs="Times New Roman"/>
          <w:bCs/>
          <w:sz w:val="24"/>
          <w:szCs w:val="24"/>
        </w:rPr>
        <w:t xml:space="preserve"> </w:t>
      </w:r>
      <w:r w:rsidR="002524FA">
        <w:rPr>
          <w:rFonts w:ascii="Times New Roman" w:eastAsia="Times New Roman" w:hAnsi="Times New Roman" w:cs="Times New Roman"/>
          <w:bCs/>
          <w:sz w:val="24"/>
          <w:szCs w:val="24"/>
        </w:rPr>
        <w:t>1</w:t>
      </w:r>
      <w:r w:rsidR="002650B2" w:rsidRPr="00382B23">
        <w:rPr>
          <w:rFonts w:ascii="Times New Roman" w:eastAsia="Times New Roman" w:hAnsi="Times New Roman" w:cs="Times New Roman"/>
          <w:bCs/>
          <w:sz w:val="24"/>
          <w:szCs w:val="24"/>
        </w:rPr>
        <w:t xml:space="preserve"> </w:t>
      </w:r>
      <w:r w:rsidR="002524FA">
        <w:rPr>
          <w:rFonts w:ascii="Times New Roman" w:eastAsia="Times New Roman" w:hAnsi="Times New Roman" w:cs="Times New Roman"/>
          <w:bCs/>
          <w:sz w:val="24"/>
          <w:szCs w:val="24"/>
        </w:rPr>
        <w:t>001</w:t>
      </w:r>
      <w:r w:rsidR="002650B2" w:rsidRPr="00382B23">
        <w:rPr>
          <w:rFonts w:ascii="Times New Roman" w:eastAsia="Times New Roman" w:hAnsi="Times New Roman" w:cs="Times New Roman"/>
          <w:bCs/>
          <w:sz w:val="24"/>
          <w:szCs w:val="24"/>
        </w:rPr>
        <w:t xml:space="preserve">      </w:t>
      </w:r>
      <w:r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tab/>
        <w:t xml:space="preserve"> </w:t>
      </w:r>
      <w:r w:rsidR="009640B5" w:rsidRPr="00382B23">
        <w:rPr>
          <w:rFonts w:ascii="Times New Roman" w:eastAsia="Times New Roman" w:hAnsi="Times New Roman" w:cs="Times New Roman"/>
          <w:bCs/>
          <w:sz w:val="24"/>
          <w:szCs w:val="24"/>
        </w:rPr>
        <w:t>.......................</w:t>
      </w:r>
    </w:p>
    <w:p w14:paraId="51DC8947" w14:textId="77777777" w:rsidR="000D579B" w:rsidRPr="00382B23" w:rsidRDefault="000D579B" w:rsidP="000D579B">
      <w:pPr>
        <w:pStyle w:val="ListParagraph"/>
        <w:tabs>
          <w:tab w:val="left" w:pos="1985"/>
          <w:tab w:val="left" w:pos="2268"/>
        </w:tabs>
        <w:spacing w:after="200" w:line="240" w:lineRule="auto"/>
        <w:ind w:left="426"/>
        <w:rPr>
          <w:rFonts w:ascii="Times New Roman" w:eastAsia="Times New Roman" w:hAnsi="Times New Roman" w:cs="Times New Roman"/>
          <w:bCs/>
          <w:sz w:val="24"/>
          <w:szCs w:val="24"/>
        </w:rPr>
      </w:pPr>
    </w:p>
    <w:p w14:paraId="148B57FD" w14:textId="53C481BC" w:rsidR="00FD4237" w:rsidRDefault="00FD4237" w:rsidP="00C7648F">
      <w:pPr>
        <w:pStyle w:val="ListParagraph"/>
        <w:numPr>
          <w:ilvl w:val="0"/>
          <w:numId w:val="4"/>
        </w:numPr>
        <w:tabs>
          <w:tab w:val="left" w:pos="1985"/>
          <w:tab w:val="left" w:pos="2268"/>
        </w:tabs>
        <w:spacing w:after="200" w:line="240" w:lineRule="auto"/>
        <w:ind w:left="426" w:hanging="426"/>
        <w:rPr>
          <w:rFonts w:ascii="Times New Roman" w:eastAsia="Times New Roman" w:hAnsi="Times New Roman" w:cs="Times New Roman"/>
          <w:bCs/>
          <w:sz w:val="24"/>
          <w:szCs w:val="24"/>
        </w:rPr>
      </w:pPr>
      <w:r w:rsidRPr="00382B23">
        <w:rPr>
          <w:rFonts w:ascii="Times New Roman" w:eastAsia="Times New Roman" w:hAnsi="Times New Roman" w:cs="Times New Roman"/>
          <w:bCs/>
          <w:sz w:val="24"/>
          <w:szCs w:val="24"/>
        </w:rPr>
        <w:t>Penguji I</w:t>
      </w:r>
      <w:r w:rsidR="002650B2" w:rsidRPr="00382B23">
        <w:rPr>
          <w:rFonts w:ascii="Times New Roman" w:eastAsia="Times New Roman" w:hAnsi="Times New Roman" w:cs="Times New Roman"/>
          <w:bCs/>
          <w:sz w:val="24"/>
          <w:szCs w:val="24"/>
        </w:rPr>
        <w:t>I</w:t>
      </w:r>
      <w:r w:rsidRPr="00382B23">
        <w:rPr>
          <w:rFonts w:ascii="Times New Roman" w:eastAsia="Times New Roman" w:hAnsi="Times New Roman" w:cs="Times New Roman"/>
          <w:bCs/>
          <w:sz w:val="24"/>
          <w:szCs w:val="24"/>
        </w:rPr>
        <w:t xml:space="preserve"> </w:t>
      </w:r>
      <w:r w:rsidRPr="00382B23">
        <w:rPr>
          <w:rFonts w:ascii="Times New Roman" w:eastAsia="Times New Roman" w:hAnsi="Times New Roman" w:cs="Times New Roman"/>
          <w:bCs/>
          <w:sz w:val="24"/>
          <w:szCs w:val="24"/>
        </w:rPr>
        <w:tab/>
        <w:t xml:space="preserve"> : </w:t>
      </w:r>
      <w:r w:rsidRPr="00382B23">
        <w:rPr>
          <w:rFonts w:ascii="Times New Roman" w:eastAsia="Times New Roman" w:hAnsi="Times New Roman" w:cs="Times New Roman"/>
          <w:bCs/>
          <w:sz w:val="24"/>
          <w:szCs w:val="24"/>
        </w:rPr>
        <w:tab/>
      </w:r>
      <w:r w:rsidR="000579EC" w:rsidRPr="006B2979">
        <w:rPr>
          <w:rFonts w:ascii="Times New Roman" w:eastAsia="Times New Roman" w:hAnsi="Times New Roman" w:cs="Times New Roman"/>
          <w:bCs/>
          <w:sz w:val="24"/>
          <w:szCs w:val="24"/>
          <w:u w:val="single"/>
        </w:rPr>
        <w:t>Agung Nugroho</w:t>
      </w:r>
      <w:r w:rsidR="001131F9" w:rsidRPr="006B2979">
        <w:rPr>
          <w:rFonts w:ascii="Times New Roman" w:eastAsia="Times New Roman" w:hAnsi="Times New Roman" w:cs="Times New Roman"/>
          <w:bCs/>
          <w:sz w:val="24"/>
          <w:szCs w:val="24"/>
          <w:u w:val="single"/>
        </w:rPr>
        <w:t xml:space="preserve"> Pramudhita</w:t>
      </w:r>
      <w:r w:rsidR="006B2979" w:rsidRPr="006B2979">
        <w:rPr>
          <w:rFonts w:ascii="Times New Roman" w:eastAsia="Times New Roman" w:hAnsi="Times New Roman" w:cs="Times New Roman"/>
          <w:bCs/>
          <w:sz w:val="24"/>
          <w:szCs w:val="24"/>
          <w:u w:val="single"/>
        </w:rPr>
        <w:t>, ST., MT.</w:t>
      </w:r>
      <w:r w:rsidRPr="006B2979">
        <w:rPr>
          <w:rFonts w:ascii="Times New Roman" w:eastAsia="Times New Roman" w:hAnsi="Times New Roman" w:cs="Times New Roman"/>
          <w:bCs/>
          <w:sz w:val="24"/>
          <w:szCs w:val="24"/>
        </w:rPr>
        <w:t xml:space="preserve">  </w:t>
      </w:r>
      <w:r w:rsidRPr="006B2979">
        <w:rPr>
          <w:rFonts w:ascii="Times New Roman" w:eastAsia="Times New Roman" w:hAnsi="Times New Roman" w:cs="Times New Roman"/>
          <w:bCs/>
          <w:sz w:val="24"/>
          <w:szCs w:val="24"/>
        </w:rPr>
        <w:tab/>
      </w:r>
      <w:r w:rsidRPr="006B2979">
        <w:rPr>
          <w:rFonts w:ascii="Times New Roman" w:eastAsia="Times New Roman" w:hAnsi="Times New Roman" w:cs="Times New Roman"/>
          <w:bCs/>
          <w:sz w:val="24"/>
          <w:szCs w:val="24"/>
        </w:rPr>
        <w:br/>
      </w:r>
      <w:r w:rsidRPr="006B2979">
        <w:rPr>
          <w:rFonts w:ascii="Times New Roman" w:eastAsia="Times New Roman" w:hAnsi="Times New Roman" w:cs="Times New Roman"/>
          <w:bCs/>
          <w:sz w:val="24"/>
          <w:szCs w:val="24"/>
        </w:rPr>
        <w:tab/>
      </w:r>
      <w:r w:rsidRPr="006B2979">
        <w:rPr>
          <w:rFonts w:ascii="Times New Roman" w:eastAsia="Times New Roman" w:hAnsi="Times New Roman" w:cs="Times New Roman"/>
          <w:bCs/>
          <w:sz w:val="24"/>
          <w:szCs w:val="24"/>
        </w:rPr>
        <w:tab/>
      </w:r>
      <w:r w:rsidR="00715409">
        <w:rPr>
          <w:rFonts w:ascii="Times New Roman" w:eastAsia="Times New Roman" w:hAnsi="Times New Roman" w:cs="Times New Roman"/>
          <w:bCs/>
          <w:sz w:val="24"/>
          <w:szCs w:val="24"/>
        </w:rPr>
        <w:t>NIDN. 0010028903</w:t>
      </w:r>
      <w:r w:rsidR="00715409">
        <w:rPr>
          <w:rFonts w:ascii="Times New Roman" w:eastAsia="Times New Roman" w:hAnsi="Times New Roman" w:cs="Times New Roman"/>
          <w:bCs/>
          <w:sz w:val="24"/>
          <w:szCs w:val="24"/>
        </w:rPr>
        <w:tab/>
      </w:r>
      <w:bookmarkStart w:id="0" w:name="_GoBack"/>
      <w:bookmarkEnd w:id="0"/>
      <w:r w:rsidR="00F36355">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t xml:space="preserve">      </w:t>
      </w:r>
      <w:r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tab/>
        <w:t xml:space="preserve"> .......................</w:t>
      </w:r>
    </w:p>
    <w:p w14:paraId="40BB4DAA" w14:textId="77777777" w:rsidR="000D579B" w:rsidRPr="00382B23" w:rsidRDefault="000D579B" w:rsidP="000D579B">
      <w:pPr>
        <w:pStyle w:val="ListParagraph"/>
        <w:tabs>
          <w:tab w:val="left" w:pos="1985"/>
          <w:tab w:val="left" w:pos="2268"/>
        </w:tabs>
        <w:spacing w:after="200" w:line="240" w:lineRule="auto"/>
        <w:ind w:left="426"/>
        <w:rPr>
          <w:rFonts w:ascii="Times New Roman" w:eastAsia="Times New Roman" w:hAnsi="Times New Roman" w:cs="Times New Roman"/>
          <w:bCs/>
          <w:sz w:val="24"/>
          <w:szCs w:val="24"/>
        </w:rPr>
      </w:pPr>
    </w:p>
    <w:p w14:paraId="6C9F5AE8" w14:textId="77777777" w:rsidR="00382B23" w:rsidRDefault="00FD4237" w:rsidP="00C7648F">
      <w:pPr>
        <w:pStyle w:val="ListParagraph"/>
        <w:numPr>
          <w:ilvl w:val="0"/>
          <w:numId w:val="4"/>
        </w:numPr>
        <w:tabs>
          <w:tab w:val="left" w:pos="1985"/>
          <w:tab w:val="left" w:pos="2268"/>
        </w:tabs>
        <w:spacing w:after="200" w:line="240" w:lineRule="auto"/>
        <w:ind w:left="426" w:hanging="426"/>
        <w:rPr>
          <w:rFonts w:ascii="Times New Roman" w:eastAsia="Times New Roman" w:hAnsi="Times New Roman" w:cs="Times New Roman"/>
          <w:bCs/>
          <w:sz w:val="24"/>
          <w:szCs w:val="24"/>
        </w:rPr>
      </w:pPr>
      <w:r w:rsidRPr="00382B23">
        <w:rPr>
          <w:rFonts w:ascii="Times New Roman" w:eastAsia="Times New Roman" w:hAnsi="Times New Roman" w:cs="Times New Roman"/>
          <w:bCs/>
          <w:sz w:val="24"/>
          <w:szCs w:val="24"/>
        </w:rPr>
        <w:t>Pe</w:t>
      </w:r>
      <w:r w:rsidR="002650B2" w:rsidRPr="00382B23">
        <w:rPr>
          <w:rFonts w:ascii="Times New Roman" w:eastAsia="Times New Roman" w:hAnsi="Times New Roman" w:cs="Times New Roman"/>
          <w:bCs/>
          <w:sz w:val="24"/>
          <w:szCs w:val="24"/>
        </w:rPr>
        <w:t>mbimbing</w:t>
      </w:r>
      <w:r w:rsidRPr="00382B23">
        <w:rPr>
          <w:rFonts w:ascii="Times New Roman" w:eastAsia="Times New Roman" w:hAnsi="Times New Roman" w:cs="Times New Roman"/>
          <w:bCs/>
          <w:sz w:val="24"/>
          <w:szCs w:val="24"/>
        </w:rPr>
        <w:t xml:space="preserve"> I </w:t>
      </w:r>
      <w:r w:rsidRPr="00382B23">
        <w:rPr>
          <w:rFonts w:ascii="Times New Roman" w:eastAsia="Times New Roman" w:hAnsi="Times New Roman" w:cs="Times New Roman"/>
          <w:bCs/>
          <w:sz w:val="24"/>
          <w:szCs w:val="24"/>
        </w:rPr>
        <w:tab/>
        <w:t xml:space="preserve"> : </w:t>
      </w:r>
      <w:r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u w:val="single"/>
        </w:rPr>
        <w:t>Dr. Eng.</w:t>
      </w:r>
      <w:r w:rsidR="000C1FB5" w:rsidRPr="00382B23">
        <w:rPr>
          <w:rFonts w:ascii="Times New Roman" w:eastAsia="Times New Roman" w:hAnsi="Times New Roman" w:cs="Times New Roman"/>
          <w:bCs/>
          <w:sz w:val="24"/>
          <w:szCs w:val="24"/>
          <w:u w:val="single"/>
        </w:rPr>
        <w:t xml:space="preserve"> Rosa Andr</w:t>
      </w:r>
      <w:r w:rsidR="00382B23">
        <w:rPr>
          <w:rFonts w:ascii="Times New Roman" w:eastAsia="Times New Roman" w:hAnsi="Times New Roman" w:cs="Times New Roman"/>
          <w:bCs/>
          <w:sz w:val="24"/>
          <w:szCs w:val="24"/>
          <w:u w:val="single"/>
        </w:rPr>
        <w:t>i</w:t>
      </w:r>
      <w:r w:rsidR="000C1FB5" w:rsidRPr="00382B23">
        <w:rPr>
          <w:rFonts w:ascii="Times New Roman" w:eastAsia="Times New Roman" w:hAnsi="Times New Roman" w:cs="Times New Roman"/>
          <w:bCs/>
          <w:sz w:val="24"/>
          <w:szCs w:val="24"/>
          <w:u w:val="single"/>
        </w:rPr>
        <w:t>e</w:t>
      </w:r>
      <w:r w:rsidR="00382B23">
        <w:rPr>
          <w:rFonts w:ascii="Times New Roman" w:eastAsia="Times New Roman" w:hAnsi="Times New Roman" w:cs="Times New Roman"/>
          <w:bCs/>
          <w:sz w:val="24"/>
          <w:szCs w:val="24"/>
          <w:u w:val="single"/>
        </w:rPr>
        <w:t xml:space="preserve"> Asmara</w:t>
      </w:r>
      <w:r w:rsidRPr="00382B23">
        <w:rPr>
          <w:rFonts w:ascii="Times New Roman" w:eastAsia="Times New Roman" w:hAnsi="Times New Roman" w:cs="Times New Roman"/>
          <w:bCs/>
          <w:sz w:val="24"/>
          <w:szCs w:val="24"/>
          <w:u w:val="single"/>
        </w:rPr>
        <w:t>, S</w:t>
      </w:r>
      <w:r w:rsidR="000C1FB5" w:rsidRPr="00382B23">
        <w:rPr>
          <w:rFonts w:ascii="Times New Roman" w:eastAsia="Times New Roman" w:hAnsi="Times New Roman" w:cs="Times New Roman"/>
          <w:bCs/>
          <w:sz w:val="24"/>
          <w:szCs w:val="24"/>
          <w:u w:val="single"/>
        </w:rPr>
        <w:t>T</w:t>
      </w:r>
      <w:r w:rsidRPr="00382B23">
        <w:rPr>
          <w:rFonts w:ascii="Times New Roman" w:eastAsia="Times New Roman" w:hAnsi="Times New Roman" w:cs="Times New Roman"/>
          <w:bCs/>
          <w:sz w:val="24"/>
          <w:szCs w:val="24"/>
          <w:u w:val="single"/>
        </w:rPr>
        <w:t>., M</w:t>
      </w:r>
      <w:r w:rsidR="000C1FB5" w:rsidRPr="00382B23">
        <w:rPr>
          <w:rFonts w:ascii="Times New Roman" w:eastAsia="Times New Roman" w:hAnsi="Times New Roman" w:cs="Times New Roman"/>
          <w:bCs/>
          <w:sz w:val="24"/>
          <w:szCs w:val="24"/>
          <w:u w:val="single"/>
        </w:rPr>
        <w:t>T</w:t>
      </w:r>
      <w:r w:rsidR="00382B23">
        <w:rPr>
          <w:rFonts w:ascii="Times New Roman" w:eastAsia="Times New Roman" w:hAnsi="Times New Roman" w:cs="Times New Roman"/>
          <w:bCs/>
          <w:sz w:val="24"/>
          <w:szCs w:val="24"/>
          <w:u w:val="single"/>
        </w:rPr>
        <w:t>.</w:t>
      </w:r>
      <w:r w:rsidRPr="00382B23">
        <w:rPr>
          <w:rFonts w:ascii="Times New Roman" w:eastAsia="Times New Roman" w:hAnsi="Times New Roman" w:cs="Times New Roman"/>
          <w:bCs/>
          <w:sz w:val="24"/>
          <w:szCs w:val="24"/>
        </w:rPr>
        <w:t xml:space="preserve">  </w:t>
      </w:r>
      <w:r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br/>
      </w:r>
      <w:r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tab/>
        <w:t>NIP.</w:t>
      </w:r>
      <w:r w:rsidR="004522E3">
        <w:rPr>
          <w:rFonts w:ascii="Times New Roman" w:eastAsia="Times New Roman" w:hAnsi="Times New Roman" w:cs="Times New Roman"/>
          <w:bCs/>
          <w:sz w:val="24"/>
          <w:szCs w:val="24"/>
        </w:rPr>
        <w:t xml:space="preserve"> </w:t>
      </w:r>
      <w:r w:rsidR="00216BA9" w:rsidRPr="00216BA9">
        <w:rPr>
          <w:rFonts w:ascii="Times New Roman" w:hAnsi="Times New Roman" w:cs="Times New Roman"/>
          <w:sz w:val="24"/>
        </w:rPr>
        <w:t>19801010</w:t>
      </w:r>
      <w:r w:rsidR="004522E3">
        <w:rPr>
          <w:rFonts w:ascii="Times New Roman" w:eastAsia="Times New Roman" w:hAnsi="Times New Roman" w:cs="Times New Roman"/>
          <w:bCs/>
          <w:sz w:val="24"/>
          <w:szCs w:val="24"/>
        </w:rPr>
        <w:t xml:space="preserve"> 200501 1 001</w:t>
      </w:r>
      <w:r w:rsidRPr="00382B23">
        <w:rPr>
          <w:rFonts w:ascii="Times New Roman" w:eastAsia="Times New Roman" w:hAnsi="Times New Roman" w:cs="Times New Roman"/>
          <w:bCs/>
          <w:sz w:val="24"/>
          <w:szCs w:val="24"/>
        </w:rPr>
        <w:t xml:space="preserve">      </w:t>
      </w:r>
      <w:r w:rsidRPr="00382B23">
        <w:rPr>
          <w:rFonts w:ascii="Times New Roman" w:eastAsia="Times New Roman" w:hAnsi="Times New Roman" w:cs="Times New Roman"/>
          <w:bCs/>
          <w:sz w:val="24"/>
          <w:szCs w:val="24"/>
        </w:rPr>
        <w:tab/>
      </w:r>
      <w:r w:rsidRPr="00382B23">
        <w:rPr>
          <w:rFonts w:ascii="Times New Roman" w:eastAsia="Times New Roman" w:hAnsi="Times New Roman" w:cs="Times New Roman"/>
          <w:bCs/>
          <w:sz w:val="24"/>
          <w:szCs w:val="24"/>
        </w:rPr>
        <w:tab/>
        <w:t xml:space="preserve"> .......................</w:t>
      </w:r>
    </w:p>
    <w:p w14:paraId="386F628E" w14:textId="77777777" w:rsidR="000D579B" w:rsidRPr="000D579B" w:rsidRDefault="000D579B" w:rsidP="000D579B">
      <w:pPr>
        <w:pStyle w:val="ListParagraph"/>
        <w:rPr>
          <w:rFonts w:ascii="Times New Roman" w:eastAsia="Times New Roman" w:hAnsi="Times New Roman" w:cs="Times New Roman"/>
          <w:bCs/>
          <w:sz w:val="24"/>
          <w:szCs w:val="24"/>
        </w:rPr>
      </w:pPr>
    </w:p>
    <w:p w14:paraId="2424A732" w14:textId="77777777" w:rsidR="000D579B" w:rsidRPr="00382B23" w:rsidRDefault="000D579B" w:rsidP="000D579B">
      <w:pPr>
        <w:pStyle w:val="ListParagraph"/>
        <w:tabs>
          <w:tab w:val="left" w:pos="1985"/>
          <w:tab w:val="left" w:pos="2268"/>
        </w:tabs>
        <w:spacing w:after="200" w:line="240" w:lineRule="auto"/>
        <w:ind w:left="426"/>
        <w:rPr>
          <w:rFonts w:ascii="Times New Roman" w:eastAsia="Times New Roman" w:hAnsi="Times New Roman" w:cs="Times New Roman"/>
          <w:bCs/>
          <w:sz w:val="24"/>
          <w:szCs w:val="24"/>
        </w:rPr>
      </w:pPr>
    </w:p>
    <w:p w14:paraId="2D2EF930" w14:textId="77777777" w:rsidR="00382B23" w:rsidRDefault="00382B23" w:rsidP="00382B23">
      <w:pPr>
        <w:tabs>
          <w:tab w:val="left" w:pos="1985"/>
          <w:tab w:val="left" w:pos="2835"/>
          <w:tab w:val="left" w:pos="4820"/>
          <w:tab w:val="left" w:pos="6521"/>
          <w:tab w:val="left" w:pos="6663"/>
        </w:tabs>
        <w:spacing w:after="0" w:line="480" w:lineRule="auto"/>
        <w:jc w:val="center"/>
        <w:rPr>
          <w:rFonts w:ascii="Times New Roman" w:eastAsia="Times New Roman" w:hAnsi="Times New Roman" w:cs="Times New Roman"/>
          <w:b/>
          <w:sz w:val="24"/>
          <w:szCs w:val="24"/>
        </w:rPr>
      </w:pPr>
      <w:r w:rsidRPr="00382B23">
        <w:rPr>
          <w:rFonts w:ascii="Times New Roman" w:eastAsia="Times New Roman" w:hAnsi="Times New Roman" w:cs="Times New Roman"/>
          <w:b/>
          <w:sz w:val="24"/>
          <w:szCs w:val="24"/>
        </w:rPr>
        <w:t>Mengetahui</w:t>
      </w:r>
    </w:p>
    <w:p w14:paraId="7E1A7FF9" w14:textId="77777777" w:rsidR="005B35F3" w:rsidRPr="00382B23" w:rsidRDefault="005B35F3" w:rsidP="00382B23">
      <w:pPr>
        <w:tabs>
          <w:tab w:val="left" w:pos="1985"/>
          <w:tab w:val="left" w:pos="2835"/>
          <w:tab w:val="left" w:pos="4820"/>
          <w:tab w:val="left" w:pos="6521"/>
          <w:tab w:val="left" w:pos="6663"/>
        </w:tabs>
        <w:spacing w:after="0" w:line="480" w:lineRule="auto"/>
        <w:jc w:val="center"/>
        <w:rPr>
          <w:rFonts w:ascii="Times New Roman" w:eastAsia="Times New Roman" w:hAnsi="Times New Roman" w:cs="Times New Roman"/>
          <w:b/>
          <w:sz w:val="24"/>
          <w:szCs w:val="24"/>
        </w:rPr>
      </w:pPr>
    </w:p>
    <w:p w14:paraId="59AC75FB" w14:textId="77777777" w:rsidR="00382B23" w:rsidRPr="00382B23" w:rsidRDefault="00382B23" w:rsidP="005B35F3">
      <w:pPr>
        <w:tabs>
          <w:tab w:val="left" w:pos="2552"/>
          <w:tab w:val="left" w:pos="2835"/>
          <w:tab w:val="left" w:pos="4536"/>
          <w:tab w:val="left" w:pos="6521"/>
          <w:tab w:val="left" w:pos="6663"/>
        </w:tabs>
        <w:spacing w:after="0" w:line="240" w:lineRule="auto"/>
        <w:ind w:right="-567"/>
        <w:jc w:val="left"/>
        <w:rPr>
          <w:rFonts w:ascii="Times New Roman" w:eastAsia="Times New Roman" w:hAnsi="Times New Roman" w:cs="Times New Roman"/>
          <w:sz w:val="24"/>
          <w:szCs w:val="24"/>
          <w:lang w:val="en-US"/>
        </w:rPr>
      </w:pPr>
      <w:r w:rsidRPr="00382B23">
        <w:rPr>
          <w:rFonts w:ascii="Times New Roman" w:eastAsia="Times New Roman" w:hAnsi="Times New Roman" w:cs="Times New Roman"/>
          <w:sz w:val="24"/>
          <w:szCs w:val="24"/>
        </w:rPr>
        <w:t>Ketua Jurusan Teknologi Informasi</w:t>
      </w:r>
      <w:r w:rsidRPr="00382B23">
        <w:rPr>
          <w:rFonts w:ascii="Times New Roman" w:eastAsia="Times New Roman" w:hAnsi="Times New Roman" w:cs="Times New Roman"/>
          <w:sz w:val="24"/>
          <w:szCs w:val="24"/>
        </w:rPr>
        <w:tab/>
        <w:t>Ketua Program Studi</w:t>
      </w:r>
      <w:r w:rsidRPr="00382B23">
        <w:rPr>
          <w:rFonts w:ascii="Times New Roman" w:eastAsia="Times New Roman" w:hAnsi="Times New Roman" w:cs="Times New Roman"/>
          <w:sz w:val="24"/>
          <w:szCs w:val="24"/>
          <w:lang w:val="en-US"/>
        </w:rPr>
        <w:t xml:space="preserve"> </w:t>
      </w:r>
    </w:p>
    <w:p w14:paraId="48370835" w14:textId="77777777" w:rsidR="00382B23" w:rsidRPr="00382B23" w:rsidRDefault="00382B23" w:rsidP="005B35F3">
      <w:pPr>
        <w:tabs>
          <w:tab w:val="left" w:pos="2552"/>
          <w:tab w:val="left" w:pos="2835"/>
          <w:tab w:val="left" w:pos="4536"/>
          <w:tab w:val="left" w:pos="6521"/>
          <w:tab w:val="left" w:pos="6663"/>
        </w:tabs>
        <w:spacing w:after="0" w:line="240" w:lineRule="auto"/>
        <w:ind w:right="-567"/>
        <w:jc w:val="left"/>
        <w:rPr>
          <w:rFonts w:ascii="Times New Roman" w:eastAsia="Times New Roman" w:hAnsi="Times New Roman" w:cs="Times New Roman"/>
          <w:sz w:val="24"/>
          <w:szCs w:val="24"/>
        </w:rPr>
      </w:pPr>
      <w:r w:rsidRPr="00382B23">
        <w:rPr>
          <w:rFonts w:ascii="Times New Roman" w:eastAsia="Times New Roman" w:hAnsi="Times New Roman" w:cs="Times New Roman"/>
          <w:sz w:val="24"/>
          <w:szCs w:val="24"/>
          <w:lang w:val="en-US"/>
        </w:rPr>
        <w:tab/>
      </w:r>
      <w:r w:rsidRPr="00382B23">
        <w:rPr>
          <w:rFonts w:ascii="Times New Roman" w:eastAsia="Times New Roman" w:hAnsi="Times New Roman" w:cs="Times New Roman"/>
          <w:sz w:val="24"/>
          <w:szCs w:val="24"/>
          <w:lang w:val="en-US"/>
        </w:rPr>
        <w:tab/>
      </w:r>
      <w:r w:rsidRPr="00382B23">
        <w:rPr>
          <w:rFonts w:ascii="Times New Roman" w:eastAsia="Times New Roman" w:hAnsi="Times New Roman" w:cs="Times New Roman"/>
          <w:sz w:val="24"/>
          <w:szCs w:val="24"/>
          <w:lang w:val="en-US"/>
        </w:rPr>
        <w:tab/>
        <w:t>DIV-</w:t>
      </w:r>
      <w:r w:rsidRPr="00382B23">
        <w:rPr>
          <w:rFonts w:ascii="Times New Roman" w:eastAsia="Times New Roman" w:hAnsi="Times New Roman" w:cs="Times New Roman"/>
          <w:sz w:val="24"/>
          <w:szCs w:val="24"/>
        </w:rPr>
        <w:t>Teknik Informatika</w:t>
      </w:r>
    </w:p>
    <w:p w14:paraId="0242B3EC" w14:textId="77777777" w:rsidR="00382B23" w:rsidRPr="00382B23" w:rsidRDefault="00382B23" w:rsidP="00382B23">
      <w:pPr>
        <w:tabs>
          <w:tab w:val="left" w:pos="2552"/>
          <w:tab w:val="left" w:pos="2835"/>
          <w:tab w:val="left" w:pos="5954"/>
          <w:tab w:val="left" w:pos="6521"/>
          <w:tab w:val="left" w:pos="6663"/>
        </w:tabs>
        <w:spacing w:after="0" w:line="480" w:lineRule="auto"/>
        <w:jc w:val="center"/>
        <w:rPr>
          <w:rFonts w:ascii="Times New Roman" w:eastAsia="Times New Roman" w:hAnsi="Times New Roman" w:cs="Times New Roman"/>
          <w:sz w:val="24"/>
          <w:szCs w:val="24"/>
          <w:lang w:val="en-US"/>
        </w:rPr>
      </w:pPr>
    </w:p>
    <w:p w14:paraId="53FD0FF8" w14:textId="77777777" w:rsidR="00382B23" w:rsidRPr="00382B23" w:rsidRDefault="00382B23" w:rsidP="00382B23">
      <w:pPr>
        <w:tabs>
          <w:tab w:val="left" w:pos="2552"/>
          <w:tab w:val="left" w:pos="2835"/>
          <w:tab w:val="left" w:pos="5954"/>
          <w:tab w:val="left" w:pos="6521"/>
          <w:tab w:val="left" w:pos="6663"/>
        </w:tabs>
        <w:spacing w:after="0" w:line="480" w:lineRule="auto"/>
        <w:jc w:val="center"/>
        <w:rPr>
          <w:rFonts w:ascii="Times New Roman" w:eastAsia="Times New Roman" w:hAnsi="Times New Roman" w:cs="Times New Roman"/>
          <w:sz w:val="24"/>
          <w:szCs w:val="24"/>
          <w:lang w:val="en-US"/>
        </w:rPr>
      </w:pPr>
    </w:p>
    <w:p w14:paraId="2E5A6F85" w14:textId="77777777" w:rsidR="00382B23" w:rsidRPr="00382B23" w:rsidRDefault="00382B23" w:rsidP="00382B23">
      <w:pPr>
        <w:tabs>
          <w:tab w:val="left" w:pos="2552"/>
          <w:tab w:val="left" w:pos="2835"/>
          <w:tab w:val="left" w:pos="5954"/>
          <w:tab w:val="left" w:pos="6521"/>
          <w:tab w:val="left" w:pos="6663"/>
        </w:tabs>
        <w:spacing w:after="0" w:line="480" w:lineRule="auto"/>
        <w:jc w:val="center"/>
        <w:rPr>
          <w:rFonts w:ascii="Times New Roman" w:eastAsia="Times New Roman" w:hAnsi="Times New Roman" w:cs="Times New Roman"/>
          <w:sz w:val="24"/>
          <w:szCs w:val="24"/>
          <w:lang w:val="en-US"/>
        </w:rPr>
      </w:pPr>
    </w:p>
    <w:p w14:paraId="5E75044D" w14:textId="77777777" w:rsidR="00382B23" w:rsidRPr="00382B23" w:rsidRDefault="00382B23" w:rsidP="000D579B">
      <w:pPr>
        <w:tabs>
          <w:tab w:val="left" w:pos="2552"/>
          <w:tab w:val="left" w:pos="2835"/>
          <w:tab w:val="left" w:pos="4536"/>
          <w:tab w:val="left" w:pos="6521"/>
          <w:tab w:val="left" w:pos="6663"/>
        </w:tabs>
        <w:spacing w:after="0" w:line="240" w:lineRule="auto"/>
        <w:ind w:right="-1701"/>
        <w:jc w:val="left"/>
        <w:rPr>
          <w:rFonts w:ascii="Times New Roman" w:eastAsia="Times New Roman" w:hAnsi="Times New Roman" w:cs="Times New Roman"/>
          <w:sz w:val="24"/>
          <w:szCs w:val="24"/>
          <w:u w:val="single"/>
        </w:rPr>
      </w:pPr>
      <w:r w:rsidRPr="00382B23">
        <w:rPr>
          <w:rFonts w:ascii="Times New Roman" w:eastAsia="Times New Roman" w:hAnsi="Times New Roman" w:cs="Times New Roman"/>
          <w:sz w:val="24"/>
          <w:szCs w:val="24"/>
          <w:u w:val="single"/>
        </w:rPr>
        <w:t>Rudy Ariyanto, ST., M.Cs</w:t>
      </w:r>
      <w:r w:rsidRPr="00382B23">
        <w:rPr>
          <w:rFonts w:ascii="Times New Roman" w:eastAsia="Times New Roman" w:hAnsi="Times New Roman" w:cs="Times New Roman"/>
          <w:sz w:val="24"/>
          <w:szCs w:val="24"/>
        </w:rPr>
        <w:t xml:space="preserve"> </w:t>
      </w:r>
      <w:r w:rsidRPr="00382B23">
        <w:rPr>
          <w:rFonts w:ascii="Times New Roman" w:eastAsia="Times New Roman" w:hAnsi="Times New Roman" w:cs="Times New Roman"/>
          <w:sz w:val="24"/>
          <w:szCs w:val="24"/>
        </w:rPr>
        <w:tab/>
      </w:r>
      <w:r w:rsidRPr="00382B23">
        <w:rPr>
          <w:rFonts w:ascii="Times New Roman" w:eastAsia="Times New Roman" w:hAnsi="Times New Roman" w:cs="Times New Roman"/>
          <w:sz w:val="24"/>
          <w:szCs w:val="24"/>
        </w:rPr>
        <w:tab/>
      </w:r>
      <w:r w:rsidRPr="00382B23">
        <w:rPr>
          <w:rFonts w:ascii="Times New Roman" w:eastAsia="Times New Roman" w:hAnsi="Times New Roman" w:cs="Times New Roman"/>
          <w:sz w:val="24"/>
          <w:szCs w:val="24"/>
          <w:u w:val="single"/>
        </w:rPr>
        <w:t>Ir. Deddy Kusbianto P. A., MMKom</w:t>
      </w:r>
    </w:p>
    <w:p w14:paraId="4A32E6A6" w14:textId="77777777" w:rsidR="00382B23" w:rsidRPr="00382B23" w:rsidRDefault="00382B23" w:rsidP="000D579B">
      <w:pPr>
        <w:tabs>
          <w:tab w:val="left" w:pos="2552"/>
          <w:tab w:val="left" w:pos="2835"/>
          <w:tab w:val="left" w:pos="4536"/>
          <w:tab w:val="left" w:pos="6521"/>
          <w:tab w:val="left" w:pos="6663"/>
        </w:tabs>
        <w:spacing w:after="0" w:line="240" w:lineRule="auto"/>
        <w:jc w:val="left"/>
        <w:rPr>
          <w:rFonts w:ascii="Times New Roman" w:eastAsia="Times New Roman" w:hAnsi="Times New Roman" w:cs="Times New Roman"/>
          <w:b/>
          <w:sz w:val="24"/>
          <w:szCs w:val="24"/>
          <w:lang w:val="en-US"/>
        </w:rPr>
      </w:pPr>
      <w:r w:rsidRPr="00382B23">
        <w:rPr>
          <w:rFonts w:ascii="Times New Roman" w:eastAsia="Times New Roman" w:hAnsi="Times New Roman" w:cs="Times New Roman"/>
          <w:sz w:val="24"/>
          <w:szCs w:val="24"/>
          <w:lang w:val="en-US"/>
        </w:rPr>
        <w:t>NIP. 19</w:t>
      </w:r>
      <w:r w:rsidRPr="00382B23">
        <w:rPr>
          <w:rFonts w:ascii="Times New Roman" w:eastAsia="Times New Roman" w:hAnsi="Times New Roman" w:cs="Times New Roman"/>
          <w:sz w:val="24"/>
          <w:szCs w:val="24"/>
        </w:rPr>
        <w:t xml:space="preserve">711110 </w:t>
      </w:r>
      <w:r w:rsidRPr="00382B23">
        <w:rPr>
          <w:rFonts w:ascii="Times New Roman" w:eastAsia="Times New Roman" w:hAnsi="Times New Roman" w:cs="Times New Roman"/>
          <w:sz w:val="24"/>
          <w:szCs w:val="24"/>
          <w:lang w:val="en-US"/>
        </w:rPr>
        <w:t>199</w:t>
      </w:r>
      <w:r w:rsidRPr="00382B23">
        <w:rPr>
          <w:rFonts w:ascii="Times New Roman" w:eastAsia="Times New Roman" w:hAnsi="Times New Roman" w:cs="Times New Roman"/>
          <w:sz w:val="24"/>
          <w:szCs w:val="24"/>
        </w:rPr>
        <w:t>9</w:t>
      </w:r>
      <w:r w:rsidRPr="00382B23">
        <w:rPr>
          <w:rFonts w:ascii="Times New Roman" w:eastAsia="Times New Roman" w:hAnsi="Times New Roman" w:cs="Times New Roman"/>
          <w:sz w:val="24"/>
          <w:szCs w:val="24"/>
          <w:lang w:val="en-US"/>
        </w:rPr>
        <w:t>03</w:t>
      </w:r>
      <w:r w:rsidRPr="00382B23">
        <w:rPr>
          <w:rFonts w:ascii="Times New Roman" w:eastAsia="Times New Roman" w:hAnsi="Times New Roman" w:cs="Times New Roman"/>
          <w:sz w:val="24"/>
          <w:szCs w:val="24"/>
        </w:rPr>
        <w:t xml:space="preserve"> 1 </w:t>
      </w:r>
      <w:r w:rsidRPr="00382B23">
        <w:rPr>
          <w:rFonts w:ascii="Times New Roman" w:eastAsia="Times New Roman" w:hAnsi="Times New Roman" w:cs="Times New Roman"/>
          <w:sz w:val="24"/>
          <w:szCs w:val="24"/>
          <w:lang w:val="en-US"/>
        </w:rPr>
        <w:t>002</w:t>
      </w:r>
      <w:r w:rsidRPr="00382B23">
        <w:rPr>
          <w:rFonts w:ascii="Times New Roman" w:eastAsia="Times New Roman" w:hAnsi="Times New Roman" w:cs="Times New Roman"/>
          <w:sz w:val="24"/>
          <w:szCs w:val="24"/>
          <w:lang w:val="en-US"/>
        </w:rPr>
        <w:tab/>
        <w:t xml:space="preserve">NIP. </w:t>
      </w:r>
      <w:r w:rsidRPr="00382B23">
        <w:rPr>
          <w:rFonts w:ascii="Times New Roman" w:eastAsia="Times New Roman" w:hAnsi="Times New Roman" w:cs="Times New Roman"/>
          <w:sz w:val="24"/>
          <w:szCs w:val="24"/>
        </w:rPr>
        <w:t>19621128 198811 1 001</w:t>
      </w:r>
    </w:p>
    <w:p w14:paraId="1DC73EA1" w14:textId="77777777" w:rsidR="00382B23" w:rsidRDefault="00382B23" w:rsidP="00382B23">
      <w:pPr>
        <w:spacing w:after="200" w:line="480" w:lineRule="auto"/>
        <w:jc w:val="center"/>
        <w:rPr>
          <w:rFonts w:ascii="Times New Roman" w:eastAsia="Calibri" w:hAnsi="Times New Roman" w:cs="Times New Roman"/>
          <w:b/>
          <w:sz w:val="28"/>
          <w:szCs w:val="28"/>
        </w:rPr>
        <w:sectPr w:rsidR="00382B23" w:rsidSect="007A57E4">
          <w:pgSz w:w="11906" w:h="16838" w:code="9"/>
          <w:pgMar w:top="1701" w:right="1701" w:bottom="1701" w:left="2268" w:header="709" w:footer="709" w:gutter="0"/>
          <w:pgNumType w:fmt="lowerRoman"/>
          <w:cols w:space="708"/>
          <w:docGrid w:linePitch="360"/>
        </w:sectPr>
      </w:pPr>
    </w:p>
    <w:p w14:paraId="7FBA7589" w14:textId="77777777" w:rsidR="009F6179" w:rsidRPr="009F6179" w:rsidRDefault="009F6179" w:rsidP="00971897">
      <w:pPr>
        <w:spacing w:after="200" w:line="360" w:lineRule="auto"/>
        <w:jc w:val="center"/>
        <w:rPr>
          <w:rFonts w:ascii="Times New Roman" w:eastAsia="Calibri" w:hAnsi="Times New Roman" w:cs="Times New Roman"/>
          <w:b/>
          <w:sz w:val="28"/>
          <w:szCs w:val="28"/>
        </w:rPr>
      </w:pPr>
      <w:r w:rsidRPr="009F6179">
        <w:rPr>
          <w:rFonts w:ascii="Times New Roman" w:eastAsia="Calibri" w:hAnsi="Times New Roman" w:cs="Times New Roman"/>
          <w:b/>
          <w:sz w:val="28"/>
          <w:szCs w:val="28"/>
        </w:rPr>
        <w:lastRenderedPageBreak/>
        <w:t>DAFTA</w:t>
      </w:r>
      <w:r w:rsidRPr="009F6179">
        <w:rPr>
          <w:rFonts w:ascii="Times New Roman" w:eastAsia="Calibri" w:hAnsi="Times New Roman" w:cs="Times New Roman"/>
          <w:b/>
          <w:sz w:val="28"/>
          <w:szCs w:val="28"/>
          <w:lang w:val="en-US"/>
        </w:rPr>
        <w:t xml:space="preserve">R </w:t>
      </w:r>
      <w:r w:rsidRPr="009F6179">
        <w:rPr>
          <w:rFonts w:ascii="Times New Roman" w:eastAsia="Calibri" w:hAnsi="Times New Roman" w:cs="Times New Roman"/>
          <w:b/>
          <w:sz w:val="28"/>
          <w:szCs w:val="28"/>
        </w:rPr>
        <w:t xml:space="preserve"> ISI</w:t>
      </w:r>
    </w:p>
    <w:p w14:paraId="2F3BFAD0" w14:textId="77777777" w:rsidR="009F6179" w:rsidRPr="009F6179" w:rsidRDefault="009F6179" w:rsidP="00971897">
      <w:pPr>
        <w:spacing w:after="200" w:line="360" w:lineRule="auto"/>
        <w:jc w:val="left"/>
        <w:rPr>
          <w:rFonts w:ascii="Times New Roman" w:eastAsia="Calibri" w:hAnsi="Times New Roman" w:cs="Times New Roman"/>
          <w:b/>
          <w:sz w:val="24"/>
          <w:szCs w:val="24"/>
        </w:rPr>
      </w:pPr>
    </w:p>
    <w:p w14:paraId="2B11C2B9" w14:textId="77777777" w:rsidR="009F6179" w:rsidRPr="009F6179" w:rsidRDefault="009F6179" w:rsidP="00C4041A">
      <w:pPr>
        <w:tabs>
          <w:tab w:val="right" w:leader="dot" w:pos="7797"/>
        </w:tabs>
        <w:spacing w:after="0" w:line="276" w:lineRule="auto"/>
        <w:jc w:val="left"/>
        <w:rPr>
          <w:rFonts w:ascii="Times New Roman" w:eastAsia="Calibri" w:hAnsi="Times New Roman" w:cs="Times New Roman"/>
          <w:sz w:val="24"/>
          <w:szCs w:val="24"/>
        </w:rPr>
      </w:pPr>
      <w:r w:rsidRPr="009F6179">
        <w:rPr>
          <w:rFonts w:ascii="Times New Roman" w:eastAsia="Calibri" w:hAnsi="Times New Roman" w:cs="Times New Roman"/>
          <w:sz w:val="24"/>
          <w:szCs w:val="24"/>
          <w:lang w:val="en-US"/>
        </w:rPr>
        <w:t>HALAMAN JUDUL</w:t>
      </w:r>
      <w:r w:rsidRPr="009F6179">
        <w:rPr>
          <w:rFonts w:ascii="Times New Roman" w:eastAsia="Calibri" w:hAnsi="Times New Roman" w:cs="Times New Roman"/>
          <w:sz w:val="24"/>
          <w:szCs w:val="24"/>
        </w:rPr>
        <w:tab/>
        <w:t xml:space="preserve"> </w:t>
      </w:r>
      <w:r w:rsidR="007A57E4">
        <w:rPr>
          <w:rFonts w:ascii="Times New Roman" w:eastAsia="Calibri" w:hAnsi="Times New Roman" w:cs="Times New Roman"/>
          <w:sz w:val="24"/>
          <w:szCs w:val="24"/>
        </w:rPr>
        <w:t>i</w:t>
      </w:r>
      <w:r w:rsidRPr="009F6179">
        <w:rPr>
          <w:rFonts w:ascii="Times New Roman" w:eastAsia="Calibri" w:hAnsi="Times New Roman" w:cs="Times New Roman"/>
          <w:sz w:val="24"/>
          <w:szCs w:val="24"/>
        </w:rPr>
        <w:t>i</w:t>
      </w:r>
    </w:p>
    <w:p w14:paraId="6367FFC8" w14:textId="77777777" w:rsidR="009F6179" w:rsidRPr="009F6179" w:rsidRDefault="00A61D65" w:rsidP="00C4041A">
      <w:pPr>
        <w:tabs>
          <w:tab w:val="right" w:leader="dot" w:pos="7797"/>
        </w:tabs>
        <w:spacing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HALAMAN</w:t>
      </w:r>
      <w:r w:rsidR="009F6179" w:rsidRPr="009F6179">
        <w:rPr>
          <w:rFonts w:ascii="Times New Roman" w:eastAsia="Calibri" w:hAnsi="Times New Roman" w:cs="Times New Roman"/>
          <w:sz w:val="24"/>
          <w:szCs w:val="24"/>
          <w:lang w:val="en-US"/>
        </w:rPr>
        <w:t xml:space="preserve"> PENGESAHAN</w:t>
      </w:r>
      <w:r w:rsidR="009F6179" w:rsidRPr="009F6179">
        <w:rPr>
          <w:rFonts w:ascii="Times New Roman" w:eastAsia="Calibri" w:hAnsi="Times New Roman" w:cs="Times New Roman"/>
          <w:sz w:val="24"/>
          <w:szCs w:val="24"/>
        </w:rPr>
        <w:tab/>
        <w:t>i</w:t>
      </w:r>
      <w:r w:rsidR="007A57E4">
        <w:rPr>
          <w:rFonts w:ascii="Times New Roman" w:eastAsia="Calibri" w:hAnsi="Times New Roman" w:cs="Times New Roman"/>
          <w:sz w:val="24"/>
          <w:szCs w:val="24"/>
        </w:rPr>
        <w:t>i</w:t>
      </w:r>
      <w:r w:rsidR="009F6179" w:rsidRPr="009F6179">
        <w:rPr>
          <w:rFonts w:ascii="Times New Roman" w:eastAsia="Calibri" w:hAnsi="Times New Roman" w:cs="Times New Roman"/>
          <w:sz w:val="24"/>
          <w:szCs w:val="24"/>
        </w:rPr>
        <w:t>i</w:t>
      </w:r>
    </w:p>
    <w:p w14:paraId="27CC8DEC" w14:textId="77777777" w:rsidR="009F6179" w:rsidRPr="009F6179" w:rsidRDefault="007A57E4" w:rsidP="00C4041A">
      <w:pPr>
        <w:tabs>
          <w:tab w:val="right" w:leader="dot" w:pos="7797"/>
        </w:tabs>
        <w:spacing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DAFTAR ISI </w:t>
      </w:r>
      <w:r>
        <w:rPr>
          <w:rFonts w:ascii="Times New Roman" w:eastAsia="Calibri" w:hAnsi="Times New Roman" w:cs="Times New Roman"/>
          <w:sz w:val="24"/>
          <w:szCs w:val="24"/>
        </w:rPr>
        <w:tab/>
        <w:t>iv</w:t>
      </w:r>
    </w:p>
    <w:p w14:paraId="6D6D70A5" w14:textId="77777777" w:rsidR="00971897" w:rsidRPr="00971897" w:rsidRDefault="001E7558"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lang w:val="en-US"/>
        </w:rPr>
      </w:pPr>
      <w:r w:rsidRPr="00971897">
        <w:rPr>
          <w:rFonts w:ascii="Times New Roman" w:eastAsia="Calibri" w:hAnsi="Times New Roman" w:cs="Times New Roman"/>
          <w:sz w:val="24"/>
          <w:szCs w:val="24"/>
        </w:rPr>
        <w:t>Judul</w:t>
      </w:r>
      <w:r w:rsidR="00971897">
        <w:rPr>
          <w:rFonts w:ascii="Times New Roman" w:eastAsia="Calibri" w:hAnsi="Times New Roman" w:cs="Times New Roman"/>
          <w:sz w:val="24"/>
          <w:szCs w:val="24"/>
        </w:rPr>
        <w:tab/>
      </w:r>
      <w:r w:rsidR="006571C0">
        <w:rPr>
          <w:rFonts w:ascii="Times New Roman" w:eastAsia="Calibri" w:hAnsi="Times New Roman" w:cs="Times New Roman"/>
          <w:sz w:val="24"/>
          <w:szCs w:val="24"/>
        </w:rPr>
        <w:t>1</w:t>
      </w:r>
    </w:p>
    <w:p w14:paraId="1A8768F3" w14:textId="77777777" w:rsidR="00971897" w:rsidRPr="00971897" w:rsidRDefault="009F6179"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lang w:val="en-US"/>
        </w:rPr>
      </w:pPr>
      <w:r w:rsidRPr="00971897">
        <w:rPr>
          <w:rFonts w:ascii="Times New Roman" w:eastAsia="Calibri" w:hAnsi="Times New Roman" w:cs="Times New Roman"/>
          <w:sz w:val="24"/>
          <w:szCs w:val="24"/>
        </w:rPr>
        <w:t>Latar Belakang</w:t>
      </w:r>
      <w:r w:rsidR="00971897">
        <w:rPr>
          <w:rFonts w:ascii="Times New Roman" w:eastAsia="Calibri" w:hAnsi="Times New Roman" w:cs="Times New Roman"/>
          <w:sz w:val="24"/>
          <w:szCs w:val="24"/>
        </w:rPr>
        <w:tab/>
      </w:r>
      <w:r w:rsidR="006571C0">
        <w:rPr>
          <w:rFonts w:ascii="Times New Roman" w:eastAsia="Calibri" w:hAnsi="Times New Roman" w:cs="Times New Roman"/>
          <w:sz w:val="24"/>
          <w:szCs w:val="24"/>
        </w:rPr>
        <w:t>1</w:t>
      </w:r>
    </w:p>
    <w:p w14:paraId="57D1E142" w14:textId="77777777" w:rsidR="00971897" w:rsidRPr="00971897" w:rsidRDefault="00971897"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lang w:val="en-US"/>
        </w:rPr>
      </w:pPr>
      <w:r>
        <w:rPr>
          <w:rFonts w:ascii="Times New Roman" w:eastAsia="Calibri" w:hAnsi="Times New Roman" w:cs="Times New Roman"/>
          <w:sz w:val="24"/>
          <w:szCs w:val="24"/>
        </w:rPr>
        <w:t>Rumusan Masalah</w:t>
      </w:r>
      <w:r w:rsidR="009F6179" w:rsidRPr="00971897">
        <w:rPr>
          <w:rFonts w:ascii="Times New Roman" w:eastAsia="Calibri" w:hAnsi="Times New Roman" w:cs="Times New Roman"/>
          <w:sz w:val="24"/>
          <w:szCs w:val="24"/>
        </w:rPr>
        <w:tab/>
      </w:r>
      <w:r w:rsidR="006571C0">
        <w:rPr>
          <w:rFonts w:ascii="Times New Roman" w:eastAsia="Calibri" w:hAnsi="Times New Roman" w:cs="Times New Roman"/>
          <w:sz w:val="24"/>
          <w:szCs w:val="24"/>
        </w:rPr>
        <w:t>2</w:t>
      </w:r>
    </w:p>
    <w:p w14:paraId="29BB768C" w14:textId="77777777" w:rsidR="00971897" w:rsidRDefault="009F6179"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lang w:val="en-US"/>
        </w:rPr>
      </w:pPr>
      <w:r w:rsidRPr="009F6179">
        <w:rPr>
          <w:rFonts w:ascii="Times New Roman" w:eastAsia="Calibri" w:hAnsi="Times New Roman" w:cs="Times New Roman"/>
          <w:sz w:val="24"/>
          <w:szCs w:val="24"/>
        </w:rPr>
        <w:t>Batasan Masalah</w:t>
      </w:r>
      <w:r w:rsidRPr="009F6179">
        <w:rPr>
          <w:rFonts w:ascii="Times New Roman" w:eastAsia="Calibri" w:hAnsi="Times New Roman" w:cs="Times New Roman"/>
          <w:sz w:val="24"/>
          <w:szCs w:val="24"/>
        </w:rPr>
        <w:tab/>
      </w:r>
      <w:r w:rsidR="006571C0">
        <w:rPr>
          <w:rFonts w:ascii="Times New Roman" w:eastAsia="Calibri" w:hAnsi="Times New Roman" w:cs="Times New Roman"/>
          <w:sz w:val="24"/>
          <w:szCs w:val="24"/>
        </w:rPr>
        <w:t>2</w:t>
      </w:r>
    </w:p>
    <w:p w14:paraId="17BF9CF9" w14:textId="77777777" w:rsidR="00971897" w:rsidRPr="00971897" w:rsidRDefault="009F6179"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lang w:val="en-US"/>
        </w:rPr>
      </w:pPr>
      <w:r w:rsidRPr="00971897">
        <w:rPr>
          <w:rFonts w:ascii="Times New Roman" w:eastAsia="Calibri" w:hAnsi="Times New Roman" w:cs="Times New Roman"/>
          <w:sz w:val="24"/>
          <w:szCs w:val="24"/>
        </w:rPr>
        <w:t>Tujuan Penelitian</w:t>
      </w:r>
      <w:r w:rsidRPr="00971897">
        <w:rPr>
          <w:rFonts w:ascii="Times New Roman" w:eastAsia="Calibri" w:hAnsi="Times New Roman" w:cs="Times New Roman"/>
          <w:sz w:val="24"/>
          <w:szCs w:val="24"/>
        </w:rPr>
        <w:tab/>
      </w:r>
      <w:r w:rsidR="006571C0">
        <w:rPr>
          <w:rFonts w:ascii="Times New Roman" w:eastAsia="Calibri" w:hAnsi="Times New Roman" w:cs="Times New Roman"/>
          <w:sz w:val="24"/>
          <w:szCs w:val="24"/>
        </w:rPr>
        <w:t>2</w:t>
      </w:r>
    </w:p>
    <w:p w14:paraId="2CF5B435" w14:textId="77777777" w:rsidR="002867BA" w:rsidRDefault="00971897"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rPr>
      </w:pPr>
      <w:r w:rsidRPr="00971897">
        <w:rPr>
          <w:rFonts w:ascii="Times New Roman" w:eastAsia="Calibri" w:hAnsi="Times New Roman" w:cs="Times New Roman"/>
          <w:sz w:val="24"/>
          <w:szCs w:val="24"/>
        </w:rPr>
        <w:t>Kajian</w:t>
      </w:r>
      <w:r w:rsidR="00B6056C" w:rsidRPr="00971897">
        <w:rPr>
          <w:rFonts w:ascii="Times New Roman" w:eastAsia="Calibri" w:hAnsi="Times New Roman" w:cs="Times New Roman"/>
          <w:sz w:val="24"/>
          <w:szCs w:val="24"/>
        </w:rPr>
        <w:t xml:space="preserve"> Teori</w:t>
      </w:r>
      <w:r w:rsidRPr="00971897">
        <w:rPr>
          <w:rFonts w:ascii="Times New Roman" w:eastAsia="Calibri" w:hAnsi="Times New Roman" w:cs="Times New Roman"/>
          <w:sz w:val="24"/>
          <w:szCs w:val="24"/>
        </w:rPr>
        <w:tab/>
      </w:r>
      <w:r w:rsidR="006571C0">
        <w:rPr>
          <w:rFonts w:ascii="Times New Roman" w:eastAsia="Calibri" w:hAnsi="Times New Roman" w:cs="Times New Roman"/>
          <w:sz w:val="24"/>
          <w:szCs w:val="24"/>
        </w:rPr>
        <w:t>3</w:t>
      </w:r>
    </w:p>
    <w:p w14:paraId="690F0E1F" w14:textId="77777777" w:rsidR="002867BA" w:rsidRDefault="002867B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Landasan Teori</w:t>
      </w:r>
      <w:r>
        <w:rPr>
          <w:rFonts w:ascii="Times New Roman" w:eastAsia="Calibri" w:hAnsi="Times New Roman" w:cs="Times New Roman"/>
          <w:sz w:val="24"/>
          <w:szCs w:val="24"/>
        </w:rPr>
        <w:tab/>
      </w:r>
      <w:r w:rsidR="006571C0">
        <w:rPr>
          <w:rFonts w:ascii="Times New Roman" w:eastAsia="Calibri" w:hAnsi="Times New Roman" w:cs="Times New Roman"/>
          <w:sz w:val="24"/>
          <w:szCs w:val="24"/>
        </w:rPr>
        <w:t>3</w:t>
      </w:r>
    </w:p>
    <w:p w14:paraId="019DB64C" w14:textId="77777777" w:rsidR="002867BA" w:rsidRDefault="002867BA" w:rsidP="0031311A">
      <w:pPr>
        <w:pStyle w:val="ListParagraph"/>
        <w:numPr>
          <w:ilvl w:val="2"/>
          <w:numId w:val="25"/>
        </w:numPr>
        <w:tabs>
          <w:tab w:val="right" w:leader="dot" w:pos="7797"/>
        </w:tabs>
        <w:spacing w:after="0" w:line="276" w:lineRule="auto"/>
        <w:ind w:left="1701" w:hanging="708"/>
        <w:jc w:val="left"/>
        <w:rPr>
          <w:rFonts w:ascii="Times New Roman" w:eastAsia="Calibri" w:hAnsi="Times New Roman" w:cs="Times New Roman"/>
          <w:sz w:val="24"/>
          <w:szCs w:val="24"/>
        </w:rPr>
      </w:pPr>
      <w:r>
        <w:rPr>
          <w:rFonts w:ascii="Times New Roman" w:eastAsia="Calibri" w:hAnsi="Times New Roman" w:cs="Times New Roman"/>
          <w:sz w:val="24"/>
          <w:szCs w:val="24"/>
        </w:rPr>
        <w:t>Pengolahan Citra Digital</w:t>
      </w:r>
      <w:r>
        <w:rPr>
          <w:rFonts w:ascii="Times New Roman" w:eastAsia="Calibri" w:hAnsi="Times New Roman" w:cs="Times New Roman"/>
          <w:sz w:val="24"/>
          <w:szCs w:val="24"/>
        </w:rPr>
        <w:tab/>
      </w:r>
      <w:r w:rsidR="005B7DEC">
        <w:rPr>
          <w:rFonts w:ascii="Times New Roman" w:eastAsia="Calibri" w:hAnsi="Times New Roman" w:cs="Times New Roman"/>
          <w:sz w:val="24"/>
          <w:szCs w:val="24"/>
        </w:rPr>
        <w:t>3</w:t>
      </w:r>
    </w:p>
    <w:p w14:paraId="1A673ED4" w14:textId="77777777" w:rsidR="002867BA" w:rsidRDefault="002867BA" w:rsidP="0031311A">
      <w:pPr>
        <w:pStyle w:val="ListParagraph"/>
        <w:numPr>
          <w:ilvl w:val="2"/>
          <w:numId w:val="25"/>
        </w:numPr>
        <w:tabs>
          <w:tab w:val="right" w:leader="dot" w:pos="7797"/>
        </w:tabs>
        <w:spacing w:after="0" w:line="276" w:lineRule="auto"/>
        <w:ind w:left="1701" w:hanging="708"/>
        <w:jc w:val="left"/>
        <w:rPr>
          <w:rFonts w:ascii="Times New Roman" w:eastAsia="Calibri" w:hAnsi="Times New Roman" w:cs="Times New Roman"/>
          <w:sz w:val="24"/>
          <w:szCs w:val="24"/>
        </w:rPr>
      </w:pPr>
      <w:r>
        <w:rPr>
          <w:rFonts w:ascii="Times New Roman" w:eastAsia="Calibri" w:hAnsi="Times New Roman" w:cs="Times New Roman"/>
          <w:sz w:val="24"/>
          <w:szCs w:val="24"/>
        </w:rPr>
        <w:t>Ruang Warna LMS</w:t>
      </w:r>
      <w:r>
        <w:rPr>
          <w:rFonts w:ascii="Times New Roman" w:eastAsia="Calibri" w:hAnsi="Times New Roman" w:cs="Times New Roman"/>
          <w:sz w:val="24"/>
          <w:szCs w:val="24"/>
        </w:rPr>
        <w:tab/>
      </w:r>
      <w:r w:rsidR="005B7DEC">
        <w:rPr>
          <w:rFonts w:ascii="Times New Roman" w:eastAsia="Calibri" w:hAnsi="Times New Roman" w:cs="Times New Roman"/>
          <w:sz w:val="24"/>
          <w:szCs w:val="24"/>
        </w:rPr>
        <w:t>3</w:t>
      </w:r>
    </w:p>
    <w:p w14:paraId="05E20DDB" w14:textId="77777777" w:rsidR="002867BA" w:rsidRDefault="002867BA" w:rsidP="0031311A">
      <w:pPr>
        <w:pStyle w:val="ListParagraph"/>
        <w:numPr>
          <w:ilvl w:val="2"/>
          <w:numId w:val="25"/>
        </w:numPr>
        <w:tabs>
          <w:tab w:val="right" w:leader="dot" w:pos="7797"/>
        </w:tabs>
        <w:spacing w:after="0" w:line="276" w:lineRule="auto"/>
        <w:ind w:left="1701" w:hanging="708"/>
        <w:jc w:val="left"/>
        <w:rPr>
          <w:rFonts w:ascii="Times New Roman" w:eastAsia="Calibri" w:hAnsi="Times New Roman" w:cs="Times New Roman"/>
          <w:sz w:val="24"/>
          <w:szCs w:val="24"/>
        </w:rPr>
      </w:pPr>
      <w:r>
        <w:rPr>
          <w:rFonts w:ascii="Times New Roman" w:eastAsia="Calibri" w:hAnsi="Times New Roman" w:cs="Times New Roman"/>
          <w:sz w:val="24"/>
          <w:szCs w:val="24"/>
        </w:rPr>
        <w:t>Daltonisasi</w:t>
      </w:r>
      <w:r>
        <w:rPr>
          <w:rFonts w:ascii="Times New Roman" w:eastAsia="Calibri" w:hAnsi="Times New Roman" w:cs="Times New Roman"/>
          <w:sz w:val="24"/>
          <w:szCs w:val="24"/>
        </w:rPr>
        <w:tab/>
      </w:r>
      <w:r w:rsidR="005B7DEC">
        <w:rPr>
          <w:rFonts w:ascii="Times New Roman" w:eastAsia="Calibri" w:hAnsi="Times New Roman" w:cs="Times New Roman"/>
          <w:sz w:val="24"/>
          <w:szCs w:val="24"/>
        </w:rPr>
        <w:t>4</w:t>
      </w:r>
    </w:p>
    <w:p w14:paraId="4C3A4A6F" w14:textId="269C0811" w:rsidR="002867BA" w:rsidRDefault="002867BA" w:rsidP="0031311A">
      <w:pPr>
        <w:pStyle w:val="ListParagraph"/>
        <w:numPr>
          <w:ilvl w:val="2"/>
          <w:numId w:val="25"/>
        </w:numPr>
        <w:tabs>
          <w:tab w:val="right" w:leader="dot" w:pos="7797"/>
        </w:tabs>
        <w:spacing w:after="0" w:line="276" w:lineRule="auto"/>
        <w:ind w:left="1701" w:hanging="708"/>
        <w:jc w:val="left"/>
        <w:rPr>
          <w:rFonts w:ascii="Times New Roman" w:eastAsia="Calibri" w:hAnsi="Times New Roman" w:cs="Times New Roman"/>
          <w:sz w:val="24"/>
          <w:szCs w:val="24"/>
        </w:rPr>
      </w:pPr>
      <w:r>
        <w:rPr>
          <w:rFonts w:ascii="Times New Roman" w:eastAsia="Calibri" w:hAnsi="Times New Roman" w:cs="Times New Roman"/>
          <w:sz w:val="24"/>
          <w:szCs w:val="24"/>
        </w:rPr>
        <w:t>Buta Warna</w:t>
      </w:r>
      <w:r>
        <w:rPr>
          <w:rFonts w:ascii="Times New Roman" w:eastAsia="Calibri" w:hAnsi="Times New Roman" w:cs="Times New Roman"/>
          <w:sz w:val="24"/>
          <w:szCs w:val="24"/>
        </w:rPr>
        <w:tab/>
      </w:r>
      <w:r w:rsidR="00FE1AFF">
        <w:rPr>
          <w:rFonts w:ascii="Times New Roman" w:eastAsia="Calibri" w:hAnsi="Times New Roman" w:cs="Times New Roman"/>
          <w:sz w:val="24"/>
          <w:szCs w:val="24"/>
        </w:rPr>
        <w:t>8</w:t>
      </w:r>
    </w:p>
    <w:p w14:paraId="73466B89" w14:textId="04B18CF2" w:rsidR="002867BA" w:rsidRDefault="002867BA" w:rsidP="0031311A">
      <w:pPr>
        <w:pStyle w:val="ListParagraph"/>
        <w:numPr>
          <w:ilvl w:val="2"/>
          <w:numId w:val="25"/>
        </w:numPr>
        <w:tabs>
          <w:tab w:val="right" w:leader="dot" w:pos="7797"/>
        </w:tabs>
        <w:spacing w:after="0" w:line="276" w:lineRule="auto"/>
        <w:ind w:left="1701" w:hanging="708"/>
        <w:jc w:val="left"/>
        <w:rPr>
          <w:rFonts w:ascii="Times New Roman" w:eastAsia="Calibri" w:hAnsi="Times New Roman" w:cs="Times New Roman"/>
          <w:sz w:val="24"/>
          <w:szCs w:val="24"/>
        </w:rPr>
      </w:pPr>
      <w:r w:rsidRPr="005B7DEC">
        <w:rPr>
          <w:rFonts w:ascii="Times New Roman" w:eastAsia="Calibri" w:hAnsi="Times New Roman" w:cs="Times New Roman"/>
          <w:sz w:val="24"/>
          <w:szCs w:val="24"/>
        </w:rPr>
        <w:t>PSNR</w:t>
      </w:r>
      <w:r w:rsidR="00BF4AAA">
        <w:rPr>
          <w:rFonts w:ascii="Times New Roman" w:eastAsia="Calibri" w:hAnsi="Times New Roman" w:cs="Times New Roman"/>
          <w:sz w:val="24"/>
          <w:szCs w:val="24"/>
        </w:rPr>
        <w:tab/>
        <w:t>9</w:t>
      </w:r>
    </w:p>
    <w:p w14:paraId="6F985BCE" w14:textId="30AFDE18" w:rsidR="002867BA" w:rsidRDefault="002369C8"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Bahasa Pemrograman </w:t>
      </w:r>
      <w:r w:rsidR="002867BA">
        <w:rPr>
          <w:rFonts w:ascii="Times New Roman" w:eastAsia="Calibri" w:hAnsi="Times New Roman" w:cs="Times New Roman"/>
          <w:sz w:val="24"/>
          <w:szCs w:val="24"/>
        </w:rPr>
        <w:t>C#</w:t>
      </w:r>
      <w:r w:rsidR="002867BA">
        <w:rPr>
          <w:rFonts w:ascii="Times New Roman" w:eastAsia="Calibri" w:hAnsi="Times New Roman" w:cs="Times New Roman"/>
          <w:sz w:val="24"/>
          <w:szCs w:val="24"/>
        </w:rPr>
        <w:tab/>
      </w:r>
      <w:r w:rsidR="00FE1AFF">
        <w:rPr>
          <w:rFonts w:ascii="Times New Roman" w:eastAsia="Calibri" w:hAnsi="Times New Roman" w:cs="Times New Roman"/>
          <w:sz w:val="24"/>
          <w:szCs w:val="24"/>
        </w:rPr>
        <w:t>10</w:t>
      </w:r>
    </w:p>
    <w:p w14:paraId="4306E38C" w14:textId="18F5870B" w:rsidR="002867BA" w:rsidRDefault="002867B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Microsoft Visual Studio</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10</w:t>
      </w:r>
    </w:p>
    <w:p w14:paraId="7A54597B" w14:textId="144DB443" w:rsidR="002867BA" w:rsidRDefault="002867B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Coblis</w:t>
      </w:r>
      <w:r>
        <w:rPr>
          <w:rFonts w:ascii="Times New Roman" w:eastAsia="Calibri" w:hAnsi="Times New Roman" w:cs="Times New Roman"/>
          <w:sz w:val="24"/>
          <w:szCs w:val="24"/>
        </w:rPr>
        <w:tab/>
      </w:r>
      <w:r w:rsidR="00FE1AFF">
        <w:rPr>
          <w:rFonts w:ascii="Times New Roman" w:eastAsia="Calibri" w:hAnsi="Times New Roman" w:cs="Times New Roman"/>
          <w:sz w:val="24"/>
          <w:szCs w:val="24"/>
        </w:rPr>
        <w:t>11</w:t>
      </w:r>
    </w:p>
    <w:p w14:paraId="10F9CBE8" w14:textId="16C169D6" w:rsidR="002867BA" w:rsidRPr="002867BA" w:rsidRDefault="002867B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Penelitian Terdahulu</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11</w:t>
      </w:r>
    </w:p>
    <w:p w14:paraId="5A103F73" w14:textId="2316288E" w:rsidR="00971897" w:rsidRDefault="00A978FE"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rPr>
      </w:pPr>
      <w:r w:rsidRPr="00971897">
        <w:rPr>
          <w:rFonts w:ascii="Times New Roman" w:eastAsia="Calibri" w:hAnsi="Times New Roman" w:cs="Times New Roman"/>
          <w:sz w:val="24"/>
          <w:szCs w:val="24"/>
        </w:rPr>
        <w:t>Metod</w:t>
      </w:r>
      <w:r w:rsidR="00971897" w:rsidRPr="00971897">
        <w:rPr>
          <w:rFonts w:ascii="Times New Roman" w:eastAsia="Calibri" w:hAnsi="Times New Roman" w:cs="Times New Roman"/>
          <w:sz w:val="24"/>
          <w:szCs w:val="24"/>
        </w:rPr>
        <w:t>e Penelitian</w:t>
      </w:r>
      <w:r w:rsidR="00971897" w:rsidRPr="00971897">
        <w:rPr>
          <w:rFonts w:ascii="Times New Roman" w:eastAsia="Calibri" w:hAnsi="Times New Roman" w:cs="Times New Roman"/>
          <w:sz w:val="24"/>
          <w:szCs w:val="24"/>
        </w:rPr>
        <w:tab/>
      </w:r>
      <w:r w:rsidR="00BF4AAA">
        <w:rPr>
          <w:rFonts w:ascii="Times New Roman" w:eastAsia="Calibri" w:hAnsi="Times New Roman" w:cs="Times New Roman"/>
          <w:sz w:val="24"/>
          <w:szCs w:val="24"/>
        </w:rPr>
        <w:t>11</w:t>
      </w:r>
    </w:p>
    <w:p w14:paraId="3C5EF326" w14:textId="44D5891C" w:rsidR="00C4041A" w:rsidRDefault="00C4041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Metode Penelitian Data</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11</w:t>
      </w:r>
    </w:p>
    <w:p w14:paraId="21A2C083" w14:textId="6080D583" w:rsidR="00C4041A" w:rsidRDefault="00C4041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Metode Pengembangan Sistem</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12</w:t>
      </w:r>
    </w:p>
    <w:p w14:paraId="7BC034E8" w14:textId="162C92C8" w:rsidR="00C4041A" w:rsidRDefault="00C4041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Analisis Rancangan Kebutuhan</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13</w:t>
      </w:r>
    </w:p>
    <w:p w14:paraId="17BAA7E3" w14:textId="0F951480" w:rsidR="00C4041A" w:rsidRDefault="00C4041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Perancangan Sistem</w:t>
      </w:r>
      <w:r>
        <w:rPr>
          <w:rFonts w:ascii="Times New Roman" w:eastAsia="Calibri" w:hAnsi="Times New Roman" w:cs="Times New Roman"/>
          <w:sz w:val="24"/>
          <w:szCs w:val="24"/>
        </w:rPr>
        <w:tab/>
        <w:t>1</w:t>
      </w:r>
      <w:r w:rsidR="00BF4AAA">
        <w:rPr>
          <w:rFonts w:ascii="Times New Roman" w:eastAsia="Calibri" w:hAnsi="Times New Roman" w:cs="Times New Roman"/>
          <w:sz w:val="24"/>
          <w:szCs w:val="24"/>
        </w:rPr>
        <w:t>4</w:t>
      </w:r>
    </w:p>
    <w:p w14:paraId="6EC76FD3" w14:textId="67A7A8E1" w:rsidR="00C4041A" w:rsidRDefault="00C4041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Metode Pengujian</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16</w:t>
      </w:r>
    </w:p>
    <w:p w14:paraId="7419F2FA" w14:textId="6AAE015A" w:rsidR="00C4041A" w:rsidRDefault="00C4041A" w:rsidP="002369C8">
      <w:pPr>
        <w:pStyle w:val="ListParagraph"/>
        <w:numPr>
          <w:ilvl w:val="1"/>
          <w:numId w:val="25"/>
        </w:numPr>
        <w:tabs>
          <w:tab w:val="right" w:leader="dot" w:pos="7797"/>
        </w:tabs>
        <w:spacing w:after="0" w:line="276" w:lineRule="auto"/>
        <w:ind w:left="993" w:hanging="567"/>
        <w:jc w:val="left"/>
        <w:rPr>
          <w:rFonts w:ascii="Times New Roman" w:eastAsia="Calibri" w:hAnsi="Times New Roman" w:cs="Times New Roman"/>
          <w:sz w:val="24"/>
          <w:szCs w:val="24"/>
        </w:rPr>
      </w:pPr>
      <w:r>
        <w:rPr>
          <w:rFonts w:ascii="Times New Roman" w:eastAsia="Calibri" w:hAnsi="Times New Roman" w:cs="Times New Roman"/>
          <w:sz w:val="24"/>
          <w:szCs w:val="24"/>
        </w:rPr>
        <w:t>Analisa dan Kesimpulan</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17</w:t>
      </w:r>
    </w:p>
    <w:p w14:paraId="228B4E71" w14:textId="58059B95" w:rsidR="00971897" w:rsidRDefault="00971897"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Relevansi</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17</w:t>
      </w:r>
    </w:p>
    <w:p w14:paraId="554D1500" w14:textId="16A20F11" w:rsidR="00971897" w:rsidRDefault="00971897"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Sistematika Penulisan Laporan</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20</w:t>
      </w:r>
    </w:p>
    <w:p w14:paraId="092B7393" w14:textId="510F432C" w:rsidR="00A978FE" w:rsidRPr="00971897" w:rsidRDefault="00971897" w:rsidP="00C7648F">
      <w:pPr>
        <w:pStyle w:val="ListParagraph"/>
        <w:numPr>
          <w:ilvl w:val="0"/>
          <w:numId w:val="25"/>
        </w:numPr>
        <w:tabs>
          <w:tab w:val="right" w:leader="dot" w:pos="7797"/>
        </w:tabs>
        <w:spacing w:after="0" w:line="276" w:lineRule="auto"/>
        <w:jc w:val="left"/>
        <w:rPr>
          <w:rFonts w:ascii="Times New Roman" w:eastAsia="Calibri" w:hAnsi="Times New Roman" w:cs="Times New Roman"/>
          <w:sz w:val="24"/>
          <w:szCs w:val="24"/>
        </w:rPr>
      </w:pPr>
      <w:r>
        <w:rPr>
          <w:rFonts w:ascii="Times New Roman" w:eastAsia="Calibri" w:hAnsi="Times New Roman" w:cs="Times New Roman"/>
          <w:sz w:val="24"/>
          <w:szCs w:val="24"/>
        </w:rPr>
        <w:t>Jadwal Kegiatan</w:t>
      </w:r>
      <w:r>
        <w:rPr>
          <w:rFonts w:ascii="Times New Roman" w:eastAsia="Calibri" w:hAnsi="Times New Roman" w:cs="Times New Roman"/>
          <w:sz w:val="24"/>
          <w:szCs w:val="24"/>
        </w:rPr>
        <w:tab/>
      </w:r>
      <w:r w:rsidR="00BF4AAA">
        <w:rPr>
          <w:rFonts w:ascii="Times New Roman" w:eastAsia="Calibri" w:hAnsi="Times New Roman" w:cs="Times New Roman"/>
          <w:sz w:val="24"/>
          <w:szCs w:val="24"/>
        </w:rPr>
        <w:t>21</w:t>
      </w:r>
    </w:p>
    <w:p w14:paraId="62FD8852" w14:textId="77777777" w:rsidR="009F6179" w:rsidRPr="009F6179" w:rsidRDefault="009F6179" w:rsidP="00C4041A">
      <w:pPr>
        <w:tabs>
          <w:tab w:val="right" w:leader="dot" w:pos="7797"/>
        </w:tabs>
        <w:spacing w:after="0" w:line="276" w:lineRule="auto"/>
        <w:jc w:val="left"/>
        <w:rPr>
          <w:rFonts w:ascii="Times New Roman" w:eastAsia="Calibri" w:hAnsi="Times New Roman" w:cs="Times New Roman"/>
          <w:sz w:val="24"/>
          <w:szCs w:val="24"/>
        </w:rPr>
      </w:pPr>
      <w:r w:rsidRPr="009F6179">
        <w:rPr>
          <w:rFonts w:ascii="Times New Roman" w:eastAsia="Calibri" w:hAnsi="Times New Roman" w:cs="Times New Roman"/>
          <w:sz w:val="24"/>
          <w:szCs w:val="24"/>
        </w:rPr>
        <w:t>DAFTAR PUSTAKA</w:t>
      </w:r>
    </w:p>
    <w:p w14:paraId="33639B4A" w14:textId="77777777" w:rsidR="009F6179" w:rsidRDefault="009F6179" w:rsidP="00C4041A">
      <w:pPr>
        <w:spacing w:line="276" w:lineRule="auto"/>
        <w:rPr>
          <w:rFonts w:ascii="Times New Roman" w:hAnsi="Times New Roman" w:cs="Times New Roman"/>
          <w:sz w:val="24"/>
          <w:szCs w:val="24"/>
        </w:rPr>
        <w:sectPr w:rsidR="009F6179" w:rsidSect="007A57E4">
          <w:pgSz w:w="11906" w:h="16838" w:code="9"/>
          <w:pgMar w:top="1701" w:right="1701" w:bottom="1701" w:left="2268" w:header="709" w:footer="709" w:gutter="0"/>
          <w:pgNumType w:fmt="lowerRoman"/>
          <w:cols w:space="708"/>
          <w:docGrid w:linePitch="360"/>
        </w:sectPr>
      </w:pPr>
    </w:p>
    <w:p w14:paraId="0F493622" w14:textId="77777777" w:rsidR="0009358B" w:rsidRPr="005B37C7" w:rsidRDefault="005B37C7" w:rsidP="00A2548C">
      <w:pPr>
        <w:pStyle w:val="ListParagraph"/>
        <w:keepNext/>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sidRPr="005B37C7">
        <w:rPr>
          <w:rFonts w:ascii="Times New Roman" w:eastAsia="Times New Roman" w:hAnsi="Times New Roman" w:cs="Times New Roman"/>
          <w:b/>
          <w:bCs/>
          <w:sz w:val="24"/>
          <w:szCs w:val="24"/>
          <w:lang w:eastAsia="zh-CN"/>
        </w:rPr>
        <w:lastRenderedPageBreak/>
        <w:t>Judul</w:t>
      </w:r>
    </w:p>
    <w:p w14:paraId="6F35381F" w14:textId="7D698C63" w:rsidR="009848DC" w:rsidRPr="00A2548C" w:rsidRDefault="007A7AD7" w:rsidP="00A2548C">
      <w:pPr>
        <w:spacing w:line="360" w:lineRule="auto"/>
        <w:ind w:firstLine="567"/>
        <w:rPr>
          <w:rFonts w:ascii="Times New Roman" w:eastAsia="Calibri" w:hAnsi="Times New Roman" w:cs="Times New Roman"/>
          <w:i/>
          <w:sz w:val="24"/>
          <w:szCs w:val="24"/>
        </w:rPr>
      </w:pPr>
      <w:bookmarkStart w:id="1" w:name="_Toc194188222"/>
      <w:r>
        <w:rPr>
          <w:rFonts w:ascii="Times New Roman" w:eastAsia="Calibri" w:hAnsi="Times New Roman" w:cs="Times New Roman"/>
          <w:sz w:val="24"/>
          <w:szCs w:val="24"/>
        </w:rPr>
        <w:t>Penyesuaian Spektrum Warna pada Citra Digital untuk Penderita Buta Warna</w:t>
      </w:r>
      <w:r w:rsidR="005B37C7">
        <w:rPr>
          <w:rFonts w:ascii="Times New Roman" w:eastAsia="Calibri" w:hAnsi="Times New Roman" w:cs="Times New Roman"/>
          <w:sz w:val="24"/>
          <w:szCs w:val="24"/>
        </w:rPr>
        <w:t xml:space="preserve"> </w:t>
      </w:r>
      <w:r w:rsidR="005B37C7" w:rsidRPr="005B37C7">
        <w:rPr>
          <w:rFonts w:ascii="Times New Roman" w:eastAsia="Calibri" w:hAnsi="Times New Roman" w:cs="Times New Roman"/>
          <w:i/>
          <w:sz w:val="24"/>
          <w:szCs w:val="24"/>
        </w:rPr>
        <w:t>Deuteranopia</w:t>
      </w:r>
    </w:p>
    <w:p w14:paraId="67B6E842" w14:textId="77777777" w:rsidR="005B37C7" w:rsidRDefault="005B37C7" w:rsidP="00A2548C">
      <w:pPr>
        <w:pStyle w:val="ListParagraph"/>
        <w:numPr>
          <w:ilvl w:val="0"/>
          <w:numId w:val="5"/>
        </w:numPr>
        <w:spacing w:line="360" w:lineRule="auto"/>
        <w:ind w:left="567" w:hanging="567"/>
        <w:outlineLvl w:val="0"/>
        <w:rPr>
          <w:rFonts w:ascii="Times New Roman" w:hAnsi="Times New Roman" w:cs="Times New Roman"/>
          <w:b/>
          <w:sz w:val="24"/>
        </w:rPr>
      </w:pPr>
      <w:r w:rsidRPr="005B37C7">
        <w:rPr>
          <w:rFonts w:ascii="Times New Roman" w:hAnsi="Times New Roman" w:cs="Times New Roman"/>
          <w:b/>
          <w:sz w:val="24"/>
        </w:rPr>
        <w:t>Latar Belakang</w:t>
      </w:r>
    </w:p>
    <w:p w14:paraId="6EF91480" w14:textId="77777777" w:rsidR="0009358B" w:rsidRPr="0009358B" w:rsidRDefault="0009358B" w:rsidP="00A2548C">
      <w:pPr>
        <w:spacing w:line="360" w:lineRule="auto"/>
        <w:ind w:firstLine="567"/>
        <w:rPr>
          <w:rFonts w:ascii="Times New Roman" w:eastAsia="Calibri" w:hAnsi="Times New Roman" w:cs="Times New Roman"/>
          <w:sz w:val="24"/>
          <w:szCs w:val="24"/>
        </w:rPr>
      </w:pPr>
      <w:r w:rsidRPr="0009358B">
        <w:rPr>
          <w:rFonts w:ascii="Times New Roman" w:eastAsia="Calibri" w:hAnsi="Times New Roman" w:cs="Times New Roman"/>
          <w:sz w:val="24"/>
          <w:szCs w:val="24"/>
        </w:rPr>
        <w:t xml:space="preserve">Saat ini, perkembangan teknologi semakin berkembang pesat. Hal ini dibuktikan dengan eratnya keterkaitan kehidupan sehari-hari yang tak lepas dari pemanfaatan teknologi. Teknologi tidak hanya dikembangkan untuk ilmu pengetahuan, namun juga untuk bidang kesehatan. Pasalnya, kesehatan adalah salah satu fasilitas yang paling vital di mata masyarakat, sehingga </w:t>
      </w:r>
      <w:r w:rsidR="00FF1F1F">
        <w:rPr>
          <w:rFonts w:ascii="Times New Roman" w:eastAsia="Calibri" w:hAnsi="Times New Roman" w:cs="Times New Roman"/>
          <w:sz w:val="24"/>
          <w:szCs w:val="24"/>
        </w:rPr>
        <w:t xml:space="preserve">kombinasi </w:t>
      </w:r>
      <w:r w:rsidRPr="0009358B">
        <w:rPr>
          <w:rFonts w:ascii="Times New Roman" w:eastAsia="Calibri" w:hAnsi="Times New Roman" w:cs="Times New Roman"/>
          <w:sz w:val="24"/>
          <w:szCs w:val="24"/>
        </w:rPr>
        <w:t xml:space="preserve">antara teknologi dan kesehatan akan membawa manfaat bagi masyarakat. </w:t>
      </w:r>
    </w:p>
    <w:p w14:paraId="64945B3F" w14:textId="77777777" w:rsidR="0009358B" w:rsidRPr="0009358B" w:rsidRDefault="0009358B" w:rsidP="00A2548C">
      <w:pPr>
        <w:spacing w:line="360" w:lineRule="auto"/>
        <w:ind w:firstLine="567"/>
        <w:rPr>
          <w:rFonts w:ascii="Times New Roman" w:eastAsia="Calibri" w:hAnsi="Times New Roman" w:cs="Times New Roman"/>
          <w:sz w:val="24"/>
          <w:szCs w:val="24"/>
        </w:rPr>
      </w:pPr>
      <w:r w:rsidRPr="0009358B">
        <w:rPr>
          <w:rFonts w:ascii="Times New Roman" w:eastAsia="Calibri" w:hAnsi="Times New Roman" w:cs="Times New Roman"/>
          <w:sz w:val="24"/>
          <w:szCs w:val="24"/>
        </w:rPr>
        <w:t xml:space="preserve">Teknologi mampu memberikan pengetahuan mengenai bagaimana seorang bermata normal melihat dunia yang dilihat oleh penderita buta warna melalui alat simulator buta warna, yang tentunya hal tersebut dapat memecahkan masalah mengenai penyakit buta warna. Namun di Indonesia sendiri, teknologi tersebut belum banyak diterapkan karena sedikitnya alat dan penelitian lanjut mengenai alat bantu buta warna. </w:t>
      </w:r>
    </w:p>
    <w:p w14:paraId="2A7D7DB1" w14:textId="77777777" w:rsidR="0009358B" w:rsidRPr="0009358B" w:rsidRDefault="0009358B" w:rsidP="00A2548C">
      <w:pPr>
        <w:spacing w:line="360" w:lineRule="auto"/>
        <w:ind w:firstLine="567"/>
        <w:rPr>
          <w:rFonts w:ascii="Times New Roman" w:eastAsia="Calibri" w:hAnsi="Times New Roman" w:cs="Times New Roman"/>
          <w:sz w:val="24"/>
          <w:szCs w:val="24"/>
        </w:rPr>
      </w:pPr>
      <w:r w:rsidRPr="0009358B">
        <w:rPr>
          <w:rFonts w:ascii="Times New Roman" w:eastAsia="Calibri" w:hAnsi="Times New Roman" w:cs="Times New Roman"/>
          <w:sz w:val="24"/>
          <w:szCs w:val="24"/>
        </w:rPr>
        <w:t xml:space="preserve">Penderita buta warna tidak dapat disembuhkan. Oleh karena itu penderita buta warna memerlukan alat bantu pengelihatan. Namun seiring perkembangan zaman, teknologi bangkit dengan solusi untuk membantu penderita buta warna agar bisa melihat gambar dan membedakan antara warna yang berbeda menggunakan beberapa algoritma. Salah satunya adalah dengan menggunakan algoritma LMS Daltonisasi. Algoritma ini menunjukkan bahwa ketika algoritma ini diterapkan pada citra asli dan setelah beberapa pemrosesan memberikan hasil citra yang memuaskan yang dapat dibedakan oleh penderita defisiensi warna. Sehingga algoritma ini bisa diimplementasikan untuk tipe buta warna </w:t>
      </w:r>
      <w:r w:rsidRPr="00B76E3B">
        <w:rPr>
          <w:rFonts w:ascii="Times New Roman" w:eastAsia="Calibri" w:hAnsi="Times New Roman" w:cs="Times New Roman"/>
          <w:sz w:val="24"/>
          <w:szCs w:val="24"/>
        </w:rPr>
        <w:t>Dikromasi</w:t>
      </w:r>
      <w:r w:rsidRPr="0009358B">
        <w:rPr>
          <w:rFonts w:ascii="Times New Roman" w:eastAsia="Calibri" w:hAnsi="Times New Roman" w:cs="Times New Roman"/>
          <w:sz w:val="24"/>
          <w:szCs w:val="24"/>
        </w:rPr>
        <w:t xml:space="preserve"> diantaranya </w:t>
      </w:r>
      <w:r w:rsidRPr="0009358B">
        <w:rPr>
          <w:rFonts w:ascii="Times New Roman" w:eastAsia="Calibri" w:hAnsi="Times New Roman" w:cs="Times New Roman"/>
          <w:i/>
          <w:sz w:val="24"/>
          <w:szCs w:val="24"/>
        </w:rPr>
        <w:t>Protanopia</w:t>
      </w:r>
      <w:r w:rsidRPr="0009358B">
        <w:rPr>
          <w:rFonts w:ascii="Times New Roman" w:eastAsia="Calibri" w:hAnsi="Times New Roman" w:cs="Times New Roman"/>
          <w:sz w:val="24"/>
          <w:szCs w:val="24"/>
        </w:rPr>
        <w:t xml:space="preserve">, </w:t>
      </w:r>
      <w:r w:rsidRPr="0009358B">
        <w:rPr>
          <w:rFonts w:ascii="Times New Roman" w:eastAsia="Calibri" w:hAnsi="Times New Roman" w:cs="Times New Roman"/>
          <w:i/>
          <w:sz w:val="24"/>
          <w:szCs w:val="24"/>
        </w:rPr>
        <w:t>Deuteranopia</w:t>
      </w:r>
      <w:r w:rsidRPr="0009358B">
        <w:rPr>
          <w:rFonts w:ascii="Times New Roman" w:eastAsia="Calibri" w:hAnsi="Times New Roman" w:cs="Times New Roman"/>
          <w:sz w:val="24"/>
          <w:szCs w:val="24"/>
        </w:rPr>
        <w:t xml:space="preserve">, dan </w:t>
      </w:r>
      <w:r w:rsidRPr="0009358B">
        <w:rPr>
          <w:rFonts w:ascii="Times New Roman" w:eastAsia="Calibri" w:hAnsi="Times New Roman" w:cs="Times New Roman"/>
          <w:i/>
          <w:sz w:val="24"/>
          <w:szCs w:val="24"/>
        </w:rPr>
        <w:t>Tritanopia</w:t>
      </w:r>
      <w:r w:rsidRPr="0009358B">
        <w:rPr>
          <w:rFonts w:ascii="Times New Roman" w:eastAsia="Calibri" w:hAnsi="Times New Roman" w:cs="Times New Roman"/>
          <w:sz w:val="24"/>
          <w:szCs w:val="24"/>
        </w:rPr>
        <w:t xml:space="preserve">. Dimana </w:t>
      </w:r>
      <w:r w:rsidRPr="00B76E3B">
        <w:rPr>
          <w:rFonts w:ascii="Times New Roman" w:eastAsia="Calibri" w:hAnsi="Times New Roman" w:cs="Times New Roman"/>
          <w:i/>
          <w:sz w:val="24"/>
          <w:szCs w:val="24"/>
        </w:rPr>
        <w:t>Deuteranopia</w:t>
      </w:r>
      <w:r w:rsidRPr="0009358B">
        <w:rPr>
          <w:rFonts w:ascii="Times New Roman" w:eastAsia="Calibri" w:hAnsi="Times New Roman" w:cs="Times New Roman"/>
          <w:sz w:val="24"/>
          <w:szCs w:val="24"/>
        </w:rPr>
        <w:t xml:space="preserve"> merupakan salah satu jenis buta warna yang paling banyak dialami oleh penderita buta warna. </w:t>
      </w:r>
    </w:p>
    <w:p w14:paraId="154ADD6F" w14:textId="6C350420" w:rsidR="00FF1F1F" w:rsidRPr="00A2548C" w:rsidRDefault="0009358B" w:rsidP="00A2548C">
      <w:pPr>
        <w:spacing w:line="360" w:lineRule="auto"/>
        <w:ind w:firstLine="567"/>
        <w:rPr>
          <w:rFonts w:ascii="Times New Roman" w:eastAsia="Calibri" w:hAnsi="Times New Roman" w:cs="Times New Roman"/>
          <w:i/>
          <w:sz w:val="24"/>
          <w:szCs w:val="24"/>
        </w:rPr>
      </w:pPr>
      <w:r w:rsidRPr="0009358B">
        <w:rPr>
          <w:rFonts w:ascii="Times New Roman" w:eastAsia="Calibri" w:hAnsi="Times New Roman" w:cs="Times New Roman"/>
          <w:sz w:val="24"/>
          <w:szCs w:val="24"/>
        </w:rPr>
        <w:t xml:space="preserve">Berdasarkan </w:t>
      </w:r>
      <w:r w:rsidR="004051BE">
        <w:rPr>
          <w:rFonts w:ascii="Times New Roman" w:eastAsia="Calibri" w:hAnsi="Times New Roman" w:cs="Times New Roman"/>
          <w:sz w:val="24"/>
          <w:szCs w:val="24"/>
        </w:rPr>
        <w:t>latar belakang tersebut</w:t>
      </w:r>
      <w:r w:rsidRPr="0009358B">
        <w:rPr>
          <w:rFonts w:ascii="Times New Roman" w:eastAsia="Calibri" w:hAnsi="Times New Roman" w:cs="Times New Roman"/>
          <w:sz w:val="24"/>
          <w:szCs w:val="24"/>
        </w:rPr>
        <w:t xml:space="preserve"> dan beberapa penelitian terdahulu maka penulis </w:t>
      </w:r>
      <w:r w:rsidR="004051BE">
        <w:rPr>
          <w:rFonts w:ascii="Times New Roman" w:eastAsia="Calibri" w:hAnsi="Times New Roman" w:cs="Times New Roman"/>
          <w:sz w:val="24"/>
          <w:szCs w:val="24"/>
        </w:rPr>
        <w:t xml:space="preserve">mengambil </w:t>
      </w:r>
      <w:r w:rsidRPr="0009358B">
        <w:rPr>
          <w:rFonts w:ascii="Times New Roman" w:eastAsia="Calibri" w:hAnsi="Times New Roman" w:cs="Times New Roman"/>
          <w:sz w:val="24"/>
          <w:szCs w:val="24"/>
        </w:rPr>
        <w:t xml:space="preserve">judul </w:t>
      </w:r>
      <w:r w:rsidRPr="0009358B">
        <w:rPr>
          <w:rFonts w:ascii="Times New Roman" w:eastAsia="Calibri" w:hAnsi="Times New Roman" w:cs="Times New Roman"/>
          <w:b/>
          <w:sz w:val="24"/>
          <w:szCs w:val="24"/>
        </w:rPr>
        <w:t>“</w:t>
      </w:r>
      <w:r w:rsidR="006C78D8">
        <w:rPr>
          <w:rFonts w:ascii="Times New Roman" w:eastAsia="Calibri" w:hAnsi="Times New Roman" w:cs="Times New Roman"/>
          <w:sz w:val="24"/>
          <w:szCs w:val="24"/>
        </w:rPr>
        <w:t xml:space="preserve">Penyesuaian Spektrum Warna pada Citra Digital untuk Penderita Buta Warna </w:t>
      </w:r>
      <w:r w:rsidR="006C78D8" w:rsidRPr="005B37C7">
        <w:rPr>
          <w:rFonts w:ascii="Times New Roman" w:eastAsia="Calibri" w:hAnsi="Times New Roman" w:cs="Times New Roman"/>
          <w:i/>
          <w:sz w:val="24"/>
          <w:szCs w:val="24"/>
        </w:rPr>
        <w:t>Deuteranopia</w:t>
      </w:r>
      <w:r w:rsidRPr="0009358B">
        <w:rPr>
          <w:rFonts w:ascii="Times New Roman" w:eastAsia="Calibri" w:hAnsi="Times New Roman" w:cs="Times New Roman"/>
          <w:sz w:val="24"/>
          <w:szCs w:val="24"/>
        </w:rPr>
        <w:t>”.</w:t>
      </w:r>
      <w:r w:rsidRPr="0009358B">
        <w:rPr>
          <w:rFonts w:ascii="Times New Roman" w:eastAsia="Calibri" w:hAnsi="Times New Roman" w:cs="Times New Roman"/>
          <w:b/>
          <w:sz w:val="24"/>
          <w:szCs w:val="24"/>
        </w:rPr>
        <w:t xml:space="preserve"> </w:t>
      </w:r>
    </w:p>
    <w:p w14:paraId="741DAD8F" w14:textId="77777777" w:rsidR="0009358B" w:rsidRPr="00697F3E" w:rsidRDefault="005B37C7" w:rsidP="00A2548C">
      <w:pPr>
        <w:pStyle w:val="ListParagraph"/>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hAnsi="Times New Roman" w:cs="Times New Roman"/>
          <w:b/>
          <w:sz w:val="24"/>
        </w:rPr>
        <w:lastRenderedPageBreak/>
        <w:t>Rumusan Masalah</w:t>
      </w:r>
    </w:p>
    <w:p w14:paraId="319836AB" w14:textId="77777777" w:rsidR="00697F3E" w:rsidRPr="0009358B" w:rsidRDefault="00697F3E" w:rsidP="00A2548C">
      <w:pPr>
        <w:spacing w:line="360" w:lineRule="auto"/>
        <w:ind w:firstLine="567"/>
        <w:rPr>
          <w:rFonts w:ascii="Times New Roman" w:eastAsia="Calibri" w:hAnsi="Times New Roman" w:cs="Times New Roman"/>
          <w:sz w:val="24"/>
          <w:szCs w:val="24"/>
        </w:rPr>
      </w:pPr>
      <w:bookmarkStart w:id="2" w:name="_Toc194188226"/>
      <w:r w:rsidRPr="0009358B">
        <w:rPr>
          <w:rFonts w:ascii="Times New Roman" w:eastAsia="Calibri" w:hAnsi="Times New Roman" w:cs="Times New Roman"/>
          <w:sz w:val="24"/>
          <w:szCs w:val="24"/>
        </w:rPr>
        <w:t>Berdasarkan latar belakang yang telah diuraikan di atas, maka rumusan masalah dalam penelitian ini adalah:</w:t>
      </w:r>
    </w:p>
    <w:bookmarkEnd w:id="2"/>
    <w:p w14:paraId="3776115E" w14:textId="77777777" w:rsidR="00697F3E" w:rsidRPr="00697F3E" w:rsidRDefault="00697F3E" w:rsidP="004040EB">
      <w:pPr>
        <w:pStyle w:val="ListParagraph"/>
        <w:numPr>
          <w:ilvl w:val="0"/>
          <w:numId w:val="6"/>
        </w:numPr>
        <w:spacing w:line="360" w:lineRule="auto"/>
        <w:ind w:left="426" w:hanging="426"/>
        <w:jc w:val="left"/>
        <w:rPr>
          <w:rFonts w:ascii="Times New Roman" w:eastAsia="Calibri" w:hAnsi="Times New Roman" w:cs="Times New Roman"/>
          <w:sz w:val="24"/>
          <w:szCs w:val="24"/>
        </w:rPr>
      </w:pPr>
      <w:r w:rsidRPr="00697F3E">
        <w:rPr>
          <w:rFonts w:ascii="Times New Roman" w:eastAsia="Calibri" w:hAnsi="Times New Roman" w:cs="Times New Roman"/>
          <w:sz w:val="24"/>
          <w:szCs w:val="24"/>
        </w:rPr>
        <w:t xml:space="preserve">Bagaimana </w:t>
      </w:r>
      <w:r w:rsidRPr="00697F3E">
        <w:rPr>
          <w:rFonts w:ascii="Times New Roman" w:eastAsia="Calibri" w:hAnsi="Times New Roman" w:cs="Times New Roman"/>
          <w:i/>
          <w:sz w:val="24"/>
          <w:szCs w:val="24"/>
        </w:rPr>
        <w:t>Deuteranopia</w:t>
      </w:r>
      <w:r w:rsidRPr="00697F3E">
        <w:rPr>
          <w:rFonts w:ascii="Times New Roman" w:eastAsia="Calibri" w:hAnsi="Times New Roman" w:cs="Times New Roman"/>
          <w:sz w:val="24"/>
          <w:szCs w:val="24"/>
        </w:rPr>
        <w:t xml:space="preserve"> bisa membedakan dan menentukan suatu warna dengan warna lain </w:t>
      </w:r>
      <w:r w:rsidRPr="00B76E3B">
        <w:rPr>
          <w:rFonts w:ascii="Times New Roman" w:eastAsia="Calibri" w:hAnsi="Times New Roman" w:cs="Times New Roman"/>
          <w:sz w:val="24"/>
          <w:szCs w:val="24"/>
        </w:rPr>
        <w:t>pada tingkat gradasi tertentu</w:t>
      </w:r>
      <w:r w:rsidRPr="00697F3E">
        <w:rPr>
          <w:rFonts w:ascii="Times New Roman" w:eastAsia="Calibri" w:hAnsi="Times New Roman" w:cs="Times New Roman"/>
          <w:sz w:val="24"/>
          <w:szCs w:val="24"/>
        </w:rPr>
        <w:t>?</w:t>
      </w:r>
    </w:p>
    <w:p w14:paraId="579394A5" w14:textId="29E09C5C" w:rsidR="009848DC" w:rsidRPr="00A2548C" w:rsidRDefault="00E841DD" w:rsidP="004040EB">
      <w:pPr>
        <w:pStyle w:val="ListParagraph"/>
        <w:numPr>
          <w:ilvl w:val="0"/>
          <w:numId w:val="6"/>
        </w:numPr>
        <w:spacing w:line="360" w:lineRule="auto"/>
        <w:ind w:left="426" w:hanging="426"/>
        <w:jc w:val="left"/>
        <w:rPr>
          <w:rFonts w:ascii="Times New Roman" w:eastAsia="Calibri" w:hAnsi="Times New Roman" w:cs="Times New Roman"/>
          <w:sz w:val="24"/>
          <w:szCs w:val="24"/>
        </w:rPr>
      </w:pPr>
      <w:r>
        <w:rPr>
          <w:rFonts w:ascii="Times New Roman" w:eastAsia="Calibri" w:hAnsi="Times New Roman" w:cs="Times New Roman"/>
          <w:sz w:val="24"/>
          <w:szCs w:val="24"/>
        </w:rPr>
        <w:t>Bagaimana</w:t>
      </w:r>
      <w:r w:rsidR="00697F3E" w:rsidRPr="00697F3E">
        <w:rPr>
          <w:rFonts w:ascii="Times New Roman" w:eastAsia="Calibri" w:hAnsi="Times New Roman" w:cs="Times New Roman"/>
          <w:sz w:val="24"/>
          <w:szCs w:val="24"/>
        </w:rPr>
        <w:t xml:space="preserve"> mengimplementasikan LMS Daltonisasi </w:t>
      </w:r>
      <w:r w:rsidR="006321C8">
        <w:rPr>
          <w:rFonts w:ascii="Times New Roman" w:eastAsia="Calibri" w:hAnsi="Times New Roman" w:cs="Times New Roman"/>
          <w:sz w:val="24"/>
          <w:szCs w:val="24"/>
        </w:rPr>
        <w:t xml:space="preserve">menggunakan perangkat lunak untuk </w:t>
      </w:r>
      <w:r w:rsidR="00697F3E" w:rsidRPr="00697F3E">
        <w:rPr>
          <w:rFonts w:ascii="Times New Roman" w:eastAsia="Calibri" w:hAnsi="Times New Roman" w:cs="Times New Roman"/>
          <w:sz w:val="24"/>
          <w:szCs w:val="24"/>
        </w:rPr>
        <w:t xml:space="preserve">mentransformasikan citra normal menjadi citra yang bisa diidentifikasi oleh </w:t>
      </w:r>
      <w:r w:rsidR="00697F3E" w:rsidRPr="00697F3E">
        <w:rPr>
          <w:rFonts w:ascii="Times New Roman" w:eastAsia="Calibri" w:hAnsi="Times New Roman" w:cs="Times New Roman"/>
          <w:i/>
          <w:sz w:val="24"/>
          <w:szCs w:val="24"/>
        </w:rPr>
        <w:t>Deuteranopia</w:t>
      </w:r>
      <w:r w:rsidR="00697F3E" w:rsidRPr="00697F3E">
        <w:rPr>
          <w:rFonts w:ascii="Times New Roman" w:eastAsia="Calibri" w:hAnsi="Times New Roman" w:cs="Times New Roman"/>
          <w:sz w:val="24"/>
          <w:szCs w:val="24"/>
        </w:rPr>
        <w:t>?</w:t>
      </w:r>
    </w:p>
    <w:p w14:paraId="53BA518F" w14:textId="77777777" w:rsidR="00697F3E" w:rsidRPr="00697F3E" w:rsidRDefault="00697F3E" w:rsidP="00A2548C">
      <w:pPr>
        <w:pStyle w:val="ListParagraph"/>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hAnsi="Times New Roman" w:cs="Times New Roman"/>
          <w:b/>
          <w:sz w:val="24"/>
        </w:rPr>
        <w:t>Batasan Masalah</w:t>
      </w:r>
    </w:p>
    <w:p w14:paraId="2DD7D010" w14:textId="77777777" w:rsidR="00697F3E" w:rsidRPr="0009358B" w:rsidRDefault="00697F3E" w:rsidP="00A2548C">
      <w:pPr>
        <w:spacing w:line="360" w:lineRule="auto"/>
        <w:ind w:firstLine="567"/>
        <w:rPr>
          <w:rFonts w:ascii="Times New Roman" w:eastAsia="Calibri" w:hAnsi="Times New Roman" w:cs="Times New Roman"/>
          <w:sz w:val="24"/>
          <w:szCs w:val="24"/>
        </w:rPr>
      </w:pPr>
      <w:r w:rsidRPr="0009358B">
        <w:rPr>
          <w:rFonts w:ascii="Times New Roman" w:eastAsia="Calibri" w:hAnsi="Times New Roman" w:cs="Times New Roman"/>
          <w:sz w:val="24"/>
          <w:szCs w:val="24"/>
        </w:rPr>
        <w:t>Batasan masalah yang diangkat dalam proposal ini adalah sebagai berikut:</w:t>
      </w:r>
    </w:p>
    <w:p w14:paraId="4B55CBFB" w14:textId="77777777" w:rsidR="00697F3E" w:rsidRPr="00D94F38" w:rsidRDefault="00697F3E" w:rsidP="004040EB">
      <w:pPr>
        <w:pStyle w:val="ListParagraph"/>
        <w:numPr>
          <w:ilvl w:val="0"/>
          <w:numId w:val="7"/>
        </w:numPr>
        <w:spacing w:line="360" w:lineRule="auto"/>
        <w:ind w:left="426" w:hanging="426"/>
        <w:jc w:val="left"/>
        <w:rPr>
          <w:rFonts w:ascii="Times New Roman" w:eastAsia="Calibri" w:hAnsi="Times New Roman" w:cs="Times New Roman"/>
          <w:sz w:val="24"/>
          <w:szCs w:val="24"/>
        </w:rPr>
      </w:pPr>
      <w:r w:rsidRPr="00D94F38">
        <w:rPr>
          <w:rFonts w:ascii="Times New Roman" w:eastAsia="Calibri" w:hAnsi="Times New Roman" w:cs="Times New Roman"/>
          <w:sz w:val="24"/>
          <w:szCs w:val="24"/>
        </w:rPr>
        <w:t>Penulis hanya berfokus pada citra normal berwarna selain warna hitam, putih, dan abu-abu.</w:t>
      </w:r>
    </w:p>
    <w:p w14:paraId="357F31AE" w14:textId="77777777" w:rsidR="00697F3E" w:rsidRPr="00D94F38" w:rsidRDefault="00697F3E" w:rsidP="004040EB">
      <w:pPr>
        <w:pStyle w:val="ListParagraph"/>
        <w:numPr>
          <w:ilvl w:val="0"/>
          <w:numId w:val="7"/>
        </w:numPr>
        <w:spacing w:line="360" w:lineRule="auto"/>
        <w:ind w:left="426" w:hanging="426"/>
        <w:jc w:val="left"/>
        <w:rPr>
          <w:rFonts w:ascii="Times New Roman" w:eastAsia="Calibri" w:hAnsi="Times New Roman" w:cs="Times New Roman"/>
          <w:sz w:val="24"/>
          <w:szCs w:val="24"/>
        </w:rPr>
      </w:pPr>
      <w:r w:rsidRPr="00D94F38">
        <w:rPr>
          <w:rFonts w:ascii="Times New Roman" w:eastAsia="Calibri" w:hAnsi="Times New Roman" w:cs="Times New Roman"/>
          <w:sz w:val="24"/>
          <w:szCs w:val="24"/>
        </w:rPr>
        <w:t xml:space="preserve">Perangkat lunak yang dibangun berbasis desktop dan dengan menggunakan bahasa pemrograman C#. </w:t>
      </w:r>
    </w:p>
    <w:p w14:paraId="6BA19D5A" w14:textId="77777777" w:rsidR="00D94F38" w:rsidRDefault="00697F3E" w:rsidP="004040EB">
      <w:pPr>
        <w:pStyle w:val="ListParagraph"/>
        <w:numPr>
          <w:ilvl w:val="0"/>
          <w:numId w:val="7"/>
        </w:numPr>
        <w:spacing w:line="360" w:lineRule="auto"/>
        <w:ind w:left="426" w:hanging="426"/>
        <w:jc w:val="left"/>
        <w:rPr>
          <w:rFonts w:ascii="Times New Roman" w:eastAsia="Calibri" w:hAnsi="Times New Roman" w:cs="Times New Roman"/>
          <w:sz w:val="24"/>
          <w:szCs w:val="24"/>
        </w:rPr>
      </w:pPr>
      <w:r w:rsidRPr="00D94F38">
        <w:rPr>
          <w:rFonts w:ascii="Times New Roman" w:eastAsia="Calibri" w:hAnsi="Times New Roman" w:cs="Times New Roman"/>
          <w:sz w:val="24"/>
          <w:szCs w:val="24"/>
        </w:rPr>
        <w:t xml:space="preserve">Kinerja transformasi citra dalam penelitian ini menggunakan </w:t>
      </w:r>
      <w:r w:rsidR="004C39EA">
        <w:rPr>
          <w:rFonts w:ascii="Times New Roman" w:eastAsia="Calibri" w:hAnsi="Times New Roman" w:cs="Times New Roman"/>
          <w:sz w:val="24"/>
          <w:szCs w:val="24"/>
        </w:rPr>
        <w:t xml:space="preserve">formula transformasi warna </w:t>
      </w:r>
      <w:r w:rsidRPr="00D94F38">
        <w:rPr>
          <w:rFonts w:ascii="Times New Roman" w:eastAsia="Calibri" w:hAnsi="Times New Roman" w:cs="Times New Roman"/>
          <w:sz w:val="24"/>
          <w:szCs w:val="24"/>
        </w:rPr>
        <w:t xml:space="preserve">LMS Daltonisasi dan diukur dengan </w:t>
      </w:r>
      <w:r w:rsidRPr="00D94F38">
        <w:rPr>
          <w:rFonts w:ascii="Times New Roman" w:eastAsia="Calibri" w:hAnsi="Times New Roman" w:cs="Times New Roman"/>
          <w:i/>
          <w:sz w:val="24"/>
          <w:szCs w:val="24"/>
        </w:rPr>
        <w:t xml:space="preserve">Peak Signal to Noise Ratio </w:t>
      </w:r>
      <w:r w:rsidRPr="00D94F38">
        <w:rPr>
          <w:rFonts w:ascii="Times New Roman" w:eastAsia="Calibri" w:hAnsi="Times New Roman" w:cs="Times New Roman"/>
          <w:sz w:val="24"/>
          <w:szCs w:val="24"/>
        </w:rPr>
        <w:t xml:space="preserve">(PSNR). </w:t>
      </w:r>
    </w:p>
    <w:p w14:paraId="5385CE08" w14:textId="1DA72A98" w:rsidR="009848DC" w:rsidRPr="00A2548C" w:rsidRDefault="00697F3E" w:rsidP="00567CD8">
      <w:pPr>
        <w:pStyle w:val="ListParagraph"/>
        <w:numPr>
          <w:ilvl w:val="0"/>
          <w:numId w:val="7"/>
        </w:numPr>
        <w:spacing w:line="360" w:lineRule="auto"/>
        <w:ind w:left="426" w:hanging="426"/>
        <w:jc w:val="left"/>
        <w:rPr>
          <w:rFonts w:ascii="Times New Roman" w:eastAsia="Calibri" w:hAnsi="Times New Roman" w:cs="Times New Roman"/>
          <w:sz w:val="24"/>
          <w:szCs w:val="24"/>
        </w:rPr>
      </w:pPr>
      <w:r w:rsidRPr="00D94F38">
        <w:rPr>
          <w:rFonts w:ascii="Times New Roman" w:eastAsia="Calibri" w:hAnsi="Times New Roman" w:cs="Times New Roman"/>
          <w:sz w:val="24"/>
          <w:szCs w:val="24"/>
        </w:rPr>
        <w:t xml:space="preserve">Obyek penelitian hanya pada jenis buta warna </w:t>
      </w:r>
      <w:r w:rsidRPr="00D94F38">
        <w:rPr>
          <w:rFonts w:ascii="Times New Roman" w:eastAsia="Calibri" w:hAnsi="Times New Roman" w:cs="Times New Roman"/>
          <w:i/>
          <w:sz w:val="24"/>
          <w:szCs w:val="24"/>
        </w:rPr>
        <w:t>Deuteranopia</w:t>
      </w:r>
      <w:r w:rsidRPr="00D94F38">
        <w:rPr>
          <w:rFonts w:ascii="Times New Roman" w:eastAsia="Calibri" w:hAnsi="Times New Roman" w:cs="Times New Roman"/>
          <w:sz w:val="24"/>
          <w:szCs w:val="24"/>
        </w:rPr>
        <w:t xml:space="preserve">. </w:t>
      </w:r>
    </w:p>
    <w:p w14:paraId="4F3DE811" w14:textId="77777777" w:rsidR="00697F3E" w:rsidRPr="00D94F38" w:rsidRDefault="00697F3E" w:rsidP="00567CD8">
      <w:pPr>
        <w:pStyle w:val="ListParagraph"/>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hAnsi="Times New Roman" w:cs="Times New Roman"/>
          <w:b/>
          <w:sz w:val="24"/>
        </w:rPr>
        <w:t>Tujuan</w:t>
      </w:r>
      <w:r w:rsidR="00971897">
        <w:rPr>
          <w:rFonts w:ascii="Times New Roman" w:hAnsi="Times New Roman" w:cs="Times New Roman"/>
          <w:b/>
          <w:sz w:val="24"/>
        </w:rPr>
        <w:t xml:space="preserve"> Penelitian</w:t>
      </w:r>
    </w:p>
    <w:p w14:paraId="14FCA1E1" w14:textId="77777777" w:rsidR="00D94F38" w:rsidRPr="00D94F38" w:rsidRDefault="00D94F38" w:rsidP="00A2548C">
      <w:pPr>
        <w:spacing w:line="360" w:lineRule="auto"/>
        <w:ind w:firstLine="567"/>
        <w:rPr>
          <w:rFonts w:ascii="Times New Roman" w:eastAsia="Calibri" w:hAnsi="Times New Roman" w:cs="Times New Roman"/>
          <w:sz w:val="24"/>
          <w:szCs w:val="24"/>
        </w:rPr>
      </w:pPr>
      <w:r w:rsidRPr="00D94F38">
        <w:rPr>
          <w:rFonts w:ascii="Times New Roman" w:eastAsia="Calibri" w:hAnsi="Times New Roman" w:cs="Times New Roman"/>
          <w:sz w:val="24"/>
          <w:szCs w:val="24"/>
        </w:rPr>
        <w:t>Berdasarkan rumusan masalah yang telah ditentukan di atas, maka tujuan dalam penelitian ini adalah:</w:t>
      </w:r>
    </w:p>
    <w:p w14:paraId="3ADAF614" w14:textId="77777777" w:rsidR="00D94F38" w:rsidRPr="00D94F38" w:rsidRDefault="00D94F38" w:rsidP="00A2548C">
      <w:pPr>
        <w:pStyle w:val="ListParagraph"/>
        <w:numPr>
          <w:ilvl w:val="0"/>
          <w:numId w:val="8"/>
        </w:numPr>
        <w:spacing w:line="360" w:lineRule="auto"/>
        <w:ind w:left="567" w:hanging="567"/>
        <w:jc w:val="left"/>
        <w:rPr>
          <w:rFonts w:ascii="Times New Roman" w:eastAsia="Calibri" w:hAnsi="Times New Roman" w:cs="Times New Roman"/>
          <w:sz w:val="24"/>
          <w:szCs w:val="24"/>
          <w:lang w:val="en-US"/>
        </w:rPr>
      </w:pPr>
      <w:r w:rsidRPr="00D94F38">
        <w:rPr>
          <w:rFonts w:ascii="Times New Roman" w:eastAsia="Calibri" w:hAnsi="Times New Roman" w:cs="Times New Roman"/>
          <w:sz w:val="24"/>
          <w:szCs w:val="24"/>
        </w:rPr>
        <w:t xml:space="preserve">Untuk menganalisis dan menguji formula transformasi warna sebagai pengubah suatu warna yang tidak tampak bagi </w:t>
      </w:r>
      <w:r w:rsidRPr="00D94F38">
        <w:rPr>
          <w:rFonts w:ascii="Times New Roman" w:eastAsia="Calibri" w:hAnsi="Times New Roman" w:cs="Times New Roman"/>
          <w:i/>
          <w:sz w:val="24"/>
          <w:szCs w:val="24"/>
        </w:rPr>
        <w:t>deuteranopia</w:t>
      </w:r>
      <w:r w:rsidRPr="00D94F38">
        <w:rPr>
          <w:rFonts w:ascii="Times New Roman" w:eastAsia="Calibri" w:hAnsi="Times New Roman" w:cs="Times New Roman"/>
          <w:sz w:val="24"/>
          <w:szCs w:val="24"/>
        </w:rPr>
        <w:t xml:space="preserve"> menjadi lebih tampak.</w:t>
      </w:r>
    </w:p>
    <w:p w14:paraId="7D1F1FB9" w14:textId="77777777" w:rsidR="00D94F38" w:rsidRPr="009848DC" w:rsidRDefault="00D94F38" w:rsidP="00A2548C">
      <w:pPr>
        <w:pStyle w:val="ListParagraph"/>
        <w:numPr>
          <w:ilvl w:val="0"/>
          <w:numId w:val="8"/>
        </w:numPr>
        <w:spacing w:line="360" w:lineRule="auto"/>
        <w:ind w:left="567" w:hanging="567"/>
        <w:jc w:val="left"/>
        <w:rPr>
          <w:rFonts w:ascii="Times New Roman" w:eastAsia="Calibri" w:hAnsi="Times New Roman" w:cs="Times New Roman"/>
          <w:sz w:val="24"/>
          <w:szCs w:val="24"/>
          <w:lang w:val="en-US"/>
        </w:rPr>
      </w:pPr>
      <w:r w:rsidRPr="00D94F38">
        <w:rPr>
          <w:rFonts w:ascii="Times New Roman" w:eastAsia="Calibri" w:hAnsi="Times New Roman" w:cs="Times New Roman"/>
          <w:sz w:val="24"/>
          <w:szCs w:val="24"/>
        </w:rPr>
        <w:t>Membangun dan menganalisis suatu perangkat lunak transformasi warna citra dengan menerapkan formulasi transformasi warna tersebut.</w:t>
      </w:r>
    </w:p>
    <w:p w14:paraId="2E1100D5" w14:textId="77777777" w:rsidR="009848DC" w:rsidRPr="009848DC" w:rsidRDefault="009848DC" w:rsidP="00A2548C">
      <w:pPr>
        <w:spacing w:line="360" w:lineRule="auto"/>
        <w:jc w:val="left"/>
        <w:rPr>
          <w:rFonts w:ascii="Times New Roman" w:eastAsia="Calibri" w:hAnsi="Times New Roman" w:cs="Times New Roman"/>
          <w:sz w:val="24"/>
          <w:szCs w:val="24"/>
          <w:lang w:val="en-US"/>
        </w:rPr>
      </w:pPr>
    </w:p>
    <w:p w14:paraId="5D59B256" w14:textId="77777777" w:rsidR="00B76E3B" w:rsidRDefault="00B76E3B" w:rsidP="00A2548C">
      <w:pPr>
        <w:spacing w:line="360" w:lineRule="auto"/>
        <w:ind w:left="964" w:hanging="397"/>
        <w:rPr>
          <w:rFonts w:ascii="Times New Roman" w:hAnsi="Times New Roman" w:cs="Times New Roman"/>
          <w:b/>
          <w:sz w:val="24"/>
        </w:rPr>
      </w:pPr>
      <w:r>
        <w:rPr>
          <w:rFonts w:ascii="Times New Roman" w:hAnsi="Times New Roman" w:cs="Times New Roman"/>
          <w:b/>
          <w:sz w:val="24"/>
        </w:rPr>
        <w:br w:type="page"/>
      </w:r>
    </w:p>
    <w:p w14:paraId="551B679B" w14:textId="77777777" w:rsidR="00D94F38" w:rsidRPr="00D94F38" w:rsidRDefault="00D94F38" w:rsidP="00A2548C">
      <w:pPr>
        <w:pStyle w:val="ListParagraph"/>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hAnsi="Times New Roman" w:cs="Times New Roman"/>
          <w:b/>
          <w:sz w:val="24"/>
        </w:rPr>
        <w:lastRenderedPageBreak/>
        <w:t>Kajian Teori</w:t>
      </w:r>
      <w:bookmarkEnd w:id="1"/>
    </w:p>
    <w:p w14:paraId="17628166" w14:textId="77777777" w:rsidR="00E86167" w:rsidRPr="00552C59" w:rsidRDefault="00E86167" w:rsidP="00A2548C">
      <w:pPr>
        <w:pStyle w:val="ListParagraph"/>
        <w:numPr>
          <w:ilvl w:val="1"/>
          <w:numId w:val="10"/>
        </w:numPr>
        <w:spacing w:line="360" w:lineRule="auto"/>
        <w:ind w:left="567" w:hanging="567"/>
        <w:outlineLvl w:val="0"/>
        <w:rPr>
          <w:rFonts w:ascii="Times New Roman" w:eastAsia="Times New Roman" w:hAnsi="Times New Roman" w:cs="Times New Roman"/>
          <w:b/>
          <w:bCs/>
          <w:sz w:val="24"/>
          <w:szCs w:val="24"/>
          <w:lang w:eastAsia="zh-CN"/>
        </w:rPr>
      </w:pPr>
      <w:r w:rsidRPr="00552C59">
        <w:rPr>
          <w:rFonts w:ascii="Times New Roman" w:eastAsia="Times New Roman" w:hAnsi="Times New Roman" w:cs="Times New Roman"/>
          <w:b/>
          <w:bCs/>
          <w:sz w:val="24"/>
          <w:szCs w:val="24"/>
          <w:lang w:eastAsia="x-none"/>
        </w:rPr>
        <w:t>Landasan Teori</w:t>
      </w:r>
    </w:p>
    <w:p w14:paraId="390AE299" w14:textId="77777777" w:rsidR="00200E24" w:rsidRDefault="00200E24" w:rsidP="00A2548C">
      <w:pPr>
        <w:pStyle w:val="ListParagraph"/>
        <w:numPr>
          <w:ilvl w:val="2"/>
          <w:numId w:val="5"/>
        </w:numPr>
        <w:spacing w:line="360" w:lineRule="auto"/>
        <w:ind w:left="567" w:hanging="567"/>
        <w:jc w:val="left"/>
        <w:outlineLvl w:val="0"/>
        <w:rPr>
          <w:rFonts w:ascii="Times New Roman" w:eastAsia="Times New Roman" w:hAnsi="Times New Roman" w:cs="Times New Roman"/>
          <w:b/>
          <w:bCs/>
          <w:sz w:val="24"/>
          <w:szCs w:val="24"/>
          <w:lang w:eastAsia="zh-CN"/>
        </w:rPr>
      </w:pPr>
      <w:r w:rsidRPr="00D94F38">
        <w:rPr>
          <w:rFonts w:ascii="Times New Roman" w:eastAsia="Times New Roman" w:hAnsi="Times New Roman" w:cs="Times New Roman"/>
          <w:b/>
          <w:bCs/>
          <w:sz w:val="24"/>
          <w:szCs w:val="24"/>
          <w:lang w:eastAsia="x-none"/>
        </w:rPr>
        <w:t>P</w:t>
      </w:r>
      <w:r w:rsidR="00E86167">
        <w:rPr>
          <w:rFonts w:ascii="Times New Roman" w:eastAsia="Times New Roman" w:hAnsi="Times New Roman" w:cs="Times New Roman"/>
          <w:b/>
          <w:bCs/>
          <w:sz w:val="24"/>
          <w:szCs w:val="24"/>
          <w:lang w:eastAsia="x-none"/>
        </w:rPr>
        <w:t>engolahan Citra Digital (</w:t>
      </w:r>
      <w:r w:rsidR="00E86167" w:rsidRPr="00E86167">
        <w:rPr>
          <w:rFonts w:ascii="Times New Roman" w:eastAsia="Times New Roman" w:hAnsi="Times New Roman" w:cs="Times New Roman"/>
          <w:b/>
          <w:bCs/>
          <w:i/>
          <w:sz w:val="24"/>
          <w:szCs w:val="24"/>
          <w:lang w:eastAsia="x-none"/>
        </w:rPr>
        <w:t>Digital Image Processing</w:t>
      </w:r>
      <w:r w:rsidR="00E86167">
        <w:rPr>
          <w:rFonts w:ascii="Times New Roman" w:eastAsia="Times New Roman" w:hAnsi="Times New Roman" w:cs="Times New Roman"/>
          <w:b/>
          <w:bCs/>
          <w:sz w:val="24"/>
          <w:szCs w:val="24"/>
          <w:lang w:eastAsia="x-none"/>
        </w:rPr>
        <w:t>)</w:t>
      </w:r>
    </w:p>
    <w:p w14:paraId="71A3D86D" w14:textId="77777777" w:rsidR="00E86167" w:rsidRPr="00E86167" w:rsidRDefault="00E86167" w:rsidP="00A2548C">
      <w:pPr>
        <w:spacing w:line="360" w:lineRule="auto"/>
        <w:ind w:firstLine="567"/>
        <w:rPr>
          <w:rFonts w:ascii="Times New Roman" w:eastAsia="Calibri" w:hAnsi="Times New Roman" w:cs="Times New Roman"/>
          <w:sz w:val="24"/>
          <w:szCs w:val="24"/>
        </w:rPr>
      </w:pPr>
      <w:r w:rsidRPr="00E86167">
        <w:rPr>
          <w:rFonts w:ascii="Times New Roman" w:eastAsia="Calibri" w:hAnsi="Times New Roman" w:cs="Times New Roman"/>
          <w:sz w:val="24"/>
          <w:szCs w:val="24"/>
        </w:rPr>
        <w:t>Pengolahan citra digital merupakan suatu cabang ilmu yang mempelajari tentang proses memanipulasi gambar yang sudah ada dengan menggunakan suatu algoritma atau metode tertentu. Gambar yang diproses merupakan gambar digital yang terdiri atas sekumpulan bilangan (kompleks maupun real) yang direpresentasikan oleh bit berhingga</w:t>
      </w:r>
      <w:r w:rsidR="00CB7280">
        <w:rPr>
          <w:rFonts w:ascii="Times New Roman" w:eastAsia="Calibri" w:hAnsi="Times New Roman" w:cs="Times New Roman"/>
          <w:sz w:val="24"/>
          <w:szCs w:val="24"/>
        </w:rPr>
        <w:t xml:space="preserve"> </w:t>
      </w:r>
      <w:r w:rsidR="00CB7280">
        <w:rPr>
          <w:rFonts w:ascii="Times New Roman" w:eastAsia="Calibri" w:hAnsi="Times New Roman" w:cs="Times New Roman"/>
          <w:sz w:val="24"/>
          <w:szCs w:val="24"/>
        </w:rPr>
        <w:fldChar w:fldCharType="begin" w:fldLock="1"/>
      </w:r>
      <w:r w:rsidR="00CB7280">
        <w:rPr>
          <w:rFonts w:ascii="Times New Roman" w:eastAsia="Calibri" w:hAnsi="Times New Roman" w:cs="Times New Roman"/>
          <w:sz w:val="24"/>
          <w:szCs w:val="24"/>
        </w:rPr>
        <w:instrText>ADDIN CSL_CITATION {"citationItems":[{"id":"ITEM-1","itemData":{"author":[{"dropping-particle":"","family":"Hasanah","given":"Qonitatul","non-dropping-particle":"","parse-names":false,"suffix":""}],"id":"ITEM-1","issued":{"date-parts":[["2015"]]},"title":"PERBAIKAN KUALITAS CITRA DIGITAL BERDASARKAN HISTOGRAM EQUALIZATION DENGAN MENGGUNAKAN FUZZY","type":"article-journal"},"uris":["http://www.mendeley.com/documents/?uuid=719181a3-bdfa-4e17-8781-b0a67251779e"]}],"mendeley":{"formattedCitation":"(Hasanah, 2015)","plainTextFormattedCitation":"(Hasanah, 2015)","previouslyFormattedCitation":"(Hasanah, 2015)"},"properties":{"noteIndex":0},"schema":"https://github.com/citation-style-language/schema/raw/master/csl-citation.json"}</w:instrText>
      </w:r>
      <w:r w:rsidR="00CB7280">
        <w:rPr>
          <w:rFonts w:ascii="Times New Roman" w:eastAsia="Calibri" w:hAnsi="Times New Roman" w:cs="Times New Roman"/>
          <w:sz w:val="24"/>
          <w:szCs w:val="24"/>
        </w:rPr>
        <w:fldChar w:fldCharType="separate"/>
      </w:r>
      <w:r w:rsidR="00CB7280" w:rsidRPr="00CB7280">
        <w:rPr>
          <w:rFonts w:ascii="Times New Roman" w:eastAsia="Calibri" w:hAnsi="Times New Roman" w:cs="Times New Roman"/>
          <w:noProof/>
          <w:sz w:val="24"/>
          <w:szCs w:val="24"/>
        </w:rPr>
        <w:t>(Hasanah, 2015)</w:t>
      </w:r>
      <w:r w:rsidR="00CB7280">
        <w:rPr>
          <w:rFonts w:ascii="Times New Roman" w:eastAsia="Calibri" w:hAnsi="Times New Roman" w:cs="Times New Roman"/>
          <w:sz w:val="24"/>
          <w:szCs w:val="24"/>
        </w:rPr>
        <w:fldChar w:fldCharType="end"/>
      </w:r>
      <w:r w:rsidRPr="00E86167">
        <w:rPr>
          <w:rFonts w:ascii="Times New Roman" w:eastAsia="Calibri" w:hAnsi="Times New Roman" w:cs="Times New Roman"/>
          <w:sz w:val="24"/>
          <w:szCs w:val="24"/>
        </w:rPr>
        <w:t>.</w:t>
      </w:r>
    </w:p>
    <w:p w14:paraId="277FA3F1" w14:textId="3119C024" w:rsidR="009848DC" w:rsidRPr="00E86167" w:rsidRDefault="00E86167" w:rsidP="00A2548C">
      <w:pPr>
        <w:spacing w:line="360" w:lineRule="auto"/>
        <w:ind w:firstLine="567"/>
        <w:rPr>
          <w:rFonts w:ascii="Times New Roman" w:eastAsia="Calibri" w:hAnsi="Times New Roman" w:cs="Times New Roman"/>
          <w:sz w:val="24"/>
          <w:szCs w:val="24"/>
        </w:rPr>
      </w:pPr>
      <w:r w:rsidRPr="00E86167">
        <w:rPr>
          <w:rFonts w:ascii="Times New Roman" w:eastAsia="Calibri" w:hAnsi="Times New Roman" w:cs="Times New Roman"/>
          <w:sz w:val="24"/>
          <w:szCs w:val="24"/>
        </w:rPr>
        <w:t>Gambar dapat didefinisikan sebagai fungsi dua dimensi, f (x, y), di mana x dan y adalah koordinat spasial (bidang), dan amplitudo f pada setiap pasangan koordinat (x, y) disebut intensitas atau tingkat abu-abu dari gambar pada saat itu. Ketika x, y, dan nilai amplitudo dari f semuanya terbatas, jumlah yang terpisah, kita sebut gambar tersebut sebagai citra digital. Bidang pemrosesan citra digital mengacu pada pemrosesan citra digital dengan menggunakan komputer digital. Perlu diperhatikan bahwa citra digital terdiri dari sejumlah elemen yang terbatas, masing-masing memiliki lokasi dan nilai tertentu. Elemen-elemen ini disebut sebagai el</w:t>
      </w:r>
      <w:r w:rsidR="00D16113">
        <w:rPr>
          <w:rFonts w:ascii="Times New Roman" w:eastAsia="Calibri" w:hAnsi="Times New Roman" w:cs="Times New Roman"/>
          <w:sz w:val="24"/>
          <w:szCs w:val="24"/>
        </w:rPr>
        <w:t xml:space="preserve">emen gambar, elemen citra, </w:t>
      </w:r>
      <w:r w:rsidRPr="00E86167">
        <w:rPr>
          <w:rFonts w:ascii="Times New Roman" w:eastAsia="Calibri" w:hAnsi="Times New Roman" w:cs="Times New Roman"/>
          <w:sz w:val="24"/>
          <w:szCs w:val="24"/>
        </w:rPr>
        <w:t>dan piksel</w:t>
      </w:r>
      <w:r w:rsidR="00CB7280">
        <w:rPr>
          <w:rFonts w:ascii="Times New Roman" w:eastAsia="Calibri" w:hAnsi="Times New Roman" w:cs="Times New Roman"/>
          <w:sz w:val="24"/>
          <w:szCs w:val="24"/>
        </w:rPr>
        <w:t xml:space="preserve"> </w:t>
      </w:r>
      <w:r w:rsidR="00CB7280">
        <w:rPr>
          <w:rFonts w:ascii="Times New Roman" w:eastAsia="Calibri" w:hAnsi="Times New Roman" w:cs="Times New Roman"/>
          <w:sz w:val="24"/>
          <w:szCs w:val="24"/>
        </w:rPr>
        <w:fldChar w:fldCharType="begin" w:fldLock="1"/>
      </w:r>
      <w:r w:rsidR="00CB7280">
        <w:rPr>
          <w:rFonts w:ascii="Times New Roman" w:eastAsia="Calibri" w:hAnsi="Times New Roman" w:cs="Times New Roman"/>
          <w:sz w:val="24"/>
          <w:szCs w:val="24"/>
        </w:rPr>
        <w:instrText>ADDIN CSL_CITATION {"citationItems":[{"id":"ITEM-1","itemData":{"ISBN":"0201180758","author":[{"dropping-particle":"","family":"Gonzalez","given":"Rafael C","non-dropping-particle":"","parse-names":false,"suffix":""},{"dropping-particle":"","family":"Woods","given":"Richard E","non-dropping-particle":"","parse-names":false,"suffix":""},{"dropping-particle":"","family":"Hall","given":"Prentice","non-dropping-particle":"","parse-names":false,"suffix":""}],"id":"ITEM-1","issued":{"date-parts":[["2002"]]},"title":"Digital Image Processing","type":"book"},"uris":["http://www.mendeley.com/documents/?uuid=85a9d9d7-3917-46c2-99a7-053b285bce9a"]}],"mendeley":{"formattedCitation":"(Gonzalez, Woods, &amp; Hall, 2002)","plainTextFormattedCitation":"(Gonzalez, Woods, &amp; Hall, 2002)","previouslyFormattedCitation":"(Gonzalez, Woods, &amp; Hall, 2002)"},"properties":{"noteIndex":0},"schema":"https://github.com/citation-style-language/schema/raw/master/csl-citation.json"}</w:instrText>
      </w:r>
      <w:r w:rsidR="00CB7280">
        <w:rPr>
          <w:rFonts w:ascii="Times New Roman" w:eastAsia="Calibri" w:hAnsi="Times New Roman" w:cs="Times New Roman"/>
          <w:sz w:val="24"/>
          <w:szCs w:val="24"/>
        </w:rPr>
        <w:fldChar w:fldCharType="separate"/>
      </w:r>
      <w:r w:rsidR="00CB7280" w:rsidRPr="00CB7280">
        <w:rPr>
          <w:rFonts w:ascii="Times New Roman" w:eastAsia="Calibri" w:hAnsi="Times New Roman" w:cs="Times New Roman"/>
          <w:noProof/>
          <w:sz w:val="24"/>
          <w:szCs w:val="24"/>
        </w:rPr>
        <w:t>(Gonzalez, Woods, &amp; Hall, 2002)</w:t>
      </w:r>
      <w:r w:rsidR="00CB7280">
        <w:rPr>
          <w:rFonts w:ascii="Times New Roman" w:eastAsia="Calibri" w:hAnsi="Times New Roman" w:cs="Times New Roman"/>
          <w:sz w:val="24"/>
          <w:szCs w:val="24"/>
        </w:rPr>
        <w:fldChar w:fldCharType="end"/>
      </w:r>
      <w:r w:rsidRPr="00E86167">
        <w:rPr>
          <w:rFonts w:ascii="Times New Roman" w:eastAsia="Calibri" w:hAnsi="Times New Roman" w:cs="Times New Roman"/>
          <w:sz w:val="24"/>
          <w:szCs w:val="24"/>
        </w:rPr>
        <w:t>.</w:t>
      </w:r>
    </w:p>
    <w:p w14:paraId="66C12A1E" w14:textId="77777777" w:rsidR="00E86167" w:rsidRPr="00D94F38" w:rsidRDefault="00E86167" w:rsidP="00A2548C">
      <w:pPr>
        <w:pStyle w:val="ListParagraph"/>
        <w:numPr>
          <w:ilvl w:val="2"/>
          <w:numId w:val="5"/>
        </w:numPr>
        <w:spacing w:line="360" w:lineRule="auto"/>
        <w:ind w:left="567" w:hanging="567"/>
        <w:outlineLvl w:val="0"/>
        <w:rPr>
          <w:rFonts w:ascii="Times New Roman" w:eastAsia="Times New Roman" w:hAnsi="Times New Roman" w:cs="Times New Roman"/>
          <w:b/>
          <w:bCs/>
          <w:sz w:val="24"/>
          <w:szCs w:val="24"/>
          <w:lang w:eastAsia="zh-CN"/>
        </w:rPr>
      </w:pPr>
      <w:r w:rsidRPr="00E86167">
        <w:rPr>
          <w:rFonts w:ascii="Times New Roman" w:eastAsia="Times New Roman" w:hAnsi="Times New Roman" w:cs="Times New Roman"/>
          <w:b/>
          <w:bCs/>
          <w:sz w:val="24"/>
          <w:szCs w:val="24"/>
          <w:lang w:eastAsia="zh-CN"/>
        </w:rPr>
        <w:t>Ruang Warna LMS (</w:t>
      </w:r>
      <w:r w:rsidR="00CF3BD7" w:rsidRPr="00321959">
        <w:rPr>
          <w:rFonts w:ascii="Times New Roman" w:eastAsia="Times New Roman" w:hAnsi="Times New Roman" w:cs="Times New Roman"/>
          <w:b/>
          <w:bCs/>
          <w:i/>
          <w:sz w:val="24"/>
          <w:szCs w:val="24"/>
          <w:lang w:eastAsia="zh-CN"/>
        </w:rPr>
        <w:t>LMS</w:t>
      </w:r>
      <w:r w:rsidRPr="00321959">
        <w:rPr>
          <w:rFonts w:ascii="Times New Roman" w:eastAsia="Times New Roman" w:hAnsi="Times New Roman" w:cs="Times New Roman"/>
          <w:b/>
          <w:bCs/>
          <w:i/>
          <w:sz w:val="24"/>
          <w:szCs w:val="24"/>
          <w:lang w:eastAsia="zh-CN"/>
        </w:rPr>
        <w:t xml:space="preserve"> Color Space</w:t>
      </w:r>
      <w:r w:rsidRPr="00E86167">
        <w:rPr>
          <w:rFonts w:ascii="Times New Roman" w:eastAsia="Times New Roman" w:hAnsi="Times New Roman" w:cs="Times New Roman"/>
          <w:b/>
          <w:bCs/>
          <w:sz w:val="24"/>
          <w:szCs w:val="24"/>
          <w:lang w:eastAsia="zh-CN"/>
        </w:rPr>
        <w:t>)</w:t>
      </w:r>
    </w:p>
    <w:p w14:paraId="1B79AB60" w14:textId="77777777" w:rsidR="00C85549" w:rsidRDefault="00C85549" w:rsidP="00A2548C">
      <w:pPr>
        <w:spacing w:line="360" w:lineRule="auto"/>
        <w:ind w:firstLine="567"/>
        <w:rPr>
          <w:rFonts w:ascii="Times New Roman" w:eastAsia="Calibri" w:hAnsi="Times New Roman" w:cs="Times New Roman"/>
          <w:sz w:val="24"/>
          <w:szCs w:val="24"/>
        </w:rPr>
      </w:pPr>
      <w:r w:rsidRPr="00557A51">
        <w:rPr>
          <w:rFonts w:ascii="Times New Roman" w:eastAsia="Calibri" w:hAnsi="Times New Roman" w:cs="Times New Roman"/>
          <w:sz w:val="24"/>
          <w:szCs w:val="24"/>
        </w:rPr>
        <w:t xml:space="preserve">LMS adalah ruang warna yang direpresentasikan oleh respon dari tiga jenis sel kerucut pada mata manusia. Hal ini didasarkan pada puncak responsivitas dari panjang gelombang yang terbagi atas gelombang panjang (564-580nm), sedang (534-545nm), dan pendek (420-440nm). Umumnya ruang warna LMS digunakan untuk melakukan adaptasi kromatik (memperkirakan tampilan sampel dengan </w:t>
      </w:r>
      <w:r w:rsidRPr="00557A51">
        <w:rPr>
          <w:rFonts w:ascii="Times New Roman" w:eastAsia="Calibri" w:hAnsi="Times New Roman" w:cs="Times New Roman"/>
          <w:i/>
          <w:sz w:val="24"/>
          <w:szCs w:val="24"/>
        </w:rPr>
        <w:t xml:space="preserve">illuminant </w:t>
      </w:r>
      <w:r w:rsidRPr="00557A51">
        <w:rPr>
          <w:rFonts w:ascii="Times New Roman" w:eastAsia="Calibri" w:hAnsi="Times New Roman" w:cs="Times New Roman"/>
          <w:sz w:val="24"/>
          <w:szCs w:val="24"/>
        </w:rPr>
        <w:t>yang berbeda). Sehingga hal ini biasanya diterapkan pada studi mengenai buta warna ketika terdapat satu atau lebih jenis s</w:t>
      </w:r>
      <w:r w:rsidR="00CB7280">
        <w:rPr>
          <w:rFonts w:ascii="Times New Roman" w:eastAsia="Calibri" w:hAnsi="Times New Roman" w:cs="Times New Roman"/>
          <w:sz w:val="24"/>
          <w:szCs w:val="24"/>
        </w:rPr>
        <w:t xml:space="preserve">el kerucut mengalami kerusakan </w:t>
      </w:r>
      <w:r w:rsidR="00CB7280">
        <w:rPr>
          <w:rFonts w:ascii="Times New Roman" w:eastAsia="Calibri" w:hAnsi="Times New Roman" w:cs="Times New Roman"/>
          <w:sz w:val="24"/>
          <w:szCs w:val="24"/>
        </w:rPr>
        <w:fldChar w:fldCharType="begin" w:fldLock="1"/>
      </w:r>
      <w:r w:rsidR="00CB7280">
        <w:rPr>
          <w:rFonts w:ascii="Times New Roman" w:eastAsia="Calibri" w:hAnsi="Times New Roman" w:cs="Times New Roman"/>
          <w:sz w:val="24"/>
          <w:szCs w:val="24"/>
        </w:rPr>
        <w:instrText>ADDIN CSL_CITATION {"citationItems":[{"id":"ITEM-1","itemData":{"abstract":"Color unawareness is deficiency of verisimilitude vision. Due to presence of verisimilitude blindness, human eye becomes unable to differentiate colors with each other. Generally reason behind verisimilitude unawareness is eugenic but sometimes it happens due to some forfeiture and disorder in smart-ass and eye. Color blindness is of many types like Red-Green, Blue-Yellow etc. Red-Green verisimilitude unawareness is most worldwide type of deficiency in which person is unable to differentiate between red and untried colors. Color act or power of seeing shortness of (CVD) has an effect on a greatly sized number of individuals around the earth, risking their power to effectively take as having certain cause color-coded news given. This thing provides an over- view of the causes of color act or power of seeing shortness of and has a discussion the main instruments and techniques ready (to be used) for helping designers to make come into existence more working well pictures for individuals with CVD. This paper produces two modes i.e. Auto mode and Manual mode. Both modes having their own advantages. In auto mode self adjustment of colors is provided whereas in manual mode we have to specify color correction","author":[{"dropping-particle":"","family":"Singh","given":"Vishal","non-dropping-particle":"","parse-names":false,"suffix":""},{"dropping-particle":"","family":"Thakur","given":"Vinay","non-dropping-particle":"","parse-names":false,"suffix":""}],"container-title":"International Journal of Trend in Research and Development","id":"ITEM-1","issue":"4","issued":{"date-parts":[["2017"]]},"page":"197-202","title":"To Compensate Deuteranopia &amp; Protanopia : An Efficient Approach in Image Processing ( DAA )","type":"article-journal","volume":"4"},"uris":["http://www.mendeley.com/documents/?uuid=0cd09cc0-8f27-4ed2-b144-b3114fd14ae4"]}],"mendeley":{"formattedCitation":"(Singh &amp; Thakur, 2017)","plainTextFormattedCitation":"(Singh &amp; Thakur, 2017)","previouslyFormattedCitation":"(Singh &amp; Thakur, 2017)"},"properties":{"noteIndex":0},"schema":"https://github.com/citation-style-language/schema/raw/master/csl-citation.json"}</w:instrText>
      </w:r>
      <w:r w:rsidR="00CB7280">
        <w:rPr>
          <w:rFonts w:ascii="Times New Roman" w:eastAsia="Calibri" w:hAnsi="Times New Roman" w:cs="Times New Roman"/>
          <w:sz w:val="24"/>
          <w:szCs w:val="24"/>
        </w:rPr>
        <w:fldChar w:fldCharType="separate"/>
      </w:r>
      <w:r w:rsidR="00CB7280" w:rsidRPr="00CB7280">
        <w:rPr>
          <w:rFonts w:ascii="Times New Roman" w:eastAsia="Calibri" w:hAnsi="Times New Roman" w:cs="Times New Roman"/>
          <w:noProof/>
          <w:sz w:val="24"/>
          <w:szCs w:val="24"/>
        </w:rPr>
        <w:t>(Singh &amp; Thakur, 2017)</w:t>
      </w:r>
      <w:r w:rsidR="00CB7280">
        <w:rPr>
          <w:rFonts w:ascii="Times New Roman" w:eastAsia="Calibri" w:hAnsi="Times New Roman" w:cs="Times New Roman"/>
          <w:sz w:val="24"/>
          <w:szCs w:val="24"/>
        </w:rPr>
        <w:fldChar w:fldCharType="end"/>
      </w:r>
      <w:r w:rsidRPr="00557A51">
        <w:rPr>
          <w:rFonts w:ascii="Times New Roman" w:eastAsia="Calibri" w:hAnsi="Times New Roman" w:cs="Times New Roman"/>
          <w:sz w:val="24"/>
          <w:szCs w:val="24"/>
        </w:rPr>
        <w:t>.</w:t>
      </w:r>
    </w:p>
    <w:p w14:paraId="25B039A0" w14:textId="77777777" w:rsidR="007E2755" w:rsidRDefault="00A32B73" w:rsidP="00A2548C">
      <w:pPr>
        <w:spacing w:line="360" w:lineRule="auto"/>
        <w:ind w:firstLine="567"/>
        <w:jc w:val="center"/>
        <w:rPr>
          <w:rFonts w:ascii="Times New Roman" w:eastAsia="Calibri" w:hAnsi="Times New Roman" w:cs="Times New Roman"/>
          <w:sz w:val="24"/>
          <w:szCs w:val="24"/>
        </w:rPr>
      </w:pPr>
      <w:r>
        <w:rPr>
          <w:rFonts w:ascii="Times New Roman" w:eastAsia="Calibri" w:hAnsi="Times New Roman" w:cs="Times New Roman"/>
          <w:noProof/>
          <w:sz w:val="24"/>
          <w:szCs w:val="24"/>
          <w:lang w:eastAsia="id-ID"/>
        </w:rPr>
        <w:lastRenderedPageBreak/>
        <w:drawing>
          <wp:inline distT="0" distB="0" distL="0" distR="0" wp14:anchorId="0C0D21BE" wp14:editId="6ED43988">
            <wp:extent cx="4072256" cy="2606723"/>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85689.tmp"/>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77026" cy="2609776"/>
                    </a:xfrm>
                    <a:prstGeom prst="rect">
                      <a:avLst/>
                    </a:prstGeom>
                  </pic:spPr>
                </pic:pic>
              </a:graphicData>
            </a:graphic>
          </wp:inline>
        </w:drawing>
      </w:r>
    </w:p>
    <w:p w14:paraId="749F67FE" w14:textId="77777777" w:rsidR="004C39EA" w:rsidRPr="004C39EA" w:rsidRDefault="004C39EA" w:rsidP="00A2548C">
      <w:pPr>
        <w:spacing w:line="360" w:lineRule="auto"/>
        <w:ind w:firstLine="567"/>
        <w:jc w:val="center"/>
        <w:rPr>
          <w:rFonts w:ascii="Times New Roman" w:eastAsia="Calibri" w:hAnsi="Times New Roman" w:cs="Times New Roman"/>
          <w:sz w:val="20"/>
          <w:szCs w:val="24"/>
        </w:rPr>
      </w:pPr>
      <w:r>
        <w:rPr>
          <w:rFonts w:ascii="Times New Roman" w:eastAsia="Calibri" w:hAnsi="Times New Roman" w:cs="Times New Roman"/>
          <w:sz w:val="20"/>
          <w:szCs w:val="24"/>
        </w:rPr>
        <w:t>Gambar</w:t>
      </w:r>
      <w:r w:rsidR="005F5633">
        <w:rPr>
          <w:rFonts w:ascii="Times New Roman" w:eastAsia="Calibri" w:hAnsi="Times New Roman" w:cs="Times New Roman"/>
          <w:sz w:val="20"/>
          <w:szCs w:val="24"/>
        </w:rPr>
        <w:t xml:space="preserve"> 1</w:t>
      </w:r>
      <w:r w:rsidR="00D16113">
        <w:rPr>
          <w:rFonts w:ascii="Times New Roman" w:eastAsia="Calibri" w:hAnsi="Times New Roman" w:cs="Times New Roman"/>
          <w:sz w:val="20"/>
          <w:szCs w:val="24"/>
        </w:rPr>
        <w:t>.</w:t>
      </w:r>
      <w:r w:rsidR="005F5633">
        <w:rPr>
          <w:rFonts w:ascii="Times New Roman" w:eastAsia="Calibri" w:hAnsi="Times New Roman" w:cs="Times New Roman"/>
          <w:sz w:val="20"/>
          <w:szCs w:val="24"/>
        </w:rPr>
        <w:t xml:space="preserve"> </w:t>
      </w:r>
      <w:r w:rsidR="000A333F">
        <w:rPr>
          <w:rFonts w:ascii="Times New Roman" w:eastAsia="Calibri" w:hAnsi="Times New Roman" w:cs="Times New Roman"/>
          <w:sz w:val="20"/>
          <w:szCs w:val="24"/>
        </w:rPr>
        <w:t>Pigmen visual dari sel batang dan sel kerucut pada retina manusia</w:t>
      </w:r>
    </w:p>
    <w:p w14:paraId="2265764F" w14:textId="3BE872F3" w:rsidR="00B76E3B" w:rsidRDefault="007E2755" w:rsidP="00A2548C">
      <w:pPr>
        <w:spacing w:line="360" w:lineRule="auto"/>
        <w:ind w:firstLine="567"/>
        <w:rPr>
          <w:rFonts w:ascii="Times New Roman" w:eastAsia="Calibri" w:hAnsi="Times New Roman" w:cs="Times New Roman"/>
          <w:sz w:val="24"/>
          <w:szCs w:val="24"/>
        </w:rPr>
      </w:pPr>
      <w:r w:rsidRPr="007E2755">
        <w:rPr>
          <w:rFonts w:ascii="Times New Roman" w:eastAsia="Calibri" w:hAnsi="Times New Roman" w:cs="Times New Roman"/>
          <w:sz w:val="24"/>
          <w:szCs w:val="24"/>
        </w:rPr>
        <w:t>Salah satu cara untuk mengkarakterisa</w:t>
      </w:r>
      <w:r>
        <w:rPr>
          <w:rFonts w:ascii="Times New Roman" w:eastAsia="Calibri" w:hAnsi="Times New Roman" w:cs="Times New Roman"/>
          <w:sz w:val="24"/>
          <w:szCs w:val="24"/>
        </w:rPr>
        <w:t xml:space="preserve">si warna tertentu adalah dengan </w:t>
      </w:r>
      <w:r w:rsidRPr="007E2755">
        <w:rPr>
          <w:rFonts w:ascii="Times New Roman" w:eastAsia="Calibri" w:hAnsi="Times New Roman" w:cs="Times New Roman"/>
          <w:sz w:val="24"/>
          <w:szCs w:val="24"/>
        </w:rPr>
        <w:t>mengukur seberapa kuat distribusi spektrum warna tersebut</w:t>
      </w:r>
      <w:r>
        <w:rPr>
          <w:rFonts w:ascii="Times New Roman" w:eastAsia="Calibri" w:hAnsi="Times New Roman" w:cs="Times New Roman"/>
          <w:sz w:val="24"/>
          <w:szCs w:val="24"/>
        </w:rPr>
        <w:t xml:space="preserve"> untuk membuat berbagai jenis sel kerucut </w:t>
      </w:r>
      <w:r w:rsidR="00B76E3B">
        <w:rPr>
          <w:rFonts w:ascii="Times New Roman" w:eastAsia="Calibri" w:hAnsi="Times New Roman" w:cs="Times New Roman"/>
          <w:sz w:val="24"/>
          <w:szCs w:val="24"/>
        </w:rPr>
        <w:t xml:space="preserve">bisa </w:t>
      </w:r>
      <w:r>
        <w:rPr>
          <w:rFonts w:ascii="Times New Roman" w:eastAsia="Calibri" w:hAnsi="Times New Roman" w:cs="Times New Roman"/>
          <w:sz w:val="24"/>
          <w:szCs w:val="24"/>
        </w:rPr>
        <w:t>merespon</w:t>
      </w:r>
      <w:r w:rsidR="008063BC">
        <w:rPr>
          <w:rFonts w:ascii="Times New Roman" w:eastAsia="Calibri" w:hAnsi="Times New Roman" w:cs="Times New Roman"/>
          <w:sz w:val="24"/>
          <w:szCs w:val="24"/>
        </w:rPr>
        <w:t>.</w:t>
      </w:r>
      <w:r w:rsidR="00A90360">
        <w:rPr>
          <w:rFonts w:ascii="Times New Roman" w:eastAsia="Calibri" w:hAnsi="Times New Roman" w:cs="Times New Roman"/>
          <w:sz w:val="24"/>
          <w:szCs w:val="24"/>
        </w:rPr>
        <w:t xml:space="preserve"> </w:t>
      </w:r>
      <w:r w:rsidR="00064592">
        <w:rPr>
          <w:rFonts w:ascii="Times New Roman" w:eastAsia="Calibri" w:hAnsi="Times New Roman" w:cs="Times New Roman"/>
          <w:sz w:val="24"/>
          <w:szCs w:val="24"/>
        </w:rPr>
        <w:t>Gambar 1 menunjukkan karakteristik pigmen visual dari sel batang dan sel kerucut dan dinyatakan sebagai berikut:</w:t>
      </w:r>
    </w:p>
    <w:p w14:paraId="29787211" w14:textId="77777777" w:rsidR="007E2755" w:rsidRPr="008063BC" w:rsidRDefault="00B76E3B" w:rsidP="00A2548C">
      <w:pPr>
        <w:spacing w:line="360" w:lineRule="auto"/>
        <w:ind w:firstLine="567"/>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 xml:space="preserve">L= </m:t>
          </m:r>
          <m:nary>
            <m:naryPr>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380</m:t>
              </m:r>
            </m:sub>
            <m:sup>
              <m:r>
                <w:rPr>
                  <w:rFonts w:ascii="Cambria Math" w:eastAsia="Calibri" w:hAnsi="Cambria Math" w:cs="Times New Roman"/>
                  <w:sz w:val="24"/>
                  <w:szCs w:val="24"/>
                </w:rPr>
                <m:t>780</m:t>
              </m:r>
            </m:sup>
            <m:e>
              <m:r>
                <w:rPr>
                  <w:rFonts w:ascii="Cambria Math" w:eastAsia="Calibri" w:hAnsi="Cambria Math" w:cs="Times New Roman"/>
                  <w:sz w:val="24"/>
                  <w:szCs w:val="24"/>
                </w:rPr>
                <m:t>l</m:t>
              </m:r>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l</m:t>
                  </m:r>
                </m:e>
              </m:acc>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r>
                <w:rPr>
                  <w:rFonts w:ascii="Cambria Math" w:eastAsia="Calibri" w:hAnsi="Cambria Math" w:cs="Times New Roman"/>
                  <w:sz w:val="24"/>
                  <w:szCs w:val="24"/>
                </w:rPr>
                <m:t>d λ</m:t>
              </m:r>
            </m:e>
          </m:nary>
        </m:oMath>
      </m:oMathPara>
    </w:p>
    <w:p w14:paraId="0CBCC6F4" w14:textId="77777777" w:rsidR="008063BC" w:rsidRPr="008063BC" w:rsidRDefault="008063BC" w:rsidP="00A2548C">
      <w:pPr>
        <w:spacing w:line="360" w:lineRule="auto"/>
        <w:ind w:firstLine="567"/>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 xml:space="preserve">M= </m:t>
          </m:r>
          <m:nary>
            <m:naryPr>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380</m:t>
              </m:r>
            </m:sub>
            <m:sup>
              <m:r>
                <w:rPr>
                  <w:rFonts w:ascii="Cambria Math" w:eastAsia="Calibri" w:hAnsi="Cambria Math" w:cs="Times New Roman"/>
                  <w:sz w:val="24"/>
                  <w:szCs w:val="24"/>
                </w:rPr>
                <m:t>780</m:t>
              </m:r>
            </m:sup>
            <m:e>
              <m:r>
                <w:rPr>
                  <w:rFonts w:ascii="Cambria Math" w:eastAsia="Calibri" w:hAnsi="Cambria Math" w:cs="Times New Roman"/>
                  <w:sz w:val="24"/>
                  <w:szCs w:val="24"/>
                </w:rPr>
                <m:t>l</m:t>
              </m:r>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m</m:t>
                  </m:r>
                </m:e>
              </m:acc>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r>
                <w:rPr>
                  <w:rFonts w:ascii="Cambria Math" w:eastAsia="Calibri" w:hAnsi="Cambria Math" w:cs="Times New Roman"/>
                  <w:sz w:val="24"/>
                  <w:szCs w:val="24"/>
                </w:rPr>
                <m:t>d λ</m:t>
              </m:r>
            </m:e>
          </m:nary>
        </m:oMath>
      </m:oMathPara>
    </w:p>
    <w:p w14:paraId="41292AC6" w14:textId="77777777" w:rsidR="007E2755" w:rsidRDefault="008063BC" w:rsidP="00A2548C">
      <w:pPr>
        <w:spacing w:line="360" w:lineRule="auto"/>
        <w:ind w:firstLine="567"/>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 xml:space="preserve">S= </m:t>
          </m:r>
          <m:nary>
            <m:naryPr>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380</m:t>
              </m:r>
            </m:sub>
            <m:sup>
              <m:r>
                <w:rPr>
                  <w:rFonts w:ascii="Cambria Math" w:eastAsia="Calibri" w:hAnsi="Cambria Math" w:cs="Times New Roman"/>
                  <w:sz w:val="24"/>
                  <w:szCs w:val="24"/>
                </w:rPr>
                <m:t>780</m:t>
              </m:r>
            </m:sup>
            <m:e>
              <m:r>
                <w:rPr>
                  <w:rFonts w:ascii="Cambria Math" w:eastAsia="Calibri" w:hAnsi="Cambria Math" w:cs="Times New Roman"/>
                  <w:sz w:val="24"/>
                  <w:szCs w:val="24"/>
                </w:rPr>
                <m:t>l</m:t>
              </m:r>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s</m:t>
                  </m:r>
                </m:e>
              </m:acc>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r>
                <w:rPr>
                  <w:rFonts w:ascii="Cambria Math" w:eastAsia="Calibri" w:hAnsi="Cambria Math" w:cs="Times New Roman"/>
                  <w:sz w:val="24"/>
                  <w:szCs w:val="24"/>
                </w:rPr>
                <m:t>d λ</m:t>
              </m:r>
            </m:e>
          </m:nary>
        </m:oMath>
      </m:oMathPara>
    </w:p>
    <w:p w14:paraId="635AC73E" w14:textId="77777777" w:rsidR="007E2755" w:rsidRPr="007E2755" w:rsidRDefault="007E2755" w:rsidP="00A2548C">
      <w:pPr>
        <w:spacing w:line="360" w:lineRule="auto"/>
        <w:ind w:firstLine="567"/>
        <w:rPr>
          <w:rFonts w:ascii="Times New Roman" w:eastAsia="Calibri" w:hAnsi="Times New Roman" w:cs="Times New Roman"/>
          <w:sz w:val="24"/>
          <w:szCs w:val="24"/>
        </w:rPr>
      </w:pPr>
      <w:r w:rsidRPr="007E2755">
        <w:rPr>
          <w:rFonts w:ascii="Times New Roman" w:eastAsia="Calibri" w:hAnsi="Times New Roman" w:cs="Times New Roman"/>
          <w:sz w:val="24"/>
          <w:szCs w:val="24"/>
        </w:rPr>
        <w:t>Ini memungkinkan untuk mengaitkan warna dengan titik dalam ruang warna LMS, yang merupakan ruang vektor tiga dimensi dari nilai warna.</w:t>
      </w:r>
    </w:p>
    <w:p w14:paraId="7F4DD906" w14:textId="77777777" w:rsidR="00C85549" w:rsidRPr="00E86167" w:rsidRDefault="007C58D1" w:rsidP="00A2548C">
      <w:pPr>
        <w:pStyle w:val="ListParagraph"/>
        <w:keepNext/>
        <w:numPr>
          <w:ilvl w:val="2"/>
          <w:numId w:val="5"/>
        </w:numPr>
        <w:spacing w:line="360" w:lineRule="auto"/>
        <w:ind w:left="567" w:hanging="567"/>
        <w:jc w:val="left"/>
        <w:outlineLvl w:val="0"/>
        <w:rPr>
          <w:rFonts w:ascii="Times New Roman" w:eastAsia="Times New Roman" w:hAnsi="Times New Roman" w:cs="Times New Roman"/>
          <w:b/>
          <w:bCs/>
          <w:sz w:val="24"/>
          <w:szCs w:val="24"/>
          <w:lang w:eastAsia="zh-CN"/>
        </w:rPr>
      </w:pPr>
      <w:r w:rsidRPr="00E86167">
        <w:rPr>
          <w:rFonts w:ascii="Times New Roman" w:eastAsia="Times New Roman" w:hAnsi="Times New Roman" w:cs="Times New Roman"/>
          <w:b/>
          <w:bCs/>
          <w:sz w:val="24"/>
          <w:szCs w:val="24"/>
          <w:lang w:eastAsia="x-none"/>
        </w:rPr>
        <w:t>Daltonisasi</w:t>
      </w:r>
      <w:r w:rsidR="00C85549" w:rsidRPr="00E86167">
        <w:rPr>
          <w:rFonts w:ascii="Times New Roman" w:eastAsia="Times New Roman" w:hAnsi="Times New Roman" w:cs="Times New Roman"/>
          <w:b/>
          <w:bCs/>
          <w:sz w:val="24"/>
          <w:szCs w:val="24"/>
          <w:lang w:eastAsia="x-none"/>
        </w:rPr>
        <w:t xml:space="preserve"> (</w:t>
      </w:r>
      <w:r w:rsidR="00C85549" w:rsidRPr="00E86167">
        <w:rPr>
          <w:rFonts w:ascii="Times New Roman" w:eastAsia="Times New Roman" w:hAnsi="Times New Roman" w:cs="Times New Roman"/>
          <w:b/>
          <w:bCs/>
          <w:i/>
          <w:sz w:val="24"/>
          <w:szCs w:val="24"/>
          <w:lang w:eastAsia="x-none"/>
        </w:rPr>
        <w:t>Daltonization</w:t>
      </w:r>
      <w:r w:rsidR="00C85549" w:rsidRPr="00E86167">
        <w:rPr>
          <w:rFonts w:ascii="Times New Roman" w:eastAsia="Times New Roman" w:hAnsi="Times New Roman" w:cs="Times New Roman"/>
          <w:b/>
          <w:bCs/>
          <w:sz w:val="24"/>
          <w:szCs w:val="24"/>
          <w:lang w:eastAsia="x-none"/>
        </w:rPr>
        <w:t>)</w:t>
      </w:r>
    </w:p>
    <w:p w14:paraId="688BC5F2" w14:textId="77777777" w:rsidR="00C85549" w:rsidRPr="00C85549" w:rsidRDefault="00C85549" w:rsidP="00A2548C">
      <w:pPr>
        <w:spacing w:line="360" w:lineRule="auto"/>
        <w:ind w:firstLine="567"/>
        <w:rPr>
          <w:rFonts w:ascii="Times New Roman" w:eastAsia="Calibri" w:hAnsi="Times New Roman" w:cs="Times New Roman"/>
          <w:sz w:val="24"/>
          <w:szCs w:val="24"/>
          <w:lang w:val="en-US"/>
        </w:rPr>
      </w:pPr>
      <w:r w:rsidRPr="00C85549">
        <w:rPr>
          <w:rFonts w:ascii="Times New Roman" w:eastAsia="Calibri" w:hAnsi="Times New Roman" w:cs="Times New Roman"/>
          <w:sz w:val="24"/>
          <w:szCs w:val="24"/>
          <w:lang w:val="en-US"/>
        </w:rPr>
        <w:t xml:space="preserve">Daltonisasi adalah prosedur untuk mengadaptasi warna dalam gambar atau urutan gambar untuk meningkatkan persepsi warna oleh </w:t>
      </w:r>
      <w:r w:rsidRPr="00C85549">
        <w:rPr>
          <w:rFonts w:ascii="Times New Roman" w:eastAsia="Calibri" w:hAnsi="Times New Roman" w:cs="Times New Roman"/>
          <w:sz w:val="24"/>
          <w:szCs w:val="24"/>
        </w:rPr>
        <w:t>penderita defisiensi warna</w:t>
      </w:r>
      <w:r w:rsidR="00CB7280">
        <w:rPr>
          <w:rFonts w:ascii="Times New Roman" w:eastAsia="Calibri" w:hAnsi="Times New Roman" w:cs="Times New Roman"/>
          <w:sz w:val="24"/>
          <w:szCs w:val="24"/>
        </w:rPr>
        <w:t xml:space="preserve"> </w:t>
      </w:r>
      <w:r w:rsidR="00CB7280">
        <w:rPr>
          <w:rFonts w:ascii="Times New Roman" w:eastAsia="Calibri" w:hAnsi="Times New Roman" w:cs="Times New Roman"/>
          <w:sz w:val="24"/>
          <w:szCs w:val="24"/>
        </w:rPr>
        <w:fldChar w:fldCharType="begin" w:fldLock="1"/>
      </w:r>
      <w:r w:rsidR="00CB7280">
        <w:rPr>
          <w:rFonts w:ascii="Times New Roman" w:eastAsia="Calibri" w:hAnsi="Times New Roman" w:cs="Times New Roman"/>
          <w:sz w:val="24"/>
          <w:szCs w:val="24"/>
        </w:rPr>
        <w:instrText>ADDIN CSL_CITATION {"citationItems":[{"id":"ITEM-1","itemData":{"author":[{"dropping-particle":"","family":"Peswani","given":"Bhagyashree","non-dropping-particle":"","parse-names":false,"suffix":""},{"dropping-particle":"","family":"Khurge","given":"Prof. D. S.","non-dropping-particle":"","parse-names":false,"suffix":""}],"container-title":"IJSRD - International Journal for Scientific Research &amp; Development","id":"ITEM-1","issue":"12","issued":{"date-parts":[["2014"]]},"page":"2631-2634","title":"Modifying Image Appearance for Improvement in Information Gaining For Colour Blinds","type":"article-journal","volume":"1"},"uris":["http://www.mendeley.com/documents/?uuid=d9b4208e-addb-49bd-ae54-1fe33252917e"]}],"mendeley":{"formattedCitation":"(Peswani &amp; Khurge, 2014)","plainTextFormattedCitation":"(Peswani &amp; Khurge, 2014)","previouslyFormattedCitation":"(Peswani &amp; Khurge, 2014)"},"properties":{"noteIndex":0},"schema":"https://github.com/citation-style-language/schema/raw/master/csl-citation.json"}</w:instrText>
      </w:r>
      <w:r w:rsidR="00CB7280">
        <w:rPr>
          <w:rFonts w:ascii="Times New Roman" w:eastAsia="Calibri" w:hAnsi="Times New Roman" w:cs="Times New Roman"/>
          <w:sz w:val="24"/>
          <w:szCs w:val="24"/>
        </w:rPr>
        <w:fldChar w:fldCharType="separate"/>
      </w:r>
      <w:r w:rsidR="00CB7280" w:rsidRPr="00CB7280">
        <w:rPr>
          <w:rFonts w:ascii="Times New Roman" w:eastAsia="Calibri" w:hAnsi="Times New Roman" w:cs="Times New Roman"/>
          <w:noProof/>
          <w:sz w:val="24"/>
          <w:szCs w:val="24"/>
        </w:rPr>
        <w:t>(Peswani &amp; Khurge, 2014)</w:t>
      </w:r>
      <w:r w:rsidR="00CB7280">
        <w:rPr>
          <w:rFonts w:ascii="Times New Roman" w:eastAsia="Calibri" w:hAnsi="Times New Roman" w:cs="Times New Roman"/>
          <w:sz w:val="24"/>
          <w:szCs w:val="24"/>
        </w:rPr>
        <w:fldChar w:fldCharType="end"/>
      </w:r>
      <w:r w:rsidRPr="00C85549">
        <w:rPr>
          <w:rFonts w:ascii="Times New Roman" w:eastAsia="Calibri" w:hAnsi="Times New Roman" w:cs="Times New Roman"/>
          <w:sz w:val="24"/>
          <w:szCs w:val="24"/>
          <w:lang w:val="en-US"/>
        </w:rPr>
        <w:t xml:space="preserve">. </w:t>
      </w:r>
    </w:p>
    <w:p w14:paraId="5535BE0A" w14:textId="77777777" w:rsidR="00C85549" w:rsidRDefault="00C85549" w:rsidP="00A2548C">
      <w:pPr>
        <w:spacing w:line="360" w:lineRule="auto"/>
        <w:ind w:firstLine="567"/>
        <w:rPr>
          <w:rFonts w:ascii="Times New Roman" w:eastAsia="Calibri" w:hAnsi="Times New Roman" w:cs="Times New Roman"/>
          <w:sz w:val="24"/>
          <w:szCs w:val="24"/>
        </w:rPr>
      </w:pPr>
      <w:r w:rsidRPr="00C85549">
        <w:rPr>
          <w:rFonts w:ascii="Times New Roman" w:eastAsia="Calibri" w:hAnsi="Times New Roman" w:cs="Times New Roman"/>
          <w:sz w:val="24"/>
          <w:szCs w:val="24"/>
          <w:lang w:val="en-US"/>
        </w:rPr>
        <w:t xml:space="preserve">Algoritma Daltonisasi memanfaatkan </w:t>
      </w:r>
      <w:r w:rsidR="00B7011B">
        <w:rPr>
          <w:rFonts w:ascii="Times New Roman" w:eastAsia="Calibri" w:hAnsi="Times New Roman" w:cs="Times New Roman"/>
          <w:sz w:val="24"/>
          <w:szCs w:val="24"/>
        </w:rPr>
        <w:t>area</w:t>
      </w:r>
      <w:r w:rsidRPr="00C85549">
        <w:rPr>
          <w:rFonts w:ascii="Times New Roman" w:eastAsia="Calibri" w:hAnsi="Times New Roman" w:cs="Times New Roman"/>
          <w:sz w:val="24"/>
          <w:szCs w:val="24"/>
          <w:lang w:val="en-US"/>
        </w:rPr>
        <w:t xml:space="preserve"> kebingungan</w:t>
      </w:r>
      <w:r w:rsidRPr="00C85549">
        <w:rPr>
          <w:rFonts w:ascii="Times New Roman" w:eastAsia="Calibri" w:hAnsi="Times New Roman" w:cs="Times New Roman"/>
          <w:sz w:val="24"/>
          <w:szCs w:val="24"/>
        </w:rPr>
        <w:t xml:space="preserve"> (</w:t>
      </w:r>
      <w:r w:rsidRPr="00C85549">
        <w:rPr>
          <w:rFonts w:ascii="Times New Roman" w:eastAsia="Calibri" w:hAnsi="Times New Roman" w:cs="Times New Roman"/>
          <w:i/>
          <w:sz w:val="24"/>
          <w:szCs w:val="24"/>
        </w:rPr>
        <w:t>confused area</w:t>
      </w:r>
      <w:r w:rsidRPr="00C85549">
        <w:rPr>
          <w:rFonts w:ascii="Times New Roman" w:eastAsia="Calibri" w:hAnsi="Times New Roman" w:cs="Times New Roman"/>
          <w:sz w:val="24"/>
          <w:szCs w:val="24"/>
        </w:rPr>
        <w:t>)</w:t>
      </w:r>
      <w:r w:rsidRPr="00C85549">
        <w:rPr>
          <w:rFonts w:ascii="Times New Roman" w:eastAsia="Calibri" w:hAnsi="Times New Roman" w:cs="Times New Roman"/>
          <w:sz w:val="24"/>
          <w:szCs w:val="24"/>
          <w:lang w:val="en-US"/>
        </w:rPr>
        <w:t xml:space="preserve"> untuk mengimbangi kebutaan warna. Ini dilakukan dengan mengalihkan warna dari </w:t>
      </w:r>
      <w:r w:rsidRPr="00C85549">
        <w:rPr>
          <w:rFonts w:ascii="Times New Roman" w:eastAsia="Calibri" w:hAnsi="Times New Roman" w:cs="Times New Roman"/>
          <w:sz w:val="24"/>
          <w:szCs w:val="24"/>
          <w:lang w:val="en-US"/>
        </w:rPr>
        <w:lastRenderedPageBreak/>
        <w:t xml:space="preserve">garis kebingungan menuju warna yang terlihat oleh individu yang buta warna. Misalnya, daltonisasi untuk </w:t>
      </w:r>
      <w:r w:rsidRPr="00B7011B">
        <w:rPr>
          <w:rFonts w:ascii="Times New Roman" w:eastAsia="Calibri" w:hAnsi="Times New Roman" w:cs="Times New Roman"/>
          <w:i/>
          <w:sz w:val="24"/>
          <w:szCs w:val="24"/>
          <w:lang w:val="en-US"/>
        </w:rPr>
        <w:t>protanopia</w:t>
      </w:r>
      <w:r w:rsidRPr="00C85549">
        <w:rPr>
          <w:rFonts w:ascii="Times New Roman" w:eastAsia="Calibri" w:hAnsi="Times New Roman" w:cs="Times New Roman"/>
          <w:sz w:val="24"/>
          <w:szCs w:val="24"/>
          <w:lang w:val="en-US"/>
        </w:rPr>
        <w:t xml:space="preserve"> melibatkan pergeseran nila</w:t>
      </w:r>
      <w:r w:rsidR="00B7011B">
        <w:rPr>
          <w:rFonts w:ascii="Times New Roman" w:eastAsia="Calibri" w:hAnsi="Times New Roman" w:cs="Times New Roman"/>
          <w:sz w:val="24"/>
          <w:szCs w:val="24"/>
          <w:lang w:val="en-US"/>
        </w:rPr>
        <w:t>i-nilai merah ke arah ujung spek</w:t>
      </w:r>
      <w:r w:rsidRPr="00C85549">
        <w:rPr>
          <w:rFonts w:ascii="Times New Roman" w:eastAsia="Calibri" w:hAnsi="Times New Roman" w:cs="Times New Roman"/>
          <w:sz w:val="24"/>
          <w:szCs w:val="24"/>
          <w:lang w:val="en-US"/>
        </w:rPr>
        <w:t>trum</w:t>
      </w:r>
      <w:r w:rsidRPr="00C85549">
        <w:rPr>
          <w:rFonts w:ascii="Times New Roman" w:eastAsia="Calibri" w:hAnsi="Times New Roman" w:cs="Times New Roman"/>
          <w:sz w:val="24"/>
          <w:szCs w:val="24"/>
        </w:rPr>
        <w:t xml:space="preserve"> biru</w:t>
      </w:r>
      <w:r w:rsidRPr="00C85549">
        <w:rPr>
          <w:rFonts w:ascii="Times New Roman" w:eastAsia="Calibri" w:hAnsi="Times New Roman" w:cs="Times New Roman"/>
          <w:sz w:val="24"/>
          <w:szCs w:val="24"/>
          <w:lang w:val="en-US"/>
        </w:rPr>
        <w:t>.</w:t>
      </w:r>
      <w:r w:rsidRPr="00C85549">
        <w:rPr>
          <w:rFonts w:ascii="Times New Roman" w:eastAsia="Calibri" w:hAnsi="Times New Roman" w:cs="Times New Roman"/>
          <w:sz w:val="24"/>
          <w:szCs w:val="24"/>
        </w:rPr>
        <w:t xml:space="preserve"> </w:t>
      </w:r>
      <w:r w:rsidRPr="00C85549">
        <w:rPr>
          <w:rFonts w:ascii="Times New Roman" w:eastAsia="Calibri" w:hAnsi="Times New Roman" w:cs="Times New Roman"/>
          <w:sz w:val="24"/>
          <w:szCs w:val="24"/>
          <w:lang w:val="en-US"/>
        </w:rPr>
        <w:t xml:space="preserve">Daltonisasi </w:t>
      </w:r>
      <w:r w:rsidRPr="00C85549">
        <w:rPr>
          <w:rFonts w:ascii="Times New Roman" w:eastAsia="Calibri" w:hAnsi="Times New Roman" w:cs="Times New Roman"/>
          <w:sz w:val="24"/>
          <w:szCs w:val="24"/>
        </w:rPr>
        <w:t>menunjukkan</w:t>
      </w:r>
      <w:r w:rsidRPr="00C85549">
        <w:rPr>
          <w:rFonts w:ascii="Times New Roman" w:eastAsia="Calibri" w:hAnsi="Times New Roman" w:cs="Times New Roman"/>
          <w:sz w:val="24"/>
          <w:szCs w:val="24"/>
          <w:lang w:val="en-US"/>
        </w:rPr>
        <w:t xml:space="preserve"> bahwa ketika </w:t>
      </w:r>
      <w:r w:rsidRPr="00C85549">
        <w:rPr>
          <w:rFonts w:ascii="Times New Roman" w:eastAsia="Calibri" w:hAnsi="Times New Roman" w:cs="Times New Roman"/>
          <w:sz w:val="24"/>
          <w:szCs w:val="24"/>
        </w:rPr>
        <w:t xml:space="preserve">algoritma ini </w:t>
      </w:r>
      <w:r w:rsidRPr="00C85549">
        <w:rPr>
          <w:rFonts w:ascii="Times New Roman" w:eastAsia="Calibri" w:hAnsi="Times New Roman" w:cs="Times New Roman"/>
          <w:sz w:val="24"/>
          <w:szCs w:val="24"/>
          <w:lang w:val="en-US"/>
        </w:rPr>
        <w:t xml:space="preserve">diterapkan pada </w:t>
      </w:r>
      <w:r w:rsidRPr="00C85549">
        <w:rPr>
          <w:rFonts w:ascii="Times New Roman" w:eastAsia="Calibri" w:hAnsi="Times New Roman" w:cs="Times New Roman"/>
          <w:sz w:val="24"/>
          <w:szCs w:val="24"/>
        </w:rPr>
        <w:t xml:space="preserve">citra </w:t>
      </w:r>
      <w:r w:rsidRPr="00C85549">
        <w:rPr>
          <w:rFonts w:ascii="Times New Roman" w:eastAsia="Calibri" w:hAnsi="Times New Roman" w:cs="Times New Roman"/>
          <w:sz w:val="24"/>
          <w:szCs w:val="24"/>
          <w:lang w:val="en-US"/>
        </w:rPr>
        <w:t xml:space="preserve">asli dan setelah beberapa pemrosesan memberikan hasil </w:t>
      </w:r>
      <w:r w:rsidRPr="00C85549">
        <w:rPr>
          <w:rFonts w:ascii="Times New Roman" w:eastAsia="Calibri" w:hAnsi="Times New Roman" w:cs="Times New Roman"/>
          <w:sz w:val="24"/>
          <w:szCs w:val="24"/>
        </w:rPr>
        <w:t xml:space="preserve">citra </w:t>
      </w:r>
      <w:r w:rsidRPr="00C85549">
        <w:rPr>
          <w:rFonts w:ascii="Times New Roman" w:eastAsia="Calibri" w:hAnsi="Times New Roman" w:cs="Times New Roman"/>
          <w:sz w:val="24"/>
          <w:szCs w:val="24"/>
          <w:lang w:val="en-US"/>
        </w:rPr>
        <w:t xml:space="preserve">yang memuaskan yang dapat dibedakan oleh </w:t>
      </w:r>
      <w:r w:rsidRPr="00C85549">
        <w:rPr>
          <w:rFonts w:ascii="Times New Roman" w:eastAsia="Calibri" w:hAnsi="Times New Roman" w:cs="Times New Roman"/>
          <w:sz w:val="24"/>
          <w:szCs w:val="24"/>
        </w:rPr>
        <w:t>penderita defisiensi warna</w:t>
      </w:r>
      <w:r w:rsidR="00CB7280">
        <w:rPr>
          <w:rFonts w:ascii="Times New Roman" w:eastAsia="Calibri" w:hAnsi="Times New Roman" w:cs="Times New Roman"/>
          <w:sz w:val="24"/>
          <w:szCs w:val="24"/>
        </w:rPr>
        <w:t xml:space="preserve"> </w:t>
      </w:r>
      <w:r w:rsidR="00CB7280">
        <w:rPr>
          <w:rFonts w:ascii="Times New Roman" w:eastAsia="Calibri" w:hAnsi="Times New Roman" w:cs="Times New Roman"/>
          <w:sz w:val="24"/>
          <w:szCs w:val="24"/>
        </w:rPr>
        <w:fldChar w:fldCharType="begin" w:fldLock="1"/>
      </w:r>
      <w:r w:rsidR="00776957">
        <w:rPr>
          <w:rFonts w:ascii="Times New Roman" w:eastAsia="Calibri" w:hAnsi="Times New Roman" w:cs="Times New Roman"/>
          <w:sz w:val="24"/>
          <w:szCs w:val="24"/>
        </w:rPr>
        <w:instrText>ADDIN CSL_CITATION {"citationItems":[{"id":"ITEM-1","itemData":{"abstract":"Color unawareness is deficiency of verisimilitude vision. Due to presence of verisimilitude blindness, human eye becomes unable to differentiate colors with each other. Generally reason behind verisimilitude unawareness is eugenic but sometimes it happens due to some forfeiture and disorder in smart-ass and eye. Color blindness is of many types like Red-Green, Blue-Yellow etc. Red-Green verisimilitude unawareness is most worldwide type of deficiency in which person is unable to differentiate between red and untried colors. Color act or power of seeing shortness of (CVD) has an effect on a greatly sized number of individuals around the earth, risking their power to effectively take as having certain cause color-coded news given. This thing provides an over- view of the causes of color act or power of seeing shortness of and has a discussion the main instruments and techniques ready (to be used) for helping designers to make come into existence more working well pictures for individuals with CVD. This paper produces two modes i.e. Auto mode and Manual mode. Both modes having their own advantages. In auto mode self adjustment of colors is provided whereas in manual mode we have to specify color correction","author":[{"dropping-particle":"","family":"Singh","given":"Vishal","non-dropping-particle":"","parse-names":false,"suffix":""},{"dropping-particle":"","family":"Thakur","given":"Vinay","non-dropping-particle":"","parse-names":false,"suffix":""}],"container-title":"International Journal of Trend in Research and Development","id":"ITEM-1","issue":"4","issued":{"date-parts":[["2017"]]},"page":"197-202","title":"To Compensate Deuteranopia &amp; Protanopia : An Efficient Approach in Image Processing ( DAA )","type":"article-journal","volume":"4"},"uris":["http://www.mendeley.com/documents/?uuid=0cd09cc0-8f27-4ed2-b144-b3114fd14ae4"]}],"mendeley":{"formattedCitation":"(Singh &amp; Thakur, 2017)","plainTextFormattedCitation":"(Singh &amp; Thakur, 2017)","previouslyFormattedCitation":"(Singh &amp; Thakur, 2017)"},"properties":{"noteIndex":0},"schema":"https://github.com/citation-style-language/schema/raw/master/csl-citation.json"}</w:instrText>
      </w:r>
      <w:r w:rsidR="00CB7280">
        <w:rPr>
          <w:rFonts w:ascii="Times New Roman" w:eastAsia="Calibri" w:hAnsi="Times New Roman" w:cs="Times New Roman"/>
          <w:sz w:val="24"/>
          <w:szCs w:val="24"/>
        </w:rPr>
        <w:fldChar w:fldCharType="separate"/>
      </w:r>
      <w:r w:rsidR="00CB7280" w:rsidRPr="00CB7280">
        <w:rPr>
          <w:rFonts w:ascii="Times New Roman" w:eastAsia="Calibri" w:hAnsi="Times New Roman" w:cs="Times New Roman"/>
          <w:noProof/>
          <w:sz w:val="24"/>
          <w:szCs w:val="24"/>
        </w:rPr>
        <w:t>(Singh &amp; Thakur, 2017)</w:t>
      </w:r>
      <w:r w:rsidR="00CB7280">
        <w:rPr>
          <w:rFonts w:ascii="Times New Roman" w:eastAsia="Calibri" w:hAnsi="Times New Roman" w:cs="Times New Roman"/>
          <w:sz w:val="24"/>
          <w:szCs w:val="24"/>
        </w:rPr>
        <w:fldChar w:fldCharType="end"/>
      </w:r>
      <w:r w:rsidRPr="00C85549">
        <w:rPr>
          <w:rFonts w:ascii="Times New Roman" w:eastAsia="Calibri" w:hAnsi="Times New Roman" w:cs="Times New Roman"/>
          <w:sz w:val="24"/>
          <w:szCs w:val="24"/>
        </w:rPr>
        <w:t>.</w:t>
      </w:r>
    </w:p>
    <w:p w14:paraId="09C85968" w14:textId="77777777" w:rsidR="00336FD7" w:rsidRDefault="00336FD7" w:rsidP="00A2548C">
      <w:pPr>
        <w:spacing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Daltonisasi adalah sebuah metode </w:t>
      </w:r>
      <w:r w:rsidR="00861463">
        <w:rPr>
          <w:rFonts w:ascii="Times New Roman" w:eastAsia="Calibri" w:hAnsi="Times New Roman" w:cs="Times New Roman"/>
          <w:sz w:val="24"/>
          <w:szCs w:val="24"/>
        </w:rPr>
        <w:t>untuk</w:t>
      </w:r>
      <w:r>
        <w:rPr>
          <w:rFonts w:ascii="Times New Roman" w:eastAsia="Calibri" w:hAnsi="Times New Roman" w:cs="Times New Roman"/>
          <w:sz w:val="24"/>
          <w:szCs w:val="24"/>
        </w:rPr>
        <w:t xml:space="preserve"> mengubah sebuah warna dalam suatu citra agar penderita buta warna dapat mengambil informasi dari citra tersebut. Hal ini didasarkan </w:t>
      </w:r>
      <w:r w:rsidR="00B7011B">
        <w:rPr>
          <w:rFonts w:ascii="Times New Roman" w:eastAsia="Calibri" w:hAnsi="Times New Roman" w:cs="Times New Roman"/>
          <w:sz w:val="24"/>
          <w:szCs w:val="24"/>
        </w:rPr>
        <w:t xml:space="preserve">pada </w:t>
      </w:r>
      <w:r>
        <w:rPr>
          <w:rFonts w:ascii="Times New Roman" w:eastAsia="Calibri" w:hAnsi="Times New Roman" w:cs="Times New Roman"/>
          <w:sz w:val="24"/>
          <w:szCs w:val="24"/>
        </w:rPr>
        <w:t>pengertian bahwa su</w:t>
      </w:r>
      <w:r w:rsidR="00CE5424">
        <w:rPr>
          <w:rFonts w:ascii="Times New Roman" w:eastAsia="Calibri" w:hAnsi="Times New Roman" w:cs="Times New Roman"/>
          <w:sz w:val="24"/>
          <w:szCs w:val="24"/>
        </w:rPr>
        <w:t>a</w:t>
      </w:r>
      <w:r>
        <w:rPr>
          <w:rFonts w:ascii="Times New Roman" w:eastAsia="Calibri" w:hAnsi="Times New Roman" w:cs="Times New Roman"/>
          <w:sz w:val="24"/>
          <w:szCs w:val="24"/>
        </w:rPr>
        <w:t>tu citra seringkali menggunakan perbedaan warna sebagai informasi yang penting untuk diambil, namun ketika warna-warna</w:t>
      </w:r>
      <w:r w:rsidR="00D6305F">
        <w:rPr>
          <w:rFonts w:ascii="Times New Roman" w:eastAsia="Calibri" w:hAnsi="Times New Roman" w:cs="Times New Roman"/>
          <w:sz w:val="24"/>
          <w:szCs w:val="24"/>
        </w:rPr>
        <w:t xml:space="preserve"> itu berkaitan dengan warna-warna yang tidak tampak oleh penderita buta warna, maka hal ini akan sangat penting. Daltonisasi sendiri ditujukan untuk membedakan suatu warna yang tidak tampak beda dengan sekitarnya menjadi berbeda dengan sekitarnya, sehingga suatu objek dapat dibedakan dengan objek lainnya dalam gambar tersebut.</w:t>
      </w:r>
    </w:p>
    <w:p w14:paraId="661AA11A" w14:textId="2037DAB1" w:rsidR="00D6305F" w:rsidRDefault="00D6305F" w:rsidP="00A2548C">
      <w:pPr>
        <w:spacing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Metode ini dilakukan dengan pemisahan dimensi pada citra menjadi dimensi L (</w:t>
      </w:r>
      <w:r w:rsidRPr="00B7011B">
        <w:rPr>
          <w:rFonts w:ascii="Times New Roman" w:eastAsia="Calibri" w:hAnsi="Times New Roman" w:cs="Times New Roman"/>
          <w:i/>
          <w:sz w:val="24"/>
          <w:szCs w:val="24"/>
        </w:rPr>
        <w:t>bright/dark</w:t>
      </w:r>
      <w:r>
        <w:rPr>
          <w:rFonts w:ascii="Times New Roman" w:eastAsia="Calibri" w:hAnsi="Times New Roman" w:cs="Times New Roman"/>
          <w:sz w:val="24"/>
          <w:szCs w:val="24"/>
        </w:rPr>
        <w:t>), M (</w:t>
      </w:r>
      <w:r w:rsidRPr="00B7011B">
        <w:rPr>
          <w:rFonts w:ascii="Times New Roman" w:eastAsia="Calibri" w:hAnsi="Times New Roman" w:cs="Times New Roman"/>
          <w:i/>
          <w:sz w:val="24"/>
          <w:szCs w:val="24"/>
        </w:rPr>
        <w:t>red/green</w:t>
      </w:r>
      <w:r>
        <w:rPr>
          <w:rFonts w:ascii="Times New Roman" w:eastAsia="Calibri" w:hAnsi="Times New Roman" w:cs="Times New Roman"/>
          <w:sz w:val="24"/>
          <w:szCs w:val="24"/>
        </w:rPr>
        <w:t>), dan S (</w:t>
      </w:r>
      <w:r w:rsidRPr="00B7011B">
        <w:rPr>
          <w:rFonts w:ascii="Times New Roman" w:eastAsia="Calibri" w:hAnsi="Times New Roman" w:cs="Times New Roman"/>
          <w:i/>
          <w:sz w:val="24"/>
          <w:szCs w:val="24"/>
        </w:rPr>
        <w:t>blue/yellow</w:t>
      </w:r>
      <w:r>
        <w:rPr>
          <w:rFonts w:ascii="Times New Roman" w:eastAsia="Calibri" w:hAnsi="Times New Roman" w:cs="Times New Roman"/>
          <w:sz w:val="24"/>
          <w:szCs w:val="24"/>
        </w:rPr>
        <w:t xml:space="preserve">). Untuk setiap informasi pada dimensi </w:t>
      </w:r>
      <w:r w:rsidRPr="00B7011B">
        <w:rPr>
          <w:rFonts w:ascii="Times New Roman" w:eastAsia="Calibri" w:hAnsi="Times New Roman" w:cs="Times New Roman"/>
          <w:i/>
          <w:sz w:val="24"/>
          <w:szCs w:val="24"/>
        </w:rPr>
        <w:t>red/green</w:t>
      </w:r>
      <w:r>
        <w:rPr>
          <w:rFonts w:ascii="Times New Roman" w:eastAsia="Calibri" w:hAnsi="Times New Roman" w:cs="Times New Roman"/>
          <w:sz w:val="24"/>
          <w:szCs w:val="24"/>
        </w:rPr>
        <w:t xml:space="preserve"> (yang dianggap tidak tampak oleh </w:t>
      </w:r>
      <w:r w:rsidRPr="00B7011B">
        <w:rPr>
          <w:rFonts w:ascii="Times New Roman" w:eastAsia="Calibri" w:hAnsi="Times New Roman" w:cs="Times New Roman"/>
          <w:i/>
          <w:sz w:val="24"/>
          <w:szCs w:val="24"/>
        </w:rPr>
        <w:t>deuteranopia</w:t>
      </w:r>
      <w:r>
        <w:rPr>
          <w:rFonts w:ascii="Times New Roman" w:eastAsia="Calibri" w:hAnsi="Times New Roman" w:cs="Times New Roman"/>
          <w:sz w:val="24"/>
          <w:szCs w:val="24"/>
        </w:rPr>
        <w:t xml:space="preserve">) akan menjadi faktor penambahan variasi pada dimensi </w:t>
      </w:r>
      <w:r w:rsidR="00980E7D">
        <w:rPr>
          <w:rFonts w:ascii="Times New Roman" w:eastAsia="Calibri" w:hAnsi="Times New Roman" w:cs="Times New Roman"/>
          <w:sz w:val="24"/>
          <w:szCs w:val="24"/>
        </w:rPr>
        <w:t>L (</w:t>
      </w:r>
      <w:r w:rsidRPr="00B7011B">
        <w:rPr>
          <w:rFonts w:ascii="Times New Roman" w:eastAsia="Calibri" w:hAnsi="Times New Roman" w:cs="Times New Roman"/>
          <w:i/>
          <w:sz w:val="24"/>
          <w:szCs w:val="24"/>
        </w:rPr>
        <w:t>bright/dark</w:t>
      </w:r>
      <w:r w:rsidR="00980E7D">
        <w:rPr>
          <w:rFonts w:ascii="Times New Roman" w:eastAsia="Calibri" w:hAnsi="Times New Roman" w:cs="Times New Roman"/>
          <w:sz w:val="24"/>
          <w:szCs w:val="24"/>
        </w:rPr>
        <w:t>)</w:t>
      </w:r>
      <w:r>
        <w:rPr>
          <w:rFonts w:ascii="Times New Roman" w:eastAsia="Calibri" w:hAnsi="Times New Roman" w:cs="Times New Roman"/>
          <w:sz w:val="24"/>
          <w:szCs w:val="24"/>
        </w:rPr>
        <w:t xml:space="preserve"> dan </w:t>
      </w:r>
      <w:r w:rsidR="00980E7D">
        <w:rPr>
          <w:rFonts w:ascii="Times New Roman" w:eastAsia="Calibri" w:hAnsi="Times New Roman" w:cs="Times New Roman"/>
          <w:sz w:val="24"/>
          <w:szCs w:val="24"/>
        </w:rPr>
        <w:t>S (</w:t>
      </w:r>
      <w:r w:rsidRPr="00B7011B">
        <w:rPr>
          <w:rFonts w:ascii="Times New Roman" w:eastAsia="Calibri" w:hAnsi="Times New Roman" w:cs="Times New Roman"/>
          <w:i/>
          <w:sz w:val="24"/>
          <w:szCs w:val="24"/>
        </w:rPr>
        <w:t>blue/yellow</w:t>
      </w:r>
      <w:r w:rsidR="00980E7D">
        <w:rPr>
          <w:rFonts w:ascii="Times New Roman" w:eastAsia="Calibri" w:hAnsi="Times New Roman" w:cs="Times New Roman"/>
          <w:sz w:val="24"/>
          <w:szCs w:val="24"/>
        </w:rPr>
        <w:t>)</w:t>
      </w:r>
      <w:r>
        <w:rPr>
          <w:rFonts w:ascii="Times New Roman" w:eastAsia="Calibri" w:hAnsi="Times New Roman" w:cs="Times New Roman"/>
          <w:sz w:val="24"/>
          <w:szCs w:val="24"/>
        </w:rPr>
        <w:t>.</w:t>
      </w:r>
    </w:p>
    <w:p w14:paraId="5D6D1275" w14:textId="77777777" w:rsidR="00A46175" w:rsidRDefault="00270448" w:rsidP="00A2548C">
      <w:pPr>
        <w:spacing w:line="360" w:lineRule="auto"/>
        <w:jc w:val="center"/>
        <w:rPr>
          <w:rFonts w:ascii="Times New Roman" w:eastAsia="Calibri" w:hAnsi="Times New Roman" w:cs="Times New Roman"/>
          <w:sz w:val="24"/>
          <w:szCs w:val="24"/>
        </w:rPr>
      </w:pPr>
      <w:r>
        <w:object w:dxaOrig="7590" w:dyaOrig="2490" w14:anchorId="284F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9.25pt;height:124.75pt" o:ole="">
            <v:imagedata r:id="rId17" o:title=""/>
          </v:shape>
          <o:OLEObject Type="Embed" ProgID="Visio.Drawing.15" ShapeID="_x0000_i1030" DrawAspect="Content" ObjectID="_1606089808" r:id="rId18"/>
        </w:object>
      </w:r>
    </w:p>
    <w:p w14:paraId="3C69F2F0" w14:textId="73C03D9B" w:rsidR="00D16113" w:rsidRPr="00D16113" w:rsidRDefault="00D16113" w:rsidP="00A2548C">
      <w:pPr>
        <w:spacing w:line="360" w:lineRule="auto"/>
        <w:jc w:val="center"/>
        <w:rPr>
          <w:rFonts w:ascii="Times New Roman" w:eastAsia="Calibri" w:hAnsi="Times New Roman" w:cs="Times New Roman"/>
          <w:sz w:val="20"/>
          <w:szCs w:val="24"/>
        </w:rPr>
      </w:pPr>
      <w:r>
        <w:rPr>
          <w:rFonts w:ascii="Times New Roman" w:eastAsia="Calibri" w:hAnsi="Times New Roman" w:cs="Times New Roman"/>
          <w:sz w:val="20"/>
          <w:szCs w:val="24"/>
        </w:rPr>
        <w:t xml:space="preserve">Gambar </w:t>
      </w:r>
      <w:r w:rsidR="00B43B2A">
        <w:rPr>
          <w:rFonts w:ascii="Times New Roman" w:eastAsia="Calibri" w:hAnsi="Times New Roman" w:cs="Times New Roman"/>
          <w:sz w:val="20"/>
          <w:szCs w:val="24"/>
        </w:rPr>
        <w:t>2</w:t>
      </w:r>
      <w:r>
        <w:rPr>
          <w:rFonts w:ascii="Times New Roman" w:eastAsia="Calibri" w:hAnsi="Times New Roman" w:cs="Times New Roman"/>
          <w:sz w:val="20"/>
          <w:szCs w:val="24"/>
        </w:rPr>
        <w:t>. Diagram blok proses daltonisasi</w:t>
      </w:r>
    </w:p>
    <w:p w14:paraId="29280B1B" w14:textId="2AD59F37" w:rsidR="00F75674" w:rsidRDefault="00B43B2A" w:rsidP="00F75674">
      <w:pPr>
        <w:pStyle w:val="WhilyhamStyle"/>
        <w:spacing w:line="360" w:lineRule="auto"/>
        <w:ind w:left="0" w:firstLine="567"/>
      </w:pPr>
      <w:r>
        <w:t>Gambar 2</w:t>
      </w:r>
      <w:r w:rsidR="00F75674">
        <w:t xml:space="preserve"> adalah tahapan-tahapan dalam Daltonisasi yang akan dijelaskan sebagai berikut:</w:t>
      </w:r>
    </w:p>
    <w:p w14:paraId="003ED870" w14:textId="77777777" w:rsidR="00F75674" w:rsidRPr="00F972CC" w:rsidRDefault="00F75674"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sidRPr="00F972CC">
        <w:rPr>
          <w:rFonts w:ascii="Times New Roman" w:eastAsia="Calibri" w:hAnsi="Times New Roman" w:cs="Times New Roman"/>
          <w:i/>
          <w:sz w:val="24"/>
          <w:szCs w:val="24"/>
        </w:rPr>
        <w:t>Input RGB Image</w:t>
      </w:r>
    </w:p>
    <w:p w14:paraId="0601FB0F" w14:textId="77777777" w:rsidR="00F75674" w:rsidRDefault="00F75674" w:rsidP="004040EB">
      <w:pPr>
        <w:pStyle w:val="ListParagraph"/>
        <w:spacing w:after="0" w:line="360" w:lineRule="auto"/>
        <w:ind w:left="426"/>
        <w:rPr>
          <w:rFonts w:ascii="Times New Roman" w:eastAsia="Calibri" w:hAnsi="Times New Roman" w:cs="Times New Roman"/>
          <w:sz w:val="24"/>
          <w:szCs w:val="24"/>
        </w:rPr>
      </w:pPr>
      <w:r w:rsidRPr="00F972CC">
        <w:rPr>
          <w:rFonts w:ascii="Times New Roman" w:eastAsia="Calibri" w:hAnsi="Times New Roman" w:cs="Times New Roman"/>
          <w:sz w:val="24"/>
          <w:szCs w:val="24"/>
        </w:rPr>
        <w:lastRenderedPageBreak/>
        <w:t>Proses Daltonisasi dim</w:t>
      </w:r>
      <w:r>
        <w:rPr>
          <w:rFonts w:ascii="Times New Roman" w:eastAsia="Calibri" w:hAnsi="Times New Roman" w:cs="Times New Roman"/>
          <w:sz w:val="24"/>
          <w:szCs w:val="24"/>
        </w:rPr>
        <w:t>ulai saat citra RGB diinputkan</w:t>
      </w:r>
      <w:r w:rsidRPr="00F972CC">
        <w:rPr>
          <w:rFonts w:ascii="Times New Roman" w:eastAsia="Calibri" w:hAnsi="Times New Roman" w:cs="Times New Roman"/>
          <w:sz w:val="24"/>
          <w:szCs w:val="24"/>
        </w:rPr>
        <w:t xml:space="preserve">. Setelah itu akan dihitung informasi warna yang hilang, dan menggeser informasi yang hilang dengan warna yang terlihat oleh penderita. Kemudian informasi warna yang hilang akan ditambahkan ke gambar asli. </w:t>
      </w:r>
    </w:p>
    <w:p w14:paraId="15093509" w14:textId="77777777" w:rsidR="00F75674" w:rsidRPr="00502007" w:rsidRDefault="00F75674"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i/>
          <w:sz w:val="24"/>
          <w:szCs w:val="24"/>
        </w:rPr>
        <w:t>RGB to LMS Conversion</w:t>
      </w:r>
    </w:p>
    <w:p w14:paraId="1D44602B" w14:textId="5802B9DA" w:rsidR="00F75674" w:rsidRDefault="00F75674" w:rsidP="004C0468">
      <w:pPr>
        <w:pStyle w:val="ListParagraph"/>
        <w:spacing w:after="0" w:line="360" w:lineRule="auto"/>
        <w:ind w:left="426"/>
        <w:rPr>
          <w:rFonts w:ascii="Times New Roman" w:eastAsia="Calibri" w:hAnsi="Times New Roman" w:cs="Times New Roman"/>
          <w:sz w:val="24"/>
          <w:szCs w:val="24"/>
        </w:rPr>
      </w:pPr>
      <w:r>
        <w:rPr>
          <w:rFonts w:ascii="Times New Roman" w:eastAsia="Calibri" w:hAnsi="Times New Roman" w:cs="Times New Roman"/>
          <w:sz w:val="24"/>
          <w:szCs w:val="24"/>
        </w:rPr>
        <w:t>K</w:t>
      </w:r>
      <w:r w:rsidRPr="00F972CC">
        <w:rPr>
          <w:rFonts w:ascii="Times New Roman" w:eastAsia="Calibri" w:hAnsi="Times New Roman" w:cs="Times New Roman"/>
          <w:sz w:val="24"/>
          <w:szCs w:val="24"/>
        </w:rPr>
        <w:t>emudian citra dikonversi ke ruang warna LMS</w:t>
      </w:r>
      <w:r w:rsidR="00434732">
        <w:rPr>
          <w:rFonts w:ascii="Times New Roman" w:eastAsia="Calibri" w:hAnsi="Times New Roman" w:cs="Times New Roman"/>
          <w:sz w:val="24"/>
          <w:szCs w:val="24"/>
        </w:rPr>
        <w:t xml:space="preserve"> dengan perhitungan (1)</w:t>
      </w:r>
    </w:p>
    <w:p w14:paraId="74BABE49" w14:textId="2F5EE593" w:rsidR="008E0BDD" w:rsidRPr="008E0BDD" w:rsidRDefault="008E0BDD" w:rsidP="004C0468">
      <w:pPr>
        <w:pStyle w:val="ListParagraph"/>
        <w:tabs>
          <w:tab w:val="right" w:pos="7655"/>
        </w:tabs>
        <w:spacing w:after="0" w:line="360" w:lineRule="auto"/>
        <w:ind w:left="426"/>
        <w:rPr>
          <w:rFonts w:ascii="Times New Roman" w:eastAsia="Calibri" w:hAnsi="Times New Roman" w:cs="Times New Roman"/>
          <w:sz w:val="24"/>
          <w:szCs w:val="24"/>
        </w:rPr>
      </w:pPr>
      <m:oMath>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L</m:t>
                  </m:r>
                </m:e>
              </m:mr>
              <m:mr>
                <m:e>
                  <m:r>
                    <w:rPr>
                      <w:rFonts w:ascii="Cambria Math" w:eastAsia="Calibri" w:hAnsi="Cambria Math" w:cs="Times New Roman"/>
                      <w:sz w:val="24"/>
                      <w:szCs w:val="24"/>
                    </w:rPr>
                    <m:t>M</m:t>
                  </m:r>
                </m:e>
              </m:mr>
              <m:mr>
                <m:e>
                  <m:r>
                    <w:rPr>
                      <w:rFonts w:ascii="Cambria Math" w:eastAsia="Calibri" w:hAnsi="Cambria Math" w:cs="Times New Roman"/>
                      <w:sz w:val="24"/>
                      <w:szCs w:val="24"/>
                    </w:rPr>
                    <m:t>S</m:t>
                  </m:r>
                </m:e>
              </m:mr>
            </m:m>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m>
              <m:mPr>
                <m:mcs>
                  <m:mc>
                    <m:mcPr>
                      <m:count m:val="3"/>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17.8842</m:t>
                  </m:r>
                </m:e>
                <m:e>
                  <m:r>
                    <w:rPr>
                      <w:rFonts w:ascii="Cambria Math" w:eastAsia="Calibri" w:hAnsi="Cambria Math" w:cs="Times New Roman"/>
                      <w:sz w:val="24"/>
                      <w:szCs w:val="24"/>
                    </w:rPr>
                    <m:t>43.5161</m:t>
                  </m:r>
                </m:e>
                <m:e>
                  <m:r>
                    <w:rPr>
                      <w:rFonts w:ascii="Cambria Math" w:eastAsia="Calibri" w:hAnsi="Cambria Math" w:cs="Times New Roman"/>
                      <w:sz w:val="24"/>
                      <w:szCs w:val="24"/>
                    </w:rPr>
                    <m:t>4.11935</m:t>
                  </m:r>
                </m:e>
              </m:mr>
              <m:mr>
                <m:e>
                  <m:r>
                    <w:rPr>
                      <w:rFonts w:ascii="Cambria Math" w:eastAsia="Calibri" w:hAnsi="Cambria Math" w:cs="Times New Roman"/>
                      <w:sz w:val="24"/>
                      <w:szCs w:val="24"/>
                    </w:rPr>
                    <m:t>3.45565</m:t>
                  </m:r>
                </m:e>
                <m:e>
                  <m:r>
                    <w:rPr>
                      <w:rFonts w:ascii="Cambria Math" w:eastAsia="Calibri" w:hAnsi="Cambria Math" w:cs="Times New Roman"/>
                      <w:sz w:val="24"/>
                      <w:szCs w:val="24"/>
                    </w:rPr>
                    <m:t>27.1554</m:t>
                  </m:r>
                </m:e>
                <m:e>
                  <m:r>
                    <w:rPr>
                      <w:rFonts w:ascii="Cambria Math" w:eastAsia="Calibri" w:hAnsi="Cambria Math" w:cs="Times New Roman"/>
                      <w:sz w:val="24"/>
                      <w:szCs w:val="24"/>
                    </w:rPr>
                    <m:t>3.86714</m:t>
                  </m:r>
                </m:e>
              </m:mr>
              <m:mr>
                <m:e>
                  <m:r>
                    <w:rPr>
                      <w:rFonts w:ascii="Cambria Math" w:eastAsia="Calibri" w:hAnsi="Cambria Math" w:cs="Times New Roman"/>
                      <w:sz w:val="24"/>
                      <w:szCs w:val="24"/>
                    </w:rPr>
                    <m:t>0.0299566</m:t>
                  </m:r>
                </m:e>
                <m:e>
                  <m:r>
                    <w:rPr>
                      <w:rFonts w:ascii="Cambria Math" w:eastAsia="Calibri" w:hAnsi="Cambria Math" w:cs="Times New Roman"/>
                      <w:sz w:val="24"/>
                      <w:szCs w:val="24"/>
                    </w:rPr>
                    <m:t>0.184309</m:t>
                  </m:r>
                </m:e>
                <m:e>
                  <m:r>
                    <w:rPr>
                      <w:rFonts w:ascii="Cambria Math" w:eastAsia="Calibri" w:hAnsi="Cambria Math" w:cs="Times New Roman"/>
                      <w:sz w:val="24"/>
                      <w:szCs w:val="24"/>
                    </w:rPr>
                    <m:t>1.46709</m:t>
                  </m:r>
                </m:e>
              </m:mr>
            </m:m>
          </m:e>
        </m:d>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R</m:t>
                  </m:r>
                </m:e>
              </m:mr>
              <m:mr>
                <m:e>
                  <m:r>
                    <w:rPr>
                      <w:rFonts w:ascii="Cambria Math" w:eastAsia="Calibri" w:hAnsi="Cambria Math" w:cs="Times New Roman"/>
                      <w:sz w:val="24"/>
                      <w:szCs w:val="24"/>
                    </w:rPr>
                    <m:t>G</m:t>
                  </m:r>
                </m:e>
              </m:mr>
              <m:mr>
                <m:e>
                  <m:r>
                    <w:rPr>
                      <w:rFonts w:ascii="Cambria Math" w:eastAsia="Calibri" w:hAnsi="Cambria Math" w:cs="Times New Roman"/>
                      <w:sz w:val="24"/>
                      <w:szCs w:val="24"/>
                    </w:rPr>
                    <m:t>B</m:t>
                  </m:r>
                </m:e>
              </m:mr>
            </m:m>
          </m:e>
        </m:d>
      </m:oMath>
      <w:r w:rsidR="00434732">
        <w:rPr>
          <w:rFonts w:ascii="Times New Roman" w:eastAsia="Calibri" w:hAnsi="Times New Roman" w:cs="Times New Roman"/>
          <w:sz w:val="24"/>
          <w:szCs w:val="24"/>
        </w:rPr>
        <w:tab/>
        <w:t>(1)</w:t>
      </w:r>
    </w:p>
    <w:p w14:paraId="5D58FA18" w14:textId="02FF667E" w:rsidR="00F75674" w:rsidRPr="003172F9" w:rsidRDefault="00F75674"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i/>
          <w:sz w:val="24"/>
          <w:szCs w:val="24"/>
        </w:rPr>
        <w:t>Calculate lost information by viewer</w:t>
      </w:r>
      <w:r w:rsidR="00D663EA">
        <w:rPr>
          <w:rFonts w:ascii="Times New Roman" w:eastAsia="Calibri" w:hAnsi="Times New Roman" w:cs="Times New Roman"/>
          <w:i/>
          <w:sz w:val="24"/>
          <w:szCs w:val="24"/>
        </w:rPr>
        <w:t xml:space="preserve"> (Simulated color-blindness)</w:t>
      </w:r>
    </w:p>
    <w:p w14:paraId="01F3C52F" w14:textId="4900415B" w:rsidR="003172F9" w:rsidRPr="00424D9E" w:rsidRDefault="007C46C5" w:rsidP="004C0468">
      <w:pPr>
        <w:pStyle w:val="ListParagraph"/>
        <w:spacing w:after="0" w:line="360" w:lineRule="auto"/>
        <w:ind w:left="426"/>
        <w:rPr>
          <w:rFonts w:ascii="Times New Roman" w:eastAsia="Calibri" w:hAnsi="Times New Roman" w:cs="Times New Roman"/>
          <w:sz w:val="24"/>
          <w:szCs w:val="24"/>
        </w:rPr>
      </w:pPr>
      <w:r>
        <w:rPr>
          <w:rFonts w:ascii="Times New Roman" w:eastAsia="Calibri" w:hAnsi="Times New Roman" w:cs="Times New Roman"/>
          <w:sz w:val="24"/>
          <w:szCs w:val="24"/>
        </w:rPr>
        <w:t>N</w:t>
      </w:r>
      <w:r w:rsidR="00D2255E">
        <w:rPr>
          <w:rFonts w:ascii="Times New Roman" w:eastAsia="Calibri" w:hAnsi="Times New Roman" w:cs="Times New Roman"/>
          <w:sz w:val="24"/>
          <w:szCs w:val="24"/>
        </w:rPr>
        <w:t xml:space="preserve">ilai LMS </w:t>
      </w:r>
      <w:r w:rsidR="00424D9E">
        <w:rPr>
          <w:rFonts w:ascii="Times New Roman" w:eastAsia="Calibri" w:hAnsi="Times New Roman" w:cs="Times New Roman"/>
          <w:sz w:val="24"/>
          <w:szCs w:val="24"/>
        </w:rPr>
        <w:t xml:space="preserve">hasil </w:t>
      </w:r>
      <w:r>
        <w:rPr>
          <w:rFonts w:ascii="Times New Roman" w:eastAsia="Calibri" w:hAnsi="Times New Roman" w:cs="Times New Roman"/>
          <w:sz w:val="24"/>
          <w:szCs w:val="24"/>
        </w:rPr>
        <w:t xml:space="preserve">dari perhitungan (1) masih berada di ruang warna tiga dimensi. Maka nilai tersebut </w:t>
      </w:r>
      <w:r w:rsidR="00D2255E">
        <w:rPr>
          <w:rFonts w:ascii="Times New Roman" w:eastAsia="Calibri" w:hAnsi="Times New Roman" w:cs="Times New Roman"/>
          <w:sz w:val="24"/>
          <w:szCs w:val="24"/>
        </w:rPr>
        <w:t xml:space="preserve">harus ditransformasikan ke ruang warna dua dimensi yang dimiliki oleh jenis buta warna </w:t>
      </w:r>
      <w:r w:rsidR="00D2255E">
        <w:rPr>
          <w:rFonts w:ascii="Times New Roman" w:eastAsia="Calibri" w:hAnsi="Times New Roman" w:cs="Times New Roman"/>
          <w:i/>
          <w:sz w:val="24"/>
          <w:szCs w:val="24"/>
        </w:rPr>
        <w:t>deuteranopia</w:t>
      </w:r>
      <w:r w:rsidR="00434732">
        <w:rPr>
          <w:rFonts w:ascii="Times New Roman" w:eastAsia="Calibri" w:hAnsi="Times New Roman" w:cs="Times New Roman"/>
          <w:i/>
          <w:sz w:val="24"/>
          <w:szCs w:val="24"/>
        </w:rPr>
        <w:t xml:space="preserve"> </w:t>
      </w:r>
      <w:r w:rsidR="00434732" w:rsidRPr="00434732">
        <w:rPr>
          <w:rFonts w:ascii="Times New Roman" w:eastAsia="Calibri" w:hAnsi="Times New Roman" w:cs="Times New Roman"/>
          <w:sz w:val="24"/>
          <w:szCs w:val="24"/>
        </w:rPr>
        <w:t>dengan perhitungan</w:t>
      </w:r>
      <w:r w:rsidR="00434732">
        <w:rPr>
          <w:rFonts w:ascii="Times New Roman" w:eastAsia="Calibri" w:hAnsi="Times New Roman" w:cs="Times New Roman"/>
          <w:sz w:val="24"/>
          <w:szCs w:val="24"/>
        </w:rPr>
        <w:t xml:space="preserve"> (2)</w:t>
      </w:r>
      <w:r w:rsidR="00424D9E">
        <w:rPr>
          <w:rFonts w:ascii="Times New Roman" w:eastAsia="Calibri" w:hAnsi="Times New Roman" w:cs="Times New Roman"/>
          <w:sz w:val="24"/>
          <w:szCs w:val="24"/>
        </w:rPr>
        <w:t xml:space="preserve">. Dari perhitungan ini didapatkan informasi warna yang hilang seperti informasi-informasi warna yang memang tidak bisa dilihat oleh </w:t>
      </w:r>
      <w:r w:rsidR="00424D9E">
        <w:rPr>
          <w:rFonts w:ascii="Times New Roman" w:eastAsia="Calibri" w:hAnsi="Times New Roman" w:cs="Times New Roman"/>
          <w:i/>
          <w:sz w:val="24"/>
          <w:szCs w:val="24"/>
        </w:rPr>
        <w:t>deuteranopia</w:t>
      </w:r>
      <w:r w:rsidR="00424D9E">
        <w:rPr>
          <w:rFonts w:ascii="Times New Roman" w:eastAsia="Calibri" w:hAnsi="Times New Roman" w:cs="Times New Roman"/>
          <w:sz w:val="24"/>
          <w:szCs w:val="24"/>
        </w:rPr>
        <w:t>.</w:t>
      </w:r>
    </w:p>
    <w:p w14:paraId="7BA0C3EC" w14:textId="5E55ECF7" w:rsidR="00434732" w:rsidRPr="003172F9" w:rsidRDefault="00434732" w:rsidP="004C0468">
      <w:pPr>
        <w:pStyle w:val="ListParagraph"/>
        <w:tabs>
          <w:tab w:val="right" w:pos="7655"/>
        </w:tabs>
        <w:spacing w:after="0" w:line="360" w:lineRule="auto"/>
        <w:ind w:left="426"/>
        <w:rPr>
          <w:rFonts w:ascii="Times New Roman" w:eastAsia="Calibri" w:hAnsi="Times New Roman" w:cs="Times New Roman"/>
          <w:sz w:val="24"/>
          <w:szCs w:val="24"/>
        </w:rPr>
      </w:pPr>
      <m:oMath>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S</m:t>
                      </m:r>
                    </m:e>
                    <m:sub>
                      <m:r>
                        <w:rPr>
                          <w:rFonts w:ascii="Cambria Math" w:eastAsia="Calibri" w:hAnsi="Cambria Math" w:cs="Times New Roman"/>
                          <w:sz w:val="24"/>
                          <w:szCs w:val="24"/>
                        </w:rPr>
                        <m:t>D</m:t>
                      </m:r>
                    </m:sub>
                  </m:sSub>
                </m:e>
              </m:mr>
            </m:m>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m>
              <m:mPr>
                <m:mcs>
                  <m:mc>
                    <m:mcPr>
                      <m:count m:val="3"/>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1</m:t>
                  </m:r>
                </m:e>
                <m:e>
                  <m:r>
                    <w:rPr>
                      <w:rFonts w:ascii="Cambria Math" w:eastAsia="Calibri" w:hAnsi="Cambria Math" w:cs="Times New Roman"/>
                      <w:sz w:val="24"/>
                      <w:szCs w:val="24"/>
                    </w:rPr>
                    <m:t>0</m:t>
                  </m:r>
                </m:e>
                <m:e>
                  <m:r>
                    <w:rPr>
                      <w:rFonts w:ascii="Cambria Math" w:eastAsia="Calibri" w:hAnsi="Cambria Math" w:cs="Times New Roman"/>
                      <w:sz w:val="24"/>
                      <w:szCs w:val="24"/>
                    </w:rPr>
                    <m:t>0</m:t>
                  </m:r>
                </m:e>
              </m:mr>
              <m:mr>
                <m:e>
                  <m:r>
                    <w:rPr>
                      <w:rFonts w:ascii="Cambria Math" w:eastAsia="Calibri" w:hAnsi="Cambria Math" w:cs="Times New Roman"/>
                      <w:sz w:val="24"/>
                      <w:szCs w:val="24"/>
                    </w:rPr>
                    <m:t>0.49421</m:t>
                  </m:r>
                </m:e>
                <m:e>
                  <m:r>
                    <w:rPr>
                      <w:rFonts w:ascii="Cambria Math" w:eastAsia="Calibri" w:hAnsi="Cambria Math" w:cs="Times New Roman"/>
                      <w:sz w:val="24"/>
                      <w:szCs w:val="24"/>
                    </w:rPr>
                    <m:t>0</m:t>
                  </m:r>
                </m:e>
                <m:e>
                  <m:r>
                    <w:rPr>
                      <w:rFonts w:ascii="Cambria Math" w:eastAsia="Calibri" w:hAnsi="Cambria Math" w:cs="Times New Roman"/>
                      <w:sz w:val="24"/>
                      <w:szCs w:val="24"/>
                    </w:rPr>
                    <m:t>1.24827</m:t>
                  </m:r>
                </m:e>
              </m:mr>
              <m:mr>
                <m:e>
                  <m:r>
                    <w:rPr>
                      <w:rFonts w:ascii="Cambria Math" w:eastAsia="Calibri" w:hAnsi="Cambria Math" w:cs="Times New Roman"/>
                      <w:sz w:val="24"/>
                      <w:szCs w:val="24"/>
                    </w:rPr>
                    <m:t>0</m:t>
                  </m:r>
                </m:e>
                <m:e>
                  <m:r>
                    <w:rPr>
                      <w:rFonts w:ascii="Cambria Math" w:eastAsia="Calibri" w:hAnsi="Cambria Math" w:cs="Times New Roman"/>
                      <w:sz w:val="24"/>
                      <w:szCs w:val="24"/>
                    </w:rPr>
                    <m:t>0</m:t>
                  </m:r>
                </m:e>
                <m:e>
                  <m:r>
                    <w:rPr>
                      <w:rFonts w:ascii="Cambria Math" w:eastAsia="Calibri" w:hAnsi="Cambria Math" w:cs="Times New Roman"/>
                      <w:sz w:val="24"/>
                      <w:szCs w:val="24"/>
                    </w:rPr>
                    <m:t>1</m:t>
                  </m:r>
                </m:e>
              </m:mr>
            </m:m>
          </m:e>
        </m:d>
        <m:d>
          <m:dPr>
            <m:begChr m:val="["/>
            <m:endChr m:val="]"/>
            <m:ctrlPr>
              <w:rPr>
                <w:rFonts w:ascii="Cambria Math" w:eastAsia="Calibri" w:hAnsi="Cambria Math" w:cs="Times New Roman"/>
                <w:i/>
                <w:sz w:val="24"/>
                <w:szCs w:val="24"/>
              </w:rPr>
            </m:ctrlPr>
          </m:dPr>
          <m:e>
            <m:m>
              <m:mPr>
                <m:mcs>
                  <m:mc>
                    <m:mcPr>
                      <m:count m:val="1"/>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L</m:t>
                  </m:r>
                </m:e>
              </m:mr>
              <m:mr>
                <m:e>
                  <m:r>
                    <w:rPr>
                      <w:rFonts w:ascii="Cambria Math" w:eastAsia="Calibri" w:hAnsi="Cambria Math" w:cs="Times New Roman"/>
                      <w:sz w:val="24"/>
                      <w:szCs w:val="24"/>
                    </w:rPr>
                    <m:t>M</m:t>
                  </m:r>
                </m:e>
              </m:mr>
              <m:mr>
                <m:e>
                  <m:r>
                    <w:rPr>
                      <w:rFonts w:ascii="Cambria Math" w:eastAsia="Calibri" w:hAnsi="Cambria Math" w:cs="Times New Roman"/>
                      <w:sz w:val="24"/>
                      <w:szCs w:val="24"/>
                    </w:rPr>
                    <m:t>S</m:t>
                  </m:r>
                </m:e>
              </m:mr>
            </m:m>
          </m:e>
        </m:d>
      </m:oMath>
      <w:r w:rsidR="000144B7">
        <w:rPr>
          <w:rFonts w:ascii="Times New Roman" w:eastAsia="Calibri" w:hAnsi="Times New Roman" w:cs="Times New Roman"/>
          <w:sz w:val="24"/>
          <w:szCs w:val="24"/>
        </w:rPr>
        <w:tab/>
        <w:t>(2)</w:t>
      </w:r>
    </w:p>
    <w:p w14:paraId="397F5485" w14:textId="2FC47212" w:rsidR="00F75674" w:rsidRDefault="00850AFD"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i/>
          <w:sz w:val="24"/>
          <w:szCs w:val="24"/>
        </w:rPr>
        <w:t>Convert LMS back to RGB</w:t>
      </w:r>
    </w:p>
    <w:p w14:paraId="12FB2EFC" w14:textId="0C8E7727" w:rsidR="00850AFD" w:rsidRDefault="007C46C5" w:rsidP="004C0468">
      <w:pPr>
        <w:pStyle w:val="ListParagraph"/>
        <w:spacing w:after="0" w:line="360" w:lineRule="auto"/>
        <w:ind w:left="426"/>
        <w:rPr>
          <w:rFonts w:ascii="Times New Roman" w:eastAsia="Calibri" w:hAnsi="Times New Roman" w:cs="Times New Roman"/>
          <w:sz w:val="24"/>
          <w:szCs w:val="24"/>
        </w:rPr>
      </w:pPr>
      <w:r>
        <w:rPr>
          <w:rFonts w:ascii="Times New Roman" w:eastAsia="Calibri" w:hAnsi="Times New Roman" w:cs="Times New Roman"/>
          <w:sz w:val="24"/>
          <w:szCs w:val="24"/>
        </w:rPr>
        <w:t xml:space="preserve">Kemudian </w:t>
      </w:r>
      <w:r w:rsidR="00D6259F">
        <w:rPr>
          <w:rFonts w:ascii="Times New Roman" w:eastAsia="Calibri" w:hAnsi="Times New Roman" w:cs="Times New Roman"/>
          <w:sz w:val="24"/>
          <w:szCs w:val="24"/>
        </w:rPr>
        <w:t>me</w:t>
      </w:r>
      <w:r w:rsidR="00850AFD">
        <w:rPr>
          <w:rFonts w:ascii="Times New Roman" w:eastAsia="Calibri" w:hAnsi="Times New Roman" w:cs="Times New Roman"/>
          <w:sz w:val="24"/>
          <w:szCs w:val="24"/>
        </w:rPr>
        <w:t>lakukan konversi dari LMS ke RGB dengan perhitungan (3)</w:t>
      </w:r>
    </w:p>
    <w:p w14:paraId="1E58F375" w14:textId="012D6AAE" w:rsidR="00850AFD" w:rsidRPr="00F972CC" w:rsidRDefault="00850AFD" w:rsidP="004C0468">
      <w:pPr>
        <w:pStyle w:val="ListParagraph"/>
        <w:tabs>
          <w:tab w:val="right" w:pos="7655"/>
        </w:tabs>
        <w:spacing w:after="0" w:line="360" w:lineRule="auto"/>
        <w:ind w:left="426"/>
        <w:rPr>
          <w:rFonts w:ascii="Times New Roman" w:eastAsia="Calibri" w:hAnsi="Times New Roman" w:cs="Times New Roman"/>
          <w:sz w:val="24"/>
          <w:szCs w:val="24"/>
        </w:rPr>
      </w:pPr>
      <w:r>
        <w:rPr>
          <w:rFonts w:ascii="Times New Roman" w:eastAsia="Calibri" w:hAnsi="Times New Roman" w:cs="Times New Roman"/>
          <w:sz w:val="24"/>
          <w:szCs w:val="24"/>
        </w:rPr>
        <w:t xml:space="preserve"> </w:t>
      </w:r>
      <m:oMath>
        <m:d>
          <m:dPr>
            <m:begChr m:val="["/>
            <m:endChr m:val="]"/>
            <m:ctrlPr>
              <w:rPr>
                <w:rFonts w:ascii="Cambria Math" w:eastAsia="Calibri" w:hAnsi="Cambria Math" w:cs="Times New Roman"/>
                <w:i/>
                <w:szCs w:val="24"/>
              </w:rPr>
            </m:ctrlPr>
          </m:dPr>
          <m:e>
            <m:m>
              <m:mPr>
                <m:mcs>
                  <m:mc>
                    <m:mcPr>
                      <m:count m:val="1"/>
                      <m:mcJc m:val="center"/>
                    </m:mcPr>
                  </m:mc>
                </m:mcs>
                <m:ctrlPr>
                  <w:rPr>
                    <w:rFonts w:ascii="Cambria Math" w:eastAsia="Calibri" w:hAnsi="Cambria Math" w:cs="Times New Roman"/>
                    <w:i/>
                    <w:szCs w:val="24"/>
                  </w:rPr>
                </m:ctrlPr>
              </m:mPr>
              <m:mr>
                <m:e>
                  <m:sSub>
                    <m:sSubPr>
                      <m:ctrlPr>
                        <w:rPr>
                          <w:rFonts w:ascii="Cambria Math" w:eastAsia="Calibri" w:hAnsi="Cambria Math" w:cs="Times New Roman"/>
                          <w:i/>
                          <w:szCs w:val="24"/>
                        </w:rPr>
                      </m:ctrlPr>
                    </m:sSubPr>
                    <m:e>
                      <m:r>
                        <w:rPr>
                          <w:rFonts w:ascii="Cambria Math" w:eastAsia="Calibri" w:hAnsi="Cambria Math" w:cs="Times New Roman"/>
                          <w:szCs w:val="24"/>
                        </w:rPr>
                        <m:t>R</m:t>
                      </m:r>
                    </m:e>
                    <m:sub>
                      <m:r>
                        <w:rPr>
                          <w:rFonts w:ascii="Cambria Math" w:eastAsia="Calibri" w:hAnsi="Cambria Math" w:cs="Times New Roman"/>
                          <w:szCs w:val="24"/>
                        </w:rPr>
                        <m:t>D</m:t>
                      </m:r>
                    </m:sub>
                  </m:sSub>
                </m:e>
              </m:mr>
              <m:mr>
                <m:e>
                  <m:sSub>
                    <m:sSubPr>
                      <m:ctrlPr>
                        <w:rPr>
                          <w:rFonts w:ascii="Cambria Math" w:eastAsia="Calibri" w:hAnsi="Cambria Math" w:cs="Times New Roman"/>
                          <w:i/>
                          <w:szCs w:val="24"/>
                        </w:rPr>
                      </m:ctrlPr>
                    </m:sSubPr>
                    <m:e>
                      <m:r>
                        <w:rPr>
                          <w:rFonts w:ascii="Cambria Math" w:eastAsia="Calibri" w:hAnsi="Cambria Math" w:cs="Times New Roman"/>
                          <w:szCs w:val="24"/>
                        </w:rPr>
                        <m:t>G</m:t>
                      </m:r>
                    </m:e>
                    <m:sub>
                      <m:r>
                        <w:rPr>
                          <w:rFonts w:ascii="Cambria Math" w:eastAsia="Calibri" w:hAnsi="Cambria Math" w:cs="Times New Roman"/>
                          <w:szCs w:val="24"/>
                        </w:rPr>
                        <m:t>D</m:t>
                      </m:r>
                    </m:sub>
                  </m:sSub>
                </m:e>
              </m:mr>
              <m:mr>
                <m:e>
                  <m:sSub>
                    <m:sSubPr>
                      <m:ctrlPr>
                        <w:rPr>
                          <w:rFonts w:ascii="Cambria Math" w:eastAsia="Calibri" w:hAnsi="Cambria Math" w:cs="Times New Roman"/>
                          <w:i/>
                          <w:szCs w:val="24"/>
                        </w:rPr>
                      </m:ctrlPr>
                    </m:sSubPr>
                    <m:e>
                      <m:r>
                        <w:rPr>
                          <w:rFonts w:ascii="Cambria Math" w:eastAsia="Calibri" w:hAnsi="Cambria Math" w:cs="Times New Roman"/>
                          <w:szCs w:val="24"/>
                        </w:rPr>
                        <m:t>B</m:t>
                      </m:r>
                    </m:e>
                    <m:sub>
                      <m:r>
                        <w:rPr>
                          <w:rFonts w:ascii="Cambria Math" w:eastAsia="Calibri" w:hAnsi="Cambria Math" w:cs="Times New Roman"/>
                          <w:szCs w:val="24"/>
                        </w:rPr>
                        <m:t>D</m:t>
                      </m:r>
                    </m:sub>
                  </m:sSub>
                </m:e>
              </m:mr>
            </m:m>
          </m:e>
        </m:d>
        <m:r>
          <w:rPr>
            <w:rFonts w:ascii="Cambria Math" w:eastAsia="Calibri" w:hAnsi="Cambria Math" w:cs="Times New Roman"/>
            <w:szCs w:val="24"/>
          </w:rPr>
          <m:t>=</m:t>
        </m:r>
        <m:d>
          <m:dPr>
            <m:begChr m:val="["/>
            <m:endChr m:val="]"/>
            <m:ctrlPr>
              <w:rPr>
                <w:rFonts w:ascii="Cambria Math" w:eastAsia="Calibri" w:hAnsi="Cambria Math" w:cs="Times New Roman"/>
                <w:i/>
                <w:szCs w:val="24"/>
              </w:rPr>
            </m:ctrlPr>
          </m:dPr>
          <m:e>
            <m:m>
              <m:mPr>
                <m:mcs>
                  <m:mc>
                    <m:mcPr>
                      <m:count m:val="3"/>
                      <m:mcJc m:val="center"/>
                    </m:mcPr>
                  </m:mc>
                </m:mcs>
                <m:ctrlPr>
                  <w:rPr>
                    <w:rFonts w:ascii="Cambria Math" w:eastAsia="Calibri" w:hAnsi="Cambria Math" w:cs="Times New Roman"/>
                    <w:i/>
                    <w:szCs w:val="24"/>
                  </w:rPr>
                </m:ctrlPr>
              </m:mPr>
              <m:mr>
                <m:e>
                  <m:r>
                    <w:rPr>
                      <w:rFonts w:ascii="Cambria Math" w:eastAsia="Calibri" w:hAnsi="Cambria Math" w:cs="Times New Roman"/>
                      <w:szCs w:val="24"/>
                    </w:rPr>
                    <m:t>0.0809444479</m:t>
                  </m:r>
                </m:e>
                <m:e>
                  <m:r>
                    <w:rPr>
                      <w:rFonts w:ascii="Cambria Math" w:eastAsia="Calibri" w:hAnsi="Cambria Math" w:cs="Times New Roman"/>
                      <w:szCs w:val="24"/>
                    </w:rPr>
                    <m:t>-0.130504409</m:t>
                  </m:r>
                </m:e>
                <m:e>
                  <m:r>
                    <w:rPr>
                      <w:rFonts w:ascii="Cambria Math" w:eastAsia="Calibri" w:hAnsi="Cambria Math" w:cs="Times New Roman"/>
                      <w:szCs w:val="24"/>
                    </w:rPr>
                    <m:t>0.116721066</m:t>
                  </m:r>
                </m:e>
              </m:mr>
              <m:mr>
                <m:e>
                  <m:r>
                    <w:rPr>
                      <w:rFonts w:ascii="Cambria Math" w:eastAsia="Calibri" w:hAnsi="Cambria Math" w:cs="Times New Roman"/>
                      <w:szCs w:val="24"/>
                    </w:rPr>
                    <m:t>0</m:t>
                  </m:r>
                  <m:r>
                    <w:rPr>
                      <w:rFonts w:ascii="Cambria Math" w:eastAsia="Calibri" w:hAnsi="Cambria Math" w:cs="Times New Roman"/>
                      <w:szCs w:val="24"/>
                    </w:rPr>
                    <m:t>.113614708</m:t>
                  </m:r>
                </m:e>
                <m:e>
                  <m:r>
                    <w:rPr>
                      <w:rFonts w:ascii="Cambria Math" w:eastAsia="Calibri" w:hAnsi="Cambria Math" w:cs="Times New Roman"/>
                      <w:szCs w:val="24"/>
                    </w:rPr>
                    <m:t>-0.0102485335</m:t>
                  </m:r>
                </m:e>
                <m:e>
                  <m:r>
                    <w:rPr>
                      <w:rFonts w:ascii="Cambria Math" w:eastAsia="Calibri" w:hAnsi="Cambria Math" w:cs="Times New Roman"/>
                      <w:szCs w:val="24"/>
                    </w:rPr>
                    <m:t>0.0540193266</m:t>
                  </m:r>
                </m:e>
              </m:mr>
              <m:mr>
                <m:e>
                  <m:r>
                    <w:rPr>
                      <w:rFonts w:ascii="Cambria Math" w:eastAsia="Calibri" w:hAnsi="Cambria Math" w:cs="Times New Roman"/>
                      <w:szCs w:val="24"/>
                    </w:rPr>
                    <m:t>-0.000365296938</m:t>
                  </m:r>
                </m:e>
                <m:e>
                  <m:r>
                    <w:rPr>
                      <w:rFonts w:ascii="Cambria Math" w:eastAsia="Calibri" w:hAnsi="Cambria Math" w:cs="Times New Roman"/>
                      <w:szCs w:val="24"/>
                    </w:rPr>
                    <m:t>-0.00412161469</m:t>
                  </m:r>
                </m:e>
                <m:e>
                  <m:r>
                    <w:rPr>
                      <w:rFonts w:ascii="Cambria Math" w:eastAsia="Calibri" w:hAnsi="Cambria Math" w:cs="Times New Roman"/>
                      <w:szCs w:val="24"/>
                    </w:rPr>
                    <m:t>0.693511405</m:t>
                  </m:r>
                </m:e>
              </m:mr>
            </m:m>
          </m:e>
        </m:d>
        <m:d>
          <m:dPr>
            <m:begChr m:val="["/>
            <m:endChr m:val="]"/>
            <m:ctrlPr>
              <w:rPr>
                <w:rFonts w:ascii="Cambria Math" w:eastAsia="Calibri" w:hAnsi="Cambria Math" w:cs="Times New Roman"/>
                <w:i/>
                <w:szCs w:val="24"/>
              </w:rPr>
            </m:ctrlPr>
          </m:dPr>
          <m:e>
            <m:m>
              <m:mPr>
                <m:mcs>
                  <m:mc>
                    <m:mcPr>
                      <m:count m:val="1"/>
                      <m:mcJc m:val="center"/>
                    </m:mcPr>
                  </m:mc>
                </m:mcs>
                <m:ctrlPr>
                  <w:rPr>
                    <w:rFonts w:ascii="Cambria Math" w:eastAsia="Calibri" w:hAnsi="Cambria Math" w:cs="Times New Roman"/>
                    <w:i/>
                    <w:szCs w:val="24"/>
                  </w:rPr>
                </m:ctrlPr>
              </m:mPr>
              <m:mr>
                <m:e>
                  <m:sSub>
                    <m:sSubPr>
                      <m:ctrlPr>
                        <w:rPr>
                          <w:rFonts w:ascii="Cambria Math" w:eastAsia="Calibri" w:hAnsi="Cambria Math" w:cs="Times New Roman"/>
                          <w:i/>
                          <w:szCs w:val="24"/>
                        </w:rPr>
                      </m:ctrlPr>
                    </m:sSubPr>
                    <m:e>
                      <m:r>
                        <w:rPr>
                          <w:rFonts w:ascii="Cambria Math" w:eastAsia="Calibri" w:hAnsi="Cambria Math" w:cs="Times New Roman"/>
                          <w:szCs w:val="24"/>
                        </w:rPr>
                        <m:t>L</m:t>
                      </m:r>
                    </m:e>
                    <m:sub>
                      <m:r>
                        <w:rPr>
                          <w:rFonts w:ascii="Cambria Math" w:eastAsia="Calibri" w:hAnsi="Cambria Math" w:cs="Times New Roman"/>
                          <w:szCs w:val="24"/>
                        </w:rPr>
                        <m:t>D</m:t>
                      </m:r>
                    </m:sub>
                  </m:sSub>
                </m:e>
              </m:mr>
              <m:mr>
                <m:e>
                  <m:sSub>
                    <m:sSubPr>
                      <m:ctrlPr>
                        <w:rPr>
                          <w:rFonts w:ascii="Cambria Math" w:eastAsia="Calibri" w:hAnsi="Cambria Math" w:cs="Times New Roman"/>
                          <w:i/>
                          <w:szCs w:val="24"/>
                        </w:rPr>
                      </m:ctrlPr>
                    </m:sSubPr>
                    <m:e>
                      <m:r>
                        <w:rPr>
                          <w:rFonts w:ascii="Cambria Math" w:eastAsia="Calibri" w:hAnsi="Cambria Math" w:cs="Times New Roman"/>
                          <w:szCs w:val="24"/>
                        </w:rPr>
                        <m:t>M</m:t>
                      </m:r>
                    </m:e>
                    <m:sub>
                      <m:r>
                        <w:rPr>
                          <w:rFonts w:ascii="Cambria Math" w:eastAsia="Calibri" w:hAnsi="Cambria Math" w:cs="Times New Roman"/>
                          <w:szCs w:val="24"/>
                        </w:rPr>
                        <m:t>D</m:t>
                      </m:r>
                    </m:sub>
                  </m:sSub>
                </m:e>
              </m:mr>
              <m:mr>
                <m:e>
                  <m:sSub>
                    <m:sSubPr>
                      <m:ctrlPr>
                        <w:rPr>
                          <w:rFonts w:ascii="Cambria Math" w:eastAsia="Calibri" w:hAnsi="Cambria Math" w:cs="Times New Roman"/>
                          <w:i/>
                          <w:szCs w:val="24"/>
                        </w:rPr>
                      </m:ctrlPr>
                    </m:sSubPr>
                    <m:e>
                      <m:r>
                        <w:rPr>
                          <w:rFonts w:ascii="Cambria Math" w:eastAsia="Calibri" w:hAnsi="Cambria Math" w:cs="Times New Roman"/>
                          <w:szCs w:val="24"/>
                        </w:rPr>
                        <m:t>S</m:t>
                      </m:r>
                    </m:e>
                    <m:sub>
                      <m:r>
                        <w:rPr>
                          <w:rFonts w:ascii="Cambria Math" w:eastAsia="Calibri" w:hAnsi="Cambria Math" w:cs="Times New Roman"/>
                          <w:szCs w:val="24"/>
                        </w:rPr>
                        <m:t>D</m:t>
                      </m:r>
                    </m:sub>
                  </m:sSub>
                </m:e>
              </m:mr>
            </m:m>
          </m:e>
        </m:d>
      </m:oMath>
      <w:r w:rsidR="00DF54FF">
        <w:rPr>
          <w:rFonts w:ascii="Times New Roman" w:eastAsia="Calibri" w:hAnsi="Times New Roman" w:cs="Times New Roman"/>
          <w:sz w:val="24"/>
          <w:szCs w:val="24"/>
        </w:rPr>
        <w:tab/>
        <w:t>(3)</w:t>
      </w:r>
    </w:p>
    <w:p w14:paraId="64DA3813" w14:textId="131DB068" w:rsidR="00F75674" w:rsidRPr="00F059E1" w:rsidRDefault="00F059E1"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i/>
          <w:sz w:val="24"/>
          <w:szCs w:val="24"/>
        </w:rPr>
        <w:t>Find the difference between original and simulated images</w:t>
      </w:r>
    </w:p>
    <w:p w14:paraId="3FAAB63A" w14:textId="113FD538" w:rsidR="00F059E1" w:rsidRDefault="00F059E1" w:rsidP="00D6259F">
      <w:pPr>
        <w:pStyle w:val="ListParagraph"/>
        <w:spacing w:after="0" w:line="360" w:lineRule="auto"/>
        <w:ind w:left="426"/>
        <w:rPr>
          <w:rFonts w:ascii="Times New Roman" w:eastAsia="Calibri" w:hAnsi="Times New Roman" w:cs="Times New Roman"/>
          <w:sz w:val="24"/>
          <w:szCs w:val="24"/>
        </w:rPr>
      </w:pPr>
      <w:r>
        <w:rPr>
          <w:rFonts w:ascii="Times New Roman" w:eastAsia="Calibri" w:hAnsi="Times New Roman" w:cs="Times New Roman"/>
          <w:sz w:val="24"/>
          <w:szCs w:val="24"/>
        </w:rPr>
        <w:t xml:space="preserve">Untuk </w:t>
      </w:r>
      <w:r w:rsidR="00C90061">
        <w:rPr>
          <w:rFonts w:ascii="Times New Roman" w:eastAsia="Calibri" w:hAnsi="Times New Roman" w:cs="Times New Roman"/>
          <w:sz w:val="24"/>
          <w:szCs w:val="24"/>
        </w:rPr>
        <w:t>mendapatkan</w:t>
      </w:r>
      <w:r>
        <w:rPr>
          <w:rFonts w:ascii="Times New Roman" w:eastAsia="Calibri" w:hAnsi="Times New Roman" w:cs="Times New Roman"/>
          <w:sz w:val="24"/>
          <w:szCs w:val="24"/>
        </w:rPr>
        <w:t xml:space="preserve"> </w:t>
      </w:r>
      <w:r w:rsidR="007C46C5">
        <w:rPr>
          <w:rFonts w:ascii="Times New Roman" w:eastAsia="Calibri" w:hAnsi="Times New Roman" w:cs="Times New Roman"/>
          <w:sz w:val="24"/>
          <w:szCs w:val="24"/>
        </w:rPr>
        <w:t>informasi warna yang berubah, maka harus di</w:t>
      </w:r>
      <w:r>
        <w:rPr>
          <w:rFonts w:ascii="Times New Roman" w:eastAsia="Calibri" w:hAnsi="Times New Roman" w:cs="Times New Roman"/>
          <w:sz w:val="24"/>
          <w:szCs w:val="24"/>
        </w:rPr>
        <w:t>beda</w:t>
      </w:r>
      <w:r w:rsidR="007C46C5">
        <w:rPr>
          <w:rFonts w:ascii="Times New Roman" w:eastAsia="Calibri" w:hAnsi="Times New Roman" w:cs="Times New Roman"/>
          <w:sz w:val="24"/>
          <w:szCs w:val="24"/>
        </w:rPr>
        <w:t>k</w:t>
      </w:r>
      <w:r>
        <w:rPr>
          <w:rFonts w:ascii="Times New Roman" w:eastAsia="Calibri" w:hAnsi="Times New Roman" w:cs="Times New Roman"/>
          <w:sz w:val="24"/>
          <w:szCs w:val="24"/>
        </w:rPr>
        <w:t>an antara citra input dengan yang sudah disimulasikan</w:t>
      </w:r>
      <w:r w:rsidR="00C90061">
        <w:rPr>
          <w:rFonts w:ascii="Times New Roman" w:eastAsia="Calibri" w:hAnsi="Times New Roman" w:cs="Times New Roman"/>
          <w:sz w:val="24"/>
          <w:szCs w:val="24"/>
        </w:rPr>
        <w:t xml:space="preserve"> dengan </w:t>
      </w:r>
      <w:r w:rsidR="009F5CEB">
        <w:rPr>
          <w:rFonts w:ascii="Times New Roman" w:eastAsia="Calibri" w:hAnsi="Times New Roman" w:cs="Times New Roman"/>
          <w:sz w:val="24"/>
          <w:szCs w:val="24"/>
        </w:rPr>
        <w:t>perhitungan</w:t>
      </w:r>
      <w:r w:rsidR="00C90061">
        <w:rPr>
          <w:rFonts w:ascii="Times New Roman" w:eastAsia="Calibri" w:hAnsi="Times New Roman" w:cs="Times New Roman"/>
          <w:sz w:val="24"/>
          <w:szCs w:val="24"/>
        </w:rPr>
        <w:t xml:space="preserve"> (4)</w:t>
      </w:r>
    </w:p>
    <w:p w14:paraId="22AE2E13" w14:textId="3CF088D7" w:rsidR="00C90061" w:rsidRPr="003A59A2" w:rsidRDefault="00C90061" w:rsidP="00916C4B">
      <w:pPr>
        <w:pStyle w:val="ListParagraph"/>
        <w:tabs>
          <w:tab w:val="right" w:pos="7655"/>
        </w:tabs>
        <w:spacing w:after="0" w:line="360" w:lineRule="auto"/>
        <w:ind w:left="426"/>
        <w:rPr>
          <w:rFonts w:ascii="Times New Roman" w:eastAsia="Calibri" w:hAnsi="Times New Roman" w:cs="Times New Roman"/>
          <w:sz w:val="24"/>
          <w:szCs w:val="24"/>
        </w:rPr>
      </w:pPr>
      <m:oMath>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R(D)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G(D)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B(D)</m:t>
                  </m:r>
                </m:sub>
              </m:sSub>
            </m:e>
          </m:mr>
        </m:m>
        <m:r>
          <w:rPr>
            <w:rFonts w:ascii="Cambria Math" w:eastAsia="Calibri" w:hAnsi="Cambria Math" w:cs="Times New Roman"/>
            <w:sz w:val="24"/>
            <w:szCs w:val="24"/>
          </w:rPr>
          <m:t>=</m:t>
        </m:r>
        <m:m>
          <m:mPr>
            <m:mcs>
              <m:mc>
                <m:mcPr>
                  <m:count m:val="1"/>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R</m:t>
              </m:r>
            </m:e>
          </m:mr>
          <m:mr>
            <m:e>
              <m:r>
                <w:rPr>
                  <w:rFonts w:ascii="Cambria Math" w:eastAsia="Calibri" w:hAnsi="Cambria Math" w:cs="Times New Roman"/>
                  <w:sz w:val="24"/>
                  <w:szCs w:val="24"/>
                </w:rPr>
                <m:t>G</m:t>
              </m:r>
            </m:e>
          </m:mr>
          <m:mr>
            <m:e>
              <m:r>
                <w:rPr>
                  <w:rFonts w:ascii="Cambria Math" w:eastAsia="Calibri" w:hAnsi="Cambria Math" w:cs="Times New Roman"/>
                  <w:sz w:val="24"/>
                  <w:szCs w:val="24"/>
                </w:rPr>
                <m:t>B</m:t>
              </m:r>
            </m:e>
          </m:mr>
        </m:m>
        <m:r>
          <w:rPr>
            <w:rFonts w:ascii="Cambria Math" w:eastAsia="Calibri" w:hAnsi="Cambria Math" w:cs="Times New Roman"/>
            <w:sz w:val="24"/>
            <w:szCs w:val="24"/>
          </w:rPr>
          <m:t>-</m:t>
        </m:r>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D</m:t>
                  </m:r>
                </m:sub>
              </m:sSub>
            </m:e>
          </m:mr>
        </m:m>
      </m:oMath>
      <w:r w:rsidR="003A59A2">
        <w:rPr>
          <w:rFonts w:ascii="Times New Roman" w:eastAsia="Calibri" w:hAnsi="Times New Roman" w:cs="Times New Roman"/>
          <w:sz w:val="24"/>
          <w:szCs w:val="24"/>
        </w:rPr>
        <w:tab/>
        <w:t>(4)</w:t>
      </w:r>
    </w:p>
    <w:p w14:paraId="22A60EDD" w14:textId="1C96A59B" w:rsidR="00F75674" w:rsidRPr="006977C6" w:rsidRDefault="009A0711"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i/>
          <w:sz w:val="24"/>
          <w:szCs w:val="24"/>
        </w:rPr>
        <w:t>Shift colors towards visible spectrum</w:t>
      </w:r>
    </w:p>
    <w:p w14:paraId="50B27521" w14:textId="71BBC435" w:rsidR="006977C6" w:rsidRPr="006977C6" w:rsidRDefault="00655005" w:rsidP="00D6259F">
      <w:pPr>
        <w:pStyle w:val="ListParagraph"/>
        <w:spacing w:after="0" w:line="360" w:lineRule="auto"/>
        <w:ind w:left="426"/>
        <w:rPr>
          <w:rFonts w:ascii="Times New Roman" w:eastAsia="Calibri" w:hAnsi="Times New Roman" w:cs="Times New Roman"/>
          <w:i/>
          <w:sz w:val="24"/>
          <w:szCs w:val="24"/>
        </w:rPr>
      </w:pPr>
      <w:r>
        <w:rPr>
          <w:rFonts w:ascii="Times New Roman" w:eastAsia="Calibri" w:hAnsi="Times New Roman" w:cs="Times New Roman"/>
          <w:sz w:val="24"/>
          <w:szCs w:val="24"/>
        </w:rPr>
        <w:t>Setelah didapatkan informasi warna yang berubah, lalu m</w:t>
      </w:r>
      <w:r w:rsidR="006977C6">
        <w:rPr>
          <w:rFonts w:ascii="Times New Roman" w:eastAsia="Calibri" w:hAnsi="Times New Roman" w:cs="Times New Roman"/>
          <w:sz w:val="24"/>
          <w:szCs w:val="24"/>
        </w:rPr>
        <w:t>enggeser warna</w:t>
      </w:r>
      <w:r>
        <w:rPr>
          <w:rFonts w:ascii="Times New Roman" w:eastAsia="Calibri" w:hAnsi="Times New Roman" w:cs="Times New Roman"/>
          <w:sz w:val="24"/>
          <w:szCs w:val="24"/>
        </w:rPr>
        <w:t xml:space="preserve"> tersebut</w:t>
      </w:r>
      <w:r w:rsidR="006977C6">
        <w:rPr>
          <w:rFonts w:ascii="Times New Roman" w:eastAsia="Calibri" w:hAnsi="Times New Roman" w:cs="Times New Roman"/>
          <w:sz w:val="24"/>
          <w:szCs w:val="24"/>
        </w:rPr>
        <w:t xml:space="preserve"> ke spektrum yang bisa dilihat oleh jenis buta warna </w:t>
      </w:r>
      <w:r w:rsidR="006977C6">
        <w:rPr>
          <w:rFonts w:ascii="Times New Roman" w:eastAsia="Calibri" w:hAnsi="Times New Roman" w:cs="Times New Roman"/>
          <w:i/>
          <w:sz w:val="24"/>
          <w:szCs w:val="24"/>
        </w:rPr>
        <w:t>deuteranopia</w:t>
      </w:r>
      <w:r w:rsidR="0068195B">
        <w:rPr>
          <w:rFonts w:ascii="Times New Roman" w:eastAsia="Calibri" w:hAnsi="Times New Roman" w:cs="Times New Roman"/>
          <w:i/>
          <w:sz w:val="24"/>
          <w:szCs w:val="24"/>
        </w:rPr>
        <w:t xml:space="preserve"> </w:t>
      </w:r>
      <w:r w:rsidR="0068195B" w:rsidRPr="0068195B">
        <w:rPr>
          <w:rFonts w:ascii="Times New Roman" w:eastAsia="Calibri" w:hAnsi="Times New Roman" w:cs="Times New Roman"/>
          <w:sz w:val="24"/>
          <w:szCs w:val="24"/>
        </w:rPr>
        <w:t>denga</w:t>
      </w:r>
      <w:r w:rsidR="0068195B">
        <w:rPr>
          <w:rFonts w:ascii="Times New Roman" w:eastAsia="Calibri" w:hAnsi="Times New Roman" w:cs="Times New Roman"/>
          <w:sz w:val="24"/>
          <w:szCs w:val="24"/>
        </w:rPr>
        <w:t>n perhitungan (5)</w:t>
      </w:r>
      <w:r w:rsidR="004E2D2F">
        <w:rPr>
          <w:rFonts w:ascii="Times New Roman" w:eastAsia="Calibri" w:hAnsi="Times New Roman" w:cs="Times New Roman"/>
          <w:sz w:val="24"/>
          <w:szCs w:val="24"/>
        </w:rPr>
        <w:t xml:space="preserve"> </w:t>
      </w:r>
    </w:p>
    <w:p w14:paraId="16ECFC45" w14:textId="01ADBE53" w:rsidR="009A0711" w:rsidRPr="00BA562B" w:rsidRDefault="00BA562B" w:rsidP="00916C4B">
      <w:pPr>
        <w:pStyle w:val="ListParagraph"/>
        <w:tabs>
          <w:tab w:val="right" w:pos="7655"/>
        </w:tabs>
        <w:spacing w:after="0" w:line="360" w:lineRule="auto"/>
        <w:ind w:left="426"/>
        <w:rPr>
          <w:rFonts w:ascii="Times New Roman" w:eastAsia="Calibri" w:hAnsi="Times New Roman" w:cs="Times New Roman"/>
          <w:sz w:val="24"/>
          <w:szCs w:val="24"/>
        </w:rPr>
      </w:pPr>
      <m:oMath>
        <m:d>
          <m:dPr>
            <m:begChr m:val="["/>
            <m:endChr m:val="]"/>
            <m:ctrlPr>
              <w:rPr>
                <w:rFonts w:ascii="Cambria Math" w:eastAsia="Calibri" w:hAnsi="Cambria Math" w:cs="Times New Roman"/>
                <w:i/>
                <w:szCs w:val="24"/>
              </w:rPr>
            </m:ctrlPr>
          </m:dPr>
          <m:e>
            <m:m>
              <m:mPr>
                <m:mcs>
                  <m:mc>
                    <m:mcPr>
                      <m:count m:val="1"/>
                      <m:mcJc m:val="center"/>
                    </m:mcPr>
                  </m:mc>
                </m:mcs>
                <m:ctrlPr>
                  <w:rPr>
                    <w:rFonts w:ascii="Cambria Math" w:eastAsia="Calibri" w:hAnsi="Cambria Math" w:cs="Times New Roman"/>
                    <w:i/>
                    <w:szCs w:val="24"/>
                  </w:rPr>
                </m:ctrlPr>
              </m:mPr>
              <m:mr>
                <m:e>
                  <m:sSub>
                    <m:sSubPr>
                      <m:ctrlPr>
                        <w:rPr>
                          <w:rFonts w:ascii="Cambria Math" w:eastAsia="Calibri" w:hAnsi="Cambria Math" w:cs="Times New Roman"/>
                          <w:i/>
                          <w:szCs w:val="24"/>
                        </w:rPr>
                      </m:ctrlPr>
                    </m:sSubPr>
                    <m:e>
                      <m:r>
                        <w:rPr>
                          <w:rFonts w:ascii="Cambria Math" w:eastAsia="Calibri" w:hAnsi="Cambria Math" w:cs="Times New Roman"/>
                          <w:szCs w:val="24"/>
                        </w:rPr>
                        <m:t>R</m:t>
                      </m:r>
                    </m:e>
                    <m:sub>
                      <m:r>
                        <w:rPr>
                          <w:rFonts w:ascii="Cambria Math" w:eastAsia="Calibri" w:hAnsi="Cambria Math" w:cs="Times New Roman"/>
                          <w:szCs w:val="24"/>
                        </w:rPr>
                        <m:t>map(D)</m:t>
                      </m:r>
                    </m:sub>
                  </m:sSub>
                </m:e>
              </m:mr>
              <m:mr>
                <m:e>
                  <m:sSub>
                    <m:sSubPr>
                      <m:ctrlPr>
                        <w:rPr>
                          <w:rFonts w:ascii="Cambria Math" w:eastAsia="Calibri" w:hAnsi="Cambria Math" w:cs="Times New Roman"/>
                          <w:i/>
                          <w:szCs w:val="24"/>
                        </w:rPr>
                      </m:ctrlPr>
                    </m:sSubPr>
                    <m:e>
                      <m:r>
                        <w:rPr>
                          <w:rFonts w:ascii="Cambria Math" w:eastAsia="Calibri" w:hAnsi="Cambria Math" w:cs="Times New Roman"/>
                          <w:szCs w:val="24"/>
                        </w:rPr>
                        <m:t>G</m:t>
                      </m:r>
                    </m:e>
                    <m:sub>
                      <m:r>
                        <w:rPr>
                          <w:rFonts w:ascii="Cambria Math" w:eastAsia="Calibri" w:hAnsi="Cambria Math" w:cs="Times New Roman"/>
                          <w:szCs w:val="24"/>
                        </w:rPr>
                        <m:t>map(D)</m:t>
                      </m:r>
                    </m:sub>
                  </m:sSub>
                </m:e>
              </m:mr>
              <m:mr>
                <m:e>
                  <m:sSub>
                    <m:sSubPr>
                      <m:ctrlPr>
                        <w:rPr>
                          <w:rFonts w:ascii="Cambria Math" w:eastAsia="Calibri" w:hAnsi="Cambria Math" w:cs="Times New Roman"/>
                          <w:i/>
                          <w:szCs w:val="24"/>
                        </w:rPr>
                      </m:ctrlPr>
                    </m:sSubPr>
                    <m:e>
                      <m:r>
                        <w:rPr>
                          <w:rFonts w:ascii="Cambria Math" w:eastAsia="Calibri" w:hAnsi="Cambria Math" w:cs="Times New Roman"/>
                          <w:szCs w:val="24"/>
                        </w:rPr>
                        <m:t>B</m:t>
                      </m:r>
                    </m:e>
                    <m:sub>
                      <m:r>
                        <w:rPr>
                          <w:rFonts w:ascii="Cambria Math" w:eastAsia="Calibri" w:hAnsi="Cambria Math" w:cs="Times New Roman"/>
                          <w:szCs w:val="24"/>
                        </w:rPr>
                        <m:t>map(D)</m:t>
                      </m:r>
                    </m:sub>
                  </m:sSub>
                </m:e>
              </m:mr>
            </m:m>
          </m:e>
        </m:d>
        <m:r>
          <w:rPr>
            <w:rFonts w:ascii="Cambria Math" w:eastAsia="Calibri" w:hAnsi="Cambria Math" w:cs="Times New Roman"/>
            <w:szCs w:val="24"/>
          </w:rPr>
          <m:t>=</m:t>
        </m:r>
        <m:d>
          <m:dPr>
            <m:begChr m:val="["/>
            <m:endChr m:val="]"/>
            <m:ctrlPr>
              <w:rPr>
                <w:rFonts w:ascii="Cambria Math" w:eastAsia="Calibri" w:hAnsi="Cambria Math" w:cs="Times New Roman"/>
                <w:i/>
                <w:szCs w:val="24"/>
              </w:rPr>
            </m:ctrlPr>
          </m:dPr>
          <m:e>
            <m:m>
              <m:mPr>
                <m:mcs>
                  <m:mc>
                    <m:mcPr>
                      <m:count m:val="3"/>
                      <m:mcJc m:val="center"/>
                    </m:mcPr>
                  </m:mc>
                </m:mcs>
                <m:ctrlPr>
                  <w:rPr>
                    <w:rFonts w:ascii="Cambria Math" w:eastAsia="Calibri" w:hAnsi="Cambria Math" w:cs="Times New Roman"/>
                    <w:i/>
                    <w:szCs w:val="24"/>
                  </w:rPr>
                </m:ctrlPr>
              </m:mPr>
              <m:mr>
                <m:e>
                  <m:r>
                    <w:rPr>
                      <w:rFonts w:ascii="Cambria Math" w:eastAsia="Calibri" w:hAnsi="Cambria Math" w:cs="Times New Roman"/>
                      <w:szCs w:val="24"/>
                    </w:rPr>
                    <m:t>1</m:t>
                  </m:r>
                </m:e>
                <m:e>
                  <m:r>
                    <w:rPr>
                      <w:rFonts w:ascii="Cambria Math" w:eastAsia="Calibri" w:hAnsi="Cambria Math" w:cs="Times New Roman"/>
                      <w:szCs w:val="24"/>
                    </w:rPr>
                    <m:t>0.7</m:t>
                  </m:r>
                </m:e>
                <m:e>
                  <m:r>
                    <w:rPr>
                      <w:rFonts w:ascii="Cambria Math" w:eastAsia="Calibri" w:hAnsi="Cambria Math" w:cs="Times New Roman"/>
                      <w:szCs w:val="24"/>
                    </w:rPr>
                    <m:t>0</m:t>
                  </m:r>
                </m:e>
              </m:mr>
              <m:mr>
                <m:e>
                  <m:r>
                    <w:rPr>
                      <w:rFonts w:ascii="Cambria Math" w:eastAsia="Calibri" w:hAnsi="Cambria Math" w:cs="Times New Roman"/>
                      <w:szCs w:val="24"/>
                    </w:rPr>
                    <m:t>0</m:t>
                  </m:r>
                </m:e>
                <m:e>
                  <m:r>
                    <w:rPr>
                      <w:rFonts w:ascii="Cambria Math" w:eastAsia="Calibri" w:hAnsi="Cambria Math" w:cs="Times New Roman"/>
                      <w:szCs w:val="24"/>
                    </w:rPr>
                    <m:t>0</m:t>
                  </m:r>
                </m:e>
                <m:e>
                  <m:r>
                    <w:rPr>
                      <w:rFonts w:ascii="Cambria Math" w:eastAsia="Calibri" w:hAnsi="Cambria Math" w:cs="Times New Roman"/>
                      <w:szCs w:val="24"/>
                    </w:rPr>
                    <m:t>0</m:t>
                  </m:r>
                </m:e>
              </m:mr>
              <m:mr>
                <m:e>
                  <m:r>
                    <w:rPr>
                      <w:rFonts w:ascii="Cambria Math" w:eastAsia="Calibri" w:hAnsi="Cambria Math" w:cs="Times New Roman"/>
                      <w:szCs w:val="24"/>
                    </w:rPr>
                    <m:t>0</m:t>
                  </m:r>
                </m:e>
                <m:e>
                  <m:r>
                    <w:rPr>
                      <w:rFonts w:ascii="Cambria Math" w:eastAsia="Calibri" w:hAnsi="Cambria Math" w:cs="Times New Roman"/>
                      <w:szCs w:val="24"/>
                    </w:rPr>
                    <m:t>0.7</m:t>
                  </m:r>
                </m:e>
                <m:e>
                  <m:r>
                    <w:rPr>
                      <w:rFonts w:ascii="Cambria Math" w:eastAsia="Calibri" w:hAnsi="Cambria Math" w:cs="Times New Roman"/>
                      <w:szCs w:val="24"/>
                    </w:rPr>
                    <m:t>1</m:t>
                  </m:r>
                </m:e>
              </m:mr>
            </m:m>
          </m:e>
        </m:d>
        <m:d>
          <m:dPr>
            <m:begChr m:val="["/>
            <m:endChr m:val="]"/>
            <m:ctrlPr>
              <w:rPr>
                <w:rFonts w:ascii="Cambria Math" w:eastAsia="Calibri" w:hAnsi="Cambria Math" w:cs="Times New Roman"/>
                <w:i/>
                <w:szCs w:val="24"/>
              </w:rPr>
            </m:ctrlPr>
          </m:dPr>
          <m:e>
            <m:m>
              <m:mPr>
                <m:mcs>
                  <m:mc>
                    <m:mcPr>
                      <m:count m:val="1"/>
                      <m:mcJc m:val="center"/>
                    </m:mcPr>
                  </m:mc>
                </m:mcs>
                <m:ctrlPr>
                  <w:rPr>
                    <w:rFonts w:ascii="Cambria Math" w:eastAsia="Calibri" w:hAnsi="Cambria Math" w:cs="Times New Roman"/>
                    <w:i/>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R(D)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G</m:t>
                      </m:r>
                      <m:r>
                        <w:rPr>
                          <w:rFonts w:ascii="Cambria Math" w:eastAsia="Calibri" w:hAnsi="Cambria Math" w:cs="Times New Roman"/>
                          <w:sz w:val="24"/>
                          <w:szCs w:val="24"/>
                        </w:rPr>
                        <m:t>(D)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D</m:t>
                      </m:r>
                    </m:e>
                    <m:sub>
                      <m:r>
                        <w:rPr>
                          <w:rFonts w:ascii="Cambria Math" w:eastAsia="Calibri" w:hAnsi="Cambria Math" w:cs="Times New Roman"/>
                          <w:sz w:val="24"/>
                          <w:szCs w:val="24"/>
                        </w:rPr>
                        <m:t>B</m:t>
                      </m:r>
                      <m:r>
                        <w:rPr>
                          <w:rFonts w:ascii="Cambria Math" w:eastAsia="Calibri" w:hAnsi="Cambria Math" w:cs="Times New Roman"/>
                          <w:sz w:val="24"/>
                          <w:szCs w:val="24"/>
                        </w:rPr>
                        <m:t>(D)</m:t>
                      </m:r>
                    </m:sub>
                  </m:sSub>
                </m:e>
              </m:mr>
            </m:m>
          </m:e>
        </m:d>
      </m:oMath>
      <w:r>
        <w:rPr>
          <w:rFonts w:ascii="Times New Roman" w:eastAsia="Calibri" w:hAnsi="Times New Roman" w:cs="Times New Roman"/>
          <w:szCs w:val="24"/>
        </w:rPr>
        <w:tab/>
      </w:r>
      <w:r w:rsidR="006977C6">
        <w:rPr>
          <w:rFonts w:ascii="Times New Roman" w:eastAsia="Calibri" w:hAnsi="Times New Roman" w:cs="Times New Roman"/>
          <w:szCs w:val="24"/>
        </w:rPr>
        <w:t>(5)</w:t>
      </w:r>
    </w:p>
    <w:p w14:paraId="57950595" w14:textId="14D3D26F" w:rsidR="00F75674" w:rsidRPr="004849C4" w:rsidRDefault="004849C4"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i/>
          <w:sz w:val="24"/>
          <w:szCs w:val="24"/>
        </w:rPr>
        <w:t>Add shifted color to original image</w:t>
      </w:r>
    </w:p>
    <w:p w14:paraId="6D7A40F0" w14:textId="3C2A3DF7" w:rsidR="006B2F18" w:rsidRDefault="006B2F18" w:rsidP="00D6259F">
      <w:pPr>
        <w:pStyle w:val="ListParagraph"/>
        <w:spacing w:after="0" w:line="360" w:lineRule="auto"/>
        <w:ind w:left="426"/>
        <w:rPr>
          <w:rFonts w:ascii="Times New Roman" w:eastAsia="Calibri" w:hAnsi="Times New Roman" w:cs="Times New Roman"/>
          <w:sz w:val="24"/>
          <w:szCs w:val="24"/>
        </w:rPr>
      </w:pPr>
      <w:r>
        <w:rPr>
          <w:rFonts w:ascii="Times New Roman" w:eastAsia="Calibri" w:hAnsi="Times New Roman" w:cs="Times New Roman"/>
          <w:sz w:val="24"/>
          <w:szCs w:val="24"/>
        </w:rPr>
        <w:t>Menambahkan warna yang telah digeser ke citra input dengan cara (6)</w:t>
      </w:r>
    </w:p>
    <w:p w14:paraId="0C01AF30" w14:textId="6641A315" w:rsidR="006B2F18" w:rsidRPr="00AC7636" w:rsidRDefault="006B2F18" w:rsidP="00916C4B">
      <w:pPr>
        <w:pStyle w:val="ListParagraph"/>
        <w:tabs>
          <w:tab w:val="right" w:pos="7655"/>
        </w:tabs>
        <w:spacing w:after="0" w:line="360" w:lineRule="auto"/>
        <w:ind w:left="426" w:firstLine="141"/>
        <w:rPr>
          <w:rFonts w:ascii="Times New Roman" w:eastAsia="Calibri" w:hAnsi="Times New Roman" w:cs="Times New Roman"/>
          <w:sz w:val="24"/>
          <w:szCs w:val="24"/>
        </w:rPr>
      </w:pPr>
      <m:oMath>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F</m:t>
                  </m:r>
                  <m:r>
                    <w:rPr>
                      <w:rFonts w:ascii="Cambria Math" w:eastAsia="Calibri" w:hAnsi="Cambria Math" w:cs="Times New Roman"/>
                      <w:sz w:val="24"/>
                      <w:szCs w:val="24"/>
                    </w:rPr>
                    <m:t>(D)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F</m:t>
                  </m:r>
                  <m:r>
                    <w:rPr>
                      <w:rFonts w:ascii="Cambria Math" w:eastAsia="Calibri" w:hAnsi="Cambria Math" w:cs="Times New Roman"/>
                      <w:sz w:val="24"/>
                      <w:szCs w:val="24"/>
                    </w:rPr>
                    <m:t>(D)</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F</m:t>
                  </m:r>
                  <m:r>
                    <w:rPr>
                      <w:rFonts w:ascii="Cambria Math" w:eastAsia="Calibri" w:hAnsi="Cambria Math" w:cs="Times New Roman"/>
                      <w:sz w:val="24"/>
                      <w:szCs w:val="24"/>
                    </w:rPr>
                    <m:t>(D)</m:t>
                  </m:r>
                </m:sub>
              </m:sSub>
            </m:e>
          </m:mr>
        </m:m>
        <m:r>
          <w:rPr>
            <w:rFonts w:ascii="Cambria Math" w:eastAsia="Calibri" w:hAnsi="Cambria Math" w:cs="Times New Roman"/>
            <w:sz w:val="24"/>
            <w:szCs w:val="24"/>
          </w:rPr>
          <m:t>=</m:t>
        </m:r>
        <m:m>
          <m:mPr>
            <m:mcs>
              <m:mc>
                <m:mcPr>
                  <m:count m:val="1"/>
                  <m:mcJc m:val="center"/>
                </m:mcPr>
              </m:mc>
            </m:mcs>
            <m:ctrlPr>
              <w:rPr>
                <w:rFonts w:ascii="Cambria Math" w:eastAsia="Calibri" w:hAnsi="Cambria Math" w:cs="Times New Roman"/>
                <w:i/>
                <w:sz w:val="24"/>
                <w:szCs w:val="24"/>
              </w:rPr>
            </m:ctrlPr>
          </m:mPr>
          <m:mr>
            <m:e>
              <m:r>
                <w:rPr>
                  <w:rFonts w:ascii="Cambria Math" w:eastAsia="Calibri" w:hAnsi="Cambria Math" w:cs="Times New Roman"/>
                  <w:sz w:val="24"/>
                  <w:szCs w:val="24"/>
                </w:rPr>
                <m:t>R</m:t>
              </m:r>
            </m:e>
          </m:mr>
          <m:mr>
            <m:e>
              <m:r>
                <w:rPr>
                  <w:rFonts w:ascii="Cambria Math" w:eastAsia="Calibri" w:hAnsi="Cambria Math" w:cs="Times New Roman"/>
                  <w:sz w:val="24"/>
                  <w:szCs w:val="24"/>
                </w:rPr>
                <m:t>G</m:t>
              </m:r>
            </m:e>
          </m:mr>
          <m:mr>
            <m:e>
              <m:r>
                <w:rPr>
                  <w:rFonts w:ascii="Cambria Math" w:eastAsia="Calibri" w:hAnsi="Cambria Math" w:cs="Times New Roman"/>
                  <w:sz w:val="24"/>
                  <w:szCs w:val="24"/>
                </w:rPr>
                <m:t>B</m:t>
              </m:r>
            </m:e>
          </m:mr>
        </m:m>
        <m:r>
          <w:rPr>
            <w:rFonts w:ascii="Cambria Math" w:eastAsia="Calibri" w:hAnsi="Cambria Math" w:cs="Times New Roman"/>
            <w:sz w:val="24"/>
            <w:szCs w:val="24"/>
          </w:rPr>
          <m:t>+</m:t>
        </m:r>
        <m:m>
          <m:mPr>
            <m:mcs>
              <m:mc>
                <m:mcPr>
                  <m:count m:val="1"/>
                  <m:mcJc m:val="center"/>
                </m:mcPr>
              </m:mc>
            </m:mcs>
            <m:ctrlPr>
              <w:rPr>
                <w:rFonts w:ascii="Cambria Math" w:eastAsia="Calibri" w:hAnsi="Cambria Math" w:cs="Times New Roman"/>
                <w:i/>
                <w:sz w:val="24"/>
                <w:szCs w:val="24"/>
              </w:rPr>
            </m:ctrlPr>
          </m:mP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map(</m:t>
                  </m:r>
                  <m:r>
                    <w:rPr>
                      <w:rFonts w:ascii="Cambria Math" w:eastAsia="Calibri" w:hAnsi="Cambria Math" w:cs="Times New Roman"/>
                      <w:sz w:val="24"/>
                      <w:szCs w:val="24"/>
                    </w:rPr>
                    <m:t>D</m:t>
                  </m:r>
                  <m:r>
                    <w:rPr>
                      <w:rFonts w:ascii="Cambria Math" w:eastAsia="Calibri" w:hAnsi="Cambria Math" w:cs="Times New Roman"/>
                      <w:sz w:val="24"/>
                      <w:szCs w:val="24"/>
                    </w:rPr>
                    <m:t>)</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map(</m:t>
                  </m:r>
                  <m:r>
                    <w:rPr>
                      <w:rFonts w:ascii="Cambria Math" w:eastAsia="Calibri" w:hAnsi="Cambria Math" w:cs="Times New Roman"/>
                      <w:sz w:val="24"/>
                      <w:szCs w:val="24"/>
                    </w:rPr>
                    <m:t>D</m:t>
                  </m:r>
                  <m:r>
                    <w:rPr>
                      <w:rFonts w:ascii="Cambria Math" w:eastAsia="Calibri" w:hAnsi="Cambria Math" w:cs="Times New Roman"/>
                      <w:sz w:val="24"/>
                      <w:szCs w:val="24"/>
                    </w:rPr>
                    <m:t>)</m:t>
                  </m:r>
                </m:sub>
              </m:sSub>
            </m:e>
          </m:mr>
          <m:m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map(</m:t>
                  </m:r>
                  <m:r>
                    <w:rPr>
                      <w:rFonts w:ascii="Cambria Math" w:eastAsia="Calibri" w:hAnsi="Cambria Math" w:cs="Times New Roman"/>
                      <w:sz w:val="24"/>
                      <w:szCs w:val="24"/>
                    </w:rPr>
                    <m:t>D</m:t>
                  </m:r>
                  <m:r>
                    <w:rPr>
                      <w:rFonts w:ascii="Cambria Math" w:eastAsia="Calibri" w:hAnsi="Cambria Math" w:cs="Times New Roman"/>
                      <w:sz w:val="24"/>
                      <w:szCs w:val="24"/>
                    </w:rPr>
                    <m:t>)</m:t>
                  </m:r>
                </m:sub>
              </m:sSub>
            </m:e>
          </m:mr>
        </m:m>
      </m:oMath>
      <w:r>
        <w:rPr>
          <w:rFonts w:ascii="Times New Roman" w:eastAsia="Calibri" w:hAnsi="Times New Roman" w:cs="Times New Roman"/>
          <w:sz w:val="24"/>
          <w:szCs w:val="24"/>
        </w:rPr>
        <w:tab/>
      </w:r>
      <w:r w:rsidR="00AC7636">
        <w:rPr>
          <w:rFonts w:ascii="Times New Roman" w:eastAsia="Calibri" w:hAnsi="Times New Roman" w:cs="Times New Roman"/>
          <w:sz w:val="24"/>
          <w:szCs w:val="24"/>
        </w:rPr>
        <w:t>(6</w:t>
      </w:r>
      <w:r>
        <w:rPr>
          <w:rFonts w:ascii="Times New Roman" w:eastAsia="Calibri" w:hAnsi="Times New Roman" w:cs="Times New Roman"/>
          <w:sz w:val="24"/>
          <w:szCs w:val="24"/>
        </w:rPr>
        <w:t>)</w:t>
      </w:r>
    </w:p>
    <w:p w14:paraId="7FE7A62E" w14:textId="74DF3229" w:rsidR="004849C4" w:rsidRPr="008E1645" w:rsidRDefault="004849C4" w:rsidP="004C0468">
      <w:pPr>
        <w:pStyle w:val="ListParagraph"/>
        <w:numPr>
          <w:ilvl w:val="0"/>
          <w:numId w:val="26"/>
        </w:numPr>
        <w:spacing w:after="0" w:line="360" w:lineRule="auto"/>
        <w:ind w:left="426" w:hanging="426"/>
        <w:rPr>
          <w:rFonts w:ascii="Times New Roman" w:eastAsia="Calibri" w:hAnsi="Times New Roman" w:cs="Times New Roman"/>
          <w:sz w:val="24"/>
          <w:szCs w:val="24"/>
        </w:rPr>
      </w:pPr>
      <w:r>
        <w:rPr>
          <w:rFonts w:ascii="Times New Roman" w:eastAsia="Calibri" w:hAnsi="Times New Roman" w:cs="Times New Roman"/>
          <w:i/>
          <w:sz w:val="24"/>
          <w:szCs w:val="24"/>
        </w:rPr>
        <w:t>Result</w:t>
      </w:r>
    </w:p>
    <w:p w14:paraId="4799B243" w14:textId="42EADC9A" w:rsidR="00336FD7" w:rsidRDefault="00F75674" w:rsidP="00D6259F">
      <w:pPr>
        <w:pStyle w:val="ListParagraph"/>
        <w:spacing w:after="0" w:line="360" w:lineRule="auto"/>
        <w:ind w:left="426"/>
        <w:rPr>
          <w:rFonts w:ascii="Times New Roman" w:eastAsia="Calibri" w:hAnsi="Times New Roman" w:cs="Times New Roman"/>
          <w:sz w:val="24"/>
          <w:szCs w:val="24"/>
        </w:rPr>
      </w:pPr>
      <w:r w:rsidRPr="00F972CC">
        <w:rPr>
          <w:rFonts w:ascii="Times New Roman" w:eastAsia="Calibri" w:hAnsi="Times New Roman" w:cs="Times New Roman"/>
          <w:sz w:val="24"/>
          <w:szCs w:val="24"/>
        </w:rPr>
        <w:t xml:space="preserve">Sehingga setelah </w:t>
      </w:r>
      <w:r w:rsidR="00CD4860">
        <w:rPr>
          <w:rFonts w:ascii="Times New Roman" w:eastAsia="Calibri" w:hAnsi="Times New Roman" w:cs="Times New Roman"/>
          <w:sz w:val="24"/>
          <w:szCs w:val="24"/>
        </w:rPr>
        <w:t>menambahkan warna</w:t>
      </w:r>
      <w:r w:rsidRPr="00F972CC">
        <w:rPr>
          <w:rFonts w:ascii="Times New Roman" w:eastAsia="Calibri" w:hAnsi="Times New Roman" w:cs="Times New Roman"/>
          <w:sz w:val="24"/>
          <w:szCs w:val="24"/>
        </w:rPr>
        <w:t xml:space="preserve"> </w:t>
      </w:r>
      <w:r w:rsidR="00CD4860">
        <w:rPr>
          <w:rFonts w:ascii="Times New Roman" w:eastAsia="Calibri" w:hAnsi="Times New Roman" w:cs="Times New Roman"/>
          <w:sz w:val="24"/>
          <w:szCs w:val="24"/>
        </w:rPr>
        <w:t xml:space="preserve">yang telah digeser ke spektrum yang bisa dilihat oleh jenis buta warna </w:t>
      </w:r>
      <w:r w:rsidR="00CD4860">
        <w:rPr>
          <w:rFonts w:ascii="Times New Roman" w:eastAsia="Calibri" w:hAnsi="Times New Roman" w:cs="Times New Roman"/>
          <w:i/>
          <w:sz w:val="24"/>
          <w:szCs w:val="24"/>
        </w:rPr>
        <w:t>deuteranopi</w:t>
      </w:r>
      <w:r w:rsidR="007C24B6">
        <w:rPr>
          <w:rFonts w:ascii="Times New Roman" w:eastAsia="Calibri" w:hAnsi="Times New Roman" w:cs="Times New Roman"/>
          <w:i/>
          <w:sz w:val="24"/>
          <w:szCs w:val="24"/>
        </w:rPr>
        <w:t>a</w:t>
      </w:r>
      <w:r w:rsidR="00CD4860">
        <w:rPr>
          <w:rFonts w:ascii="Times New Roman" w:eastAsia="Calibri" w:hAnsi="Times New Roman" w:cs="Times New Roman"/>
          <w:i/>
          <w:sz w:val="24"/>
          <w:szCs w:val="24"/>
        </w:rPr>
        <w:t xml:space="preserve">, </w:t>
      </w:r>
      <w:r w:rsidR="00CD4860" w:rsidRPr="00CD4860">
        <w:rPr>
          <w:rFonts w:ascii="Times New Roman" w:eastAsia="Calibri" w:hAnsi="Times New Roman" w:cs="Times New Roman"/>
          <w:sz w:val="24"/>
          <w:szCs w:val="24"/>
        </w:rPr>
        <w:t>maka</w:t>
      </w:r>
      <w:r w:rsidRPr="00F972CC">
        <w:rPr>
          <w:rFonts w:ascii="Times New Roman" w:eastAsia="Calibri" w:hAnsi="Times New Roman" w:cs="Times New Roman"/>
          <w:sz w:val="24"/>
          <w:szCs w:val="24"/>
        </w:rPr>
        <w:t xml:space="preserve"> akan menghasilkan citra hasil daltonisasi </w:t>
      </w:r>
      <w:r w:rsidR="00776957">
        <w:rPr>
          <w:rFonts w:ascii="Times New Roman" w:eastAsia="Calibri" w:hAnsi="Times New Roman" w:cs="Times New Roman"/>
          <w:sz w:val="24"/>
          <w:szCs w:val="24"/>
        </w:rPr>
        <w:fldChar w:fldCharType="begin" w:fldLock="1"/>
      </w:r>
      <w:r w:rsidR="00776957">
        <w:rPr>
          <w:rFonts w:ascii="Times New Roman" w:eastAsia="Calibri" w:hAnsi="Times New Roman" w:cs="Times New Roman"/>
          <w:sz w:val="24"/>
          <w:szCs w:val="24"/>
        </w:rPr>
        <w:instrText>ADDIN CSL_CITATION {"citationItems":[{"id":"ITEM-1","itemData":{"abstract":"Hundreds of millions of people have vision problems. Color blindness affects as many as 1 in 12(8%) men and 1 in 200 (0.5%) women. Colour vision deficiency highly affects the daily life of the colour vision deficient people which the normal people cannot understand easily. People affected by the color vision deficiencies cannot visualize the things properly that causes many difficulties for them and performing some visualization based tasks becomes more challenging. People affected by color vision deficiency have much trouble for doing works like performing office work (i.e. web access, presentation work, chart analysis etc), communication, studying, shopping, reading, travelling and their other daily activities. Most common category of the color vision deficiency is red-green vision deficiency. This is happening due to percentage of cone are present in our eyes. In our eyes we have more amounts of cones for red color and green color while for blue color perception there is less percentages of cones. Blue-yellow color vision deficiency is very rare. Color Transformation is a process of changing colors from one color space to another color space. By doing this we can adjust the lost information using another color which can be perceived by the color deficient people. So they can easily can identify the information stayed in the documents and perform their daily routine easily without any difficulties. There are various algorithms are available for the color transformations. They are RGB to HSV algorithm, Color Contrast enhancement, LAB color correction, RGB to LMS algorithm and recoloring algorithm. Keywords:","author":[{"dropping-particle":"","family":"D.","given":"Chaudhari Falguni","non-dropping-particle":"","parse-names":false,"suffix":""},{"dropping-particle":"","family":"Mistry","given":"Vipul H.","non-dropping-particle":"","parse-names":false,"suffix":""}],"container-title":"International Journal of Advanced Research In Engineering, Science &amp; Management","id":"ITEM-1","issued":{"date-parts":[["0"]]},"page":"1-4","title":"A SURVEY ON COLOR TRANSFORMATION ALGORITHM FOR COLOR VISION DEFICIENCIES","type":"article-journal"},"uris":["http://www.mendeley.com/documents/?uuid=5fd924a9-04fe-47c6-9d59-e71f730b702b"]}],"mendeley":{"formattedCitation":"(D. &amp; Mistry, n.d.)","plainTextFormattedCitation":"(D. &amp; Mistry, n.d.)","previouslyFormattedCitation":"(D. &amp; Mistry, n.d.)"},"properties":{"noteIndex":0},"schema":"https://github.com/citation-style-language/schema/raw/master/csl-citation.json"}</w:instrText>
      </w:r>
      <w:r w:rsidR="00776957">
        <w:rPr>
          <w:rFonts w:ascii="Times New Roman" w:eastAsia="Calibri" w:hAnsi="Times New Roman" w:cs="Times New Roman"/>
          <w:sz w:val="24"/>
          <w:szCs w:val="24"/>
        </w:rPr>
        <w:fldChar w:fldCharType="separate"/>
      </w:r>
      <w:r w:rsidR="00776957" w:rsidRPr="00776957">
        <w:rPr>
          <w:rFonts w:ascii="Times New Roman" w:eastAsia="Calibri" w:hAnsi="Times New Roman" w:cs="Times New Roman"/>
          <w:noProof/>
          <w:sz w:val="24"/>
          <w:szCs w:val="24"/>
        </w:rPr>
        <w:t>(D. &amp; Mistry, n.d.)</w:t>
      </w:r>
      <w:r w:rsidR="00776957">
        <w:rPr>
          <w:rFonts w:ascii="Times New Roman" w:eastAsia="Calibri" w:hAnsi="Times New Roman" w:cs="Times New Roman"/>
          <w:sz w:val="24"/>
          <w:szCs w:val="24"/>
        </w:rPr>
        <w:fldChar w:fldCharType="end"/>
      </w:r>
      <w:r w:rsidR="00503CDC">
        <w:rPr>
          <w:rFonts w:ascii="Times New Roman" w:eastAsia="Calibri" w:hAnsi="Times New Roman" w:cs="Times New Roman"/>
          <w:sz w:val="24"/>
          <w:szCs w:val="24"/>
        </w:rPr>
        <w:t>.</w:t>
      </w:r>
      <w:r w:rsidR="00B86683">
        <w:rPr>
          <w:rFonts w:ascii="Times New Roman" w:eastAsia="Calibri" w:hAnsi="Times New Roman" w:cs="Times New Roman"/>
          <w:sz w:val="24"/>
          <w:szCs w:val="24"/>
        </w:rPr>
        <w:t xml:space="preserve"> Warna yang </w:t>
      </w:r>
      <w:r w:rsidR="000906EB">
        <w:rPr>
          <w:rFonts w:ascii="Times New Roman" w:eastAsia="Calibri" w:hAnsi="Times New Roman" w:cs="Times New Roman"/>
          <w:sz w:val="24"/>
          <w:szCs w:val="24"/>
        </w:rPr>
        <w:t xml:space="preserve">berbeda </w:t>
      </w:r>
      <w:r w:rsidR="00863948">
        <w:rPr>
          <w:rFonts w:ascii="Times New Roman" w:eastAsia="Calibri" w:hAnsi="Times New Roman" w:cs="Times New Roman"/>
          <w:sz w:val="24"/>
          <w:szCs w:val="24"/>
        </w:rPr>
        <w:t xml:space="preserve">pada gambar 3(c) </w:t>
      </w:r>
      <w:r w:rsidR="000906EB">
        <w:rPr>
          <w:rFonts w:ascii="Times New Roman" w:eastAsia="Calibri" w:hAnsi="Times New Roman" w:cs="Times New Roman"/>
          <w:sz w:val="24"/>
          <w:szCs w:val="24"/>
        </w:rPr>
        <w:t xml:space="preserve">dengan aslinya </w:t>
      </w:r>
      <w:r w:rsidR="00863948">
        <w:rPr>
          <w:rFonts w:ascii="Times New Roman" w:eastAsia="Calibri" w:hAnsi="Times New Roman" w:cs="Times New Roman"/>
          <w:sz w:val="24"/>
          <w:szCs w:val="24"/>
        </w:rPr>
        <w:t xml:space="preserve">pada gambar 3(a) </w:t>
      </w:r>
      <w:r w:rsidR="00B86683">
        <w:rPr>
          <w:rFonts w:ascii="Times New Roman" w:eastAsia="Calibri" w:hAnsi="Times New Roman" w:cs="Times New Roman"/>
          <w:sz w:val="24"/>
          <w:szCs w:val="24"/>
        </w:rPr>
        <w:t xml:space="preserve">menunjukkan bahwa warna tersebut merupakan warna yang </w:t>
      </w:r>
      <w:r w:rsidR="00664180">
        <w:rPr>
          <w:rFonts w:ascii="Times New Roman" w:eastAsia="Calibri" w:hAnsi="Times New Roman" w:cs="Times New Roman"/>
          <w:sz w:val="24"/>
          <w:szCs w:val="24"/>
        </w:rPr>
        <w:t xml:space="preserve">lebih tampak dan </w:t>
      </w:r>
      <w:r w:rsidR="000906EB">
        <w:rPr>
          <w:rFonts w:ascii="Times New Roman" w:eastAsia="Calibri" w:hAnsi="Times New Roman" w:cs="Times New Roman"/>
          <w:sz w:val="24"/>
          <w:szCs w:val="24"/>
        </w:rPr>
        <w:t>bisa diidentifikasi penderita</w:t>
      </w:r>
      <w:r w:rsidR="00EC3C90">
        <w:rPr>
          <w:rFonts w:ascii="Times New Roman" w:eastAsia="Calibri" w:hAnsi="Times New Roman" w:cs="Times New Roman"/>
          <w:sz w:val="24"/>
          <w:szCs w:val="24"/>
        </w:rPr>
        <w:t xml:space="preserve"> seperti pada gambar 3(d)</w:t>
      </w:r>
      <w:r w:rsidR="00B86683">
        <w:rPr>
          <w:rFonts w:ascii="Times New Roman" w:eastAsia="Calibri"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3"/>
        <w:gridCol w:w="1934"/>
        <w:gridCol w:w="2054"/>
        <w:gridCol w:w="2024"/>
      </w:tblGrid>
      <w:tr w:rsidR="00B43B2A" w14:paraId="2E7CDBB0" w14:textId="77777777" w:rsidTr="001F18E1">
        <w:trPr>
          <w:trHeight w:val="1764"/>
        </w:trPr>
        <w:tc>
          <w:tcPr>
            <w:tcW w:w="1913" w:type="dxa"/>
            <w:vAlign w:val="bottom"/>
          </w:tcPr>
          <w:p w14:paraId="083FC074" w14:textId="77777777" w:rsidR="00B43B2A" w:rsidRDefault="00B43B2A" w:rsidP="00B43B2A">
            <w:pPr>
              <w:spacing w:line="240" w:lineRule="auto"/>
              <w:ind w:left="-113"/>
              <w:jc w:val="center"/>
              <w:rPr>
                <w:rFonts w:ascii="Times New Roman" w:eastAsia="Calibri" w:hAnsi="Times New Roman" w:cs="Times New Roman"/>
                <w:sz w:val="24"/>
                <w:szCs w:val="24"/>
              </w:rPr>
            </w:pPr>
            <w:r w:rsidRPr="00980E7D">
              <w:rPr>
                <w:rFonts w:ascii="Times New Roman" w:eastAsia="Calibri" w:hAnsi="Times New Roman" w:cs="Times New Roman"/>
                <w:noProof/>
                <w:sz w:val="24"/>
                <w:szCs w:val="24"/>
              </w:rPr>
              <w:drawing>
                <wp:inline distT="0" distB="0" distL="0" distR="0" wp14:anchorId="7685DA59" wp14:editId="08166F4A">
                  <wp:extent cx="1072967" cy="1088390"/>
                  <wp:effectExtent l="0" t="0" r="0" b="0"/>
                  <wp:docPr id="13" name="Picture 13" descr="C:\Users\Whilyham Anjasmara\Pictures\New folde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hilyham Anjasmara\Pictures\New folder\Capture.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794" t="2757" r="2718" b="2631"/>
                          <a:stretch/>
                        </pic:blipFill>
                        <pic:spPr bwMode="auto">
                          <a:xfrm>
                            <a:off x="0" y="0"/>
                            <a:ext cx="1074489" cy="10899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34" w:type="dxa"/>
            <w:vAlign w:val="bottom"/>
          </w:tcPr>
          <w:p w14:paraId="10C6C55C" w14:textId="77777777" w:rsidR="00B43B2A" w:rsidRDefault="00B43B2A" w:rsidP="00B43B2A">
            <w:pPr>
              <w:spacing w:line="240" w:lineRule="auto"/>
              <w:ind w:left="-113"/>
              <w:jc w:val="center"/>
              <w:rPr>
                <w:rFonts w:ascii="Times New Roman" w:eastAsia="Calibri" w:hAnsi="Times New Roman" w:cs="Times New Roman"/>
                <w:sz w:val="24"/>
                <w:szCs w:val="24"/>
              </w:rPr>
            </w:pPr>
            <w:r w:rsidRPr="00980E7D">
              <w:rPr>
                <w:rFonts w:ascii="Times New Roman" w:eastAsia="Calibri" w:hAnsi="Times New Roman" w:cs="Times New Roman"/>
                <w:noProof/>
                <w:sz w:val="24"/>
                <w:szCs w:val="24"/>
              </w:rPr>
              <w:drawing>
                <wp:inline distT="0" distB="0" distL="0" distR="0" wp14:anchorId="5FB80D2C" wp14:editId="32DE4007">
                  <wp:extent cx="1083114" cy="1083310"/>
                  <wp:effectExtent l="0" t="0" r="3175" b="2540"/>
                  <wp:docPr id="14" name="Picture 14" descr="C:\Users\Whilyham Anjasmara\Pictures\New folde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hilyham Anjasmara\Pictures\New folder\download (1).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374" t="2758" r="15135" b="3108"/>
                          <a:stretch/>
                        </pic:blipFill>
                        <pic:spPr bwMode="auto">
                          <a:xfrm>
                            <a:off x="0" y="0"/>
                            <a:ext cx="1084231" cy="10844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54" w:type="dxa"/>
          </w:tcPr>
          <w:p w14:paraId="348E1C23" w14:textId="77777777" w:rsidR="00B43B2A" w:rsidRDefault="00B43B2A" w:rsidP="00B43B2A">
            <w:pPr>
              <w:spacing w:line="240" w:lineRule="auto"/>
              <w:ind w:left="-113"/>
              <w:jc w:val="center"/>
              <w:rPr>
                <w:rFonts w:ascii="Times New Roman" w:eastAsia="Calibri" w:hAnsi="Times New Roman" w:cs="Times New Roman"/>
                <w:sz w:val="24"/>
                <w:szCs w:val="24"/>
              </w:rPr>
            </w:pPr>
            <w:r w:rsidRPr="00980E7D">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134B2DBA" wp14:editId="46260299">
                  <wp:extent cx="1094109" cy="1128789"/>
                  <wp:effectExtent l="0" t="0" r="0" b="0"/>
                  <wp:docPr id="15" name="Picture 15" descr="C:\Users\Whilyham Anjasmara\Pictures\New folder\Capture 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hilyham Anjasmara\Pictures\New folder\Capture d.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2277" t="2735" r="3446"/>
                          <a:stretch/>
                        </pic:blipFill>
                        <pic:spPr bwMode="auto">
                          <a:xfrm>
                            <a:off x="0" y="0"/>
                            <a:ext cx="1094525" cy="11292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24" w:type="dxa"/>
          </w:tcPr>
          <w:p w14:paraId="4ADA29A7" w14:textId="77777777" w:rsidR="00B43B2A" w:rsidRDefault="00B43B2A" w:rsidP="00B43B2A">
            <w:pPr>
              <w:spacing w:line="240" w:lineRule="auto"/>
              <w:ind w:left="-113"/>
              <w:jc w:val="center"/>
              <w:rPr>
                <w:rFonts w:ascii="Times New Roman" w:eastAsia="Calibri" w:hAnsi="Times New Roman" w:cs="Times New Roman"/>
                <w:sz w:val="24"/>
                <w:szCs w:val="24"/>
              </w:rPr>
            </w:pPr>
            <w:r w:rsidRPr="00980E7D">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3B3E931B" wp14:editId="6A9E3F62">
                  <wp:extent cx="1136650" cy="1102003"/>
                  <wp:effectExtent l="0" t="0" r="6350" b="3175"/>
                  <wp:docPr id="16" name="Picture 16" descr="C:\Users\Whilyham Anjasmara\Pictures\New folde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hilyham Anjasmara\Pictures\New folder\download.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436" r="9312"/>
                          <a:stretch/>
                        </pic:blipFill>
                        <pic:spPr bwMode="auto">
                          <a:xfrm>
                            <a:off x="0" y="0"/>
                            <a:ext cx="1137959" cy="11032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43B2A" w14:paraId="7E83A2BC" w14:textId="77777777" w:rsidTr="001F18E1">
        <w:tc>
          <w:tcPr>
            <w:tcW w:w="1913" w:type="dxa"/>
          </w:tcPr>
          <w:p w14:paraId="0704B79F" w14:textId="77777777" w:rsidR="00B43B2A" w:rsidRPr="00E102B3" w:rsidRDefault="00B43B2A" w:rsidP="00B43B2A">
            <w:pPr>
              <w:spacing w:line="240" w:lineRule="auto"/>
              <w:jc w:val="center"/>
              <w:rPr>
                <w:rFonts w:ascii="Times New Roman" w:eastAsia="Calibri" w:hAnsi="Times New Roman" w:cs="Times New Roman"/>
                <w:szCs w:val="24"/>
              </w:rPr>
            </w:pPr>
            <w:r>
              <w:rPr>
                <w:rFonts w:ascii="Times New Roman" w:eastAsia="Calibri" w:hAnsi="Times New Roman" w:cs="Times New Roman"/>
                <w:szCs w:val="24"/>
              </w:rPr>
              <w:t>(a)</w:t>
            </w:r>
          </w:p>
        </w:tc>
        <w:tc>
          <w:tcPr>
            <w:tcW w:w="1934" w:type="dxa"/>
          </w:tcPr>
          <w:p w14:paraId="5B050994" w14:textId="77777777" w:rsidR="00B43B2A" w:rsidRDefault="00B43B2A" w:rsidP="00B43B2A">
            <w:pPr>
              <w:spacing w:line="240" w:lineRule="auto"/>
              <w:jc w:val="center"/>
              <w:rPr>
                <w:rFonts w:ascii="Times New Roman" w:eastAsia="Calibri" w:hAnsi="Times New Roman" w:cs="Times New Roman"/>
                <w:sz w:val="24"/>
                <w:szCs w:val="24"/>
              </w:rPr>
            </w:pPr>
            <w:r w:rsidRPr="002A580A">
              <w:rPr>
                <w:rFonts w:ascii="Times New Roman" w:eastAsia="Calibri" w:hAnsi="Times New Roman" w:cs="Times New Roman"/>
                <w:szCs w:val="24"/>
              </w:rPr>
              <w:t>(b)</w:t>
            </w:r>
          </w:p>
        </w:tc>
        <w:tc>
          <w:tcPr>
            <w:tcW w:w="2054" w:type="dxa"/>
          </w:tcPr>
          <w:p w14:paraId="6B4D6328" w14:textId="77777777" w:rsidR="00B43B2A" w:rsidRDefault="00B43B2A" w:rsidP="00B43B2A">
            <w:pPr>
              <w:spacing w:line="240" w:lineRule="auto"/>
              <w:jc w:val="center"/>
              <w:rPr>
                <w:rFonts w:ascii="Times New Roman" w:eastAsia="Calibri" w:hAnsi="Times New Roman" w:cs="Times New Roman"/>
                <w:sz w:val="24"/>
                <w:szCs w:val="24"/>
              </w:rPr>
            </w:pPr>
            <w:r w:rsidRPr="002A580A">
              <w:rPr>
                <w:rFonts w:ascii="Times New Roman" w:eastAsia="Calibri" w:hAnsi="Times New Roman" w:cs="Times New Roman"/>
                <w:szCs w:val="24"/>
              </w:rPr>
              <w:t>(c)</w:t>
            </w:r>
          </w:p>
        </w:tc>
        <w:tc>
          <w:tcPr>
            <w:tcW w:w="2024" w:type="dxa"/>
          </w:tcPr>
          <w:p w14:paraId="12E1E10E" w14:textId="77777777" w:rsidR="00B43B2A" w:rsidRDefault="00B43B2A" w:rsidP="00B43B2A">
            <w:pPr>
              <w:spacing w:line="240" w:lineRule="auto"/>
              <w:jc w:val="center"/>
              <w:rPr>
                <w:rFonts w:ascii="Times New Roman" w:eastAsia="Calibri" w:hAnsi="Times New Roman" w:cs="Times New Roman"/>
                <w:sz w:val="24"/>
                <w:szCs w:val="24"/>
              </w:rPr>
            </w:pPr>
            <w:r w:rsidRPr="002A580A">
              <w:rPr>
                <w:rFonts w:ascii="Times New Roman" w:eastAsia="Calibri" w:hAnsi="Times New Roman" w:cs="Times New Roman"/>
                <w:szCs w:val="24"/>
              </w:rPr>
              <w:t>(d)</w:t>
            </w:r>
          </w:p>
        </w:tc>
      </w:tr>
    </w:tbl>
    <w:p w14:paraId="1B06FF89" w14:textId="3474891E" w:rsidR="00B43B2A" w:rsidRPr="00CB0D9A" w:rsidRDefault="00B43B2A" w:rsidP="00B43B2A">
      <w:pPr>
        <w:spacing w:line="240" w:lineRule="auto"/>
        <w:jc w:val="center"/>
        <w:rPr>
          <w:rFonts w:ascii="Times New Roman" w:eastAsia="Calibri" w:hAnsi="Times New Roman" w:cs="Times New Roman"/>
          <w:sz w:val="20"/>
          <w:szCs w:val="24"/>
        </w:rPr>
      </w:pPr>
      <w:r w:rsidRPr="00F374BD">
        <w:rPr>
          <w:rFonts w:ascii="Times New Roman" w:eastAsia="Calibri" w:hAnsi="Times New Roman" w:cs="Times New Roman"/>
          <w:sz w:val="20"/>
          <w:szCs w:val="24"/>
        </w:rPr>
        <w:t>Gambar</w:t>
      </w:r>
      <w:r>
        <w:rPr>
          <w:rFonts w:ascii="Times New Roman" w:eastAsia="Calibri" w:hAnsi="Times New Roman" w:cs="Times New Roman"/>
          <w:sz w:val="20"/>
          <w:szCs w:val="24"/>
        </w:rPr>
        <w:t xml:space="preserve"> </w:t>
      </w:r>
      <w:r>
        <w:rPr>
          <w:rFonts w:ascii="Times New Roman" w:eastAsia="Calibri" w:hAnsi="Times New Roman" w:cs="Times New Roman"/>
          <w:sz w:val="20"/>
          <w:szCs w:val="24"/>
        </w:rPr>
        <w:t>3</w:t>
      </w:r>
      <w:r>
        <w:rPr>
          <w:rFonts w:ascii="Times New Roman" w:eastAsia="Calibri" w:hAnsi="Times New Roman" w:cs="Times New Roman"/>
          <w:sz w:val="20"/>
          <w:szCs w:val="24"/>
        </w:rPr>
        <w:t>. (a) Citra asli, (b) Citra hasil simulasi buta warna, (c) Citra yang dihasilkan Daltonisasi, (d) Citra yang dihasilkan Daltonisasi jika disimulasikan</w:t>
      </w:r>
    </w:p>
    <w:p w14:paraId="6035BA7A" w14:textId="18088B09" w:rsidR="00B43B2A" w:rsidRDefault="00110B5A" w:rsidP="0063385A">
      <w:pPr>
        <w:pStyle w:val="ListParagraph"/>
        <w:spacing w:line="360" w:lineRule="auto"/>
        <w:ind w:left="0" w:firstLine="567"/>
        <w:rPr>
          <w:rFonts w:ascii="Times New Roman" w:eastAsia="Calibri" w:hAnsi="Times New Roman" w:cs="Times New Roman"/>
          <w:sz w:val="24"/>
          <w:szCs w:val="24"/>
        </w:rPr>
      </w:pPr>
      <w:r>
        <w:rPr>
          <w:rFonts w:ascii="Times New Roman" w:eastAsia="Calibri" w:hAnsi="Times New Roman" w:cs="Times New Roman"/>
          <w:sz w:val="24"/>
          <w:szCs w:val="24"/>
        </w:rPr>
        <w:t>Gambar 3 merupakan salah satu contoh citra yang telah melalui proses LMS Daltonisasi mulai dari citra asli, citra asli saat dilihat penderita buta warna, citra yang dihasilkan dari proses LMS Daltonisasi, dan citra dari proses LMS Daltonisasi jika dilihat oleh penderita buta warna.</w:t>
      </w:r>
    </w:p>
    <w:p w14:paraId="53A72B29" w14:textId="76CE2599" w:rsidR="009848DC" w:rsidRPr="00A2548C" w:rsidRDefault="007873F6" w:rsidP="0063385A">
      <w:pPr>
        <w:spacing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Metode ini</w:t>
      </w:r>
      <w:r w:rsidR="00620307" w:rsidRPr="00620307">
        <w:rPr>
          <w:rFonts w:ascii="Times New Roman" w:eastAsia="Calibri" w:hAnsi="Times New Roman" w:cs="Times New Roman"/>
          <w:sz w:val="24"/>
          <w:szCs w:val="24"/>
        </w:rPr>
        <w:t xml:space="preserve"> bekerja sangat baik</w:t>
      </w:r>
      <w:r w:rsidR="00620307">
        <w:rPr>
          <w:rFonts w:ascii="Times New Roman" w:eastAsia="Calibri" w:hAnsi="Times New Roman" w:cs="Times New Roman"/>
          <w:sz w:val="24"/>
          <w:szCs w:val="24"/>
        </w:rPr>
        <w:t xml:space="preserve"> </w:t>
      </w:r>
      <w:r w:rsidR="00620307" w:rsidRPr="00620307">
        <w:rPr>
          <w:rFonts w:ascii="Times New Roman" w:eastAsia="Calibri" w:hAnsi="Times New Roman" w:cs="Times New Roman"/>
          <w:sz w:val="24"/>
          <w:szCs w:val="24"/>
        </w:rPr>
        <w:t>untuk gambar yang rumit</w:t>
      </w:r>
      <w:r>
        <w:rPr>
          <w:rFonts w:ascii="Times New Roman" w:eastAsia="Calibri" w:hAnsi="Times New Roman" w:cs="Times New Roman"/>
          <w:sz w:val="24"/>
          <w:szCs w:val="24"/>
        </w:rPr>
        <w:t>.</w:t>
      </w:r>
      <w:r w:rsidR="00620307" w:rsidRPr="00620307">
        <w:rPr>
          <w:rFonts w:ascii="Times New Roman" w:eastAsia="Calibri" w:hAnsi="Times New Roman" w:cs="Times New Roman"/>
          <w:sz w:val="24"/>
          <w:szCs w:val="24"/>
        </w:rPr>
        <w:t xml:space="preserve"> </w:t>
      </w:r>
      <w:r>
        <w:rPr>
          <w:rFonts w:ascii="Times New Roman" w:eastAsia="Calibri" w:hAnsi="Times New Roman" w:cs="Times New Roman"/>
          <w:sz w:val="24"/>
          <w:szCs w:val="24"/>
        </w:rPr>
        <w:t>M</w:t>
      </w:r>
      <w:r w:rsidR="00006DFB">
        <w:rPr>
          <w:rFonts w:ascii="Times New Roman" w:eastAsia="Calibri" w:hAnsi="Times New Roman" w:cs="Times New Roman"/>
          <w:sz w:val="24"/>
          <w:szCs w:val="24"/>
        </w:rPr>
        <w:t>etode i</w:t>
      </w:r>
      <w:r w:rsidR="00620307" w:rsidRPr="00620307">
        <w:rPr>
          <w:rFonts w:ascii="Times New Roman" w:eastAsia="Calibri" w:hAnsi="Times New Roman" w:cs="Times New Roman"/>
          <w:sz w:val="24"/>
          <w:szCs w:val="24"/>
        </w:rPr>
        <w:t xml:space="preserve">ni </w:t>
      </w:r>
      <w:r w:rsidR="00006DFB">
        <w:rPr>
          <w:rFonts w:ascii="Times New Roman" w:eastAsia="Calibri" w:hAnsi="Times New Roman" w:cs="Times New Roman"/>
          <w:sz w:val="24"/>
          <w:szCs w:val="24"/>
        </w:rPr>
        <w:t xml:space="preserve">juga </w:t>
      </w:r>
      <w:r w:rsidR="00620307" w:rsidRPr="00620307">
        <w:rPr>
          <w:rFonts w:ascii="Times New Roman" w:eastAsia="Calibri" w:hAnsi="Times New Roman" w:cs="Times New Roman"/>
          <w:sz w:val="24"/>
          <w:szCs w:val="24"/>
        </w:rPr>
        <w:t xml:space="preserve">menggunakan </w:t>
      </w:r>
      <w:r w:rsidR="00006DFB" w:rsidRPr="00620307">
        <w:rPr>
          <w:rFonts w:ascii="Times New Roman" w:eastAsia="Calibri" w:hAnsi="Times New Roman" w:cs="Times New Roman"/>
          <w:sz w:val="24"/>
          <w:szCs w:val="24"/>
        </w:rPr>
        <w:t xml:space="preserve">teknik konversi </w:t>
      </w:r>
      <w:r w:rsidR="00620307" w:rsidRPr="00620307">
        <w:rPr>
          <w:rFonts w:ascii="Times New Roman" w:eastAsia="Calibri" w:hAnsi="Times New Roman" w:cs="Times New Roman"/>
          <w:sz w:val="24"/>
          <w:szCs w:val="24"/>
        </w:rPr>
        <w:t xml:space="preserve">ruang </w:t>
      </w:r>
      <w:r w:rsidR="00006DFB">
        <w:rPr>
          <w:rFonts w:ascii="Times New Roman" w:eastAsia="Calibri" w:hAnsi="Times New Roman" w:cs="Times New Roman"/>
          <w:sz w:val="24"/>
          <w:szCs w:val="24"/>
        </w:rPr>
        <w:t xml:space="preserve">warna </w:t>
      </w:r>
      <w:r w:rsidR="00620307" w:rsidRPr="00620307">
        <w:rPr>
          <w:rFonts w:ascii="Times New Roman" w:eastAsia="Calibri" w:hAnsi="Times New Roman" w:cs="Times New Roman"/>
          <w:sz w:val="24"/>
          <w:szCs w:val="24"/>
        </w:rPr>
        <w:t xml:space="preserve">RGB </w:t>
      </w:r>
      <w:r w:rsidR="00006DFB">
        <w:rPr>
          <w:rFonts w:ascii="Times New Roman" w:eastAsia="Calibri" w:hAnsi="Times New Roman" w:cs="Times New Roman"/>
          <w:sz w:val="24"/>
          <w:szCs w:val="24"/>
        </w:rPr>
        <w:t>menjadi</w:t>
      </w:r>
      <w:r w:rsidR="00620307" w:rsidRPr="00620307">
        <w:rPr>
          <w:rFonts w:ascii="Times New Roman" w:eastAsia="Calibri" w:hAnsi="Times New Roman" w:cs="Times New Roman"/>
          <w:sz w:val="24"/>
          <w:szCs w:val="24"/>
        </w:rPr>
        <w:t xml:space="preserve"> ruang </w:t>
      </w:r>
      <w:r w:rsidR="00006DFB">
        <w:rPr>
          <w:rFonts w:ascii="Times New Roman" w:eastAsia="Calibri" w:hAnsi="Times New Roman" w:cs="Times New Roman"/>
          <w:sz w:val="24"/>
          <w:szCs w:val="24"/>
        </w:rPr>
        <w:t xml:space="preserve">warna </w:t>
      </w:r>
      <w:r w:rsidR="00620307" w:rsidRPr="00620307">
        <w:rPr>
          <w:rFonts w:ascii="Times New Roman" w:eastAsia="Calibri" w:hAnsi="Times New Roman" w:cs="Times New Roman"/>
          <w:sz w:val="24"/>
          <w:szCs w:val="24"/>
        </w:rPr>
        <w:t>LMS</w:t>
      </w:r>
      <w:r w:rsidR="00652F7A">
        <w:rPr>
          <w:rFonts w:ascii="Times New Roman" w:eastAsia="Calibri" w:hAnsi="Times New Roman" w:cs="Times New Roman"/>
          <w:sz w:val="24"/>
          <w:szCs w:val="24"/>
        </w:rPr>
        <w:t xml:space="preserve"> dengan m</w:t>
      </w:r>
      <w:r w:rsidR="00620307" w:rsidRPr="00620307">
        <w:rPr>
          <w:rFonts w:ascii="Times New Roman" w:eastAsia="Calibri" w:hAnsi="Times New Roman" w:cs="Times New Roman"/>
          <w:sz w:val="24"/>
          <w:szCs w:val="24"/>
        </w:rPr>
        <w:t>enggunakan konversi matriks transformasi</w:t>
      </w:r>
      <w:r w:rsidR="00652F7A">
        <w:rPr>
          <w:rFonts w:ascii="Times New Roman" w:eastAsia="Calibri" w:hAnsi="Times New Roman" w:cs="Times New Roman"/>
          <w:sz w:val="24"/>
          <w:szCs w:val="24"/>
        </w:rPr>
        <w:t xml:space="preserve"> di dalam algoritmanya</w:t>
      </w:r>
      <w:r w:rsidR="00620307" w:rsidRPr="00620307">
        <w:rPr>
          <w:rFonts w:ascii="Times New Roman" w:eastAsia="Calibri" w:hAnsi="Times New Roman" w:cs="Times New Roman"/>
          <w:sz w:val="24"/>
          <w:szCs w:val="24"/>
        </w:rPr>
        <w:t>.</w:t>
      </w:r>
      <w:r w:rsidR="00652F7A">
        <w:rPr>
          <w:rFonts w:ascii="Times New Roman" w:eastAsia="Calibri" w:hAnsi="Times New Roman" w:cs="Times New Roman"/>
          <w:sz w:val="24"/>
          <w:szCs w:val="24"/>
        </w:rPr>
        <w:t xml:space="preserve"> Namun </w:t>
      </w:r>
      <w:r w:rsidR="00620307" w:rsidRPr="00620307">
        <w:rPr>
          <w:rFonts w:ascii="Times New Roman" w:eastAsia="Calibri" w:hAnsi="Times New Roman" w:cs="Times New Roman"/>
          <w:sz w:val="24"/>
          <w:szCs w:val="24"/>
        </w:rPr>
        <w:t xml:space="preserve">transformasi </w:t>
      </w:r>
      <w:r w:rsidR="00652F7A">
        <w:rPr>
          <w:rFonts w:ascii="Times New Roman" w:eastAsia="Calibri" w:hAnsi="Times New Roman" w:cs="Times New Roman"/>
          <w:sz w:val="24"/>
          <w:szCs w:val="24"/>
        </w:rPr>
        <w:t xml:space="preserve">ini cenderung </w:t>
      </w:r>
      <w:r w:rsidR="00620307" w:rsidRPr="00620307">
        <w:rPr>
          <w:rFonts w:ascii="Times New Roman" w:eastAsia="Calibri" w:hAnsi="Times New Roman" w:cs="Times New Roman"/>
          <w:sz w:val="24"/>
          <w:szCs w:val="24"/>
        </w:rPr>
        <w:t>lambat</w:t>
      </w:r>
      <w:r w:rsidR="00620307">
        <w:rPr>
          <w:rFonts w:ascii="Times New Roman" w:eastAsia="Calibri" w:hAnsi="Times New Roman" w:cs="Times New Roman"/>
          <w:sz w:val="24"/>
          <w:szCs w:val="24"/>
        </w:rPr>
        <w:t xml:space="preserve"> </w:t>
      </w:r>
      <w:r w:rsidR="00620307" w:rsidRPr="00620307">
        <w:rPr>
          <w:rFonts w:ascii="Times New Roman" w:eastAsia="Calibri" w:hAnsi="Times New Roman" w:cs="Times New Roman"/>
          <w:sz w:val="24"/>
          <w:szCs w:val="24"/>
        </w:rPr>
        <w:t>karena perkalian matriks lebih banyak digunakan dalam transformasi. Jadi butuh lebih banyak waktu untuk</w:t>
      </w:r>
      <w:r w:rsidR="00620307">
        <w:rPr>
          <w:rFonts w:ascii="Times New Roman" w:eastAsia="Calibri" w:hAnsi="Times New Roman" w:cs="Times New Roman"/>
          <w:sz w:val="24"/>
          <w:szCs w:val="24"/>
        </w:rPr>
        <w:t xml:space="preserve"> </w:t>
      </w:r>
      <w:r w:rsidR="00620307" w:rsidRPr="00620307">
        <w:rPr>
          <w:rFonts w:ascii="Times New Roman" w:eastAsia="Calibri" w:hAnsi="Times New Roman" w:cs="Times New Roman"/>
          <w:sz w:val="24"/>
          <w:szCs w:val="24"/>
        </w:rPr>
        <w:t xml:space="preserve">merespon </w:t>
      </w:r>
      <w:r w:rsidR="00652F7A">
        <w:rPr>
          <w:rFonts w:ascii="Times New Roman" w:eastAsia="Calibri" w:hAnsi="Times New Roman" w:cs="Times New Roman"/>
          <w:sz w:val="24"/>
          <w:szCs w:val="24"/>
        </w:rPr>
        <w:t>dan mem</w:t>
      </w:r>
      <w:r w:rsidR="00587D49">
        <w:rPr>
          <w:rFonts w:ascii="Times New Roman" w:eastAsia="Calibri" w:hAnsi="Times New Roman" w:cs="Times New Roman"/>
          <w:sz w:val="24"/>
          <w:szCs w:val="24"/>
        </w:rPr>
        <w:t>p</w:t>
      </w:r>
      <w:r w:rsidR="00652F7A">
        <w:rPr>
          <w:rFonts w:ascii="Times New Roman" w:eastAsia="Calibri" w:hAnsi="Times New Roman" w:cs="Times New Roman"/>
          <w:sz w:val="24"/>
          <w:szCs w:val="24"/>
        </w:rPr>
        <w:t xml:space="preserve">roses namun </w:t>
      </w:r>
      <w:r w:rsidR="00620307" w:rsidRPr="00620307">
        <w:rPr>
          <w:rFonts w:ascii="Times New Roman" w:eastAsia="Calibri" w:hAnsi="Times New Roman" w:cs="Times New Roman"/>
          <w:sz w:val="24"/>
          <w:szCs w:val="24"/>
        </w:rPr>
        <w:t xml:space="preserve"> memberikan gambar yang akurat di sisi output.</w:t>
      </w:r>
    </w:p>
    <w:p w14:paraId="4F2FB303" w14:textId="77777777" w:rsidR="00C85549" w:rsidRPr="007846BA" w:rsidRDefault="007C58D1" w:rsidP="00A2548C">
      <w:pPr>
        <w:pStyle w:val="ListParagraph"/>
        <w:keepNext/>
        <w:numPr>
          <w:ilvl w:val="2"/>
          <w:numId w:val="5"/>
        </w:numPr>
        <w:spacing w:line="360" w:lineRule="auto"/>
        <w:ind w:left="567" w:hanging="567"/>
        <w:jc w:val="left"/>
        <w:outlineLvl w:val="0"/>
        <w:rPr>
          <w:rFonts w:ascii="Times New Roman" w:eastAsia="Times New Roman" w:hAnsi="Times New Roman" w:cs="Times New Roman"/>
          <w:b/>
          <w:bCs/>
          <w:sz w:val="24"/>
          <w:szCs w:val="24"/>
          <w:lang w:eastAsia="zh-CN"/>
        </w:rPr>
      </w:pPr>
      <w:r w:rsidRPr="007846BA">
        <w:rPr>
          <w:rFonts w:ascii="Times New Roman" w:eastAsia="Times New Roman" w:hAnsi="Times New Roman" w:cs="Times New Roman"/>
          <w:b/>
          <w:bCs/>
          <w:sz w:val="24"/>
          <w:szCs w:val="24"/>
          <w:lang w:eastAsia="x-none"/>
        </w:rPr>
        <w:lastRenderedPageBreak/>
        <w:t>Buta Warna</w:t>
      </w:r>
      <w:r w:rsidR="00C85549" w:rsidRPr="007846BA">
        <w:rPr>
          <w:rFonts w:ascii="Times New Roman" w:eastAsia="Times New Roman" w:hAnsi="Times New Roman" w:cs="Times New Roman"/>
          <w:b/>
          <w:bCs/>
          <w:i/>
          <w:sz w:val="24"/>
          <w:szCs w:val="24"/>
          <w:lang w:eastAsia="x-none"/>
        </w:rPr>
        <w:t xml:space="preserve"> (Color Blindness)</w:t>
      </w:r>
    </w:p>
    <w:p w14:paraId="73F3623D" w14:textId="77777777" w:rsidR="00F00FBF" w:rsidRPr="007846BA" w:rsidRDefault="00C85549" w:rsidP="00A2548C">
      <w:pPr>
        <w:spacing w:line="360" w:lineRule="auto"/>
        <w:ind w:firstLine="567"/>
        <w:rPr>
          <w:rFonts w:ascii="Times New Roman" w:eastAsia="Calibri" w:hAnsi="Times New Roman" w:cs="Times New Roman"/>
          <w:sz w:val="24"/>
          <w:szCs w:val="24"/>
        </w:rPr>
      </w:pPr>
      <w:r w:rsidRPr="007846BA">
        <w:rPr>
          <w:rFonts w:ascii="Times New Roman" w:eastAsia="Calibri" w:hAnsi="Times New Roman" w:cs="Times New Roman"/>
          <w:sz w:val="24"/>
          <w:szCs w:val="24"/>
        </w:rPr>
        <w:t xml:space="preserve">Buta warna adalah kondisi abnormal yang ditandai oleh ketidakmampuan mata untuk membedakan warna spektrum yang berbeda secara jelas. Penglihatan warna manusia biasanya bersifat </w:t>
      </w:r>
      <w:r w:rsidRPr="00355F17">
        <w:rPr>
          <w:rFonts w:ascii="Times New Roman" w:eastAsia="Calibri" w:hAnsi="Times New Roman" w:cs="Times New Roman"/>
          <w:i/>
          <w:sz w:val="24"/>
          <w:szCs w:val="24"/>
        </w:rPr>
        <w:t>trichromatic</w:t>
      </w:r>
      <w:r w:rsidRPr="007846BA">
        <w:rPr>
          <w:rFonts w:ascii="Times New Roman" w:eastAsia="Calibri" w:hAnsi="Times New Roman" w:cs="Times New Roman"/>
          <w:sz w:val="24"/>
          <w:szCs w:val="24"/>
        </w:rPr>
        <w:t xml:space="preserve"> yaitu terdiri atas campuran </w:t>
      </w:r>
      <w:r w:rsidR="007846BA">
        <w:rPr>
          <w:rFonts w:ascii="Times New Roman" w:eastAsia="Calibri" w:hAnsi="Times New Roman" w:cs="Times New Roman"/>
          <w:sz w:val="24"/>
          <w:szCs w:val="24"/>
        </w:rPr>
        <w:t>cahaya</w:t>
      </w:r>
      <w:r w:rsidR="00776957">
        <w:rPr>
          <w:rFonts w:ascii="Times New Roman" w:eastAsia="Calibri" w:hAnsi="Times New Roman" w:cs="Times New Roman"/>
          <w:sz w:val="24"/>
          <w:szCs w:val="24"/>
        </w:rPr>
        <w:t xml:space="preserve"> merah, hijau, dan biru </w:t>
      </w:r>
      <w:r w:rsidR="00776957">
        <w:rPr>
          <w:rFonts w:ascii="Times New Roman" w:eastAsia="Calibri" w:hAnsi="Times New Roman" w:cs="Times New Roman"/>
          <w:sz w:val="24"/>
          <w:szCs w:val="24"/>
        </w:rPr>
        <w:fldChar w:fldCharType="begin" w:fldLock="1"/>
      </w:r>
      <w:r w:rsidR="00E30E1A">
        <w:rPr>
          <w:rFonts w:ascii="Times New Roman" w:eastAsia="Calibri" w:hAnsi="Times New Roman" w:cs="Times New Roman"/>
          <w:sz w:val="24"/>
          <w:szCs w:val="24"/>
        </w:rPr>
        <w:instrText>ADDIN CSL_CITATION {"citationItems":[{"id":"ITEM-1","itemData":{"author":[{"dropping-particle":"","family":"Curcio","given":"Christine A","non-dropping-particle":"","parse-names":false,"suffix":""},{"dropping-particle":"","family":"Sloan","given":"Kenneth R","non-dropping-particle":"","parse-names":false,"suffix":""},{"dropping-particle":"","family":"Kalina","given":"Robert E","non-dropping-particle":"","parse-names":false,"suffix":""},{"dropping-particle":"","family":"Hendrickson","given":"Anita E","non-dropping-particle":"","parse-names":false,"suffix":""}],"id":"ITEM-1","issued":{"date-parts":[["1990"]]},"page":"497-523","title":"Human Photoreceptor Topography","type":"article-journal","volume":"523"},"uris":["http://www.mendeley.com/documents/?uuid=62e8366e-1072-4f53-ad9c-b363ebc89abd"]}],"mendeley":{"formattedCitation":"(Curcio, Sloan, Kalina, &amp; Hendrickson, 1990)","plainTextFormattedCitation":"(Curcio, Sloan, Kalina, &amp; Hendrickson, 1990)","previouslyFormattedCitation":"(Curcio, Sloan, Kalina, &amp; Hendrickson, 1990)"},"properties":{"noteIndex":0},"schema":"https://github.com/citation-style-language/schema/raw/master/csl-citation.json"}</w:instrText>
      </w:r>
      <w:r w:rsidR="00776957">
        <w:rPr>
          <w:rFonts w:ascii="Times New Roman" w:eastAsia="Calibri" w:hAnsi="Times New Roman" w:cs="Times New Roman"/>
          <w:sz w:val="24"/>
          <w:szCs w:val="24"/>
        </w:rPr>
        <w:fldChar w:fldCharType="separate"/>
      </w:r>
      <w:r w:rsidR="00776957" w:rsidRPr="00776957">
        <w:rPr>
          <w:rFonts w:ascii="Times New Roman" w:eastAsia="Calibri" w:hAnsi="Times New Roman" w:cs="Times New Roman"/>
          <w:noProof/>
          <w:sz w:val="24"/>
          <w:szCs w:val="24"/>
        </w:rPr>
        <w:t>(Curcio, Sloan, Kalina, &amp; Hendrickson, 1990)</w:t>
      </w:r>
      <w:r w:rsidR="00776957">
        <w:rPr>
          <w:rFonts w:ascii="Times New Roman" w:eastAsia="Calibri" w:hAnsi="Times New Roman" w:cs="Times New Roman"/>
          <w:sz w:val="24"/>
          <w:szCs w:val="24"/>
        </w:rPr>
        <w:fldChar w:fldCharType="end"/>
      </w:r>
      <w:r w:rsidRPr="007846BA">
        <w:rPr>
          <w:rFonts w:ascii="Times New Roman" w:eastAsia="Calibri" w:hAnsi="Times New Roman" w:cs="Times New Roman"/>
          <w:sz w:val="24"/>
          <w:szCs w:val="24"/>
        </w:rPr>
        <w:t xml:space="preserve">. </w:t>
      </w:r>
    </w:p>
    <w:p w14:paraId="5B0CAA6E" w14:textId="77777777" w:rsidR="00F00FBF" w:rsidRPr="00057E29" w:rsidRDefault="00F00FBF" w:rsidP="00A2548C">
      <w:pPr>
        <w:spacing w:line="360" w:lineRule="auto"/>
        <w:ind w:firstLine="567"/>
        <w:rPr>
          <w:rFonts w:ascii="Times New Roman" w:eastAsia="Calibri" w:hAnsi="Times New Roman" w:cs="Times New Roman"/>
          <w:sz w:val="24"/>
          <w:szCs w:val="24"/>
        </w:rPr>
      </w:pPr>
      <w:r w:rsidRPr="00057E29">
        <w:rPr>
          <w:rFonts w:ascii="Times New Roman" w:eastAsia="Calibri" w:hAnsi="Times New Roman" w:cs="Times New Roman"/>
          <w:sz w:val="24"/>
          <w:szCs w:val="24"/>
        </w:rPr>
        <w:t>Umumnya</w:t>
      </w:r>
      <w:r w:rsidR="00C85549" w:rsidRPr="00057E29">
        <w:rPr>
          <w:rFonts w:ascii="Times New Roman" w:eastAsia="Calibri" w:hAnsi="Times New Roman" w:cs="Times New Roman"/>
          <w:sz w:val="24"/>
          <w:szCs w:val="24"/>
        </w:rPr>
        <w:t xml:space="preserve"> keterbatasan penglihatan warna disebabkan karena bawaan dan </w:t>
      </w:r>
      <w:r w:rsidR="00C8437B" w:rsidRPr="00057E29">
        <w:rPr>
          <w:rFonts w:ascii="Times New Roman" w:eastAsia="Calibri" w:hAnsi="Times New Roman" w:cs="Times New Roman"/>
          <w:sz w:val="24"/>
          <w:szCs w:val="24"/>
        </w:rPr>
        <w:t xml:space="preserve">bersifat </w:t>
      </w:r>
      <w:r w:rsidR="00C85549" w:rsidRPr="00057E29">
        <w:rPr>
          <w:rFonts w:ascii="Times New Roman" w:eastAsia="Calibri" w:hAnsi="Times New Roman" w:cs="Times New Roman"/>
          <w:sz w:val="24"/>
          <w:szCs w:val="24"/>
        </w:rPr>
        <w:t xml:space="preserve">permanen. Keterbatasan </w:t>
      </w:r>
      <w:r w:rsidR="00355F17" w:rsidRPr="00057E29">
        <w:rPr>
          <w:rFonts w:ascii="Times New Roman" w:eastAsia="Calibri" w:hAnsi="Times New Roman" w:cs="Times New Roman"/>
          <w:sz w:val="24"/>
          <w:szCs w:val="24"/>
        </w:rPr>
        <w:t xml:space="preserve">merah-hijau </w:t>
      </w:r>
      <w:r w:rsidR="00C85549" w:rsidRPr="00057E29">
        <w:rPr>
          <w:rFonts w:ascii="Times New Roman" w:eastAsia="Calibri" w:hAnsi="Times New Roman" w:cs="Times New Roman"/>
          <w:sz w:val="24"/>
          <w:szCs w:val="24"/>
        </w:rPr>
        <w:t>(</w:t>
      </w:r>
      <w:r w:rsidR="00C85549" w:rsidRPr="00355F17">
        <w:rPr>
          <w:rFonts w:ascii="Times New Roman" w:eastAsia="Calibri" w:hAnsi="Times New Roman" w:cs="Times New Roman"/>
          <w:i/>
          <w:sz w:val="24"/>
          <w:szCs w:val="24"/>
        </w:rPr>
        <w:t>Protan</w:t>
      </w:r>
      <w:r w:rsidR="00C85549" w:rsidRPr="00057E29">
        <w:rPr>
          <w:rFonts w:ascii="Times New Roman" w:eastAsia="Calibri" w:hAnsi="Times New Roman" w:cs="Times New Roman"/>
          <w:sz w:val="24"/>
          <w:szCs w:val="24"/>
        </w:rPr>
        <w:t xml:space="preserve"> dan </w:t>
      </w:r>
      <w:r w:rsidR="00C85549" w:rsidRPr="00355F17">
        <w:rPr>
          <w:rFonts w:ascii="Times New Roman" w:eastAsia="Calibri" w:hAnsi="Times New Roman" w:cs="Times New Roman"/>
          <w:i/>
          <w:sz w:val="24"/>
          <w:szCs w:val="24"/>
        </w:rPr>
        <w:t>Deutan</w:t>
      </w:r>
      <w:r w:rsidR="00C85549" w:rsidRPr="00057E29">
        <w:rPr>
          <w:rFonts w:ascii="Times New Roman" w:eastAsia="Calibri" w:hAnsi="Times New Roman" w:cs="Times New Roman"/>
          <w:sz w:val="24"/>
          <w:szCs w:val="24"/>
        </w:rPr>
        <w:t>) menunjukkan prevalensi tertinggi pada populasi umum</w:t>
      </w:r>
      <w:r w:rsidR="00E30E1A">
        <w:rPr>
          <w:rFonts w:ascii="Times New Roman" w:eastAsia="Calibri" w:hAnsi="Times New Roman" w:cs="Times New Roman"/>
          <w:sz w:val="24"/>
          <w:szCs w:val="24"/>
        </w:rPr>
        <w:t xml:space="preserve"> </w:t>
      </w:r>
      <w:r w:rsidR="00E30E1A">
        <w:rPr>
          <w:rFonts w:ascii="Times New Roman" w:eastAsia="Calibri" w:hAnsi="Times New Roman" w:cs="Times New Roman"/>
          <w:sz w:val="24"/>
          <w:szCs w:val="24"/>
        </w:rPr>
        <w:fldChar w:fldCharType="begin" w:fldLock="1"/>
      </w:r>
      <w:r w:rsidR="002C52D9">
        <w:rPr>
          <w:rFonts w:ascii="Times New Roman" w:eastAsia="Calibri" w:hAnsi="Times New Roman" w:cs="Times New Roman"/>
          <w:sz w:val="24"/>
          <w:szCs w:val="24"/>
        </w:rPr>
        <w:instrText>ADDIN CSL_CITATION {"citationItems":[{"id":"ITEM-1","itemData":{"DOI":"10.1080/09286580590932743","abstract":"We investigated a healthy population of men from different regions of Turkey for the presence of congenital red-green color blindness. Using Ishihara pseudoisochromatic plates, 941 healthy men from the Turkish army were tested for congenital red-green color blindness. The prevalence of red-green color blindness was 7.33 ±0.98% (5.10% protans and 2.23% deutans). These ratios were higher than other reported samples from Mediterranean Europe. Higher percentages of color blindness were found in regions with a lower education level and more consanguineous marriages.","author":[{"dropping-particle":"","family":"Citirik","given":"Mehmet","non-dropping-particle":"","parse-names":false,"suffix":""},{"dropping-particle":"","family":"Acaroglu","given":"Golge","non-dropping-particle":"","parse-names":false,"suffix":""},{"dropping-particle":"","family":"Batman","given":"Cosar","non-dropping-particle":"","parse-names":false,"suffix":""},{"dropping-particle":"","family":"Zilelioglu","given":"Orhan","non-dropping-particle":"","parse-names":false,"suffix":""}],"id":"ITEM-1","issue":"59","issued":{"date-parts":[["2005"]]},"page":"133-137","title":"Congenital Color Blindness in Young Turkish Men","type":"article-journal"},"uris":["http://www.mendeley.com/documents/?uuid=f3a9e3e8-6311-4d39-9369-ac77bbf061c3"]}],"mendeley":{"formattedCitation":"(Citirik, Acaroglu, Batman, &amp; Zilelioglu, 2005)","plainTextFormattedCitation":"(Citirik, Acaroglu, Batman, &amp; Zilelioglu, 2005)","previouslyFormattedCitation":"(Citirik, Acaroglu, Batman, &amp; Zilelioglu, 2005)"},"properties":{"noteIndex":0},"schema":"https://github.com/citation-style-language/schema/raw/master/csl-citation.json"}</w:instrText>
      </w:r>
      <w:r w:rsidR="00E30E1A">
        <w:rPr>
          <w:rFonts w:ascii="Times New Roman" w:eastAsia="Calibri" w:hAnsi="Times New Roman" w:cs="Times New Roman"/>
          <w:sz w:val="24"/>
          <w:szCs w:val="24"/>
        </w:rPr>
        <w:fldChar w:fldCharType="separate"/>
      </w:r>
      <w:r w:rsidR="00E30E1A" w:rsidRPr="00E30E1A">
        <w:rPr>
          <w:rFonts w:ascii="Times New Roman" w:eastAsia="Calibri" w:hAnsi="Times New Roman" w:cs="Times New Roman"/>
          <w:noProof/>
          <w:sz w:val="24"/>
          <w:szCs w:val="24"/>
        </w:rPr>
        <w:t>(Citirik, Acaroglu, Batman, &amp; Zilelioglu, 2005)</w:t>
      </w:r>
      <w:r w:rsidR="00E30E1A">
        <w:rPr>
          <w:rFonts w:ascii="Times New Roman" w:eastAsia="Calibri" w:hAnsi="Times New Roman" w:cs="Times New Roman"/>
          <w:sz w:val="24"/>
          <w:szCs w:val="24"/>
        </w:rPr>
        <w:fldChar w:fldCharType="end"/>
      </w:r>
      <w:r w:rsidR="00C85549" w:rsidRPr="00057E29">
        <w:rPr>
          <w:rFonts w:ascii="Times New Roman" w:eastAsia="Calibri" w:hAnsi="Times New Roman" w:cs="Times New Roman"/>
          <w:sz w:val="24"/>
          <w:szCs w:val="24"/>
        </w:rPr>
        <w:t xml:space="preserve">. </w:t>
      </w:r>
    </w:p>
    <w:p w14:paraId="0FF329F0" w14:textId="2DF635D6" w:rsidR="00F00FBF" w:rsidRPr="00057E29" w:rsidRDefault="0061146A" w:rsidP="00A2548C">
      <w:pPr>
        <w:spacing w:line="360" w:lineRule="auto"/>
        <w:ind w:firstLine="567"/>
        <w:rPr>
          <w:rFonts w:ascii="Times New Roman" w:eastAsia="Calibri" w:hAnsi="Times New Roman" w:cs="Times New Roman"/>
          <w:sz w:val="24"/>
          <w:szCs w:val="24"/>
        </w:rPr>
      </w:pPr>
      <w:r w:rsidRPr="00057E29">
        <w:rPr>
          <w:rFonts w:ascii="Times New Roman" w:eastAsia="Calibri" w:hAnsi="Times New Roman" w:cs="Times New Roman"/>
          <w:sz w:val="24"/>
          <w:szCs w:val="24"/>
        </w:rPr>
        <w:t xml:space="preserve">Buta warna  merupakan suatu gangguan genetik terkait kromosom </w:t>
      </w:r>
      <w:r w:rsidRPr="00355F17">
        <w:rPr>
          <w:rFonts w:ascii="Times New Roman" w:eastAsia="Calibri" w:hAnsi="Times New Roman" w:cs="Times New Roman"/>
          <w:i/>
          <w:sz w:val="24"/>
          <w:szCs w:val="24"/>
        </w:rPr>
        <w:t>sex</w:t>
      </w:r>
      <w:r w:rsidR="00BF1C61">
        <w:rPr>
          <w:rFonts w:ascii="Times New Roman" w:eastAsia="Calibri" w:hAnsi="Times New Roman" w:cs="Times New Roman"/>
          <w:sz w:val="24"/>
          <w:szCs w:val="24"/>
        </w:rPr>
        <w:t xml:space="preserve"> (X). Menurut Guyton, b</w:t>
      </w:r>
      <w:r w:rsidRPr="00057E29">
        <w:rPr>
          <w:rFonts w:ascii="Times New Roman" w:eastAsia="Calibri" w:hAnsi="Times New Roman" w:cs="Times New Roman"/>
          <w:sz w:val="24"/>
          <w:szCs w:val="24"/>
        </w:rPr>
        <w:t xml:space="preserve">uta warna merupakan </w:t>
      </w:r>
      <w:r w:rsidR="00BF1C61">
        <w:rPr>
          <w:rFonts w:ascii="Times New Roman" w:eastAsia="Calibri" w:hAnsi="Times New Roman" w:cs="Times New Roman"/>
          <w:sz w:val="24"/>
          <w:szCs w:val="24"/>
        </w:rPr>
        <w:t xml:space="preserve">suatu </w:t>
      </w:r>
      <w:r w:rsidRPr="00057E29">
        <w:rPr>
          <w:rFonts w:ascii="Times New Roman" w:eastAsia="Calibri" w:hAnsi="Times New Roman" w:cs="Times New Roman"/>
          <w:sz w:val="24"/>
          <w:szCs w:val="24"/>
        </w:rPr>
        <w:t xml:space="preserve">kelainan </w:t>
      </w:r>
      <w:r w:rsidR="00BF1C61">
        <w:rPr>
          <w:rFonts w:ascii="Times New Roman" w:eastAsia="Calibri" w:hAnsi="Times New Roman" w:cs="Times New Roman"/>
          <w:sz w:val="24"/>
          <w:szCs w:val="24"/>
        </w:rPr>
        <w:t xml:space="preserve">mata yang berkaitan dengan </w:t>
      </w:r>
      <w:r w:rsidRPr="00355F17">
        <w:rPr>
          <w:rFonts w:ascii="Times New Roman" w:eastAsia="Calibri" w:hAnsi="Times New Roman" w:cs="Times New Roman"/>
          <w:i/>
          <w:sz w:val="24"/>
          <w:szCs w:val="24"/>
        </w:rPr>
        <w:t>sex</w:t>
      </w:r>
      <w:r w:rsidRPr="00057E29">
        <w:rPr>
          <w:rFonts w:ascii="Times New Roman" w:eastAsia="Calibri" w:hAnsi="Times New Roman" w:cs="Times New Roman"/>
          <w:sz w:val="24"/>
          <w:szCs w:val="24"/>
        </w:rPr>
        <w:t xml:space="preserve"> dan disebabkan </w:t>
      </w:r>
      <w:r w:rsidR="00BF1C61">
        <w:rPr>
          <w:rFonts w:ascii="Times New Roman" w:eastAsia="Calibri" w:hAnsi="Times New Roman" w:cs="Times New Roman"/>
          <w:sz w:val="24"/>
          <w:szCs w:val="24"/>
        </w:rPr>
        <w:t xml:space="preserve">karena kromosom X tidak memiliki </w:t>
      </w:r>
      <w:r w:rsidRPr="00057E29">
        <w:rPr>
          <w:rFonts w:ascii="Times New Roman" w:eastAsia="Calibri" w:hAnsi="Times New Roman" w:cs="Times New Roman"/>
          <w:sz w:val="24"/>
          <w:szCs w:val="24"/>
        </w:rPr>
        <w:t>gen warna. Tidak adanya gen ini,</w:t>
      </w:r>
      <w:r w:rsidR="00355F17">
        <w:rPr>
          <w:rFonts w:ascii="Times New Roman" w:eastAsia="Calibri" w:hAnsi="Times New Roman" w:cs="Times New Roman"/>
          <w:sz w:val="24"/>
          <w:szCs w:val="24"/>
        </w:rPr>
        <w:t xml:space="preserve"> maupun </w:t>
      </w:r>
      <w:r w:rsidRPr="00057E29">
        <w:rPr>
          <w:rFonts w:ascii="Times New Roman" w:eastAsia="Calibri" w:hAnsi="Times New Roman" w:cs="Times New Roman"/>
          <w:sz w:val="24"/>
          <w:szCs w:val="24"/>
        </w:rPr>
        <w:t xml:space="preserve">resesif, </w:t>
      </w:r>
      <w:r w:rsidR="00355F17">
        <w:rPr>
          <w:rFonts w:ascii="Times New Roman" w:eastAsia="Calibri" w:hAnsi="Times New Roman" w:cs="Times New Roman"/>
          <w:sz w:val="24"/>
          <w:szCs w:val="24"/>
        </w:rPr>
        <w:t>menyebabkan</w:t>
      </w:r>
      <w:r w:rsidRPr="00057E29">
        <w:rPr>
          <w:rFonts w:ascii="Times New Roman" w:eastAsia="Calibri" w:hAnsi="Times New Roman" w:cs="Times New Roman"/>
          <w:sz w:val="24"/>
          <w:szCs w:val="24"/>
        </w:rPr>
        <w:t xml:space="preserve"> gejala buta warna tidak akan tampak selama kromosom X yang lainya dapat membawa gen yang diperlukan untuk perkembangan sel kerucut penerima warna yang sesuai. </w:t>
      </w:r>
      <w:r w:rsidR="00BF1C61">
        <w:rPr>
          <w:rFonts w:ascii="Times New Roman" w:eastAsia="Calibri" w:hAnsi="Times New Roman" w:cs="Times New Roman"/>
          <w:sz w:val="24"/>
          <w:szCs w:val="24"/>
        </w:rPr>
        <w:t xml:space="preserve">Sehingga </w:t>
      </w:r>
      <w:r w:rsidR="00F00FBF" w:rsidRPr="00057E29">
        <w:rPr>
          <w:rFonts w:ascii="Times New Roman" w:eastAsia="Calibri" w:hAnsi="Times New Roman" w:cs="Times New Roman"/>
          <w:sz w:val="24"/>
          <w:szCs w:val="24"/>
          <w:lang w:val="en-US"/>
        </w:rPr>
        <w:t xml:space="preserve">kemungkinan seorang pria yang memiliki </w:t>
      </w:r>
      <w:r w:rsidR="00BF1C61">
        <w:rPr>
          <w:rFonts w:ascii="Times New Roman" w:eastAsia="Calibri" w:hAnsi="Times New Roman" w:cs="Times New Roman"/>
          <w:sz w:val="24"/>
          <w:szCs w:val="24"/>
        </w:rPr>
        <w:t>kromosom ber</w:t>
      </w:r>
      <w:r w:rsidR="00F00FBF" w:rsidRPr="00057E29">
        <w:rPr>
          <w:rFonts w:ascii="Times New Roman" w:eastAsia="Calibri" w:hAnsi="Times New Roman" w:cs="Times New Roman"/>
          <w:sz w:val="24"/>
          <w:szCs w:val="24"/>
          <w:lang w:val="en-US"/>
        </w:rPr>
        <w:t>genotif XY</w:t>
      </w:r>
      <w:r w:rsidR="00355F17">
        <w:rPr>
          <w:rFonts w:ascii="Times New Roman" w:eastAsia="Calibri" w:hAnsi="Times New Roman" w:cs="Times New Roman"/>
          <w:sz w:val="24"/>
          <w:szCs w:val="24"/>
        </w:rPr>
        <w:t xml:space="preserve"> </w:t>
      </w:r>
      <w:r w:rsidR="00355F17">
        <w:rPr>
          <w:rFonts w:ascii="Times New Roman" w:eastAsia="Calibri" w:hAnsi="Times New Roman" w:cs="Times New Roman"/>
          <w:sz w:val="24"/>
          <w:szCs w:val="24"/>
          <w:lang w:val="en-US"/>
        </w:rPr>
        <w:t xml:space="preserve">untuk </w:t>
      </w:r>
      <w:r w:rsidR="00BF1C61">
        <w:rPr>
          <w:rFonts w:ascii="Times New Roman" w:eastAsia="Calibri" w:hAnsi="Times New Roman" w:cs="Times New Roman"/>
          <w:sz w:val="24"/>
          <w:szCs w:val="24"/>
        </w:rPr>
        <w:t xml:space="preserve">menderita </w:t>
      </w:r>
      <w:r w:rsidR="00F00FBF" w:rsidRPr="00057E29">
        <w:rPr>
          <w:rFonts w:ascii="Times New Roman" w:eastAsia="Calibri" w:hAnsi="Times New Roman" w:cs="Times New Roman"/>
          <w:sz w:val="24"/>
          <w:szCs w:val="24"/>
          <w:lang w:val="en-US"/>
        </w:rPr>
        <w:t>buta warna secara turunan l</w:t>
      </w:r>
      <w:r w:rsidR="00BF1C61">
        <w:rPr>
          <w:rFonts w:ascii="Times New Roman" w:eastAsia="Calibri" w:hAnsi="Times New Roman" w:cs="Times New Roman"/>
          <w:sz w:val="24"/>
          <w:szCs w:val="24"/>
          <w:lang w:val="en-US"/>
        </w:rPr>
        <w:t xml:space="preserve">ebih besar dibandingkan </w:t>
      </w:r>
      <w:r w:rsidR="00BF1C61">
        <w:rPr>
          <w:rFonts w:ascii="Times New Roman" w:eastAsia="Calibri" w:hAnsi="Times New Roman" w:cs="Times New Roman"/>
          <w:sz w:val="24"/>
          <w:szCs w:val="24"/>
        </w:rPr>
        <w:t xml:space="preserve">dengan </w:t>
      </w:r>
      <w:r w:rsidR="00F00FBF" w:rsidRPr="00057E29">
        <w:rPr>
          <w:rFonts w:ascii="Times New Roman" w:eastAsia="Calibri" w:hAnsi="Times New Roman" w:cs="Times New Roman"/>
          <w:sz w:val="24"/>
          <w:szCs w:val="24"/>
          <w:lang w:val="en-US"/>
        </w:rPr>
        <w:t>wanita yang</w:t>
      </w:r>
      <w:r w:rsidR="00BF1C61">
        <w:rPr>
          <w:rFonts w:ascii="Times New Roman" w:eastAsia="Calibri" w:hAnsi="Times New Roman" w:cs="Times New Roman"/>
          <w:sz w:val="24"/>
          <w:szCs w:val="24"/>
        </w:rPr>
        <w:t xml:space="preserve"> memiliki kromosom </w:t>
      </w:r>
      <w:r w:rsidR="00F00FBF" w:rsidRPr="00057E29">
        <w:rPr>
          <w:rFonts w:ascii="Times New Roman" w:eastAsia="Calibri" w:hAnsi="Times New Roman" w:cs="Times New Roman"/>
          <w:sz w:val="24"/>
          <w:szCs w:val="24"/>
          <w:lang w:val="en-US"/>
        </w:rPr>
        <w:t xml:space="preserve">bergenotif XX. </w:t>
      </w:r>
      <w:r w:rsidR="00F00FBF" w:rsidRPr="0063385A">
        <w:rPr>
          <w:rFonts w:ascii="Times New Roman" w:eastAsia="Calibri" w:hAnsi="Times New Roman" w:cs="Times New Roman"/>
          <w:sz w:val="24"/>
          <w:szCs w:val="24"/>
          <w:lang w:val="en-US"/>
        </w:rPr>
        <w:t xml:space="preserve">Jika </w:t>
      </w:r>
      <w:r w:rsidR="0063385A" w:rsidRPr="0063385A">
        <w:rPr>
          <w:rFonts w:ascii="Times New Roman" w:eastAsia="Calibri" w:hAnsi="Times New Roman" w:cs="Times New Roman"/>
          <w:sz w:val="24"/>
          <w:szCs w:val="24"/>
        </w:rPr>
        <w:t xml:space="preserve">terikat </w:t>
      </w:r>
      <w:r w:rsidR="00F00FBF" w:rsidRPr="0063385A">
        <w:rPr>
          <w:rFonts w:ascii="Times New Roman" w:eastAsia="Calibri" w:hAnsi="Times New Roman" w:cs="Times New Roman"/>
          <w:sz w:val="24"/>
          <w:szCs w:val="24"/>
          <w:lang w:val="en-US"/>
        </w:rPr>
        <w:t>pada salah satu</w:t>
      </w:r>
      <w:r w:rsidR="00BF1C61" w:rsidRPr="0063385A">
        <w:rPr>
          <w:rFonts w:ascii="Times New Roman" w:eastAsia="Calibri" w:hAnsi="Times New Roman" w:cs="Times New Roman"/>
          <w:sz w:val="24"/>
          <w:szCs w:val="24"/>
        </w:rPr>
        <w:t xml:space="preserve"> </w:t>
      </w:r>
      <w:r w:rsidR="00F00FBF" w:rsidRPr="0063385A">
        <w:rPr>
          <w:rFonts w:ascii="Times New Roman" w:eastAsia="Calibri" w:hAnsi="Times New Roman" w:cs="Times New Roman"/>
          <w:sz w:val="24"/>
          <w:szCs w:val="24"/>
          <w:lang w:val="en-US"/>
        </w:rPr>
        <w:t>kromosom X nya saja,</w:t>
      </w:r>
      <w:r w:rsidR="0063385A" w:rsidRPr="0063385A">
        <w:rPr>
          <w:rFonts w:ascii="Times New Roman" w:eastAsia="Calibri" w:hAnsi="Times New Roman" w:cs="Times New Roman"/>
          <w:sz w:val="24"/>
          <w:szCs w:val="24"/>
        </w:rPr>
        <w:t xml:space="preserve"> maka</w:t>
      </w:r>
      <w:r w:rsidR="00F00FBF" w:rsidRPr="0063385A">
        <w:rPr>
          <w:rFonts w:ascii="Times New Roman" w:eastAsia="Calibri" w:hAnsi="Times New Roman" w:cs="Times New Roman"/>
          <w:sz w:val="24"/>
          <w:szCs w:val="24"/>
          <w:lang w:val="en-US"/>
        </w:rPr>
        <w:t xml:space="preserve"> wanita </w:t>
      </w:r>
      <w:r w:rsidR="0063385A" w:rsidRPr="0063385A">
        <w:rPr>
          <w:rFonts w:ascii="Times New Roman" w:eastAsia="Calibri" w:hAnsi="Times New Roman" w:cs="Times New Roman"/>
          <w:sz w:val="24"/>
          <w:szCs w:val="24"/>
        </w:rPr>
        <w:t xml:space="preserve">tersebut dinamakan dengan wanita </w:t>
      </w:r>
      <w:r w:rsidR="00F00FBF" w:rsidRPr="0063385A">
        <w:rPr>
          <w:rFonts w:ascii="Times New Roman" w:eastAsia="Calibri" w:hAnsi="Times New Roman" w:cs="Times New Roman"/>
          <w:i/>
          <w:iCs/>
          <w:sz w:val="24"/>
          <w:szCs w:val="24"/>
          <w:lang w:val="en-US"/>
        </w:rPr>
        <w:t xml:space="preserve">carrier </w:t>
      </w:r>
      <w:r w:rsidR="00F00FBF" w:rsidRPr="0063385A">
        <w:rPr>
          <w:rFonts w:ascii="Times New Roman" w:eastAsia="Calibri" w:hAnsi="Times New Roman" w:cs="Times New Roman"/>
          <w:sz w:val="24"/>
          <w:szCs w:val="24"/>
          <w:lang w:val="en-US"/>
        </w:rPr>
        <w:t>atau p</w:t>
      </w:r>
      <w:r w:rsidR="0063385A" w:rsidRPr="0063385A">
        <w:rPr>
          <w:rFonts w:ascii="Times New Roman" w:eastAsia="Calibri" w:hAnsi="Times New Roman" w:cs="Times New Roman"/>
          <w:sz w:val="24"/>
          <w:szCs w:val="24"/>
          <w:lang w:val="en-US"/>
        </w:rPr>
        <w:t xml:space="preserve">embawa. Dan </w:t>
      </w:r>
      <w:r w:rsidR="0063385A" w:rsidRPr="0063385A">
        <w:rPr>
          <w:rFonts w:ascii="Times New Roman" w:eastAsia="Calibri" w:hAnsi="Times New Roman" w:cs="Times New Roman"/>
          <w:sz w:val="24"/>
          <w:szCs w:val="24"/>
        </w:rPr>
        <w:t xml:space="preserve">keadaan ini memungkinkan wanita </w:t>
      </w:r>
      <w:r w:rsidR="0063385A" w:rsidRPr="0063385A">
        <w:rPr>
          <w:rFonts w:ascii="Times New Roman" w:eastAsia="Calibri" w:hAnsi="Times New Roman" w:cs="Times New Roman"/>
          <w:i/>
          <w:sz w:val="24"/>
          <w:szCs w:val="24"/>
        </w:rPr>
        <w:t>carrier</w:t>
      </w:r>
      <w:r w:rsidR="0063385A" w:rsidRPr="0063385A">
        <w:rPr>
          <w:rFonts w:ascii="Times New Roman" w:eastAsia="Calibri" w:hAnsi="Times New Roman" w:cs="Times New Roman"/>
          <w:sz w:val="24"/>
          <w:szCs w:val="24"/>
        </w:rPr>
        <w:t xml:space="preserve"> untuk </w:t>
      </w:r>
      <w:r w:rsidR="00F00FBF" w:rsidRPr="0063385A">
        <w:rPr>
          <w:rFonts w:ascii="Times New Roman" w:eastAsia="Calibri" w:hAnsi="Times New Roman" w:cs="Times New Roman"/>
          <w:sz w:val="24"/>
          <w:szCs w:val="24"/>
          <w:lang w:val="en-US"/>
        </w:rPr>
        <w:t>menurunkan gen buta warna pada anak-anaknya.</w:t>
      </w:r>
      <w:r w:rsidR="00F00FBF" w:rsidRPr="00057E29">
        <w:rPr>
          <w:rFonts w:ascii="Times New Roman" w:eastAsia="Calibri" w:hAnsi="Times New Roman" w:cs="Times New Roman"/>
          <w:sz w:val="24"/>
          <w:szCs w:val="24"/>
          <w:lang w:val="en-US"/>
        </w:rPr>
        <w:t xml:space="preserve"> Menurut salah satu riset</w:t>
      </w:r>
      <w:r w:rsidR="00BF1C61">
        <w:rPr>
          <w:rFonts w:ascii="Times New Roman" w:eastAsia="Calibri" w:hAnsi="Times New Roman" w:cs="Times New Roman"/>
          <w:sz w:val="24"/>
          <w:szCs w:val="24"/>
        </w:rPr>
        <w:t xml:space="preserve"> </w:t>
      </w:r>
      <w:r w:rsidR="00F00FBF" w:rsidRPr="00057E29">
        <w:rPr>
          <w:rFonts w:ascii="Times New Roman" w:eastAsia="Calibri" w:hAnsi="Times New Roman" w:cs="Times New Roman"/>
          <w:sz w:val="24"/>
          <w:szCs w:val="24"/>
          <w:lang w:val="en-US"/>
        </w:rPr>
        <w:t>5-8% pria dan 0,5% wanita dilahirkan buta warna. Dan 99% penderita</w:t>
      </w:r>
      <w:r w:rsidR="00BF1C61">
        <w:rPr>
          <w:rFonts w:ascii="Times New Roman" w:eastAsia="Calibri" w:hAnsi="Times New Roman" w:cs="Times New Roman"/>
          <w:sz w:val="24"/>
          <w:szCs w:val="24"/>
        </w:rPr>
        <w:t xml:space="preserve"> </w:t>
      </w:r>
      <w:r w:rsidR="00F00FBF" w:rsidRPr="00057E29">
        <w:rPr>
          <w:rFonts w:ascii="Times New Roman" w:eastAsia="Calibri" w:hAnsi="Times New Roman" w:cs="Times New Roman"/>
          <w:sz w:val="24"/>
          <w:szCs w:val="24"/>
          <w:lang w:val="en-US"/>
        </w:rPr>
        <w:t xml:space="preserve">buta warna termasuk </w:t>
      </w:r>
      <w:r w:rsidR="00F00FBF" w:rsidRPr="00355F17">
        <w:rPr>
          <w:rFonts w:ascii="Times New Roman" w:eastAsia="Calibri" w:hAnsi="Times New Roman" w:cs="Times New Roman"/>
          <w:iCs/>
          <w:sz w:val="24"/>
          <w:szCs w:val="24"/>
          <w:lang w:val="en-US"/>
        </w:rPr>
        <w:t>dikromasi</w:t>
      </w:r>
      <w:r w:rsidR="00F00FBF" w:rsidRPr="00057E29">
        <w:rPr>
          <w:rFonts w:ascii="Times New Roman" w:eastAsia="Calibri" w:hAnsi="Times New Roman" w:cs="Times New Roman"/>
          <w:sz w:val="24"/>
          <w:szCs w:val="24"/>
          <w:lang w:val="en-US"/>
        </w:rPr>
        <w:t xml:space="preserve">, </w:t>
      </w:r>
      <w:r w:rsidR="00F00FBF" w:rsidRPr="00057E29">
        <w:rPr>
          <w:rFonts w:ascii="Times New Roman" w:eastAsia="Calibri" w:hAnsi="Times New Roman" w:cs="Times New Roman"/>
          <w:i/>
          <w:iCs/>
          <w:sz w:val="24"/>
          <w:szCs w:val="24"/>
          <w:lang w:val="en-US"/>
        </w:rPr>
        <w:t>protanopia</w:t>
      </w:r>
      <w:r w:rsidR="00F00FBF" w:rsidRPr="00057E29">
        <w:rPr>
          <w:rFonts w:ascii="Times New Roman" w:eastAsia="Calibri" w:hAnsi="Times New Roman" w:cs="Times New Roman"/>
          <w:sz w:val="24"/>
          <w:szCs w:val="24"/>
          <w:lang w:val="en-US"/>
        </w:rPr>
        <w:t xml:space="preserve">, dan </w:t>
      </w:r>
      <w:r w:rsidR="00F00FBF" w:rsidRPr="00057E29">
        <w:rPr>
          <w:rFonts w:ascii="Times New Roman" w:eastAsia="Calibri" w:hAnsi="Times New Roman" w:cs="Times New Roman"/>
          <w:i/>
          <w:iCs/>
          <w:sz w:val="24"/>
          <w:szCs w:val="24"/>
          <w:lang w:val="en-US"/>
        </w:rPr>
        <w:t xml:space="preserve">deuteranopia </w:t>
      </w:r>
      <w:r w:rsidR="00AF6576">
        <w:rPr>
          <w:rFonts w:ascii="Times New Roman" w:eastAsia="Calibri" w:hAnsi="Times New Roman" w:cs="Times New Roman"/>
          <w:i/>
          <w:iCs/>
          <w:sz w:val="24"/>
          <w:szCs w:val="24"/>
          <w:lang w:val="en-US"/>
        </w:rPr>
        <w:fldChar w:fldCharType="begin" w:fldLock="1"/>
      </w:r>
      <w:r w:rsidR="00AF6576">
        <w:rPr>
          <w:rFonts w:ascii="Times New Roman" w:eastAsia="Calibri" w:hAnsi="Times New Roman" w:cs="Times New Roman"/>
          <w:i/>
          <w:iCs/>
          <w:sz w:val="24"/>
          <w:szCs w:val="24"/>
          <w:lang w:val="en-US"/>
        </w:rPr>
        <w:instrText>ADDIN CSL_CITATION {"citationItems":[{"id":"ITEM-1","itemData":{"DOI":"10.1111/j.1444-0938.2007.00135.x","author":[{"dropping-particle":"","family":"Cole","given":"Barry L","non-dropping-particle":"","parse-names":false,"suffix":""}],"id":"ITEM-1","issue":"May","issued":{"date-parts":[["2007"]]},"page":"157-175","title":"Assessment of inherited colour vision defects in clinical practice","type":"article-journal"},"uris":["http://www.mendeley.com/documents/?uuid=c5fb8d19-7906-4102-8146-703e524b2991"]}],"mendeley":{"formattedCitation":"(Cole, 2007)","plainTextFormattedCitation":"(Cole, 2007)"},"properties":{"noteIndex":0},"schema":"https://github.com/citation-style-language/schema/raw/master/csl-citation.json"}</w:instrText>
      </w:r>
      <w:r w:rsidR="00AF6576">
        <w:rPr>
          <w:rFonts w:ascii="Times New Roman" w:eastAsia="Calibri" w:hAnsi="Times New Roman" w:cs="Times New Roman"/>
          <w:i/>
          <w:iCs/>
          <w:sz w:val="24"/>
          <w:szCs w:val="24"/>
          <w:lang w:val="en-US"/>
        </w:rPr>
        <w:fldChar w:fldCharType="separate"/>
      </w:r>
      <w:r w:rsidR="00AF6576" w:rsidRPr="00AF6576">
        <w:rPr>
          <w:rFonts w:ascii="Times New Roman" w:eastAsia="Calibri" w:hAnsi="Times New Roman" w:cs="Times New Roman"/>
          <w:iCs/>
          <w:noProof/>
          <w:sz w:val="24"/>
          <w:szCs w:val="24"/>
          <w:lang w:val="en-US"/>
        </w:rPr>
        <w:t>(Cole, 2007)</w:t>
      </w:r>
      <w:r w:rsidR="00AF6576">
        <w:rPr>
          <w:rFonts w:ascii="Times New Roman" w:eastAsia="Calibri" w:hAnsi="Times New Roman" w:cs="Times New Roman"/>
          <w:i/>
          <w:iCs/>
          <w:sz w:val="24"/>
          <w:szCs w:val="24"/>
          <w:lang w:val="en-US"/>
        </w:rPr>
        <w:fldChar w:fldCharType="end"/>
      </w:r>
      <w:r w:rsidR="00F00FBF" w:rsidRPr="00057E29">
        <w:rPr>
          <w:rFonts w:ascii="Times New Roman" w:eastAsia="Calibri" w:hAnsi="Times New Roman" w:cs="Times New Roman"/>
          <w:sz w:val="24"/>
          <w:szCs w:val="24"/>
          <w:lang w:val="en-US"/>
        </w:rPr>
        <w:t>.</w:t>
      </w:r>
    </w:p>
    <w:p w14:paraId="7E9C85D8" w14:textId="15FD49CA" w:rsidR="00C85549" w:rsidRPr="0032339D" w:rsidRDefault="00C85549" w:rsidP="00A2548C">
      <w:pPr>
        <w:spacing w:line="360" w:lineRule="auto"/>
        <w:ind w:firstLine="567"/>
        <w:rPr>
          <w:rFonts w:ascii="Times New Roman" w:eastAsia="Calibri" w:hAnsi="Times New Roman" w:cs="Times New Roman"/>
          <w:sz w:val="24"/>
          <w:szCs w:val="24"/>
          <w:lang w:val="en-US"/>
        </w:rPr>
      </w:pPr>
      <w:r w:rsidRPr="0032339D">
        <w:rPr>
          <w:rFonts w:ascii="Times New Roman" w:eastAsia="Calibri" w:hAnsi="Times New Roman" w:cs="Times New Roman"/>
          <w:sz w:val="24"/>
          <w:szCs w:val="24"/>
          <w:lang w:val="en-US"/>
        </w:rPr>
        <w:t>Seseorang yang mampu membedakan ketiga macam warna, disebut</w:t>
      </w:r>
      <w:r w:rsidRPr="0032339D">
        <w:rPr>
          <w:rFonts w:ascii="Times New Roman" w:eastAsia="Calibri" w:hAnsi="Times New Roman" w:cs="Times New Roman"/>
          <w:sz w:val="24"/>
          <w:szCs w:val="24"/>
          <w:lang w:val="en-US"/>
        </w:rPr>
        <w:br/>
        <w:t xml:space="preserve">sebagai </w:t>
      </w:r>
      <w:r w:rsidRPr="00355F17">
        <w:rPr>
          <w:rFonts w:ascii="Times New Roman" w:eastAsia="Calibri" w:hAnsi="Times New Roman" w:cs="Times New Roman"/>
          <w:i/>
          <w:iCs/>
          <w:sz w:val="24"/>
          <w:szCs w:val="24"/>
          <w:lang w:val="en-US"/>
        </w:rPr>
        <w:t>trikromat</w:t>
      </w:r>
      <w:r w:rsidRPr="0032339D">
        <w:rPr>
          <w:rFonts w:ascii="Times New Roman" w:eastAsia="Calibri" w:hAnsi="Times New Roman" w:cs="Times New Roman"/>
          <w:sz w:val="24"/>
          <w:szCs w:val="24"/>
          <w:lang w:val="en-US"/>
        </w:rPr>
        <w:t xml:space="preserve">. </w:t>
      </w:r>
      <w:r w:rsidRPr="00355F17">
        <w:rPr>
          <w:rFonts w:ascii="Times New Roman" w:eastAsia="Calibri" w:hAnsi="Times New Roman" w:cs="Times New Roman"/>
          <w:i/>
          <w:iCs/>
          <w:sz w:val="24"/>
          <w:szCs w:val="24"/>
          <w:lang w:val="en-US"/>
        </w:rPr>
        <w:t>Dikromat</w:t>
      </w:r>
      <w:r w:rsidRPr="0032339D">
        <w:rPr>
          <w:rFonts w:ascii="Times New Roman" w:eastAsia="Calibri" w:hAnsi="Times New Roman" w:cs="Times New Roman"/>
          <w:i/>
          <w:iCs/>
          <w:sz w:val="24"/>
          <w:szCs w:val="24"/>
          <w:lang w:val="en-US"/>
        </w:rPr>
        <w:t xml:space="preserve"> </w:t>
      </w:r>
      <w:r w:rsidRPr="0032339D">
        <w:rPr>
          <w:rFonts w:ascii="Times New Roman" w:eastAsia="Calibri" w:hAnsi="Times New Roman" w:cs="Times New Roman"/>
          <w:sz w:val="24"/>
          <w:szCs w:val="24"/>
          <w:lang w:val="en-US"/>
        </w:rPr>
        <w:t>adalah orang yang dapat membedakan 2</w:t>
      </w:r>
      <w:r w:rsidRPr="0032339D">
        <w:rPr>
          <w:rFonts w:ascii="Times New Roman" w:eastAsia="Calibri" w:hAnsi="Times New Roman" w:cs="Times New Roman"/>
          <w:sz w:val="24"/>
          <w:szCs w:val="24"/>
          <w:lang w:val="en-US"/>
        </w:rPr>
        <w:br/>
        <w:t xml:space="preserve">komponen warna dan mengalami kerusakan pada </w:t>
      </w:r>
      <w:r w:rsidR="00CB34E8">
        <w:rPr>
          <w:rFonts w:ascii="Times New Roman" w:eastAsia="Calibri" w:hAnsi="Times New Roman" w:cs="Times New Roman"/>
          <w:sz w:val="24"/>
          <w:szCs w:val="24"/>
        </w:rPr>
        <w:t>satu</w:t>
      </w:r>
      <w:r w:rsidRPr="0032339D">
        <w:rPr>
          <w:rFonts w:ascii="Times New Roman" w:eastAsia="Calibri" w:hAnsi="Times New Roman" w:cs="Times New Roman"/>
          <w:sz w:val="24"/>
          <w:szCs w:val="24"/>
          <w:lang w:val="en-US"/>
        </w:rPr>
        <w:t xml:space="preserve"> jenis pigmen kerucut.</w:t>
      </w:r>
      <w:r w:rsidRPr="0032339D">
        <w:rPr>
          <w:rFonts w:ascii="Times New Roman" w:eastAsia="Calibri" w:hAnsi="Times New Roman" w:cs="Times New Roman"/>
          <w:sz w:val="24"/>
          <w:szCs w:val="24"/>
          <w:lang w:val="en-US"/>
        </w:rPr>
        <w:br/>
      </w:r>
      <w:r w:rsidRPr="00CB34E8">
        <w:rPr>
          <w:rFonts w:ascii="Times New Roman" w:eastAsia="Calibri" w:hAnsi="Times New Roman" w:cs="Times New Roman"/>
          <w:sz w:val="24"/>
          <w:szCs w:val="24"/>
          <w:lang w:val="en-US"/>
        </w:rPr>
        <w:t xml:space="preserve">Kerusakan pada </w:t>
      </w:r>
      <w:r w:rsidR="00CB34E8" w:rsidRPr="00CB34E8">
        <w:rPr>
          <w:rFonts w:ascii="Times New Roman" w:eastAsia="Calibri" w:hAnsi="Times New Roman" w:cs="Times New Roman"/>
          <w:sz w:val="24"/>
          <w:szCs w:val="24"/>
        </w:rPr>
        <w:t>dua</w:t>
      </w:r>
      <w:r w:rsidRPr="00CB34E8">
        <w:rPr>
          <w:rFonts w:ascii="Times New Roman" w:eastAsia="Calibri" w:hAnsi="Times New Roman" w:cs="Times New Roman"/>
          <w:sz w:val="24"/>
          <w:szCs w:val="24"/>
          <w:lang w:val="en-US"/>
        </w:rPr>
        <w:t xml:space="preserve"> pigmen sel kerucut akan menyebabkan </w:t>
      </w:r>
      <w:r w:rsidR="00CB34E8" w:rsidRPr="00CB34E8">
        <w:rPr>
          <w:rFonts w:ascii="Times New Roman" w:eastAsia="Calibri" w:hAnsi="Times New Roman" w:cs="Times New Roman"/>
          <w:sz w:val="24"/>
          <w:szCs w:val="24"/>
        </w:rPr>
        <w:t>sese</w:t>
      </w:r>
      <w:r w:rsidRPr="00CB34E8">
        <w:rPr>
          <w:rFonts w:ascii="Times New Roman" w:eastAsia="Calibri" w:hAnsi="Times New Roman" w:cs="Times New Roman"/>
          <w:sz w:val="24"/>
          <w:szCs w:val="24"/>
          <w:lang w:val="en-US"/>
        </w:rPr>
        <w:t>orang hanya</w:t>
      </w:r>
      <w:r w:rsidRPr="00CB34E8">
        <w:rPr>
          <w:rFonts w:ascii="Times New Roman" w:eastAsia="Calibri" w:hAnsi="Times New Roman" w:cs="Times New Roman"/>
          <w:sz w:val="24"/>
          <w:szCs w:val="24"/>
          <w:lang w:val="en-US"/>
        </w:rPr>
        <w:br/>
        <w:t xml:space="preserve">mampu melihat satu komponen yang </w:t>
      </w:r>
      <w:r w:rsidR="00CB34E8" w:rsidRPr="00CB34E8">
        <w:rPr>
          <w:rFonts w:ascii="Times New Roman" w:eastAsia="Calibri" w:hAnsi="Times New Roman" w:cs="Times New Roman"/>
          <w:sz w:val="24"/>
          <w:szCs w:val="24"/>
        </w:rPr>
        <w:t xml:space="preserve">dinamakan </w:t>
      </w:r>
      <w:r w:rsidRPr="00CB34E8">
        <w:rPr>
          <w:rFonts w:ascii="Times New Roman" w:eastAsia="Calibri" w:hAnsi="Times New Roman" w:cs="Times New Roman"/>
          <w:i/>
          <w:iCs/>
          <w:sz w:val="24"/>
          <w:szCs w:val="24"/>
          <w:lang w:val="en-US"/>
        </w:rPr>
        <w:t>monokromat</w:t>
      </w:r>
      <w:r w:rsidRPr="00CB34E8">
        <w:rPr>
          <w:rFonts w:ascii="Times New Roman" w:eastAsia="Calibri" w:hAnsi="Times New Roman" w:cs="Times New Roman"/>
          <w:sz w:val="24"/>
          <w:szCs w:val="24"/>
          <w:lang w:val="en-US"/>
        </w:rPr>
        <w:t>. Pada keadaan</w:t>
      </w:r>
      <w:r w:rsidRPr="00CB34E8">
        <w:rPr>
          <w:rFonts w:ascii="Times New Roman" w:eastAsia="Calibri" w:hAnsi="Times New Roman" w:cs="Times New Roman"/>
          <w:sz w:val="24"/>
          <w:szCs w:val="24"/>
          <w:lang w:val="en-US"/>
        </w:rPr>
        <w:br/>
        <w:t xml:space="preserve">tertentu seluruh komponen pigmen warna kerucut </w:t>
      </w:r>
      <w:r w:rsidR="00CB34E8" w:rsidRPr="00CB34E8">
        <w:rPr>
          <w:rFonts w:ascii="Times New Roman" w:eastAsia="Calibri" w:hAnsi="Times New Roman" w:cs="Times New Roman"/>
          <w:sz w:val="24"/>
          <w:szCs w:val="24"/>
        </w:rPr>
        <w:t xml:space="preserve">juga bisa menjadi </w:t>
      </w:r>
      <w:r w:rsidRPr="00CB34E8">
        <w:rPr>
          <w:rFonts w:ascii="Times New Roman" w:eastAsia="Calibri" w:hAnsi="Times New Roman" w:cs="Times New Roman"/>
          <w:sz w:val="24"/>
          <w:szCs w:val="24"/>
          <w:lang w:val="en-US"/>
        </w:rPr>
        <w:t>tidak</w:t>
      </w:r>
      <w:r w:rsidR="00CB34E8" w:rsidRPr="00CB34E8">
        <w:rPr>
          <w:rFonts w:ascii="Times New Roman" w:eastAsia="Calibri" w:hAnsi="Times New Roman" w:cs="Times New Roman"/>
          <w:sz w:val="24"/>
          <w:szCs w:val="24"/>
        </w:rPr>
        <w:t xml:space="preserve"> </w:t>
      </w:r>
      <w:r w:rsidRPr="00CB34E8">
        <w:rPr>
          <w:rFonts w:ascii="Times New Roman" w:eastAsia="Calibri" w:hAnsi="Times New Roman" w:cs="Times New Roman"/>
          <w:sz w:val="24"/>
          <w:szCs w:val="24"/>
          <w:lang w:val="en-US"/>
        </w:rPr>
        <w:t xml:space="preserve">normal sehingga pasien tidak dapat </w:t>
      </w:r>
      <w:r w:rsidR="00CB34E8" w:rsidRPr="00CB34E8">
        <w:rPr>
          <w:rFonts w:ascii="Times New Roman" w:eastAsia="Calibri" w:hAnsi="Times New Roman" w:cs="Times New Roman"/>
          <w:sz w:val="24"/>
          <w:szCs w:val="24"/>
        </w:rPr>
        <w:t>melihat</w:t>
      </w:r>
      <w:r w:rsidR="00CB34E8" w:rsidRPr="00CB34E8">
        <w:rPr>
          <w:rFonts w:ascii="Times New Roman" w:eastAsia="Calibri" w:hAnsi="Times New Roman" w:cs="Times New Roman"/>
          <w:sz w:val="24"/>
          <w:szCs w:val="24"/>
          <w:lang w:val="en-US"/>
        </w:rPr>
        <w:t xml:space="preserve"> warna sama sekali yang </w:t>
      </w:r>
      <w:r w:rsidR="00CB34E8" w:rsidRPr="00CB34E8">
        <w:rPr>
          <w:rFonts w:ascii="Times New Roman" w:eastAsia="Calibri" w:hAnsi="Times New Roman" w:cs="Times New Roman"/>
          <w:sz w:val="24"/>
          <w:szCs w:val="24"/>
        </w:rPr>
        <w:t xml:space="preserve">dinamakan dengan </w:t>
      </w:r>
      <w:r w:rsidRPr="00CB34E8">
        <w:rPr>
          <w:rFonts w:ascii="Times New Roman" w:eastAsia="Calibri" w:hAnsi="Times New Roman" w:cs="Times New Roman"/>
          <w:i/>
          <w:iCs/>
          <w:sz w:val="24"/>
          <w:szCs w:val="24"/>
          <w:lang w:val="en-US"/>
        </w:rPr>
        <w:t xml:space="preserve">akromatopsia </w:t>
      </w:r>
      <w:r w:rsidRPr="00CB34E8">
        <w:rPr>
          <w:rFonts w:ascii="Times New Roman" w:eastAsia="Calibri" w:hAnsi="Times New Roman" w:cs="Times New Roman"/>
          <w:sz w:val="24"/>
          <w:szCs w:val="24"/>
          <w:lang w:val="en-US"/>
        </w:rPr>
        <w:t>(Ilyas, 2008).</w:t>
      </w:r>
    </w:p>
    <w:p w14:paraId="689FABBF" w14:textId="1DF00136" w:rsidR="009848DC" w:rsidRPr="00A2548C" w:rsidRDefault="00C85549" w:rsidP="00A2548C">
      <w:pPr>
        <w:spacing w:line="360" w:lineRule="auto"/>
        <w:ind w:firstLine="567"/>
        <w:rPr>
          <w:rFonts w:ascii="Times New Roman" w:eastAsia="Calibri" w:hAnsi="Times New Roman" w:cs="Times New Roman"/>
          <w:sz w:val="24"/>
          <w:szCs w:val="24"/>
          <w:lang w:val="en-US"/>
        </w:rPr>
      </w:pPr>
      <w:r w:rsidRPr="00DC42F9">
        <w:rPr>
          <w:rFonts w:ascii="Times New Roman" w:eastAsia="Calibri" w:hAnsi="Times New Roman" w:cs="Times New Roman"/>
          <w:sz w:val="24"/>
          <w:szCs w:val="24"/>
          <w:lang w:val="en-US"/>
        </w:rPr>
        <w:lastRenderedPageBreak/>
        <w:t xml:space="preserve">Buta warna </w:t>
      </w:r>
      <w:r w:rsidR="00DC42F9" w:rsidRPr="00DC42F9">
        <w:rPr>
          <w:rFonts w:ascii="Times New Roman" w:eastAsia="Calibri" w:hAnsi="Times New Roman" w:cs="Times New Roman"/>
          <w:sz w:val="24"/>
          <w:szCs w:val="24"/>
        </w:rPr>
        <w:t>juga dapat</w:t>
      </w:r>
      <w:r w:rsidRPr="00DC42F9">
        <w:rPr>
          <w:rFonts w:ascii="Times New Roman" w:eastAsia="Calibri" w:hAnsi="Times New Roman" w:cs="Times New Roman"/>
          <w:sz w:val="24"/>
          <w:szCs w:val="24"/>
          <w:lang w:val="en-US"/>
        </w:rPr>
        <w:t xml:space="preserve"> ditemukan pada penyakit makula, </w:t>
      </w:r>
      <w:r w:rsidR="00DC42F9" w:rsidRPr="00DC42F9">
        <w:rPr>
          <w:rFonts w:ascii="Times New Roman" w:eastAsia="Calibri" w:hAnsi="Times New Roman" w:cs="Times New Roman"/>
          <w:sz w:val="24"/>
          <w:szCs w:val="24"/>
        </w:rPr>
        <w:t xml:space="preserve">dan </w:t>
      </w:r>
      <w:r w:rsidRPr="00DC42F9">
        <w:rPr>
          <w:rFonts w:ascii="Times New Roman" w:eastAsia="Calibri" w:hAnsi="Times New Roman" w:cs="Times New Roman"/>
          <w:sz w:val="24"/>
          <w:szCs w:val="24"/>
          <w:lang w:val="en-US"/>
        </w:rPr>
        <w:t>saraf</w:t>
      </w:r>
      <w:r w:rsidR="00DC42F9" w:rsidRPr="00DC42F9">
        <w:rPr>
          <w:rFonts w:ascii="Times New Roman" w:eastAsia="Calibri" w:hAnsi="Times New Roman" w:cs="Times New Roman"/>
          <w:sz w:val="24"/>
          <w:szCs w:val="24"/>
        </w:rPr>
        <w:t xml:space="preserve"> </w:t>
      </w:r>
      <w:r w:rsidR="008011C6">
        <w:rPr>
          <w:rFonts w:ascii="Times New Roman" w:eastAsia="Calibri" w:hAnsi="Times New Roman" w:cs="Times New Roman"/>
          <w:sz w:val="24"/>
          <w:szCs w:val="24"/>
          <w:lang w:val="en-US"/>
        </w:rPr>
        <w:t>optik</w:t>
      </w:r>
      <w:r w:rsidR="00DC42F9" w:rsidRPr="00DC42F9">
        <w:rPr>
          <w:rFonts w:ascii="Times New Roman" w:eastAsia="Calibri" w:hAnsi="Times New Roman" w:cs="Times New Roman"/>
          <w:sz w:val="24"/>
          <w:szCs w:val="24"/>
        </w:rPr>
        <w:t>. S</w:t>
      </w:r>
      <w:r w:rsidRPr="00DC42F9">
        <w:rPr>
          <w:rFonts w:ascii="Times New Roman" w:eastAsia="Calibri" w:hAnsi="Times New Roman" w:cs="Times New Roman"/>
          <w:sz w:val="24"/>
          <w:szCs w:val="24"/>
          <w:lang w:val="en-US"/>
        </w:rPr>
        <w:t>edang</w:t>
      </w:r>
      <w:r w:rsidR="00355F17" w:rsidRPr="00DC42F9">
        <w:rPr>
          <w:rFonts w:ascii="Times New Roman" w:eastAsia="Calibri" w:hAnsi="Times New Roman" w:cs="Times New Roman"/>
          <w:sz w:val="24"/>
          <w:szCs w:val="24"/>
        </w:rPr>
        <w:t>kan</w:t>
      </w:r>
      <w:r w:rsidRPr="00DC42F9">
        <w:rPr>
          <w:rFonts w:ascii="Times New Roman" w:eastAsia="Calibri" w:hAnsi="Times New Roman" w:cs="Times New Roman"/>
          <w:sz w:val="24"/>
          <w:szCs w:val="24"/>
          <w:lang w:val="en-US"/>
        </w:rPr>
        <w:t xml:space="preserve"> kelainan </w:t>
      </w:r>
      <w:r w:rsidR="00DC42F9" w:rsidRPr="00DC42F9">
        <w:rPr>
          <w:rFonts w:ascii="Times New Roman" w:eastAsia="Calibri" w:hAnsi="Times New Roman" w:cs="Times New Roman"/>
          <w:sz w:val="24"/>
          <w:szCs w:val="24"/>
        </w:rPr>
        <w:t xml:space="preserve">pada </w:t>
      </w:r>
      <w:r w:rsidRPr="00DC42F9">
        <w:rPr>
          <w:rFonts w:ascii="Times New Roman" w:eastAsia="Calibri" w:hAnsi="Times New Roman" w:cs="Times New Roman"/>
          <w:sz w:val="24"/>
          <w:szCs w:val="24"/>
          <w:lang w:val="en-US"/>
        </w:rPr>
        <w:t>ret</w:t>
      </w:r>
      <w:r w:rsidR="00DC42F9" w:rsidRPr="00DC42F9">
        <w:rPr>
          <w:rFonts w:ascii="Times New Roman" w:eastAsia="Calibri" w:hAnsi="Times New Roman" w:cs="Times New Roman"/>
          <w:sz w:val="24"/>
          <w:szCs w:val="24"/>
          <w:lang w:val="en-US"/>
        </w:rPr>
        <w:t xml:space="preserve">ina </w:t>
      </w:r>
      <w:r w:rsidR="00DC42F9" w:rsidRPr="00DC42F9">
        <w:rPr>
          <w:rFonts w:ascii="Times New Roman" w:eastAsia="Calibri" w:hAnsi="Times New Roman" w:cs="Times New Roman"/>
          <w:sz w:val="24"/>
          <w:szCs w:val="24"/>
        </w:rPr>
        <w:t xml:space="preserve">dapat terjadi </w:t>
      </w:r>
      <w:r w:rsidR="00DC42F9" w:rsidRPr="00DC42F9">
        <w:rPr>
          <w:rFonts w:ascii="Times New Roman" w:eastAsia="Calibri" w:hAnsi="Times New Roman" w:cs="Times New Roman"/>
          <w:sz w:val="24"/>
          <w:szCs w:val="24"/>
          <w:lang w:val="en-US"/>
        </w:rPr>
        <w:t xml:space="preserve">cacat penglihatan </w:t>
      </w:r>
      <w:r w:rsidRPr="00DC42F9">
        <w:rPr>
          <w:rFonts w:ascii="Times New Roman" w:eastAsia="Calibri" w:hAnsi="Times New Roman" w:cs="Times New Roman"/>
          <w:sz w:val="24"/>
          <w:szCs w:val="24"/>
          <w:lang w:val="en-US"/>
        </w:rPr>
        <w:t>warna biru dan kuning</w:t>
      </w:r>
      <w:r w:rsidR="00355F17" w:rsidRPr="00DC42F9">
        <w:rPr>
          <w:rFonts w:ascii="Times New Roman" w:eastAsia="Calibri" w:hAnsi="Times New Roman" w:cs="Times New Roman"/>
          <w:sz w:val="24"/>
          <w:szCs w:val="24"/>
        </w:rPr>
        <w:t>.</w:t>
      </w:r>
      <w:r w:rsidRPr="00DC42F9">
        <w:rPr>
          <w:rFonts w:ascii="Times New Roman" w:eastAsia="Calibri" w:hAnsi="Times New Roman" w:cs="Times New Roman"/>
          <w:sz w:val="24"/>
          <w:szCs w:val="24"/>
          <w:lang w:val="en-US"/>
        </w:rPr>
        <w:t xml:space="preserve"> </w:t>
      </w:r>
      <w:r w:rsidR="00355F17" w:rsidRPr="00DC42F9">
        <w:rPr>
          <w:rFonts w:ascii="Times New Roman" w:eastAsia="Calibri" w:hAnsi="Times New Roman" w:cs="Times New Roman"/>
          <w:sz w:val="24"/>
          <w:szCs w:val="24"/>
        </w:rPr>
        <w:t xml:space="preserve">Sementara itu </w:t>
      </w:r>
      <w:r w:rsidRPr="00DC42F9">
        <w:rPr>
          <w:rFonts w:ascii="Times New Roman" w:eastAsia="Calibri" w:hAnsi="Times New Roman" w:cs="Times New Roman"/>
          <w:sz w:val="24"/>
          <w:szCs w:val="24"/>
          <w:lang w:val="en-US"/>
        </w:rPr>
        <w:t xml:space="preserve">kelainan </w:t>
      </w:r>
      <w:r w:rsidR="00DC42F9" w:rsidRPr="00DC42F9">
        <w:rPr>
          <w:rFonts w:ascii="Times New Roman" w:eastAsia="Calibri" w:hAnsi="Times New Roman" w:cs="Times New Roman"/>
          <w:sz w:val="24"/>
          <w:szCs w:val="24"/>
        </w:rPr>
        <w:t xml:space="preserve">pada </w:t>
      </w:r>
      <w:r w:rsidRPr="00DC42F9">
        <w:rPr>
          <w:rFonts w:ascii="Times New Roman" w:eastAsia="Calibri" w:hAnsi="Times New Roman" w:cs="Times New Roman"/>
          <w:sz w:val="24"/>
          <w:szCs w:val="24"/>
          <w:lang w:val="en-US"/>
        </w:rPr>
        <w:t>saraf optik memberikan kelainan</w:t>
      </w:r>
      <w:r w:rsidR="00355F17" w:rsidRPr="00DC42F9">
        <w:rPr>
          <w:rFonts w:ascii="Times New Roman" w:eastAsia="Calibri" w:hAnsi="Times New Roman" w:cs="Times New Roman"/>
          <w:sz w:val="24"/>
          <w:szCs w:val="24"/>
        </w:rPr>
        <w:t xml:space="preserve"> dalam </w:t>
      </w:r>
      <w:r w:rsidRPr="00DC42F9">
        <w:rPr>
          <w:rFonts w:ascii="Times New Roman" w:eastAsia="Calibri" w:hAnsi="Times New Roman" w:cs="Times New Roman"/>
          <w:sz w:val="24"/>
          <w:szCs w:val="24"/>
          <w:lang w:val="en-US"/>
        </w:rPr>
        <w:t>melihat warna merah dan hijau (Ilyas, 2008)</w:t>
      </w:r>
    </w:p>
    <w:p w14:paraId="508CAF3A" w14:textId="77777777" w:rsidR="007C58D1" w:rsidRDefault="007C58D1" w:rsidP="00A2548C">
      <w:pPr>
        <w:keepNext/>
        <w:numPr>
          <w:ilvl w:val="2"/>
          <w:numId w:val="5"/>
        </w:numPr>
        <w:spacing w:line="360" w:lineRule="auto"/>
        <w:ind w:left="567" w:hanging="567"/>
        <w:jc w:val="left"/>
        <w:outlineLvl w:val="0"/>
        <w:rPr>
          <w:rFonts w:ascii="Times New Roman" w:eastAsia="Times New Roman" w:hAnsi="Times New Roman" w:cs="Times New Roman"/>
          <w:b/>
          <w:bCs/>
          <w:sz w:val="24"/>
          <w:szCs w:val="24"/>
          <w:lang w:eastAsia="zh-CN"/>
        </w:rPr>
      </w:pPr>
      <w:r w:rsidRPr="00AF3AFA">
        <w:rPr>
          <w:rFonts w:ascii="Times New Roman" w:eastAsia="Times New Roman" w:hAnsi="Times New Roman" w:cs="Times New Roman"/>
          <w:b/>
          <w:bCs/>
          <w:sz w:val="24"/>
          <w:szCs w:val="24"/>
          <w:lang w:eastAsia="x-none"/>
        </w:rPr>
        <w:t>PSNR</w:t>
      </w:r>
      <w:r>
        <w:rPr>
          <w:rFonts w:ascii="Times New Roman" w:eastAsia="Times New Roman" w:hAnsi="Times New Roman" w:cs="Times New Roman"/>
          <w:b/>
          <w:bCs/>
          <w:sz w:val="24"/>
          <w:szCs w:val="24"/>
          <w:lang w:eastAsia="x-none"/>
        </w:rPr>
        <w:t xml:space="preserve"> (</w:t>
      </w:r>
      <w:r w:rsidRPr="007C58D1">
        <w:rPr>
          <w:rFonts w:ascii="Times New Roman" w:eastAsia="Times New Roman" w:hAnsi="Times New Roman" w:cs="Times New Roman"/>
          <w:b/>
          <w:bCs/>
          <w:i/>
          <w:sz w:val="24"/>
          <w:szCs w:val="24"/>
          <w:lang w:eastAsia="x-none"/>
        </w:rPr>
        <w:t>Peak Signal to Noise Ratio</w:t>
      </w:r>
      <w:r>
        <w:rPr>
          <w:rFonts w:ascii="Times New Roman" w:eastAsia="Times New Roman" w:hAnsi="Times New Roman" w:cs="Times New Roman"/>
          <w:b/>
          <w:bCs/>
          <w:sz w:val="24"/>
          <w:szCs w:val="24"/>
          <w:lang w:eastAsia="x-none"/>
        </w:rPr>
        <w:t>)</w:t>
      </w:r>
    </w:p>
    <w:p w14:paraId="402B330A" w14:textId="77777777" w:rsidR="00D434AE" w:rsidRDefault="00C85549" w:rsidP="00A2548C">
      <w:pPr>
        <w:spacing w:line="360" w:lineRule="auto"/>
        <w:ind w:firstLine="567"/>
        <w:rPr>
          <w:rFonts w:ascii="Times New Roman" w:eastAsia="Calibri" w:hAnsi="Times New Roman" w:cs="Times New Roman"/>
          <w:sz w:val="24"/>
          <w:szCs w:val="24"/>
        </w:rPr>
      </w:pPr>
      <w:r w:rsidRPr="00AF3AFA">
        <w:rPr>
          <w:rFonts w:ascii="Times New Roman" w:eastAsia="Calibri" w:hAnsi="Times New Roman" w:cs="Times New Roman"/>
          <w:sz w:val="24"/>
          <w:szCs w:val="24"/>
        </w:rPr>
        <w:t>PSNR</w:t>
      </w:r>
      <w:r w:rsidRPr="0032339D">
        <w:rPr>
          <w:rFonts w:ascii="Times New Roman" w:eastAsia="Calibri" w:hAnsi="Times New Roman" w:cs="Times New Roman"/>
          <w:sz w:val="24"/>
          <w:szCs w:val="24"/>
        </w:rPr>
        <w:t xml:space="preserve"> adalah perbandingan antara nilai maksimum dari kedalaman bit citra yang diukur (citra 8 bit, mempunyai nilai maksimum 255) dengan besarnya </w:t>
      </w:r>
      <w:r w:rsidRPr="00AF3AFA">
        <w:rPr>
          <w:rFonts w:ascii="Times New Roman" w:eastAsia="Calibri" w:hAnsi="Times New Roman" w:cs="Times New Roman"/>
          <w:i/>
          <w:sz w:val="24"/>
          <w:szCs w:val="24"/>
        </w:rPr>
        <w:t>noise</w:t>
      </w:r>
      <w:r w:rsidRPr="0032339D">
        <w:rPr>
          <w:rFonts w:ascii="Times New Roman" w:eastAsia="Calibri" w:hAnsi="Times New Roman" w:cs="Times New Roman"/>
          <w:sz w:val="24"/>
          <w:szCs w:val="24"/>
        </w:rPr>
        <w:t xml:space="preserve"> yang berpengaruh pada sinyal tersebut. Dalam hal ini, besarnya </w:t>
      </w:r>
      <w:r w:rsidRPr="00AF3AFA">
        <w:rPr>
          <w:rFonts w:ascii="Times New Roman" w:eastAsia="Calibri" w:hAnsi="Times New Roman" w:cs="Times New Roman"/>
          <w:i/>
          <w:sz w:val="24"/>
          <w:szCs w:val="24"/>
        </w:rPr>
        <w:t>noise</w:t>
      </w:r>
      <w:r w:rsidRPr="0032339D">
        <w:rPr>
          <w:rFonts w:ascii="Times New Roman" w:eastAsia="Calibri" w:hAnsi="Times New Roman" w:cs="Times New Roman"/>
          <w:sz w:val="24"/>
          <w:szCs w:val="24"/>
        </w:rPr>
        <w:t xml:space="preserve"> diwakili oleh nilai MSE. </w:t>
      </w:r>
      <w:r w:rsidRPr="00AF3AFA">
        <w:rPr>
          <w:rFonts w:ascii="Times New Roman" w:eastAsia="Calibri" w:hAnsi="Times New Roman" w:cs="Times New Roman"/>
          <w:sz w:val="24"/>
          <w:szCs w:val="24"/>
        </w:rPr>
        <w:t>PSNR</w:t>
      </w:r>
      <w:r w:rsidRPr="0032339D">
        <w:rPr>
          <w:rFonts w:ascii="Times New Roman" w:eastAsia="Calibri" w:hAnsi="Times New Roman" w:cs="Times New Roman"/>
          <w:sz w:val="24"/>
          <w:szCs w:val="24"/>
        </w:rPr>
        <w:t xml:space="preserve"> biasanya diukur dalam satuan desibel (db). PSNR digunakan untuk mengetahui perbandingan kualitas citra sebelum dan citra sesudah diproses. Semakin besar nilai PSNR, maka hasil pemrosesan citra semakin bagus atau semakin mendekati citra aslinya (Andono, Sutojo &amp; Muljono, 2017).</w:t>
      </w:r>
      <w:r w:rsidR="00404F9E">
        <w:rPr>
          <w:rFonts w:ascii="Times New Roman" w:eastAsia="Calibri" w:hAnsi="Times New Roman" w:cs="Times New Roman"/>
          <w:sz w:val="24"/>
          <w:szCs w:val="24"/>
        </w:rPr>
        <w:t xml:space="preserve"> </w:t>
      </w:r>
    </w:p>
    <w:p w14:paraId="5451E0D8" w14:textId="1903D15C" w:rsidR="00D434AE" w:rsidRDefault="00D434AE" w:rsidP="00A2548C">
      <w:pPr>
        <w:spacing w:line="360" w:lineRule="auto"/>
        <w:ind w:firstLine="567"/>
        <w:rPr>
          <w:rFonts w:ascii="Times New Roman" w:eastAsia="Calibri" w:hAnsi="Times New Roman" w:cs="Times New Roman"/>
          <w:sz w:val="24"/>
          <w:szCs w:val="24"/>
        </w:rPr>
      </w:pPr>
      <w:r w:rsidRPr="0070153E">
        <w:rPr>
          <w:rFonts w:ascii="Times New Roman" w:eastAsia="Calibri" w:hAnsi="Times New Roman" w:cs="Times New Roman"/>
          <w:sz w:val="24"/>
          <w:szCs w:val="24"/>
        </w:rPr>
        <w:t xml:space="preserve">Nilai PSNR yang lebih tinggi </w:t>
      </w:r>
      <w:r w:rsidR="0070153E" w:rsidRPr="0070153E">
        <w:rPr>
          <w:rFonts w:ascii="Times New Roman" w:eastAsia="Calibri" w:hAnsi="Times New Roman" w:cs="Times New Roman"/>
          <w:sz w:val="24"/>
          <w:szCs w:val="24"/>
        </w:rPr>
        <w:t>menunjukkan</w:t>
      </w:r>
      <w:r w:rsidRPr="0070153E">
        <w:rPr>
          <w:rFonts w:ascii="Times New Roman" w:eastAsia="Calibri" w:hAnsi="Times New Roman" w:cs="Times New Roman"/>
          <w:sz w:val="24"/>
          <w:szCs w:val="24"/>
        </w:rPr>
        <w:t xml:space="preserve"> kemiripan </w:t>
      </w:r>
      <w:r w:rsidR="0070153E" w:rsidRPr="0070153E">
        <w:rPr>
          <w:rFonts w:ascii="Times New Roman" w:eastAsia="Calibri" w:hAnsi="Times New Roman" w:cs="Times New Roman"/>
          <w:sz w:val="24"/>
          <w:szCs w:val="24"/>
        </w:rPr>
        <w:t xml:space="preserve">antara citra hasil proses </w:t>
      </w:r>
      <w:r w:rsidRPr="0070153E">
        <w:rPr>
          <w:rFonts w:ascii="Times New Roman" w:eastAsia="Calibri" w:hAnsi="Times New Roman" w:cs="Times New Roman"/>
          <w:sz w:val="24"/>
          <w:szCs w:val="24"/>
        </w:rPr>
        <w:t xml:space="preserve">dan </w:t>
      </w:r>
      <w:r w:rsidR="0070153E" w:rsidRPr="0070153E">
        <w:rPr>
          <w:rFonts w:ascii="Times New Roman" w:eastAsia="Calibri" w:hAnsi="Times New Roman" w:cs="Times New Roman"/>
          <w:sz w:val="24"/>
          <w:szCs w:val="24"/>
        </w:rPr>
        <w:t xml:space="preserve">citra </w:t>
      </w:r>
      <w:r w:rsidRPr="0070153E">
        <w:rPr>
          <w:rFonts w:ascii="Times New Roman" w:eastAsia="Calibri" w:hAnsi="Times New Roman" w:cs="Times New Roman"/>
          <w:sz w:val="24"/>
          <w:szCs w:val="24"/>
        </w:rPr>
        <w:t xml:space="preserve">asli. PSNR </w:t>
      </w:r>
      <w:r w:rsidR="0070153E" w:rsidRPr="0070153E">
        <w:rPr>
          <w:rFonts w:ascii="Times New Roman" w:eastAsia="Calibri" w:hAnsi="Times New Roman" w:cs="Times New Roman"/>
          <w:sz w:val="24"/>
          <w:szCs w:val="24"/>
        </w:rPr>
        <w:t>dinyatakan dalam rumus</w:t>
      </w:r>
      <w:r w:rsidRPr="0070153E">
        <w:rPr>
          <w:rFonts w:ascii="Times New Roman" w:eastAsia="Calibri" w:hAnsi="Times New Roman" w:cs="Times New Roman"/>
          <w:sz w:val="24"/>
          <w:szCs w:val="24"/>
        </w:rPr>
        <w:t xml:space="preserve"> sebagai </w:t>
      </w:r>
      <w:r w:rsidR="0070153E" w:rsidRPr="0070153E">
        <w:rPr>
          <w:rFonts w:ascii="Times New Roman" w:eastAsia="Calibri" w:hAnsi="Times New Roman" w:cs="Times New Roman"/>
          <w:sz w:val="24"/>
          <w:szCs w:val="24"/>
        </w:rPr>
        <w:t>berikut</w:t>
      </w:r>
      <w:r w:rsidRPr="0070153E">
        <w:rPr>
          <w:rFonts w:ascii="Times New Roman" w:eastAsia="Calibri" w:hAnsi="Times New Roman" w:cs="Times New Roman"/>
          <w:sz w:val="24"/>
          <w:szCs w:val="24"/>
        </w:rPr>
        <w:t>:</w:t>
      </w:r>
    </w:p>
    <w:p w14:paraId="642BB2FB" w14:textId="77777777" w:rsidR="00D434AE" w:rsidRPr="00FF132F" w:rsidRDefault="00AF3AFA" w:rsidP="00A2548C">
      <w:pPr>
        <w:spacing w:line="360" w:lineRule="auto"/>
        <w:ind w:firstLine="567"/>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 xml:space="preserve">PSNR=10 </m:t>
          </m:r>
          <m:func>
            <m:funcPr>
              <m:ctrlPr>
                <w:rPr>
                  <w:rFonts w:ascii="Cambria Math" w:eastAsia="Calibri" w:hAnsi="Cambria Math" w:cs="Times New Roman"/>
                  <w:i/>
                  <w:sz w:val="24"/>
                  <w:szCs w:val="24"/>
                </w:rPr>
              </m:ctrlPr>
            </m:funcPr>
            <m:fNa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log</m:t>
                  </m:r>
                </m:e>
                <m:sub>
                  <m:r>
                    <w:rPr>
                      <w:rFonts w:ascii="Cambria Math" w:eastAsia="Calibri" w:hAnsi="Cambria Math" w:cs="Times New Roman"/>
                      <w:sz w:val="24"/>
                      <w:szCs w:val="24"/>
                    </w:rPr>
                    <m:t>10</m:t>
                  </m:r>
                </m:sub>
              </m:sSub>
            </m:fName>
            <m:e>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max</m:t>
                      </m:r>
                    </m:sub>
                    <m:sup>
                      <m:r>
                        <w:rPr>
                          <w:rFonts w:ascii="Cambria Math" w:eastAsia="Calibri" w:hAnsi="Cambria Math" w:cs="Times New Roman"/>
                          <w:sz w:val="24"/>
                          <w:szCs w:val="24"/>
                        </w:rPr>
                        <m:t>2</m:t>
                      </m:r>
                    </m:sup>
                  </m:sSubSup>
                </m:num>
                <m:den>
                  <m:r>
                    <w:rPr>
                      <w:rFonts w:ascii="Cambria Math" w:eastAsia="Calibri" w:hAnsi="Cambria Math" w:cs="Times New Roman"/>
                      <w:sz w:val="24"/>
                      <w:szCs w:val="24"/>
                    </w:rPr>
                    <m:t>MSE</m:t>
                  </m:r>
                </m:den>
              </m:f>
              <m:r>
                <w:rPr>
                  <w:rFonts w:ascii="Cambria Math" w:eastAsia="Calibri" w:hAnsi="Cambria Math" w:cs="Times New Roman"/>
                  <w:sz w:val="24"/>
                  <w:szCs w:val="24"/>
                </w:rPr>
                <m:t>)</m:t>
              </m:r>
            </m:e>
          </m:func>
        </m:oMath>
      </m:oMathPara>
    </w:p>
    <w:p w14:paraId="7B7E3254" w14:textId="7C6FA043" w:rsidR="00404F9E" w:rsidRDefault="0070153E" w:rsidP="00A2548C">
      <w:pPr>
        <w:spacing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Dimana </w:t>
      </w:r>
      <w:r w:rsidR="00D434AE" w:rsidRPr="00D434AE">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jika nilai </w:t>
      </w:r>
      <w:r w:rsidR="00D434AE" w:rsidRPr="00D434AE">
        <w:rPr>
          <w:rFonts w:ascii="Times New Roman" w:eastAsia="Calibri" w:hAnsi="Times New Roman" w:cs="Times New Roman"/>
          <w:sz w:val="24"/>
          <w:szCs w:val="24"/>
        </w:rPr>
        <w:t>PSNR jatuh</w:t>
      </w:r>
      <w:r w:rsidR="00970575">
        <w:rPr>
          <w:rFonts w:ascii="Times New Roman" w:eastAsia="Calibri" w:hAnsi="Times New Roman" w:cs="Times New Roman"/>
          <w:sz w:val="24"/>
          <w:szCs w:val="24"/>
        </w:rPr>
        <w:t xml:space="preserve"> dibawah 30 dB </w:t>
      </w:r>
      <w:r>
        <w:rPr>
          <w:rFonts w:ascii="Times New Roman" w:eastAsia="Calibri" w:hAnsi="Times New Roman" w:cs="Times New Roman"/>
          <w:sz w:val="24"/>
          <w:szCs w:val="24"/>
        </w:rPr>
        <w:t xml:space="preserve">menunjukkan </w:t>
      </w:r>
      <w:r w:rsidR="00970575">
        <w:rPr>
          <w:rFonts w:ascii="Times New Roman" w:eastAsia="Calibri" w:hAnsi="Times New Roman" w:cs="Times New Roman"/>
          <w:sz w:val="24"/>
          <w:szCs w:val="24"/>
        </w:rPr>
        <w:t>kualitas yang relatif</w:t>
      </w:r>
      <w:r w:rsidR="00D434AE" w:rsidRPr="00D434AE">
        <w:rPr>
          <w:rFonts w:ascii="Times New Roman" w:eastAsia="Calibri" w:hAnsi="Times New Roman" w:cs="Times New Roman"/>
          <w:sz w:val="24"/>
          <w:szCs w:val="24"/>
        </w:rPr>
        <w:t xml:space="preserve"> rendah, </w:t>
      </w:r>
      <w:r>
        <w:rPr>
          <w:rFonts w:ascii="Times New Roman" w:eastAsia="Calibri" w:hAnsi="Times New Roman" w:cs="Times New Roman"/>
          <w:sz w:val="24"/>
          <w:szCs w:val="24"/>
        </w:rPr>
        <w:t xml:space="preserve">sehingga </w:t>
      </w:r>
      <w:r w:rsidR="00D434AE" w:rsidRPr="00D434AE">
        <w:rPr>
          <w:rFonts w:ascii="Times New Roman" w:eastAsia="Calibri" w:hAnsi="Times New Roman" w:cs="Times New Roman"/>
          <w:sz w:val="24"/>
          <w:szCs w:val="24"/>
        </w:rPr>
        <w:t xml:space="preserve">distorsi </w:t>
      </w:r>
      <w:r>
        <w:rPr>
          <w:rFonts w:ascii="Times New Roman" w:eastAsia="Calibri" w:hAnsi="Times New Roman" w:cs="Times New Roman"/>
          <w:sz w:val="24"/>
          <w:szCs w:val="24"/>
        </w:rPr>
        <w:t xml:space="preserve">akibat </w:t>
      </w:r>
      <w:r w:rsidR="00D434AE" w:rsidRPr="00D434AE">
        <w:rPr>
          <w:rFonts w:ascii="Times New Roman" w:eastAsia="Calibri" w:hAnsi="Times New Roman" w:cs="Times New Roman"/>
          <w:sz w:val="24"/>
          <w:szCs w:val="24"/>
        </w:rPr>
        <w:t xml:space="preserve">penyisipan </w:t>
      </w:r>
      <w:r>
        <w:rPr>
          <w:rFonts w:ascii="Times New Roman" w:eastAsia="Calibri" w:hAnsi="Times New Roman" w:cs="Times New Roman"/>
          <w:sz w:val="24"/>
          <w:szCs w:val="24"/>
        </w:rPr>
        <w:t xml:space="preserve">dapat </w:t>
      </w:r>
      <w:r w:rsidR="00D434AE" w:rsidRPr="00D434AE">
        <w:rPr>
          <w:rFonts w:ascii="Times New Roman" w:eastAsia="Calibri" w:hAnsi="Times New Roman" w:cs="Times New Roman"/>
          <w:sz w:val="24"/>
          <w:szCs w:val="24"/>
        </w:rPr>
        <w:t xml:space="preserve">terlihat jelas. </w:t>
      </w:r>
      <w:r w:rsidRPr="0070153E">
        <w:rPr>
          <w:rFonts w:ascii="Times New Roman" w:eastAsia="Calibri" w:hAnsi="Times New Roman" w:cs="Times New Roman"/>
          <w:sz w:val="24"/>
          <w:szCs w:val="24"/>
        </w:rPr>
        <w:t xml:space="preserve">Namun </w:t>
      </w:r>
      <w:r w:rsidR="00D434AE" w:rsidRPr="0070153E">
        <w:rPr>
          <w:rFonts w:ascii="Times New Roman" w:eastAsia="Calibri" w:hAnsi="Times New Roman" w:cs="Times New Roman"/>
          <w:sz w:val="24"/>
          <w:szCs w:val="24"/>
        </w:rPr>
        <w:t xml:space="preserve">kualitas </w:t>
      </w:r>
      <w:r w:rsidRPr="0070153E">
        <w:rPr>
          <w:rFonts w:ascii="Times New Roman" w:eastAsia="Calibri" w:hAnsi="Times New Roman" w:cs="Times New Roman"/>
          <w:sz w:val="24"/>
          <w:szCs w:val="24"/>
        </w:rPr>
        <w:t xml:space="preserve">citra hasil proses </w:t>
      </w:r>
      <w:r w:rsidR="00D434AE" w:rsidRPr="0070153E">
        <w:rPr>
          <w:rFonts w:ascii="Times New Roman" w:eastAsia="Calibri" w:hAnsi="Times New Roman" w:cs="Times New Roman"/>
          <w:sz w:val="24"/>
          <w:szCs w:val="24"/>
        </w:rPr>
        <w:t>yang tinggi berada pada nilai 40</w:t>
      </w:r>
      <w:r w:rsidR="00964A2B" w:rsidRPr="0070153E">
        <w:rPr>
          <w:rFonts w:ascii="Times New Roman" w:eastAsia="Calibri" w:hAnsi="Times New Roman" w:cs="Times New Roman"/>
          <w:sz w:val="24"/>
          <w:szCs w:val="24"/>
        </w:rPr>
        <w:t xml:space="preserve"> </w:t>
      </w:r>
      <w:r w:rsidR="00D434AE" w:rsidRPr="0070153E">
        <w:rPr>
          <w:rFonts w:ascii="Times New Roman" w:eastAsia="Calibri" w:hAnsi="Times New Roman" w:cs="Times New Roman"/>
          <w:sz w:val="24"/>
          <w:szCs w:val="24"/>
        </w:rPr>
        <w:t xml:space="preserve">dB dan diatasnya (Cheddad, 2010). </w:t>
      </w:r>
      <w:r w:rsidR="00404F9E" w:rsidRPr="0070153E">
        <w:rPr>
          <w:rFonts w:ascii="Times New Roman" w:eastAsia="Calibri" w:hAnsi="Times New Roman" w:cs="Times New Roman"/>
          <w:sz w:val="24"/>
          <w:szCs w:val="24"/>
        </w:rPr>
        <w:t xml:space="preserve">Untuk menentukan PSNR, terlebih dahulu harus </w:t>
      </w:r>
      <w:r>
        <w:rPr>
          <w:rFonts w:ascii="Times New Roman" w:eastAsia="Calibri" w:hAnsi="Times New Roman" w:cs="Times New Roman"/>
          <w:sz w:val="24"/>
          <w:szCs w:val="24"/>
        </w:rPr>
        <w:t>didapatkan</w:t>
      </w:r>
      <w:r w:rsidR="00404F9E" w:rsidRPr="0070153E">
        <w:rPr>
          <w:rFonts w:ascii="Times New Roman" w:eastAsia="Calibri" w:hAnsi="Times New Roman" w:cs="Times New Roman"/>
          <w:sz w:val="24"/>
          <w:szCs w:val="24"/>
        </w:rPr>
        <w:t xml:space="preserve"> nilai MSE (</w:t>
      </w:r>
      <w:r w:rsidR="00404F9E" w:rsidRPr="0070153E">
        <w:rPr>
          <w:rFonts w:ascii="Times New Roman" w:eastAsia="Calibri" w:hAnsi="Times New Roman" w:cs="Times New Roman"/>
          <w:i/>
          <w:sz w:val="24"/>
          <w:szCs w:val="24"/>
        </w:rPr>
        <w:t>Mean Square Error</w:t>
      </w:r>
      <w:r w:rsidR="00404F9E" w:rsidRPr="0070153E">
        <w:rPr>
          <w:rFonts w:ascii="Times New Roman" w:eastAsia="Calibri" w:hAnsi="Times New Roman" w:cs="Times New Roman"/>
          <w:sz w:val="24"/>
          <w:szCs w:val="24"/>
        </w:rPr>
        <w:t>).</w:t>
      </w:r>
      <w:r w:rsidR="00404F9E">
        <w:rPr>
          <w:rFonts w:ascii="Times New Roman" w:eastAsia="Calibri" w:hAnsi="Times New Roman" w:cs="Times New Roman"/>
          <w:sz w:val="24"/>
          <w:szCs w:val="24"/>
        </w:rPr>
        <w:t xml:space="preserve"> </w:t>
      </w:r>
    </w:p>
    <w:p w14:paraId="335DB6FA" w14:textId="77777777" w:rsidR="00404F9E" w:rsidRDefault="00404F9E" w:rsidP="00A2548C">
      <w:pPr>
        <w:spacing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MSE merupakan nilai error kuadrat rata-rata antara citra asli dengan citra manipulasi. Dimana MSE didefinisikan sebagai:</w:t>
      </w:r>
    </w:p>
    <w:p w14:paraId="2D417568" w14:textId="77777777" w:rsidR="00404F9E" w:rsidRDefault="00FF132F" w:rsidP="00A2548C">
      <w:pPr>
        <w:spacing w:line="360" w:lineRule="auto"/>
        <w:ind w:firstLine="567"/>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 xml:space="preserve">MSE=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MN</m:t>
              </m:r>
            </m:den>
          </m:f>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x=1</m:t>
              </m:r>
            </m:sub>
            <m:sup>
              <m:r>
                <w:rPr>
                  <w:rFonts w:ascii="Cambria Math" w:eastAsia="Calibri" w:hAnsi="Cambria Math" w:cs="Times New Roman"/>
                  <w:sz w:val="24"/>
                  <w:szCs w:val="24"/>
                </w:rPr>
                <m:t>M</m:t>
              </m:r>
            </m:sup>
            <m:e>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sz w:val="24"/>
                      <w:szCs w:val="24"/>
                    </w:rPr>
                    <m:t>y=1</m:t>
                  </m:r>
                </m:sub>
                <m:sup>
                  <m:r>
                    <w:rPr>
                      <w:rFonts w:ascii="Cambria Math" w:eastAsia="Calibri" w:hAnsi="Cambria Math" w:cs="Times New Roman"/>
                      <w:sz w:val="24"/>
                      <w:szCs w:val="24"/>
                    </w:rPr>
                    <m:t>N</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S</m:t>
                          </m:r>
                        </m:e>
                        <m:sub>
                          <m:r>
                            <w:rPr>
                              <w:rFonts w:ascii="Cambria Math" w:eastAsia="Calibri" w:hAnsi="Cambria Math" w:cs="Times New Roman"/>
                              <w:sz w:val="24"/>
                              <w:szCs w:val="24"/>
                            </w:rPr>
                            <m:t>xy</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xy</m:t>
                          </m:r>
                        </m:sub>
                      </m:sSub>
                      <m:r>
                        <w:rPr>
                          <w:rFonts w:ascii="Cambria Math" w:eastAsia="Calibri" w:hAnsi="Cambria Math" w:cs="Times New Roman"/>
                          <w:sz w:val="24"/>
                          <w:szCs w:val="24"/>
                        </w:rPr>
                        <m:t>)</m:t>
                      </m:r>
                    </m:e>
                    <m:sup>
                      <m:r>
                        <w:rPr>
                          <w:rFonts w:ascii="Cambria Math" w:eastAsia="Calibri" w:hAnsi="Cambria Math" w:cs="Times New Roman"/>
                          <w:sz w:val="24"/>
                          <w:szCs w:val="24"/>
                        </w:rPr>
                        <m:t>2</m:t>
                      </m:r>
                    </m:sup>
                  </m:sSup>
                </m:e>
              </m:nary>
            </m:e>
          </m:nary>
        </m:oMath>
      </m:oMathPara>
    </w:p>
    <w:p w14:paraId="4EBF6EB9" w14:textId="5E3C0A8F" w:rsidR="009848DC" w:rsidRDefault="00D434AE" w:rsidP="00A2548C">
      <w:pPr>
        <w:spacing w:line="360" w:lineRule="auto"/>
        <w:ind w:firstLine="567"/>
        <w:rPr>
          <w:rFonts w:ascii="Times New Roman" w:eastAsia="Calibri" w:hAnsi="Times New Roman" w:cs="Times New Roman"/>
          <w:sz w:val="24"/>
          <w:szCs w:val="24"/>
        </w:rPr>
      </w:pPr>
      <w:r w:rsidRPr="00D434AE">
        <w:rPr>
          <w:rFonts w:ascii="Times New Roman" w:eastAsia="Calibri" w:hAnsi="Times New Roman" w:cs="Times New Roman"/>
          <w:sz w:val="24"/>
          <w:szCs w:val="24"/>
        </w:rPr>
        <w:t xml:space="preserve">Dimana x dan y adalah koordinat dari gambar, M dan N adalah dimensi dari gambar, </w:t>
      </w:r>
      <w:r w:rsidR="00175E56">
        <w:rPr>
          <w:rFonts w:ascii="Times New Roman" w:eastAsia="Calibri" w:hAnsi="Times New Roman" w:cs="Times New Roman"/>
          <w:sz w:val="24"/>
          <w:szCs w:val="24"/>
        </w:rPr>
        <w:t>S</w:t>
      </w:r>
      <w:r w:rsidR="00175E56">
        <w:rPr>
          <w:rFonts w:ascii="Times New Roman" w:eastAsia="Calibri" w:hAnsi="Times New Roman" w:cs="Times New Roman"/>
          <w:sz w:val="24"/>
          <w:szCs w:val="24"/>
          <w:vertAlign w:val="subscript"/>
        </w:rPr>
        <w:t>xy</w:t>
      </w:r>
      <w:r w:rsidRPr="00D434AE">
        <w:rPr>
          <w:rFonts w:ascii="Times New Roman" w:eastAsia="Calibri" w:hAnsi="Times New Roman" w:cs="Times New Roman"/>
          <w:sz w:val="24"/>
          <w:szCs w:val="24"/>
        </w:rPr>
        <w:t xml:space="preserve"> menyatakan </w:t>
      </w:r>
      <w:r w:rsidR="00AF44DB">
        <w:rPr>
          <w:rFonts w:ascii="Times New Roman" w:eastAsia="Calibri" w:hAnsi="Times New Roman" w:cs="Times New Roman"/>
          <w:sz w:val="24"/>
          <w:szCs w:val="24"/>
        </w:rPr>
        <w:t>citra hasil proses</w:t>
      </w:r>
      <w:r w:rsidRPr="00D434AE">
        <w:rPr>
          <w:rFonts w:ascii="Times New Roman" w:eastAsia="Calibri" w:hAnsi="Times New Roman" w:cs="Times New Roman"/>
          <w:sz w:val="24"/>
          <w:szCs w:val="24"/>
        </w:rPr>
        <w:t xml:space="preserve"> dan C</w:t>
      </w:r>
      <w:r w:rsidR="00175E56">
        <w:rPr>
          <w:rFonts w:ascii="Times New Roman" w:eastAsia="Calibri" w:hAnsi="Times New Roman" w:cs="Times New Roman"/>
          <w:sz w:val="24"/>
          <w:szCs w:val="24"/>
          <w:vertAlign w:val="subscript"/>
        </w:rPr>
        <w:t>xy</w:t>
      </w:r>
      <w:r w:rsidRPr="00D434AE">
        <w:rPr>
          <w:rFonts w:ascii="Times New Roman" w:eastAsia="Calibri" w:hAnsi="Times New Roman" w:cs="Times New Roman"/>
          <w:sz w:val="24"/>
          <w:szCs w:val="24"/>
        </w:rPr>
        <w:t xml:space="preserve"> menyatakan </w:t>
      </w:r>
      <w:r w:rsidR="00AF44DB">
        <w:rPr>
          <w:rFonts w:ascii="Times New Roman" w:eastAsia="Calibri" w:hAnsi="Times New Roman" w:cs="Times New Roman"/>
          <w:sz w:val="24"/>
          <w:szCs w:val="24"/>
        </w:rPr>
        <w:t>citra asli</w:t>
      </w:r>
      <w:r w:rsidR="00175E56">
        <w:rPr>
          <w:rFonts w:ascii="Times New Roman" w:eastAsia="Calibri" w:hAnsi="Times New Roman" w:cs="Times New Roman"/>
          <w:sz w:val="24"/>
          <w:szCs w:val="24"/>
        </w:rPr>
        <w:t xml:space="preserve">. </w:t>
      </w:r>
      <w:r w:rsidR="00C71880">
        <w:rPr>
          <w:rFonts w:ascii="Times New Roman" w:eastAsia="Calibri" w:hAnsi="Times New Roman" w:cs="Times New Roman"/>
          <w:sz w:val="24"/>
          <w:szCs w:val="24"/>
        </w:rPr>
        <w:t>Semakin kecil nilai MSE, maka semakin baik pula kualitas citra tersebut.</w:t>
      </w:r>
    </w:p>
    <w:p w14:paraId="21079F27" w14:textId="77777777" w:rsidR="00DA7997" w:rsidRPr="00DA7997" w:rsidRDefault="00DA7997" w:rsidP="00A2548C">
      <w:pPr>
        <w:pStyle w:val="ListParagraph"/>
        <w:keepNext/>
        <w:numPr>
          <w:ilvl w:val="0"/>
          <w:numId w:val="9"/>
        </w:numPr>
        <w:spacing w:line="360" w:lineRule="auto"/>
        <w:outlineLvl w:val="0"/>
        <w:rPr>
          <w:rFonts w:ascii="Times New Roman" w:eastAsia="Times New Roman" w:hAnsi="Times New Roman" w:cs="Times New Roman"/>
          <w:b/>
          <w:bCs/>
          <w:vanish/>
          <w:sz w:val="24"/>
          <w:szCs w:val="24"/>
          <w:lang w:eastAsia="zh-CN"/>
        </w:rPr>
      </w:pPr>
    </w:p>
    <w:p w14:paraId="3C715CE1" w14:textId="77777777" w:rsidR="00765504" w:rsidRDefault="006D6461" w:rsidP="00A2548C">
      <w:pPr>
        <w:pStyle w:val="ListParagraph"/>
        <w:keepNext/>
        <w:numPr>
          <w:ilvl w:val="0"/>
          <w:numId w:val="9"/>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 xml:space="preserve">Bahasa Pemrograman </w:t>
      </w:r>
      <w:r w:rsidR="00635377">
        <w:rPr>
          <w:rFonts w:ascii="Times New Roman" w:eastAsia="Times New Roman" w:hAnsi="Times New Roman" w:cs="Times New Roman"/>
          <w:b/>
          <w:bCs/>
          <w:sz w:val="24"/>
          <w:szCs w:val="24"/>
          <w:lang w:eastAsia="zh-CN"/>
        </w:rPr>
        <w:t>C#</w:t>
      </w:r>
    </w:p>
    <w:p w14:paraId="3038B4A7" w14:textId="242CD27C" w:rsidR="005B7D45" w:rsidRDefault="00635377" w:rsidP="00A2548C">
      <w:pPr>
        <w:pStyle w:val="WhilyhamStyle"/>
        <w:spacing w:after="160" w:line="360" w:lineRule="auto"/>
        <w:ind w:left="0" w:firstLine="567"/>
        <w:rPr>
          <w:lang w:eastAsia="zh-CN"/>
        </w:rPr>
      </w:pPr>
      <w:r w:rsidRPr="00635377">
        <w:rPr>
          <w:lang w:eastAsia="zh-CN"/>
        </w:rPr>
        <w:t xml:space="preserve">Bahasa </w:t>
      </w:r>
      <w:r w:rsidR="006D6461">
        <w:rPr>
          <w:lang w:eastAsia="zh-CN"/>
        </w:rPr>
        <w:t xml:space="preserve">pemrograman </w:t>
      </w:r>
      <w:r w:rsidRPr="00635377">
        <w:rPr>
          <w:lang w:eastAsia="zh-CN"/>
        </w:rPr>
        <w:t xml:space="preserve">C# adalah sebuah bahasa pemrograman modern yang bersifat </w:t>
      </w:r>
      <w:r w:rsidRPr="006D6461">
        <w:rPr>
          <w:i/>
          <w:lang w:eastAsia="zh-CN"/>
        </w:rPr>
        <w:t>general-purpose</w:t>
      </w:r>
      <w:r w:rsidRPr="00635377">
        <w:rPr>
          <w:lang w:eastAsia="zh-CN"/>
        </w:rPr>
        <w:t xml:space="preserve">, ‎berorientasi objek, yang dapat digunakan untuk membuat program di atas arsitektur Microsoft .NET </w:t>
      </w:r>
      <w:r w:rsidRPr="00A6176D">
        <w:rPr>
          <w:i/>
          <w:lang w:eastAsia="zh-CN"/>
        </w:rPr>
        <w:t>Framework</w:t>
      </w:r>
      <w:r w:rsidRPr="00635377">
        <w:rPr>
          <w:lang w:eastAsia="zh-CN"/>
        </w:rPr>
        <w:t xml:space="preserve">. </w:t>
      </w:r>
      <w:r w:rsidR="000A3375">
        <w:rPr>
          <w:highlight w:val="magenta"/>
          <w:lang w:eastAsia="zh-CN"/>
        </w:rPr>
        <w:t>‎</w:t>
      </w:r>
      <w:r w:rsidR="000A3375" w:rsidRPr="000A3375">
        <w:rPr>
          <w:lang w:eastAsia="zh-CN"/>
        </w:rPr>
        <w:t>Bahasa pemrograman C#</w:t>
      </w:r>
      <w:r w:rsidRPr="000A3375">
        <w:rPr>
          <w:lang w:eastAsia="zh-CN"/>
        </w:rPr>
        <w:t xml:space="preserve"> memiliki kemiripan dengan bahasa </w:t>
      </w:r>
      <w:r w:rsidR="000A3375" w:rsidRPr="000A3375">
        <w:rPr>
          <w:lang w:eastAsia="zh-CN"/>
        </w:rPr>
        <w:t xml:space="preserve">pemrograman </w:t>
      </w:r>
      <w:r w:rsidRPr="000A3375">
        <w:rPr>
          <w:lang w:eastAsia="zh-CN"/>
        </w:rPr>
        <w:t xml:space="preserve">Java, C dan C++. Bahasa pemrograman ini dikembangkan oleh sebuah tim pengembang di Microsoft yang </w:t>
      </w:r>
      <w:r w:rsidR="000A3375" w:rsidRPr="000A3375">
        <w:rPr>
          <w:lang w:eastAsia="zh-CN"/>
        </w:rPr>
        <w:t>dipimpin</w:t>
      </w:r>
      <w:r w:rsidRPr="000A3375">
        <w:rPr>
          <w:lang w:eastAsia="zh-CN"/>
        </w:rPr>
        <w:t xml:space="preserve"> oleh ‎Anders Hejlsberg</w:t>
      </w:r>
      <w:r w:rsidR="000A3375">
        <w:rPr>
          <w:lang w:eastAsia="zh-CN"/>
        </w:rPr>
        <w:t>. Bahasa pemrograman</w:t>
      </w:r>
      <w:r w:rsidRPr="00635377">
        <w:rPr>
          <w:lang w:eastAsia="zh-CN"/>
        </w:rPr>
        <w:t xml:space="preserve"> C# telah distandarisasi oleh </w:t>
      </w:r>
      <w:r w:rsidRPr="006D6461">
        <w:rPr>
          <w:i/>
          <w:lang w:eastAsia="zh-CN"/>
        </w:rPr>
        <w:t>European Computer Manufacturer Association</w:t>
      </w:r>
      <w:r w:rsidRPr="00635377">
        <w:rPr>
          <w:lang w:eastAsia="zh-CN"/>
        </w:rPr>
        <w:t xml:space="preserve"> (ECMA) dan ‎juga </w:t>
      </w:r>
      <w:r w:rsidRPr="006D6461">
        <w:rPr>
          <w:i/>
          <w:lang w:eastAsia="zh-CN"/>
        </w:rPr>
        <w:t>International Organization for Standardization</w:t>
      </w:r>
      <w:r w:rsidRPr="00635377">
        <w:rPr>
          <w:lang w:eastAsia="zh-CN"/>
        </w:rPr>
        <w:t xml:space="preserve"> (ISO) dan telah menginjak versi 3.0 yang mendukung ‎beberapa fitur baru semacam </w:t>
      </w:r>
      <w:r w:rsidRPr="006F15E2">
        <w:rPr>
          <w:i/>
          <w:lang w:eastAsia="zh-CN"/>
        </w:rPr>
        <w:t>Language Integrated Query</w:t>
      </w:r>
      <w:r w:rsidRPr="00635377">
        <w:rPr>
          <w:lang w:eastAsia="zh-CN"/>
        </w:rPr>
        <w:t xml:space="preserve"> (LINQ) dan lain-lainnya.‎</w:t>
      </w:r>
    </w:p>
    <w:p w14:paraId="0A77335A" w14:textId="7EC8DD12" w:rsidR="00635377" w:rsidRDefault="00635377" w:rsidP="00A2548C">
      <w:pPr>
        <w:pStyle w:val="ListParagraph"/>
        <w:keepNext/>
        <w:numPr>
          <w:ilvl w:val="0"/>
          <w:numId w:val="9"/>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Microsoft Visual Studio</w:t>
      </w:r>
      <w:r w:rsidR="00250270">
        <w:rPr>
          <w:rFonts w:ascii="Times New Roman" w:eastAsia="Times New Roman" w:hAnsi="Times New Roman" w:cs="Times New Roman"/>
          <w:b/>
          <w:bCs/>
          <w:sz w:val="24"/>
          <w:szCs w:val="24"/>
          <w:lang w:eastAsia="zh-CN"/>
        </w:rPr>
        <w:t xml:space="preserve"> </w:t>
      </w:r>
    </w:p>
    <w:p w14:paraId="0FEDB9BC" w14:textId="089D04E8" w:rsidR="00AB37A0" w:rsidRDefault="00635377" w:rsidP="001720C0">
      <w:pPr>
        <w:pStyle w:val="WhilyhamStyle"/>
        <w:spacing w:after="240" w:line="360" w:lineRule="auto"/>
        <w:ind w:left="0" w:firstLine="567"/>
        <w:rPr>
          <w:lang w:eastAsia="zh-CN"/>
        </w:rPr>
      </w:pPr>
      <w:r>
        <w:rPr>
          <w:lang w:eastAsia="zh-CN"/>
        </w:rPr>
        <w:t>Microsoft Visual Studi</w:t>
      </w:r>
      <w:r w:rsidR="0079784D">
        <w:rPr>
          <w:lang w:eastAsia="zh-CN"/>
        </w:rPr>
        <w:t>o</w:t>
      </w:r>
      <w:r>
        <w:rPr>
          <w:lang w:eastAsia="zh-CN"/>
        </w:rPr>
        <w:t xml:space="preserve"> merupakan sebuah IDE (</w:t>
      </w:r>
      <w:r w:rsidRPr="0086651E">
        <w:rPr>
          <w:i/>
          <w:lang w:eastAsia="zh-CN"/>
        </w:rPr>
        <w:t>Integrated Development Environment</w:t>
      </w:r>
      <w:r>
        <w:rPr>
          <w:lang w:eastAsia="zh-CN"/>
        </w:rPr>
        <w:t xml:space="preserve">) yang dikembangkan oleh Microsoft. IDE ini mencakup semua Bahasa pemograman berbasis .NET </w:t>
      </w:r>
      <w:r w:rsidRPr="00AD0C42">
        <w:rPr>
          <w:i/>
          <w:lang w:eastAsia="zh-CN"/>
        </w:rPr>
        <w:t>framework</w:t>
      </w:r>
      <w:r>
        <w:rPr>
          <w:lang w:eastAsia="zh-CN"/>
        </w:rPr>
        <w:t xml:space="preserve"> yang dikembangkan oleh Microsoft. </w:t>
      </w:r>
      <w:r w:rsidR="00AB37A0">
        <w:rPr>
          <w:lang w:eastAsia="zh-CN"/>
        </w:rPr>
        <w:t>Microsoft Visual Studio merupakan sebuah perangkat lunak lengkap (suite)</w:t>
      </w:r>
      <w:r w:rsidR="00AB37A0">
        <w:rPr>
          <w:lang w:eastAsia="zh-CN"/>
        </w:rPr>
        <w:t xml:space="preserve"> </w:t>
      </w:r>
      <w:r w:rsidR="00AB37A0">
        <w:rPr>
          <w:lang w:eastAsia="zh-CN"/>
        </w:rPr>
        <w:t>yang dapat digunakan untuk melakukan pengembangan aplikasi. Baik itu</w:t>
      </w:r>
      <w:r w:rsidR="00AB37A0">
        <w:rPr>
          <w:lang w:eastAsia="zh-CN"/>
        </w:rPr>
        <w:t xml:space="preserve"> </w:t>
      </w:r>
      <w:r w:rsidR="00AB37A0">
        <w:rPr>
          <w:lang w:eastAsia="zh-CN"/>
        </w:rPr>
        <w:t>aplikasi bisnis, aplikasi personal, ataupun komponen aplikasinya dalam</w:t>
      </w:r>
      <w:r w:rsidR="00AB37A0">
        <w:rPr>
          <w:lang w:eastAsia="zh-CN"/>
        </w:rPr>
        <w:t xml:space="preserve"> </w:t>
      </w:r>
      <w:r w:rsidR="00AD0C42">
        <w:rPr>
          <w:lang w:eastAsia="zh-CN"/>
        </w:rPr>
        <w:t>bentuk aplikasi k</w:t>
      </w:r>
      <w:r w:rsidR="00AB37A0">
        <w:rPr>
          <w:lang w:eastAsia="zh-CN"/>
        </w:rPr>
        <w:t>onsol, aplikasi Windows, ataupun aplikasi Web. Visual</w:t>
      </w:r>
      <w:r w:rsidR="00AB37A0">
        <w:rPr>
          <w:lang w:eastAsia="zh-CN"/>
        </w:rPr>
        <w:t xml:space="preserve"> </w:t>
      </w:r>
      <w:r w:rsidR="00AB37A0">
        <w:rPr>
          <w:lang w:eastAsia="zh-CN"/>
        </w:rPr>
        <w:t xml:space="preserve">Studio mencakup kompiler, SDK, </w:t>
      </w:r>
      <w:r w:rsidR="00AB37A0" w:rsidRPr="00AD0C42">
        <w:rPr>
          <w:i/>
          <w:lang w:eastAsia="zh-CN"/>
        </w:rPr>
        <w:t>Integrated Development Environment</w:t>
      </w:r>
      <w:r w:rsidR="00AB37A0">
        <w:rPr>
          <w:lang w:eastAsia="zh-CN"/>
        </w:rPr>
        <w:t xml:space="preserve"> </w:t>
      </w:r>
      <w:r w:rsidR="00AB37A0">
        <w:rPr>
          <w:lang w:eastAsia="zh-CN"/>
        </w:rPr>
        <w:t xml:space="preserve">(IDE), dan dokumentasi (umumnya berupa MSDN </w:t>
      </w:r>
      <w:r w:rsidR="00AB37A0" w:rsidRPr="00AD0C42">
        <w:rPr>
          <w:i/>
          <w:lang w:eastAsia="zh-CN"/>
        </w:rPr>
        <w:t>Library</w:t>
      </w:r>
      <w:r w:rsidR="00AB37A0">
        <w:rPr>
          <w:lang w:eastAsia="zh-CN"/>
        </w:rPr>
        <w:t>). Kompiler</w:t>
      </w:r>
      <w:r w:rsidR="00AB37A0">
        <w:rPr>
          <w:lang w:eastAsia="zh-CN"/>
        </w:rPr>
        <w:t xml:space="preserve"> </w:t>
      </w:r>
      <w:r w:rsidR="00AB37A0">
        <w:rPr>
          <w:lang w:eastAsia="zh-CN"/>
        </w:rPr>
        <w:t>yang dimasukkan ke dalam paket Visual Studio antara lain Visual C++,</w:t>
      </w:r>
      <w:r w:rsidR="00AB37A0">
        <w:rPr>
          <w:lang w:eastAsia="zh-CN"/>
        </w:rPr>
        <w:t xml:space="preserve"> </w:t>
      </w:r>
      <w:r w:rsidR="00AB37A0">
        <w:rPr>
          <w:lang w:eastAsia="zh-CN"/>
        </w:rPr>
        <w:t>Visual C#, Visual Basic, Visual Basic .NET, Visual InterDev, Visual J++,</w:t>
      </w:r>
      <w:r w:rsidR="00AB37A0">
        <w:rPr>
          <w:lang w:eastAsia="zh-CN"/>
        </w:rPr>
        <w:t xml:space="preserve"> </w:t>
      </w:r>
      <w:r w:rsidR="00AB37A0">
        <w:rPr>
          <w:lang w:eastAsia="zh-CN"/>
        </w:rPr>
        <w:t>Visual J#, Visual FoxPro, dan Visual SourceSafe.</w:t>
      </w:r>
    </w:p>
    <w:p w14:paraId="53E963B4" w14:textId="13C9B5EE" w:rsidR="005B7D45" w:rsidRDefault="00AB37A0" w:rsidP="001720C0">
      <w:pPr>
        <w:pStyle w:val="WhilyhamStyle"/>
        <w:spacing w:after="240" w:line="360" w:lineRule="auto"/>
        <w:ind w:left="0" w:firstLine="567"/>
        <w:rPr>
          <w:lang w:eastAsia="zh-CN"/>
        </w:rPr>
      </w:pPr>
      <w:r>
        <w:rPr>
          <w:lang w:eastAsia="zh-CN"/>
        </w:rPr>
        <w:t>Microsoft Visual Studio dapat digunakan untuk mengembangkan aplikasi</w:t>
      </w:r>
      <w:r>
        <w:rPr>
          <w:lang w:eastAsia="zh-CN"/>
        </w:rPr>
        <w:t xml:space="preserve"> </w:t>
      </w:r>
      <w:r>
        <w:rPr>
          <w:lang w:eastAsia="zh-CN"/>
        </w:rPr>
        <w:t xml:space="preserve">dalam </w:t>
      </w:r>
      <w:r w:rsidRPr="0028612D">
        <w:rPr>
          <w:i/>
          <w:lang w:eastAsia="zh-CN"/>
        </w:rPr>
        <w:t>native code</w:t>
      </w:r>
      <w:r>
        <w:rPr>
          <w:lang w:eastAsia="zh-CN"/>
        </w:rPr>
        <w:t xml:space="preserve"> (dalam bentuk bahasa mesin yang berjalan di Windows)</w:t>
      </w:r>
      <w:r>
        <w:rPr>
          <w:lang w:eastAsia="zh-CN"/>
        </w:rPr>
        <w:t xml:space="preserve"> </w:t>
      </w:r>
      <w:r>
        <w:rPr>
          <w:lang w:eastAsia="zh-CN"/>
        </w:rPr>
        <w:t xml:space="preserve">ataupun </w:t>
      </w:r>
      <w:r w:rsidRPr="0028612D">
        <w:rPr>
          <w:i/>
          <w:lang w:eastAsia="zh-CN"/>
        </w:rPr>
        <w:t>managed code</w:t>
      </w:r>
      <w:r>
        <w:rPr>
          <w:lang w:eastAsia="zh-CN"/>
        </w:rPr>
        <w:t xml:space="preserve"> (dalam bentuk </w:t>
      </w:r>
      <w:r w:rsidRPr="0028612D">
        <w:rPr>
          <w:i/>
          <w:lang w:eastAsia="zh-CN"/>
        </w:rPr>
        <w:t>Microsoft Intermediate Language</w:t>
      </w:r>
      <w:r>
        <w:rPr>
          <w:lang w:eastAsia="zh-CN"/>
        </w:rPr>
        <w:t xml:space="preserve"> di</w:t>
      </w:r>
      <w:r>
        <w:rPr>
          <w:lang w:eastAsia="zh-CN"/>
        </w:rPr>
        <w:t xml:space="preserve"> </w:t>
      </w:r>
      <w:r>
        <w:rPr>
          <w:lang w:eastAsia="zh-CN"/>
        </w:rPr>
        <w:t xml:space="preserve">atas .NET </w:t>
      </w:r>
      <w:r w:rsidRPr="0028612D">
        <w:rPr>
          <w:i/>
          <w:lang w:eastAsia="zh-CN"/>
        </w:rPr>
        <w:t>Framework</w:t>
      </w:r>
      <w:r>
        <w:rPr>
          <w:lang w:eastAsia="zh-CN"/>
        </w:rPr>
        <w:t>). Selain itu, Visual Studio juga dapat digunakan</w:t>
      </w:r>
      <w:r>
        <w:rPr>
          <w:lang w:eastAsia="zh-CN"/>
        </w:rPr>
        <w:t xml:space="preserve"> </w:t>
      </w:r>
      <w:r>
        <w:rPr>
          <w:lang w:eastAsia="zh-CN"/>
        </w:rPr>
        <w:t>untuk mengembangkan aplikasi Silverlight, aplikasi Windows Mobile</w:t>
      </w:r>
      <w:r>
        <w:rPr>
          <w:lang w:eastAsia="zh-CN"/>
        </w:rPr>
        <w:t xml:space="preserve"> </w:t>
      </w:r>
      <w:r>
        <w:rPr>
          <w:lang w:eastAsia="zh-CN"/>
        </w:rPr>
        <w:t xml:space="preserve">(yang berjalan di atas .NET </w:t>
      </w:r>
      <w:r w:rsidRPr="0028612D">
        <w:rPr>
          <w:i/>
          <w:lang w:eastAsia="zh-CN"/>
        </w:rPr>
        <w:t>Compact Framework</w:t>
      </w:r>
      <w:r>
        <w:rPr>
          <w:lang w:eastAsia="zh-CN"/>
        </w:rPr>
        <w:t>)</w:t>
      </w:r>
    </w:p>
    <w:p w14:paraId="3BA2E355" w14:textId="77777777" w:rsidR="00635377" w:rsidRDefault="00BA4ECE" w:rsidP="00A2548C">
      <w:pPr>
        <w:pStyle w:val="ListParagraph"/>
        <w:keepNext/>
        <w:numPr>
          <w:ilvl w:val="0"/>
          <w:numId w:val="9"/>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lastRenderedPageBreak/>
        <w:t>Coblis (</w:t>
      </w:r>
      <w:r>
        <w:rPr>
          <w:rFonts w:ascii="Times New Roman" w:eastAsia="Times New Roman" w:hAnsi="Times New Roman" w:cs="Times New Roman"/>
          <w:b/>
          <w:bCs/>
          <w:i/>
          <w:sz w:val="24"/>
          <w:szCs w:val="24"/>
          <w:lang w:eastAsia="zh-CN"/>
        </w:rPr>
        <w:t>Color Blindness Simulator</w:t>
      </w:r>
      <w:r>
        <w:rPr>
          <w:rFonts w:ascii="Times New Roman" w:eastAsia="Times New Roman" w:hAnsi="Times New Roman" w:cs="Times New Roman"/>
          <w:b/>
          <w:bCs/>
          <w:sz w:val="24"/>
          <w:szCs w:val="24"/>
          <w:lang w:eastAsia="zh-CN"/>
        </w:rPr>
        <w:t>)</w:t>
      </w:r>
    </w:p>
    <w:p w14:paraId="72F7FFC7" w14:textId="77777777" w:rsidR="00550052" w:rsidRDefault="00A91818" w:rsidP="00A2548C">
      <w:pPr>
        <w:pStyle w:val="WhilyhamStyle"/>
        <w:spacing w:after="160" w:line="360" w:lineRule="auto"/>
        <w:ind w:left="0" w:firstLine="567"/>
        <w:rPr>
          <w:lang w:eastAsia="zh-CN"/>
        </w:rPr>
      </w:pPr>
      <w:r>
        <w:rPr>
          <w:lang w:eastAsia="zh-CN"/>
        </w:rPr>
        <w:t>Coblis adalah sebuah alat untuk mensimulasikan buta warna. Coblis dirilis pada tahun 2000 hingga 2001 oleh Matthew Wickline untuk HCIRN. Coblis dirancang unutk membantu pemahaman yang lebih baik dari sudut pandang penderita buta warna.</w:t>
      </w:r>
      <w:r w:rsidR="00246E9F">
        <w:rPr>
          <w:lang w:eastAsia="zh-CN"/>
        </w:rPr>
        <w:t xml:space="preserve"> Cara menggunakan alat ini adalah dengan mengunggah gambar ke portal situs web, dan memilih antara lensa normal, lensa terbalik, dan tanpa lensa untuk penentuan sudut pandang berdasar jenis-jenis buta warna yang disediakan. Menggabungkan lensa dengan sudut pandang monokromatik dan  dikromatik yang mengacu pada buta warna merah, buta warna hijau, dan buta warna biru, sehingga warna pada gambar akan berubah berdasarkan opsi jenis buta warna yang dipilih. Hal ini dapat </w:t>
      </w:r>
      <w:r w:rsidR="00EE47F6">
        <w:rPr>
          <w:lang w:eastAsia="zh-CN"/>
        </w:rPr>
        <w:t>menunjukkan perbedaan dan pemahaman sudut pandang antara jenis buta warna satu dengan yang lain. Coblis disediakan dan dapat diterapkan secara umum.</w:t>
      </w:r>
    </w:p>
    <w:p w14:paraId="71D73AAD" w14:textId="77777777" w:rsidR="00BA4ECE" w:rsidRDefault="00BA4ECE" w:rsidP="00A2548C">
      <w:pPr>
        <w:pStyle w:val="ListParagraph"/>
        <w:keepNext/>
        <w:numPr>
          <w:ilvl w:val="0"/>
          <w:numId w:val="9"/>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Penelitian Terdahulu</w:t>
      </w:r>
    </w:p>
    <w:p w14:paraId="68F2FA7A" w14:textId="77777777" w:rsidR="009848DC" w:rsidRDefault="009D2115" w:rsidP="00A2548C">
      <w:pPr>
        <w:spacing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Pada penelitian terdahulu yang dilakukan oleh </w:t>
      </w:r>
      <w:r w:rsidR="00BC0EC4">
        <w:rPr>
          <w:rFonts w:ascii="Times New Roman" w:eastAsia="Calibri" w:hAnsi="Times New Roman" w:cs="Times New Roman"/>
          <w:sz w:val="24"/>
          <w:szCs w:val="24"/>
        </w:rPr>
        <w:t>Prof. D. S. Khurge</w:t>
      </w:r>
      <w:r>
        <w:rPr>
          <w:rFonts w:ascii="Times New Roman" w:eastAsia="Calibri" w:hAnsi="Times New Roman" w:cs="Times New Roman"/>
          <w:sz w:val="24"/>
          <w:szCs w:val="24"/>
        </w:rPr>
        <w:t xml:space="preserve"> dan </w:t>
      </w:r>
      <w:r w:rsidR="00BC0EC4">
        <w:rPr>
          <w:rFonts w:ascii="Times New Roman" w:eastAsia="Calibri" w:hAnsi="Times New Roman" w:cs="Times New Roman"/>
          <w:sz w:val="24"/>
          <w:szCs w:val="24"/>
        </w:rPr>
        <w:t>Bhagyashree Peswani</w:t>
      </w:r>
      <w:r>
        <w:rPr>
          <w:rFonts w:ascii="Times New Roman" w:eastAsia="Calibri" w:hAnsi="Times New Roman" w:cs="Times New Roman"/>
          <w:sz w:val="24"/>
          <w:szCs w:val="24"/>
        </w:rPr>
        <w:t xml:space="preserve"> dengan judul </w:t>
      </w:r>
      <w:r w:rsidR="00BC0EC4" w:rsidRPr="005A3CEA">
        <w:rPr>
          <w:rFonts w:ascii="Times New Roman" w:eastAsia="Calibri" w:hAnsi="Times New Roman" w:cs="Times New Roman"/>
          <w:i/>
          <w:sz w:val="24"/>
          <w:szCs w:val="24"/>
        </w:rPr>
        <w:t>Modifying Image Appearance for Improvement in Information Gaining for Colour Blinds</w:t>
      </w:r>
      <w:r>
        <w:rPr>
          <w:rFonts w:ascii="Times New Roman" w:eastAsia="Calibri" w:hAnsi="Times New Roman" w:cs="Times New Roman"/>
          <w:sz w:val="24"/>
          <w:szCs w:val="24"/>
        </w:rPr>
        <w:t>. P</w:t>
      </w:r>
      <w:r w:rsidR="005A3CEA">
        <w:rPr>
          <w:rFonts w:ascii="Times New Roman" w:eastAsia="Calibri" w:hAnsi="Times New Roman" w:cs="Times New Roman"/>
          <w:sz w:val="24"/>
          <w:szCs w:val="24"/>
        </w:rPr>
        <w:t>enelitian tersebut menggunakan m</w:t>
      </w:r>
      <w:r>
        <w:rPr>
          <w:rFonts w:ascii="Times New Roman" w:eastAsia="Calibri" w:hAnsi="Times New Roman" w:cs="Times New Roman"/>
          <w:sz w:val="24"/>
          <w:szCs w:val="24"/>
        </w:rPr>
        <w:t xml:space="preserve">etode LMS Daltonisasi untuk melakukan </w:t>
      </w:r>
      <w:r w:rsidR="00BC0EC4">
        <w:rPr>
          <w:rFonts w:ascii="Times New Roman" w:eastAsia="Calibri" w:hAnsi="Times New Roman" w:cs="Times New Roman"/>
          <w:sz w:val="24"/>
          <w:szCs w:val="24"/>
        </w:rPr>
        <w:t>transformasi warna dalam citra asli</w:t>
      </w:r>
      <w:r>
        <w:rPr>
          <w:rFonts w:ascii="Times New Roman" w:eastAsia="Calibri" w:hAnsi="Times New Roman" w:cs="Times New Roman"/>
          <w:sz w:val="24"/>
          <w:szCs w:val="24"/>
        </w:rPr>
        <w:t xml:space="preserve">. Dengan menggunakan LMS Daltonisasi, </w:t>
      </w:r>
      <w:r w:rsidR="008E20C4">
        <w:rPr>
          <w:rFonts w:ascii="Times New Roman" w:eastAsia="Calibri" w:hAnsi="Times New Roman" w:cs="Times New Roman"/>
          <w:sz w:val="24"/>
          <w:szCs w:val="24"/>
        </w:rPr>
        <w:t>citra hasil akan memiliki informasi warna yang hampir sama dengan citra asli.</w:t>
      </w:r>
      <w:r w:rsidR="00A64822">
        <w:rPr>
          <w:rFonts w:ascii="Times New Roman" w:eastAsia="Calibri" w:hAnsi="Times New Roman" w:cs="Times New Roman"/>
          <w:sz w:val="24"/>
          <w:szCs w:val="24"/>
        </w:rPr>
        <w:t xml:space="preserve"> Sehingga hal ini tentu meminimalisir informasi warna dari citra asli yang hilang saat dilihat oleh penderita</w:t>
      </w:r>
      <w:r w:rsidR="00D01271">
        <w:rPr>
          <w:rFonts w:ascii="Times New Roman" w:eastAsia="Calibri" w:hAnsi="Times New Roman" w:cs="Times New Roman"/>
          <w:sz w:val="24"/>
          <w:szCs w:val="24"/>
        </w:rPr>
        <w:t xml:space="preserve"> buta warna</w:t>
      </w:r>
      <w:r w:rsidR="00A64822">
        <w:rPr>
          <w:rFonts w:ascii="Times New Roman" w:eastAsia="Calibri" w:hAnsi="Times New Roman" w:cs="Times New Roman"/>
          <w:sz w:val="24"/>
          <w:szCs w:val="24"/>
        </w:rPr>
        <w:t>.</w:t>
      </w:r>
    </w:p>
    <w:p w14:paraId="67DCEB7D" w14:textId="77777777" w:rsidR="00717BEE" w:rsidRDefault="006B148E" w:rsidP="00A2548C">
      <w:pPr>
        <w:pStyle w:val="ListParagraph"/>
        <w:keepNext/>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Metode Penelitian</w:t>
      </w:r>
      <w:r w:rsidR="00717BEE">
        <w:rPr>
          <w:rFonts w:ascii="Times New Roman" w:eastAsia="Times New Roman" w:hAnsi="Times New Roman" w:cs="Times New Roman"/>
          <w:b/>
          <w:bCs/>
          <w:sz w:val="24"/>
          <w:szCs w:val="24"/>
          <w:lang w:eastAsia="zh-CN"/>
        </w:rPr>
        <w:t xml:space="preserve"> </w:t>
      </w:r>
    </w:p>
    <w:p w14:paraId="21431645" w14:textId="77777777" w:rsidR="006B148E" w:rsidRDefault="006B148E" w:rsidP="00A2548C">
      <w:pPr>
        <w:pStyle w:val="ListParagraph"/>
        <w:keepNext/>
        <w:numPr>
          <w:ilvl w:val="1"/>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 xml:space="preserve">Metode </w:t>
      </w:r>
      <w:r w:rsidR="009D2115">
        <w:rPr>
          <w:rFonts w:ascii="Times New Roman" w:eastAsia="Times New Roman" w:hAnsi="Times New Roman" w:cs="Times New Roman"/>
          <w:b/>
          <w:bCs/>
          <w:sz w:val="24"/>
          <w:szCs w:val="24"/>
          <w:lang w:eastAsia="zh-CN"/>
        </w:rPr>
        <w:t>Penelitian</w:t>
      </w:r>
      <w:r>
        <w:rPr>
          <w:rFonts w:ascii="Times New Roman" w:eastAsia="Times New Roman" w:hAnsi="Times New Roman" w:cs="Times New Roman"/>
          <w:b/>
          <w:bCs/>
          <w:sz w:val="24"/>
          <w:szCs w:val="24"/>
          <w:lang w:eastAsia="zh-CN"/>
        </w:rPr>
        <w:t xml:space="preserve"> Data</w:t>
      </w:r>
    </w:p>
    <w:p w14:paraId="75643CE7" w14:textId="3B687084" w:rsidR="00671FBC" w:rsidRPr="00A2548C" w:rsidRDefault="00730D55" w:rsidP="00A2548C">
      <w:pPr>
        <w:spacing w:line="360" w:lineRule="auto"/>
        <w:ind w:firstLine="567"/>
        <w:rPr>
          <w:rFonts w:ascii="Times New Roman" w:eastAsia="Calibri" w:hAnsi="Times New Roman" w:cs="Times New Roman"/>
          <w:sz w:val="24"/>
          <w:szCs w:val="24"/>
          <w:lang w:val="en-US"/>
        </w:rPr>
      </w:pPr>
      <w:r w:rsidRPr="00730D55">
        <w:rPr>
          <w:rFonts w:ascii="Times New Roman" w:eastAsia="Calibri" w:hAnsi="Times New Roman" w:cs="Times New Roman"/>
          <w:sz w:val="24"/>
          <w:szCs w:val="24"/>
          <w:lang w:val="en-US"/>
        </w:rPr>
        <w:t xml:space="preserve">Pengumpulan data dilakukan dengan menggunakan metode dokumentasi yaitu </w:t>
      </w:r>
      <w:r w:rsidRPr="00730D55">
        <w:rPr>
          <w:rFonts w:ascii="Times New Roman" w:eastAsia="Calibri" w:hAnsi="Times New Roman" w:cs="Times New Roman"/>
          <w:sz w:val="24"/>
          <w:szCs w:val="24"/>
        </w:rPr>
        <w:t>dengan klasifikasi dan kategori data-data tertulis yang berhubungan dengan masalah penelitian, yang dapat diperoleh dari jurnal, buku, internet, dan lain sebagainya.</w:t>
      </w:r>
      <w:r w:rsidRPr="00730D55">
        <w:rPr>
          <w:rFonts w:ascii="Times New Roman" w:eastAsia="Calibri" w:hAnsi="Times New Roman" w:cs="Times New Roman"/>
          <w:sz w:val="24"/>
          <w:szCs w:val="24"/>
          <w:lang w:val="en-US"/>
        </w:rPr>
        <w:t xml:space="preserve">  </w:t>
      </w:r>
    </w:p>
    <w:p w14:paraId="218168A0" w14:textId="77777777" w:rsidR="006B148E" w:rsidRDefault="006B148E" w:rsidP="00A2548C">
      <w:pPr>
        <w:pStyle w:val="ListParagraph"/>
        <w:keepNext/>
        <w:numPr>
          <w:ilvl w:val="1"/>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lastRenderedPageBreak/>
        <w:t>Metode Pengembangan</w:t>
      </w:r>
      <w:r w:rsidR="004F7431">
        <w:rPr>
          <w:rFonts w:ascii="Times New Roman" w:eastAsia="Times New Roman" w:hAnsi="Times New Roman" w:cs="Times New Roman"/>
          <w:b/>
          <w:bCs/>
          <w:sz w:val="24"/>
          <w:szCs w:val="24"/>
          <w:lang w:eastAsia="zh-CN"/>
        </w:rPr>
        <w:t xml:space="preserve"> Sistem</w:t>
      </w:r>
    </w:p>
    <w:p w14:paraId="7C977B97" w14:textId="33EB8D4F" w:rsidR="00B43AE2" w:rsidRDefault="003F28CF" w:rsidP="00A2548C">
      <w:pPr>
        <w:pStyle w:val="WhilyhamStyle"/>
        <w:spacing w:after="160" w:line="360" w:lineRule="auto"/>
        <w:ind w:left="0" w:firstLine="567"/>
        <w:jc w:val="center"/>
      </w:pPr>
      <w:r>
        <w:object w:dxaOrig="3705" w:dyaOrig="5295" w14:anchorId="060E8100">
          <v:shape id="_x0000_i1031" type="#_x0000_t75" style="width:185pt;height:245.3pt" o:ole="">
            <v:imagedata r:id="rId23" o:title=""/>
          </v:shape>
          <o:OLEObject Type="Embed" ProgID="Visio.Drawing.15" ShapeID="_x0000_i1031" DrawAspect="Content" ObjectID="_1606089809" r:id="rId24"/>
        </w:object>
      </w:r>
    </w:p>
    <w:p w14:paraId="5A6D5C45" w14:textId="77777777" w:rsidR="00626AF3" w:rsidRPr="00626AF3" w:rsidRDefault="00D16113" w:rsidP="00A2548C">
      <w:pPr>
        <w:pStyle w:val="WhilyhamStyle"/>
        <w:spacing w:after="160" w:line="360" w:lineRule="auto"/>
        <w:ind w:left="0" w:firstLine="567"/>
        <w:jc w:val="center"/>
        <w:rPr>
          <w:sz w:val="20"/>
        </w:rPr>
      </w:pPr>
      <w:r>
        <w:rPr>
          <w:sz w:val="20"/>
        </w:rPr>
        <w:t>Gambar 4</w:t>
      </w:r>
      <w:r w:rsidR="00626AF3" w:rsidRPr="00626AF3">
        <w:rPr>
          <w:sz w:val="20"/>
        </w:rPr>
        <w:t xml:space="preserve">. Diagram Tahapan Pengembangan </w:t>
      </w:r>
      <w:r w:rsidR="005A3CEA">
        <w:rPr>
          <w:sz w:val="20"/>
        </w:rPr>
        <w:t>Sistem dengan Metode Prototype</w:t>
      </w:r>
    </w:p>
    <w:p w14:paraId="3079AC31" w14:textId="77777777" w:rsidR="00626AF3" w:rsidRDefault="00626AF3" w:rsidP="00A2548C">
      <w:pPr>
        <w:pStyle w:val="WhilyhamStyle"/>
        <w:spacing w:after="160" w:line="360" w:lineRule="auto"/>
        <w:ind w:left="0" w:firstLine="567"/>
      </w:pPr>
      <w:r>
        <w:t>Metode pengembangan yang digunakan adalab metode Prototype. Prototyp</w:t>
      </w:r>
      <w:r w:rsidR="005A3CEA">
        <w:t>e</w:t>
      </w:r>
      <w:r>
        <w:t xml:space="preserve"> merupakan salah satu metode pengembangan perangkat lunak yang umumnya digunakan. Dengan metode ini, pengembang dengan pengguna dapat saling berinteraksi selama proses pembuatan sistem.</w:t>
      </w:r>
    </w:p>
    <w:p w14:paraId="46CFA792" w14:textId="77777777" w:rsidR="00626AF3" w:rsidRDefault="00D16113" w:rsidP="00A2548C">
      <w:pPr>
        <w:pStyle w:val="WhilyhamStyle"/>
        <w:spacing w:after="160" w:line="360" w:lineRule="auto"/>
        <w:ind w:left="0" w:firstLine="567"/>
      </w:pPr>
      <w:r>
        <w:t>Gambar 4</w:t>
      </w:r>
      <w:r w:rsidR="00626AF3">
        <w:t xml:space="preserve"> adalah t</w:t>
      </w:r>
      <w:r w:rsidR="005A3CEA">
        <w:t>ahapan-tahapan dalam metode prototype</w:t>
      </w:r>
      <w:r w:rsidR="00626AF3">
        <w:t xml:space="preserve"> yang akan dijelaskan sebagai berikut:</w:t>
      </w:r>
    </w:p>
    <w:p w14:paraId="275C68BA" w14:textId="77777777" w:rsidR="00626AF3" w:rsidRDefault="00626AF3" w:rsidP="00BD7959">
      <w:pPr>
        <w:pStyle w:val="WhilyhamStyle"/>
        <w:numPr>
          <w:ilvl w:val="0"/>
          <w:numId w:val="22"/>
        </w:numPr>
        <w:spacing w:after="160" w:line="360" w:lineRule="auto"/>
        <w:ind w:left="426" w:hanging="426"/>
      </w:pPr>
      <w:r w:rsidRPr="005A3CEA">
        <w:rPr>
          <w:i/>
        </w:rPr>
        <w:t>Requirements</w:t>
      </w:r>
    </w:p>
    <w:p w14:paraId="1F2A7580" w14:textId="77777777" w:rsidR="009124C3" w:rsidRDefault="009124C3" w:rsidP="00BD7959">
      <w:pPr>
        <w:pStyle w:val="WhilyhamStyle"/>
        <w:spacing w:after="160" w:line="360" w:lineRule="auto"/>
        <w:ind w:left="426" w:firstLine="0"/>
      </w:pPr>
      <w:r>
        <w:t xml:space="preserve">Tahap </w:t>
      </w:r>
      <w:r w:rsidRPr="005A3CEA">
        <w:rPr>
          <w:i/>
        </w:rPr>
        <w:t>Requirements</w:t>
      </w:r>
      <w:r>
        <w:t>, adalah tahap untuk mengklasifikasi dan menganalisa kebutuhan user terhadap sistem yang dibuat. Hal ini bertujuan agar sistem sesuai dengan apa yang dibutuhkan oleh pengguna.</w:t>
      </w:r>
    </w:p>
    <w:p w14:paraId="3AEA5F61" w14:textId="77777777" w:rsidR="00626AF3" w:rsidRPr="005A3CEA" w:rsidRDefault="00626AF3" w:rsidP="00BD7959">
      <w:pPr>
        <w:pStyle w:val="WhilyhamStyle"/>
        <w:numPr>
          <w:ilvl w:val="0"/>
          <w:numId w:val="22"/>
        </w:numPr>
        <w:spacing w:after="160" w:line="360" w:lineRule="auto"/>
        <w:ind w:left="426" w:hanging="426"/>
        <w:rPr>
          <w:i/>
        </w:rPr>
      </w:pPr>
      <w:r w:rsidRPr="005A3CEA">
        <w:rPr>
          <w:i/>
        </w:rPr>
        <w:t>Quick Design</w:t>
      </w:r>
    </w:p>
    <w:p w14:paraId="4C59E8B3" w14:textId="77777777" w:rsidR="009124C3" w:rsidRDefault="009124C3" w:rsidP="00BD7959">
      <w:pPr>
        <w:pStyle w:val="WhilyhamStyle"/>
        <w:spacing w:after="160" w:line="360" w:lineRule="auto"/>
        <w:ind w:left="426" w:firstLine="0"/>
      </w:pPr>
      <w:r>
        <w:t xml:space="preserve">Tahap </w:t>
      </w:r>
      <w:r w:rsidRPr="005A3CEA">
        <w:rPr>
          <w:i/>
        </w:rPr>
        <w:t>Quick Desig</w:t>
      </w:r>
      <w:r>
        <w:t>n, adalah tahap untuk pembuatan desain global atau gambaran umum dari sistem yang akan dibuat.</w:t>
      </w:r>
    </w:p>
    <w:p w14:paraId="3040FA6A" w14:textId="77777777" w:rsidR="00626AF3" w:rsidRPr="005A3CEA" w:rsidRDefault="00626AF3" w:rsidP="00BD7959">
      <w:pPr>
        <w:pStyle w:val="WhilyhamStyle"/>
        <w:numPr>
          <w:ilvl w:val="0"/>
          <w:numId w:val="22"/>
        </w:numPr>
        <w:spacing w:after="160" w:line="360" w:lineRule="auto"/>
        <w:ind w:left="426" w:hanging="426"/>
        <w:rPr>
          <w:i/>
        </w:rPr>
      </w:pPr>
      <w:r w:rsidRPr="005A3CEA">
        <w:rPr>
          <w:i/>
        </w:rPr>
        <w:t>Build Prototyping</w:t>
      </w:r>
    </w:p>
    <w:p w14:paraId="47D370C0" w14:textId="77777777" w:rsidR="009124C3" w:rsidRDefault="00295B73" w:rsidP="00BD7959">
      <w:pPr>
        <w:pStyle w:val="WhilyhamStyle"/>
        <w:spacing w:after="160" w:line="360" w:lineRule="auto"/>
        <w:ind w:left="426" w:firstLine="0"/>
      </w:pPr>
      <w:r>
        <w:lastRenderedPageBreak/>
        <w:t xml:space="preserve">Tahap </w:t>
      </w:r>
      <w:r w:rsidRPr="005A3CEA">
        <w:rPr>
          <w:i/>
        </w:rPr>
        <w:t>Build Prototype</w:t>
      </w:r>
      <w:r>
        <w:t xml:space="preserve">, adalah tahap untuk pembuatan sistem dari hasil </w:t>
      </w:r>
      <w:r w:rsidRPr="005A3CEA">
        <w:rPr>
          <w:i/>
        </w:rPr>
        <w:t>Quick Design</w:t>
      </w:r>
      <w:r>
        <w:t>. Pada tahap ini juga dilakukan pengujian dan penyempurnaan dari sistem yang dibuat.</w:t>
      </w:r>
    </w:p>
    <w:p w14:paraId="15995117" w14:textId="77777777" w:rsidR="00626AF3" w:rsidRPr="005A3CEA" w:rsidRDefault="00626AF3" w:rsidP="00BD7959">
      <w:pPr>
        <w:pStyle w:val="WhilyhamStyle"/>
        <w:numPr>
          <w:ilvl w:val="0"/>
          <w:numId w:val="22"/>
        </w:numPr>
        <w:spacing w:after="160" w:line="360" w:lineRule="auto"/>
        <w:ind w:left="426" w:hanging="426"/>
        <w:rPr>
          <w:i/>
        </w:rPr>
      </w:pPr>
      <w:r w:rsidRPr="005A3CEA">
        <w:rPr>
          <w:i/>
        </w:rPr>
        <w:t>Evaluate</w:t>
      </w:r>
      <w:r w:rsidR="009124C3" w:rsidRPr="005A3CEA">
        <w:rPr>
          <w:i/>
        </w:rPr>
        <w:t xml:space="preserve"> Prototype</w:t>
      </w:r>
    </w:p>
    <w:p w14:paraId="35C8A2F1" w14:textId="77777777" w:rsidR="00295B73" w:rsidRDefault="00295B73" w:rsidP="00BD7959">
      <w:pPr>
        <w:pStyle w:val="WhilyhamStyle"/>
        <w:spacing w:after="160" w:line="360" w:lineRule="auto"/>
        <w:ind w:left="426" w:firstLine="0"/>
      </w:pPr>
      <w:r>
        <w:t xml:space="preserve">Tahap </w:t>
      </w:r>
      <w:r w:rsidRPr="005A3CEA">
        <w:rPr>
          <w:i/>
        </w:rPr>
        <w:t>Evaluate Prototype</w:t>
      </w:r>
      <w:r>
        <w:t xml:space="preserve">, adalah tahap untuk mengevaluasi sitem yang telah dibuat untuk mengetahui apakah sistem tersebut sudah sesuai dengan kebutuhan user atau belum. Pada tahap ini juga dilakukan </w:t>
      </w:r>
      <w:r w:rsidR="004E12B6">
        <w:t>analisa kembali kebutuhan dari user jika sistem yang dibuat masih belum sesuai.</w:t>
      </w:r>
    </w:p>
    <w:p w14:paraId="6D1FCB3E" w14:textId="77777777" w:rsidR="009124C3" w:rsidRPr="005A3CEA" w:rsidRDefault="009124C3" w:rsidP="00BD7959">
      <w:pPr>
        <w:pStyle w:val="WhilyhamStyle"/>
        <w:numPr>
          <w:ilvl w:val="0"/>
          <w:numId w:val="22"/>
        </w:numPr>
        <w:spacing w:after="160" w:line="360" w:lineRule="auto"/>
        <w:ind w:left="426" w:hanging="426"/>
        <w:rPr>
          <w:i/>
        </w:rPr>
      </w:pPr>
      <w:r w:rsidRPr="005A3CEA">
        <w:rPr>
          <w:i/>
        </w:rPr>
        <w:t>Refine Prototype</w:t>
      </w:r>
    </w:p>
    <w:p w14:paraId="77C5059A" w14:textId="77777777" w:rsidR="004E12B6" w:rsidRDefault="004E12B6" w:rsidP="00BD7959">
      <w:pPr>
        <w:pStyle w:val="WhilyhamStyle"/>
        <w:spacing w:after="160" w:line="360" w:lineRule="auto"/>
        <w:ind w:left="426" w:firstLine="0"/>
      </w:pPr>
      <w:r>
        <w:t xml:space="preserve">Tahap </w:t>
      </w:r>
      <w:r w:rsidRPr="005A3CEA">
        <w:rPr>
          <w:i/>
        </w:rPr>
        <w:t>Refine Prototype</w:t>
      </w:r>
      <w:r>
        <w:t xml:space="preserve">, adalah tahap untuk memperbaiki sistem. Proses perbaikan dilakukan berdasarkan dari hasil pada tahap </w:t>
      </w:r>
      <w:r w:rsidRPr="005A3CEA">
        <w:rPr>
          <w:i/>
        </w:rPr>
        <w:t>Evaluate Prototype</w:t>
      </w:r>
      <w:r>
        <w:t xml:space="preserve">. Sehingga sistem yang dibuat dapat sesuai dengan kebutuhan </w:t>
      </w:r>
      <w:r w:rsidRPr="005A3CEA">
        <w:rPr>
          <w:i/>
        </w:rPr>
        <w:t>user</w:t>
      </w:r>
      <w:r>
        <w:t>.</w:t>
      </w:r>
    </w:p>
    <w:p w14:paraId="5C74DD5B" w14:textId="77777777" w:rsidR="009124C3" w:rsidRPr="005A3CEA" w:rsidRDefault="009124C3" w:rsidP="00BD7959">
      <w:pPr>
        <w:pStyle w:val="WhilyhamStyle"/>
        <w:numPr>
          <w:ilvl w:val="0"/>
          <w:numId w:val="22"/>
        </w:numPr>
        <w:spacing w:after="160" w:line="360" w:lineRule="auto"/>
        <w:ind w:left="426" w:hanging="426"/>
        <w:rPr>
          <w:i/>
        </w:rPr>
      </w:pPr>
      <w:r w:rsidRPr="005A3CEA">
        <w:rPr>
          <w:i/>
        </w:rPr>
        <w:t>Engineer Product</w:t>
      </w:r>
    </w:p>
    <w:p w14:paraId="238B60F4" w14:textId="30B148E0" w:rsidR="001D521F" w:rsidRPr="00B43AE2" w:rsidRDefault="004E12B6" w:rsidP="00BD7959">
      <w:pPr>
        <w:pStyle w:val="WhilyhamStyle"/>
        <w:spacing w:after="160" w:line="360" w:lineRule="auto"/>
        <w:ind w:left="426" w:firstLine="0"/>
      </w:pPr>
      <w:r>
        <w:t>Apabil</w:t>
      </w:r>
      <w:r w:rsidR="005A3CEA">
        <w:t>a sudah tidak ada perubahan lagi, maka</w:t>
      </w:r>
      <w:r>
        <w:t xml:space="preserve"> tahap terakhir dari metode Prototyp</w:t>
      </w:r>
      <w:r w:rsidR="005A3CEA">
        <w:t>e</w:t>
      </w:r>
      <w:r>
        <w:t xml:space="preserve"> adalah tahap </w:t>
      </w:r>
      <w:r w:rsidRPr="005A3CEA">
        <w:rPr>
          <w:i/>
        </w:rPr>
        <w:t>Engineer Product</w:t>
      </w:r>
      <w:r>
        <w:t xml:space="preserve">. Pada tahap ini dilakukan pembuatan sebenarnya dari sistem yang dibuat, termasuk </w:t>
      </w:r>
      <w:r w:rsidRPr="005A3CEA">
        <w:rPr>
          <w:i/>
        </w:rPr>
        <w:t>design</w:t>
      </w:r>
      <w:r>
        <w:t xml:space="preserve">, </w:t>
      </w:r>
      <w:r w:rsidRPr="005A3CEA">
        <w:rPr>
          <w:i/>
        </w:rPr>
        <w:t>coding</w:t>
      </w:r>
      <w:r>
        <w:t xml:space="preserve">, dan </w:t>
      </w:r>
      <w:r w:rsidRPr="005A3CEA">
        <w:rPr>
          <w:i/>
        </w:rPr>
        <w:t>testing</w:t>
      </w:r>
      <w:r>
        <w:t>.</w:t>
      </w:r>
    </w:p>
    <w:p w14:paraId="35133A25" w14:textId="77777777" w:rsidR="006B148E" w:rsidRDefault="004F7431" w:rsidP="00A2548C">
      <w:pPr>
        <w:pStyle w:val="ListParagraph"/>
        <w:keepNext/>
        <w:numPr>
          <w:ilvl w:val="1"/>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Analisis Rancangan</w:t>
      </w:r>
      <w:r w:rsidR="00C4041A">
        <w:rPr>
          <w:rFonts w:ascii="Times New Roman" w:eastAsia="Times New Roman" w:hAnsi="Times New Roman" w:cs="Times New Roman"/>
          <w:b/>
          <w:bCs/>
          <w:sz w:val="24"/>
          <w:szCs w:val="24"/>
          <w:lang w:eastAsia="zh-CN"/>
        </w:rPr>
        <w:t xml:space="preserve"> Kebutuhan</w:t>
      </w:r>
    </w:p>
    <w:p w14:paraId="3DAA7E8D" w14:textId="77777777" w:rsidR="004F7431" w:rsidRDefault="004F7431" w:rsidP="00A2548C">
      <w:pPr>
        <w:pStyle w:val="WhilyhamStyle"/>
        <w:spacing w:after="160" w:line="360" w:lineRule="auto"/>
        <w:ind w:left="0" w:firstLine="567"/>
        <w:rPr>
          <w:lang w:val="en-US" w:eastAsia="zh-CN"/>
        </w:rPr>
      </w:pPr>
      <w:r w:rsidRPr="004F7431">
        <w:rPr>
          <w:lang w:val="en-US" w:eastAsia="zh-CN"/>
        </w:rPr>
        <w:t xml:space="preserve">Analisis rancangan merupakan penjabaran mengenai komponen-komponen penyusun sistem untuk </w:t>
      </w:r>
      <w:r w:rsidR="00BE7ABC">
        <w:rPr>
          <w:lang w:eastAsia="zh-CN"/>
        </w:rPr>
        <w:t>penyesuaian spektrum warna pada</w:t>
      </w:r>
      <w:r w:rsidR="0032339D">
        <w:rPr>
          <w:lang w:eastAsia="zh-CN"/>
        </w:rPr>
        <w:t xml:space="preserve"> citra digital untuk </w:t>
      </w:r>
      <w:r w:rsidR="00BE7ABC">
        <w:rPr>
          <w:lang w:eastAsia="zh-CN"/>
        </w:rPr>
        <w:t xml:space="preserve">buta warna </w:t>
      </w:r>
      <w:r w:rsidR="0032339D" w:rsidRPr="0032339D">
        <w:rPr>
          <w:i/>
          <w:lang w:eastAsia="zh-CN"/>
        </w:rPr>
        <w:t>deuteranopia</w:t>
      </w:r>
      <w:r w:rsidR="0032339D">
        <w:rPr>
          <w:lang w:eastAsia="zh-CN"/>
        </w:rPr>
        <w:t xml:space="preserve"> </w:t>
      </w:r>
      <w:r w:rsidRPr="004F7431">
        <w:rPr>
          <w:lang w:val="en-US" w:eastAsia="zh-CN"/>
        </w:rPr>
        <w:t>dari segi kebutuhan perangkat lunak maupun perangkat keras sebagai berikut :</w:t>
      </w:r>
    </w:p>
    <w:p w14:paraId="50C5AA48" w14:textId="77777777" w:rsidR="004F7431" w:rsidRDefault="004F7431" w:rsidP="00A2548C">
      <w:pPr>
        <w:pStyle w:val="WhilyhamStyle"/>
        <w:numPr>
          <w:ilvl w:val="0"/>
          <w:numId w:val="17"/>
        </w:numPr>
        <w:spacing w:after="160" w:line="360" w:lineRule="auto"/>
        <w:ind w:left="567" w:hanging="567"/>
        <w:rPr>
          <w:lang w:eastAsia="zh-CN"/>
        </w:rPr>
      </w:pPr>
      <w:r>
        <w:rPr>
          <w:lang w:eastAsia="zh-CN"/>
        </w:rPr>
        <w:t>Kebutuhan Perangkat Lunak</w:t>
      </w:r>
    </w:p>
    <w:p w14:paraId="4A227BCD" w14:textId="77777777" w:rsidR="00CF545C" w:rsidRPr="00CF545C" w:rsidRDefault="00CF545C" w:rsidP="00A2548C">
      <w:pPr>
        <w:spacing w:line="360" w:lineRule="auto"/>
        <w:ind w:firstLine="567"/>
        <w:rPr>
          <w:rFonts w:ascii="Times New Roman" w:hAnsi="Times New Roman" w:cs="Times New Roman"/>
          <w:sz w:val="24"/>
          <w:szCs w:val="24"/>
        </w:rPr>
      </w:pPr>
      <w:r w:rsidRPr="00CF545C">
        <w:rPr>
          <w:rFonts w:ascii="Times New Roman" w:hAnsi="Times New Roman" w:cs="Times New Roman"/>
          <w:sz w:val="24"/>
          <w:szCs w:val="24"/>
        </w:rPr>
        <w:t xml:space="preserve">Untuk dapat melakukan perancangan dan menjalankan aplikasi </w:t>
      </w:r>
      <w:r w:rsidR="00BE7ABC" w:rsidRPr="00BE7ABC">
        <w:rPr>
          <w:rFonts w:ascii="Times New Roman" w:hAnsi="Times New Roman" w:cs="Times New Roman"/>
          <w:sz w:val="24"/>
          <w:szCs w:val="28"/>
        </w:rPr>
        <w:t xml:space="preserve">penyesuaian spektrum warna pada citra digital untuk buta warna deuteranopia </w:t>
      </w:r>
      <w:r w:rsidRPr="00CF545C">
        <w:rPr>
          <w:rFonts w:ascii="Times New Roman" w:hAnsi="Times New Roman" w:cs="Times New Roman"/>
          <w:sz w:val="24"/>
          <w:szCs w:val="24"/>
        </w:rPr>
        <w:t>perlu memperhatikan perancangan kebutuhan perangkat lunak yaitu sebagai berikut:</w:t>
      </w:r>
    </w:p>
    <w:p w14:paraId="27F433AD" w14:textId="77777777" w:rsidR="00CF545C" w:rsidRPr="001028AE" w:rsidRDefault="001028AE" w:rsidP="00A2548C">
      <w:pPr>
        <w:pStyle w:val="ListParagraph"/>
        <w:numPr>
          <w:ilvl w:val="1"/>
          <w:numId w:val="18"/>
        </w:numPr>
        <w:spacing w:line="360" w:lineRule="auto"/>
        <w:ind w:left="426" w:hanging="426"/>
        <w:jc w:val="left"/>
        <w:rPr>
          <w:rFonts w:ascii="Times New Roman" w:hAnsi="Times New Roman" w:cs="Times New Roman"/>
          <w:sz w:val="24"/>
          <w:szCs w:val="24"/>
        </w:rPr>
      </w:pPr>
      <w:r w:rsidRPr="001028AE">
        <w:rPr>
          <w:rFonts w:ascii="Times New Roman" w:hAnsi="Times New Roman" w:cs="Times New Roman"/>
          <w:i/>
          <w:sz w:val="24"/>
          <w:szCs w:val="24"/>
        </w:rPr>
        <w:t xml:space="preserve">Minimum </w:t>
      </w:r>
      <w:r w:rsidR="00CF545C" w:rsidRPr="001028AE">
        <w:rPr>
          <w:rFonts w:ascii="Times New Roman" w:hAnsi="Times New Roman" w:cs="Times New Roman"/>
          <w:i/>
          <w:sz w:val="24"/>
          <w:szCs w:val="24"/>
        </w:rPr>
        <w:t>Operating System</w:t>
      </w:r>
      <w:r w:rsidR="00CF545C" w:rsidRPr="001028AE">
        <w:rPr>
          <w:rFonts w:ascii="Times New Roman" w:hAnsi="Times New Roman" w:cs="Times New Roman"/>
          <w:sz w:val="24"/>
          <w:szCs w:val="24"/>
        </w:rPr>
        <w:t xml:space="preserve"> : </w:t>
      </w:r>
      <w:r w:rsidR="00CF545C" w:rsidRPr="001028AE">
        <w:rPr>
          <w:rFonts w:ascii="Times New Roman" w:hAnsi="Times New Roman" w:cs="Times New Roman"/>
          <w:i/>
          <w:sz w:val="24"/>
          <w:szCs w:val="24"/>
        </w:rPr>
        <w:t>Windows</w:t>
      </w:r>
      <w:r w:rsidR="00CF545C" w:rsidRPr="001028AE">
        <w:rPr>
          <w:rFonts w:ascii="Times New Roman" w:hAnsi="Times New Roman" w:cs="Times New Roman"/>
          <w:sz w:val="24"/>
          <w:szCs w:val="24"/>
        </w:rPr>
        <w:t xml:space="preserve">7 </w:t>
      </w:r>
    </w:p>
    <w:p w14:paraId="5E6F4345" w14:textId="77777777" w:rsidR="00CF545C" w:rsidRPr="001028AE" w:rsidRDefault="00CF545C" w:rsidP="00A2548C">
      <w:pPr>
        <w:pStyle w:val="ListParagraph"/>
        <w:numPr>
          <w:ilvl w:val="1"/>
          <w:numId w:val="18"/>
        </w:numPr>
        <w:spacing w:before="240" w:line="360" w:lineRule="auto"/>
        <w:ind w:left="426" w:hanging="426"/>
        <w:jc w:val="left"/>
        <w:rPr>
          <w:rFonts w:ascii="Times New Roman" w:hAnsi="Times New Roman" w:cs="Times New Roman"/>
          <w:sz w:val="24"/>
          <w:szCs w:val="24"/>
        </w:rPr>
      </w:pPr>
      <w:r w:rsidRPr="006C4442">
        <w:rPr>
          <w:rFonts w:ascii="Times New Roman" w:hAnsi="Times New Roman" w:cs="Times New Roman"/>
          <w:i/>
          <w:sz w:val="24"/>
          <w:szCs w:val="24"/>
        </w:rPr>
        <w:t>Software</w:t>
      </w:r>
      <w:r w:rsidR="006C4442">
        <w:rPr>
          <w:rFonts w:ascii="Times New Roman" w:hAnsi="Times New Roman" w:cs="Times New Roman"/>
          <w:sz w:val="24"/>
          <w:szCs w:val="24"/>
        </w:rPr>
        <w:t xml:space="preserve"> untuk membuat a</w:t>
      </w:r>
      <w:r w:rsidRPr="001028AE">
        <w:rPr>
          <w:rFonts w:ascii="Times New Roman" w:hAnsi="Times New Roman" w:cs="Times New Roman"/>
          <w:sz w:val="24"/>
          <w:szCs w:val="24"/>
        </w:rPr>
        <w:t xml:space="preserve">plikasi </w:t>
      </w:r>
      <w:r w:rsidRPr="006C4442">
        <w:rPr>
          <w:rFonts w:ascii="Times New Roman" w:hAnsi="Times New Roman" w:cs="Times New Roman"/>
          <w:i/>
          <w:sz w:val="24"/>
          <w:szCs w:val="24"/>
        </w:rPr>
        <w:t>desktop</w:t>
      </w:r>
      <w:r w:rsidRPr="001028AE">
        <w:rPr>
          <w:rFonts w:ascii="Times New Roman" w:hAnsi="Times New Roman" w:cs="Times New Roman"/>
          <w:sz w:val="24"/>
          <w:szCs w:val="24"/>
        </w:rPr>
        <w:t xml:space="preserve"> : </w:t>
      </w:r>
      <w:r w:rsidRPr="001028AE">
        <w:rPr>
          <w:rFonts w:ascii="Times New Roman" w:hAnsi="Times New Roman" w:cs="Times New Roman"/>
          <w:i/>
          <w:sz w:val="24"/>
          <w:szCs w:val="24"/>
        </w:rPr>
        <w:t>Microsoft Visual Studio</w:t>
      </w:r>
      <w:r w:rsidRPr="001028AE">
        <w:rPr>
          <w:rFonts w:ascii="Times New Roman" w:hAnsi="Times New Roman" w:cs="Times New Roman"/>
          <w:sz w:val="24"/>
          <w:szCs w:val="24"/>
        </w:rPr>
        <w:t xml:space="preserve"> 2012</w:t>
      </w:r>
    </w:p>
    <w:p w14:paraId="6D749C95" w14:textId="77777777" w:rsidR="00CF545C" w:rsidRDefault="00CF545C" w:rsidP="00A2548C">
      <w:pPr>
        <w:pStyle w:val="ListParagraph"/>
        <w:numPr>
          <w:ilvl w:val="1"/>
          <w:numId w:val="18"/>
        </w:numPr>
        <w:spacing w:line="360" w:lineRule="auto"/>
        <w:ind w:left="426" w:hanging="426"/>
        <w:jc w:val="left"/>
        <w:rPr>
          <w:rFonts w:ascii="Times New Roman" w:hAnsi="Times New Roman" w:cs="Times New Roman"/>
          <w:sz w:val="24"/>
          <w:szCs w:val="24"/>
        </w:rPr>
      </w:pPr>
      <w:r w:rsidRPr="006C4442">
        <w:rPr>
          <w:rFonts w:ascii="Times New Roman" w:hAnsi="Times New Roman" w:cs="Times New Roman"/>
          <w:i/>
          <w:sz w:val="24"/>
          <w:szCs w:val="24"/>
        </w:rPr>
        <w:t>Software</w:t>
      </w:r>
      <w:r w:rsidRPr="001028AE">
        <w:rPr>
          <w:rFonts w:ascii="Times New Roman" w:hAnsi="Times New Roman" w:cs="Times New Roman"/>
          <w:sz w:val="24"/>
          <w:szCs w:val="24"/>
        </w:rPr>
        <w:t xml:space="preserve"> untuk pengolahan data training : </w:t>
      </w:r>
      <w:r w:rsidRPr="001028AE">
        <w:rPr>
          <w:rFonts w:ascii="Times New Roman" w:hAnsi="Times New Roman" w:cs="Times New Roman"/>
          <w:i/>
          <w:sz w:val="24"/>
          <w:szCs w:val="24"/>
        </w:rPr>
        <w:t xml:space="preserve">Microsoft Excel </w:t>
      </w:r>
      <w:r w:rsidR="001028AE" w:rsidRPr="001028AE">
        <w:rPr>
          <w:rFonts w:ascii="Times New Roman" w:hAnsi="Times New Roman" w:cs="Times New Roman"/>
          <w:sz w:val="24"/>
          <w:szCs w:val="24"/>
        </w:rPr>
        <w:t>2013</w:t>
      </w:r>
      <w:r w:rsidR="003B36CA">
        <w:rPr>
          <w:rFonts w:ascii="Times New Roman" w:hAnsi="Times New Roman" w:cs="Times New Roman"/>
          <w:sz w:val="24"/>
          <w:szCs w:val="24"/>
        </w:rPr>
        <w:t>, Paint, GIMP</w:t>
      </w:r>
    </w:p>
    <w:p w14:paraId="2DA7FD43" w14:textId="77777777" w:rsidR="00DE3DDA" w:rsidRPr="001028AE" w:rsidRDefault="00DE3DDA" w:rsidP="00A2548C">
      <w:pPr>
        <w:pStyle w:val="ListParagraph"/>
        <w:numPr>
          <w:ilvl w:val="1"/>
          <w:numId w:val="18"/>
        </w:numPr>
        <w:spacing w:line="360" w:lineRule="auto"/>
        <w:ind w:left="426"/>
        <w:jc w:val="left"/>
        <w:rPr>
          <w:rFonts w:ascii="Times New Roman" w:hAnsi="Times New Roman" w:cs="Times New Roman"/>
          <w:sz w:val="24"/>
          <w:szCs w:val="24"/>
        </w:rPr>
      </w:pPr>
      <w:r>
        <w:rPr>
          <w:rFonts w:ascii="Times New Roman" w:hAnsi="Times New Roman" w:cs="Times New Roman"/>
          <w:sz w:val="24"/>
          <w:szCs w:val="24"/>
        </w:rPr>
        <w:lastRenderedPageBreak/>
        <w:t xml:space="preserve">Simulator </w:t>
      </w:r>
      <w:r w:rsidRPr="00DE3DDA">
        <w:rPr>
          <w:rFonts w:ascii="Times New Roman" w:hAnsi="Times New Roman" w:cs="Times New Roman"/>
          <w:i/>
          <w:sz w:val="24"/>
          <w:szCs w:val="24"/>
        </w:rPr>
        <w:t>color blind</w:t>
      </w:r>
      <w:r>
        <w:rPr>
          <w:rFonts w:ascii="Times New Roman" w:hAnsi="Times New Roman" w:cs="Times New Roman"/>
          <w:sz w:val="24"/>
          <w:szCs w:val="24"/>
        </w:rPr>
        <w:t xml:space="preserve"> berbasis web : </w:t>
      </w:r>
      <w:r w:rsidRPr="006C4442">
        <w:rPr>
          <w:rFonts w:ascii="Times New Roman" w:hAnsi="Times New Roman" w:cs="Times New Roman"/>
          <w:i/>
          <w:sz w:val="24"/>
          <w:szCs w:val="24"/>
        </w:rPr>
        <w:t>www.color-blindness.com</w:t>
      </w:r>
    </w:p>
    <w:p w14:paraId="20ABB401" w14:textId="77777777" w:rsidR="004F7431" w:rsidRPr="001028AE" w:rsidRDefault="004F7431" w:rsidP="00A2548C">
      <w:pPr>
        <w:pStyle w:val="WhilyhamStyle"/>
        <w:numPr>
          <w:ilvl w:val="0"/>
          <w:numId w:val="17"/>
        </w:numPr>
        <w:spacing w:after="160" w:line="360" w:lineRule="auto"/>
        <w:ind w:left="567" w:hanging="567"/>
        <w:rPr>
          <w:lang w:eastAsia="zh-CN"/>
        </w:rPr>
      </w:pPr>
      <w:r w:rsidRPr="001028AE">
        <w:rPr>
          <w:lang w:eastAsia="zh-CN"/>
        </w:rPr>
        <w:t>Kebutuhan Perangkat Keras</w:t>
      </w:r>
    </w:p>
    <w:p w14:paraId="76255AD5" w14:textId="77777777" w:rsidR="00CF545C" w:rsidRPr="00CF545C" w:rsidRDefault="00CF545C" w:rsidP="00A2548C">
      <w:pPr>
        <w:spacing w:line="360" w:lineRule="auto"/>
        <w:ind w:firstLine="567"/>
        <w:rPr>
          <w:rFonts w:ascii="Times New Roman" w:hAnsi="Times New Roman" w:cs="Times New Roman"/>
          <w:sz w:val="24"/>
          <w:szCs w:val="24"/>
        </w:rPr>
      </w:pPr>
      <w:r w:rsidRPr="00CF545C">
        <w:rPr>
          <w:rFonts w:ascii="Times New Roman" w:hAnsi="Times New Roman" w:cs="Times New Roman"/>
          <w:sz w:val="24"/>
          <w:szCs w:val="24"/>
        </w:rPr>
        <w:t xml:space="preserve">Spesifikasi </w:t>
      </w:r>
      <w:r w:rsidRPr="00CF545C">
        <w:rPr>
          <w:rFonts w:ascii="Times New Roman" w:hAnsi="Times New Roman" w:cs="Times New Roman"/>
          <w:i/>
          <w:sz w:val="24"/>
          <w:szCs w:val="24"/>
        </w:rPr>
        <w:t>minimum</w:t>
      </w:r>
      <w:r w:rsidRPr="00CF545C">
        <w:rPr>
          <w:rFonts w:ascii="Times New Roman" w:hAnsi="Times New Roman" w:cs="Times New Roman"/>
          <w:sz w:val="24"/>
          <w:szCs w:val="24"/>
        </w:rPr>
        <w:t xml:space="preserve"> perangkat keras untuk menjalankan perangkat lunak  adalah :</w:t>
      </w:r>
    </w:p>
    <w:p w14:paraId="121AA0BB" w14:textId="77777777" w:rsidR="00CF545C" w:rsidRPr="001028AE" w:rsidRDefault="00CF545C" w:rsidP="00A2548C">
      <w:pPr>
        <w:pStyle w:val="ListParagraph"/>
        <w:numPr>
          <w:ilvl w:val="1"/>
          <w:numId w:val="19"/>
        </w:numPr>
        <w:spacing w:line="360" w:lineRule="auto"/>
        <w:ind w:left="426" w:hanging="426"/>
        <w:jc w:val="left"/>
        <w:rPr>
          <w:rFonts w:ascii="Times New Roman" w:hAnsi="Times New Roman" w:cs="Times New Roman"/>
          <w:sz w:val="24"/>
          <w:szCs w:val="24"/>
        </w:rPr>
      </w:pPr>
      <w:r w:rsidRPr="001028AE">
        <w:rPr>
          <w:rFonts w:ascii="Times New Roman" w:hAnsi="Times New Roman" w:cs="Times New Roman"/>
          <w:sz w:val="24"/>
          <w:szCs w:val="24"/>
        </w:rPr>
        <w:t xml:space="preserve">CPU 2.0 GHz </w:t>
      </w:r>
    </w:p>
    <w:p w14:paraId="2294E972" w14:textId="77777777" w:rsidR="00CF545C" w:rsidRPr="001028AE" w:rsidRDefault="00CF545C" w:rsidP="00A2548C">
      <w:pPr>
        <w:pStyle w:val="ListParagraph"/>
        <w:numPr>
          <w:ilvl w:val="1"/>
          <w:numId w:val="19"/>
        </w:numPr>
        <w:spacing w:line="360" w:lineRule="auto"/>
        <w:ind w:left="426" w:hanging="426"/>
        <w:jc w:val="left"/>
        <w:rPr>
          <w:rFonts w:ascii="Times New Roman" w:hAnsi="Times New Roman" w:cs="Times New Roman"/>
          <w:sz w:val="24"/>
          <w:szCs w:val="24"/>
        </w:rPr>
      </w:pPr>
      <w:r w:rsidRPr="001028AE">
        <w:rPr>
          <w:rFonts w:ascii="Times New Roman" w:hAnsi="Times New Roman" w:cs="Times New Roman"/>
          <w:sz w:val="24"/>
          <w:szCs w:val="24"/>
        </w:rPr>
        <w:t>RAM 4GB</w:t>
      </w:r>
    </w:p>
    <w:p w14:paraId="45CC8724" w14:textId="77777777" w:rsidR="00CF545C" w:rsidRPr="001028AE" w:rsidRDefault="00CF545C" w:rsidP="00A2548C">
      <w:pPr>
        <w:pStyle w:val="ListParagraph"/>
        <w:numPr>
          <w:ilvl w:val="1"/>
          <w:numId w:val="19"/>
        </w:numPr>
        <w:spacing w:line="360" w:lineRule="auto"/>
        <w:ind w:left="426" w:hanging="426"/>
        <w:jc w:val="left"/>
        <w:rPr>
          <w:rFonts w:ascii="Times New Roman" w:hAnsi="Times New Roman" w:cs="Times New Roman"/>
          <w:sz w:val="24"/>
          <w:szCs w:val="24"/>
        </w:rPr>
      </w:pPr>
      <w:r w:rsidRPr="001028AE">
        <w:rPr>
          <w:rFonts w:ascii="Times New Roman" w:hAnsi="Times New Roman" w:cs="Times New Roman"/>
          <w:sz w:val="24"/>
          <w:szCs w:val="24"/>
        </w:rPr>
        <w:t>HDD 500GB</w:t>
      </w:r>
    </w:p>
    <w:p w14:paraId="526949EB" w14:textId="77777777" w:rsidR="004F7431" w:rsidRDefault="004F7431" w:rsidP="00A2548C">
      <w:pPr>
        <w:pStyle w:val="WhilyhamStyle"/>
        <w:numPr>
          <w:ilvl w:val="0"/>
          <w:numId w:val="17"/>
        </w:numPr>
        <w:spacing w:after="160" w:line="360" w:lineRule="auto"/>
        <w:ind w:left="567" w:hanging="567"/>
        <w:rPr>
          <w:lang w:eastAsia="zh-CN"/>
        </w:rPr>
      </w:pPr>
      <w:r>
        <w:rPr>
          <w:lang w:eastAsia="zh-CN"/>
        </w:rPr>
        <w:t>Data Citra</w:t>
      </w:r>
    </w:p>
    <w:p w14:paraId="03671564" w14:textId="1C4599CF" w:rsidR="006E21BA" w:rsidRPr="00A2548C" w:rsidRDefault="00CF545C" w:rsidP="00A2548C">
      <w:pPr>
        <w:pStyle w:val="WhilyhamStyle"/>
        <w:spacing w:after="160" w:line="360" w:lineRule="auto"/>
        <w:ind w:left="0" w:firstLine="567"/>
        <w:rPr>
          <w:lang w:val="en-US" w:eastAsia="zh-CN"/>
        </w:rPr>
      </w:pPr>
      <w:r w:rsidRPr="00EB45CF">
        <w:rPr>
          <w:lang w:val="en-US" w:eastAsia="zh-CN"/>
        </w:rPr>
        <w:t xml:space="preserve">Komponen yang diperlukan untuk melakukan penelitian selanjutnya yaitu adalah data. Data yang diperlukan sebagai objek pengujian yaitu </w:t>
      </w:r>
      <w:r w:rsidRPr="00EB45CF">
        <w:rPr>
          <w:i/>
          <w:lang w:val="en-US" w:eastAsia="zh-CN"/>
        </w:rPr>
        <w:t>image</w:t>
      </w:r>
      <w:r w:rsidRPr="00EB45CF">
        <w:rPr>
          <w:lang w:val="en-US" w:eastAsia="zh-CN"/>
        </w:rPr>
        <w:t xml:space="preserve"> atau gambar </w:t>
      </w:r>
      <w:r w:rsidR="001028AE" w:rsidRPr="00EB45CF">
        <w:rPr>
          <w:lang w:eastAsia="zh-CN"/>
        </w:rPr>
        <w:t xml:space="preserve">berwarna selain warna hitam, putih, dan abu-abu </w:t>
      </w:r>
      <w:r w:rsidRPr="00EB45CF">
        <w:rPr>
          <w:lang w:val="en-US" w:eastAsia="zh-CN"/>
        </w:rPr>
        <w:t xml:space="preserve">yang didapat dari </w:t>
      </w:r>
      <w:r w:rsidR="001028AE" w:rsidRPr="00EB45CF">
        <w:rPr>
          <w:lang w:eastAsia="zh-CN"/>
        </w:rPr>
        <w:t>internet</w:t>
      </w:r>
      <w:r w:rsidRPr="00EB45CF">
        <w:rPr>
          <w:lang w:val="en-US" w:eastAsia="zh-CN"/>
        </w:rPr>
        <w:t>.</w:t>
      </w:r>
    </w:p>
    <w:p w14:paraId="24AC4531" w14:textId="77777777" w:rsidR="000063C2" w:rsidRDefault="00A44846" w:rsidP="00A2548C">
      <w:pPr>
        <w:pStyle w:val="ListParagraph"/>
        <w:keepNext/>
        <w:numPr>
          <w:ilvl w:val="1"/>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Perancangan Sistem</w:t>
      </w:r>
    </w:p>
    <w:p w14:paraId="7FE7348D" w14:textId="77777777" w:rsidR="00A44846" w:rsidRDefault="009F79E8" w:rsidP="00A2548C">
      <w:pPr>
        <w:pStyle w:val="WhilyhamStyle"/>
        <w:spacing w:after="160" w:line="360" w:lineRule="auto"/>
        <w:ind w:left="0" w:firstLine="567"/>
      </w:pPr>
      <w:r>
        <w:t xml:space="preserve">Dalam merancang aplikasi ini, penulis membagi aplikasi menjadi beberapa </w:t>
      </w:r>
      <w:r w:rsidRPr="002356DD">
        <w:rPr>
          <w:szCs w:val="24"/>
        </w:rPr>
        <w:t>tahapan</w:t>
      </w:r>
      <w:r>
        <w:t xml:space="preserve"> proses yang harus direncanakan. Berikut adalah tahapan-tahapan yang harus dirancang, seperti gambar dibawah ini :</w:t>
      </w:r>
    </w:p>
    <w:p w14:paraId="63D7F790" w14:textId="77777777" w:rsidR="00464A79" w:rsidRDefault="00464A79" w:rsidP="00A2548C">
      <w:pPr>
        <w:pStyle w:val="WhilyhamStyle"/>
        <w:spacing w:after="160" w:line="360" w:lineRule="auto"/>
        <w:ind w:left="0" w:firstLine="0"/>
        <w:jc w:val="center"/>
      </w:pPr>
      <w:r>
        <w:object w:dxaOrig="9031" w:dyaOrig="3315" w14:anchorId="75779BA3">
          <v:shape id="_x0000_i1025" type="#_x0000_t75" style="width:396.85pt;height:144.85pt" o:ole="">
            <v:imagedata r:id="rId25" o:title=""/>
          </v:shape>
          <o:OLEObject Type="Embed" ProgID="Visio.Drawing.15" ShapeID="_x0000_i1025" DrawAspect="Content" ObjectID="_1606089810" r:id="rId26"/>
        </w:object>
      </w:r>
    </w:p>
    <w:p w14:paraId="6F413058" w14:textId="77777777" w:rsidR="00464A79" w:rsidRPr="00464A79" w:rsidRDefault="00464A79" w:rsidP="00A2548C">
      <w:pPr>
        <w:pStyle w:val="WhilyhamStyle"/>
        <w:spacing w:after="160" w:line="360" w:lineRule="auto"/>
        <w:ind w:left="0" w:firstLine="0"/>
        <w:jc w:val="center"/>
        <w:rPr>
          <w:sz w:val="20"/>
        </w:rPr>
      </w:pPr>
      <w:r>
        <w:rPr>
          <w:sz w:val="20"/>
        </w:rPr>
        <w:t>Gambar 5. Diagram perancangan alur sistem</w:t>
      </w:r>
    </w:p>
    <w:p w14:paraId="32E8826D" w14:textId="77777777" w:rsidR="009F79E8" w:rsidRDefault="00CD34F8" w:rsidP="00A2548C">
      <w:pPr>
        <w:pStyle w:val="WhilyhamStyle"/>
        <w:numPr>
          <w:ilvl w:val="2"/>
          <w:numId w:val="18"/>
        </w:numPr>
        <w:spacing w:after="160" w:line="360" w:lineRule="auto"/>
        <w:ind w:left="567" w:hanging="567"/>
      </w:pPr>
      <w:r>
        <w:t xml:space="preserve">Input Citra </w:t>
      </w:r>
    </w:p>
    <w:p w14:paraId="1CE05D27" w14:textId="77777777" w:rsidR="00CD34F8" w:rsidRDefault="00CD34F8" w:rsidP="00A2548C">
      <w:pPr>
        <w:pStyle w:val="WhilyhamStyle"/>
        <w:spacing w:after="160" w:line="360" w:lineRule="auto"/>
        <w:ind w:left="0" w:firstLine="567"/>
      </w:pPr>
      <w:r w:rsidRPr="001150D6">
        <w:rPr>
          <w:i/>
        </w:rPr>
        <w:t>Image</w:t>
      </w:r>
      <w:r w:rsidRPr="00CD34F8">
        <w:t xml:space="preserve"> input </w:t>
      </w:r>
      <w:r>
        <w:t xml:space="preserve">citra </w:t>
      </w:r>
      <w:r w:rsidRPr="00CD34F8">
        <w:t xml:space="preserve">digunakan untuk memperoleh </w:t>
      </w:r>
      <w:r>
        <w:t xml:space="preserve">nilai RGB </w:t>
      </w:r>
      <w:r w:rsidRPr="00CD34F8">
        <w:t xml:space="preserve">dengan mengambil warna pada </w:t>
      </w:r>
      <w:r>
        <w:t xml:space="preserve">citra </w:t>
      </w:r>
      <w:r w:rsidR="006C4442">
        <w:t>input</w:t>
      </w:r>
      <w:r w:rsidRPr="00CD34F8">
        <w:t xml:space="preserve">. Citra </w:t>
      </w:r>
      <w:r w:rsidR="006C4442">
        <w:t>input</w:t>
      </w:r>
      <w:r>
        <w:t xml:space="preserve"> </w:t>
      </w:r>
      <w:r w:rsidR="001059CF">
        <w:t>dengan karakteristik warna selain warna hitam, putih, dan abu-abu</w:t>
      </w:r>
      <w:r w:rsidRPr="00CD34F8">
        <w:t>.</w:t>
      </w:r>
    </w:p>
    <w:p w14:paraId="66625491" w14:textId="77777777" w:rsidR="002C0089" w:rsidRDefault="009C3E66" w:rsidP="00A2548C">
      <w:pPr>
        <w:pStyle w:val="WhilyhamStyle"/>
        <w:numPr>
          <w:ilvl w:val="2"/>
          <w:numId w:val="18"/>
        </w:numPr>
        <w:spacing w:after="160" w:line="360" w:lineRule="auto"/>
        <w:ind w:left="567" w:hanging="567"/>
      </w:pPr>
      <w:r>
        <w:lastRenderedPageBreak/>
        <w:t>Pemrosesan citra</w:t>
      </w:r>
    </w:p>
    <w:p w14:paraId="65532FBE" w14:textId="77777777" w:rsidR="009D6F68" w:rsidRDefault="009C3E66" w:rsidP="00A2548C">
      <w:pPr>
        <w:pStyle w:val="WhilyhamStyle"/>
        <w:spacing w:after="160" w:line="360" w:lineRule="auto"/>
        <w:ind w:left="0" w:firstLine="567"/>
        <w:rPr>
          <w:lang w:eastAsia="zh-CN"/>
        </w:rPr>
      </w:pPr>
      <w:r>
        <w:rPr>
          <w:lang w:eastAsia="zh-CN"/>
        </w:rPr>
        <w:t xml:space="preserve">Pemrosesan citra </w:t>
      </w:r>
      <w:r w:rsidR="002C0089" w:rsidRPr="00FC4A74">
        <w:rPr>
          <w:lang w:eastAsia="zh-CN"/>
        </w:rPr>
        <w:t xml:space="preserve">dilakukan untuk mendapatkan </w:t>
      </w:r>
      <w:r w:rsidR="00F66032">
        <w:rPr>
          <w:lang w:eastAsia="zh-CN"/>
        </w:rPr>
        <w:t xml:space="preserve">perbandingan antara </w:t>
      </w:r>
      <w:r w:rsidR="0002609E" w:rsidRPr="00FC4A74">
        <w:rPr>
          <w:lang w:eastAsia="zh-CN"/>
        </w:rPr>
        <w:t xml:space="preserve">citra hasil simulasi dan </w:t>
      </w:r>
      <w:r w:rsidR="002C0089" w:rsidRPr="00FC4A74">
        <w:rPr>
          <w:lang w:eastAsia="zh-CN"/>
        </w:rPr>
        <w:t xml:space="preserve">citra </w:t>
      </w:r>
      <w:r w:rsidR="0002609E" w:rsidRPr="00FC4A74">
        <w:rPr>
          <w:lang w:eastAsia="zh-CN"/>
        </w:rPr>
        <w:t>hasil transformasi yang disimulasikan</w:t>
      </w:r>
      <w:r w:rsidR="002C0089" w:rsidRPr="00FC4A74">
        <w:rPr>
          <w:lang w:eastAsia="zh-CN"/>
        </w:rPr>
        <w:t xml:space="preserve">. Langkah awal yang dilakukan </w:t>
      </w:r>
      <w:r w:rsidR="0002609E" w:rsidRPr="00FC4A74">
        <w:rPr>
          <w:lang w:eastAsia="zh-CN"/>
        </w:rPr>
        <w:t xml:space="preserve">untuk mendapatkan citra hasil simulasi </w:t>
      </w:r>
      <w:r w:rsidR="002C0089" w:rsidRPr="00FC4A74">
        <w:rPr>
          <w:lang w:eastAsia="zh-CN"/>
        </w:rPr>
        <w:t xml:space="preserve">yaitu </w:t>
      </w:r>
      <w:r w:rsidR="0002609E" w:rsidRPr="00FC4A74">
        <w:rPr>
          <w:lang w:eastAsia="zh-CN"/>
        </w:rPr>
        <w:t xml:space="preserve">dengan mengunggah citra </w:t>
      </w:r>
      <w:r w:rsidR="00240FD5">
        <w:rPr>
          <w:lang w:eastAsia="zh-CN"/>
        </w:rPr>
        <w:t>input</w:t>
      </w:r>
      <w:r w:rsidR="002C0089" w:rsidRPr="00FC4A74">
        <w:rPr>
          <w:lang w:eastAsia="zh-CN"/>
        </w:rPr>
        <w:t>,</w:t>
      </w:r>
      <w:r w:rsidR="0002609E" w:rsidRPr="00FC4A74">
        <w:rPr>
          <w:lang w:eastAsia="zh-CN"/>
        </w:rPr>
        <w:t xml:space="preserve"> lalu</w:t>
      </w:r>
      <w:r w:rsidR="002C0089" w:rsidRPr="00FC4A74">
        <w:rPr>
          <w:lang w:eastAsia="zh-CN"/>
        </w:rPr>
        <w:t xml:space="preserve"> </w:t>
      </w:r>
      <w:r w:rsidR="0002609E" w:rsidRPr="00FC4A74">
        <w:rPr>
          <w:lang w:eastAsia="zh-CN"/>
        </w:rPr>
        <w:t xml:space="preserve">memilih opsi </w:t>
      </w:r>
      <w:r w:rsidR="00F224BC" w:rsidRPr="00FC4A74">
        <w:rPr>
          <w:lang w:eastAsia="zh-CN"/>
        </w:rPr>
        <w:t>Deuteranopia</w:t>
      </w:r>
      <w:r w:rsidR="00DC5A2C" w:rsidRPr="00FC4A74">
        <w:rPr>
          <w:lang w:eastAsia="zh-CN"/>
        </w:rPr>
        <w:t xml:space="preserve"> pada simulator untuk disimulasikan</w:t>
      </w:r>
      <w:r w:rsidR="005E4D4A">
        <w:rPr>
          <w:lang w:eastAsia="zh-CN"/>
        </w:rPr>
        <w:t xml:space="preserve"> seperti pada gambar 6</w:t>
      </w:r>
      <w:r w:rsidR="00F224BC" w:rsidRPr="00FC4A74">
        <w:rPr>
          <w:lang w:eastAsia="zh-CN"/>
        </w:rPr>
        <w:t xml:space="preserve">. </w:t>
      </w:r>
      <w:r w:rsidR="006D21D5" w:rsidRPr="00FC4A74">
        <w:rPr>
          <w:lang w:eastAsia="zh-CN"/>
        </w:rPr>
        <w:t xml:space="preserve">Sehingga citra hasil simulasi </w:t>
      </w:r>
      <w:r w:rsidR="00F224BC" w:rsidRPr="00FC4A74">
        <w:rPr>
          <w:lang w:eastAsia="zh-CN"/>
        </w:rPr>
        <w:t xml:space="preserve">bisa didapatkan dan </w:t>
      </w:r>
      <w:r w:rsidR="006D21D5" w:rsidRPr="00FC4A74">
        <w:rPr>
          <w:lang w:eastAsia="zh-CN"/>
        </w:rPr>
        <w:t>diunduh</w:t>
      </w:r>
      <w:r w:rsidR="00F224BC" w:rsidRPr="00FC4A74">
        <w:rPr>
          <w:lang w:eastAsia="zh-CN"/>
        </w:rPr>
        <w:t xml:space="preserve">. </w:t>
      </w:r>
    </w:p>
    <w:p w14:paraId="435B6989" w14:textId="77777777" w:rsidR="00015436" w:rsidRDefault="00D03E1F" w:rsidP="00A2548C">
      <w:pPr>
        <w:pStyle w:val="WhilyhamStyle"/>
        <w:spacing w:after="160" w:line="360" w:lineRule="auto"/>
        <w:ind w:left="0" w:firstLine="0"/>
        <w:jc w:val="center"/>
      </w:pPr>
      <w:r>
        <w:object w:dxaOrig="5430" w:dyaOrig="795" w14:anchorId="089AB6BA">
          <v:shape id="_x0000_i1026" type="#_x0000_t75" style="width:272.1pt;height:39.35pt" o:ole="">
            <v:imagedata r:id="rId27" o:title=""/>
          </v:shape>
          <o:OLEObject Type="Embed" ProgID="Visio.Drawing.15" ShapeID="_x0000_i1026" DrawAspect="Content" ObjectID="_1606089811" r:id="rId28"/>
        </w:object>
      </w:r>
    </w:p>
    <w:p w14:paraId="24EC7A9F" w14:textId="77777777" w:rsidR="009D6F68" w:rsidRPr="00464A79" w:rsidRDefault="00464A79" w:rsidP="00A2548C">
      <w:pPr>
        <w:pStyle w:val="WhilyhamStyle"/>
        <w:spacing w:after="160" w:line="360" w:lineRule="auto"/>
        <w:ind w:left="0" w:firstLine="0"/>
        <w:jc w:val="center"/>
        <w:rPr>
          <w:sz w:val="20"/>
        </w:rPr>
      </w:pPr>
      <w:r>
        <w:rPr>
          <w:sz w:val="20"/>
        </w:rPr>
        <w:t>Gambar 6</w:t>
      </w:r>
      <w:r w:rsidR="00015436">
        <w:rPr>
          <w:sz w:val="20"/>
        </w:rPr>
        <w:t xml:space="preserve">. Alur proses mendapatkan </w:t>
      </w:r>
      <w:r>
        <w:rPr>
          <w:sz w:val="20"/>
        </w:rPr>
        <w:t>hasil simulasi citra input</w:t>
      </w:r>
      <w:r w:rsidR="00015436">
        <w:rPr>
          <w:sz w:val="20"/>
        </w:rPr>
        <w:t xml:space="preserve"> </w:t>
      </w:r>
    </w:p>
    <w:p w14:paraId="1F28F50A" w14:textId="77777777" w:rsidR="009D6F68" w:rsidRDefault="006D21D5" w:rsidP="00A2548C">
      <w:pPr>
        <w:pStyle w:val="WhilyhamStyle"/>
        <w:spacing w:after="160" w:line="360" w:lineRule="auto"/>
        <w:ind w:left="0" w:firstLine="567"/>
        <w:rPr>
          <w:lang w:eastAsia="zh-CN"/>
        </w:rPr>
      </w:pPr>
      <w:r w:rsidRPr="00FC4A74">
        <w:rPr>
          <w:lang w:eastAsia="zh-CN"/>
        </w:rPr>
        <w:t>Langkah kedua,</w:t>
      </w:r>
      <w:r w:rsidR="00F224BC" w:rsidRPr="00FC4A74">
        <w:rPr>
          <w:lang w:eastAsia="zh-CN"/>
        </w:rPr>
        <w:t xml:space="preserve"> </w:t>
      </w:r>
      <w:r w:rsidRPr="00FC4A74">
        <w:rPr>
          <w:lang w:eastAsia="zh-CN"/>
        </w:rPr>
        <w:t xml:space="preserve">untuk </w:t>
      </w:r>
      <w:r w:rsidR="00F224BC" w:rsidRPr="00FC4A74">
        <w:rPr>
          <w:lang w:eastAsia="zh-CN"/>
        </w:rPr>
        <w:t>mendapatkan citra hasil transformasi yang disimulasikan, yaitu dengan mengunggah citra asli</w:t>
      </w:r>
      <w:r w:rsidRPr="00FC4A74">
        <w:rPr>
          <w:lang w:eastAsia="zh-CN"/>
        </w:rPr>
        <w:t xml:space="preserve"> pada sistem</w:t>
      </w:r>
      <w:r w:rsidR="00F224BC" w:rsidRPr="00FC4A74">
        <w:rPr>
          <w:lang w:eastAsia="zh-CN"/>
        </w:rPr>
        <w:t>, lalu melakukan transformasi LMS Daltonisasi</w:t>
      </w:r>
      <w:r w:rsidR="00240FD5">
        <w:rPr>
          <w:lang w:eastAsia="zh-CN"/>
        </w:rPr>
        <w:t xml:space="preserve"> seperti pada gambar</w:t>
      </w:r>
      <w:r w:rsidR="00015436">
        <w:rPr>
          <w:lang w:eastAsia="zh-CN"/>
        </w:rPr>
        <w:t xml:space="preserve"> </w:t>
      </w:r>
      <w:r w:rsidR="005E4D4A">
        <w:rPr>
          <w:lang w:eastAsia="zh-CN"/>
        </w:rPr>
        <w:t>7</w:t>
      </w:r>
      <w:r w:rsidR="00F224BC" w:rsidRPr="00FC4A74">
        <w:rPr>
          <w:lang w:eastAsia="zh-CN"/>
        </w:rPr>
        <w:t xml:space="preserve">. </w:t>
      </w:r>
    </w:p>
    <w:p w14:paraId="014D3ADB" w14:textId="77777777" w:rsidR="00015436" w:rsidRDefault="00A66AA0" w:rsidP="00A2548C">
      <w:pPr>
        <w:pStyle w:val="WhilyhamStyle"/>
        <w:spacing w:after="160" w:line="360" w:lineRule="auto"/>
        <w:ind w:left="0" w:firstLine="0"/>
        <w:jc w:val="center"/>
      </w:pPr>
      <w:r>
        <w:object w:dxaOrig="5655" w:dyaOrig="750" w14:anchorId="3260B073">
          <v:shape id="_x0000_i1027" type="#_x0000_t75" style="width:283pt;height:37.65pt" o:ole="">
            <v:imagedata r:id="rId29" o:title=""/>
          </v:shape>
          <o:OLEObject Type="Embed" ProgID="Visio.Drawing.15" ShapeID="_x0000_i1027" DrawAspect="Content" ObjectID="_1606089812" r:id="rId30"/>
        </w:object>
      </w:r>
    </w:p>
    <w:p w14:paraId="0AD79C35" w14:textId="77777777" w:rsidR="009D6F68" w:rsidRPr="00015436" w:rsidRDefault="005E4D4A" w:rsidP="00A2548C">
      <w:pPr>
        <w:pStyle w:val="WhilyhamStyle"/>
        <w:spacing w:after="160" w:line="360" w:lineRule="auto"/>
        <w:ind w:left="0" w:firstLine="0"/>
        <w:jc w:val="center"/>
        <w:rPr>
          <w:sz w:val="20"/>
        </w:rPr>
      </w:pPr>
      <w:r>
        <w:rPr>
          <w:sz w:val="20"/>
        </w:rPr>
        <w:t>Gambar 7</w:t>
      </w:r>
      <w:r w:rsidR="00015436">
        <w:rPr>
          <w:sz w:val="20"/>
        </w:rPr>
        <w:t xml:space="preserve">. Alur proses mentransformasikan citra input menggunakan LMS Daltonisasi </w:t>
      </w:r>
    </w:p>
    <w:p w14:paraId="0C905D06" w14:textId="77777777" w:rsidR="009F79E8" w:rsidRDefault="00DC5A2C" w:rsidP="00A2548C">
      <w:pPr>
        <w:pStyle w:val="WhilyhamStyle"/>
        <w:spacing w:after="160" w:line="360" w:lineRule="auto"/>
        <w:ind w:left="0" w:firstLine="567"/>
        <w:rPr>
          <w:lang w:eastAsia="zh-CN"/>
        </w:rPr>
      </w:pPr>
      <w:r w:rsidRPr="00FC4A74">
        <w:rPr>
          <w:lang w:eastAsia="zh-CN"/>
        </w:rPr>
        <w:t>Citra tersebut kemudian diunggah ke simulator</w:t>
      </w:r>
      <w:r w:rsidR="006D21D5" w:rsidRPr="00FC4A74">
        <w:rPr>
          <w:lang w:eastAsia="zh-CN"/>
        </w:rPr>
        <w:t xml:space="preserve"> untuk disimulasikan</w:t>
      </w:r>
      <w:r w:rsidR="00E15F34">
        <w:rPr>
          <w:lang w:eastAsia="zh-CN"/>
        </w:rPr>
        <w:t xml:space="preserve"> seperti pada gambar</w:t>
      </w:r>
      <w:r w:rsidR="005E4D4A">
        <w:rPr>
          <w:lang w:eastAsia="zh-CN"/>
        </w:rPr>
        <w:t xml:space="preserve"> 8</w:t>
      </w:r>
      <w:r w:rsidR="00F224BC" w:rsidRPr="00FC4A74">
        <w:rPr>
          <w:lang w:eastAsia="zh-CN"/>
        </w:rPr>
        <w:t>.</w:t>
      </w:r>
      <w:r w:rsidR="006D21D5" w:rsidRPr="00FC4A74">
        <w:rPr>
          <w:lang w:eastAsia="zh-CN"/>
        </w:rPr>
        <w:t xml:space="preserve"> </w:t>
      </w:r>
      <w:r w:rsidR="00534BEB" w:rsidRPr="00FC4A74">
        <w:rPr>
          <w:lang w:eastAsia="zh-CN"/>
        </w:rPr>
        <w:t xml:space="preserve">Sehingga citra hasil transformasi yang disimulasikan </w:t>
      </w:r>
      <w:r w:rsidR="006D21D5" w:rsidRPr="00FC4A74">
        <w:rPr>
          <w:lang w:eastAsia="zh-CN"/>
        </w:rPr>
        <w:t>bisa didapatkan</w:t>
      </w:r>
      <w:r w:rsidR="00F224BC" w:rsidRPr="00FC4A74">
        <w:rPr>
          <w:lang w:eastAsia="zh-CN"/>
        </w:rPr>
        <w:t xml:space="preserve"> </w:t>
      </w:r>
      <w:r w:rsidR="00534BEB" w:rsidRPr="00FC4A74">
        <w:rPr>
          <w:lang w:eastAsia="zh-CN"/>
        </w:rPr>
        <w:t xml:space="preserve">dan diunduh. </w:t>
      </w:r>
    </w:p>
    <w:p w14:paraId="194D5DE6" w14:textId="77777777" w:rsidR="00015436" w:rsidRDefault="00A66AA0" w:rsidP="00A2548C">
      <w:pPr>
        <w:pStyle w:val="WhilyhamStyle"/>
        <w:spacing w:after="160" w:line="360" w:lineRule="auto"/>
        <w:ind w:left="0" w:firstLine="0"/>
        <w:jc w:val="center"/>
      </w:pPr>
      <w:r>
        <w:object w:dxaOrig="5655" w:dyaOrig="915" w14:anchorId="425DEC11">
          <v:shape id="_x0000_i1028" type="#_x0000_t75" style="width:283pt;height:46.05pt" o:ole="">
            <v:imagedata r:id="rId31" o:title=""/>
          </v:shape>
          <o:OLEObject Type="Embed" ProgID="Visio.Drawing.15" ShapeID="_x0000_i1028" DrawAspect="Content" ObjectID="_1606089813" r:id="rId32"/>
        </w:object>
      </w:r>
    </w:p>
    <w:p w14:paraId="481810EA" w14:textId="77777777" w:rsidR="00015436" w:rsidRDefault="00015436" w:rsidP="00A2548C">
      <w:pPr>
        <w:pStyle w:val="WhilyhamStyle"/>
        <w:spacing w:after="160" w:line="360" w:lineRule="auto"/>
        <w:ind w:left="0" w:firstLine="0"/>
        <w:jc w:val="center"/>
        <w:rPr>
          <w:sz w:val="20"/>
        </w:rPr>
      </w:pPr>
      <w:r>
        <w:rPr>
          <w:sz w:val="20"/>
        </w:rPr>
        <w:t>Ga</w:t>
      </w:r>
      <w:r w:rsidR="005E4D4A">
        <w:rPr>
          <w:sz w:val="20"/>
        </w:rPr>
        <w:t>mbar 8</w:t>
      </w:r>
      <w:r>
        <w:rPr>
          <w:sz w:val="20"/>
        </w:rPr>
        <w:t xml:space="preserve">. Alur proses mensimulasikan citra hasil transformasi </w:t>
      </w:r>
    </w:p>
    <w:p w14:paraId="5E4DC6B9" w14:textId="77777777" w:rsidR="00987164" w:rsidRPr="00385737" w:rsidRDefault="00A913A4" w:rsidP="00A2548C">
      <w:pPr>
        <w:pStyle w:val="WhilyhamStyle"/>
        <w:spacing w:after="160" w:line="360" w:lineRule="auto"/>
        <w:ind w:left="0" w:firstLine="567"/>
        <w:jc w:val="left"/>
      </w:pPr>
      <w:r w:rsidRPr="00385737">
        <w:t xml:space="preserve">Setelah mendapatkan hasil simulasi citra input dan hasil simulasi citra transformasi, kemudian </w:t>
      </w:r>
      <w:r w:rsidR="00385737">
        <w:t>menguji kedua citra dengan cara di</w:t>
      </w:r>
      <w:r w:rsidRPr="00385737">
        <w:t xml:space="preserve">bandingkan dengan menggunakan metode PSNR </w:t>
      </w:r>
      <w:r w:rsidR="005E4D4A">
        <w:t>seperti gambar 9</w:t>
      </w:r>
      <w:r w:rsidRPr="00385737">
        <w:t>.</w:t>
      </w:r>
    </w:p>
    <w:p w14:paraId="68CD83F7" w14:textId="77777777" w:rsidR="00A913A4" w:rsidRDefault="00A66AA0" w:rsidP="00A2548C">
      <w:pPr>
        <w:pStyle w:val="WhilyhamStyle"/>
        <w:spacing w:after="160" w:line="360" w:lineRule="auto"/>
        <w:ind w:left="0" w:firstLine="0"/>
        <w:jc w:val="center"/>
      </w:pPr>
      <w:r>
        <w:object w:dxaOrig="5070" w:dyaOrig="2085" w14:anchorId="28361C2C">
          <v:shape id="_x0000_i1029" type="#_x0000_t75" style="width:253.65pt;height:104.65pt" o:ole="">
            <v:imagedata r:id="rId33" o:title=""/>
          </v:shape>
          <o:OLEObject Type="Embed" ProgID="Visio.Drawing.15" ShapeID="_x0000_i1029" DrawAspect="Content" ObjectID="_1606089814" r:id="rId34"/>
        </w:object>
      </w:r>
    </w:p>
    <w:p w14:paraId="2F4C95FD" w14:textId="77777777" w:rsidR="00A913A4" w:rsidRDefault="00A913A4" w:rsidP="00A2548C">
      <w:pPr>
        <w:pStyle w:val="WhilyhamStyle"/>
        <w:spacing w:after="160" w:line="360" w:lineRule="auto"/>
        <w:ind w:left="0" w:firstLine="0"/>
        <w:jc w:val="center"/>
        <w:rPr>
          <w:sz w:val="20"/>
        </w:rPr>
      </w:pPr>
      <w:r>
        <w:rPr>
          <w:sz w:val="20"/>
        </w:rPr>
        <w:t>Ga</w:t>
      </w:r>
      <w:r w:rsidR="005E4D4A">
        <w:rPr>
          <w:sz w:val="20"/>
        </w:rPr>
        <w:t>mbar 9</w:t>
      </w:r>
      <w:r>
        <w:rPr>
          <w:sz w:val="20"/>
        </w:rPr>
        <w:t xml:space="preserve">. Alur proses </w:t>
      </w:r>
      <w:r w:rsidR="00D97B78">
        <w:rPr>
          <w:sz w:val="20"/>
        </w:rPr>
        <w:t>pengujian</w:t>
      </w:r>
      <w:r w:rsidR="00385737">
        <w:rPr>
          <w:sz w:val="20"/>
        </w:rPr>
        <w:t xml:space="preserve"> kedua hasil simulasi citra menggunakan PSNR</w:t>
      </w:r>
      <w:r>
        <w:rPr>
          <w:sz w:val="20"/>
        </w:rPr>
        <w:t xml:space="preserve"> </w:t>
      </w:r>
    </w:p>
    <w:p w14:paraId="5C8658BE" w14:textId="2CB27015" w:rsidR="0058361B" w:rsidRPr="00EE7936" w:rsidRDefault="00476B36" w:rsidP="00405263">
      <w:pPr>
        <w:pStyle w:val="WhilyhamStyle"/>
        <w:spacing w:after="160" w:line="360" w:lineRule="auto"/>
        <w:ind w:left="0" w:firstLine="567"/>
      </w:pPr>
      <w:r w:rsidRPr="00476B36">
        <w:t xml:space="preserve">Proses pada </w:t>
      </w:r>
      <w:r w:rsidR="00EB413B">
        <w:t xml:space="preserve">gambar 9 dilakukan untuk mendapatkan nilai hasil perhitungan PSNR. </w:t>
      </w:r>
      <w:r w:rsidR="00405263">
        <w:t xml:space="preserve">Perhitungan ini </w:t>
      </w:r>
      <w:r w:rsidR="00EB413B">
        <w:t xml:space="preserve">diterapkan pada hasil simulasi citra input dan hasil simulasi </w:t>
      </w:r>
      <w:r w:rsidR="00EB413B" w:rsidRPr="00EE7936">
        <w:t xml:space="preserve">citra transformasi untuk menghasilkan </w:t>
      </w:r>
      <w:r w:rsidR="00607FAE" w:rsidRPr="00EE7936">
        <w:t xml:space="preserve">nilai PSNR yang paling </w:t>
      </w:r>
      <w:r w:rsidR="00405263" w:rsidRPr="00EE7936">
        <w:t xml:space="preserve">rendah </w:t>
      </w:r>
      <w:r w:rsidR="00EE7936" w:rsidRPr="00EE7936">
        <w:t>daripada</w:t>
      </w:r>
      <w:r w:rsidR="00607FAE" w:rsidRPr="00EE7936">
        <w:t xml:space="preserve"> citra input yang diujikan.</w:t>
      </w:r>
      <w:r w:rsidR="00405263" w:rsidRPr="00EE7936">
        <w:t xml:space="preserve"> </w:t>
      </w:r>
    </w:p>
    <w:p w14:paraId="29074CE3" w14:textId="77777777" w:rsidR="00335998" w:rsidRPr="00EE7936" w:rsidRDefault="00335998" w:rsidP="00A2548C">
      <w:pPr>
        <w:pStyle w:val="ListParagraph"/>
        <w:keepNext/>
        <w:numPr>
          <w:ilvl w:val="1"/>
          <w:numId w:val="5"/>
        </w:numPr>
        <w:spacing w:line="360" w:lineRule="auto"/>
        <w:ind w:left="567" w:hanging="567"/>
        <w:outlineLvl w:val="0"/>
        <w:rPr>
          <w:rFonts w:ascii="Times New Roman" w:eastAsia="Times New Roman" w:hAnsi="Times New Roman" w:cs="Times New Roman"/>
          <w:b/>
          <w:bCs/>
          <w:sz w:val="24"/>
          <w:szCs w:val="24"/>
          <w:lang w:eastAsia="zh-CN"/>
        </w:rPr>
      </w:pPr>
      <w:r w:rsidRPr="00EE7936">
        <w:rPr>
          <w:rFonts w:ascii="Times New Roman" w:eastAsia="Times New Roman" w:hAnsi="Times New Roman" w:cs="Times New Roman"/>
          <w:b/>
          <w:bCs/>
          <w:sz w:val="24"/>
          <w:szCs w:val="24"/>
          <w:lang w:eastAsia="zh-CN"/>
        </w:rPr>
        <w:t>Metode Pengujian</w:t>
      </w:r>
    </w:p>
    <w:p w14:paraId="181D6E78" w14:textId="77777777" w:rsidR="00D51648" w:rsidRPr="00EE7936" w:rsidRDefault="00D51648" w:rsidP="00A2548C">
      <w:pPr>
        <w:pStyle w:val="WhilyhamStyle"/>
        <w:spacing w:after="160" w:line="360" w:lineRule="auto"/>
        <w:ind w:left="0" w:firstLine="567"/>
      </w:pPr>
      <w:r w:rsidRPr="00EE7936">
        <w:t xml:space="preserve">Seluruh unit yang dikembangkan dalam tahap implementasi diintegrasikan ke dalam sistem setelah pengujian yang dilakukan masing-masing unit. </w:t>
      </w:r>
      <w:r w:rsidR="00BA02D9" w:rsidRPr="00EE7936">
        <w:t>Pengujian diterapkan pada 10 citra input untuk dapat diukur tingkat keakurasian dari sistem yang dibuat</w:t>
      </w:r>
      <w:r w:rsidRPr="00EE7936">
        <w:t>.</w:t>
      </w:r>
    </w:p>
    <w:p w14:paraId="3C23A871" w14:textId="377C3163" w:rsidR="00D51648" w:rsidRPr="00EE7936" w:rsidRDefault="00D51648" w:rsidP="00A2548C">
      <w:pPr>
        <w:pStyle w:val="WhilyhamStyle"/>
        <w:spacing w:after="160" w:line="360" w:lineRule="auto"/>
      </w:pPr>
      <w:r w:rsidRPr="00EE7936">
        <w:t xml:space="preserve">Proses pengujian </w:t>
      </w:r>
      <w:r w:rsidR="00A3508E" w:rsidRPr="00EE7936">
        <w:t xml:space="preserve">yang </w:t>
      </w:r>
      <w:r w:rsidRPr="00EE7936">
        <w:t xml:space="preserve">dilakukan </w:t>
      </w:r>
      <w:r w:rsidR="00A3508E" w:rsidRPr="00EE7936">
        <w:t>sebagai berikut</w:t>
      </w:r>
      <w:r w:rsidRPr="00EE7936">
        <w:t>:</w:t>
      </w:r>
    </w:p>
    <w:p w14:paraId="56159E13" w14:textId="1D0BD5E2" w:rsidR="002A6269" w:rsidRPr="00EE7936" w:rsidRDefault="00A40A04" w:rsidP="009D18A9">
      <w:pPr>
        <w:pStyle w:val="WhilyhamStyle"/>
        <w:numPr>
          <w:ilvl w:val="0"/>
          <w:numId w:val="24"/>
        </w:numPr>
        <w:spacing w:after="160" w:line="360" w:lineRule="auto"/>
        <w:ind w:left="426" w:hanging="426"/>
      </w:pPr>
      <w:r w:rsidRPr="00EE7936">
        <w:t>Memilih</w:t>
      </w:r>
      <w:r w:rsidR="00104433" w:rsidRPr="00EE7936">
        <w:t xml:space="preserve"> </w:t>
      </w:r>
      <w:r w:rsidR="002A6269" w:rsidRPr="00EE7936">
        <w:t xml:space="preserve">10 </w:t>
      </w:r>
      <w:r w:rsidR="00607FAE" w:rsidRPr="00EE7936">
        <w:t xml:space="preserve">citra masukan yang terdiri atas </w:t>
      </w:r>
      <w:r w:rsidR="00D51648" w:rsidRPr="00EE7936">
        <w:t xml:space="preserve">citra dengan </w:t>
      </w:r>
      <w:r w:rsidR="00FD5B8A" w:rsidRPr="00EE7936">
        <w:t>karakteristik warna selain warna hitam, putih, dan abu-abu</w:t>
      </w:r>
      <w:r w:rsidR="00607FAE" w:rsidRPr="00EE7936">
        <w:t>; dan s</w:t>
      </w:r>
      <w:r w:rsidR="009F467B" w:rsidRPr="00EE7936">
        <w:t xml:space="preserve">ebagian citra </w:t>
      </w:r>
      <w:r w:rsidR="002A6269" w:rsidRPr="00EE7936">
        <w:t xml:space="preserve">dari plat </w:t>
      </w:r>
      <w:r w:rsidR="00053D18" w:rsidRPr="00EE7936">
        <w:t>I</w:t>
      </w:r>
      <w:r w:rsidR="002A6269" w:rsidRPr="00EE7936">
        <w:t>shihara</w:t>
      </w:r>
    </w:p>
    <w:p w14:paraId="1DE50434" w14:textId="0C76EB72" w:rsidR="009D18A9" w:rsidRDefault="00EE7936" w:rsidP="009D18A9">
      <w:pPr>
        <w:pStyle w:val="WhilyhamStyle"/>
        <w:numPr>
          <w:ilvl w:val="0"/>
          <w:numId w:val="24"/>
        </w:numPr>
        <w:spacing w:after="160" w:line="360" w:lineRule="auto"/>
        <w:ind w:left="426" w:hanging="426"/>
      </w:pPr>
      <w:r>
        <w:t xml:space="preserve">Menggunakan PSNR sebagai metode pengujian. </w:t>
      </w:r>
      <w:r w:rsidRPr="00EE7936">
        <w:t xml:space="preserve">Nilai PSNR yang rendah menunjukkan adanya perbedaan informasi warna hasil simulasi citra input dengan hasil simulasi citra transformasi. Perbedaan ini ditunjukkan dengan bertambahnya informasi warna yang diterima oleh penderita </w:t>
      </w:r>
      <w:r w:rsidRPr="00EE7936">
        <w:rPr>
          <w:i/>
        </w:rPr>
        <w:t>deuteranopia</w:t>
      </w:r>
      <w:r w:rsidRPr="00EE7936">
        <w:t>. Jadi dapat</w:t>
      </w:r>
      <w:r>
        <w:t xml:space="preserve"> disimpulkan bahwa hasil </w:t>
      </w:r>
      <w:r w:rsidR="005C636B">
        <w:t xml:space="preserve">simulasi </w:t>
      </w:r>
      <w:r>
        <w:t xml:space="preserve">citra transformasi lebih baik daripada hasil simulasi </w:t>
      </w:r>
      <w:r w:rsidR="005C636B">
        <w:t xml:space="preserve">citra input </w:t>
      </w:r>
      <w:r>
        <w:t>karena informasi warna yang diperoleh penderita menjadi lebih banyak. Meskipun warna yang dihasilkan masih kurang sesuai dengan warna pada citra asli jika dilihat dengan mata normal.</w:t>
      </w:r>
    </w:p>
    <w:p w14:paraId="40FF5019" w14:textId="6484FB5E" w:rsidR="00BF72FA" w:rsidRDefault="00BF72FA" w:rsidP="009D18A9">
      <w:pPr>
        <w:pStyle w:val="WhilyhamStyle"/>
        <w:numPr>
          <w:ilvl w:val="0"/>
          <w:numId w:val="24"/>
        </w:numPr>
        <w:spacing w:after="160" w:line="360" w:lineRule="auto"/>
        <w:ind w:left="426" w:hanging="426"/>
      </w:pPr>
      <w:r>
        <w:t>Melakukan perhitungan akurasi ketepatan sistem menggunakan rumus</w:t>
      </w:r>
    </w:p>
    <w:p w14:paraId="1B648D65" w14:textId="6C5169C4" w:rsidR="00BF72FA" w:rsidRPr="00BF72FA" w:rsidRDefault="00EF1137" w:rsidP="009D18A9">
      <w:pPr>
        <w:pStyle w:val="WhilyhamStyle"/>
        <w:spacing w:after="160" w:line="360" w:lineRule="auto"/>
        <w:ind w:left="0" w:firstLine="0"/>
        <w:rPr>
          <w:rFonts w:eastAsiaTheme="minorEastAsia"/>
        </w:rPr>
      </w:pPr>
      <m:oMathPara>
        <m:oMath>
          <m:r>
            <w:rPr>
              <w:rFonts w:ascii="Cambria Math" w:hAnsi="Cambria Math"/>
            </w:rPr>
            <m:t>akurasi</m:t>
          </m:r>
          <m:r>
            <w:rPr>
              <w:rFonts w:ascii="Cambria Math" w:hAnsi="Cambria Math"/>
            </w:rPr>
            <m:t xml:space="preserve">= </m:t>
          </m:r>
          <m:f>
            <m:fPr>
              <m:ctrlPr>
                <w:rPr>
                  <w:rFonts w:ascii="Cambria Math" w:hAnsi="Cambria Math"/>
                  <w:i/>
                </w:rPr>
              </m:ctrlPr>
            </m:fPr>
            <m:num>
              <m:r>
                <w:rPr>
                  <w:rFonts w:ascii="Cambria Math" w:hAnsi="Cambria Math"/>
                </w:rPr>
                <m:t>data yang benar</m:t>
              </m:r>
            </m:num>
            <m:den>
              <m:r>
                <w:rPr>
                  <w:rFonts w:ascii="Cambria Math" w:hAnsi="Cambria Math"/>
                </w:rPr>
                <m:t>jumlah seluruh data</m:t>
              </m:r>
            </m:den>
          </m:f>
          <m:r>
            <w:rPr>
              <w:rFonts w:ascii="Cambria Math" w:hAnsi="Cambria Math"/>
            </w:rPr>
            <m:t>×</m:t>
          </m:r>
          <m:r>
            <w:rPr>
              <w:rFonts w:ascii="Cambria Math" w:hAnsi="Cambria Math"/>
            </w:rPr>
            <m:t xml:space="preserve"> 100%</m:t>
          </m:r>
        </m:oMath>
      </m:oMathPara>
    </w:p>
    <w:p w14:paraId="5CAC208F" w14:textId="143FA2B3" w:rsidR="00BF72FA" w:rsidRDefault="00BF72FA" w:rsidP="004040EB">
      <w:pPr>
        <w:pStyle w:val="WhilyhamStyle"/>
        <w:spacing w:after="160" w:line="360" w:lineRule="auto"/>
        <w:ind w:left="567" w:firstLine="0"/>
      </w:pPr>
      <w:r>
        <w:rPr>
          <w:rFonts w:eastAsiaTheme="minorEastAsia"/>
        </w:rPr>
        <w:lastRenderedPageBreak/>
        <w:t xml:space="preserve">Dimana data yang benar merupakan data yang berhasil </w:t>
      </w:r>
      <w:r w:rsidR="0008156A">
        <w:rPr>
          <w:rFonts w:eastAsiaTheme="minorEastAsia"/>
        </w:rPr>
        <w:t xml:space="preserve">menunjukkan perbedaan nilai PSNR </w:t>
      </w:r>
      <w:r w:rsidR="004040EB">
        <w:rPr>
          <w:rFonts w:eastAsiaTheme="minorEastAsia"/>
        </w:rPr>
        <w:t xml:space="preserve">rendah </w:t>
      </w:r>
      <w:r w:rsidR="0008156A">
        <w:rPr>
          <w:rFonts w:eastAsiaTheme="minorEastAsia"/>
        </w:rPr>
        <w:t>antara citra input dan citra hasil LMS Daltonisasi yang signifikan dibagi dengan jumlah seluruh citra yang diuji dan dikalikan dengan 100 persen.</w:t>
      </w:r>
    </w:p>
    <w:p w14:paraId="658EAB6C" w14:textId="37622470" w:rsidR="001D521F" w:rsidRDefault="00335998" w:rsidP="00A2548C">
      <w:pPr>
        <w:pStyle w:val="WhilyhamStyle"/>
        <w:spacing w:after="160" w:line="360" w:lineRule="auto"/>
        <w:ind w:left="0" w:firstLine="567"/>
      </w:pPr>
      <w:r w:rsidRPr="00A72A62">
        <w:t xml:space="preserve">Pengujian dilakukan untuk menjamin dan memastikan bahwa sistem yang dirancang dapat berjalan seperti yang diharapkan. </w:t>
      </w:r>
    </w:p>
    <w:p w14:paraId="2D5329A6" w14:textId="77777777" w:rsidR="009E5CE5" w:rsidRDefault="009E5CE5" w:rsidP="00A2548C">
      <w:pPr>
        <w:pStyle w:val="ListParagraph"/>
        <w:keepNext/>
        <w:numPr>
          <w:ilvl w:val="1"/>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Analisa dan Kesimpulan</w:t>
      </w:r>
    </w:p>
    <w:p w14:paraId="21A8BA7F" w14:textId="0B4C60D1" w:rsidR="001D521F" w:rsidRDefault="009E5CE5" w:rsidP="00A2548C">
      <w:pPr>
        <w:pStyle w:val="WhilyhamStyle"/>
        <w:spacing w:after="160" w:line="360" w:lineRule="auto"/>
        <w:ind w:left="0" w:firstLine="567"/>
      </w:pPr>
      <w:r w:rsidRPr="00797928">
        <w:t>Pada tahap terakhir yaitu berupa analisa hasil laporan dan kesimpulan. Setelah melakukan pengujian aplikasi maka penulis akan melakukan analisa hasil laporan dan membuat kesimpulan.</w:t>
      </w:r>
    </w:p>
    <w:p w14:paraId="6107703A" w14:textId="77777777" w:rsidR="006B148E" w:rsidRDefault="00546BFF" w:rsidP="00A2548C">
      <w:pPr>
        <w:pStyle w:val="ListParagraph"/>
        <w:keepNext/>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Relevansi</w:t>
      </w:r>
    </w:p>
    <w:p w14:paraId="756955F5" w14:textId="77777777" w:rsidR="00A85596" w:rsidRDefault="00481DD8" w:rsidP="00A2548C">
      <w:pPr>
        <w:spacing w:line="360" w:lineRule="auto"/>
        <w:ind w:firstLine="567"/>
        <w:rPr>
          <w:rFonts w:ascii="Times New Roman" w:eastAsia="Calibri" w:hAnsi="Times New Roman" w:cs="Times New Roman"/>
          <w:sz w:val="24"/>
          <w:szCs w:val="24"/>
        </w:rPr>
      </w:pPr>
      <w:r w:rsidRPr="00481DD8">
        <w:rPr>
          <w:rFonts w:ascii="Times New Roman" w:eastAsia="Calibri" w:hAnsi="Times New Roman" w:cs="Times New Roman"/>
          <w:sz w:val="24"/>
          <w:szCs w:val="24"/>
        </w:rPr>
        <w:t xml:space="preserve">Penulis berharap dalam penelitian ini </w:t>
      </w:r>
      <w:r w:rsidR="000F5556">
        <w:rPr>
          <w:rFonts w:ascii="Times New Roman" w:eastAsia="Calibri" w:hAnsi="Times New Roman" w:cs="Times New Roman"/>
          <w:sz w:val="24"/>
          <w:szCs w:val="24"/>
        </w:rPr>
        <w:t xml:space="preserve">penulis </w:t>
      </w:r>
      <w:r w:rsidRPr="00481DD8">
        <w:rPr>
          <w:rFonts w:ascii="Times New Roman" w:eastAsia="Calibri" w:hAnsi="Times New Roman" w:cs="Times New Roman"/>
          <w:sz w:val="24"/>
          <w:szCs w:val="24"/>
        </w:rPr>
        <w:t xml:space="preserve">dapat memberikan </w:t>
      </w:r>
      <w:r w:rsidR="000F5556">
        <w:rPr>
          <w:rFonts w:ascii="Times New Roman" w:eastAsia="Calibri" w:hAnsi="Times New Roman" w:cs="Times New Roman"/>
          <w:sz w:val="24"/>
          <w:szCs w:val="24"/>
        </w:rPr>
        <w:t>kesempatan untuk melihat dunia melalui sudut pandang penderita buta warna, mengekplorasi keefektifan berbagai upaya untuk meningkatkan dunia mereka, dan ber</w:t>
      </w:r>
      <w:r w:rsidRPr="00481DD8">
        <w:rPr>
          <w:rFonts w:ascii="Times New Roman" w:eastAsia="Calibri" w:hAnsi="Times New Roman" w:cs="Times New Roman"/>
          <w:sz w:val="24"/>
          <w:szCs w:val="24"/>
        </w:rPr>
        <w:t xml:space="preserve">manfaat bagi </w:t>
      </w:r>
      <w:r>
        <w:rPr>
          <w:rFonts w:ascii="Times New Roman" w:eastAsia="Calibri" w:hAnsi="Times New Roman" w:cs="Times New Roman"/>
          <w:sz w:val="24"/>
          <w:szCs w:val="24"/>
        </w:rPr>
        <w:t xml:space="preserve">peneliti maupun pihak terkait </w:t>
      </w:r>
      <w:r w:rsidR="000F5556">
        <w:rPr>
          <w:rFonts w:ascii="Times New Roman" w:eastAsia="Calibri" w:hAnsi="Times New Roman" w:cs="Times New Roman"/>
          <w:sz w:val="24"/>
          <w:szCs w:val="24"/>
        </w:rPr>
        <w:t xml:space="preserve">yang memerlukan referensi </w:t>
      </w:r>
      <w:r w:rsidR="00A85596">
        <w:rPr>
          <w:rFonts w:ascii="Times New Roman" w:eastAsia="Calibri" w:hAnsi="Times New Roman" w:cs="Times New Roman"/>
          <w:sz w:val="24"/>
          <w:szCs w:val="24"/>
        </w:rPr>
        <w:t>perihal</w:t>
      </w:r>
      <w:r w:rsidRPr="00481DD8">
        <w:rPr>
          <w:rFonts w:ascii="Times New Roman" w:eastAsia="Calibri" w:hAnsi="Times New Roman" w:cs="Times New Roman"/>
          <w:sz w:val="24"/>
          <w:szCs w:val="24"/>
        </w:rPr>
        <w:t xml:space="preserve"> </w:t>
      </w:r>
      <w:r w:rsidR="00BE7ABC" w:rsidRPr="00BE7ABC">
        <w:rPr>
          <w:rFonts w:ascii="Times New Roman" w:hAnsi="Times New Roman" w:cs="Times New Roman"/>
          <w:sz w:val="24"/>
          <w:szCs w:val="28"/>
        </w:rPr>
        <w:t xml:space="preserve">penyesuaian spektrum warna pada citra digital untuk buta warna </w:t>
      </w:r>
      <w:r w:rsidR="00BE7ABC" w:rsidRPr="00BE7ABC">
        <w:rPr>
          <w:rFonts w:ascii="Times New Roman" w:hAnsi="Times New Roman" w:cs="Times New Roman"/>
          <w:i/>
          <w:sz w:val="24"/>
          <w:szCs w:val="28"/>
        </w:rPr>
        <w:t>deuteranopia</w:t>
      </w:r>
      <w:r w:rsidR="00A85596">
        <w:rPr>
          <w:rFonts w:ascii="Times New Roman" w:eastAsia="Calibri" w:hAnsi="Times New Roman" w:cs="Times New Roman"/>
          <w:sz w:val="24"/>
          <w:szCs w:val="24"/>
        </w:rPr>
        <w:t xml:space="preserve">. </w:t>
      </w:r>
    </w:p>
    <w:p w14:paraId="65137FA1" w14:textId="77777777" w:rsidR="00481DD8" w:rsidRPr="00481DD8" w:rsidRDefault="00A85596" w:rsidP="00A2548C">
      <w:pPr>
        <w:spacing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Pada pene</w:t>
      </w:r>
      <w:r w:rsidR="00481DD8" w:rsidRPr="00481DD8">
        <w:rPr>
          <w:rFonts w:ascii="Times New Roman" w:eastAsia="Calibri" w:hAnsi="Times New Roman" w:cs="Times New Roman"/>
          <w:sz w:val="24"/>
          <w:szCs w:val="24"/>
        </w:rPr>
        <w:t xml:space="preserve">litian sebelumnya telah dilakukan penelitian mengenai </w:t>
      </w:r>
      <w:r w:rsidR="001A4561">
        <w:rPr>
          <w:rFonts w:ascii="Times New Roman" w:eastAsia="Calibri" w:hAnsi="Times New Roman" w:cs="Times New Roman"/>
          <w:sz w:val="24"/>
          <w:szCs w:val="24"/>
        </w:rPr>
        <w:t>peningkatan informasi dari tampilan gambar untuk pendertia buta warna</w:t>
      </w:r>
      <w:r w:rsidR="00481DD8" w:rsidRPr="00481DD8">
        <w:rPr>
          <w:rFonts w:ascii="Times New Roman" w:eastAsia="Calibri" w:hAnsi="Times New Roman" w:cs="Times New Roman"/>
          <w:sz w:val="24"/>
          <w:szCs w:val="24"/>
        </w:rPr>
        <w:t xml:space="preserve"> dengan judul “</w:t>
      </w:r>
      <w:r w:rsidR="001A4561" w:rsidRPr="003F4019">
        <w:rPr>
          <w:rFonts w:ascii="Times New Roman" w:eastAsia="Calibri" w:hAnsi="Times New Roman" w:cs="Times New Roman"/>
          <w:i/>
          <w:sz w:val="24"/>
          <w:szCs w:val="24"/>
        </w:rPr>
        <w:t>Modifying Image Appearance for Improvement in Information Gaining For Colour Blinds</w:t>
      </w:r>
      <w:r w:rsidR="00481DD8" w:rsidRPr="00481DD8">
        <w:rPr>
          <w:rFonts w:ascii="Times New Roman" w:eastAsia="Calibri" w:hAnsi="Times New Roman" w:cs="Times New Roman"/>
          <w:sz w:val="24"/>
          <w:szCs w:val="24"/>
        </w:rPr>
        <w:t xml:space="preserve">” oleh </w:t>
      </w:r>
      <w:r w:rsidR="001A4561">
        <w:rPr>
          <w:rFonts w:ascii="Times New Roman" w:eastAsia="Calibri" w:hAnsi="Times New Roman" w:cs="Times New Roman"/>
          <w:sz w:val="24"/>
          <w:szCs w:val="24"/>
        </w:rPr>
        <w:t>Prof. D. S. Khurge dan Bhagyashree Peswani</w:t>
      </w:r>
      <w:r w:rsidR="001A4561" w:rsidRPr="00481DD8">
        <w:rPr>
          <w:rFonts w:ascii="Times New Roman" w:eastAsia="Calibri" w:hAnsi="Times New Roman" w:cs="Times New Roman"/>
          <w:sz w:val="24"/>
          <w:szCs w:val="24"/>
        </w:rPr>
        <w:t xml:space="preserve"> </w:t>
      </w:r>
      <w:r w:rsidR="004948A4">
        <w:rPr>
          <w:rFonts w:ascii="Times New Roman" w:eastAsia="Calibri" w:hAnsi="Times New Roman" w:cs="Times New Roman"/>
          <w:sz w:val="24"/>
          <w:szCs w:val="24"/>
        </w:rPr>
        <w:t xml:space="preserve">menggunakan algoritma LMS Daltonisasi </w:t>
      </w:r>
      <w:r w:rsidR="00481DD8" w:rsidRPr="00481DD8">
        <w:rPr>
          <w:rFonts w:ascii="Times New Roman" w:eastAsia="Calibri" w:hAnsi="Times New Roman" w:cs="Times New Roman"/>
          <w:sz w:val="24"/>
          <w:szCs w:val="24"/>
        </w:rPr>
        <w:t>dan mengh</w:t>
      </w:r>
      <w:r w:rsidR="001A4561">
        <w:rPr>
          <w:rFonts w:ascii="Times New Roman" w:eastAsia="Calibri" w:hAnsi="Times New Roman" w:cs="Times New Roman"/>
          <w:sz w:val="24"/>
          <w:szCs w:val="24"/>
        </w:rPr>
        <w:t>asilkan beberapa kesimpulan, yaitu:</w:t>
      </w:r>
    </w:p>
    <w:p w14:paraId="3814256C" w14:textId="77777777" w:rsidR="004948A4" w:rsidRDefault="004948A4" w:rsidP="00BD7959">
      <w:pPr>
        <w:pStyle w:val="ListParagraph"/>
        <w:numPr>
          <w:ilvl w:val="0"/>
          <w:numId w:val="23"/>
        </w:numPr>
        <w:spacing w:line="360" w:lineRule="auto"/>
        <w:ind w:left="426" w:hanging="426"/>
        <w:rPr>
          <w:rFonts w:ascii="Times New Roman" w:eastAsia="Calibri" w:hAnsi="Times New Roman" w:cs="Times New Roman"/>
          <w:sz w:val="24"/>
          <w:szCs w:val="24"/>
        </w:rPr>
      </w:pPr>
      <w:r>
        <w:rPr>
          <w:rFonts w:ascii="Times New Roman" w:eastAsia="Calibri" w:hAnsi="Times New Roman" w:cs="Times New Roman"/>
          <w:sz w:val="24"/>
          <w:szCs w:val="24"/>
        </w:rPr>
        <w:t>Keraguan antara</w:t>
      </w:r>
      <w:r w:rsidR="001A4561" w:rsidRPr="004948A4">
        <w:rPr>
          <w:rFonts w:ascii="Times New Roman" w:eastAsia="Calibri" w:hAnsi="Times New Roman" w:cs="Times New Roman"/>
          <w:sz w:val="24"/>
          <w:szCs w:val="24"/>
        </w:rPr>
        <w:t xml:space="preserve"> warna antara merah dan hijau </w:t>
      </w:r>
      <w:r>
        <w:rPr>
          <w:rFonts w:ascii="Times New Roman" w:eastAsia="Calibri" w:hAnsi="Times New Roman" w:cs="Times New Roman"/>
          <w:sz w:val="24"/>
          <w:szCs w:val="24"/>
        </w:rPr>
        <w:t>dapat diselesaikan</w:t>
      </w:r>
      <w:r w:rsidR="001A4561" w:rsidRPr="004948A4">
        <w:rPr>
          <w:rFonts w:ascii="Times New Roman" w:eastAsia="Calibri" w:hAnsi="Times New Roman" w:cs="Times New Roman"/>
          <w:sz w:val="24"/>
          <w:szCs w:val="24"/>
        </w:rPr>
        <w:t xml:space="preserve">. </w:t>
      </w:r>
    </w:p>
    <w:p w14:paraId="77EC6338" w14:textId="77777777" w:rsidR="004948A4" w:rsidRDefault="004948A4" w:rsidP="00BD7959">
      <w:pPr>
        <w:pStyle w:val="ListParagraph"/>
        <w:numPr>
          <w:ilvl w:val="0"/>
          <w:numId w:val="23"/>
        </w:numPr>
        <w:spacing w:line="360" w:lineRule="auto"/>
        <w:ind w:left="426" w:hanging="426"/>
        <w:rPr>
          <w:rFonts w:ascii="Times New Roman" w:eastAsia="Calibri" w:hAnsi="Times New Roman" w:cs="Times New Roman"/>
          <w:sz w:val="24"/>
          <w:szCs w:val="24"/>
        </w:rPr>
      </w:pPr>
      <w:r>
        <w:rPr>
          <w:rFonts w:ascii="Times New Roman" w:eastAsia="Calibri" w:hAnsi="Times New Roman" w:cs="Times New Roman"/>
          <w:sz w:val="24"/>
          <w:szCs w:val="24"/>
        </w:rPr>
        <w:t>Penderita buta warna</w:t>
      </w:r>
      <w:r w:rsidR="001A4561" w:rsidRPr="004948A4">
        <w:rPr>
          <w:rFonts w:ascii="Times New Roman" w:eastAsia="Calibri" w:hAnsi="Times New Roman" w:cs="Times New Roman"/>
          <w:sz w:val="24"/>
          <w:szCs w:val="24"/>
        </w:rPr>
        <w:t xml:space="preserve"> dapat dengan mudah membedakan warna merah dan hijau. </w:t>
      </w:r>
    </w:p>
    <w:p w14:paraId="42A74405" w14:textId="77777777" w:rsidR="00481DD8" w:rsidRPr="004948A4" w:rsidRDefault="001A4561" w:rsidP="00BD7959">
      <w:pPr>
        <w:pStyle w:val="ListParagraph"/>
        <w:numPr>
          <w:ilvl w:val="0"/>
          <w:numId w:val="23"/>
        </w:numPr>
        <w:spacing w:line="360" w:lineRule="auto"/>
        <w:ind w:left="426" w:hanging="426"/>
        <w:rPr>
          <w:rFonts w:ascii="Times New Roman" w:eastAsia="Calibri" w:hAnsi="Times New Roman" w:cs="Times New Roman"/>
          <w:sz w:val="24"/>
          <w:szCs w:val="24"/>
        </w:rPr>
      </w:pPr>
      <w:r w:rsidRPr="004948A4">
        <w:rPr>
          <w:rFonts w:ascii="Times New Roman" w:eastAsia="Calibri" w:hAnsi="Times New Roman" w:cs="Times New Roman"/>
          <w:sz w:val="24"/>
          <w:szCs w:val="24"/>
        </w:rPr>
        <w:t>Proses</w:t>
      </w:r>
      <w:r w:rsidR="004948A4">
        <w:rPr>
          <w:rFonts w:ascii="Times New Roman" w:eastAsia="Calibri" w:hAnsi="Times New Roman" w:cs="Times New Roman"/>
          <w:sz w:val="24"/>
          <w:szCs w:val="24"/>
        </w:rPr>
        <w:t xml:space="preserve"> yang dilakukan sederhana dan membutuhkan sedikit waktu unutk diekseskusi</w:t>
      </w:r>
      <w:r w:rsidRPr="004948A4">
        <w:rPr>
          <w:rFonts w:ascii="Times New Roman" w:eastAsia="Calibri" w:hAnsi="Times New Roman" w:cs="Times New Roman"/>
          <w:sz w:val="24"/>
          <w:szCs w:val="24"/>
        </w:rPr>
        <w:t>.</w:t>
      </w:r>
    </w:p>
    <w:p w14:paraId="25E94437" w14:textId="77777777" w:rsidR="006F0760" w:rsidRDefault="006F0760" w:rsidP="00A2548C">
      <w:pPr>
        <w:spacing w:line="360" w:lineRule="auto"/>
        <w:ind w:firstLine="567"/>
        <w:rPr>
          <w:rFonts w:ascii="Times New Roman" w:eastAsia="Calibri" w:hAnsi="Times New Roman" w:cs="Times New Roman"/>
          <w:sz w:val="24"/>
          <w:szCs w:val="24"/>
        </w:rPr>
      </w:pPr>
      <w:r w:rsidRPr="00C85549">
        <w:rPr>
          <w:rFonts w:ascii="Times New Roman" w:eastAsia="Calibri" w:hAnsi="Times New Roman" w:cs="Times New Roman"/>
          <w:sz w:val="24"/>
          <w:szCs w:val="24"/>
        </w:rPr>
        <w:t xml:space="preserve">Berikut beberapa penelitian terdahulu yang pernah dilakukan oleh para peneliti yang berhubungan dengan </w:t>
      </w:r>
      <w:r w:rsidRPr="00C85549">
        <w:rPr>
          <w:rFonts w:ascii="Times New Roman" w:eastAsia="Calibri" w:hAnsi="Times New Roman" w:cs="Times New Roman"/>
          <w:i/>
          <w:sz w:val="24"/>
          <w:szCs w:val="24"/>
        </w:rPr>
        <w:t xml:space="preserve">Deuteranopia, </w:t>
      </w:r>
      <w:r w:rsidRPr="00C85549">
        <w:rPr>
          <w:rFonts w:ascii="Times New Roman" w:eastAsia="Calibri" w:hAnsi="Times New Roman" w:cs="Times New Roman"/>
          <w:sz w:val="24"/>
          <w:szCs w:val="24"/>
        </w:rPr>
        <w:t>pemrosesan citra untuk penderita bu</w:t>
      </w:r>
      <w:r w:rsidR="00D16113">
        <w:rPr>
          <w:rFonts w:ascii="Times New Roman" w:eastAsia="Calibri" w:hAnsi="Times New Roman" w:cs="Times New Roman"/>
          <w:sz w:val="24"/>
          <w:szCs w:val="24"/>
        </w:rPr>
        <w:t xml:space="preserve">ta warna, dan LMS Daltonisasi: </w:t>
      </w:r>
    </w:p>
    <w:p w14:paraId="00EAC801" w14:textId="77777777" w:rsidR="00ED308D" w:rsidRPr="00ED308D" w:rsidRDefault="00ED308D" w:rsidP="00A2548C">
      <w:pPr>
        <w:spacing w:line="360" w:lineRule="auto"/>
        <w:ind w:firstLine="567"/>
        <w:jc w:val="center"/>
        <w:rPr>
          <w:rFonts w:ascii="Times New Roman" w:eastAsia="Calibri" w:hAnsi="Times New Roman" w:cs="Times New Roman"/>
          <w:sz w:val="20"/>
          <w:szCs w:val="24"/>
        </w:rPr>
      </w:pPr>
      <w:r>
        <w:rPr>
          <w:rFonts w:ascii="Times New Roman" w:eastAsia="Calibri" w:hAnsi="Times New Roman" w:cs="Times New Roman"/>
          <w:sz w:val="20"/>
          <w:szCs w:val="24"/>
        </w:rPr>
        <w:lastRenderedPageBreak/>
        <w:t>Tabel 1. Penelitian terdahulu</w:t>
      </w:r>
    </w:p>
    <w:tbl>
      <w:tblPr>
        <w:tblStyle w:val="TableGrid"/>
        <w:tblW w:w="0" w:type="auto"/>
        <w:tblLook w:val="04A0" w:firstRow="1" w:lastRow="0" w:firstColumn="1" w:lastColumn="0" w:noHBand="0" w:noVBand="1"/>
      </w:tblPr>
      <w:tblGrid>
        <w:gridCol w:w="1980"/>
        <w:gridCol w:w="2977"/>
        <w:gridCol w:w="2970"/>
      </w:tblGrid>
      <w:tr w:rsidR="006F0760" w:rsidRPr="006F0760" w14:paraId="1AF3178A" w14:textId="77777777" w:rsidTr="001A4561">
        <w:trPr>
          <w:trHeight w:val="280"/>
          <w:tblHeader/>
        </w:trPr>
        <w:tc>
          <w:tcPr>
            <w:tcW w:w="1980" w:type="dxa"/>
          </w:tcPr>
          <w:p w14:paraId="4A076F8E" w14:textId="77777777" w:rsidR="006F0760" w:rsidRPr="006F0760" w:rsidRDefault="006F0760" w:rsidP="00A2548C">
            <w:pPr>
              <w:tabs>
                <w:tab w:val="left" w:pos="567"/>
              </w:tabs>
              <w:spacing w:line="360" w:lineRule="auto"/>
              <w:jc w:val="both"/>
              <w:rPr>
                <w:rFonts w:ascii="Times New Roman" w:eastAsiaTheme="minorHAnsi" w:hAnsi="Times New Roman" w:cs="Times New Roman"/>
                <w:b/>
                <w:sz w:val="24"/>
                <w:szCs w:val="24"/>
                <w:lang w:eastAsia="en-US"/>
              </w:rPr>
            </w:pPr>
            <w:r w:rsidRPr="006F0760">
              <w:rPr>
                <w:rFonts w:ascii="Times New Roman" w:eastAsiaTheme="minorHAnsi" w:hAnsi="Times New Roman" w:cs="Times New Roman"/>
                <w:b/>
                <w:sz w:val="24"/>
                <w:szCs w:val="24"/>
                <w:lang w:eastAsia="en-US"/>
              </w:rPr>
              <w:t>Peneliti</w:t>
            </w:r>
          </w:p>
        </w:tc>
        <w:tc>
          <w:tcPr>
            <w:tcW w:w="2977" w:type="dxa"/>
          </w:tcPr>
          <w:p w14:paraId="1A4F8656" w14:textId="77777777" w:rsidR="006F0760" w:rsidRPr="006F0760" w:rsidRDefault="006F0760" w:rsidP="00A2548C">
            <w:pPr>
              <w:tabs>
                <w:tab w:val="left" w:pos="567"/>
              </w:tabs>
              <w:spacing w:line="360" w:lineRule="auto"/>
              <w:jc w:val="both"/>
              <w:rPr>
                <w:rFonts w:ascii="Times New Roman" w:eastAsiaTheme="minorHAnsi" w:hAnsi="Times New Roman" w:cs="Times New Roman"/>
                <w:b/>
                <w:sz w:val="24"/>
                <w:szCs w:val="24"/>
                <w:lang w:eastAsia="en-US"/>
              </w:rPr>
            </w:pPr>
            <w:r w:rsidRPr="006F0760">
              <w:rPr>
                <w:rFonts w:ascii="Times New Roman" w:eastAsiaTheme="minorHAnsi" w:hAnsi="Times New Roman" w:cs="Times New Roman"/>
                <w:b/>
                <w:sz w:val="24"/>
                <w:szCs w:val="24"/>
                <w:lang w:eastAsia="en-US"/>
              </w:rPr>
              <w:t>Judul</w:t>
            </w:r>
          </w:p>
        </w:tc>
        <w:tc>
          <w:tcPr>
            <w:tcW w:w="2970" w:type="dxa"/>
          </w:tcPr>
          <w:p w14:paraId="77E157D2" w14:textId="77777777" w:rsidR="006F0760" w:rsidRPr="006F0760" w:rsidRDefault="006F0760" w:rsidP="00A2548C">
            <w:pPr>
              <w:tabs>
                <w:tab w:val="left" w:pos="567"/>
              </w:tabs>
              <w:spacing w:line="360" w:lineRule="auto"/>
              <w:jc w:val="both"/>
              <w:rPr>
                <w:rFonts w:ascii="Times New Roman" w:eastAsiaTheme="minorHAnsi" w:hAnsi="Times New Roman" w:cs="Times New Roman"/>
                <w:b/>
                <w:sz w:val="24"/>
                <w:szCs w:val="24"/>
                <w:lang w:eastAsia="en-US"/>
              </w:rPr>
            </w:pPr>
            <w:r w:rsidRPr="006F0760">
              <w:rPr>
                <w:rFonts w:ascii="Times New Roman" w:eastAsiaTheme="minorHAnsi" w:hAnsi="Times New Roman" w:cs="Times New Roman"/>
                <w:b/>
                <w:sz w:val="24"/>
                <w:szCs w:val="24"/>
                <w:lang w:eastAsia="en-US"/>
              </w:rPr>
              <w:t>Hasil</w:t>
            </w:r>
          </w:p>
        </w:tc>
      </w:tr>
      <w:tr w:rsidR="006F0760" w:rsidRPr="006F0760" w14:paraId="5598A8B1" w14:textId="77777777" w:rsidTr="001A4561">
        <w:tc>
          <w:tcPr>
            <w:tcW w:w="1980" w:type="dxa"/>
          </w:tcPr>
          <w:p w14:paraId="7ADAD389"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Niladri Halder, Dibyendu Roy, Pulakesh Roy, Arnab Chattaraj, Tanumoy Chowdhury</w:t>
            </w:r>
          </w:p>
        </w:tc>
        <w:tc>
          <w:tcPr>
            <w:tcW w:w="2977" w:type="dxa"/>
          </w:tcPr>
          <w:p w14:paraId="37F216C5" w14:textId="77777777" w:rsidR="006F0760" w:rsidRPr="006F0760" w:rsidRDefault="006F0760" w:rsidP="00A2548C">
            <w:pPr>
              <w:tabs>
                <w:tab w:val="left" w:pos="567"/>
              </w:tabs>
              <w:spacing w:line="360" w:lineRule="auto"/>
              <w:rPr>
                <w:rFonts w:ascii="Times New Roman" w:eastAsiaTheme="minorHAnsi" w:hAnsi="Times New Roman" w:cs="Times New Roman"/>
                <w:i/>
                <w:sz w:val="24"/>
                <w:szCs w:val="24"/>
                <w:lang w:eastAsia="en-US"/>
              </w:rPr>
            </w:pPr>
            <w:r w:rsidRPr="006F0760">
              <w:rPr>
                <w:rFonts w:ascii="Times New Roman" w:eastAsiaTheme="minorHAnsi" w:hAnsi="Times New Roman" w:cs="Times New Roman"/>
                <w:i/>
                <w:sz w:val="24"/>
                <w:szCs w:val="24"/>
                <w:lang w:eastAsia="en-US"/>
              </w:rPr>
              <w:t>Image Color Transformation for Deuteranopia Patients using Daltonization</w:t>
            </w:r>
          </w:p>
        </w:tc>
        <w:tc>
          <w:tcPr>
            <w:tcW w:w="2970" w:type="dxa"/>
          </w:tcPr>
          <w:p w14:paraId="5D6061E6" w14:textId="77777777" w:rsidR="006F0760" w:rsidRPr="006F0760" w:rsidRDefault="006F0760" w:rsidP="00A2548C">
            <w:pPr>
              <w:numPr>
                <w:ilvl w:val="0"/>
                <w:numId w:val="3"/>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Pengayaan kontras warna memberi keuntungan maksimal bagi</w:t>
            </w:r>
            <w:r w:rsidRPr="006F0760">
              <w:rPr>
                <w:rFonts w:ascii="Times New Roman" w:eastAsiaTheme="minorHAnsi" w:hAnsi="Times New Roman" w:cs="Times New Roman"/>
                <w:i/>
                <w:sz w:val="24"/>
                <w:szCs w:val="24"/>
                <w:lang w:eastAsia="en-US"/>
              </w:rPr>
              <w:t xml:space="preserve"> Deuteranopia, </w:t>
            </w:r>
            <w:r w:rsidRPr="006F0760">
              <w:rPr>
                <w:rFonts w:ascii="Times New Roman" w:eastAsiaTheme="minorHAnsi" w:hAnsi="Times New Roman" w:cs="Times New Roman"/>
                <w:sz w:val="24"/>
                <w:szCs w:val="24"/>
                <w:lang w:eastAsia="en-US"/>
              </w:rPr>
              <w:t>tetapi juga memodifikasi gambar yang paling signifikan untuk</w:t>
            </w:r>
            <w:r w:rsidRPr="006F0760">
              <w:rPr>
                <w:rFonts w:ascii="Times New Roman" w:eastAsiaTheme="minorHAnsi" w:hAnsi="Times New Roman" w:cs="Times New Roman"/>
                <w:i/>
                <w:sz w:val="24"/>
                <w:szCs w:val="24"/>
                <w:lang w:eastAsia="en-US"/>
              </w:rPr>
              <w:t xml:space="preserve"> Deuteranopia.</w:t>
            </w:r>
            <w:r w:rsidRPr="006F0760">
              <w:rPr>
                <w:rFonts w:ascii="Times New Roman" w:eastAsiaTheme="minorHAnsi" w:hAnsi="Times New Roman" w:cs="Times New Roman"/>
                <w:sz w:val="24"/>
                <w:szCs w:val="24"/>
                <w:lang w:eastAsia="en-US"/>
              </w:rPr>
              <w:t xml:space="preserve"> Koreksi Warna LAB memliki efek terkecil, dan daltonisasi LMS berada diantara dua teknik yang lainnya</w:t>
            </w:r>
          </w:p>
        </w:tc>
      </w:tr>
      <w:tr w:rsidR="006F0760" w:rsidRPr="006F0760" w14:paraId="4C5F71C9" w14:textId="77777777" w:rsidTr="001A4561">
        <w:tc>
          <w:tcPr>
            <w:tcW w:w="1980" w:type="dxa"/>
          </w:tcPr>
          <w:p w14:paraId="5C8C7CF8" w14:textId="77777777" w:rsidR="00A038A5"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 xml:space="preserve">Ruchi Kulshrestha, </w:t>
            </w:r>
          </w:p>
          <w:p w14:paraId="14A31ACD"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R.K. Bairwa</w:t>
            </w:r>
          </w:p>
        </w:tc>
        <w:tc>
          <w:tcPr>
            <w:tcW w:w="2977" w:type="dxa"/>
          </w:tcPr>
          <w:p w14:paraId="5047E2BE" w14:textId="77777777" w:rsidR="006F0760" w:rsidRPr="006F0760" w:rsidRDefault="006F0760" w:rsidP="00A2548C">
            <w:pPr>
              <w:tabs>
                <w:tab w:val="left" w:pos="567"/>
              </w:tabs>
              <w:spacing w:line="360" w:lineRule="auto"/>
              <w:rPr>
                <w:rFonts w:ascii="Times New Roman" w:eastAsiaTheme="minorHAnsi" w:hAnsi="Times New Roman" w:cs="Times New Roman"/>
                <w:i/>
                <w:sz w:val="24"/>
                <w:szCs w:val="24"/>
                <w:lang w:eastAsia="en-US"/>
              </w:rPr>
            </w:pPr>
            <w:r w:rsidRPr="006F0760">
              <w:rPr>
                <w:rFonts w:ascii="Times New Roman" w:eastAsiaTheme="minorHAnsi" w:hAnsi="Times New Roman" w:cs="Times New Roman"/>
                <w:i/>
                <w:sz w:val="24"/>
                <w:szCs w:val="24"/>
                <w:lang w:eastAsia="en-US"/>
              </w:rPr>
              <w:t>Review of Color Blindness Removal Methods using Image Processing</w:t>
            </w:r>
          </w:p>
        </w:tc>
        <w:tc>
          <w:tcPr>
            <w:tcW w:w="2970" w:type="dxa"/>
          </w:tcPr>
          <w:p w14:paraId="70D27CAB"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Ada beberapa metode untuk mendeteksi dan memulihkan efek kebutaan warna dari visi gambar:</w:t>
            </w:r>
          </w:p>
          <w:p w14:paraId="5605B0AB" w14:textId="77777777" w:rsidR="006F0760" w:rsidRPr="006F0760" w:rsidRDefault="006F0760" w:rsidP="00A2548C">
            <w:pPr>
              <w:numPr>
                <w:ilvl w:val="0"/>
                <w:numId w:val="1"/>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Metode Ishihara untuk mendeteksi buta warna</w:t>
            </w:r>
          </w:p>
          <w:p w14:paraId="33577666" w14:textId="77777777" w:rsidR="006F0760" w:rsidRPr="006F0760" w:rsidRDefault="006F0760" w:rsidP="00A2548C">
            <w:pPr>
              <w:numPr>
                <w:ilvl w:val="0"/>
                <w:numId w:val="1"/>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Konversi RGB ke HSV</w:t>
            </w:r>
          </w:p>
          <w:p w14:paraId="3D65FE92" w14:textId="77777777" w:rsidR="006F0760" w:rsidRPr="006F0760" w:rsidRDefault="006F0760" w:rsidP="00A2548C">
            <w:pPr>
              <w:numPr>
                <w:ilvl w:val="0"/>
                <w:numId w:val="1"/>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Peta Gradien Warna</w:t>
            </w:r>
          </w:p>
          <w:p w14:paraId="0CE406E0" w14:textId="77777777" w:rsidR="006F0760" w:rsidRPr="006F0760" w:rsidRDefault="006F0760" w:rsidP="00A2548C">
            <w:pPr>
              <w:numPr>
                <w:ilvl w:val="0"/>
                <w:numId w:val="1"/>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Daltonisasi</w:t>
            </w:r>
          </w:p>
          <w:p w14:paraId="22E87F11"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Semua metode sangat membantu untuk memulihkan warna.</w:t>
            </w:r>
          </w:p>
        </w:tc>
      </w:tr>
      <w:tr w:rsidR="006F0760" w:rsidRPr="006F0760" w14:paraId="146DF9C2" w14:textId="77777777" w:rsidTr="001A4561">
        <w:tc>
          <w:tcPr>
            <w:tcW w:w="1980" w:type="dxa"/>
          </w:tcPr>
          <w:p w14:paraId="049D1838"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bCs/>
                <w:sz w:val="24"/>
                <w:szCs w:val="24"/>
                <w:lang w:eastAsia="en-US"/>
              </w:rPr>
              <w:lastRenderedPageBreak/>
              <w:t>Prof.D.S.Khurge, Bhagyashree Peswani2</w:t>
            </w:r>
          </w:p>
        </w:tc>
        <w:tc>
          <w:tcPr>
            <w:tcW w:w="2977" w:type="dxa"/>
          </w:tcPr>
          <w:p w14:paraId="19B6DAE9"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bCs/>
                <w:sz w:val="24"/>
                <w:szCs w:val="24"/>
                <w:lang w:eastAsia="en-US"/>
              </w:rPr>
              <w:t>Modifying Image Appearance for Improvement in</w:t>
            </w:r>
            <w:r w:rsidRPr="006F0760">
              <w:rPr>
                <w:rFonts w:ascii="Times New Roman" w:eastAsiaTheme="minorHAnsi" w:hAnsi="Times New Roman" w:cs="Times New Roman"/>
                <w:bCs/>
                <w:sz w:val="24"/>
                <w:szCs w:val="24"/>
                <w:lang w:eastAsia="en-US"/>
              </w:rPr>
              <w:br/>
              <w:t>Information Gaining For Colour Blinds</w:t>
            </w:r>
          </w:p>
        </w:tc>
        <w:tc>
          <w:tcPr>
            <w:tcW w:w="2970" w:type="dxa"/>
          </w:tcPr>
          <w:p w14:paraId="16F8E9D3" w14:textId="77777777" w:rsidR="006F0760" w:rsidRPr="006F0760" w:rsidRDefault="006F0760" w:rsidP="00A2548C">
            <w:pPr>
              <w:numPr>
                <w:ilvl w:val="0"/>
                <w:numId w:val="20"/>
              </w:numPr>
              <w:spacing w:line="360" w:lineRule="auto"/>
              <w:ind w:left="317"/>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 xml:space="preserve">Kebingungan warna antara merah dan hijau jelas terpecahkan. </w:t>
            </w:r>
          </w:p>
          <w:p w14:paraId="662EFA93" w14:textId="77777777" w:rsidR="006F0760" w:rsidRPr="006F0760" w:rsidRDefault="006F0760" w:rsidP="00A2548C">
            <w:pPr>
              <w:numPr>
                <w:ilvl w:val="0"/>
                <w:numId w:val="20"/>
              </w:numPr>
              <w:spacing w:line="360" w:lineRule="auto"/>
              <w:ind w:left="317"/>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 xml:space="preserve">Warna Buta pemirsa dapat dengan mudah membedakan warna merah dan hijau. </w:t>
            </w:r>
          </w:p>
          <w:p w14:paraId="334FB8B6" w14:textId="77777777" w:rsidR="00D843B0" w:rsidRPr="006F0760" w:rsidRDefault="006F0760" w:rsidP="00A2548C">
            <w:pPr>
              <w:numPr>
                <w:ilvl w:val="0"/>
                <w:numId w:val="20"/>
              </w:numPr>
              <w:spacing w:line="360" w:lineRule="auto"/>
              <w:ind w:left="317"/>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 xml:space="preserve">Prosesnya memakan waktu </w:t>
            </w:r>
            <w:r w:rsidR="0088460D" w:rsidRPr="006F0760">
              <w:rPr>
                <w:rFonts w:ascii="Times New Roman" w:eastAsiaTheme="minorHAnsi" w:hAnsi="Times New Roman" w:cs="Times New Roman"/>
                <w:sz w:val="24"/>
                <w:szCs w:val="24"/>
                <w:lang w:eastAsia="en-US"/>
              </w:rPr>
              <w:t>sangat sedikit untuk mengeksekusi dan merupakan prosedur yang sangat sederhana.</w:t>
            </w:r>
          </w:p>
        </w:tc>
      </w:tr>
      <w:tr w:rsidR="006F0760" w:rsidRPr="006F0760" w14:paraId="1C4252E1" w14:textId="77777777" w:rsidTr="001A4561">
        <w:tc>
          <w:tcPr>
            <w:tcW w:w="1980" w:type="dxa"/>
          </w:tcPr>
          <w:p w14:paraId="5A134092"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Trimukhe Shridevi R., V. S. Kolkure</w:t>
            </w:r>
          </w:p>
        </w:tc>
        <w:tc>
          <w:tcPr>
            <w:tcW w:w="2977" w:type="dxa"/>
          </w:tcPr>
          <w:p w14:paraId="2FA10A9D" w14:textId="77777777" w:rsidR="006F0760" w:rsidRPr="006F0760" w:rsidRDefault="006F0760" w:rsidP="00A2548C">
            <w:p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Image Processing with Color Compensation for Color Vision Deficiency</w:t>
            </w:r>
          </w:p>
        </w:tc>
        <w:tc>
          <w:tcPr>
            <w:tcW w:w="2970" w:type="dxa"/>
          </w:tcPr>
          <w:p w14:paraId="50210040" w14:textId="77777777" w:rsidR="006F0760" w:rsidRPr="006F0760" w:rsidRDefault="006F0760" w:rsidP="00A2548C">
            <w:pPr>
              <w:numPr>
                <w:ilvl w:val="0"/>
                <w:numId w:val="2"/>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 xml:space="preserve">Metodologi ini dapat berguna untuk orang-orang dengan </w:t>
            </w:r>
            <w:r w:rsidRPr="003F4019">
              <w:rPr>
                <w:rFonts w:ascii="Times New Roman" w:eastAsiaTheme="minorHAnsi" w:hAnsi="Times New Roman" w:cs="Times New Roman"/>
                <w:i/>
                <w:sz w:val="24"/>
                <w:szCs w:val="24"/>
                <w:lang w:eastAsia="en-US"/>
              </w:rPr>
              <w:t>tritanomaly</w:t>
            </w:r>
            <w:r w:rsidRPr="006F0760">
              <w:rPr>
                <w:rFonts w:ascii="Times New Roman" w:eastAsiaTheme="minorHAnsi" w:hAnsi="Times New Roman" w:cs="Times New Roman"/>
                <w:sz w:val="24"/>
                <w:szCs w:val="24"/>
                <w:lang w:eastAsia="en-US"/>
              </w:rPr>
              <w:t xml:space="preserve"> dengan proses yang sama digunakan untuk </w:t>
            </w:r>
            <w:r w:rsidR="003F4019">
              <w:rPr>
                <w:rFonts w:ascii="Times New Roman" w:eastAsiaTheme="minorHAnsi" w:hAnsi="Times New Roman" w:cs="Times New Roman"/>
                <w:i/>
                <w:sz w:val="24"/>
                <w:szCs w:val="24"/>
                <w:lang w:eastAsia="en-US"/>
              </w:rPr>
              <w:t>protanomaly</w:t>
            </w:r>
            <w:r w:rsidRPr="006F0760">
              <w:rPr>
                <w:rFonts w:ascii="Times New Roman" w:eastAsiaTheme="minorHAnsi" w:hAnsi="Times New Roman" w:cs="Times New Roman"/>
                <w:sz w:val="24"/>
                <w:szCs w:val="24"/>
                <w:lang w:eastAsia="en-US"/>
              </w:rPr>
              <w:t xml:space="preserve"> dan </w:t>
            </w:r>
            <w:r w:rsidRPr="003F4019">
              <w:rPr>
                <w:rFonts w:ascii="Times New Roman" w:eastAsiaTheme="minorHAnsi" w:hAnsi="Times New Roman" w:cs="Times New Roman"/>
                <w:i/>
                <w:sz w:val="24"/>
                <w:szCs w:val="24"/>
                <w:lang w:eastAsia="en-US"/>
              </w:rPr>
              <w:t>deuteranomaly</w:t>
            </w:r>
            <w:r w:rsidRPr="006F0760">
              <w:rPr>
                <w:rFonts w:ascii="Times New Roman" w:eastAsiaTheme="minorHAnsi" w:hAnsi="Times New Roman" w:cs="Times New Roman"/>
                <w:sz w:val="24"/>
                <w:szCs w:val="24"/>
                <w:lang w:eastAsia="en-US"/>
              </w:rPr>
              <w:t xml:space="preserve">. </w:t>
            </w:r>
          </w:p>
          <w:p w14:paraId="1D138193" w14:textId="77777777" w:rsidR="006F0760" w:rsidRPr="006F0760" w:rsidRDefault="006F0760" w:rsidP="00A2548C">
            <w:pPr>
              <w:numPr>
                <w:ilvl w:val="0"/>
                <w:numId w:val="2"/>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 xml:space="preserve">Model yang dicapai di sini adalah benar dalam kondisi seperti itu dengan memperkuat warna yang membelot. </w:t>
            </w:r>
          </w:p>
          <w:p w14:paraId="105EB494" w14:textId="77777777" w:rsidR="006F0760" w:rsidRPr="006F0760" w:rsidRDefault="006F0760" w:rsidP="00A2548C">
            <w:pPr>
              <w:numPr>
                <w:ilvl w:val="0"/>
                <w:numId w:val="2"/>
              </w:numPr>
              <w:tabs>
                <w:tab w:val="left" w:pos="567"/>
              </w:tabs>
              <w:spacing w:line="360" w:lineRule="auto"/>
              <w:rPr>
                <w:rFonts w:ascii="Times New Roman" w:eastAsiaTheme="minorHAnsi" w:hAnsi="Times New Roman" w:cs="Times New Roman"/>
                <w:sz w:val="24"/>
                <w:szCs w:val="24"/>
                <w:lang w:eastAsia="en-US"/>
              </w:rPr>
            </w:pPr>
            <w:r w:rsidRPr="006F0760">
              <w:rPr>
                <w:rFonts w:ascii="Times New Roman" w:eastAsiaTheme="minorHAnsi" w:hAnsi="Times New Roman" w:cs="Times New Roman"/>
                <w:sz w:val="24"/>
                <w:szCs w:val="24"/>
                <w:lang w:eastAsia="en-US"/>
              </w:rPr>
              <w:t xml:space="preserve">masalah di mana nilai RGB melintasi di atas tingkat data RGB yang dapat dihasilkan layar </w:t>
            </w:r>
            <w:r w:rsidRPr="006F0760">
              <w:rPr>
                <w:rFonts w:ascii="Times New Roman" w:eastAsiaTheme="minorHAnsi" w:hAnsi="Times New Roman" w:cs="Times New Roman"/>
                <w:sz w:val="24"/>
                <w:szCs w:val="24"/>
                <w:lang w:eastAsia="en-US"/>
              </w:rPr>
              <w:lastRenderedPageBreak/>
              <w:t>LCD. Oleh karena itu, harus ada normalisasi seluruh data RGB berdasarkan pada data rate tertinggi dari data RGB.</w:t>
            </w:r>
          </w:p>
        </w:tc>
      </w:tr>
    </w:tbl>
    <w:p w14:paraId="384CF8A8" w14:textId="0C2AEED9" w:rsidR="00B068E4" w:rsidRPr="00A2548C" w:rsidRDefault="006F0760" w:rsidP="00A2548C">
      <w:pPr>
        <w:tabs>
          <w:tab w:val="left" w:pos="567"/>
        </w:tabs>
        <w:spacing w:line="360" w:lineRule="auto"/>
        <w:rPr>
          <w:rFonts w:ascii="Times New Roman" w:hAnsi="Times New Roman" w:cs="Times New Roman"/>
          <w:sz w:val="24"/>
          <w:szCs w:val="24"/>
        </w:rPr>
      </w:pPr>
      <w:r w:rsidRPr="006F0760">
        <w:rPr>
          <w:rFonts w:ascii="Times New Roman" w:hAnsi="Times New Roman" w:cs="Times New Roman"/>
          <w:sz w:val="24"/>
          <w:szCs w:val="24"/>
        </w:rPr>
        <w:lastRenderedPageBreak/>
        <w:t>Sumber: Data Diolah 2018</w:t>
      </w:r>
    </w:p>
    <w:p w14:paraId="7BEC0AB6" w14:textId="77777777" w:rsidR="00546BFF" w:rsidRDefault="00546BFF" w:rsidP="00A2548C">
      <w:pPr>
        <w:pStyle w:val="ListParagraph"/>
        <w:keepNext/>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Pr>
          <w:rFonts w:ascii="Times New Roman" w:eastAsia="Times New Roman" w:hAnsi="Times New Roman" w:cs="Times New Roman"/>
          <w:b/>
          <w:bCs/>
          <w:sz w:val="24"/>
          <w:szCs w:val="24"/>
          <w:lang w:eastAsia="zh-CN"/>
        </w:rPr>
        <w:t>Sistematika Penulisan Laporan</w:t>
      </w:r>
    </w:p>
    <w:p w14:paraId="2963E579" w14:textId="77777777" w:rsidR="00677D37" w:rsidRPr="00677D37" w:rsidRDefault="00677D37" w:rsidP="00A2548C">
      <w:pPr>
        <w:pStyle w:val="WhilyhamStyle"/>
        <w:spacing w:after="160" w:line="360" w:lineRule="auto"/>
        <w:ind w:left="0" w:firstLine="567"/>
        <w:rPr>
          <w:lang w:eastAsia="zh-CN"/>
        </w:rPr>
      </w:pPr>
      <w:r w:rsidRPr="00677D37">
        <w:rPr>
          <w:lang w:eastAsia="zh-CN"/>
        </w:rPr>
        <w:t>Uraian dalam laporan Skripsi penulis menyusun dengan Sistematika penulisan sebagai berikut:</w:t>
      </w:r>
    </w:p>
    <w:p w14:paraId="78672872" w14:textId="77777777" w:rsidR="00677D37" w:rsidRPr="00677D37" w:rsidRDefault="00677D37" w:rsidP="00A2548C">
      <w:pPr>
        <w:pStyle w:val="WhilyhamStyle"/>
        <w:numPr>
          <w:ilvl w:val="0"/>
          <w:numId w:val="15"/>
        </w:numPr>
        <w:tabs>
          <w:tab w:val="left" w:pos="993"/>
        </w:tabs>
        <w:spacing w:after="160" w:line="360" w:lineRule="auto"/>
        <w:ind w:left="1134" w:hanging="1134"/>
        <w:rPr>
          <w:lang w:eastAsia="zh-CN"/>
        </w:rPr>
      </w:pPr>
      <w:r w:rsidRPr="00677D37">
        <w:rPr>
          <w:lang w:eastAsia="zh-CN"/>
        </w:rPr>
        <w:t>:</w:t>
      </w:r>
      <w:r>
        <w:rPr>
          <w:lang w:eastAsia="zh-CN"/>
        </w:rPr>
        <w:tab/>
      </w:r>
      <w:r w:rsidRPr="00677D37">
        <w:rPr>
          <w:lang w:eastAsia="zh-CN"/>
        </w:rPr>
        <w:t>Pendahuluan berisikan tentang latar belakang, rumusan masalah, batasan masalah, tujuan dan manfaat.</w:t>
      </w:r>
    </w:p>
    <w:p w14:paraId="2887A749" w14:textId="77777777" w:rsidR="00677D37" w:rsidRPr="00677D37" w:rsidRDefault="00677D37" w:rsidP="00A2548C">
      <w:pPr>
        <w:pStyle w:val="WhilyhamStyle"/>
        <w:numPr>
          <w:ilvl w:val="0"/>
          <w:numId w:val="15"/>
        </w:numPr>
        <w:tabs>
          <w:tab w:val="left" w:pos="993"/>
        </w:tabs>
        <w:spacing w:after="160" w:line="360" w:lineRule="auto"/>
        <w:ind w:left="1134" w:hanging="1134"/>
        <w:rPr>
          <w:lang w:eastAsia="zh-CN"/>
        </w:rPr>
      </w:pPr>
      <w:r>
        <w:rPr>
          <w:lang w:eastAsia="zh-CN"/>
        </w:rPr>
        <w:t>:</w:t>
      </w:r>
      <w:r>
        <w:rPr>
          <w:lang w:eastAsia="zh-CN"/>
        </w:rPr>
        <w:tab/>
      </w:r>
      <w:r w:rsidRPr="00677D37">
        <w:rPr>
          <w:lang w:eastAsia="zh-CN"/>
        </w:rPr>
        <w:t>Landasan teori berisikan tentang tinjauan pustaka dari aplikasi yang penulis buat.</w:t>
      </w:r>
    </w:p>
    <w:p w14:paraId="77295762" w14:textId="77777777" w:rsidR="00677D37" w:rsidRPr="00677D37" w:rsidRDefault="00677D37" w:rsidP="00A2548C">
      <w:pPr>
        <w:pStyle w:val="WhilyhamStyle"/>
        <w:numPr>
          <w:ilvl w:val="0"/>
          <w:numId w:val="15"/>
        </w:numPr>
        <w:tabs>
          <w:tab w:val="left" w:pos="993"/>
        </w:tabs>
        <w:spacing w:after="160" w:line="360" w:lineRule="auto"/>
        <w:ind w:left="1134" w:hanging="1134"/>
        <w:rPr>
          <w:lang w:eastAsia="zh-CN"/>
        </w:rPr>
      </w:pPr>
      <w:r>
        <w:rPr>
          <w:lang w:eastAsia="zh-CN"/>
        </w:rPr>
        <w:t>:</w:t>
      </w:r>
      <w:r>
        <w:rPr>
          <w:lang w:eastAsia="zh-CN"/>
        </w:rPr>
        <w:tab/>
      </w:r>
      <w:r w:rsidRPr="00677D37">
        <w:rPr>
          <w:lang w:eastAsia="zh-CN"/>
        </w:rPr>
        <w:t>Berisi mengenai tahapan yang dilakukan untuk menyelesaikan masalah pada tugas akhir yang bersumber dari proses dalam perencanaa</w:t>
      </w:r>
      <w:r w:rsidR="00444AED">
        <w:rPr>
          <w:lang w:eastAsia="zh-CN"/>
        </w:rPr>
        <w:t>n</w:t>
      </w:r>
      <w:r w:rsidRPr="00677D37">
        <w:rPr>
          <w:lang w:eastAsia="zh-CN"/>
        </w:rPr>
        <w:t xml:space="preserve"> tugas akhir. Metode penelitian berisi urauian tentang metode peng</w:t>
      </w:r>
      <w:r w:rsidR="00C31B89">
        <w:rPr>
          <w:lang w:eastAsia="zh-CN"/>
        </w:rPr>
        <w:t>a</w:t>
      </w:r>
      <w:r w:rsidRPr="00677D37">
        <w:rPr>
          <w:lang w:eastAsia="zh-CN"/>
        </w:rPr>
        <w:t>mbilan data, metode pengembangan sistem, fase-fase pengembangan sistem.</w:t>
      </w:r>
    </w:p>
    <w:p w14:paraId="080A4FD4" w14:textId="77777777" w:rsidR="00677D37" w:rsidRPr="00677D37" w:rsidRDefault="00677D37" w:rsidP="00A2548C">
      <w:pPr>
        <w:pStyle w:val="WhilyhamStyle"/>
        <w:numPr>
          <w:ilvl w:val="0"/>
          <w:numId w:val="15"/>
        </w:numPr>
        <w:tabs>
          <w:tab w:val="left" w:pos="993"/>
        </w:tabs>
        <w:spacing w:after="160" w:line="360" w:lineRule="auto"/>
        <w:ind w:left="1134" w:hanging="1134"/>
        <w:rPr>
          <w:lang w:eastAsia="zh-CN"/>
        </w:rPr>
      </w:pPr>
      <w:r>
        <w:rPr>
          <w:lang w:eastAsia="zh-CN"/>
        </w:rPr>
        <w:t>:</w:t>
      </w:r>
      <w:r>
        <w:rPr>
          <w:lang w:eastAsia="zh-CN"/>
        </w:rPr>
        <w:tab/>
      </w:r>
      <w:r w:rsidRPr="00677D37">
        <w:rPr>
          <w:lang w:eastAsia="zh-CN"/>
        </w:rPr>
        <w:t>Analisa dan Perancangan berisikan tentang analisa sistem aplikasi dan perancangannya.</w:t>
      </w:r>
    </w:p>
    <w:p w14:paraId="0EA529FF" w14:textId="77777777" w:rsidR="00677D37" w:rsidRPr="00677D37" w:rsidRDefault="00677D37" w:rsidP="00A2548C">
      <w:pPr>
        <w:pStyle w:val="WhilyhamStyle"/>
        <w:numPr>
          <w:ilvl w:val="0"/>
          <w:numId w:val="15"/>
        </w:numPr>
        <w:tabs>
          <w:tab w:val="left" w:pos="993"/>
        </w:tabs>
        <w:spacing w:after="160" w:line="360" w:lineRule="auto"/>
        <w:ind w:left="1134" w:hanging="1134"/>
        <w:rPr>
          <w:lang w:eastAsia="zh-CN"/>
        </w:rPr>
      </w:pPr>
      <w:r w:rsidRPr="00677D37">
        <w:rPr>
          <w:lang w:eastAsia="zh-CN"/>
        </w:rPr>
        <w:t>:</w:t>
      </w:r>
      <w:r w:rsidRPr="00677D37">
        <w:rPr>
          <w:lang w:eastAsia="zh-CN"/>
        </w:rPr>
        <w:tab/>
        <w:t>Implementasi berisikan penerapan/implementasi dari aplikasi yang telah penulis buat. Mulai dari implementasi proses dan implementasi data.</w:t>
      </w:r>
    </w:p>
    <w:p w14:paraId="7148D507" w14:textId="77777777" w:rsidR="00677D37" w:rsidRPr="00677D37" w:rsidRDefault="00677D37" w:rsidP="00A2548C">
      <w:pPr>
        <w:pStyle w:val="WhilyhamStyle"/>
        <w:numPr>
          <w:ilvl w:val="0"/>
          <w:numId w:val="15"/>
        </w:numPr>
        <w:tabs>
          <w:tab w:val="left" w:pos="993"/>
        </w:tabs>
        <w:spacing w:after="160" w:line="360" w:lineRule="auto"/>
        <w:ind w:left="1134" w:hanging="1134"/>
        <w:rPr>
          <w:lang w:eastAsia="zh-CN"/>
        </w:rPr>
      </w:pPr>
      <w:r w:rsidRPr="00677D37">
        <w:rPr>
          <w:lang w:eastAsia="zh-CN"/>
        </w:rPr>
        <w:t>:</w:t>
      </w:r>
      <w:r w:rsidRPr="00677D37">
        <w:rPr>
          <w:lang w:eastAsia="zh-CN"/>
        </w:rPr>
        <w:tab/>
        <w:t>Pengujian dan Pembahasan berisikan tentang pengujian proses serta analisa dari hasil proses tersebut.</w:t>
      </w:r>
    </w:p>
    <w:p w14:paraId="28454115" w14:textId="0F4899F0" w:rsidR="009848DC" w:rsidRPr="00677D37" w:rsidRDefault="00677D37" w:rsidP="00A2548C">
      <w:pPr>
        <w:pStyle w:val="WhilyhamStyle"/>
        <w:numPr>
          <w:ilvl w:val="0"/>
          <w:numId w:val="15"/>
        </w:numPr>
        <w:tabs>
          <w:tab w:val="left" w:pos="993"/>
        </w:tabs>
        <w:spacing w:after="160" w:line="360" w:lineRule="auto"/>
        <w:ind w:left="1134" w:hanging="1134"/>
        <w:rPr>
          <w:lang w:eastAsia="zh-CN"/>
        </w:rPr>
      </w:pPr>
      <w:r w:rsidRPr="00677D37">
        <w:rPr>
          <w:lang w:eastAsia="zh-CN"/>
        </w:rPr>
        <w:t>:</w:t>
      </w:r>
      <w:r w:rsidRPr="00677D37">
        <w:rPr>
          <w:lang w:eastAsia="zh-CN"/>
        </w:rPr>
        <w:tab/>
        <w:t>Kesimpulan berisikan tentang kesimpulan dan saran.</w:t>
      </w:r>
    </w:p>
    <w:p w14:paraId="322E160A" w14:textId="77777777" w:rsidR="00106224" w:rsidRDefault="00106224">
      <w:pPr>
        <w:spacing w:after="0" w:line="480" w:lineRule="auto"/>
        <w:ind w:left="964" w:hanging="397"/>
        <w:rPr>
          <w:rFonts w:ascii="Times New Roman" w:hAnsi="Times New Roman"/>
          <w:sz w:val="24"/>
          <w:lang w:eastAsia="zh-CN"/>
        </w:rPr>
      </w:pPr>
      <w:r>
        <w:rPr>
          <w:rFonts w:ascii="Times New Roman" w:hAnsi="Times New Roman"/>
          <w:sz w:val="24"/>
          <w:lang w:eastAsia="zh-CN"/>
        </w:rPr>
        <w:br w:type="page"/>
      </w:r>
    </w:p>
    <w:p w14:paraId="03DE8F0F" w14:textId="53E2784D" w:rsidR="00546BFF" w:rsidRPr="00765504" w:rsidRDefault="00677D37" w:rsidP="00A2548C">
      <w:pPr>
        <w:pStyle w:val="ListParagraph"/>
        <w:keepNext/>
        <w:numPr>
          <w:ilvl w:val="0"/>
          <w:numId w:val="5"/>
        </w:numPr>
        <w:spacing w:line="360" w:lineRule="auto"/>
        <w:ind w:left="567" w:hanging="567"/>
        <w:outlineLvl w:val="0"/>
        <w:rPr>
          <w:rFonts w:ascii="Times New Roman" w:eastAsia="Times New Roman" w:hAnsi="Times New Roman" w:cs="Times New Roman"/>
          <w:b/>
          <w:bCs/>
          <w:sz w:val="24"/>
          <w:szCs w:val="24"/>
          <w:lang w:eastAsia="zh-CN"/>
        </w:rPr>
      </w:pPr>
      <w:r w:rsidRPr="00677D37">
        <w:rPr>
          <w:rFonts w:ascii="Times New Roman" w:hAnsi="Times New Roman"/>
          <w:sz w:val="24"/>
          <w:lang w:eastAsia="zh-CN"/>
        </w:rPr>
        <w:lastRenderedPageBreak/>
        <w:t xml:space="preserve"> </w:t>
      </w:r>
      <w:r w:rsidR="00546BFF">
        <w:rPr>
          <w:rFonts w:ascii="Times New Roman" w:eastAsia="Times New Roman" w:hAnsi="Times New Roman" w:cs="Times New Roman"/>
          <w:b/>
          <w:bCs/>
          <w:sz w:val="24"/>
          <w:szCs w:val="24"/>
          <w:lang w:eastAsia="zh-CN"/>
        </w:rPr>
        <w:t>Jadwal Kegiatan</w:t>
      </w:r>
    </w:p>
    <w:p w14:paraId="0C22F06B" w14:textId="77777777" w:rsidR="00A67231" w:rsidRPr="00A67231" w:rsidRDefault="00A67231" w:rsidP="00A2548C">
      <w:pPr>
        <w:pStyle w:val="ListParagraph"/>
        <w:spacing w:line="360" w:lineRule="auto"/>
        <w:ind w:left="0" w:firstLine="567"/>
        <w:rPr>
          <w:rFonts w:ascii="Times New Roman" w:hAnsi="Times New Roman" w:cs="Times New Roman"/>
          <w:sz w:val="24"/>
        </w:rPr>
      </w:pPr>
      <w:r w:rsidRPr="00A67231">
        <w:rPr>
          <w:rFonts w:ascii="Times New Roman" w:hAnsi="Times New Roman" w:cs="Times New Roman"/>
          <w:sz w:val="24"/>
        </w:rPr>
        <w:t>Proses pelaksanaan tahapan skripsi dilaksanakan dalam beberapa minggu dengan perincian ditampilkan pada Tabel 2.</w:t>
      </w:r>
    </w:p>
    <w:p w14:paraId="336DF4AA" w14:textId="77777777" w:rsidR="00A67231" w:rsidRPr="00843604" w:rsidRDefault="00A67231" w:rsidP="00A67231">
      <w:pPr>
        <w:spacing w:after="0" w:line="360" w:lineRule="auto"/>
        <w:jc w:val="center"/>
        <w:rPr>
          <w:rFonts w:ascii="Times New Roman" w:hAnsi="Times New Roman" w:cs="Times New Roman"/>
          <w:sz w:val="20"/>
        </w:rPr>
      </w:pPr>
      <w:r w:rsidRPr="00843604">
        <w:rPr>
          <w:rFonts w:ascii="Times New Roman" w:hAnsi="Times New Roman" w:cs="Times New Roman"/>
          <w:sz w:val="20"/>
        </w:rPr>
        <w:t>Tabel 2. Jadwal Pelaksanaan Kegiatan</w:t>
      </w:r>
    </w:p>
    <w:p w14:paraId="1C4FF5A7" w14:textId="77777777" w:rsidR="00547303" w:rsidRPr="00A67231" w:rsidRDefault="00A97DF5" w:rsidP="00AF7F0D">
      <w:pPr>
        <w:pStyle w:val="WhilyhamStyle"/>
        <w:ind w:left="0" w:firstLine="0"/>
        <w:rPr>
          <w:rFonts w:cs="Times New Roman"/>
          <w:lang w:eastAsia="zh-CN"/>
        </w:rPr>
      </w:pPr>
      <w:r w:rsidRPr="00A97DF5">
        <w:rPr>
          <w:noProof/>
          <w:lang w:eastAsia="id-ID"/>
        </w:rPr>
        <w:drawing>
          <wp:inline distT="0" distB="0" distL="0" distR="0" wp14:anchorId="3EE38F36" wp14:editId="3AF9F28B">
            <wp:extent cx="5039995" cy="497882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9995" cy="4978822"/>
                    </a:xfrm>
                    <a:prstGeom prst="rect">
                      <a:avLst/>
                    </a:prstGeom>
                    <a:noFill/>
                    <a:ln>
                      <a:noFill/>
                    </a:ln>
                  </pic:spPr>
                </pic:pic>
              </a:graphicData>
            </a:graphic>
          </wp:inline>
        </w:drawing>
      </w:r>
    </w:p>
    <w:p w14:paraId="428FBD9E" w14:textId="77777777" w:rsidR="00547303" w:rsidRPr="00A67231" w:rsidRDefault="00547303" w:rsidP="00547303">
      <w:pPr>
        <w:rPr>
          <w:rFonts w:ascii="Times New Roman" w:hAnsi="Times New Roman" w:cs="Times New Roman"/>
          <w:lang w:eastAsia="zh-CN"/>
        </w:rPr>
        <w:sectPr w:rsidR="00547303" w:rsidRPr="00A67231" w:rsidSect="007A57E4">
          <w:headerReference w:type="default" r:id="rId36"/>
          <w:footerReference w:type="default" r:id="rId37"/>
          <w:headerReference w:type="first" r:id="rId38"/>
          <w:footerReference w:type="first" r:id="rId39"/>
          <w:pgSz w:w="11906" w:h="16838"/>
          <w:pgMar w:top="1701" w:right="1701" w:bottom="1701" w:left="2268" w:header="709" w:footer="709" w:gutter="0"/>
          <w:pgNumType w:start="1"/>
          <w:cols w:space="708"/>
          <w:titlePg/>
          <w:docGrid w:linePitch="360"/>
        </w:sectPr>
      </w:pPr>
    </w:p>
    <w:p w14:paraId="1F6A27D9" w14:textId="77777777" w:rsidR="005A344E" w:rsidRPr="000551D4" w:rsidRDefault="005B7D45" w:rsidP="005A344E">
      <w:pPr>
        <w:jc w:val="center"/>
        <w:rPr>
          <w:rFonts w:ascii="Times New Roman" w:eastAsia="Calibri" w:hAnsi="Times New Roman" w:cs="Times New Roman"/>
          <w:b/>
          <w:sz w:val="28"/>
          <w:szCs w:val="28"/>
        </w:rPr>
      </w:pPr>
      <w:r w:rsidRPr="000551D4">
        <w:rPr>
          <w:rFonts w:ascii="Times New Roman" w:eastAsia="Calibri" w:hAnsi="Times New Roman" w:cs="Times New Roman"/>
          <w:b/>
          <w:sz w:val="28"/>
          <w:szCs w:val="28"/>
        </w:rPr>
        <w:lastRenderedPageBreak/>
        <w:t>DAF</w:t>
      </w:r>
      <w:r w:rsidR="005A344E" w:rsidRPr="000551D4">
        <w:rPr>
          <w:rFonts w:ascii="Times New Roman" w:eastAsia="Calibri" w:hAnsi="Times New Roman" w:cs="Times New Roman"/>
          <w:b/>
          <w:sz w:val="28"/>
          <w:szCs w:val="28"/>
        </w:rPr>
        <w:t>TAR PUSTAKA</w:t>
      </w:r>
    </w:p>
    <w:p w14:paraId="46877451" w14:textId="77777777" w:rsidR="005A344E" w:rsidRPr="005A344E" w:rsidRDefault="005A344E" w:rsidP="005A344E">
      <w:pPr>
        <w:jc w:val="center"/>
        <w:rPr>
          <w:rFonts w:ascii="Times New Roman" w:eastAsia="Calibri" w:hAnsi="Times New Roman" w:cs="Times New Roman"/>
          <w:b/>
          <w:sz w:val="24"/>
          <w:szCs w:val="24"/>
        </w:rPr>
      </w:pPr>
    </w:p>
    <w:p w14:paraId="55862203" w14:textId="77777777" w:rsidR="00D87C33" w:rsidRPr="00D87C33" w:rsidRDefault="00D87C33" w:rsidP="00D87C33">
      <w:pPr>
        <w:widowControl w:val="0"/>
        <w:autoSpaceDE w:val="0"/>
        <w:autoSpaceDN w:val="0"/>
        <w:adjustRightInd w:val="0"/>
        <w:spacing w:line="240" w:lineRule="auto"/>
        <w:ind w:left="480" w:hanging="480"/>
        <w:rPr>
          <w:rFonts w:ascii="Times New Roman" w:hAnsi="Times New Roman" w:cs="Times New Roman"/>
          <w:noProof/>
          <w:sz w:val="24"/>
          <w:szCs w:val="24"/>
        </w:rPr>
      </w:pPr>
      <w:r w:rsidRPr="005C6027">
        <w:rPr>
          <w:rFonts w:ascii="Times New Roman" w:eastAsia="Calibri" w:hAnsi="Times New Roman" w:cs="Times New Roman"/>
          <w:bCs/>
          <w:sz w:val="24"/>
          <w:szCs w:val="24"/>
        </w:rPr>
        <w:t>Andono</w:t>
      </w:r>
      <w:r w:rsidRPr="005C6027">
        <w:rPr>
          <w:rFonts w:ascii="Times New Roman" w:eastAsia="Calibri" w:hAnsi="Times New Roman" w:cs="Times New Roman"/>
          <w:sz w:val="24"/>
          <w:szCs w:val="24"/>
        </w:rPr>
        <w:t>, Pulung Nurtantio, </w:t>
      </w:r>
      <w:r w:rsidRPr="005C6027">
        <w:rPr>
          <w:rFonts w:ascii="Times New Roman" w:eastAsia="Calibri" w:hAnsi="Times New Roman" w:cs="Times New Roman"/>
          <w:bCs/>
          <w:sz w:val="24"/>
          <w:szCs w:val="24"/>
        </w:rPr>
        <w:t>Sutojo</w:t>
      </w:r>
      <w:r w:rsidRPr="005C6027">
        <w:rPr>
          <w:rFonts w:ascii="Times New Roman" w:eastAsia="Calibri" w:hAnsi="Times New Roman" w:cs="Times New Roman"/>
          <w:sz w:val="24"/>
          <w:szCs w:val="24"/>
        </w:rPr>
        <w:t>, T, </w:t>
      </w:r>
      <w:r w:rsidRPr="005C6027">
        <w:rPr>
          <w:rFonts w:ascii="Times New Roman" w:eastAsia="Calibri" w:hAnsi="Times New Roman" w:cs="Times New Roman"/>
          <w:bCs/>
          <w:sz w:val="24"/>
          <w:szCs w:val="24"/>
        </w:rPr>
        <w:t>Muljono</w:t>
      </w:r>
      <w:r w:rsidRPr="005C6027">
        <w:rPr>
          <w:rFonts w:ascii="Times New Roman" w:eastAsia="Calibri" w:hAnsi="Times New Roman" w:cs="Times New Roman"/>
          <w:sz w:val="24"/>
          <w:szCs w:val="24"/>
        </w:rPr>
        <w:t>. (</w:t>
      </w:r>
      <w:r w:rsidRPr="005C6027">
        <w:rPr>
          <w:rFonts w:ascii="Times New Roman" w:eastAsia="Calibri" w:hAnsi="Times New Roman" w:cs="Times New Roman"/>
          <w:bCs/>
          <w:sz w:val="24"/>
          <w:szCs w:val="24"/>
        </w:rPr>
        <w:t>2017</w:t>
      </w:r>
      <w:r w:rsidRPr="005C6027">
        <w:rPr>
          <w:rFonts w:ascii="Times New Roman" w:eastAsia="Calibri" w:hAnsi="Times New Roman" w:cs="Times New Roman"/>
          <w:sz w:val="24"/>
          <w:szCs w:val="24"/>
        </w:rPr>
        <w:t>). Pengolahan digital (Ed. 1). Yogyakarta: Penerbit ANDI</w:t>
      </w:r>
      <w:r w:rsidR="00CC709A">
        <w:rPr>
          <w:rFonts w:ascii="Times New Roman" w:eastAsia="Calibri" w:hAnsi="Times New Roman" w:cs="Times New Roman"/>
          <w:sz w:val="24"/>
          <w:szCs w:val="24"/>
        </w:rPr>
        <w:t>.</w:t>
      </w:r>
    </w:p>
    <w:p w14:paraId="15D3BE16" w14:textId="77777777" w:rsidR="00AF6576" w:rsidRPr="00AF6576" w:rsidRDefault="002C52D9"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 xml:space="preserve">ADDIN Mendeley Bibliography CSL_BIBLIOGRAPHY </w:instrText>
      </w:r>
      <w:r>
        <w:rPr>
          <w:rFonts w:ascii="Times New Roman" w:eastAsia="Calibri" w:hAnsi="Times New Roman" w:cs="Times New Roman"/>
          <w:sz w:val="24"/>
          <w:szCs w:val="24"/>
        </w:rPr>
        <w:fldChar w:fldCharType="separate"/>
      </w:r>
      <w:r w:rsidR="00AF6576" w:rsidRPr="00AF6576">
        <w:rPr>
          <w:rFonts w:ascii="Times New Roman" w:hAnsi="Times New Roman" w:cs="Times New Roman"/>
          <w:noProof/>
          <w:sz w:val="24"/>
          <w:szCs w:val="24"/>
        </w:rPr>
        <w:t>Citirik, M., Acaroglu, G., Batman, C., &amp; Zilelioglu, O. (2005). Congenital Color Blindness in Young Turkish Men, (59), 133–137. https://doi.org/10.1080/09286580590932743</w:t>
      </w:r>
      <w:r w:rsidR="00CC709A">
        <w:rPr>
          <w:rFonts w:ascii="Times New Roman" w:hAnsi="Times New Roman" w:cs="Times New Roman"/>
          <w:noProof/>
          <w:sz w:val="24"/>
          <w:szCs w:val="24"/>
        </w:rPr>
        <w:t>.</w:t>
      </w:r>
    </w:p>
    <w:p w14:paraId="7730022B" w14:textId="77777777" w:rsidR="00AF6576" w:rsidRPr="00AF6576" w:rsidRDefault="00AF6576"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sidRPr="00AF6576">
        <w:rPr>
          <w:rFonts w:ascii="Times New Roman" w:hAnsi="Times New Roman" w:cs="Times New Roman"/>
          <w:noProof/>
          <w:sz w:val="24"/>
          <w:szCs w:val="24"/>
        </w:rPr>
        <w:t>Cole, B. L. (2007). Assessment of inherited colour vision defects in clinical practice, (May), 157–175. https://doi.org/10.1111/j.1444-0938.2007.00135.x</w:t>
      </w:r>
    </w:p>
    <w:p w14:paraId="07D023F6" w14:textId="77777777" w:rsidR="00AF6576" w:rsidRPr="00AF6576" w:rsidRDefault="00AF6576"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sidRPr="00AF6576">
        <w:rPr>
          <w:rFonts w:ascii="Times New Roman" w:hAnsi="Times New Roman" w:cs="Times New Roman"/>
          <w:noProof/>
          <w:sz w:val="24"/>
          <w:szCs w:val="24"/>
        </w:rPr>
        <w:t xml:space="preserve">Curcio, C. A., Sloan, K. R., Kalina, R. E., &amp; Hendrickson, A. E. (1990). Human Photoreceptor Topography, </w:t>
      </w:r>
      <w:r w:rsidRPr="00AF6576">
        <w:rPr>
          <w:rFonts w:ascii="Times New Roman" w:hAnsi="Times New Roman" w:cs="Times New Roman"/>
          <w:i/>
          <w:iCs/>
          <w:noProof/>
          <w:sz w:val="24"/>
          <w:szCs w:val="24"/>
        </w:rPr>
        <w:t>523</w:t>
      </w:r>
      <w:r w:rsidRPr="00AF6576">
        <w:rPr>
          <w:rFonts w:ascii="Times New Roman" w:hAnsi="Times New Roman" w:cs="Times New Roman"/>
          <w:noProof/>
          <w:sz w:val="24"/>
          <w:szCs w:val="24"/>
        </w:rPr>
        <w:t>, 497–523.</w:t>
      </w:r>
    </w:p>
    <w:p w14:paraId="57003D0D" w14:textId="77777777" w:rsidR="00AF6576" w:rsidRPr="00AF6576" w:rsidRDefault="00AF6576"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sidRPr="00AF6576">
        <w:rPr>
          <w:rFonts w:ascii="Times New Roman" w:hAnsi="Times New Roman" w:cs="Times New Roman"/>
          <w:noProof/>
          <w:sz w:val="24"/>
          <w:szCs w:val="24"/>
        </w:rPr>
        <w:t xml:space="preserve">D., C. F., &amp; Mistry, V. H. (n.d.). A SURVEY ON COLOR TRANSFORMATION ALGORITHM FOR COLOR VISION DEFICIENCIES. </w:t>
      </w:r>
      <w:r w:rsidRPr="00AF6576">
        <w:rPr>
          <w:rFonts w:ascii="Times New Roman" w:hAnsi="Times New Roman" w:cs="Times New Roman"/>
          <w:i/>
          <w:iCs/>
          <w:noProof/>
          <w:sz w:val="24"/>
          <w:szCs w:val="24"/>
        </w:rPr>
        <w:t>International Journal of Advanced Research In Engineering, Science &amp; Management</w:t>
      </w:r>
      <w:r w:rsidRPr="00AF6576">
        <w:rPr>
          <w:rFonts w:ascii="Times New Roman" w:hAnsi="Times New Roman" w:cs="Times New Roman"/>
          <w:noProof/>
          <w:sz w:val="24"/>
          <w:szCs w:val="24"/>
        </w:rPr>
        <w:t>, 1–4.</w:t>
      </w:r>
    </w:p>
    <w:p w14:paraId="3F330DC4" w14:textId="77777777" w:rsidR="00AF6576" w:rsidRPr="00AF6576" w:rsidRDefault="00AF6576"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sidRPr="00AF6576">
        <w:rPr>
          <w:rFonts w:ascii="Times New Roman" w:hAnsi="Times New Roman" w:cs="Times New Roman"/>
          <w:noProof/>
          <w:sz w:val="24"/>
          <w:szCs w:val="24"/>
        </w:rPr>
        <w:t xml:space="preserve">Gonzalez, R. C., Woods, R. E., &amp; Hall, P. (2002). </w:t>
      </w:r>
      <w:r w:rsidRPr="00AF6576">
        <w:rPr>
          <w:rFonts w:ascii="Times New Roman" w:hAnsi="Times New Roman" w:cs="Times New Roman"/>
          <w:i/>
          <w:iCs/>
          <w:noProof/>
          <w:sz w:val="24"/>
          <w:szCs w:val="24"/>
        </w:rPr>
        <w:t>Digital Image Processing</w:t>
      </w:r>
      <w:r w:rsidRPr="00AF6576">
        <w:rPr>
          <w:rFonts w:ascii="Times New Roman" w:hAnsi="Times New Roman" w:cs="Times New Roman"/>
          <w:noProof/>
          <w:sz w:val="24"/>
          <w:szCs w:val="24"/>
        </w:rPr>
        <w:t>.</w:t>
      </w:r>
    </w:p>
    <w:p w14:paraId="24A3DD37" w14:textId="77777777" w:rsidR="00AF6576" w:rsidRDefault="00AF6576"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sidRPr="00AF6576">
        <w:rPr>
          <w:rFonts w:ascii="Times New Roman" w:hAnsi="Times New Roman" w:cs="Times New Roman"/>
          <w:noProof/>
          <w:sz w:val="24"/>
          <w:szCs w:val="24"/>
        </w:rPr>
        <w:t>Hasanah, Q. (2015). PERBAIKAN KUALITAS CITRA DIGITAL BERDASARKAN HISTOGRAM EQUALIZATION DENGAN MENGGUNAKAN FUZZY.</w:t>
      </w:r>
    </w:p>
    <w:p w14:paraId="3D6A459F" w14:textId="77777777" w:rsidR="00AE668B" w:rsidRPr="00AF6576" w:rsidRDefault="00AE668B" w:rsidP="00AE668B">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Karina, Nina. 2007. </w:t>
      </w:r>
      <w:r>
        <w:rPr>
          <w:rFonts w:ascii="Times New Roman" w:hAnsi="Times New Roman" w:cs="Times New Roman"/>
          <w:i/>
          <w:iCs/>
          <w:noProof/>
          <w:sz w:val="24"/>
          <w:szCs w:val="24"/>
        </w:rPr>
        <w:t xml:space="preserve">Mengenal Lebih Dekat Buta </w:t>
      </w:r>
      <w:r w:rsidRPr="002C52D9">
        <w:rPr>
          <w:rFonts w:ascii="Times New Roman" w:hAnsi="Times New Roman" w:cs="Times New Roman"/>
          <w:i/>
          <w:iCs/>
          <w:noProof/>
          <w:sz w:val="24"/>
          <w:szCs w:val="24"/>
        </w:rPr>
        <w:t>Warna</w:t>
      </w:r>
      <w:r w:rsidRPr="002C52D9">
        <w:rPr>
          <w:rFonts w:ascii="Times New Roman" w:hAnsi="Times New Roman" w:cs="Times New Roman"/>
          <w:noProof/>
          <w:sz w:val="24"/>
          <w:szCs w:val="24"/>
        </w:rPr>
        <w:t>.</w:t>
      </w:r>
      <w:r>
        <w:rPr>
          <w:rFonts w:ascii="Times New Roman" w:hAnsi="Times New Roman" w:cs="Times New Roman"/>
          <w:noProof/>
          <w:sz w:val="24"/>
          <w:szCs w:val="24"/>
        </w:rPr>
        <w:t xml:space="preserve"> </w:t>
      </w:r>
      <w:hyperlink r:id="rId40" w:history="1">
        <w:r w:rsidRPr="00124788">
          <w:rPr>
            <w:rStyle w:val="Hyperlink"/>
            <w:rFonts w:ascii="Times New Roman" w:hAnsi="Times New Roman" w:cs="Times New Roman"/>
            <w:noProof/>
            <w:color w:val="000000" w:themeColor="text1"/>
            <w:sz w:val="24"/>
            <w:szCs w:val="24"/>
            <w:u w:val="none"/>
          </w:rPr>
          <w:t>http://mengenallebihdekatbutawarna.wordpress.com/2010/04/</w:t>
        </w:r>
      </w:hyperlink>
      <w:r>
        <w:rPr>
          <w:rFonts w:ascii="Times New Roman" w:hAnsi="Times New Roman" w:cs="Times New Roman"/>
          <w:noProof/>
          <w:color w:val="000000" w:themeColor="text1"/>
          <w:sz w:val="24"/>
          <w:szCs w:val="24"/>
        </w:rPr>
        <w:t xml:space="preserve">. </w:t>
      </w:r>
      <w:r w:rsidRPr="002C52D9">
        <w:rPr>
          <w:rFonts w:ascii="Times New Roman" w:hAnsi="Times New Roman" w:cs="Times New Roman"/>
          <w:noProof/>
          <w:sz w:val="24"/>
          <w:szCs w:val="24"/>
        </w:rPr>
        <w:t xml:space="preserve">Diakses di </w:t>
      </w:r>
      <w:r>
        <w:rPr>
          <w:rFonts w:ascii="Times New Roman" w:hAnsi="Times New Roman" w:cs="Times New Roman"/>
          <w:noProof/>
          <w:sz w:val="24"/>
          <w:szCs w:val="24"/>
        </w:rPr>
        <w:t>Jombang</w:t>
      </w:r>
      <w:r w:rsidRPr="002C52D9">
        <w:rPr>
          <w:rFonts w:ascii="Times New Roman" w:hAnsi="Times New Roman" w:cs="Times New Roman"/>
          <w:noProof/>
          <w:sz w:val="24"/>
          <w:szCs w:val="24"/>
        </w:rPr>
        <w:t xml:space="preserve"> pada tanggal 06 Januari</w:t>
      </w:r>
      <w:r>
        <w:rPr>
          <w:rFonts w:ascii="Times New Roman" w:hAnsi="Times New Roman" w:cs="Times New Roman"/>
          <w:noProof/>
          <w:sz w:val="24"/>
          <w:szCs w:val="24"/>
        </w:rPr>
        <w:t xml:space="preserve"> 2017.</w:t>
      </w:r>
    </w:p>
    <w:p w14:paraId="30FDB8E8" w14:textId="77777777" w:rsidR="00AF6576" w:rsidRDefault="00AF6576"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sidRPr="00AF6576">
        <w:rPr>
          <w:rFonts w:ascii="Times New Roman" w:hAnsi="Times New Roman" w:cs="Times New Roman"/>
          <w:noProof/>
          <w:sz w:val="24"/>
          <w:szCs w:val="24"/>
        </w:rPr>
        <w:t xml:space="preserve">Peswani, B., &amp; Khurge, P. D. S. (2014). Modifying Image Appearance for Improvement in Information Gaining For Colour Blinds. </w:t>
      </w:r>
      <w:r w:rsidRPr="00AF6576">
        <w:rPr>
          <w:rFonts w:ascii="Times New Roman" w:hAnsi="Times New Roman" w:cs="Times New Roman"/>
          <w:i/>
          <w:iCs/>
          <w:noProof/>
          <w:sz w:val="24"/>
          <w:szCs w:val="24"/>
        </w:rPr>
        <w:t>IJSRD - International Journal for Scientific Research &amp; Development</w:t>
      </w:r>
      <w:r w:rsidRPr="00AF6576">
        <w:rPr>
          <w:rFonts w:ascii="Times New Roman" w:hAnsi="Times New Roman" w:cs="Times New Roman"/>
          <w:noProof/>
          <w:sz w:val="24"/>
          <w:szCs w:val="24"/>
        </w:rPr>
        <w:t xml:space="preserve">, </w:t>
      </w:r>
      <w:r w:rsidRPr="00AF6576">
        <w:rPr>
          <w:rFonts w:ascii="Times New Roman" w:hAnsi="Times New Roman" w:cs="Times New Roman"/>
          <w:i/>
          <w:iCs/>
          <w:noProof/>
          <w:sz w:val="24"/>
          <w:szCs w:val="24"/>
        </w:rPr>
        <w:t>1</w:t>
      </w:r>
      <w:r w:rsidRPr="00AF6576">
        <w:rPr>
          <w:rFonts w:ascii="Times New Roman" w:hAnsi="Times New Roman" w:cs="Times New Roman"/>
          <w:noProof/>
          <w:sz w:val="24"/>
          <w:szCs w:val="24"/>
        </w:rPr>
        <w:t>(12), 2631–2634.</w:t>
      </w:r>
    </w:p>
    <w:p w14:paraId="10AB7573" w14:textId="77777777" w:rsidR="00AE668B" w:rsidRPr="00AF6576" w:rsidRDefault="00AE668B" w:rsidP="00AE668B">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Sidarta, Ilyas. 2008. </w:t>
      </w:r>
      <w:r w:rsidRPr="00F86B2F">
        <w:rPr>
          <w:rFonts w:ascii="Times New Roman" w:hAnsi="Times New Roman" w:cs="Times New Roman"/>
          <w:i/>
          <w:noProof/>
          <w:sz w:val="24"/>
          <w:szCs w:val="24"/>
        </w:rPr>
        <w:t>Ilmu Penyakit Mata</w:t>
      </w:r>
      <w:r>
        <w:rPr>
          <w:rFonts w:ascii="Times New Roman" w:hAnsi="Times New Roman" w:cs="Times New Roman"/>
          <w:noProof/>
          <w:sz w:val="24"/>
          <w:szCs w:val="24"/>
        </w:rPr>
        <w:t>. Jakarta: Fakultas Kedokteran Universitas Indonesia.</w:t>
      </w:r>
    </w:p>
    <w:p w14:paraId="1CC5761A" w14:textId="77777777" w:rsidR="00AF6576" w:rsidRPr="00AF6576" w:rsidRDefault="00AF6576" w:rsidP="00AF6576">
      <w:pPr>
        <w:widowControl w:val="0"/>
        <w:autoSpaceDE w:val="0"/>
        <w:autoSpaceDN w:val="0"/>
        <w:adjustRightInd w:val="0"/>
        <w:spacing w:line="240" w:lineRule="auto"/>
        <w:ind w:left="480" w:hanging="480"/>
        <w:rPr>
          <w:rFonts w:ascii="Times New Roman" w:hAnsi="Times New Roman" w:cs="Times New Roman"/>
          <w:noProof/>
          <w:sz w:val="24"/>
        </w:rPr>
      </w:pPr>
      <w:r w:rsidRPr="00AF6576">
        <w:rPr>
          <w:rFonts w:ascii="Times New Roman" w:hAnsi="Times New Roman" w:cs="Times New Roman"/>
          <w:noProof/>
          <w:sz w:val="24"/>
          <w:szCs w:val="24"/>
        </w:rPr>
        <w:t xml:space="preserve">Singh, V., &amp; Thakur, V. (2017). To Compensate Deuteranopia &amp; Protanopia : An Efficient Approach in Image Processing ( DAA ). </w:t>
      </w:r>
      <w:r w:rsidRPr="00AF6576">
        <w:rPr>
          <w:rFonts w:ascii="Times New Roman" w:hAnsi="Times New Roman" w:cs="Times New Roman"/>
          <w:i/>
          <w:iCs/>
          <w:noProof/>
          <w:sz w:val="24"/>
          <w:szCs w:val="24"/>
        </w:rPr>
        <w:t>International Journal of Trend in Research and Development</w:t>
      </w:r>
      <w:r w:rsidRPr="00AF6576">
        <w:rPr>
          <w:rFonts w:ascii="Times New Roman" w:hAnsi="Times New Roman" w:cs="Times New Roman"/>
          <w:noProof/>
          <w:sz w:val="24"/>
          <w:szCs w:val="24"/>
        </w:rPr>
        <w:t xml:space="preserve">, </w:t>
      </w:r>
      <w:r w:rsidRPr="00AF6576">
        <w:rPr>
          <w:rFonts w:ascii="Times New Roman" w:hAnsi="Times New Roman" w:cs="Times New Roman"/>
          <w:i/>
          <w:iCs/>
          <w:noProof/>
          <w:sz w:val="24"/>
          <w:szCs w:val="24"/>
        </w:rPr>
        <w:t>4</w:t>
      </w:r>
      <w:r w:rsidRPr="00AF6576">
        <w:rPr>
          <w:rFonts w:ascii="Times New Roman" w:hAnsi="Times New Roman" w:cs="Times New Roman"/>
          <w:noProof/>
          <w:sz w:val="24"/>
          <w:szCs w:val="24"/>
        </w:rPr>
        <w:t>(4), 197–202.</w:t>
      </w:r>
    </w:p>
    <w:p w14:paraId="5E507532" w14:textId="77777777" w:rsidR="00AF6576" w:rsidRPr="002C52D9" w:rsidRDefault="002C52D9" w:rsidP="00AF657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eastAsia="Calibri" w:hAnsi="Times New Roman" w:cs="Times New Roman"/>
          <w:sz w:val="24"/>
          <w:szCs w:val="24"/>
        </w:rPr>
        <w:fldChar w:fldCharType="end"/>
      </w:r>
    </w:p>
    <w:p w14:paraId="4FACF061" w14:textId="77777777" w:rsidR="00082772" w:rsidRPr="00F72C17" w:rsidRDefault="00082772" w:rsidP="00124788">
      <w:pPr>
        <w:widowControl w:val="0"/>
        <w:autoSpaceDE w:val="0"/>
        <w:autoSpaceDN w:val="0"/>
        <w:adjustRightInd w:val="0"/>
        <w:spacing w:line="240" w:lineRule="auto"/>
        <w:ind w:left="480" w:hanging="480"/>
        <w:rPr>
          <w:rFonts w:ascii="Times New Roman" w:eastAsia="Calibri" w:hAnsi="Times New Roman" w:cs="Times New Roman"/>
          <w:sz w:val="24"/>
          <w:szCs w:val="24"/>
        </w:rPr>
      </w:pPr>
    </w:p>
    <w:sectPr w:rsidR="00082772" w:rsidRPr="00F72C17" w:rsidSect="00344DBF">
      <w:headerReference w:type="default" r:id="rId4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C6E71" w14:textId="77777777" w:rsidR="008D671C" w:rsidRDefault="008D671C" w:rsidP="00C85549">
      <w:pPr>
        <w:spacing w:after="0" w:line="240" w:lineRule="auto"/>
      </w:pPr>
      <w:r>
        <w:separator/>
      </w:r>
    </w:p>
  </w:endnote>
  <w:endnote w:type="continuationSeparator" w:id="0">
    <w:p w14:paraId="471C7575" w14:textId="77777777" w:rsidR="008D671C" w:rsidRDefault="008D671C" w:rsidP="00C8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CFE7B" w14:textId="77777777" w:rsidR="003B5C48" w:rsidRDefault="003B5C48">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279B9245" w14:textId="77777777" w:rsidR="003B5C48" w:rsidRDefault="003B5C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B109E" w14:textId="77777777" w:rsidR="003B5C48" w:rsidRDefault="003B5C48">
    <w:pPr>
      <w:pStyle w:val="Footer"/>
    </w:pPr>
  </w:p>
  <w:p w14:paraId="08E95E5C" w14:textId="77777777" w:rsidR="003B5C48" w:rsidRDefault="003B5C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7167763"/>
      <w:docPartObj>
        <w:docPartGallery w:val="Page Numbers (Bottom of Page)"/>
        <w:docPartUnique/>
      </w:docPartObj>
    </w:sdtPr>
    <w:sdtEndPr>
      <w:rPr>
        <w:noProof/>
      </w:rPr>
    </w:sdtEndPr>
    <w:sdtContent>
      <w:p w14:paraId="1FDB5897" w14:textId="77777777" w:rsidR="003B5C48" w:rsidRDefault="003B5C48">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3CE26BF4" w14:textId="77777777" w:rsidR="003B5C48" w:rsidRDefault="003B5C4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897166"/>
      <w:docPartObj>
        <w:docPartGallery w:val="Page Numbers (Bottom of Page)"/>
        <w:docPartUnique/>
      </w:docPartObj>
    </w:sdtPr>
    <w:sdtEndPr>
      <w:rPr>
        <w:noProof/>
      </w:rPr>
    </w:sdtEndPr>
    <w:sdtContent>
      <w:p w14:paraId="1A5ACA79" w14:textId="77777777" w:rsidR="003B5C48" w:rsidRDefault="003B5C48">
        <w:pPr>
          <w:pStyle w:val="Footer"/>
          <w:jc w:val="center"/>
        </w:pPr>
        <w:r>
          <w:fldChar w:fldCharType="begin"/>
        </w:r>
        <w:r>
          <w:instrText xml:space="preserve"> PAGE   \* MERGEFORMAT </w:instrText>
        </w:r>
        <w:r>
          <w:fldChar w:fldCharType="separate"/>
        </w:r>
        <w:r w:rsidR="00715409">
          <w:rPr>
            <w:noProof/>
          </w:rPr>
          <w:t>iv</w:t>
        </w:r>
        <w:r>
          <w:rPr>
            <w:noProof/>
          </w:rPr>
          <w:fldChar w:fldCharType="end"/>
        </w:r>
      </w:p>
    </w:sdtContent>
  </w:sdt>
  <w:p w14:paraId="281656D4" w14:textId="77777777" w:rsidR="003B5C48" w:rsidRDefault="003B5C4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5B8EE" w14:textId="77777777" w:rsidR="003B5C48" w:rsidRDefault="003B5C48" w:rsidP="00344DBF">
    <w:pPr>
      <w:pStyle w:val="Footer"/>
    </w:pPr>
  </w:p>
  <w:p w14:paraId="26744C91" w14:textId="77777777" w:rsidR="003B5C48" w:rsidRDefault="003B5C4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11203" w14:textId="77777777" w:rsidR="003B5C48" w:rsidRDefault="003B5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5C942" w14:textId="77777777" w:rsidR="008D671C" w:rsidRDefault="008D671C" w:rsidP="00C85549">
      <w:pPr>
        <w:spacing w:after="0" w:line="240" w:lineRule="auto"/>
      </w:pPr>
      <w:r>
        <w:separator/>
      </w:r>
    </w:p>
  </w:footnote>
  <w:footnote w:type="continuationSeparator" w:id="0">
    <w:p w14:paraId="2F043827" w14:textId="77777777" w:rsidR="008D671C" w:rsidRDefault="008D671C" w:rsidP="00C855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406062"/>
      <w:docPartObj>
        <w:docPartGallery w:val="Page Numbers (Top of Page)"/>
        <w:docPartUnique/>
      </w:docPartObj>
    </w:sdtPr>
    <w:sdtEndPr>
      <w:rPr>
        <w:noProof/>
      </w:rPr>
    </w:sdtEndPr>
    <w:sdtContent>
      <w:p w14:paraId="4E166061" w14:textId="77777777" w:rsidR="003B5C48" w:rsidRDefault="003B5C48">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B7C5B0E" w14:textId="77777777" w:rsidR="003B5C48" w:rsidRDefault="003B5C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38263"/>
      <w:docPartObj>
        <w:docPartGallery w:val="Page Numbers (Top of Page)"/>
        <w:docPartUnique/>
      </w:docPartObj>
    </w:sdtPr>
    <w:sdtEndPr>
      <w:rPr>
        <w:noProof/>
      </w:rPr>
    </w:sdtEndPr>
    <w:sdtContent>
      <w:p w14:paraId="3A435637" w14:textId="77777777" w:rsidR="003B5C48" w:rsidRDefault="003B5C48" w:rsidP="007A57E4">
        <w:pPr>
          <w:pStyle w:val="Header"/>
          <w:jc w:val="right"/>
        </w:pPr>
        <w:r>
          <w:fldChar w:fldCharType="begin"/>
        </w:r>
        <w:r>
          <w:instrText xml:space="preserve"> PAGE   \* MERGEFORMAT </w:instrText>
        </w:r>
        <w:r>
          <w:fldChar w:fldCharType="separate"/>
        </w:r>
        <w:r w:rsidR="00715409">
          <w:rPr>
            <w:noProof/>
          </w:rPr>
          <w:t>17</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320279"/>
      <w:docPartObj>
        <w:docPartGallery w:val="Page Numbers (Top of Page)"/>
        <w:docPartUnique/>
      </w:docPartObj>
    </w:sdtPr>
    <w:sdtEndPr>
      <w:rPr>
        <w:noProof/>
      </w:rPr>
    </w:sdtEndPr>
    <w:sdtContent>
      <w:p w14:paraId="5806014A" w14:textId="77777777" w:rsidR="003B5C48" w:rsidRDefault="003B5C48">
        <w:pPr>
          <w:pStyle w:val="Header"/>
          <w:jc w:val="right"/>
        </w:pPr>
        <w:r>
          <w:fldChar w:fldCharType="begin"/>
        </w:r>
        <w:r>
          <w:instrText xml:space="preserve"> PAGE   \* MERGEFORMAT </w:instrText>
        </w:r>
        <w:r>
          <w:fldChar w:fldCharType="separate"/>
        </w:r>
        <w:r w:rsidR="002A0FFD">
          <w:rPr>
            <w:noProof/>
          </w:rPr>
          <w:t>1</w:t>
        </w:r>
        <w:r>
          <w:rPr>
            <w:noProof/>
          </w:rPr>
          <w:fldChar w:fldCharType="end"/>
        </w:r>
      </w:p>
    </w:sdtContent>
  </w:sdt>
  <w:p w14:paraId="796C6685" w14:textId="77777777" w:rsidR="003B5C48" w:rsidRDefault="003B5C4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212C3" w14:textId="77777777" w:rsidR="003B5C48" w:rsidRDefault="003B5C48">
    <w:pPr>
      <w:pStyle w:val="Header"/>
      <w:jc w:val="right"/>
    </w:pPr>
  </w:p>
  <w:p w14:paraId="3BF69782" w14:textId="77777777" w:rsidR="003B5C48" w:rsidRDefault="003B5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1D9F"/>
    <w:multiLevelType w:val="hybridMultilevel"/>
    <w:tmpl w:val="435E00A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14DF5239"/>
    <w:multiLevelType w:val="hybridMultilevel"/>
    <w:tmpl w:val="2F06402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nsid w:val="16B719C6"/>
    <w:multiLevelType w:val="hybridMultilevel"/>
    <w:tmpl w:val="4D284CF2"/>
    <w:lvl w:ilvl="0" w:tplc="4636011A">
      <w:start w:val="1"/>
      <w:numFmt w:val="decimal"/>
      <w:lvlText w:val="%1."/>
      <w:lvlJc w:val="left"/>
      <w:pPr>
        <w:ind w:left="720" w:hanging="360"/>
      </w:pPr>
      <w:rPr>
        <w:rFonts w:hint="default"/>
      </w:rPr>
    </w:lvl>
    <w:lvl w:ilvl="1" w:tplc="93E66904">
      <w:start w:val="1"/>
      <w:numFmt w:val="decimal"/>
      <w:lvlText w:val="7.%2"/>
      <w:lvlJc w:val="left"/>
      <w:pPr>
        <w:ind w:left="1440" w:hanging="360"/>
      </w:pPr>
      <w:rPr>
        <w:rFonts w:hint="default"/>
      </w:rPr>
    </w:lvl>
    <w:lvl w:ilvl="2" w:tplc="72EEB17A">
      <w:start w:val="1"/>
      <w:numFmt w:val="decimal"/>
      <w:lvlText w:val="6.1.%3"/>
      <w:lvlJc w:val="lef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671FDE"/>
    <w:multiLevelType w:val="hybridMultilevel"/>
    <w:tmpl w:val="33BABFDE"/>
    <w:lvl w:ilvl="0" w:tplc="4022D6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6D5875"/>
    <w:multiLevelType w:val="hybridMultilevel"/>
    <w:tmpl w:val="97A8955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nsid w:val="23C3170E"/>
    <w:multiLevelType w:val="hybridMultilevel"/>
    <w:tmpl w:val="C7B0502E"/>
    <w:lvl w:ilvl="0" w:tplc="04210017">
      <w:start w:val="1"/>
      <w:numFmt w:val="lowerLetter"/>
      <w:lvlText w:val="%1)"/>
      <w:lvlJc w:val="left"/>
      <w:pPr>
        <w:ind w:left="1571" w:hanging="360"/>
      </w:pPr>
    </w:lvl>
    <w:lvl w:ilvl="1" w:tplc="04210019">
      <w:start w:val="1"/>
      <w:numFmt w:val="lowerLetter"/>
      <w:lvlText w:val="%2."/>
      <w:lvlJc w:val="left"/>
      <w:pPr>
        <w:ind w:left="2291" w:hanging="360"/>
      </w:pPr>
    </w:lvl>
    <w:lvl w:ilvl="2" w:tplc="7BA83B2A">
      <w:start w:val="1"/>
      <w:numFmt w:val="decimal"/>
      <w:lvlText w:val="%3."/>
      <w:lvlJc w:val="left"/>
      <w:pPr>
        <w:ind w:left="3191" w:hanging="360"/>
      </w:pPr>
      <w:rPr>
        <w:rFonts w:hint="default"/>
        <w:i w:val="0"/>
      </w:r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
    <w:nsid w:val="28766DEE"/>
    <w:multiLevelType w:val="hybridMultilevel"/>
    <w:tmpl w:val="21144D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8EA525F"/>
    <w:multiLevelType w:val="hybridMultilevel"/>
    <w:tmpl w:val="850CBF56"/>
    <w:lvl w:ilvl="0" w:tplc="B7F8308C">
      <w:start w:val="1"/>
      <w:numFmt w:val="decimal"/>
      <w:lvlText w:val="%1."/>
      <w:lvlJc w:val="left"/>
      <w:pPr>
        <w:ind w:left="1287" w:hanging="360"/>
      </w:pPr>
      <w:rPr>
        <w:rFonts w:hint="default"/>
        <w:sz w:val="24"/>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2C7410CE"/>
    <w:multiLevelType w:val="multilevel"/>
    <w:tmpl w:val="8012C4F8"/>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b/>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0">
    <w:nsid w:val="36D00253"/>
    <w:multiLevelType w:val="hybridMultilevel"/>
    <w:tmpl w:val="30D0F442"/>
    <w:lvl w:ilvl="0" w:tplc="FE34BE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A98086B"/>
    <w:multiLevelType w:val="hybridMultilevel"/>
    <w:tmpl w:val="8D20A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42B02A5E"/>
    <w:multiLevelType w:val="hybridMultilevel"/>
    <w:tmpl w:val="E518715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448B5426"/>
    <w:multiLevelType w:val="hybridMultilevel"/>
    <w:tmpl w:val="960E32D2"/>
    <w:lvl w:ilvl="0" w:tplc="22F09736">
      <w:start w:val="1"/>
      <w:numFmt w:val="decimal"/>
      <w:lvlText w:val="7.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nsid w:val="47164782"/>
    <w:multiLevelType w:val="hybridMultilevel"/>
    <w:tmpl w:val="3B72119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93C3C5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C73BA3"/>
    <w:multiLevelType w:val="hybridMultilevel"/>
    <w:tmpl w:val="3788B116"/>
    <w:lvl w:ilvl="0" w:tplc="06C2A2B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69C6336"/>
    <w:multiLevelType w:val="hybridMultilevel"/>
    <w:tmpl w:val="C686B066"/>
    <w:lvl w:ilvl="0" w:tplc="14905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696B99"/>
    <w:multiLevelType w:val="hybridMultilevel"/>
    <w:tmpl w:val="11F2D5A4"/>
    <w:lvl w:ilvl="0" w:tplc="0421000F">
      <w:start w:val="1"/>
      <w:numFmt w:val="decimal"/>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0">
    <w:nsid w:val="6AF50E80"/>
    <w:multiLevelType w:val="hybridMultilevel"/>
    <w:tmpl w:val="8B48EDA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C886257"/>
    <w:multiLevelType w:val="hybridMultilevel"/>
    <w:tmpl w:val="C082EC74"/>
    <w:lvl w:ilvl="0" w:tplc="61580C46">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EF7362D"/>
    <w:multiLevelType w:val="hybridMultilevel"/>
    <w:tmpl w:val="3C5858C6"/>
    <w:lvl w:ilvl="0" w:tplc="4D0402D4">
      <w:start w:val="1"/>
      <w:numFmt w:val="upperRoman"/>
      <w:lvlText w:val="BAB %1"/>
      <w:lvlJc w:val="left"/>
      <w:pPr>
        <w:ind w:left="2421" w:hanging="360"/>
      </w:pPr>
      <w:rPr>
        <w:rFonts w:hint="default"/>
      </w:r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3">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4">
    <w:nsid w:val="790D31C8"/>
    <w:multiLevelType w:val="hybridMultilevel"/>
    <w:tmpl w:val="3308260C"/>
    <w:lvl w:ilvl="0" w:tplc="4022D6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9CE38EE"/>
    <w:multiLevelType w:val="multilevel"/>
    <w:tmpl w:val="7696FD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0"/>
  </w:num>
  <w:num w:numId="3">
    <w:abstractNumId w:val="15"/>
  </w:num>
  <w:num w:numId="4">
    <w:abstractNumId w:val="10"/>
  </w:num>
  <w:num w:numId="5">
    <w:abstractNumId w:val="3"/>
  </w:num>
  <w:num w:numId="6">
    <w:abstractNumId w:val="18"/>
  </w:num>
  <w:num w:numId="7">
    <w:abstractNumId w:val="4"/>
  </w:num>
  <w:num w:numId="8">
    <w:abstractNumId w:val="24"/>
  </w:num>
  <w:num w:numId="9">
    <w:abstractNumId w:val="21"/>
  </w:num>
  <w:num w:numId="10">
    <w:abstractNumId w:val="25"/>
  </w:num>
  <w:num w:numId="11">
    <w:abstractNumId w:val="9"/>
  </w:num>
  <w:num w:numId="12">
    <w:abstractNumId w:val="23"/>
  </w:num>
  <w:num w:numId="13">
    <w:abstractNumId w:val="14"/>
  </w:num>
  <w:num w:numId="14">
    <w:abstractNumId w:val="1"/>
  </w:num>
  <w:num w:numId="15">
    <w:abstractNumId w:val="22"/>
  </w:num>
  <w:num w:numId="16">
    <w:abstractNumId w:val="11"/>
  </w:num>
  <w:num w:numId="17">
    <w:abstractNumId w:val="13"/>
  </w:num>
  <w:num w:numId="18">
    <w:abstractNumId w:val="6"/>
  </w:num>
  <w:num w:numId="19">
    <w:abstractNumId w:val="19"/>
  </w:num>
  <w:num w:numId="20">
    <w:abstractNumId w:val="7"/>
  </w:num>
  <w:num w:numId="21">
    <w:abstractNumId w:val="5"/>
  </w:num>
  <w:num w:numId="22">
    <w:abstractNumId w:val="0"/>
  </w:num>
  <w:num w:numId="23">
    <w:abstractNumId w:val="17"/>
  </w:num>
  <w:num w:numId="24">
    <w:abstractNumId w:val="8"/>
  </w:num>
  <w:num w:numId="25">
    <w:abstractNumId w:val="16"/>
  </w:num>
  <w:num w:numId="2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790"/>
    <w:rsid w:val="00004FEF"/>
    <w:rsid w:val="000063C2"/>
    <w:rsid w:val="00006DFB"/>
    <w:rsid w:val="000144B7"/>
    <w:rsid w:val="00015436"/>
    <w:rsid w:val="00021FBB"/>
    <w:rsid w:val="0002609E"/>
    <w:rsid w:val="00027D5A"/>
    <w:rsid w:val="00036E79"/>
    <w:rsid w:val="00047313"/>
    <w:rsid w:val="00053D18"/>
    <w:rsid w:val="000551D4"/>
    <w:rsid w:val="000579EC"/>
    <w:rsid w:val="00057E29"/>
    <w:rsid w:val="00061AEA"/>
    <w:rsid w:val="00064592"/>
    <w:rsid w:val="0008156A"/>
    <w:rsid w:val="00082772"/>
    <w:rsid w:val="000906EB"/>
    <w:rsid w:val="0009358B"/>
    <w:rsid w:val="000957BB"/>
    <w:rsid w:val="000A28D9"/>
    <w:rsid w:val="000A2C60"/>
    <w:rsid w:val="000A333F"/>
    <w:rsid w:val="000A3375"/>
    <w:rsid w:val="000A4D9A"/>
    <w:rsid w:val="000B6217"/>
    <w:rsid w:val="000C1FB5"/>
    <w:rsid w:val="000D579B"/>
    <w:rsid w:val="000F5556"/>
    <w:rsid w:val="000F5DD2"/>
    <w:rsid w:val="000F732F"/>
    <w:rsid w:val="001028AE"/>
    <w:rsid w:val="00104433"/>
    <w:rsid w:val="001059CF"/>
    <w:rsid w:val="00106224"/>
    <w:rsid w:val="00110B5A"/>
    <w:rsid w:val="00110E65"/>
    <w:rsid w:val="001131F9"/>
    <w:rsid w:val="001150D6"/>
    <w:rsid w:val="00122ACC"/>
    <w:rsid w:val="00124788"/>
    <w:rsid w:val="00126DF4"/>
    <w:rsid w:val="00145171"/>
    <w:rsid w:val="00153478"/>
    <w:rsid w:val="00154618"/>
    <w:rsid w:val="00154FF9"/>
    <w:rsid w:val="00156BB4"/>
    <w:rsid w:val="0015756B"/>
    <w:rsid w:val="001720C0"/>
    <w:rsid w:val="00175E56"/>
    <w:rsid w:val="0017614C"/>
    <w:rsid w:val="001A4561"/>
    <w:rsid w:val="001D3C8E"/>
    <w:rsid w:val="001D521F"/>
    <w:rsid w:val="001E00C7"/>
    <w:rsid w:val="001E659B"/>
    <w:rsid w:val="001E7558"/>
    <w:rsid w:val="001F4ADB"/>
    <w:rsid w:val="00200E24"/>
    <w:rsid w:val="002110DB"/>
    <w:rsid w:val="00216BA9"/>
    <w:rsid w:val="00223434"/>
    <w:rsid w:val="00224633"/>
    <w:rsid w:val="002253AE"/>
    <w:rsid w:val="002369C8"/>
    <w:rsid w:val="00240FD5"/>
    <w:rsid w:val="00242201"/>
    <w:rsid w:val="00246E9F"/>
    <w:rsid w:val="00250270"/>
    <w:rsid w:val="002524FA"/>
    <w:rsid w:val="0026168F"/>
    <w:rsid w:val="002650B2"/>
    <w:rsid w:val="00270448"/>
    <w:rsid w:val="0028612D"/>
    <w:rsid w:val="002867BA"/>
    <w:rsid w:val="0029146D"/>
    <w:rsid w:val="00294819"/>
    <w:rsid w:val="00295B73"/>
    <w:rsid w:val="002A0FFD"/>
    <w:rsid w:val="002A580A"/>
    <w:rsid w:val="002A6269"/>
    <w:rsid w:val="002B0C6B"/>
    <w:rsid w:val="002B7304"/>
    <w:rsid w:val="002C0089"/>
    <w:rsid w:val="002C52D9"/>
    <w:rsid w:val="002C5F7B"/>
    <w:rsid w:val="002E2440"/>
    <w:rsid w:val="002F6411"/>
    <w:rsid w:val="002F714E"/>
    <w:rsid w:val="00303FC5"/>
    <w:rsid w:val="0031311A"/>
    <w:rsid w:val="003172F9"/>
    <w:rsid w:val="00321959"/>
    <w:rsid w:val="00322E07"/>
    <w:rsid w:val="0032339D"/>
    <w:rsid w:val="00327589"/>
    <w:rsid w:val="00332102"/>
    <w:rsid w:val="00335998"/>
    <w:rsid w:val="00336FD7"/>
    <w:rsid w:val="00344DBF"/>
    <w:rsid w:val="00350589"/>
    <w:rsid w:val="00353B63"/>
    <w:rsid w:val="00355F17"/>
    <w:rsid w:val="003655EA"/>
    <w:rsid w:val="00382B23"/>
    <w:rsid w:val="00385737"/>
    <w:rsid w:val="003A0F4C"/>
    <w:rsid w:val="003A59A2"/>
    <w:rsid w:val="003B36CA"/>
    <w:rsid w:val="003B5C48"/>
    <w:rsid w:val="003B7E91"/>
    <w:rsid w:val="003D0D18"/>
    <w:rsid w:val="003D2440"/>
    <w:rsid w:val="003D3FF7"/>
    <w:rsid w:val="003F2114"/>
    <w:rsid w:val="003F28CF"/>
    <w:rsid w:val="003F4019"/>
    <w:rsid w:val="00401172"/>
    <w:rsid w:val="004040EB"/>
    <w:rsid w:val="00404F9E"/>
    <w:rsid w:val="004051BE"/>
    <w:rsid w:val="00405263"/>
    <w:rsid w:val="0040534F"/>
    <w:rsid w:val="004172BE"/>
    <w:rsid w:val="004240FF"/>
    <w:rsid w:val="00424D9E"/>
    <w:rsid w:val="00434732"/>
    <w:rsid w:val="004365FB"/>
    <w:rsid w:val="00444AED"/>
    <w:rsid w:val="00446553"/>
    <w:rsid w:val="004522E3"/>
    <w:rsid w:val="00460833"/>
    <w:rsid w:val="00464A79"/>
    <w:rsid w:val="00476B36"/>
    <w:rsid w:val="00481DD8"/>
    <w:rsid w:val="00483A0A"/>
    <w:rsid w:val="004849C4"/>
    <w:rsid w:val="00486C88"/>
    <w:rsid w:val="004948A4"/>
    <w:rsid w:val="004B19FF"/>
    <w:rsid w:val="004C0468"/>
    <w:rsid w:val="004C13CA"/>
    <w:rsid w:val="004C14EE"/>
    <w:rsid w:val="004C39EA"/>
    <w:rsid w:val="004D634B"/>
    <w:rsid w:val="004E12B6"/>
    <w:rsid w:val="004E22F5"/>
    <w:rsid w:val="004E2D2F"/>
    <w:rsid w:val="004F7431"/>
    <w:rsid w:val="00502007"/>
    <w:rsid w:val="00503CDC"/>
    <w:rsid w:val="0051108F"/>
    <w:rsid w:val="00525D29"/>
    <w:rsid w:val="00526EB0"/>
    <w:rsid w:val="00534BEB"/>
    <w:rsid w:val="00544FC2"/>
    <w:rsid w:val="00546BFF"/>
    <w:rsid w:val="00547303"/>
    <w:rsid w:val="00550052"/>
    <w:rsid w:val="00552C59"/>
    <w:rsid w:val="00557A51"/>
    <w:rsid w:val="0056149D"/>
    <w:rsid w:val="00567461"/>
    <w:rsid w:val="00567CD8"/>
    <w:rsid w:val="00573E39"/>
    <w:rsid w:val="0057430E"/>
    <w:rsid w:val="00575160"/>
    <w:rsid w:val="0058361B"/>
    <w:rsid w:val="00587D49"/>
    <w:rsid w:val="005A344E"/>
    <w:rsid w:val="005A3CEA"/>
    <w:rsid w:val="005B255B"/>
    <w:rsid w:val="005B35F3"/>
    <w:rsid w:val="005B37C7"/>
    <w:rsid w:val="005B7D45"/>
    <w:rsid w:val="005B7DEC"/>
    <w:rsid w:val="005C6027"/>
    <w:rsid w:val="005C636B"/>
    <w:rsid w:val="005D107A"/>
    <w:rsid w:val="005D6954"/>
    <w:rsid w:val="005E169A"/>
    <w:rsid w:val="005E4D4A"/>
    <w:rsid w:val="005F15D7"/>
    <w:rsid w:val="005F5633"/>
    <w:rsid w:val="0060433E"/>
    <w:rsid w:val="006060A6"/>
    <w:rsid w:val="00606959"/>
    <w:rsid w:val="00607FAE"/>
    <w:rsid w:val="0061030C"/>
    <w:rsid w:val="0061146A"/>
    <w:rsid w:val="00612BEF"/>
    <w:rsid w:val="00620307"/>
    <w:rsid w:val="00626AF3"/>
    <w:rsid w:val="00627B27"/>
    <w:rsid w:val="006321C8"/>
    <w:rsid w:val="0063385A"/>
    <w:rsid w:val="00634994"/>
    <w:rsid w:val="00635377"/>
    <w:rsid w:val="006414B6"/>
    <w:rsid w:val="006516FA"/>
    <w:rsid w:val="00652F7A"/>
    <w:rsid w:val="00655005"/>
    <w:rsid w:val="006571C0"/>
    <w:rsid w:val="00664180"/>
    <w:rsid w:val="00666890"/>
    <w:rsid w:val="00671FBC"/>
    <w:rsid w:val="00677D37"/>
    <w:rsid w:val="0068195B"/>
    <w:rsid w:val="006977C6"/>
    <w:rsid w:val="00697F3E"/>
    <w:rsid w:val="006B148E"/>
    <w:rsid w:val="006B2979"/>
    <w:rsid w:val="006B2F18"/>
    <w:rsid w:val="006C4442"/>
    <w:rsid w:val="006C78D8"/>
    <w:rsid w:val="006D07AB"/>
    <w:rsid w:val="006D21D5"/>
    <w:rsid w:val="006D6461"/>
    <w:rsid w:val="006E21BA"/>
    <w:rsid w:val="006F0760"/>
    <w:rsid w:val="006F15E2"/>
    <w:rsid w:val="006F2566"/>
    <w:rsid w:val="0070153E"/>
    <w:rsid w:val="00710DC7"/>
    <w:rsid w:val="00715409"/>
    <w:rsid w:val="00717BEE"/>
    <w:rsid w:val="00725196"/>
    <w:rsid w:val="00730D55"/>
    <w:rsid w:val="00731956"/>
    <w:rsid w:val="00751085"/>
    <w:rsid w:val="007510B8"/>
    <w:rsid w:val="00765504"/>
    <w:rsid w:val="00773D10"/>
    <w:rsid w:val="00776957"/>
    <w:rsid w:val="00780B73"/>
    <w:rsid w:val="00781331"/>
    <w:rsid w:val="007846BA"/>
    <w:rsid w:val="007873F6"/>
    <w:rsid w:val="00787557"/>
    <w:rsid w:val="0079784D"/>
    <w:rsid w:val="007A57E4"/>
    <w:rsid w:val="007A7AD7"/>
    <w:rsid w:val="007B0938"/>
    <w:rsid w:val="007B4DAA"/>
    <w:rsid w:val="007C24B6"/>
    <w:rsid w:val="007C46C5"/>
    <w:rsid w:val="007C58D1"/>
    <w:rsid w:val="007C672C"/>
    <w:rsid w:val="007C6A94"/>
    <w:rsid w:val="007C76EB"/>
    <w:rsid w:val="007C7790"/>
    <w:rsid w:val="007D7B92"/>
    <w:rsid w:val="007E2755"/>
    <w:rsid w:val="007E2E79"/>
    <w:rsid w:val="007E5BE9"/>
    <w:rsid w:val="007F293F"/>
    <w:rsid w:val="008011C6"/>
    <w:rsid w:val="008063BC"/>
    <w:rsid w:val="00820E27"/>
    <w:rsid w:val="008239F9"/>
    <w:rsid w:val="00826E9A"/>
    <w:rsid w:val="00843604"/>
    <w:rsid w:val="008442AE"/>
    <w:rsid w:val="0084497F"/>
    <w:rsid w:val="00845B1A"/>
    <w:rsid w:val="00850AFD"/>
    <w:rsid w:val="00854AAF"/>
    <w:rsid w:val="00861463"/>
    <w:rsid w:val="00863948"/>
    <w:rsid w:val="0086651E"/>
    <w:rsid w:val="00871D8D"/>
    <w:rsid w:val="00882EA6"/>
    <w:rsid w:val="0088460D"/>
    <w:rsid w:val="008D26C7"/>
    <w:rsid w:val="008D35DF"/>
    <w:rsid w:val="008D671C"/>
    <w:rsid w:val="008E0BDD"/>
    <w:rsid w:val="008E1645"/>
    <w:rsid w:val="008E20C4"/>
    <w:rsid w:val="008F0B32"/>
    <w:rsid w:val="008F36F6"/>
    <w:rsid w:val="008F40B1"/>
    <w:rsid w:val="00900D13"/>
    <w:rsid w:val="009124C3"/>
    <w:rsid w:val="00916C4B"/>
    <w:rsid w:val="00917CE1"/>
    <w:rsid w:val="00923151"/>
    <w:rsid w:val="0092487E"/>
    <w:rsid w:val="0093022F"/>
    <w:rsid w:val="00933B53"/>
    <w:rsid w:val="009449B0"/>
    <w:rsid w:val="009640B5"/>
    <w:rsid w:val="00964A2B"/>
    <w:rsid w:val="00966D3F"/>
    <w:rsid w:val="00970575"/>
    <w:rsid w:val="00971897"/>
    <w:rsid w:val="009804B9"/>
    <w:rsid w:val="00980E7D"/>
    <w:rsid w:val="009848DC"/>
    <w:rsid w:val="00987164"/>
    <w:rsid w:val="00987858"/>
    <w:rsid w:val="00991979"/>
    <w:rsid w:val="00993563"/>
    <w:rsid w:val="009957FE"/>
    <w:rsid w:val="00996B61"/>
    <w:rsid w:val="009A0711"/>
    <w:rsid w:val="009A4FA2"/>
    <w:rsid w:val="009A5E11"/>
    <w:rsid w:val="009C3E66"/>
    <w:rsid w:val="009C7E0B"/>
    <w:rsid w:val="009D18A9"/>
    <w:rsid w:val="009D2115"/>
    <w:rsid w:val="009D6F68"/>
    <w:rsid w:val="009E5CE5"/>
    <w:rsid w:val="009F467B"/>
    <w:rsid w:val="009F5CEB"/>
    <w:rsid w:val="009F6179"/>
    <w:rsid w:val="009F643A"/>
    <w:rsid w:val="009F79E8"/>
    <w:rsid w:val="00A038A5"/>
    <w:rsid w:val="00A2548C"/>
    <w:rsid w:val="00A26F42"/>
    <w:rsid w:val="00A32B73"/>
    <w:rsid w:val="00A3508E"/>
    <w:rsid w:val="00A361A3"/>
    <w:rsid w:val="00A40A04"/>
    <w:rsid w:val="00A44846"/>
    <w:rsid w:val="00A46175"/>
    <w:rsid w:val="00A6176D"/>
    <w:rsid w:val="00A61D65"/>
    <w:rsid w:val="00A63F56"/>
    <w:rsid w:val="00A64822"/>
    <w:rsid w:val="00A66AA0"/>
    <w:rsid w:val="00A66EAE"/>
    <w:rsid w:val="00A67231"/>
    <w:rsid w:val="00A8256A"/>
    <w:rsid w:val="00A8356F"/>
    <w:rsid w:val="00A85596"/>
    <w:rsid w:val="00A90360"/>
    <w:rsid w:val="00A913A4"/>
    <w:rsid w:val="00A91793"/>
    <w:rsid w:val="00A91818"/>
    <w:rsid w:val="00A93B41"/>
    <w:rsid w:val="00A978FE"/>
    <w:rsid w:val="00A97DF5"/>
    <w:rsid w:val="00AA09C4"/>
    <w:rsid w:val="00AA160B"/>
    <w:rsid w:val="00AA3FE8"/>
    <w:rsid w:val="00AB37A0"/>
    <w:rsid w:val="00AC7636"/>
    <w:rsid w:val="00AD0C42"/>
    <w:rsid w:val="00AD5532"/>
    <w:rsid w:val="00AE11BB"/>
    <w:rsid w:val="00AE668B"/>
    <w:rsid w:val="00AE7D13"/>
    <w:rsid w:val="00AF3AFA"/>
    <w:rsid w:val="00AF44DB"/>
    <w:rsid w:val="00AF6576"/>
    <w:rsid w:val="00AF69B5"/>
    <w:rsid w:val="00AF7F0D"/>
    <w:rsid w:val="00B068E4"/>
    <w:rsid w:val="00B3683E"/>
    <w:rsid w:val="00B40CD2"/>
    <w:rsid w:val="00B43AE2"/>
    <w:rsid w:val="00B43B2A"/>
    <w:rsid w:val="00B6056C"/>
    <w:rsid w:val="00B7011B"/>
    <w:rsid w:val="00B76E3B"/>
    <w:rsid w:val="00B84257"/>
    <w:rsid w:val="00B86683"/>
    <w:rsid w:val="00B9555A"/>
    <w:rsid w:val="00BA02D9"/>
    <w:rsid w:val="00BA4B10"/>
    <w:rsid w:val="00BA4ECE"/>
    <w:rsid w:val="00BA562B"/>
    <w:rsid w:val="00BC0EC4"/>
    <w:rsid w:val="00BD78DC"/>
    <w:rsid w:val="00BD7959"/>
    <w:rsid w:val="00BD79BC"/>
    <w:rsid w:val="00BE0368"/>
    <w:rsid w:val="00BE2328"/>
    <w:rsid w:val="00BE7ABC"/>
    <w:rsid w:val="00BF148C"/>
    <w:rsid w:val="00BF1C61"/>
    <w:rsid w:val="00BF4AAA"/>
    <w:rsid w:val="00BF631F"/>
    <w:rsid w:val="00BF72FA"/>
    <w:rsid w:val="00C2049B"/>
    <w:rsid w:val="00C31B89"/>
    <w:rsid w:val="00C4041A"/>
    <w:rsid w:val="00C472B0"/>
    <w:rsid w:val="00C62011"/>
    <w:rsid w:val="00C71880"/>
    <w:rsid w:val="00C74A05"/>
    <w:rsid w:val="00C7648F"/>
    <w:rsid w:val="00C8200D"/>
    <w:rsid w:val="00C8437B"/>
    <w:rsid w:val="00C85549"/>
    <w:rsid w:val="00C87D94"/>
    <w:rsid w:val="00C90061"/>
    <w:rsid w:val="00C90367"/>
    <w:rsid w:val="00C932A9"/>
    <w:rsid w:val="00C9502A"/>
    <w:rsid w:val="00C9584B"/>
    <w:rsid w:val="00C97C07"/>
    <w:rsid w:val="00CA1860"/>
    <w:rsid w:val="00CB0D9A"/>
    <w:rsid w:val="00CB34E8"/>
    <w:rsid w:val="00CB7280"/>
    <w:rsid w:val="00CC3BAF"/>
    <w:rsid w:val="00CC709A"/>
    <w:rsid w:val="00CD1F4F"/>
    <w:rsid w:val="00CD34F8"/>
    <w:rsid w:val="00CD4739"/>
    <w:rsid w:val="00CD4860"/>
    <w:rsid w:val="00CE3D16"/>
    <w:rsid w:val="00CE5424"/>
    <w:rsid w:val="00CF2477"/>
    <w:rsid w:val="00CF28BE"/>
    <w:rsid w:val="00CF3BD7"/>
    <w:rsid w:val="00CF4988"/>
    <w:rsid w:val="00CF545C"/>
    <w:rsid w:val="00D01271"/>
    <w:rsid w:val="00D03E1F"/>
    <w:rsid w:val="00D049E5"/>
    <w:rsid w:val="00D0625C"/>
    <w:rsid w:val="00D16113"/>
    <w:rsid w:val="00D2255E"/>
    <w:rsid w:val="00D2432A"/>
    <w:rsid w:val="00D35CD4"/>
    <w:rsid w:val="00D434AE"/>
    <w:rsid w:val="00D460C7"/>
    <w:rsid w:val="00D51648"/>
    <w:rsid w:val="00D567E6"/>
    <w:rsid w:val="00D60725"/>
    <w:rsid w:val="00D6259F"/>
    <w:rsid w:val="00D6305F"/>
    <w:rsid w:val="00D64121"/>
    <w:rsid w:val="00D663EA"/>
    <w:rsid w:val="00D72520"/>
    <w:rsid w:val="00D755CF"/>
    <w:rsid w:val="00D82B6A"/>
    <w:rsid w:val="00D843B0"/>
    <w:rsid w:val="00D86059"/>
    <w:rsid w:val="00D87C33"/>
    <w:rsid w:val="00D902DA"/>
    <w:rsid w:val="00D94F38"/>
    <w:rsid w:val="00D97B78"/>
    <w:rsid w:val="00DA0EF3"/>
    <w:rsid w:val="00DA7997"/>
    <w:rsid w:val="00DB0398"/>
    <w:rsid w:val="00DC1A60"/>
    <w:rsid w:val="00DC42F9"/>
    <w:rsid w:val="00DC5A2C"/>
    <w:rsid w:val="00DC62F7"/>
    <w:rsid w:val="00DD22E1"/>
    <w:rsid w:val="00DD7147"/>
    <w:rsid w:val="00DE3DDA"/>
    <w:rsid w:val="00DF54FF"/>
    <w:rsid w:val="00E102B3"/>
    <w:rsid w:val="00E15F34"/>
    <w:rsid w:val="00E2367F"/>
    <w:rsid w:val="00E23A4B"/>
    <w:rsid w:val="00E30E1A"/>
    <w:rsid w:val="00E42777"/>
    <w:rsid w:val="00E53C09"/>
    <w:rsid w:val="00E55EB1"/>
    <w:rsid w:val="00E56835"/>
    <w:rsid w:val="00E732C0"/>
    <w:rsid w:val="00E841DD"/>
    <w:rsid w:val="00E85911"/>
    <w:rsid w:val="00E86167"/>
    <w:rsid w:val="00E94AE2"/>
    <w:rsid w:val="00E95E30"/>
    <w:rsid w:val="00EB413B"/>
    <w:rsid w:val="00EB45CF"/>
    <w:rsid w:val="00EC3C90"/>
    <w:rsid w:val="00ED308D"/>
    <w:rsid w:val="00EE47F6"/>
    <w:rsid w:val="00EE7936"/>
    <w:rsid w:val="00EF1137"/>
    <w:rsid w:val="00EF411A"/>
    <w:rsid w:val="00EF7DA5"/>
    <w:rsid w:val="00F00569"/>
    <w:rsid w:val="00F00FBF"/>
    <w:rsid w:val="00F059E1"/>
    <w:rsid w:val="00F1266D"/>
    <w:rsid w:val="00F224BC"/>
    <w:rsid w:val="00F23F35"/>
    <w:rsid w:val="00F27973"/>
    <w:rsid w:val="00F36355"/>
    <w:rsid w:val="00F374BD"/>
    <w:rsid w:val="00F37BDE"/>
    <w:rsid w:val="00F563A3"/>
    <w:rsid w:val="00F625FA"/>
    <w:rsid w:val="00F63D68"/>
    <w:rsid w:val="00F66032"/>
    <w:rsid w:val="00F66F46"/>
    <w:rsid w:val="00F72C17"/>
    <w:rsid w:val="00F75674"/>
    <w:rsid w:val="00F86B2F"/>
    <w:rsid w:val="00F972CC"/>
    <w:rsid w:val="00FA76B2"/>
    <w:rsid w:val="00FC4A74"/>
    <w:rsid w:val="00FC5F41"/>
    <w:rsid w:val="00FD4237"/>
    <w:rsid w:val="00FD5B8A"/>
    <w:rsid w:val="00FE1AFF"/>
    <w:rsid w:val="00FE1C56"/>
    <w:rsid w:val="00FF132F"/>
    <w:rsid w:val="00FF1F1F"/>
    <w:rsid w:val="00FF27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A2E4B"/>
  <w15:chartTrackingRefBased/>
  <w15:docId w15:val="{36B96AF0-BD6D-4386-ADCA-EE78FBD3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480" w:lineRule="auto"/>
        <w:ind w:left="964" w:hanging="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ind w:left="0" w:firstLine="0"/>
    </w:pPr>
  </w:style>
  <w:style w:type="paragraph" w:styleId="Heading1">
    <w:name w:val="heading 1"/>
    <w:aliases w:val="Heading 1b"/>
    <w:basedOn w:val="Normal"/>
    <w:next w:val="Normal"/>
    <w:link w:val="Heading1Char"/>
    <w:uiPriority w:val="9"/>
    <w:qFormat/>
    <w:rsid w:val="00547303"/>
    <w:pPr>
      <w:keepNext/>
      <w:keepLines/>
      <w:numPr>
        <w:numId w:val="11"/>
      </w:numPr>
      <w:spacing w:after="360" w:line="360" w:lineRule="auto"/>
      <w:contextualSpacing/>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547303"/>
    <w:pPr>
      <w:keepNext/>
      <w:keepLines/>
      <w:numPr>
        <w:ilvl w:val="1"/>
        <w:numId w:val="11"/>
      </w:numPr>
      <w:spacing w:before="240" w:after="0" w:line="360" w:lineRule="auto"/>
      <w:contextualSpacing/>
      <w:outlineLvl w:val="1"/>
    </w:pPr>
    <w:rPr>
      <w:rFonts w:ascii="Times New Roman" w:eastAsiaTheme="majorEastAsia" w:hAnsi="Times New Roman" w:cs="Times New Roman"/>
      <w:b/>
      <w:sz w:val="24"/>
      <w:szCs w:val="26"/>
    </w:rPr>
  </w:style>
  <w:style w:type="paragraph" w:styleId="Heading3">
    <w:name w:val="heading 3"/>
    <w:basedOn w:val="Normal"/>
    <w:next w:val="Normal"/>
    <w:link w:val="Heading3Char"/>
    <w:uiPriority w:val="9"/>
    <w:unhideWhenUsed/>
    <w:qFormat/>
    <w:rsid w:val="00547303"/>
    <w:pPr>
      <w:keepNext/>
      <w:keepLines/>
      <w:numPr>
        <w:ilvl w:val="2"/>
        <w:numId w:val="11"/>
      </w:numPr>
      <w:spacing w:before="120" w:after="0" w:line="360" w:lineRule="auto"/>
      <w:contextualSpacing/>
      <w:outlineLvl w:val="2"/>
    </w:pPr>
    <w:rPr>
      <w:rFonts w:ascii="Times New Roman" w:eastAsiaTheme="majorEastAsia" w:hAnsi="Times New Roman" w:cs="Times New Roman"/>
      <w:sz w:val="24"/>
      <w:szCs w:val="24"/>
    </w:rPr>
  </w:style>
  <w:style w:type="paragraph" w:styleId="Heading4">
    <w:name w:val="heading 4"/>
    <w:basedOn w:val="Numbering1"/>
    <w:next w:val="Normal"/>
    <w:link w:val="Heading4Char"/>
    <w:uiPriority w:val="9"/>
    <w:unhideWhenUsed/>
    <w:qFormat/>
    <w:rsid w:val="00547303"/>
    <w:pPr>
      <w:numPr>
        <w:numId w:val="0"/>
      </w:numPr>
      <w:outlineLvl w:val="3"/>
    </w:pPr>
  </w:style>
  <w:style w:type="paragraph" w:styleId="Heading5">
    <w:name w:val="heading 5"/>
    <w:basedOn w:val="Normal"/>
    <w:next w:val="Normal"/>
    <w:link w:val="Heading5Char"/>
    <w:uiPriority w:val="9"/>
    <w:semiHidden/>
    <w:unhideWhenUsed/>
    <w:qFormat/>
    <w:rsid w:val="00547303"/>
    <w:pPr>
      <w:keepNext/>
      <w:keepLines/>
      <w:spacing w:before="40" w:after="0" w:line="360" w:lineRule="auto"/>
      <w:ind w:firstLine="567"/>
      <w:contextualSpacing/>
      <w:outlineLvl w:val="4"/>
    </w:pPr>
    <w:rPr>
      <w:rFonts w:asciiTheme="majorHAnsi" w:eastAsiaTheme="majorEastAsia" w:hAnsiTheme="majorHAnsi" w:cstheme="majorBidi"/>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lyhamStyle">
    <w:name w:val="Whilyham Style"/>
    <w:link w:val="WhilyhamStyleChar"/>
    <w:qFormat/>
    <w:rsid w:val="003B7E91"/>
    <w:rPr>
      <w:rFonts w:ascii="Times New Roman" w:hAnsi="Times New Roman"/>
      <w:sz w:val="24"/>
    </w:rPr>
  </w:style>
  <w:style w:type="character" w:customStyle="1" w:styleId="WhilyhamStyleChar">
    <w:name w:val="Whilyham Style Char"/>
    <w:basedOn w:val="DefaultParagraphFont"/>
    <w:link w:val="WhilyhamStyle"/>
    <w:rsid w:val="003B7E91"/>
    <w:rPr>
      <w:rFonts w:ascii="Times New Roman" w:hAnsi="Times New Roman"/>
      <w:sz w:val="24"/>
    </w:rPr>
  </w:style>
  <w:style w:type="paragraph" w:styleId="NoSpacing">
    <w:name w:val="No Spacing"/>
    <w:uiPriority w:val="1"/>
    <w:qFormat/>
    <w:rsid w:val="003B7E91"/>
  </w:style>
  <w:style w:type="paragraph" w:styleId="Footer">
    <w:name w:val="footer"/>
    <w:basedOn w:val="Normal"/>
    <w:link w:val="FooterChar"/>
    <w:uiPriority w:val="99"/>
    <w:unhideWhenUsed/>
    <w:rsid w:val="007C7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790"/>
  </w:style>
  <w:style w:type="paragraph" w:styleId="Header">
    <w:name w:val="header"/>
    <w:basedOn w:val="Normal"/>
    <w:link w:val="HeaderChar"/>
    <w:uiPriority w:val="99"/>
    <w:unhideWhenUsed/>
    <w:rsid w:val="007C7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790"/>
  </w:style>
  <w:style w:type="character" w:styleId="PageNumber">
    <w:name w:val="page number"/>
    <w:rsid w:val="007C7790"/>
    <w:rPr>
      <w:rFonts w:cs="Times New Roman"/>
    </w:rPr>
  </w:style>
  <w:style w:type="table" w:styleId="TableGrid">
    <w:name w:val="Table Grid"/>
    <w:basedOn w:val="TableNormal"/>
    <w:uiPriority w:val="39"/>
    <w:rsid w:val="00C85549"/>
    <w:pPr>
      <w:spacing w:line="240" w:lineRule="auto"/>
      <w:ind w:left="0" w:firstLine="0"/>
      <w:jc w:val="left"/>
    </w:pPr>
    <w:rPr>
      <w:rFonts w:eastAsiaTheme="minorEastAsia"/>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kepala"/>
    <w:basedOn w:val="Normal"/>
    <w:link w:val="ListParagraphChar"/>
    <w:uiPriority w:val="34"/>
    <w:qFormat/>
    <w:rsid w:val="00322E07"/>
    <w:pPr>
      <w:ind w:left="720"/>
      <w:contextualSpacing/>
    </w:pPr>
  </w:style>
  <w:style w:type="character" w:customStyle="1" w:styleId="Heading1Char">
    <w:name w:val="Heading 1 Char"/>
    <w:aliases w:val="Heading 1b Char"/>
    <w:basedOn w:val="DefaultParagraphFont"/>
    <w:link w:val="Heading1"/>
    <w:uiPriority w:val="9"/>
    <w:rsid w:val="0054730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47303"/>
    <w:rPr>
      <w:rFonts w:ascii="Times New Roman" w:eastAsiaTheme="majorEastAsia" w:hAnsi="Times New Roman" w:cs="Times New Roman"/>
      <w:b/>
      <w:sz w:val="24"/>
      <w:szCs w:val="26"/>
    </w:rPr>
  </w:style>
  <w:style w:type="character" w:customStyle="1" w:styleId="Heading3Char">
    <w:name w:val="Heading 3 Char"/>
    <w:basedOn w:val="DefaultParagraphFont"/>
    <w:link w:val="Heading3"/>
    <w:uiPriority w:val="9"/>
    <w:rsid w:val="00547303"/>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47303"/>
    <w:rPr>
      <w:rFonts w:ascii="Times New Roman" w:hAnsi="Times New Roman" w:cs="Times New Roman"/>
      <w:sz w:val="24"/>
    </w:rPr>
  </w:style>
  <w:style w:type="character" w:customStyle="1" w:styleId="Heading5Char">
    <w:name w:val="Heading 5 Char"/>
    <w:basedOn w:val="DefaultParagraphFont"/>
    <w:link w:val="Heading5"/>
    <w:uiPriority w:val="9"/>
    <w:semiHidden/>
    <w:rsid w:val="00547303"/>
    <w:rPr>
      <w:rFonts w:asciiTheme="majorHAnsi" w:eastAsiaTheme="majorEastAsia" w:hAnsiTheme="majorHAnsi" w:cstheme="majorBidi"/>
      <w:color w:val="2E74B5" w:themeColor="accent1" w:themeShade="BF"/>
      <w:sz w:val="24"/>
    </w:rPr>
  </w:style>
  <w:style w:type="paragraph" w:customStyle="1" w:styleId="Lampiran">
    <w:name w:val="Lampiran"/>
    <w:basedOn w:val="Normal"/>
    <w:link w:val="LampiranChar"/>
    <w:qFormat/>
    <w:rsid w:val="00547303"/>
    <w:pPr>
      <w:spacing w:after="0" w:line="360" w:lineRule="auto"/>
      <w:contextualSpacing/>
      <w:jc w:val="center"/>
    </w:pPr>
    <w:rPr>
      <w:rFonts w:ascii="Times New Roman" w:hAnsi="Times New Roman" w:cs="Times New Roman"/>
      <w:b/>
      <w:sz w:val="36"/>
      <w:szCs w:val="28"/>
    </w:rPr>
  </w:style>
  <w:style w:type="character" w:customStyle="1" w:styleId="LampiranChar">
    <w:name w:val="Lampiran Char"/>
    <w:basedOn w:val="DefaultParagraphFont"/>
    <w:link w:val="Lampiran"/>
    <w:rsid w:val="00547303"/>
    <w:rPr>
      <w:rFonts w:ascii="Times New Roman" w:hAnsi="Times New Roman" w:cs="Times New Roman"/>
      <w:b/>
      <w:sz w:val="36"/>
      <w:szCs w:val="28"/>
    </w:rPr>
  </w:style>
  <w:style w:type="paragraph" w:customStyle="1" w:styleId="IsiTabel1">
    <w:name w:val="Isi Tabel 1"/>
    <w:basedOn w:val="Normal"/>
    <w:link w:val="IsiTabel1Char"/>
    <w:qFormat/>
    <w:rsid w:val="00547303"/>
    <w:pPr>
      <w:tabs>
        <w:tab w:val="center" w:pos="1083"/>
      </w:tabs>
      <w:spacing w:after="0" w:line="360" w:lineRule="auto"/>
      <w:contextualSpacing/>
    </w:pPr>
    <w:rPr>
      <w:rFonts w:ascii="Times New Roman" w:hAnsi="Times New Roman" w:cs="Times New Roman"/>
      <w:sz w:val="24"/>
      <w:szCs w:val="24"/>
    </w:rPr>
  </w:style>
  <w:style w:type="character" w:customStyle="1" w:styleId="IsiTabel1Char">
    <w:name w:val="Isi Tabel 1 Char"/>
    <w:basedOn w:val="DefaultParagraphFont"/>
    <w:link w:val="IsiTabel1"/>
    <w:rsid w:val="00547303"/>
    <w:rPr>
      <w:rFonts w:ascii="Times New Roman" w:hAnsi="Times New Roman" w:cs="Times New Roman"/>
      <w:sz w:val="24"/>
      <w:szCs w:val="24"/>
    </w:rPr>
  </w:style>
  <w:style w:type="paragraph" w:customStyle="1" w:styleId="HeaderLampiran">
    <w:name w:val="Header Lampiran"/>
    <w:basedOn w:val="Header"/>
    <w:link w:val="HeaderLampiranChar"/>
    <w:qFormat/>
    <w:rsid w:val="00547303"/>
    <w:pPr>
      <w:tabs>
        <w:tab w:val="clear" w:pos="4513"/>
        <w:tab w:val="clear" w:pos="9026"/>
        <w:tab w:val="center" w:pos="4680"/>
        <w:tab w:val="right" w:pos="9360"/>
      </w:tabs>
      <w:contextualSpacing/>
    </w:pPr>
    <w:rPr>
      <w:rFonts w:ascii="Times New Roman" w:hAnsi="Times New Roman" w:cs="Times New Roman"/>
      <w:b/>
      <w:sz w:val="24"/>
    </w:rPr>
  </w:style>
  <w:style w:type="character" w:customStyle="1" w:styleId="HeaderLampiranChar">
    <w:name w:val="Header Lampiran Char"/>
    <w:basedOn w:val="HeaderChar"/>
    <w:link w:val="HeaderLampiran"/>
    <w:rsid w:val="00547303"/>
    <w:rPr>
      <w:rFonts w:ascii="Times New Roman" w:hAnsi="Times New Roman" w:cs="Times New Roman"/>
      <w:b/>
      <w:sz w:val="24"/>
    </w:rPr>
  </w:style>
  <w:style w:type="character" w:customStyle="1" w:styleId="ListParagraphChar">
    <w:name w:val="List Paragraph Char"/>
    <w:aliases w:val="kepala Char"/>
    <w:basedOn w:val="DefaultParagraphFont"/>
    <w:link w:val="ListParagraph"/>
    <w:uiPriority w:val="34"/>
    <w:rsid w:val="00547303"/>
  </w:style>
  <w:style w:type="paragraph" w:customStyle="1" w:styleId="IsiHeading2">
    <w:name w:val="Isi Heading 2"/>
    <w:basedOn w:val="Normal"/>
    <w:link w:val="IsiHeading2Char"/>
    <w:rsid w:val="00547303"/>
    <w:pPr>
      <w:spacing w:after="0" w:line="360" w:lineRule="auto"/>
      <w:ind w:firstLine="567"/>
      <w:contextualSpacing/>
    </w:pPr>
    <w:rPr>
      <w:rFonts w:ascii="Times New Roman" w:hAnsi="Times New Roman" w:cs="Times New Roman"/>
      <w:sz w:val="24"/>
    </w:rPr>
  </w:style>
  <w:style w:type="character" w:customStyle="1" w:styleId="IsiHeading2Char">
    <w:name w:val="Isi Heading 2 Char"/>
    <w:basedOn w:val="DefaultParagraphFont"/>
    <w:link w:val="IsiHeading2"/>
    <w:rsid w:val="00547303"/>
    <w:rPr>
      <w:rFonts w:ascii="Times New Roman" w:hAnsi="Times New Roman" w:cs="Times New Roman"/>
      <w:sz w:val="24"/>
    </w:rPr>
  </w:style>
  <w:style w:type="paragraph" w:styleId="BalloonText">
    <w:name w:val="Balloon Text"/>
    <w:basedOn w:val="Normal"/>
    <w:link w:val="BalloonTextChar"/>
    <w:uiPriority w:val="99"/>
    <w:semiHidden/>
    <w:unhideWhenUsed/>
    <w:rsid w:val="00547303"/>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47303"/>
    <w:rPr>
      <w:rFonts w:ascii="Tahoma" w:hAnsi="Tahoma" w:cs="Tahoma"/>
      <w:sz w:val="16"/>
      <w:szCs w:val="16"/>
      <w:lang w:val="en-US"/>
    </w:rPr>
  </w:style>
  <w:style w:type="character" w:styleId="FootnoteReference">
    <w:name w:val="footnote reference"/>
    <w:basedOn w:val="DefaultParagraphFont"/>
    <w:uiPriority w:val="99"/>
    <w:semiHidden/>
    <w:unhideWhenUsed/>
    <w:rsid w:val="00547303"/>
  </w:style>
  <w:style w:type="paragraph" w:customStyle="1" w:styleId="ColorfulList-Accent11">
    <w:name w:val="Colorful List - Accent 11"/>
    <w:basedOn w:val="Normal"/>
    <w:uiPriority w:val="34"/>
    <w:qFormat/>
    <w:rsid w:val="00547303"/>
    <w:pPr>
      <w:spacing w:after="200" w:line="276" w:lineRule="auto"/>
      <w:ind w:left="720"/>
      <w:contextualSpacing/>
    </w:pPr>
    <w:rPr>
      <w:rFonts w:ascii="Calibri" w:eastAsia="Calibri" w:hAnsi="Calibri" w:cs="Times New Roman"/>
      <w:sz w:val="24"/>
      <w:lang w:val="en-US"/>
    </w:rPr>
  </w:style>
  <w:style w:type="character" w:styleId="Hyperlink">
    <w:name w:val="Hyperlink"/>
    <w:basedOn w:val="DefaultParagraphFont"/>
    <w:uiPriority w:val="99"/>
    <w:unhideWhenUsed/>
    <w:rsid w:val="00547303"/>
    <w:rPr>
      <w:color w:val="0000FF"/>
      <w:u w:val="single"/>
    </w:rPr>
  </w:style>
  <w:style w:type="character" w:customStyle="1" w:styleId="hps">
    <w:name w:val="hps"/>
    <w:basedOn w:val="DefaultParagraphFont"/>
    <w:rsid w:val="00547303"/>
  </w:style>
  <w:style w:type="character" w:customStyle="1" w:styleId="apple-converted-space">
    <w:name w:val="apple-converted-space"/>
    <w:basedOn w:val="DefaultParagraphFont"/>
    <w:rsid w:val="00547303"/>
  </w:style>
  <w:style w:type="paragraph" w:styleId="NormalWeb">
    <w:name w:val="Normal (Web)"/>
    <w:basedOn w:val="Normal"/>
    <w:uiPriority w:val="99"/>
    <w:unhideWhenUsed/>
    <w:rsid w:val="005473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47303"/>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547303"/>
    <w:pPr>
      <w:tabs>
        <w:tab w:val="left" w:pos="440"/>
        <w:tab w:val="right" w:leader="dot" w:pos="7925"/>
      </w:tabs>
      <w:spacing w:after="0" w:line="240" w:lineRule="auto"/>
    </w:pPr>
    <w:rPr>
      <w:rFonts w:ascii="Times New Roman" w:hAnsi="Times New Roman"/>
      <w:sz w:val="24"/>
      <w:lang w:val="en-US"/>
    </w:rPr>
  </w:style>
  <w:style w:type="paragraph" w:styleId="TOC2">
    <w:name w:val="toc 2"/>
    <w:basedOn w:val="Normal"/>
    <w:next w:val="Normal"/>
    <w:autoRedefine/>
    <w:uiPriority w:val="39"/>
    <w:unhideWhenUsed/>
    <w:rsid w:val="00547303"/>
    <w:pPr>
      <w:tabs>
        <w:tab w:val="left" w:pos="960"/>
        <w:tab w:val="right" w:leader="dot" w:pos="7925"/>
      </w:tabs>
      <w:spacing w:after="0" w:line="240" w:lineRule="auto"/>
      <w:ind w:left="426"/>
    </w:pPr>
    <w:rPr>
      <w:rFonts w:ascii="Times New Roman" w:hAnsi="Times New Roman"/>
      <w:sz w:val="24"/>
      <w:lang w:val="en-US"/>
    </w:rPr>
  </w:style>
  <w:style w:type="paragraph" w:styleId="TOC3">
    <w:name w:val="toc 3"/>
    <w:basedOn w:val="Normal"/>
    <w:next w:val="Normal"/>
    <w:autoRedefine/>
    <w:uiPriority w:val="39"/>
    <w:unhideWhenUsed/>
    <w:rsid w:val="00547303"/>
    <w:pPr>
      <w:tabs>
        <w:tab w:val="left" w:pos="1701"/>
        <w:tab w:val="right" w:leader="dot" w:pos="7925"/>
      </w:tabs>
      <w:spacing w:after="0" w:line="240" w:lineRule="auto"/>
      <w:ind w:left="993"/>
    </w:pPr>
    <w:rPr>
      <w:rFonts w:ascii="Times New Roman" w:hAnsi="Times New Roman"/>
      <w:sz w:val="24"/>
      <w:lang w:val="en-US"/>
    </w:rPr>
  </w:style>
  <w:style w:type="table" w:styleId="GridTable4-Accent4">
    <w:name w:val="Grid Table 4 Accent 4"/>
    <w:basedOn w:val="TableNormal"/>
    <w:uiPriority w:val="49"/>
    <w:rsid w:val="00547303"/>
    <w:pPr>
      <w:spacing w:line="240" w:lineRule="auto"/>
      <w:ind w:left="0" w:firstLine="0"/>
      <w:jc w:val="left"/>
    </w:pPr>
    <w:rPr>
      <w:lang w:val="en-US"/>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IsiHeading3">
    <w:name w:val="Isi Heading 3"/>
    <w:basedOn w:val="Normal"/>
    <w:link w:val="IsiHeading3Char"/>
    <w:rsid w:val="00547303"/>
    <w:pPr>
      <w:spacing w:after="0" w:line="360" w:lineRule="auto"/>
      <w:ind w:firstLine="567"/>
      <w:contextualSpacing/>
    </w:pPr>
    <w:rPr>
      <w:rFonts w:ascii="Times New Roman" w:hAnsi="Times New Roman" w:cs="Times New Roman"/>
      <w:sz w:val="24"/>
    </w:rPr>
  </w:style>
  <w:style w:type="character" w:customStyle="1" w:styleId="IsiHeading3Char">
    <w:name w:val="Isi Heading 3 Char"/>
    <w:basedOn w:val="DefaultParagraphFont"/>
    <w:link w:val="IsiHeading3"/>
    <w:rsid w:val="00547303"/>
    <w:rPr>
      <w:rFonts w:ascii="Times New Roman" w:hAnsi="Times New Roman" w:cs="Times New Roman"/>
      <w:sz w:val="24"/>
    </w:rPr>
  </w:style>
  <w:style w:type="paragraph" w:customStyle="1" w:styleId="IsiHeading1">
    <w:name w:val="Isi Heading 1"/>
    <w:basedOn w:val="Normal"/>
    <w:link w:val="IsiHeading1Char"/>
    <w:rsid w:val="00547303"/>
    <w:pPr>
      <w:spacing w:after="0" w:line="360" w:lineRule="auto"/>
      <w:ind w:firstLine="567"/>
      <w:contextualSpacing/>
    </w:pPr>
    <w:rPr>
      <w:rFonts w:ascii="Times New Roman" w:hAnsi="Times New Roman" w:cs="Times New Roman"/>
      <w:sz w:val="24"/>
    </w:rPr>
  </w:style>
  <w:style w:type="character" w:customStyle="1" w:styleId="IsiHeading1Char">
    <w:name w:val="Isi Heading 1 Char"/>
    <w:basedOn w:val="DefaultParagraphFont"/>
    <w:link w:val="IsiHeading1"/>
    <w:rsid w:val="00547303"/>
    <w:rPr>
      <w:rFonts w:ascii="Times New Roman" w:hAnsi="Times New Roman" w:cs="Times New Roman"/>
      <w:sz w:val="24"/>
    </w:rPr>
  </w:style>
  <w:style w:type="paragraph" w:customStyle="1" w:styleId="Kutipan">
    <w:name w:val="Kutipan"/>
    <w:basedOn w:val="IsiHeading2"/>
    <w:link w:val="KutipanChar"/>
    <w:qFormat/>
    <w:rsid w:val="00547303"/>
    <w:pPr>
      <w:spacing w:line="240" w:lineRule="auto"/>
    </w:pPr>
  </w:style>
  <w:style w:type="character" w:styleId="FollowedHyperlink">
    <w:name w:val="FollowedHyperlink"/>
    <w:basedOn w:val="DefaultParagraphFont"/>
    <w:uiPriority w:val="99"/>
    <w:semiHidden/>
    <w:unhideWhenUsed/>
    <w:rsid w:val="00547303"/>
    <w:rPr>
      <w:color w:val="954F72" w:themeColor="followedHyperlink"/>
      <w:u w:val="single"/>
    </w:rPr>
  </w:style>
  <w:style w:type="character" w:customStyle="1" w:styleId="KutipanChar">
    <w:name w:val="Kutipan Char"/>
    <w:basedOn w:val="IsiHeading2Char"/>
    <w:link w:val="Kutipan"/>
    <w:rsid w:val="00547303"/>
    <w:rPr>
      <w:rFonts w:ascii="Times New Roman" w:hAnsi="Times New Roman" w:cs="Times New Roman"/>
      <w:sz w:val="24"/>
    </w:rPr>
  </w:style>
  <w:style w:type="paragraph" w:customStyle="1" w:styleId="IsiHeading4">
    <w:name w:val="Isi Heading 4"/>
    <w:basedOn w:val="ListParagraph"/>
    <w:link w:val="IsiHeading4Char"/>
    <w:rsid w:val="00547303"/>
    <w:pPr>
      <w:spacing w:after="0" w:line="360" w:lineRule="auto"/>
      <w:ind w:left="567" w:firstLine="567"/>
    </w:pPr>
    <w:rPr>
      <w:rFonts w:ascii="Times New Roman" w:hAnsi="Times New Roman"/>
      <w:sz w:val="24"/>
    </w:rPr>
  </w:style>
  <w:style w:type="character" w:customStyle="1" w:styleId="IsiHeading4Char">
    <w:name w:val="Isi Heading 4 Char"/>
    <w:basedOn w:val="ListParagraphChar"/>
    <w:link w:val="IsiHeading4"/>
    <w:rsid w:val="00547303"/>
    <w:rPr>
      <w:rFonts w:ascii="Times New Roman" w:hAnsi="Times New Roman"/>
      <w:sz w:val="24"/>
    </w:rPr>
  </w:style>
  <w:style w:type="paragraph" w:styleId="TOC5">
    <w:name w:val="toc 5"/>
    <w:basedOn w:val="Normal"/>
    <w:next w:val="Normal"/>
    <w:autoRedefine/>
    <w:uiPriority w:val="39"/>
    <w:unhideWhenUsed/>
    <w:rsid w:val="00547303"/>
    <w:pPr>
      <w:spacing w:after="100" w:line="360" w:lineRule="auto"/>
      <w:ind w:left="960" w:firstLine="567"/>
      <w:contextualSpacing/>
    </w:pPr>
    <w:rPr>
      <w:rFonts w:ascii="Times New Roman" w:hAnsi="Times New Roman"/>
      <w:sz w:val="24"/>
    </w:rPr>
  </w:style>
  <w:style w:type="numbering" w:customStyle="1" w:styleId="MyStyle">
    <w:name w:val="My Style"/>
    <w:uiPriority w:val="99"/>
    <w:rsid w:val="00547303"/>
    <w:pPr>
      <w:numPr>
        <w:numId w:val="13"/>
      </w:numPr>
    </w:pPr>
  </w:style>
  <w:style w:type="paragraph" w:customStyle="1" w:styleId="Heading1a">
    <w:name w:val="Heading 1a"/>
    <w:basedOn w:val="Heading1"/>
    <w:link w:val="Heading1aChar"/>
    <w:qFormat/>
    <w:rsid w:val="00547303"/>
    <w:pPr>
      <w:numPr>
        <w:numId w:val="0"/>
      </w:numPr>
      <w:jc w:val="center"/>
    </w:pPr>
    <w:rPr>
      <w:caps/>
      <w:sz w:val="28"/>
    </w:rPr>
  </w:style>
  <w:style w:type="character" w:customStyle="1" w:styleId="Heading1aChar">
    <w:name w:val="Heading 1a Char"/>
    <w:basedOn w:val="Heading1Char"/>
    <w:link w:val="Heading1a"/>
    <w:rsid w:val="00547303"/>
    <w:rPr>
      <w:rFonts w:ascii="Times New Roman" w:eastAsiaTheme="majorEastAsia" w:hAnsi="Times New Roman" w:cstheme="majorBidi"/>
      <w:b/>
      <w:caps/>
      <w:sz w:val="28"/>
      <w:szCs w:val="32"/>
    </w:rPr>
  </w:style>
  <w:style w:type="paragraph" w:customStyle="1" w:styleId="Numbering1">
    <w:name w:val="Numbering 1"/>
    <w:basedOn w:val="IsiHeading1"/>
    <w:link w:val="Numbering1Char"/>
    <w:rsid w:val="00547303"/>
    <w:pPr>
      <w:numPr>
        <w:numId w:val="14"/>
      </w:numPr>
      <w:ind w:left="567" w:hanging="425"/>
    </w:pPr>
  </w:style>
  <w:style w:type="paragraph" w:customStyle="1" w:styleId="Bullets1">
    <w:name w:val="Bullets 1"/>
    <w:basedOn w:val="IsiHeading3"/>
    <w:link w:val="Bullets1Char"/>
    <w:rsid w:val="00547303"/>
    <w:pPr>
      <w:numPr>
        <w:ilvl w:val="2"/>
        <w:numId w:val="12"/>
      </w:numPr>
      <w:spacing w:after="160"/>
      <w:ind w:left="567" w:hanging="425"/>
    </w:pPr>
  </w:style>
  <w:style w:type="character" w:customStyle="1" w:styleId="Numbering1Char">
    <w:name w:val="Numbering 1 Char"/>
    <w:basedOn w:val="IsiHeading1Char"/>
    <w:link w:val="Numbering1"/>
    <w:rsid w:val="00547303"/>
    <w:rPr>
      <w:rFonts w:ascii="Times New Roman" w:hAnsi="Times New Roman" w:cs="Times New Roman"/>
      <w:sz w:val="24"/>
    </w:rPr>
  </w:style>
  <w:style w:type="character" w:customStyle="1" w:styleId="Bullets1Char">
    <w:name w:val="Bullets 1 Char"/>
    <w:basedOn w:val="IsiHeading3Char"/>
    <w:link w:val="Bullets1"/>
    <w:rsid w:val="00547303"/>
    <w:rPr>
      <w:rFonts w:ascii="Times New Roman" w:hAnsi="Times New Roman" w:cs="Times New Roman"/>
      <w:sz w:val="24"/>
    </w:rPr>
  </w:style>
  <w:style w:type="paragraph" w:customStyle="1" w:styleId="DaftarPustaka">
    <w:name w:val="Daftar Pustaka"/>
    <w:basedOn w:val="Normal"/>
    <w:link w:val="DaftarPustakaChar"/>
    <w:qFormat/>
    <w:rsid w:val="00547303"/>
    <w:pPr>
      <w:spacing w:after="0" w:line="360" w:lineRule="auto"/>
      <w:ind w:left="567" w:hanging="567"/>
    </w:pPr>
    <w:rPr>
      <w:rFonts w:ascii="Times New Roman" w:hAnsi="Times New Roman"/>
      <w:sz w:val="24"/>
      <w:lang w:val="en-AU"/>
    </w:rPr>
  </w:style>
  <w:style w:type="character" w:customStyle="1" w:styleId="DaftarPustakaChar">
    <w:name w:val="Daftar Pustaka Char"/>
    <w:basedOn w:val="DefaultParagraphFont"/>
    <w:link w:val="DaftarPustaka"/>
    <w:rsid w:val="00547303"/>
    <w:rPr>
      <w:rFonts w:ascii="Times New Roman" w:hAnsi="Times New Roman"/>
      <w:sz w:val="24"/>
      <w:lang w:val="en-AU"/>
    </w:rPr>
  </w:style>
  <w:style w:type="character" w:styleId="PlaceholderText">
    <w:name w:val="Placeholder Text"/>
    <w:basedOn w:val="DefaultParagraphFont"/>
    <w:uiPriority w:val="99"/>
    <w:semiHidden/>
    <w:rsid w:val="00547303"/>
    <w:rPr>
      <w:color w:val="808080"/>
    </w:rPr>
  </w:style>
  <w:style w:type="paragraph" w:styleId="BodyText">
    <w:name w:val="Body Text"/>
    <w:basedOn w:val="Normal"/>
    <w:link w:val="BodyTextChar"/>
    <w:rsid w:val="00547303"/>
    <w:pPr>
      <w:spacing w:after="0" w:line="240" w:lineRule="auto"/>
      <w:jc w:val="center"/>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47303"/>
    <w:rPr>
      <w:rFonts w:ascii="Times New Roman" w:eastAsia="Times New Roman" w:hAnsi="Times New Roman" w:cs="Times New Roman"/>
      <w:sz w:val="20"/>
      <w:szCs w:val="20"/>
      <w:lang w:val="en-US"/>
    </w:rPr>
  </w:style>
  <w:style w:type="paragraph" w:customStyle="1" w:styleId="ICTSAuthorIdentity">
    <w:name w:val="ICTS_AuthorIdentity"/>
    <w:basedOn w:val="BodyText3"/>
    <w:rsid w:val="00547303"/>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547303"/>
    <w:pPr>
      <w:spacing w:after="120" w:line="360" w:lineRule="auto"/>
      <w:ind w:firstLine="567"/>
      <w:contextualSpacing/>
    </w:pPr>
    <w:rPr>
      <w:rFonts w:ascii="Times New Roman" w:hAnsi="Times New Roman"/>
      <w:sz w:val="16"/>
      <w:szCs w:val="16"/>
    </w:rPr>
  </w:style>
  <w:style w:type="character" w:customStyle="1" w:styleId="BodyText3Char">
    <w:name w:val="Body Text 3 Char"/>
    <w:basedOn w:val="DefaultParagraphFont"/>
    <w:link w:val="BodyText3"/>
    <w:uiPriority w:val="99"/>
    <w:semiHidden/>
    <w:rsid w:val="00547303"/>
    <w:rPr>
      <w:rFonts w:ascii="Times New Roman" w:hAnsi="Times New Roman"/>
      <w:sz w:val="16"/>
      <w:szCs w:val="16"/>
    </w:rPr>
  </w:style>
  <w:style w:type="paragraph" w:styleId="TOC4">
    <w:name w:val="toc 4"/>
    <w:basedOn w:val="Normal"/>
    <w:next w:val="Normal"/>
    <w:autoRedefine/>
    <w:uiPriority w:val="39"/>
    <w:unhideWhenUsed/>
    <w:rsid w:val="00547303"/>
    <w:pPr>
      <w:spacing w:after="100" w:line="276" w:lineRule="auto"/>
      <w:ind w:left="660"/>
      <w:jc w:val="left"/>
    </w:pPr>
    <w:rPr>
      <w:rFonts w:eastAsiaTheme="minorEastAsia"/>
      <w:lang w:val="en-US"/>
    </w:rPr>
  </w:style>
  <w:style w:type="paragraph" w:styleId="TOC6">
    <w:name w:val="toc 6"/>
    <w:basedOn w:val="Normal"/>
    <w:next w:val="Normal"/>
    <w:autoRedefine/>
    <w:uiPriority w:val="39"/>
    <w:unhideWhenUsed/>
    <w:rsid w:val="00547303"/>
    <w:pPr>
      <w:spacing w:after="100" w:line="276" w:lineRule="auto"/>
      <w:ind w:left="1100"/>
      <w:jc w:val="left"/>
    </w:pPr>
    <w:rPr>
      <w:rFonts w:eastAsiaTheme="minorEastAsia"/>
      <w:lang w:val="en-US"/>
    </w:rPr>
  </w:style>
  <w:style w:type="paragraph" w:styleId="TOC7">
    <w:name w:val="toc 7"/>
    <w:basedOn w:val="Normal"/>
    <w:next w:val="Normal"/>
    <w:autoRedefine/>
    <w:uiPriority w:val="39"/>
    <w:unhideWhenUsed/>
    <w:rsid w:val="00547303"/>
    <w:pPr>
      <w:spacing w:after="100" w:line="276" w:lineRule="auto"/>
      <w:ind w:left="1320"/>
      <w:jc w:val="left"/>
    </w:pPr>
    <w:rPr>
      <w:rFonts w:eastAsiaTheme="minorEastAsia"/>
      <w:lang w:val="en-US"/>
    </w:rPr>
  </w:style>
  <w:style w:type="paragraph" w:styleId="TOC8">
    <w:name w:val="toc 8"/>
    <w:basedOn w:val="Normal"/>
    <w:next w:val="Normal"/>
    <w:autoRedefine/>
    <w:uiPriority w:val="39"/>
    <w:unhideWhenUsed/>
    <w:rsid w:val="00547303"/>
    <w:pPr>
      <w:spacing w:after="100" w:line="276" w:lineRule="auto"/>
      <w:ind w:left="1540"/>
      <w:jc w:val="left"/>
    </w:pPr>
    <w:rPr>
      <w:rFonts w:eastAsiaTheme="minorEastAsia"/>
      <w:lang w:val="en-US"/>
    </w:rPr>
  </w:style>
  <w:style w:type="paragraph" w:styleId="TOC9">
    <w:name w:val="toc 9"/>
    <w:basedOn w:val="Normal"/>
    <w:next w:val="Normal"/>
    <w:autoRedefine/>
    <w:uiPriority w:val="39"/>
    <w:unhideWhenUsed/>
    <w:rsid w:val="00547303"/>
    <w:pPr>
      <w:spacing w:after="100" w:line="276" w:lineRule="auto"/>
      <w:ind w:left="1760"/>
      <w:jc w:val="left"/>
    </w:pPr>
    <w:rPr>
      <w:rFonts w:eastAsiaTheme="minorEastAsia"/>
      <w:lang w:val="en-US"/>
    </w:rPr>
  </w:style>
  <w:style w:type="paragraph" w:styleId="Caption">
    <w:name w:val="caption"/>
    <w:basedOn w:val="Normal"/>
    <w:next w:val="Normal"/>
    <w:uiPriority w:val="35"/>
    <w:unhideWhenUsed/>
    <w:qFormat/>
    <w:rsid w:val="00547303"/>
    <w:pPr>
      <w:spacing w:after="200" w:line="240" w:lineRule="auto"/>
      <w:ind w:firstLine="567"/>
      <w:contextualSpacing/>
    </w:pPr>
    <w:rPr>
      <w:rFonts w:ascii="Times New Roman" w:hAnsi="Times New Roman"/>
      <w:i/>
      <w:iCs/>
      <w:color w:val="44546A" w:themeColor="text2"/>
      <w:sz w:val="18"/>
      <w:szCs w:val="18"/>
    </w:rPr>
  </w:style>
  <w:style w:type="paragraph" w:customStyle="1" w:styleId="xl63">
    <w:name w:val="xl63"/>
    <w:basedOn w:val="Normal"/>
    <w:rsid w:val="00547303"/>
    <w:pP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64">
    <w:name w:val="xl64"/>
    <w:basedOn w:val="Normal"/>
    <w:rsid w:val="0054730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rPr>
  </w:style>
  <w:style w:type="paragraph" w:customStyle="1" w:styleId="xl65">
    <w:name w:val="xl65"/>
    <w:basedOn w:val="Normal"/>
    <w:rsid w:val="0054730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ascii="Times New Roman" w:eastAsia="Times New Roman" w:hAnsi="Times New Roman" w:cs="Times New Roman"/>
      <w:b/>
      <w:bCs/>
      <w:sz w:val="24"/>
      <w:szCs w:val="24"/>
      <w:lang w:val="en-US"/>
    </w:rPr>
  </w:style>
  <w:style w:type="paragraph" w:customStyle="1" w:styleId="xl66">
    <w:name w:val="xl66"/>
    <w:basedOn w:val="Normal"/>
    <w:rsid w:val="0054730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xl67">
    <w:name w:val="xl67"/>
    <w:basedOn w:val="Normal"/>
    <w:rsid w:val="005473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xl68">
    <w:name w:val="xl68"/>
    <w:basedOn w:val="Normal"/>
    <w:rsid w:val="005473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69">
    <w:name w:val="xl69"/>
    <w:basedOn w:val="Normal"/>
    <w:rsid w:val="005473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xl70">
    <w:name w:val="xl70"/>
    <w:basedOn w:val="Normal"/>
    <w:rsid w:val="0054730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xl71">
    <w:name w:val="xl71"/>
    <w:basedOn w:val="Normal"/>
    <w:rsid w:val="0054730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72">
    <w:name w:val="xl72"/>
    <w:basedOn w:val="Normal"/>
    <w:rsid w:val="005473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Times New Roman" w:eastAsia="Times New Roman" w:hAnsi="Times New Roman" w:cs="Times New Roman"/>
      <w:b/>
      <w:bCs/>
      <w:sz w:val="24"/>
      <w:szCs w:val="24"/>
      <w:lang w:val="en-US"/>
    </w:rPr>
  </w:style>
  <w:style w:type="paragraph" w:customStyle="1" w:styleId="xl73">
    <w:name w:val="xl73"/>
    <w:basedOn w:val="Normal"/>
    <w:rsid w:val="0054730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4">
    <w:name w:val="xl74"/>
    <w:basedOn w:val="Normal"/>
    <w:rsid w:val="0054730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75">
    <w:name w:val="xl75"/>
    <w:basedOn w:val="Normal"/>
    <w:rsid w:val="005473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76">
    <w:name w:val="xl76"/>
    <w:basedOn w:val="Normal"/>
    <w:rsid w:val="0054730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77">
    <w:name w:val="xl77"/>
    <w:basedOn w:val="Normal"/>
    <w:rsid w:val="005473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Default">
    <w:name w:val="Default"/>
    <w:rsid w:val="00547303"/>
    <w:pPr>
      <w:autoSpaceDE w:val="0"/>
      <w:autoSpaceDN w:val="0"/>
      <w:adjustRightInd w:val="0"/>
      <w:spacing w:line="240" w:lineRule="auto"/>
      <w:ind w:left="0" w:firstLine="0"/>
      <w:jc w:val="left"/>
    </w:pPr>
    <w:rPr>
      <w:rFonts w:ascii="Calisto MT" w:hAnsi="Calisto MT" w:cs="Calisto MT"/>
      <w:color w:val="000000"/>
      <w:sz w:val="24"/>
      <w:szCs w:val="24"/>
      <w:lang w:val="en-US"/>
    </w:rPr>
  </w:style>
  <w:style w:type="paragraph" w:styleId="TableofFigures">
    <w:name w:val="table of figures"/>
    <w:basedOn w:val="Normal"/>
    <w:next w:val="Normal"/>
    <w:uiPriority w:val="99"/>
    <w:unhideWhenUsed/>
    <w:rsid w:val="00547303"/>
    <w:pPr>
      <w:spacing w:after="0" w:line="360" w:lineRule="auto"/>
    </w:pPr>
    <w:rPr>
      <w:rFonts w:ascii="Times New Roman" w:hAnsi="Times New Roman"/>
      <w:sz w:val="24"/>
      <w:lang w:val="en-US"/>
    </w:rPr>
  </w:style>
  <w:style w:type="paragraph" w:customStyle="1" w:styleId="Text">
    <w:name w:val="Text"/>
    <w:basedOn w:val="Normal"/>
    <w:link w:val="TextChar"/>
    <w:rsid w:val="00547303"/>
    <w:pPr>
      <w:widowControl w:val="0"/>
      <w:autoSpaceDE w:val="0"/>
      <w:autoSpaceDN w:val="0"/>
      <w:spacing w:after="0" w:line="252" w:lineRule="auto"/>
      <w:ind w:firstLine="202"/>
    </w:pPr>
    <w:rPr>
      <w:rFonts w:ascii="Times New Roman" w:eastAsia="Times New Roman" w:hAnsi="Times New Roman" w:cs="Times New Roman"/>
      <w:sz w:val="20"/>
      <w:szCs w:val="20"/>
      <w:lang w:val="en-US"/>
    </w:rPr>
  </w:style>
  <w:style w:type="character" w:customStyle="1" w:styleId="TextChar">
    <w:name w:val="Text Char"/>
    <w:link w:val="Text"/>
    <w:rsid w:val="00547303"/>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547303"/>
    <w:pPr>
      <w:widowControl w:val="0"/>
      <w:spacing w:after="0" w:line="240" w:lineRule="auto"/>
      <w:ind w:left="105"/>
      <w:jc w:val="left"/>
    </w:pPr>
    <w:rPr>
      <w:rFonts w:ascii="Tahoma" w:eastAsia="Tahoma" w:hAnsi="Tahoma" w:cs="Tahoma"/>
      <w:lang w:val="en-US"/>
    </w:rPr>
  </w:style>
  <w:style w:type="character" w:styleId="CommentReference">
    <w:name w:val="annotation reference"/>
    <w:basedOn w:val="DefaultParagraphFont"/>
    <w:uiPriority w:val="99"/>
    <w:semiHidden/>
    <w:unhideWhenUsed/>
    <w:rsid w:val="004E22F5"/>
    <w:rPr>
      <w:sz w:val="16"/>
      <w:szCs w:val="16"/>
    </w:rPr>
  </w:style>
  <w:style w:type="paragraph" w:styleId="CommentText">
    <w:name w:val="annotation text"/>
    <w:basedOn w:val="Normal"/>
    <w:link w:val="CommentTextChar"/>
    <w:uiPriority w:val="99"/>
    <w:semiHidden/>
    <w:unhideWhenUsed/>
    <w:rsid w:val="004E22F5"/>
    <w:pPr>
      <w:spacing w:line="240" w:lineRule="auto"/>
    </w:pPr>
    <w:rPr>
      <w:sz w:val="20"/>
      <w:szCs w:val="20"/>
    </w:rPr>
  </w:style>
  <w:style w:type="character" w:customStyle="1" w:styleId="CommentTextChar">
    <w:name w:val="Comment Text Char"/>
    <w:basedOn w:val="DefaultParagraphFont"/>
    <w:link w:val="CommentText"/>
    <w:uiPriority w:val="99"/>
    <w:semiHidden/>
    <w:rsid w:val="004E22F5"/>
    <w:rPr>
      <w:sz w:val="20"/>
      <w:szCs w:val="20"/>
    </w:rPr>
  </w:style>
  <w:style w:type="paragraph" w:styleId="CommentSubject">
    <w:name w:val="annotation subject"/>
    <w:basedOn w:val="CommentText"/>
    <w:next w:val="CommentText"/>
    <w:link w:val="CommentSubjectChar"/>
    <w:uiPriority w:val="99"/>
    <w:semiHidden/>
    <w:unhideWhenUsed/>
    <w:rsid w:val="004E22F5"/>
    <w:rPr>
      <w:b/>
      <w:bCs/>
    </w:rPr>
  </w:style>
  <w:style w:type="character" w:customStyle="1" w:styleId="CommentSubjectChar">
    <w:name w:val="Comment Subject Char"/>
    <w:basedOn w:val="CommentTextChar"/>
    <w:link w:val="CommentSubject"/>
    <w:uiPriority w:val="99"/>
    <w:semiHidden/>
    <w:rsid w:val="004E2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9929">
      <w:bodyDiv w:val="1"/>
      <w:marLeft w:val="0"/>
      <w:marRight w:val="0"/>
      <w:marTop w:val="0"/>
      <w:marBottom w:val="0"/>
      <w:divBdr>
        <w:top w:val="none" w:sz="0" w:space="0" w:color="auto"/>
        <w:left w:val="none" w:sz="0" w:space="0" w:color="auto"/>
        <w:bottom w:val="none" w:sz="0" w:space="0" w:color="auto"/>
        <w:right w:val="none" w:sz="0" w:space="0" w:color="auto"/>
      </w:divBdr>
    </w:div>
    <w:div w:id="908687599">
      <w:bodyDiv w:val="1"/>
      <w:marLeft w:val="0"/>
      <w:marRight w:val="0"/>
      <w:marTop w:val="0"/>
      <w:marBottom w:val="0"/>
      <w:divBdr>
        <w:top w:val="none" w:sz="0" w:space="0" w:color="auto"/>
        <w:left w:val="none" w:sz="0" w:space="0" w:color="auto"/>
        <w:bottom w:val="none" w:sz="0" w:space="0" w:color="auto"/>
        <w:right w:val="none" w:sz="0" w:space="0" w:color="auto"/>
      </w:divBdr>
    </w:div>
    <w:div w:id="1104230104">
      <w:bodyDiv w:val="1"/>
      <w:marLeft w:val="0"/>
      <w:marRight w:val="0"/>
      <w:marTop w:val="0"/>
      <w:marBottom w:val="0"/>
      <w:divBdr>
        <w:top w:val="none" w:sz="0" w:space="0" w:color="auto"/>
        <w:left w:val="none" w:sz="0" w:space="0" w:color="auto"/>
        <w:bottom w:val="none" w:sz="0" w:space="0" w:color="auto"/>
        <w:right w:val="none" w:sz="0" w:space="0" w:color="auto"/>
      </w:divBdr>
    </w:div>
    <w:div w:id="16668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package" Target="embeddings/Microsoft_Visio_Drawing1.vsdx"/><Relationship Id="rId26" Type="http://schemas.openxmlformats.org/officeDocument/2006/relationships/package" Target="embeddings/Microsoft_Visio_Drawing3.vsdx"/><Relationship Id="rId39" Type="http://schemas.openxmlformats.org/officeDocument/2006/relationships/footer" Target="footer6.xml"/><Relationship Id="rId21" Type="http://schemas.openxmlformats.org/officeDocument/2006/relationships/image" Target="media/image7.jpeg"/><Relationship Id="rId34" Type="http://schemas.openxmlformats.org/officeDocument/2006/relationships/package" Target="embeddings/Microsoft_Visio_Drawing7.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6.png"/><Relationship Id="rId29" Type="http://schemas.openxmlformats.org/officeDocument/2006/relationships/image" Target="media/image12.e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footer" Target="footer5.xml"/><Relationship Id="rId40" Type="http://schemas.openxmlformats.org/officeDocument/2006/relationships/hyperlink" Target="http://mengenallebihdekatbutawarna.wordpress.com/2010/0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package" Target="embeddings/Microsoft_Visio_Drawing4.vsdx"/><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3.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1.emf"/><Relationship Id="rId30" Type="http://schemas.openxmlformats.org/officeDocument/2006/relationships/package" Target="embeddings/Microsoft_Visio_Drawing5.vsdx"/><Relationship Id="rId35" Type="http://schemas.openxmlformats.org/officeDocument/2006/relationships/image" Target="media/image15.emf"/><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8A"/>
    <w:rsid w:val="00653A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A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F2D5A-A551-4E30-8A03-E99D2115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6900</Words>
  <Characters>39335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TurtleKill</Company>
  <LinksUpToDate>false</LinksUpToDate>
  <CharactersWithSpaces>46143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Whilyham Anjasmara</dc:creator>
  <cp:keywords/>
  <dc:description/>
  <cp:lastModifiedBy>Whilyham Anjasmara</cp:lastModifiedBy>
  <cp:revision>2</cp:revision>
  <cp:lastPrinted>2018-12-11T20:04:00Z</cp:lastPrinted>
  <dcterms:created xsi:type="dcterms:W3CDTF">2018-12-11T20:07:00Z</dcterms:created>
  <dcterms:modified xsi:type="dcterms:W3CDTF">2018-12-11T20:07:00Z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3f8f451f-45b0-373d-b9ae-2c709a4fd3d3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