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24" w:space="1" w:color="2E7D32"/>
        </w:pBdr>
      </w:pPr>
      <w:r>
        <w:rPr>
          <w:sz w:val="12"/>
        </w:rPr>
        <w:t xml:space="preserve"> </w:t>
      </w:r>
    </w:p>
    <w:p/>
    <w:p/>
    <w:p>
      <w:pPr>
        <w:jc w:val="center"/>
        <w:spacing w:before="0" w:after="80"/>
      </w:pPr>
      <w:r>
        <w:rPr>
          <w:rFonts w:ascii="Calibri" w:hAnsi="Calibri"/>
          <w:b/>
          <w:color w:val="2E7D32"/>
          <w:sz w:val="84"/>
        </w:rPr>
        <w:t>CATATAN KEUANGAN</w:t>
      </w:r>
    </w:p>
    <w:p>
      <w:pPr>
        <w:jc w:val="center"/>
        <w:spacing w:before="0" w:after="480"/>
      </w:pPr>
      <w:r>
        <w:rPr>
          <w:rFonts w:ascii="Calibri" w:hAnsi="Calibri"/>
          <w:color w:val="588157"/>
          <w:sz w:val="40"/>
        </w:rPr>
        <w:t>Personal Finance Tracker</w:t>
      </w:r>
    </w:p>
    <w:p>
      <w:pPr>
        <w:jc w:val="center"/>
        <w:spacing w:before="0" w:after="480"/>
      </w:pPr>
      <w:r>
        <w:rPr>
          <w:color w:val="A3B18A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Versi: </w:t>
      </w:r>
      <w:r>
        <w:rPr>
          <w:rFonts w:ascii="Calibri" w:hAnsi="Calibri"/>
          <w:color w:val="555555"/>
          <w:sz w:val="24"/>
        </w:rPr>
        <w:t>1.0.0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Platform: </w:t>
      </w:r>
      <w:r>
        <w:rPr>
          <w:rFonts w:ascii="Calibri" w:hAnsi="Calibri"/>
          <w:color w:val="555555"/>
          <w:sz w:val="24"/>
        </w:rPr>
        <w:t>Flutter / Android / iOS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Tanggal: </w:t>
      </w:r>
      <w:r>
        <w:rPr>
          <w:rFonts w:ascii="Calibri" w:hAnsi="Calibri"/>
          <w:color w:val="555555"/>
          <w:sz w:val="24"/>
        </w:rPr>
        <w:t>02 April 2026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Bahasa: </w:t>
      </w:r>
      <w:r>
        <w:rPr>
          <w:rFonts w:ascii="Calibri" w:hAnsi="Calibri"/>
          <w:color w:val="555555"/>
          <w:sz w:val="24"/>
        </w:rPr>
        <w:t>Dart 3.11 / Flutter 3.41</w:t>
      </w:r>
    </w:p>
    <w:p/>
    <w:p>
      <w:pPr>
        <w:spacing w:before="0" w:after="0"/>
        <w:pBdr>
          <w:top w:val="single" w:sz="24" w:space="1" w:color="2E7D32"/>
        </w:pBdr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Daftar Isi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1.  </w:t>
      </w:r>
      <w:r>
        <w:rPr>
          <w:rFonts w:ascii="Calibri" w:hAnsi="Calibri"/>
          <w:color w:val="555555"/>
          <w:sz w:val="22"/>
        </w:rPr>
        <w:t>Gambaran Umum</w:t>
      </w:r>
      <w:r>
        <w:rPr>
          <w:rFonts w:ascii="Calibri" w:hAnsi="Calibri"/>
          <w:color w:val="A3B18A"/>
          <w:sz w:val="20"/>
        </w:rPr>
        <w:t xml:space="preserve">  ...............  3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2.  </w:t>
      </w:r>
      <w:r>
        <w:rPr>
          <w:rFonts w:ascii="Calibri" w:hAnsi="Calibri"/>
          <w:color w:val="555555"/>
          <w:sz w:val="22"/>
        </w:rPr>
        <w:t>Tech Stack &amp; Struktur</w:t>
      </w:r>
      <w:r>
        <w:rPr>
          <w:rFonts w:ascii="Calibri" w:hAnsi="Calibri"/>
          <w:color w:val="A3B18A"/>
          <w:sz w:val="20"/>
        </w:rPr>
        <w:t xml:space="preserve">  ...............  4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3.  </w:t>
      </w:r>
      <w:r>
        <w:rPr>
          <w:rFonts w:ascii="Calibri" w:hAnsi="Calibri"/>
          <w:color w:val="555555"/>
          <w:sz w:val="22"/>
        </w:rPr>
        <w:t>Database Schema</w:t>
      </w:r>
      <w:r>
        <w:rPr>
          <w:rFonts w:ascii="Calibri" w:hAnsi="Calibri"/>
          <w:color w:val="A3B18A"/>
          <w:sz w:val="20"/>
        </w:rPr>
        <w:t xml:space="preserve">  ...............  4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4.  </w:t>
      </w:r>
      <w:r>
        <w:rPr>
          <w:rFonts w:ascii="Calibri" w:hAnsi="Calibri"/>
          <w:color w:val="555555"/>
          <w:sz w:val="22"/>
        </w:rPr>
        <w:t>Fitur Utama</w:t>
      </w:r>
      <w:r>
        <w:rPr>
          <w:rFonts w:ascii="Calibri" w:hAnsi="Calibri"/>
          <w:color w:val="A3B18A"/>
          <w:sz w:val="20"/>
        </w:rPr>
        <w:t xml:space="preserve">  ...............  5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5.  </w:t>
      </w:r>
      <w:r>
        <w:rPr>
          <w:rFonts w:ascii="Calibri" w:hAnsi="Calibri"/>
          <w:color w:val="555555"/>
          <w:sz w:val="22"/>
        </w:rPr>
        <w:t>Services &amp; Arsitektur</w:t>
      </w:r>
      <w:r>
        <w:rPr>
          <w:rFonts w:ascii="Calibri" w:hAnsi="Calibri"/>
          <w:color w:val="A3B18A"/>
          <w:sz w:val="20"/>
        </w:rPr>
        <w:t xml:space="preserve">  ...............  7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6.  </w:t>
      </w:r>
      <w:r>
        <w:rPr>
          <w:rFonts w:ascii="Calibri" w:hAnsi="Calibri"/>
          <w:color w:val="555555"/>
          <w:sz w:val="22"/>
        </w:rPr>
        <w:t>Keamanan &amp; Enkripsi</w:t>
      </w:r>
      <w:r>
        <w:rPr>
          <w:rFonts w:ascii="Calibri" w:hAnsi="Calibri"/>
          <w:color w:val="A3B18A"/>
          <w:sz w:val="20"/>
        </w:rPr>
        <w:t xml:space="preserve">  ...............  8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7.  </w:t>
      </w:r>
      <w:r>
        <w:rPr>
          <w:rFonts w:ascii="Calibri" w:hAnsi="Calibri"/>
          <w:color w:val="555555"/>
          <w:sz w:val="22"/>
        </w:rPr>
        <w:t>Deep Linking &amp; Widget</w:t>
      </w:r>
      <w:r>
        <w:rPr>
          <w:rFonts w:ascii="Calibri" w:hAnsi="Calibri"/>
          <w:color w:val="A3B18A"/>
          <w:sz w:val="20"/>
        </w:rPr>
        <w:t xml:space="preserve">  ...............  9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8.  </w:t>
      </w:r>
      <w:r>
        <w:rPr>
          <w:rFonts w:ascii="Calibri" w:hAnsi="Calibri"/>
          <w:color w:val="555555"/>
          <w:sz w:val="22"/>
        </w:rPr>
        <w:t>Testing &amp; Build</w:t>
      </w:r>
      <w:r>
        <w:rPr>
          <w:rFonts w:ascii="Calibri" w:hAnsi="Calibri"/>
          <w:color w:val="A3B18A"/>
          <w:sz w:val="20"/>
        </w:rPr>
        <w:t xml:space="preserve">  ...............  10</w:t>
      </w:r>
    </w:p>
    <w:p>
      <w:r>
        <w:br w:type="page"/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1. Gambaran Umum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Catatan Keuangan adalah aplikasi pencatatan keuangan personal yang dikembangkan dengan Flutter. Dirancang untuk membantu pengguna mengelola keuangan pribadi dengan fitur lengkap meliputi pencatatan transaksi收支, multi-dompet, budget bulanan, recurring transactions, laporan PDF dengan lampiran, backup terenkripsi AES-256, biometric authentication, dan Android home screen widget.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1.1 Informasi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Properti</w:t>
            </w:r>
          </w:p>
        </w:tc>
        <w:tc>
          <w:tcPr>
            <w:tcW w:type="dxa" w:w="64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Nama Project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catatan_keuangan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Package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com.example.catatan_keuangan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Versi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1.0.0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Flutter SDK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3.41.x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Dart SDK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3.11.x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Target Platform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(minSdk 21), iOS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 Management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Riverpod 3.x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Routing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GoRouter 14.x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1.2 Statistik Kode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50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Total baris kode (lib/)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~2,800 baris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Total file Dart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23 file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Test cases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63 tests (3 test files)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Dependencies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15 package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Database version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v8 (dengan migration)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APK variants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 (armeabi, arm64, universal)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2. Tech Stack &amp; Struktur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2.1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59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87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316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Database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sqflite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^2.3.0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SQLite ORM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flutter_riverpod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^3.3.1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 management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Navigation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go_router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^14.8.1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Routing + deep linking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PDF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pdf + printing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3.10.8 / 5.12.0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Generate &amp; share PDF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File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image_picker + file_picker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various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Kamera, galeri, file picker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Enkripsi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 + pointycastle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5.0.3 / 3.9.1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AES-256-CBC encryption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Biometric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local_auth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^2.3.0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Fingerprint / Face ID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Widget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home_widget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^0.6.0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home widget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Format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intl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^0.20.2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Indonesian locale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2.2 Struktur Direktori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lib/</w:t>
        <w:br/>
        <w:t>├── main.dart                  Entry point</w:t>
        <w:br/>
        <w:t>├── app.dart                   MaterialApp + lock overlay</w:t>
        <w:br/>
        <w:t>├── router.dart                 GoRouter + deep linking</w:t>
        <w:br/>
        <w:t>├── providers.dart              Riverpod providers</w:t>
        <w:br/>
        <w:t>├── models/</w:t>
        <w:br/>
        <w:t>│   ├── models.dart            Transaksi, Dompet, Kategori, Budget, Pengaturan</w:t>
        <w:br/>
        <w:t>│   └── constants.dart         Konstanta aplikasi</w:t>
        <w:br/>
        <w:t>├── services/</w:t>
        <w:br/>
        <w:t>│   ├── database_helper.dart   SQLite CRUD + migration (v8)</w:t>
        <w:br/>
        <w:t>│   ├── crypto_service.dart     AES-256-CBC + PBKDF2</w:t>
        <w:br/>
        <w:t>│   ├── biometric_service.dart  local_auth wrapper</w:t>
        <w:br/>
        <w:t>│   ├── file_service.dart       Image/file picking</w:t>
        <w:br/>
        <w:t>│   ├── home_widget_service.dart Android widget updater</w:t>
        <w:br/>
        <w:t>│   └── pdf_laporan_service.dart PDF generator</w:t>
        <w:br/>
        <w:t>└── pages/</w:t>
        <w:br/>
        <w:t xml:space="preserve">    ├── home_page.dart          TabBar (Hari Ini / Per Tanggal / Bulanan / Lainnya)</w:t>
        <w:br/>
        <w:t xml:space="preserve">    ├── settings_page.dart      Dark mode + biometric toggle</w:t>
        <w:br/>
        <w:t xml:space="preserve">    ├── statistik_page.dart      Statistik spending</w:t>
        <w:br/>
        <w:t xml:space="preserve">    ├── backup_page.dart        Backup &amp; Restore UI</w:t>
        <w:br/>
        <w:t xml:space="preserve">    ├── pin_lock_screen.dart    PIN + biometric auth</w:t>
        <w:br/>
        <w:t xml:space="preserve">    ├── sheets/                 Bottom sheet components</w:t>
        <w:br/>
        <w:t xml:space="preserve">    └── widgets/                 Reusable widget components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3. Database Schema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SQLite dengan versi v8 dan sistem auto-migration. 6 index untuk query performa.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3.1 Tabel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475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Kolom Utama</w:t>
            </w:r>
          </w:p>
        </w:tc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transaksi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jenis, jumlah, deskripsi, kategori,</w:t>
              <w:br/>
              <w:t>tanggal, lampiran, is_recurring,</w:t>
              <w:br/>
              <w:t>recurring_frequency, id_dompet, deleted_at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Transaksi收支 dengan soft delete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dompet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nama, saldo, warna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Multi-wallet dengan saldo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kategori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nama, jenis, icon, is_default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Kategori收支 dengan icon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budget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bulan, tahun, nominal, kategori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Budget bulanan per kategori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pengaturan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is_dark_mode, pin, use_biometric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Pengaturan aplikasi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3.2 Index Database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idx_transaksi_tanggal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idx_transaksi_kategori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idx_transaksi_jenis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idx_transaksi_dompet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idx_budget_period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idx_budget_unique (UNIQUE)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3.3 Migration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4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79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Perubahan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v1–v3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dompet, budget, pengaturan tables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v4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kolom lampiran ke transaksi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v5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kategori table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v6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index untuk performa query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v7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soft delete (deleted_at column)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v8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Ditambah use_biometric ke pengaturan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4. Fitur Utama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4.1 Pencatatan Transaksi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Fitur inti aplikasi untuk mencatat transaksi收支.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Jenis: Pemasukan atau Pengeluaran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Kategori: 9 default untuk pengeluaran + 6 untuk pemasukan, custom dengan icon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Lampiran: Gambar dari kamera/galeri atau file arbitrary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Recurring: Daily, Weekly, Monthly, Yearly — diproses otomatis saat app start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Soft delete: Swipe kiri untuk hapus, dipindah ke tong sampah, bisa direstore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Tap untuk edit, dismiss untuk hapus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4.2 Multi-Dompet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Buat, edit, hapus wallet dengan warna kustom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Saldo di-sync otomatis berdasarkan transaksi terkait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Minimal 1 dompet harus ada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4.3 Budget Bulanan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Set budget per kategori per bulan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Progress bar hijau → merah saat melebihi budget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Perbandingan dengan spending aktual dari categorySummaryProvider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4.4 Statistik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Ringkasan spending per kategori untuk bulan tertentu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Progress indicator visual per kategori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Navigasi bulan/tahun via selectedMonthProvider &amp; selectedYearProvider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4.5 Laporan PDF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Generate laporan bulanan dalam format PDF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Thumbnail lampiran muncul di PDF (gambar max 4 per transaksi, 60x60px)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Share via printing package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Filename: Catatan_Keuangan_[bulan]_[tahun].pdf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4.6 Backup &amp; Restore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Halaman BackupPage terpisah dengan daftar file backup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Metadata: tanggal, ukuran, status encrypted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Enkripsi AES-256-CBC dengan PBKDF2 (10,000 iterations)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Swipe-to-delete untuk hapus backup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Share backup via sistem share sheet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Restore dari daftar atau pilih file manual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4.7 Keamanan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PIN Lock: 4–6 digit, setup dengan konfirmasi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Biometric: Fingerprint/Face via local_auth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Auto-lock: App langsung terkunci saat ke-background (AppLifecycleState.paused)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PIN wajib jika biometric aktif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4.8 Deep Linking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Custom scheme: catalog:// atau https://catalog.app/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Routes: / (home), /settings, /statistik?tahun=X&amp;bulan=X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Error page dengan tombol kembali ke home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4.9 Android Home Screen Widget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Widget menampilkan saldo, pemasukan, pengeluaran bulan ini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Update otomatis setiap ada transaksi baru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Format ringkas: "1.2jt", "500rb"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Green theme, layout Native Android XML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4.10 Tema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Light &amp; Dark mode dengan Material 3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Seed color hijau (#2E7D32)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Toggle di AppBar atau Settings page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5. Services &amp; Arsitektur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5.1 DatabaseHelper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Singleton class untuk semua operasi SQLite. Menyediakan CRUD lengkap untuk transaksi, dompet, kategori, budget, dan pengaturan. Menggunakan transaction untuk operasi atomic.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5.2 CryptoService — AES-256-CBC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Algoritma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AES-256-CBC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Key Derivation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PBKDF2-HMAC-SHA256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Iterations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Salt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16 bytes (random per encryption)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IV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16 bytes (random per encryption)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Output Encoding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Base64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Prefix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ENCRYPTED: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ENCRYPTED:&lt;base64(salt+iv+ciphertext)&gt;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5.3 BiometricService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Wrapper untuk local_auth dengan method: isAvailable(), hasEnrolledBiometrics(), authenticate().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5.4 FileService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Singleton untuk operasi file: pickImageFromCamera(), pickImageFromGallery(), pickAnyFile(), pickMultipleFiles(). File disimpan ke folder attachments dengan timestamp.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5.5 HomeWidgetService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Update Android widget via home_widget package. Menyimpan data saldo ke SharedPreferences dan memicu update widget provider.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5.6 PdfLaporanService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Generate PDF laporan bulanan: header, ringkasan total, tabel transaksi per kategori, dan thumbnail lampiran gambar.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5.7 State Management — Riverpod 3.x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Semua mutable state menggunakan Notifier class dengan named setter methods.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// Contoh: SelectedMonthNotifier</w:t>
        <w:br/>
        <w:t>class SelectedMonthNotifier extends Notifier&lt;int&gt; {</w:t>
        <w:br/>
        <w:t xml:space="preserve">  @override int build() =&gt; DateTime.now().month;</w:t>
        <w:br/>
        <w:t xml:space="preserve">  void increment() { if (state == 12) { state = 1; } else { state++; } }</w:t>
        <w:br/>
        <w:t xml:space="preserve">  void decrement() { if (state == 1) { state = 12; } else { state--; } }</w:t>
        <w:br/>
        <w:t xml:space="preserve">  void setMonth(int month) =&gt; state = month;</w:t>
        <w:br/>
        <w:t>}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6. Keamanan &amp; Enkripsi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6.1 Authentication Flow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App startup: Cek apakah PIN sudah dikonfigurasi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Jika ya: Tampilkan PinLockScreen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Jika biometric enabled: Otomatis coba authenticate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Gagal biometric: User masukkan PIN manual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App ke-background: _isLocked = true, next resume → PinLockScreen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6.2 Platform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31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Untuk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USE_BIOMETRIC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Fingerprint authentication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USE_FINGERPRINT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Legacy fingerprint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CAMERA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Capture lampiran foto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READ/WRITE_EXTERNAL_STORAGE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File access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iOS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NSFaceIDUsageDescription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Face ID authentication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7. Deep Linking &amp; Home Widget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7.1 Routes (GoRouter)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50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</w:tr>
      <w:tr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</w:t>
            </w:r>
          </w:p>
        </w:tc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home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/settings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settings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/statistik</w:t>
            </w:r>
          </w:p>
        </w:tc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statistik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?tahun=X&amp;bulan=X (opsional)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7.2 Deep Link Schemes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Custom scheme: catalog://[path]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Contoh: catalog:///statistik?tahun=2026&amp;bulan=4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7.3 Android Widget Components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CatatanKeuanganWidget.kt — AppWidgetProvider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widget_catalog_keuangan.xml — Layout XML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catalog_keuangan_widget_info.xml — Widget config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HomeWidgetService.dart — Flutter service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Update flow: App startup → initialize → listen transaksiProvider → HomeWidgetService.updateWidget() → SharedPreferences → Kotlin render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8. Testing &amp; Build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8.1 Test Coverage — 63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360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widget_test.dart</w:t>
            </w:r>
          </w:p>
        </w:tc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26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Model serialization, widget smoke test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crypto_service_test.dart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20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AES encrypt/decrypt roundtrip, edge cases</w:t>
            </w:r>
          </w:p>
        </w:tc>
      </w:tr>
      <w:tr>
        <w:tc>
          <w:tcPr>
            <w:tcW w:type="dxa" w:w="360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providers_test.dart</w:t>
            </w:r>
          </w:p>
        </w:tc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22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Date/month/year notifiers, todayNormalized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8.2 CryptoService Test Cases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encrypt/decrypt roundtrip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Empty password handling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Wrong password → FormatException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Unicode characters &amp; special characters in password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Large JSON data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Random IV per encryption (different ciphertext each time)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Malformed encrypted input → FormatException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8.3 APK Variants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87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403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Ukuran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armeabi</w:t>
            </w:r>
          </w:p>
        </w:tc>
        <w:tc>
          <w:tcPr>
            <w:tcW w:type="dxa" w:w="403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app-armeabi-release.apk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~24.7 MB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ARM v7a (2010+)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arm64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app-arm64-release.apk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~26.4 MB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ARM 64-bit (2015+)</w:t>
            </w:r>
          </w:p>
        </w:tc>
      </w:tr>
      <w:tr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universal</w:t>
            </w:r>
          </w:p>
        </w:tc>
        <w:tc>
          <w:tcPr>
            <w:tcW w:type="dxa" w:w="403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app-universal-release.apk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~65.3 MB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Semua arsitektur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8.4 Build Commands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# armeabi</w:t>
        <w:br/>
        <w:t>flutter build apk --release --target-platform android-arm --no-tree-shake-icons</w:t>
        <w:br/>
        <w:br/>
        <w:t># arm64</w:t>
        <w:br/>
        <w:t>flutter build apk --release --target-platform android-arm64 --no-tree-shake-icons</w:t>
        <w:br/>
        <w:br/>
        <w:t># universal</w:t>
        <w:br/>
        <w:t>flutter build apk --release --no-tree-shake-icons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Flag --no-tree-shake-icons mencegah app.so corruption saat build parallel.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5555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