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698FF" w14:textId="77777777" w:rsidR="00FC754E" w:rsidRPr="00802193" w:rsidRDefault="00FC754E" w:rsidP="00FC754E">
      <w:pPr>
        <w:tabs>
          <w:tab w:val="left" w:pos="1560"/>
        </w:tabs>
        <w:spacing w:after="0" w:line="240" w:lineRule="auto"/>
        <w:jc w:val="both"/>
        <w:rPr>
          <w:rFonts w:ascii="Times New Roman" w:eastAsia="Times New Roman" w:hAnsi="Times New Roman" w:cs="Times New Roman"/>
          <w:sz w:val="24"/>
          <w:szCs w:val="24"/>
        </w:rPr>
      </w:pPr>
    </w:p>
    <w:tbl>
      <w:tblPr>
        <w:tblpPr w:leftFromText="180" w:rightFromText="180" w:vertAnchor="text" w:horzAnchor="margin" w:tblpXSpec="right" w:tblpY="4"/>
        <w:tblW w:w="3407" w:type="dxa"/>
        <w:tblLayout w:type="fixed"/>
        <w:tblLook w:val="0400" w:firstRow="0" w:lastRow="0" w:firstColumn="0" w:lastColumn="0" w:noHBand="0" w:noVBand="1"/>
      </w:tblPr>
      <w:tblGrid>
        <w:gridCol w:w="1281"/>
        <w:gridCol w:w="2126"/>
      </w:tblGrid>
      <w:tr w:rsidR="00802193" w14:paraId="1ADD4B95" w14:textId="77777777" w:rsidTr="00802193">
        <w:tc>
          <w:tcPr>
            <w:tcW w:w="1281" w:type="dxa"/>
            <w:vMerge w:val="restart"/>
            <w:vAlign w:val="center"/>
          </w:tcPr>
          <w:p w14:paraId="0A28D259" w14:textId="77777777" w:rsidR="00802193" w:rsidRDefault="00802193" w:rsidP="00876E56">
            <w:pPr>
              <w:tabs>
                <w:tab w:val="left" w:pos="1560"/>
              </w:tabs>
              <w:spacing w:line="276" w:lineRule="auto"/>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Mataram, </w:t>
            </w:r>
          </w:p>
        </w:tc>
        <w:tc>
          <w:tcPr>
            <w:tcW w:w="2126" w:type="dxa"/>
          </w:tcPr>
          <w:p w14:paraId="5B1A4BDD" w14:textId="77777777" w:rsidR="00802193" w:rsidRDefault="00802193" w:rsidP="00876E56">
            <w:pPr>
              <w:tabs>
                <w:tab w:val="left" w:pos="1560"/>
              </w:tabs>
              <w:spacing w:line="276" w:lineRule="auto"/>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 xml:space="preserve">Januari </w:t>
            </w:r>
            <w:r>
              <w:rPr>
                <w:rFonts w:ascii="Times New Roman" w:eastAsia="Times New Roman" w:hAnsi="Times New Roman" w:cs="Times New Roman"/>
                <w:sz w:val="24"/>
                <w:szCs w:val="24"/>
              </w:rPr>
              <w:t>2026</w:t>
            </w:r>
          </w:p>
        </w:tc>
      </w:tr>
      <w:tr w:rsidR="00802193" w14:paraId="2351D695" w14:textId="77777777" w:rsidTr="00802193">
        <w:tc>
          <w:tcPr>
            <w:tcW w:w="1281" w:type="dxa"/>
            <w:vMerge/>
            <w:vAlign w:val="center"/>
          </w:tcPr>
          <w:p w14:paraId="36A954FE" w14:textId="77777777" w:rsidR="00802193" w:rsidRDefault="00802193" w:rsidP="00876E56">
            <w:pPr>
              <w:widowControl w:val="0"/>
              <w:spacing w:line="276" w:lineRule="auto"/>
              <w:rPr>
                <w:rFonts w:ascii="Times New Roman" w:eastAsia="Times New Roman" w:hAnsi="Times New Roman" w:cs="Times New Roman"/>
                <w:sz w:val="24"/>
                <w:szCs w:val="24"/>
              </w:rPr>
            </w:pPr>
          </w:p>
        </w:tc>
        <w:tc>
          <w:tcPr>
            <w:tcW w:w="2126" w:type="dxa"/>
          </w:tcPr>
          <w:p w14:paraId="192E6127" w14:textId="77777777" w:rsidR="00802193" w:rsidRDefault="00802193" w:rsidP="00876E56">
            <w:pPr>
              <w:tabs>
                <w:tab w:val="left" w:pos="1560"/>
              </w:tabs>
              <w:spacing w:line="276" w:lineRule="auto"/>
              <w:jc w:val="right"/>
              <w:rPr>
                <w:rFonts w:ascii="Times New Roman" w:eastAsia="Times New Roman" w:hAnsi="Times New Roman" w:cs="Times New Roman"/>
                <w:i/>
                <w:iCs/>
                <w:sz w:val="24"/>
                <w:szCs w:val="24"/>
              </w:rPr>
            </w:pPr>
            <w:r>
              <w:rPr>
                <w:rFonts w:ascii="Times New Roman" w:eastAsia="Times New Roman" w:hAnsi="Times New Roman" w:cs="Times New Roman"/>
                <w:i/>
                <w:iCs/>
                <w:color w:val="FF0000"/>
                <w:sz w:val="24"/>
                <w:szCs w:val="24"/>
              </w:rPr>
              <w:t>Rajab</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1448 H</w:t>
            </w:r>
          </w:p>
        </w:tc>
      </w:tr>
    </w:tbl>
    <w:p w14:paraId="7E9C3C31" w14:textId="77777777" w:rsidR="00FC754E" w:rsidRDefault="00FC754E" w:rsidP="00FC754E">
      <w:pPr>
        <w:tabs>
          <w:tab w:val="left" w:pos="1560"/>
        </w:tabs>
        <w:spacing w:after="60" w:line="276" w:lineRule="auto"/>
        <w:jc w:val="both"/>
        <w:rPr>
          <w:rFonts w:ascii="Times New Roman" w:eastAsia="Times New Roman" w:hAnsi="Times New Roman" w:cs="Times New Roman"/>
          <w:sz w:val="24"/>
          <w:szCs w:val="24"/>
        </w:rPr>
      </w:pPr>
    </w:p>
    <w:tbl>
      <w:tblPr>
        <w:tblW w:w="9355" w:type="dxa"/>
        <w:tblBorders>
          <w:top w:val="nil"/>
          <w:left w:val="nil"/>
          <w:bottom w:val="nil"/>
          <w:right w:val="nil"/>
          <w:insideH w:val="nil"/>
          <w:insideV w:val="nil"/>
        </w:tblBorders>
        <w:tblLayout w:type="fixed"/>
        <w:tblLook w:val="0400" w:firstRow="0" w:lastRow="0" w:firstColumn="0" w:lastColumn="0" w:noHBand="0" w:noVBand="1"/>
      </w:tblPr>
      <w:tblGrid>
        <w:gridCol w:w="1414"/>
        <w:gridCol w:w="283"/>
        <w:gridCol w:w="7658"/>
      </w:tblGrid>
      <w:tr w:rsidR="00FC754E" w14:paraId="130ED0D3" w14:textId="77777777" w:rsidTr="00876E56">
        <w:tc>
          <w:tcPr>
            <w:tcW w:w="1414" w:type="dxa"/>
          </w:tcPr>
          <w:p w14:paraId="4ABE0FB2" w14:textId="77777777" w:rsidR="00FC754E" w:rsidRDefault="00FC754E" w:rsidP="009E0294">
            <w:pPr>
              <w:tabs>
                <w:tab w:val="left" w:pos="2280"/>
              </w:tabs>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Nomor </w:t>
            </w:r>
          </w:p>
        </w:tc>
        <w:tc>
          <w:tcPr>
            <w:tcW w:w="283" w:type="dxa"/>
          </w:tcPr>
          <w:p w14:paraId="786D0F14" w14:textId="77777777" w:rsidR="00FC754E" w:rsidRDefault="00FC754E" w:rsidP="009E0294">
            <w:pPr>
              <w:tabs>
                <w:tab w:val="left" w:pos="2280"/>
              </w:tabs>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658" w:type="dxa"/>
          </w:tcPr>
          <w:p w14:paraId="0AE8764B" w14:textId="77777777" w:rsidR="00FC754E" w:rsidRDefault="00FC754E" w:rsidP="009E0294">
            <w:pPr>
              <w:tabs>
                <w:tab w:val="left" w:pos="2280"/>
              </w:tabs>
              <w:spacing w:after="0" w:line="276" w:lineRule="auto"/>
              <w:rPr>
                <w:rFonts w:ascii="Times New Roman" w:eastAsia="Times New Roman" w:hAnsi="Times New Roman" w:cs="Times New Roman"/>
                <w:sz w:val="24"/>
                <w:szCs w:val="24"/>
              </w:rPr>
            </w:pPr>
          </w:p>
        </w:tc>
      </w:tr>
      <w:tr w:rsidR="00FC754E" w14:paraId="69CF1110" w14:textId="77777777" w:rsidTr="00876E56">
        <w:tc>
          <w:tcPr>
            <w:tcW w:w="1414" w:type="dxa"/>
          </w:tcPr>
          <w:p w14:paraId="3A6DDD42" w14:textId="77777777" w:rsidR="00FC754E" w:rsidRDefault="00FC754E" w:rsidP="009E0294">
            <w:pPr>
              <w:tabs>
                <w:tab w:val="left" w:pos="2280"/>
              </w:tabs>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Sifat </w:t>
            </w:r>
          </w:p>
        </w:tc>
        <w:tc>
          <w:tcPr>
            <w:tcW w:w="283" w:type="dxa"/>
          </w:tcPr>
          <w:p w14:paraId="23CE0611" w14:textId="77777777" w:rsidR="00FC754E" w:rsidRDefault="00FC754E" w:rsidP="009E0294">
            <w:pPr>
              <w:tabs>
                <w:tab w:val="left" w:pos="2280"/>
              </w:tabs>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658" w:type="dxa"/>
          </w:tcPr>
          <w:p w14:paraId="31CB92E4" w14:textId="77777777" w:rsidR="00FC754E" w:rsidRDefault="00FC754E" w:rsidP="009E0294">
            <w:pPr>
              <w:tabs>
                <w:tab w:val="left" w:pos="2280"/>
              </w:tabs>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Penting</w:t>
            </w:r>
          </w:p>
        </w:tc>
      </w:tr>
      <w:tr w:rsidR="00FC754E" w14:paraId="5841011C" w14:textId="77777777" w:rsidTr="00876E56">
        <w:tc>
          <w:tcPr>
            <w:tcW w:w="1414" w:type="dxa"/>
          </w:tcPr>
          <w:p w14:paraId="47CE83A8" w14:textId="77777777" w:rsidR="00FC754E" w:rsidRDefault="00FC754E" w:rsidP="009E0294">
            <w:pPr>
              <w:tabs>
                <w:tab w:val="left" w:pos="2280"/>
              </w:tabs>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Lampiran</w:t>
            </w:r>
          </w:p>
        </w:tc>
        <w:tc>
          <w:tcPr>
            <w:tcW w:w="283" w:type="dxa"/>
          </w:tcPr>
          <w:p w14:paraId="589D8CA3" w14:textId="77777777" w:rsidR="00FC754E" w:rsidRDefault="00FC754E" w:rsidP="009E0294">
            <w:pPr>
              <w:tabs>
                <w:tab w:val="left" w:pos="2280"/>
              </w:tabs>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658" w:type="dxa"/>
          </w:tcPr>
          <w:p w14:paraId="2F29236E" w14:textId="77777777" w:rsidR="00FC754E" w:rsidRPr="00984C8C" w:rsidRDefault="00FC754E" w:rsidP="009E0294">
            <w:pPr>
              <w:tabs>
                <w:tab w:val="left" w:pos="2280"/>
              </w:tabs>
              <w:spacing w:after="0" w:line="276" w:lineRule="auto"/>
              <w:rPr>
                <w:rFonts w:ascii="Times New Roman" w:eastAsia="Times New Roman" w:hAnsi="Times New Roman" w:cs="Times New Roman"/>
                <w:i/>
                <w:iCs/>
                <w:color w:val="EE0000"/>
                <w:sz w:val="24"/>
                <w:szCs w:val="24"/>
              </w:rPr>
            </w:pPr>
            <w:r w:rsidRPr="00984C8C">
              <w:rPr>
                <w:rFonts w:ascii="Times New Roman" w:eastAsia="Times New Roman" w:hAnsi="Times New Roman" w:cs="Times New Roman"/>
                <w:color w:val="EE0000"/>
                <w:sz w:val="24"/>
                <w:szCs w:val="24"/>
              </w:rPr>
              <w:t>Sesuaikan</w:t>
            </w:r>
          </w:p>
        </w:tc>
      </w:tr>
      <w:tr w:rsidR="00FC754E" w14:paraId="7900AC60" w14:textId="77777777" w:rsidTr="00876E56">
        <w:trPr>
          <w:trHeight w:val="589"/>
        </w:trPr>
        <w:tc>
          <w:tcPr>
            <w:tcW w:w="1414" w:type="dxa"/>
          </w:tcPr>
          <w:p w14:paraId="50D47A52" w14:textId="77777777" w:rsidR="00FC754E" w:rsidRDefault="00FC754E" w:rsidP="009E0294">
            <w:pPr>
              <w:tabs>
                <w:tab w:val="left" w:pos="2280"/>
              </w:tabs>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Hal </w:t>
            </w:r>
          </w:p>
        </w:tc>
        <w:tc>
          <w:tcPr>
            <w:tcW w:w="283" w:type="dxa"/>
          </w:tcPr>
          <w:p w14:paraId="02656BE4" w14:textId="77777777" w:rsidR="00FC754E" w:rsidRDefault="00FC754E" w:rsidP="009E0294">
            <w:pPr>
              <w:tabs>
                <w:tab w:val="left" w:pos="2280"/>
              </w:tabs>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658" w:type="dxa"/>
          </w:tcPr>
          <w:p w14:paraId="07E8C3FA" w14:textId="77777777" w:rsidR="00FC754E" w:rsidRDefault="00FC754E" w:rsidP="009E0294">
            <w:pPr>
              <w:tabs>
                <w:tab w:val="left" w:pos="2280"/>
              </w:tabs>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Peringatan Tertulis Kesatu (SP-1)</w:t>
            </w:r>
          </w:p>
          <w:p w14:paraId="07B2FF81" w14:textId="1F0C1B87" w:rsidR="00FC754E" w:rsidRDefault="00FC754E" w:rsidP="009E0294">
            <w:pPr>
              <w:tabs>
                <w:tab w:val="left" w:pos="2280"/>
              </w:tabs>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Atas Pelanggaran  </w:t>
            </w:r>
            <w:r w:rsidR="0065307B">
              <w:rPr>
                <w:rFonts w:ascii="Times New Roman" w:eastAsia="Times New Roman" w:hAnsi="Times New Roman" w:cs="Times New Roman"/>
                <w:sz w:val="24"/>
                <w:szCs w:val="24"/>
              </w:rPr>
              <w:t>${jenis_indikasi_pelanggaran}</w:t>
            </w:r>
          </w:p>
        </w:tc>
      </w:tr>
    </w:tbl>
    <w:p w14:paraId="29E1DC7C" w14:textId="77777777" w:rsidR="00FC754E" w:rsidRDefault="00FC754E" w:rsidP="009E0294">
      <w:pPr>
        <w:spacing w:after="0" w:line="276" w:lineRule="auto"/>
        <w:rPr>
          <w:rFonts w:ascii="Times New Roman" w:eastAsia="Times New Roman" w:hAnsi="Times New Roman" w:cs="Times New Roman"/>
          <w:sz w:val="24"/>
          <w:szCs w:val="24"/>
        </w:rPr>
      </w:pPr>
    </w:p>
    <w:tbl>
      <w:tblPr>
        <w:tblW w:w="9355" w:type="dxa"/>
        <w:tblBorders>
          <w:top w:val="nil"/>
          <w:left w:val="nil"/>
          <w:bottom w:val="nil"/>
          <w:right w:val="nil"/>
          <w:insideH w:val="nil"/>
          <w:insideV w:val="nil"/>
        </w:tblBorders>
        <w:tblLayout w:type="fixed"/>
        <w:tblLook w:val="0400" w:firstRow="0" w:lastRow="0" w:firstColumn="0" w:lastColumn="0" w:noHBand="0" w:noVBand="1"/>
      </w:tblPr>
      <w:tblGrid>
        <w:gridCol w:w="655"/>
        <w:gridCol w:w="8700"/>
      </w:tblGrid>
      <w:tr w:rsidR="00FC754E" w14:paraId="0D31331B" w14:textId="77777777" w:rsidTr="00876E56">
        <w:tc>
          <w:tcPr>
            <w:tcW w:w="655" w:type="dxa"/>
          </w:tcPr>
          <w:p w14:paraId="58D44C80" w14:textId="77777777" w:rsidR="00FC754E" w:rsidRDefault="00FC754E" w:rsidP="009E0294">
            <w:pPr>
              <w:tabs>
                <w:tab w:val="left" w:pos="2280"/>
              </w:tabs>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Yth.</w:t>
            </w:r>
          </w:p>
        </w:tc>
        <w:tc>
          <w:tcPr>
            <w:tcW w:w="8700" w:type="dxa"/>
          </w:tcPr>
          <w:p w14:paraId="6387A0F7" w14:textId="0D073872" w:rsidR="00FC754E" w:rsidRDefault="0065307B" w:rsidP="009E0294">
            <w:pPr>
              <w:tabs>
                <w:tab w:val="left" w:pos="2280"/>
              </w:tabs>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${nama_pemilik_bangunan}</w:t>
            </w:r>
          </w:p>
          <w:p w14:paraId="65371518" w14:textId="35D87597" w:rsidR="00FC754E" w:rsidRDefault="00FC754E" w:rsidP="009E0294">
            <w:pPr>
              <w:tabs>
                <w:tab w:val="left" w:pos="2280"/>
              </w:tabs>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 </w:t>
            </w:r>
            <w:r w:rsidR="00CE3713">
              <w:rPr>
                <w:rFonts w:ascii="Times New Roman" w:eastAsia="Times New Roman" w:hAnsi="Times New Roman" w:cs="Times New Roman"/>
                <w:sz w:val="24"/>
                <w:szCs w:val="24"/>
              </w:rPr>
              <w:t>M</w:t>
            </w:r>
            <w:r>
              <w:rPr>
                <w:rFonts w:ascii="Times New Roman" w:eastAsia="Times New Roman" w:hAnsi="Times New Roman" w:cs="Times New Roman"/>
                <w:sz w:val="24"/>
                <w:szCs w:val="24"/>
              </w:rPr>
              <w:t>ataram</w:t>
            </w:r>
          </w:p>
        </w:tc>
      </w:tr>
    </w:tbl>
    <w:p w14:paraId="3382502D" w14:textId="77777777" w:rsidR="00FC754E" w:rsidRDefault="00FC754E" w:rsidP="00FC754E">
      <w:pPr>
        <w:tabs>
          <w:tab w:val="left" w:pos="1560"/>
        </w:tabs>
        <w:spacing w:after="0" w:line="276" w:lineRule="auto"/>
        <w:jc w:val="both"/>
        <w:rPr>
          <w:rFonts w:ascii="Times New Roman" w:eastAsia="Times New Roman" w:hAnsi="Times New Roman" w:cs="Times New Roman"/>
          <w:sz w:val="24"/>
          <w:szCs w:val="24"/>
        </w:rPr>
      </w:pPr>
    </w:p>
    <w:p w14:paraId="294A9F1F" w14:textId="77777777" w:rsidR="00FC754E" w:rsidRDefault="00FC754E" w:rsidP="00FC754E">
      <w:pPr>
        <w:spacing w:after="0" w:line="276"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Memperhatikan:</w:t>
      </w:r>
    </w:p>
    <w:p w14:paraId="2EC73AC2" w14:textId="77777777" w:rsidR="00FC754E" w:rsidRDefault="00FC754E" w:rsidP="00FC754E">
      <w:pPr>
        <w:numPr>
          <w:ilvl w:val="0"/>
          <w:numId w:val="1"/>
        </w:numPr>
        <w:spacing w:after="0" w:line="276"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Undang-Undang Nomor 26 Tahun 2007 tentang Penataan Ruang (Lembaran Negara Republik Indonesia Tahun 2007 Nomor 68, Tambahan Lembaran Negara Republik Indonesia Nomor 4725) sebagaimana telah diubah dengan Undang-Undang Nomor 6 Tahun 2023 tentang Penetapan Peraturan Pemerintah Pengganti Undang-Undang Nomor 2 Tahun 2022 tentang Cipta Kerja menjadi Undang-Undang;</w:t>
      </w:r>
    </w:p>
    <w:p w14:paraId="2C25FDCB" w14:textId="77777777" w:rsidR="00FC754E" w:rsidRDefault="00FC754E" w:rsidP="00FC754E">
      <w:pPr>
        <w:numPr>
          <w:ilvl w:val="0"/>
          <w:numId w:val="1"/>
        </w:numPr>
        <w:spacing w:after="0" w:line="276"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Peraturan Pemerintah Nomor 21 Tahun 2021 tentang Penyelenggaraan Penataan Ruang;</w:t>
      </w:r>
    </w:p>
    <w:p w14:paraId="48861C01" w14:textId="77777777" w:rsidR="00FC754E" w:rsidRDefault="00FC754E" w:rsidP="00FC754E">
      <w:pPr>
        <w:numPr>
          <w:ilvl w:val="0"/>
          <w:numId w:val="1"/>
        </w:numPr>
        <w:spacing w:after="0" w:line="276"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Peraturan Menteri Agraria dan Tata Ruang/Kepala Badan Pertanahan Nasional Nomor 21 Tahun 2021 tentang Pelaksanaan Pengendalian Pemanfaatan Ruang dan Pengawasan Penataan Ruang;</w:t>
      </w:r>
    </w:p>
    <w:p w14:paraId="5BED223C" w14:textId="77777777" w:rsidR="00FC754E" w:rsidRDefault="00FC754E" w:rsidP="00FC754E">
      <w:pPr>
        <w:numPr>
          <w:ilvl w:val="0"/>
          <w:numId w:val="1"/>
        </w:numPr>
        <w:spacing w:after="0" w:line="276"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Peraturan Menteri Agraria dan Tata Ruang/Kepala Badan Pertanahan Nasional Nomor 21 Tahun 2021 tentang Pelaksanaan Pengendalian Pemanfaatan Ruang dan Pengawasan Penataan Ruang (Berita Negara Republik Indonesia Tahun 2021 Nomor 1484);</w:t>
      </w:r>
    </w:p>
    <w:p w14:paraId="334749C4" w14:textId="77777777" w:rsidR="00FC754E" w:rsidRDefault="00FC754E" w:rsidP="00FC754E">
      <w:pPr>
        <w:numPr>
          <w:ilvl w:val="0"/>
          <w:numId w:val="1"/>
        </w:numPr>
        <w:spacing w:after="0" w:line="276"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Petunjuk Teknis tentang Pengenaan Sanksi Administratif Nomor: 5/JUKNIS-700 HK.02.02/XII/2023;</w:t>
      </w:r>
    </w:p>
    <w:p w14:paraId="50E5A23E" w14:textId="77777777" w:rsidR="00FC754E" w:rsidRDefault="00FC754E" w:rsidP="00FC754E">
      <w:pPr>
        <w:numPr>
          <w:ilvl w:val="0"/>
          <w:numId w:val="1"/>
        </w:numPr>
        <w:spacing w:after="0" w:line="276" w:lineRule="auto"/>
        <w:ind w:left="426"/>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Peraturan Daerah Kota Mataram Nomor 5 Tahun 2019 tentang</w:t>
      </w:r>
      <w:r>
        <w:rPr>
          <w:color w:val="FF0000"/>
        </w:rPr>
        <w:t xml:space="preserve"> </w:t>
      </w:r>
      <w:r>
        <w:rPr>
          <w:rFonts w:ascii="Times New Roman" w:eastAsia="Times New Roman" w:hAnsi="Times New Roman" w:cs="Times New Roman"/>
          <w:color w:val="FF0000"/>
          <w:sz w:val="24"/>
          <w:szCs w:val="24"/>
        </w:rPr>
        <w:t>Perubahan atas Peraturan Daerah Nomor 12 Tahun 2011 tentang RTRW Kota Mataram Tahun 2011-2031 Pasal 84, Pasal 85 Ayat (1) dan (2), Pasal 89 (Tidak Memiliki Izin); Pasal 58 Ayat (2) (GSB); Pasal 29 Ayat 4 (Kawasan Sempadan Sungai), Pasal 83 tentang kawasan pertanian, Pasal 95 (Sanksi).</w:t>
      </w:r>
    </w:p>
    <w:p w14:paraId="148E0DA7" w14:textId="77777777" w:rsidR="00FC754E" w:rsidRDefault="00FC754E" w:rsidP="00FC754E">
      <w:pPr>
        <w:numPr>
          <w:ilvl w:val="0"/>
          <w:numId w:val="1"/>
        </w:numPr>
        <w:spacing w:line="276" w:lineRule="auto"/>
        <w:ind w:left="426"/>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Peraturan Walikota Mataram Nomor 19 Tahun 2024 tentang Rencana Detail Tata Ruang Kecamatan Ampenan, Kecamatan Sekarbela, Kecamatan Mataram dan Kecamatan Selaparang Pasal 44,</w:t>
      </w:r>
      <w:r>
        <w:rPr>
          <w:rFonts w:ascii="Times New Roman" w:eastAsia="Times New Roman" w:hAnsi="Times New Roman" w:cs="Times New Roman"/>
          <w:color w:val="FF0000"/>
          <w:sz w:val="14"/>
          <w:szCs w:val="14"/>
        </w:rPr>
        <w:t xml:space="preserve"> </w:t>
      </w:r>
      <w:r>
        <w:rPr>
          <w:rFonts w:ascii="Times New Roman" w:eastAsia="Times New Roman" w:hAnsi="Times New Roman" w:cs="Times New Roman"/>
          <w:color w:val="FF0000"/>
          <w:sz w:val="24"/>
          <w:szCs w:val="24"/>
        </w:rPr>
        <w:t>Pasal 45, Pasal 46 dan Pasal 47. Pasal 47 (GSB);  24 Ayat 2. (Kawasan RTH), Pasal 28 tentang zona pertanian.</w:t>
      </w:r>
      <w:r>
        <w:rPr>
          <w:rFonts w:ascii="Bookman Old Style" w:eastAsia="Bookman Old Style" w:hAnsi="Bookman Old Style" w:cs="Bookman Old Style"/>
          <w:color w:val="FF0000"/>
        </w:rPr>
        <w:t xml:space="preserve">    </w:t>
      </w:r>
    </w:p>
    <w:p w14:paraId="28AE6D14" w14:textId="77777777" w:rsidR="00FC754E" w:rsidRDefault="00FC754E" w:rsidP="00FC754E">
      <w:p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Bersama ini kami sampaikan beberapa hal sebagai berikut:</w:t>
      </w:r>
    </w:p>
    <w:p w14:paraId="469B4E97" w14:textId="6823556C" w:rsidR="00FC754E" w:rsidRPr="00916419" w:rsidRDefault="00FC754E" w:rsidP="00916419">
      <w:pPr>
        <w:numPr>
          <w:ilvl w:val="0"/>
          <w:numId w:val="2"/>
        </w:numPr>
        <w:spacing w:after="0" w:line="276" w:lineRule="auto"/>
        <w:ind w:left="426"/>
        <w:jc w:val="both"/>
        <w:rPr>
          <w:rFonts w:ascii="Times New Roman" w:eastAsia="Times New Roman" w:hAnsi="Times New Roman" w:cs="Times New Roman"/>
          <w:b/>
          <w:bCs/>
          <w:color w:val="FF0000"/>
          <w:sz w:val="24"/>
          <w:szCs w:val="24"/>
          <w:lang w:val="en-ID"/>
        </w:rPr>
      </w:pPr>
      <w:bookmarkStart w:id="0" w:name="_30j0zll" w:colFirst="0" w:colLast="0"/>
      <w:bookmarkEnd w:id="0"/>
      <w:r>
        <w:rPr>
          <w:rFonts w:ascii="Times New Roman" w:eastAsia="Times New Roman" w:hAnsi="Times New Roman" w:cs="Times New Roman"/>
          <w:sz w:val="24"/>
          <w:szCs w:val="24"/>
        </w:rPr>
        <w:t xml:space="preserve">Berdasarkan hasil kajian teknis, kajian hukum dan berdasarkan analisa serta kunjungan lapangan bahwa bangunan </w:t>
      </w:r>
      <w:r w:rsidR="00795046">
        <w:rPr>
          <w:rFonts w:ascii="Times New Roman" w:eastAsia="Times New Roman" w:hAnsi="Times New Roman" w:cs="Times New Roman"/>
          <w:b/>
          <w:bCs/>
          <w:color w:val="FF0000"/>
          <w:sz w:val="24"/>
          <w:szCs w:val="24"/>
        </w:rPr>
        <w:t>${</w:t>
      </w:r>
      <w:proofErr w:type="spellStart"/>
      <w:r w:rsidR="00916419" w:rsidRPr="00916419">
        <w:rPr>
          <w:rFonts w:ascii="Times New Roman" w:eastAsia="Times New Roman" w:hAnsi="Times New Roman" w:cs="Times New Roman"/>
          <w:b/>
          <w:bCs/>
          <w:color w:val="FF0000"/>
          <w:sz w:val="24"/>
          <w:szCs w:val="24"/>
          <w:lang w:val="en-ID"/>
        </w:rPr>
        <w:t>jenis_pemanfaatan_ruang</w:t>
      </w:r>
      <w:proofErr w:type="spellEnd"/>
      <w:r w:rsidR="00795046" w:rsidRPr="00916419">
        <w:rPr>
          <w:rFonts w:ascii="Times New Roman" w:eastAsia="Times New Roman" w:hAnsi="Times New Roman" w:cs="Times New Roman"/>
          <w:b/>
          <w:bCs/>
          <w:color w:val="FF0000"/>
          <w:sz w:val="24"/>
          <w:szCs w:val="24"/>
        </w:rPr>
        <w:t>}</w:t>
      </w:r>
      <w:r w:rsidRPr="00916419">
        <w:rPr>
          <w:rFonts w:ascii="Times New Roman" w:eastAsia="Times New Roman" w:hAnsi="Times New Roman" w:cs="Times New Roman"/>
          <w:sz w:val="24"/>
          <w:szCs w:val="24"/>
        </w:rPr>
        <w:t xml:space="preserve"> yang berlokasi di </w:t>
      </w:r>
      <w:r w:rsidR="003C38AD" w:rsidRPr="00916419">
        <w:rPr>
          <w:rFonts w:ascii="Times New Roman" w:eastAsia="Times New Roman" w:hAnsi="Times New Roman" w:cs="Times New Roman"/>
          <w:b/>
          <w:bCs/>
          <w:sz w:val="24"/>
          <w:szCs w:val="24"/>
        </w:rPr>
        <w:t>${alamat_pelanggaran},</w:t>
      </w:r>
      <w:r w:rsidRPr="00916419">
        <w:rPr>
          <w:rFonts w:ascii="Times New Roman" w:eastAsia="Times New Roman" w:hAnsi="Times New Roman" w:cs="Times New Roman"/>
          <w:b/>
          <w:bCs/>
          <w:sz w:val="24"/>
          <w:szCs w:val="24"/>
        </w:rPr>
        <w:t xml:space="preserve"> Kelurahan</w:t>
      </w:r>
      <w:r w:rsidR="003C38AD" w:rsidRPr="00916419">
        <w:rPr>
          <w:rFonts w:ascii="Times New Roman" w:eastAsia="Times New Roman" w:hAnsi="Times New Roman" w:cs="Times New Roman"/>
          <w:b/>
          <w:bCs/>
          <w:sz w:val="24"/>
          <w:szCs w:val="24"/>
        </w:rPr>
        <w:t xml:space="preserve"> ${kel_pelanggaran},</w:t>
      </w:r>
      <w:r w:rsidRPr="00916419">
        <w:rPr>
          <w:rFonts w:ascii="Times New Roman" w:eastAsia="Times New Roman" w:hAnsi="Times New Roman" w:cs="Times New Roman"/>
          <w:b/>
          <w:bCs/>
          <w:sz w:val="24"/>
          <w:szCs w:val="24"/>
        </w:rPr>
        <w:t xml:space="preserve"> Kecamatan </w:t>
      </w:r>
      <w:r w:rsidR="003C38AD" w:rsidRPr="00916419">
        <w:rPr>
          <w:rFonts w:ascii="Times New Roman" w:eastAsia="Times New Roman" w:hAnsi="Times New Roman" w:cs="Times New Roman"/>
          <w:b/>
          <w:bCs/>
          <w:sz w:val="24"/>
          <w:szCs w:val="24"/>
        </w:rPr>
        <w:t>${kec_pelanggaran}</w:t>
      </w:r>
      <w:r w:rsidRPr="00916419">
        <w:rPr>
          <w:rFonts w:ascii="Times New Roman" w:eastAsia="Times New Roman" w:hAnsi="Times New Roman" w:cs="Times New Roman"/>
          <w:sz w:val="24"/>
          <w:szCs w:val="24"/>
        </w:rPr>
        <w:t xml:space="preserve"> terbukti telah melakukan pelanggaran pemanfaatan ruang berupa </w:t>
      </w:r>
      <w:r w:rsidR="003C38AD" w:rsidRPr="00916419">
        <w:rPr>
          <w:rFonts w:ascii="Times New Roman" w:eastAsia="Times New Roman" w:hAnsi="Times New Roman" w:cs="Times New Roman"/>
          <w:b/>
          <w:bCs/>
          <w:sz w:val="24"/>
          <w:szCs w:val="24"/>
        </w:rPr>
        <w:t>${jenis_indikasi_pelanggaran}</w:t>
      </w:r>
      <w:r w:rsidRPr="00916419">
        <w:rPr>
          <w:rFonts w:ascii="Times New Roman" w:eastAsia="Times New Roman" w:hAnsi="Times New Roman" w:cs="Times New Roman"/>
          <w:sz w:val="24"/>
          <w:szCs w:val="24"/>
        </w:rPr>
        <w:t xml:space="preserve"> dengan </w:t>
      </w:r>
      <w:r w:rsidRPr="00916419">
        <w:rPr>
          <w:rFonts w:ascii="Times New Roman" w:eastAsia="Times New Roman" w:hAnsi="Times New Roman" w:cs="Times New Roman"/>
          <w:color w:val="EE0000"/>
          <w:sz w:val="24"/>
          <w:szCs w:val="24"/>
        </w:rPr>
        <w:t>jelaskan secara singkat jenis pelanggarannya</w:t>
      </w:r>
      <w:r w:rsidRPr="00916419">
        <w:rPr>
          <w:rFonts w:ascii="Times New Roman" w:eastAsia="Times New Roman" w:hAnsi="Times New Roman" w:cs="Times New Roman"/>
          <w:b/>
          <w:bCs/>
          <w:color w:val="FF0000"/>
          <w:sz w:val="24"/>
          <w:szCs w:val="24"/>
        </w:rPr>
        <w:t>.</w:t>
      </w:r>
    </w:p>
    <w:p w14:paraId="4F22C4C8" w14:textId="4EAE315E" w:rsidR="00FC754E" w:rsidRPr="00030EA2" w:rsidRDefault="00FC754E" w:rsidP="00030EA2">
      <w:pPr>
        <w:numPr>
          <w:ilvl w:val="0"/>
          <w:numId w:val="2"/>
        </w:numPr>
        <w:spacing w:after="0" w:line="276" w:lineRule="auto"/>
        <w:ind w:left="426"/>
        <w:jc w:val="both"/>
        <w:rPr>
          <w:rFonts w:ascii="Times New Roman" w:eastAsia="Times New Roman" w:hAnsi="Times New Roman" w:cs="Times New Roman"/>
          <w:b/>
          <w:bCs/>
          <w:sz w:val="24"/>
          <w:szCs w:val="24"/>
          <w:lang w:val="en-ID"/>
        </w:rPr>
      </w:pPr>
      <w:bookmarkStart w:id="1" w:name="_1fob9te" w:colFirst="0" w:colLast="0"/>
      <w:bookmarkEnd w:id="1"/>
      <w:r>
        <w:rPr>
          <w:rFonts w:ascii="Times New Roman" w:eastAsia="Times New Roman" w:hAnsi="Times New Roman" w:cs="Times New Roman"/>
          <w:sz w:val="24"/>
          <w:szCs w:val="24"/>
        </w:rPr>
        <w:t xml:space="preserve">Sehubungan dengan pelanggaran pemanfaatan ruang sebagaimana dimaksud pada angka 1, </w:t>
      </w:r>
      <w:r>
        <w:rPr>
          <w:rFonts w:ascii="Times New Roman" w:eastAsia="Times New Roman" w:hAnsi="Times New Roman" w:cs="Times New Roman"/>
          <w:b/>
          <w:bCs/>
          <w:sz w:val="24"/>
          <w:szCs w:val="24"/>
        </w:rPr>
        <w:t xml:space="preserve">Saudara/i </w:t>
      </w:r>
      <w:r w:rsidR="00030EA2">
        <w:rPr>
          <w:rFonts w:ascii="Times New Roman" w:eastAsia="Times New Roman" w:hAnsi="Times New Roman" w:cs="Times New Roman"/>
          <w:b/>
          <w:bCs/>
          <w:sz w:val="24"/>
          <w:szCs w:val="24"/>
        </w:rPr>
        <w:t>${</w:t>
      </w:r>
      <w:proofErr w:type="spellStart"/>
      <w:r w:rsidR="00030EA2" w:rsidRPr="00030EA2">
        <w:rPr>
          <w:rFonts w:ascii="Times New Roman" w:eastAsia="Times New Roman" w:hAnsi="Times New Roman" w:cs="Times New Roman"/>
          <w:b/>
          <w:bCs/>
          <w:sz w:val="24"/>
          <w:szCs w:val="24"/>
          <w:lang w:val="en-ID"/>
        </w:rPr>
        <w:t>nama_pemilik_bangunan</w:t>
      </w:r>
      <w:proofErr w:type="spellEnd"/>
      <w:r w:rsidR="00030EA2" w:rsidRPr="00030EA2">
        <w:rPr>
          <w:rFonts w:ascii="Times New Roman" w:eastAsia="Times New Roman" w:hAnsi="Times New Roman" w:cs="Times New Roman"/>
          <w:b/>
          <w:bCs/>
          <w:sz w:val="24"/>
          <w:szCs w:val="24"/>
        </w:rPr>
        <w:t>}</w:t>
      </w:r>
      <w:r w:rsidRPr="00030EA2">
        <w:rPr>
          <w:rFonts w:ascii="Times New Roman" w:eastAsia="Times New Roman" w:hAnsi="Times New Roman" w:cs="Times New Roman"/>
          <w:sz w:val="24"/>
          <w:szCs w:val="24"/>
        </w:rPr>
        <w:t xml:space="preserve"> diberi Peringatan Tertulis Kesatu (SP-1).</w:t>
      </w:r>
    </w:p>
    <w:p w14:paraId="03E402E7" w14:textId="081FCE02" w:rsidR="00FC754E" w:rsidRDefault="00FC754E" w:rsidP="00FC754E">
      <w:pPr>
        <w:numPr>
          <w:ilvl w:val="0"/>
          <w:numId w:val="2"/>
        </w:numPr>
        <w:spacing w:after="0" w:line="276"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Saudara/i </w:t>
      </w:r>
      <w:r w:rsidR="00030EA2">
        <w:rPr>
          <w:rFonts w:ascii="Times New Roman" w:eastAsia="Times New Roman" w:hAnsi="Times New Roman" w:cs="Times New Roman"/>
          <w:b/>
          <w:bCs/>
          <w:sz w:val="24"/>
          <w:szCs w:val="24"/>
        </w:rPr>
        <w:t>${</w:t>
      </w:r>
      <w:proofErr w:type="spellStart"/>
      <w:r w:rsidR="00030EA2" w:rsidRPr="00030EA2">
        <w:rPr>
          <w:rFonts w:ascii="Times New Roman" w:eastAsia="Times New Roman" w:hAnsi="Times New Roman" w:cs="Times New Roman"/>
          <w:b/>
          <w:bCs/>
          <w:sz w:val="24"/>
          <w:szCs w:val="24"/>
          <w:lang w:val="en-ID"/>
        </w:rPr>
        <w:t>nama_pemilik_bangunan</w:t>
      </w:r>
      <w:proofErr w:type="spellEnd"/>
      <w:r w:rsidR="00030EA2" w:rsidRPr="00030EA2">
        <w:rPr>
          <w:rFonts w:ascii="Times New Roman" w:eastAsia="Times New Roman" w:hAnsi="Times New Roman" w:cs="Times New Roman"/>
          <w:b/>
          <w:bCs/>
          <w:sz w:val="24"/>
          <w:szCs w:val="24"/>
        </w:rPr>
        <w:t>}</w:t>
      </w:r>
      <w:r w:rsidR="00BD26D9">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berkewajiban untuk menyesuaikan kegiatan pemanfaatan ruang dengan rencana tata ruang dan ketentuan teknis pemanfaatan ruang dan selanjutnya </w:t>
      </w:r>
      <w:r>
        <w:rPr>
          <w:rFonts w:ascii="Times New Roman" w:eastAsia="Times New Roman" w:hAnsi="Times New Roman" w:cs="Times New Roman"/>
          <w:b/>
          <w:bCs/>
          <w:sz w:val="24"/>
          <w:szCs w:val="24"/>
        </w:rPr>
        <w:t xml:space="preserve">Wajib </w:t>
      </w:r>
      <w:r>
        <w:rPr>
          <w:rFonts w:ascii="Times New Roman" w:eastAsia="Times New Roman" w:hAnsi="Times New Roman" w:cs="Times New Roman"/>
          <w:sz w:val="24"/>
          <w:szCs w:val="24"/>
        </w:rPr>
        <w:t>melaksanakan ketentuan sebagai berikut:</w:t>
      </w:r>
    </w:p>
    <w:p w14:paraId="5D500E04" w14:textId="77777777" w:rsidR="00FC754E" w:rsidRDefault="00FC754E" w:rsidP="00FC754E">
      <w:pPr>
        <w:numPr>
          <w:ilvl w:val="1"/>
          <w:numId w:val="3"/>
        </w:numPr>
        <w:spacing w:after="0" w:line="276" w:lineRule="auto"/>
        <w:ind w:left="709" w:hanging="283"/>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Mengurus dokumen kesesuaian pemanfaatan ruang;</w:t>
      </w:r>
    </w:p>
    <w:p w14:paraId="63368ED6" w14:textId="77777777" w:rsidR="00FC754E" w:rsidRDefault="00FC754E" w:rsidP="00FC754E">
      <w:pPr>
        <w:numPr>
          <w:ilvl w:val="1"/>
          <w:numId w:val="3"/>
        </w:numPr>
        <w:spacing w:after="0" w:line="276" w:lineRule="auto"/>
        <w:ind w:left="709" w:hanging="283"/>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Menghentikan sementara segala bentuk aktivitas pembangunan sampai diterbitkannya perizinan;</w:t>
      </w:r>
    </w:p>
    <w:p w14:paraId="3F128A59" w14:textId="77777777" w:rsidR="00FC754E" w:rsidRDefault="00FC754E" w:rsidP="00FC754E">
      <w:pPr>
        <w:numPr>
          <w:ilvl w:val="1"/>
          <w:numId w:val="3"/>
        </w:numPr>
        <w:spacing w:after="0" w:line="276" w:lineRule="auto"/>
        <w:ind w:left="709" w:hanging="283"/>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Berkewajiban mengurangi dampak akibat kegiatan konstruksi yang ditimbulkan apabila saat ini sedang dalam pelaksanaan kegiatan pembangunan;</w:t>
      </w:r>
    </w:p>
    <w:p w14:paraId="455253AB" w14:textId="77777777" w:rsidR="00FC754E" w:rsidRDefault="00FC754E" w:rsidP="00FC754E">
      <w:pPr>
        <w:numPr>
          <w:ilvl w:val="1"/>
          <w:numId w:val="3"/>
        </w:numPr>
        <w:spacing w:after="0" w:line="276" w:lineRule="auto"/>
        <w:ind w:left="709" w:hanging="283"/>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Pilih dan tambahkan atau hapus sesuai kebutuhan</w:t>
      </w:r>
    </w:p>
    <w:p w14:paraId="0260B113" w14:textId="41DA8587" w:rsidR="00FC754E" w:rsidRDefault="00FC754E" w:rsidP="00FC754E">
      <w:pPr>
        <w:numPr>
          <w:ilvl w:val="0"/>
          <w:numId w:val="2"/>
        </w:numPr>
        <w:spacing w:after="0" w:line="276" w:lineRule="auto"/>
        <w:ind w:left="426"/>
        <w:jc w:val="both"/>
        <w:rPr>
          <w:rFonts w:ascii="Times New Roman" w:eastAsia="Times New Roman" w:hAnsi="Times New Roman" w:cs="Times New Roman"/>
          <w:sz w:val="24"/>
          <w:szCs w:val="24"/>
        </w:rPr>
      </w:pPr>
      <w:bookmarkStart w:id="2" w:name="_2et92p0" w:colFirst="0" w:colLast="0"/>
      <w:bookmarkEnd w:id="2"/>
      <w:r>
        <w:rPr>
          <w:rFonts w:ascii="Times New Roman" w:eastAsia="Times New Roman" w:hAnsi="Times New Roman" w:cs="Times New Roman"/>
          <w:sz w:val="24"/>
          <w:szCs w:val="24"/>
        </w:rPr>
        <w:t xml:space="preserve">Untuk memenuhi kewajiban sebagaimana dimaksud pada angka 3, </w:t>
      </w:r>
      <w:r>
        <w:rPr>
          <w:rFonts w:ascii="Times New Roman" w:eastAsia="Times New Roman" w:hAnsi="Times New Roman" w:cs="Times New Roman"/>
          <w:b/>
          <w:bCs/>
          <w:sz w:val="24"/>
          <w:szCs w:val="24"/>
        </w:rPr>
        <w:t>Saudara/i</w:t>
      </w:r>
      <w:r>
        <w:rPr>
          <w:rFonts w:ascii="Times New Roman" w:eastAsia="Times New Roman" w:hAnsi="Times New Roman" w:cs="Times New Roman"/>
          <w:sz w:val="24"/>
          <w:szCs w:val="24"/>
        </w:rPr>
        <w:t xml:space="preserve"> </w:t>
      </w:r>
      <w:r w:rsidR="00030EA2">
        <w:rPr>
          <w:rFonts w:ascii="Times New Roman" w:eastAsia="Times New Roman" w:hAnsi="Times New Roman" w:cs="Times New Roman"/>
          <w:b/>
          <w:bCs/>
          <w:sz w:val="24"/>
          <w:szCs w:val="24"/>
        </w:rPr>
        <w:t>${</w:t>
      </w:r>
      <w:proofErr w:type="spellStart"/>
      <w:r w:rsidR="00030EA2" w:rsidRPr="00030EA2">
        <w:rPr>
          <w:rFonts w:ascii="Times New Roman" w:eastAsia="Times New Roman" w:hAnsi="Times New Roman" w:cs="Times New Roman"/>
          <w:b/>
          <w:bCs/>
          <w:sz w:val="24"/>
          <w:szCs w:val="24"/>
          <w:lang w:val="en-ID"/>
        </w:rPr>
        <w:t>nama_pemilik_bangunan</w:t>
      </w:r>
      <w:proofErr w:type="spellEnd"/>
      <w:r w:rsidR="00030EA2" w:rsidRPr="00030EA2">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diminta untuk melakukan klarifikasi dengan membawa dokumen perizinan yang terkait (bila ada) ke Dinas Pekerjaan Umum dan Penataan Ruang Kota Mataram bidang tata ruang seksi pengawasan dan pengendalian di hari kerja Senin s/d Kamis pukul 08.00 – 16.00 Wita dan Jumat pukul 08.00 - 11.00 Wita dengan melakukan janji temu terlebih dahulu melalui Nomor WhatsApp (WA) </w:t>
      </w:r>
      <w:r>
        <w:rPr>
          <w:rFonts w:ascii="Times New Roman" w:eastAsia="Times New Roman" w:hAnsi="Times New Roman" w:cs="Times New Roman"/>
          <w:b/>
          <w:bCs/>
          <w:sz w:val="24"/>
          <w:szCs w:val="24"/>
        </w:rPr>
        <w:t>081775232485.</w:t>
      </w:r>
    </w:p>
    <w:p w14:paraId="5275D33C" w14:textId="6BB5B386" w:rsidR="00FC754E" w:rsidRDefault="00FC754E" w:rsidP="00FC754E">
      <w:pPr>
        <w:numPr>
          <w:ilvl w:val="0"/>
          <w:numId w:val="2"/>
        </w:numPr>
        <w:spacing w:after="0" w:line="276" w:lineRule="auto"/>
        <w:ind w:left="426"/>
        <w:jc w:val="both"/>
        <w:rPr>
          <w:rFonts w:ascii="Times New Roman" w:eastAsia="Times New Roman" w:hAnsi="Times New Roman" w:cs="Times New Roman"/>
          <w:sz w:val="24"/>
          <w:szCs w:val="24"/>
        </w:rPr>
      </w:pPr>
      <w:bookmarkStart w:id="3" w:name="_tyjcwt" w:colFirst="0" w:colLast="0"/>
      <w:bookmarkEnd w:id="3"/>
      <w:r>
        <w:rPr>
          <w:rFonts w:ascii="Times New Roman" w:eastAsia="Times New Roman" w:hAnsi="Times New Roman" w:cs="Times New Roman"/>
          <w:sz w:val="24"/>
          <w:szCs w:val="24"/>
        </w:rPr>
        <w:t xml:space="preserve">Apabila dalam jangka waktu paling lama 7 (tujuh) hari kerja terhitung sejak diterbitkannya SP-1 ini </w:t>
      </w:r>
      <w:r>
        <w:rPr>
          <w:rFonts w:ascii="Times New Roman" w:eastAsia="Times New Roman" w:hAnsi="Times New Roman" w:cs="Times New Roman"/>
          <w:b/>
          <w:bCs/>
          <w:sz w:val="24"/>
          <w:szCs w:val="24"/>
        </w:rPr>
        <w:t xml:space="preserve">Saudara/i </w:t>
      </w:r>
      <w:r w:rsidR="00BD26D9">
        <w:rPr>
          <w:rFonts w:ascii="Times New Roman" w:eastAsia="Times New Roman" w:hAnsi="Times New Roman" w:cs="Times New Roman"/>
          <w:b/>
          <w:bCs/>
          <w:sz w:val="24"/>
          <w:szCs w:val="24"/>
        </w:rPr>
        <w:t>${</w:t>
      </w:r>
      <w:proofErr w:type="spellStart"/>
      <w:r w:rsidR="00BD26D9" w:rsidRPr="00030EA2">
        <w:rPr>
          <w:rFonts w:ascii="Times New Roman" w:eastAsia="Times New Roman" w:hAnsi="Times New Roman" w:cs="Times New Roman"/>
          <w:b/>
          <w:bCs/>
          <w:sz w:val="24"/>
          <w:szCs w:val="24"/>
          <w:lang w:val="en-ID"/>
        </w:rPr>
        <w:t>nama_pemilik_bangunan</w:t>
      </w:r>
      <w:proofErr w:type="spellEnd"/>
      <w:r w:rsidR="00BD26D9" w:rsidRPr="00030EA2">
        <w:rPr>
          <w:rFonts w:ascii="Times New Roman" w:eastAsia="Times New Roman" w:hAnsi="Times New Roman" w:cs="Times New Roman"/>
          <w:b/>
          <w:bCs/>
          <w:sz w:val="24"/>
          <w:szCs w:val="24"/>
        </w:rPr>
        <w:t>}</w:t>
      </w:r>
      <w:r w:rsidR="00BD26D9" w:rsidRPr="00030EA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tidak melaksanakan kewajiban sebagaimana disebut pada angka 3, maka kami akan memberikan sanksi administratif berupa Peringatan Tertulis Kedua (SP-2), atas perhatian dan kerjasamanya, diucapkan terimakasih.</w:t>
      </w:r>
    </w:p>
    <w:p w14:paraId="0D357A85" w14:textId="77777777" w:rsidR="00FC754E" w:rsidRDefault="00FC754E" w:rsidP="00FC754E">
      <w:pPr>
        <w:spacing w:after="0" w:line="276" w:lineRule="auto"/>
        <w:jc w:val="both"/>
        <w:rPr>
          <w:rFonts w:ascii="Times New Roman" w:eastAsia="Times New Roman" w:hAnsi="Times New Roman" w:cs="Times New Roman"/>
          <w:sz w:val="24"/>
          <w:szCs w:val="24"/>
          <w:highlight w:val="white"/>
        </w:rPr>
      </w:pPr>
    </w:p>
    <w:p w14:paraId="57AA0300" w14:textId="77777777" w:rsidR="00FC754E" w:rsidRPr="009E0294" w:rsidRDefault="00FC754E" w:rsidP="009E0294">
      <w:pPr>
        <w:spacing w:after="0"/>
        <w:ind w:left="5529"/>
        <w:rPr>
          <w:rFonts w:ascii="Times New Roman" w:hAnsi="Times New Roman" w:cs="Times New Roman"/>
          <w:sz w:val="24"/>
          <w:szCs w:val="24"/>
        </w:rPr>
      </w:pPr>
      <w:bookmarkStart w:id="4" w:name="_3dy6vkm" w:colFirst="0" w:colLast="0"/>
      <w:bookmarkEnd w:id="4"/>
      <w:r w:rsidRPr="009E0294">
        <w:rPr>
          <w:rFonts w:ascii="Times New Roman" w:hAnsi="Times New Roman" w:cs="Times New Roman"/>
          <w:sz w:val="24"/>
          <w:szCs w:val="24"/>
        </w:rPr>
        <w:t>Kepala Dinas Pekerjaan Umum dan</w:t>
      </w:r>
    </w:p>
    <w:p w14:paraId="30420A2B" w14:textId="77777777" w:rsidR="00FC754E" w:rsidRPr="009E0294" w:rsidRDefault="00FC754E" w:rsidP="009E0294">
      <w:pPr>
        <w:spacing w:after="0"/>
        <w:ind w:left="5529"/>
        <w:rPr>
          <w:rFonts w:ascii="Times New Roman" w:hAnsi="Times New Roman" w:cs="Times New Roman"/>
          <w:sz w:val="24"/>
          <w:szCs w:val="24"/>
        </w:rPr>
      </w:pPr>
      <w:r w:rsidRPr="009E0294">
        <w:rPr>
          <w:rFonts w:ascii="Times New Roman" w:hAnsi="Times New Roman" w:cs="Times New Roman"/>
          <w:sz w:val="24"/>
          <w:szCs w:val="24"/>
        </w:rPr>
        <w:t>Penataan Ruang Kota Mataram,</w:t>
      </w:r>
    </w:p>
    <w:p w14:paraId="708CCE10" w14:textId="77777777" w:rsidR="00FC754E" w:rsidRPr="009E0294" w:rsidRDefault="00FC754E" w:rsidP="009E0294">
      <w:pPr>
        <w:spacing w:after="0"/>
        <w:ind w:left="5529"/>
        <w:rPr>
          <w:rFonts w:ascii="Times New Roman" w:hAnsi="Times New Roman" w:cs="Times New Roman"/>
          <w:sz w:val="24"/>
          <w:szCs w:val="24"/>
        </w:rPr>
      </w:pPr>
    </w:p>
    <w:p w14:paraId="64CA2FBA" w14:textId="77777777" w:rsidR="00FC754E" w:rsidRDefault="00FC754E" w:rsidP="009E0294">
      <w:pPr>
        <w:spacing w:after="0"/>
        <w:ind w:left="5529"/>
        <w:rPr>
          <w:rFonts w:ascii="Times New Roman" w:hAnsi="Times New Roman" w:cs="Times New Roman"/>
          <w:sz w:val="24"/>
          <w:szCs w:val="24"/>
        </w:rPr>
      </w:pPr>
    </w:p>
    <w:p w14:paraId="5EC894F1" w14:textId="77777777" w:rsidR="00056180" w:rsidRPr="009E0294" w:rsidRDefault="00056180" w:rsidP="009E0294">
      <w:pPr>
        <w:spacing w:after="0"/>
        <w:ind w:left="5529"/>
        <w:rPr>
          <w:rFonts w:ascii="Times New Roman" w:hAnsi="Times New Roman" w:cs="Times New Roman"/>
          <w:sz w:val="24"/>
          <w:szCs w:val="24"/>
        </w:rPr>
      </w:pPr>
    </w:p>
    <w:p w14:paraId="7CCFA9D0" w14:textId="77777777" w:rsidR="00FC754E" w:rsidRPr="009E0294" w:rsidRDefault="00FC754E" w:rsidP="009E0294">
      <w:pPr>
        <w:spacing w:after="0"/>
        <w:ind w:left="5529"/>
        <w:rPr>
          <w:rFonts w:ascii="Times New Roman" w:hAnsi="Times New Roman" w:cs="Times New Roman"/>
          <w:sz w:val="24"/>
          <w:szCs w:val="24"/>
        </w:rPr>
      </w:pPr>
    </w:p>
    <w:p w14:paraId="45B29051" w14:textId="77777777" w:rsidR="00FC754E" w:rsidRPr="009E0294" w:rsidRDefault="00FC754E" w:rsidP="009E0294">
      <w:pPr>
        <w:spacing w:after="0"/>
        <w:ind w:left="5529"/>
        <w:rPr>
          <w:rFonts w:ascii="Times New Roman" w:hAnsi="Times New Roman" w:cs="Times New Roman"/>
          <w:sz w:val="24"/>
          <w:szCs w:val="24"/>
        </w:rPr>
      </w:pPr>
      <w:r w:rsidRPr="009E0294">
        <w:rPr>
          <w:rFonts w:ascii="Times New Roman" w:hAnsi="Times New Roman" w:cs="Times New Roman"/>
          <w:sz w:val="24"/>
          <w:szCs w:val="24"/>
        </w:rPr>
        <w:t>Lale Widiahning, S.T.</w:t>
      </w:r>
    </w:p>
    <w:p w14:paraId="6E5741B9" w14:textId="77777777" w:rsidR="00FC754E" w:rsidRPr="009E0294" w:rsidRDefault="00FC754E" w:rsidP="009E0294">
      <w:pPr>
        <w:spacing w:after="0"/>
        <w:ind w:left="5529"/>
        <w:rPr>
          <w:rFonts w:ascii="Times New Roman" w:hAnsi="Times New Roman" w:cs="Times New Roman"/>
          <w:sz w:val="24"/>
          <w:szCs w:val="24"/>
        </w:rPr>
      </w:pPr>
      <w:bookmarkStart w:id="5" w:name="_rv6878ev4y8m" w:colFirst="0" w:colLast="0"/>
      <w:bookmarkEnd w:id="5"/>
      <w:r w:rsidRPr="009E0294">
        <w:rPr>
          <w:rFonts w:ascii="Times New Roman" w:hAnsi="Times New Roman" w:cs="Times New Roman"/>
          <w:sz w:val="24"/>
          <w:szCs w:val="24"/>
        </w:rPr>
        <w:t>Pembina Tk. I  (IV/b)</w:t>
      </w:r>
    </w:p>
    <w:p w14:paraId="24814F4B" w14:textId="77777777" w:rsidR="00FC754E" w:rsidRPr="009E0294" w:rsidRDefault="00FC754E" w:rsidP="009E0294">
      <w:pPr>
        <w:spacing w:after="0"/>
        <w:ind w:left="5529"/>
        <w:rPr>
          <w:rFonts w:ascii="Times New Roman" w:hAnsi="Times New Roman" w:cs="Times New Roman"/>
          <w:sz w:val="24"/>
          <w:szCs w:val="24"/>
        </w:rPr>
      </w:pPr>
      <w:r w:rsidRPr="009E0294">
        <w:rPr>
          <w:rFonts w:ascii="Times New Roman" w:hAnsi="Times New Roman" w:cs="Times New Roman"/>
          <w:sz w:val="24"/>
          <w:szCs w:val="24"/>
        </w:rPr>
        <w:t>NIP. 19710810 20011 2 2002</w:t>
      </w:r>
    </w:p>
    <w:p w14:paraId="0FCBB81B" w14:textId="77777777" w:rsidR="00FC754E" w:rsidRDefault="00FC754E" w:rsidP="00FC754E">
      <w:pPr>
        <w:pStyle w:val="Title"/>
        <w:spacing w:line="276" w:lineRule="auto"/>
        <w:ind w:left="5103"/>
        <w:rPr>
          <w:b/>
          <w:bCs/>
          <w:sz w:val="24"/>
          <w:szCs w:val="24"/>
        </w:rPr>
      </w:pPr>
    </w:p>
    <w:tbl>
      <w:tblPr>
        <w:tblpPr w:leftFromText="180" w:rightFromText="180" w:vertAnchor="text" w:tblpX="30"/>
        <w:tblW w:w="44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10"/>
        <w:gridCol w:w="900"/>
      </w:tblGrid>
      <w:tr w:rsidR="00FC754E" w14:paraId="036F3064" w14:textId="77777777" w:rsidTr="00876E56">
        <w:tc>
          <w:tcPr>
            <w:tcW w:w="4410" w:type="dxa"/>
            <w:gridSpan w:val="2"/>
            <w:vAlign w:val="center"/>
          </w:tcPr>
          <w:p w14:paraId="15629EB5" w14:textId="77777777" w:rsidR="00FC754E" w:rsidRDefault="00FC754E" w:rsidP="00876E56">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PARAF HIERARKI</w:t>
            </w:r>
          </w:p>
        </w:tc>
      </w:tr>
      <w:tr w:rsidR="00FC754E" w14:paraId="368379D4" w14:textId="77777777" w:rsidTr="00876E56">
        <w:trPr>
          <w:trHeight w:val="415"/>
        </w:trPr>
        <w:tc>
          <w:tcPr>
            <w:tcW w:w="3510" w:type="dxa"/>
            <w:vAlign w:val="center"/>
          </w:tcPr>
          <w:p w14:paraId="5BA02D5D" w14:textId="77777777" w:rsidR="00FC754E" w:rsidRDefault="00FC754E" w:rsidP="00876E56">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Sekretaris Dinas PUPR</w:t>
            </w:r>
          </w:p>
        </w:tc>
        <w:tc>
          <w:tcPr>
            <w:tcW w:w="900" w:type="dxa"/>
            <w:vAlign w:val="center"/>
          </w:tcPr>
          <w:p w14:paraId="2AF93C1A" w14:textId="77777777" w:rsidR="00FC754E" w:rsidRDefault="00FC754E" w:rsidP="00876E56">
            <w:pPr>
              <w:spacing w:line="276" w:lineRule="auto"/>
              <w:rPr>
                <w:rFonts w:ascii="Times New Roman" w:eastAsia="Times New Roman" w:hAnsi="Times New Roman" w:cs="Times New Roman"/>
                <w:sz w:val="24"/>
                <w:szCs w:val="24"/>
              </w:rPr>
            </w:pPr>
          </w:p>
        </w:tc>
      </w:tr>
      <w:tr w:rsidR="00FC754E" w14:paraId="6445FCC8" w14:textId="77777777" w:rsidTr="00876E56">
        <w:trPr>
          <w:trHeight w:val="408"/>
        </w:trPr>
        <w:tc>
          <w:tcPr>
            <w:tcW w:w="3510" w:type="dxa"/>
            <w:vAlign w:val="center"/>
          </w:tcPr>
          <w:p w14:paraId="6CE57F52" w14:textId="77777777" w:rsidR="00FC754E" w:rsidRDefault="00FC754E" w:rsidP="00876E56">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Kepala Bidang Tata Ruang</w:t>
            </w:r>
          </w:p>
        </w:tc>
        <w:tc>
          <w:tcPr>
            <w:tcW w:w="900" w:type="dxa"/>
            <w:vAlign w:val="center"/>
          </w:tcPr>
          <w:p w14:paraId="3B526DAB" w14:textId="77777777" w:rsidR="00FC754E" w:rsidRDefault="00FC754E" w:rsidP="00876E56">
            <w:pPr>
              <w:spacing w:line="276" w:lineRule="auto"/>
              <w:rPr>
                <w:rFonts w:ascii="Times New Roman" w:eastAsia="Times New Roman" w:hAnsi="Times New Roman" w:cs="Times New Roman"/>
                <w:sz w:val="24"/>
                <w:szCs w:val="24"/>
              </w:rPr>
            </w:pPr>
          </w:p>
        </w:tc>
      </w:tr>
      <w:tr w:rsidR="00FC754E" w14:paraId="62E10E76" w14:textId="77777777" w:rsidTr="00876E56">
        <w:trPr>
          <w:trHeight w:val="413"/>
        </w:trPr>
        <w:tc>
          <w:tcPr>
            <w:tcW w:w="3510" w:type="dxa"/>
            <w:vAlign w:val="center"/>
          </w:tcPr>
          <w:p w14:paraId="6BFF5F51" w14:textId="77777777" w:rsidR="00FC754E" w:rsidRDefault="00FC754E" w:rsidP="00876E56">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Penata Ruang Ahli Muda </w:t>
            </w:r>
          </w:p>
        </w:tc>
        <w:tc>
          <w:tcPr>
            <w:tcW w:w="900" w:type="dxa"/>
            <w:vAlign w:val="center"/>
          </w:tcPr>
          <w:p w14:paraId="3EF89E63" w14:textId="77777777" w:rsidR="00FC754E" w:rsidRDefault="00FC754E" w:rsidP="00876E56">
            <w:pPr>
              <w:spacing w:line="276" w:lineRule="auto"/>
              <w:rPr>
                <w:rFonts w:ascii="Times New Roman" w:eastAsia="Times New Roman" w:hAnsi="Times New Roman" w:cs="Times New Roman"/>
                <w:sz w:val="24"/>
                <w:szCs w:val="24"/>
              </w:rPr>
            </w:pPr>
          </w:p>
        </w:tc>
      </w:tr>
    </w:tbl>
    <w:p w14:paraId="6EF49E2E" w14:textId="77777777" w:rsidR="00FC754E" w:rsidRDefault="00FC754E" w:rsidP="00FC754E">
      <w:pPr>
        <w:pStyle w:val="Title"/>
        <w:spacing w:line="276" w:lineRule="auto"/>
        <w:ind w:left="5103"/>
        <w:rPr>
          <w:sz w:val="24"/>
          <w:szCs w:val="24"/>
        </w:rPr>
      </w:pPr>
    </w:p>
    <w:p w14:paraId="39653855" w14:textId="77777777" w:rsidR="00FC754E" w:rsidRDefault="00FC754E" w:rsidP="00FC754E">
      <w:pPr>
        <w:spacing w:after="0" w:line="276" w:lineRule="auto"/>
        <w:rPr>
          <w:rFonts w:ascii="Times New Roman" w:eastAsia="Times New Roman" w:hAnsi="Times New Roman" w:cs="Times New Roman"/>
          <w:b/>
          <w:bCs/>
          <w:sz w:val="24"/>
          <w:szCs w:val="24"/>
        </w:rPr>
      </w:pPr>
    </w:p>
    <w:p w14:paraId="7B2EE4D3" w14:textId="77777777" w:rsidR="00FC754E" w:rsidRDefault="00FC754E" w:rsidP="00FC754E">
      <w:pPr>
        <w:spacing w:after="0" w:line="276" w:lineRule="auto"/>
        <w:rPr>
          <w:rFonts w:ascii="Times New Roman" w:eastAsia="Times New Roman" w:hAnsi="Times New Roman" w:cs="Times New Roman"/>
          <w:b/>
          <w:bCs/>
          <w:sz w:val="24"/>
          <w:szCs w:val="24"/>
        </w:rPr>
      </w:pPr>
    </w:p>
    <w:p w14:paraId="510D6B96" w14:textId="77777777" w:rsidR="00FC754E" w:rsidRDefault="00FC754E" w:rsidP="00FC754E">
      <w:pPr>
        <w:spacing w:after="0" w:line="276" w:lineRule="auto"/>
        <w:rPr>
          <w:rFonts w:ascii="Times New Roman" w:eastAsia="Times New Roman" w:hAnsi="Times New Roman" w:cs="Times New Roman"/>
          <w:b/>
          <w:bCs/>
          <w:sz w:val="24"/>
          <w:szCs w:val="24"/>
        </w:rPr>
      </w:pPr>
    </w:p>
    <w:p w14:paraId="0AE539EE" w14:textId="77777777" w:rsidR="00FC754E" w:rsidRDefault="00FC754E" w:rsidP="00FC754E">
      <w:pPr>
        <w:spacing w:after="0" w:line="276" w:lineRule="auto"/>
        <w:rPr>
          <w:rFonts w:ascii="Times New Roman" w:eastAsia="Times New Roman" w:hAnsi="Times New Roman" w:cs="Times New Roman"/>
          <w:b/>
          <w:bCs/>
          <w:sz w:val="24"/>
          <w:szCs w:val="24"/>
        </w:rPr>
      </w:pPr>
    </w:p>
    <w:p w14:paraId="16EC0A2C" w14:textId="77777777" w:rsidR="00FC754E" w:rsidRDefault="00FC754E" w:rsidP="00FC754E">
      <w:pPr>
        <w:spacing w:after="0" w:line="276" w:lineRule="auto"/>
        <w:rPr>
          <w:rFonts w:ascii="Times New Roman" w:eastAsia="Times New Roman" w:hAnsi="Times New Roman" w:cs="Times New Roman"/>
          <w:b/>
          <w:bCs/>
          <w:sz w:val="24"/>
          <w:szCs w:val="24"/>
        </w:rPr>
      </w:pPr>
    </w:p>
    <w:p w14:paraId="23261C2E" w14:textId="77777777" w:rsidR="009E0294" w:rsidRDefault="009E0294" w:rsidP="00FC754E">
      <w:pPr>
        <w:spacing w:after="0" w:line="276" w:lineRule="auto"/>
        <w:rPr>
          <w:rFonts w:ascii="Times New Roman" w:eastAsia="Times New Roman" w:hAnsi="Times New Roman" w:cs="Times New Roman"/>
          <w:sz w:val="24"/>
          <w:szCs w:val="24"/>
        </w:rPr>
      </w:pPr>
    </w:p>
    <w:p w14:paraId="784F01FD" w14:textId="5B09D465" w:rsidR="00FC754E" w:rsidRDefault="00FC754E" w:rsidP="00FC754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TEMBUSAN</w:t>
      </w:r>
    </w:p>
    <w:p w14:paraId="0A0C361B" w14:textId="77777777" w:rsidR="00FC754E" w:rsidRDefault="00FC754E" w:rsidP="00FC754E">
      <w:pPr>
        <w:numPr>
          <w:ilvl w:val="2"/>
          <w:numId w:val="3"/>
        </w:numPr>
        <w:spacing w:after="0" w:line="276" w:lineRule="auto"/>
        <w:ind w:left="42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Kepala Satuan Polisi Pamong Praja Kota Mataram </w:t>
      </w:r>
    </w:p>
    <w:p w14:paraId="11847291" w14:textId="77777777" w:rsidR="00FC754E" w:rsidRDefault="00FC754E" w:rsidP="00FC754E">
      <w:pPr>
        <w:numPr>
          <w:ilvl w:val="2"/>
          <w:numId w:val="3"/>
        </w:numPr>
        <w:spacing w:after="0" w:line="276" w:lineRule="auto"/>
        <w:ind w:left="426"/>
        <w:rPr>
          <w:rFonts w:ascii="Times New Roman" w:eastAsia="Times New Roman" w:hAnsi="Times New Roman" w:cs="Times New Roman"/>
          <w:sz w:val="24"/>
          <w:szCs w:val="24"/>
        </w:rPr>
      </w:pPr>
      <w:r>
        <w:rPr>
          <w:rFonts w:ascii="Times New Roman" w:eastAsia="Times New Roman" w:hAnsi="Times New Roman" w:cs="Times New Roman"/>
          <w:sz w:val="24"/>
          <w:szCs w:val="24"/>
        </w:rPr>
        <w:t>Camat ..............</w:t>
      </w:r>
    </w:p>
    <w:p w14:paraId="212BE677" w14:textId="77777777" w:rsidR="00FC754E" w:rsidRDefault="00FC754E" w:rsidP="00FC754E">
      <w:pPr>
        <w:numPr>
          <w:ilvl w:val="2"/>
          <w:numId w:val="3"/>
        </w:numPr>
        <w:spacing w:after="0" w:line="276" w:lineRule="auto"/>
        <w:ind w:left="426"/>
        <w:rPr>
          <w:rFonts w:ascii="Times New Roman" w:eastAsia="Times New Roman" w:hAnsi="Times New Roman" w:cs="Times New Roman"/>
          <w:sz w:val="24"/>
          <w:szCs w:val="24"/>
        </w:rPr>
      </w:pPr>
      <w:r>
        <w:rPr>
          <w:rFonts w:ascii="Times New Roman" w:eastAsia="Times New Roman" w:hAnsi="Times New Roman" w:cs="Times New Roman"/>
          <w:sz w:val="24"/>
          <w:szCs w:val="24"/>
        </w:rPr>
        <w:t>Lurah ..............</w:t>
      </w:r>
    </w:p>
    <w:p w14:paraId="2C352924" w14:textId="77777777" w:rsidR="00FC754E" w:rsidRDefault="00FC754E" w:rsidP="00FC754E">
      <w:pPr>
        <w:spacing w:after="0" w:line="276" w:lineRule="auto"/>
        <w:rPr>
          <w:rFonts w:ascii="Times New Roman" w:eastAsia="Times New Roman" w:hAnsi="Times New Roman" w:cs="Times New Roman"/>
          <w:b/>
          <w:bCs/>
          <w:sz w:val="24"/>
          <w:szCs w:val="24"/>
        </w:rPr>
      </w:pPr>
    </w:p>
    <w:p w14:paraId="0E780F9D" w14:textId="77777777" w:rsidR="00FC754E" w:rsidRDefault="00FC754E" w:rsidP="00FC754E">
      <w:pPr>
        <w:spacing w:after="0" w:line="276" w:lineRule="auto"/>
        <w:rPr>
          <w:rFonts w:ascii="Times New Roman" w:eastAsia="Times New Roman" w:hAnsi="Times New Roman" w:cs="Times New Roman"/>
          <w:b/>
          <w:bCs/>
          <w:sz w:val="24"/>
          <w:szCs w:val="24"/>
        </w:rPr>
      </w:pPr>
    </w:p>
    <w:p w14:paraId="2EFBC317" w14:textId="77777777" w:rsidR="00FC754E" w:rsidRDefault="00FC754E" w:rsidP="00FC754E">
      <w:pPr>
        <w:spacing w:after="0" w:line="276" w:lineRule="auto"/>
        <w:rPr>
          <w:rFonts w:ascii="Times New Roman" w:eastAsia="Times New Roman" w:hAnsi="Times New Roman" w:cs="Times New Roman"/>
          <w:b/>
          <w:bCs/>
          <w:sz w:val="24"/>
          <w:szCs w:val="24"/>
        </w:rPr>
      </w:pPr>
    </w:p>
    <w:p w14:paraId="0B782705" w14:textId="77777777" w:rsidR="00FC754E" w:rsidRDefault="00FC754E" w:rsidP="00FC754E">
      <w:pPr>
        <w:spacing w:after="0" w:line="276" w:lineRule="auto"/>
        <w:rPr>
          <w:rFonts w:ascii="Times New Roman" w:eastAsia="Times New Roman" w:hAnsi="Times New Roman" w:cs="Times New Roman"/>
          <w:b/>
          <w:bCs/>
          <w:sz w:val="24"/>
          <w:szCs w:val="24"/>
        </w:rPr>
      </w:pPr>
    </w:p>
    <w:p w14:paraId="1B7DA03E" w14:textId="77777777" w:rsidR="00FC754E" w:rsidRDefault="00FC754E" w:rsidP="00FC754E">
      <w:pPr>
        <w:spacing w:after="0" w:line="276" w:lineRule="auto"/>
        <w:rPr>
          <w:rFonts w:ascii="Times New Roman" w:eastAsia="Times New Roman" w:hAnsi="Times New Roman" w:cs="Times New Roman"/>
          <w:b/>
          <w:bCs/>
          <w:sz w:val="24"/>
          <w:szCs w:val="24"/>
        </w:rPr>
      </w:pPr>
    </w:p>
    <w:p w14:paraId="2D9799C5" w14:textId="77777777" w:rsidR="00056180" w:rsidRDefault="00056180" w:rsidP="00FC754E">
      <w:pPr>
        <w:spacing w:after="0" w:line="276" w:lineRule="auto"/>
        <w:rPr>
          <w:rFonts w:ascii="Times New Roman" w:eastAsia="Times New Roman" w:hAnsi="Times New Roman" w:cs="Times New Roman"/>
          <w:b/>
          <w:bCs/>
          <w:sz w:val="24"/>
          <w:szCs w:val="24"/>
        </w:rPr>
      </w:pPr>
    </w:p>
    <w:p w14:paraId="1E94D9A0" w14:textId="77777777" w:rsidR="00056180" w:rsidRDefault="00056180" w:rsidP="00FC754E">
      <w:pPr>
        <w:spacing w:after="0" w:line="276" w:lineRule="auto"/>
        <w:rPr>
          <w:rFonts w:ascii="Times New Roman" w:eastAsia="Times New Roman" w:hAnsi="Times New Roman" w:cs="Times New Roman"/>
          <w:b/>
          <w:bCs/>
          <w:sz w:val="24"/>
          <w:szCs w:val="24"/>
        </w:rPr>
      </w:pPr>
    </w:p>
    <w:p w14:paraId="3929693F" w14:textId="77777777" w:rsidR="00056180" w:rsidRDefault="00056180" w:rsidP="00FC754E">
      <w:pPr>
        <w:spacing w:after="0" w:line="276" w:lineRule="auto"/>
        <w:rPr>
          <w:rFonts w:ascii="Times New Roman" w:eastAsia="Times New Roman" w:hAnsi="Times New Roman" w:cs="Times New Roman"/>
          <w:b/>
          <w:bCs/>
          <w:sz w:val="24"/>
          <w:szCs w:val="24"/>
        </w:rPr>
      </w:pPr>
    </w:p>
    <w:p w14:paraId="08D94BB1" w14:textId="77777777" w:rsidR="00056180" w:rsidRDefault="00056180" w:rsidP="00FC754E">
      <w:pPr>
        <w:spacing w:after="0" w:line="276" w:lineRule="auto"/>
        <w:rPr>
          <w:rFonts w:ascii="Times New Roman" w:eastAsia="Times New Roman" w:hAnsi="Times New Roman" w:cs="Times New Roman"/>
          <w:b/>
          <w:bCs/>
          <w:sz w:val="24"/>
          <w:szCs w:val="24"/>
        </w:rPr>
      </w:pPr>
    </w:p>
    <w:p w14:paraId="1D6E2C64" w14:textId="77777777" w:rsidR="00056180" w:rsidRDefault="00056180" w:rsidP="00FC754E">
      <w:pPr>
        <w:spacing w:after="0" w:line="276" w:lineRule="auto"/>
        <w:rPr>
          <w:rFonts w:ascii="Times New Roman" w:eastAsia="Times New Roman" w:hAnsi="Times New Roman" w:cs="Times New Roman"/>
          <w:b/>
          <w:bCs/>
          <w:sz w:val="24"/>
          <w:szCs w:val="24"/>
        </w:rPr>
      </w:pPr>
    </w:p>
    <w:p w14:paraId="59D145BC" w14:textId="77777777" w:rsidR="00056180" w:rsidRDefault="00056180" w:rsidP="00FC754E">
      <w:pPr>
        <w:spacing w:after="0" w:line="276" w:lineRule="auto"/>
        <w:rPr>
          <w:rFonts w:ascii="Times New Roman" w:eastAsia="Times New Roman" w:hAnsi="Times New Roman" w:cs="Times New Roman"/>
          <w:b/>
          <w:bCs/>
          <w:sz w:val="24"/>
          <w:szCs w:val="24"/>
        </w:rPr>
      </w:pPr>
    </w:p>
    <w:p w14:paraId="11C9B81F" w14:textId="77777777" w:rsidR="00056180" w:rsidRDefault="00056180" w:rsidP="00FC754E">
      <w:pPr>
        <w:spacing w:after="0" w:line="276" w:lineRule="auto"/>
        <w:rPr>
          <w:rFonts w:ascii="Times New Roman" w:eastAsia="Times New Roman" w:hAnsi="Times New Roman" w:cs="Times New Roman"/>
          <w:b/>
          <w:bCs/>
          <w:sz w:val="24"/>
          <w:szCs w:val="24"/>
        </w:rPr>
      </w:pPr>
    </w:p>
    <w:p w14:paraId="2FA5B57F" w14:textId="77777777" w:rsidR="00056180" w:rsidRDefault="00056180" w:rsidP="00FC754E">
      <w:pPr>
        <w:spacing w:after="0" w:line="276" w:lineRule="auto"/>
        <w:rPr>
          <w:rFonts w:ascii="Times New Roman" w:eastAsia="Times New Roman" w:hAnsi="Times New Roman" w:cs="Times New Roman"/>
          <w:b/>
          <w:bCs/>
          <w:sz w:val="24"/>
          <w:szCs w:val="24"/>
        </w:rPr>
      </w:pPr>
    </w:p>
    <w:p w14:paraId="7BA71C77" w14:textId="77777777" w:rsidR="00056180" w:rsidRDefault="00056180" w:rsidP="00FC754E">
      <w:pPr>
        <w:spacing w:after="0" w:line="276" w:lineRule="auto"/>
        <w:rPr>
          <w:rFonts w:ascii="Times New Roman" w:eastAsia="Times New Roman" w:hAnsi="Times New Roman" w:cs="Times New Roman"/>
          <w:b/>
          <w:bCs/>
          <w:sz w:val="24"/>
          <w:szCs w:val="24"/>
        </w:rPr>
      </w:pPr>
    </w:p>
    <w:p w14:paraId="64179941" w14:textId="77777777" w:rsidR="00056180" w:rsidRDefault="00056180" w:rsidP="00FC754E">
      <w:pPr>
        <w:spacing w:after="0" w:line="276" w:lineRule="auto"/>
        <w:rPr>
          <w:rFonts w:ascii="Times New Roman" w:eastAsia="Times New Roman" w:hAnsi="Times New Roman" w:cs="Times New Roman"/>
          <w:b/>
          <w:bCs/>
          <w:sz w:val="24"/>
          <w:szCs w:val="24"/>
        </w:rPr>
      </w:pPr>
    </w:p>
    <w:p w14:paraId="3D79318E" w14:textId="77777777" w:rsidR="00FC754E" w:rsidRDefault="00FC754E" w:rsidP="00FC754E">
      <w:pPr>
        <w:spacing w:after="0" w:line="276" w:lineRule="auto"/>
        <w:rPr>
          <w:rFonts w:ascii="Times New Roman" w:eastAsia="Times New Roman" w:hAnsi="Times New Roman" w:cs="Times New Roman"/>
          <w:b/>
          <w:bCs/>
          <w:sz w:val="24"/>
          <w:szCs w:val="24"/>
        </w:rPr>
      </w:pPr>
    </w:p>
    <w:p w14:paraId="6D6EF5EA" w14:textId="77777777" w:rsidR="00FC754E" w:rsidRDefault="00FC754E" w:rsidP="00FC754E">
      <w:pPr>
        <w:spacing w:after="0" w:line="276" w:lineRule="auto"/>
        <w:rPr>
          <w:rFonts w:ascii="Times New Roman" w:eastAsia="Times New Roman" w:hAnsi="Times New Roman" w:cs="Times New Roman"/>
          <w:b/>
          <w:bCs/>
          <w:sz w:val="24"/>
          <w:szCs w:val="24"/>
        </w:rPr>
      </w:pPr>
    </w:p>
    <w:p w14:paraId="54DD1056" w14:textId="77777777" w:rsidR="00FC754E" w:rsidRDefault="00FC754E" w:rsidP="00FC754E">
      <w:pPr>
        <w:spacing w:after="0" w:line="276" w:lineRule="auto"/>
        <w:rPr>
          <w:rFonts w:ascii="Times New Roman" w:eastAsia="Times New Roman" w:hAnsi="Times New Roman" w:cs="Times New Roman"/>
          <w:b/>
          <w:bCs/>
          <w:sz w:val="24"/>
          <w:szCs w:val="24"/>
        </w:rPr>
      </w:pPr>
    </w:p>
    <w:p w14:paraId="3FC896AC" w14:textId="77777777" w:rsidR="00FC754E" w:rsidRDefault="00FC754E" w:rsidP="00FC754E">
      <w:pPr>
        <w:spacing w:after="0" w:line="276" w:lineRule="auto"/>
        <w:rPr>
          <w:rFonts w:ascii="Times New Roman" w:eastAsia="Times New Roman" w:hAnsi="Times New Roman" w:cs="Times New Roman"/>
          <w:b/>
          <w:bCs/>
          <w:sz w:val="24"/>
          <w:szCs w:val="24"/>
        </w:rPr>
      </w:pPr>
    </w:p>
    <w:p w14:paraId="1E097179" w14:textId="77777777" w:rsidR="00FC754E" w:rsidRDefault="00FC754E" w:rsidP="00FC754E">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Lampiran I</w:t>
      </w:r>
    </w:p>
    <w:p w14:paraId="6B52F311" w14:textId="77777777" w:rsidR="00FC754E" w:rsidRDefault="00FC754E" w:rsidP="00FC754E">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Nomor: </w:t>
      </w:r>
    </w:p>
    <w:p w14:paraId="6843B149" w14:textId="77816D4D" w:rsidR="00FC754E" w:rsidRPr="00984C8C" w:rsidRDefault="00FC754E" w:rsidP="00FC754E">
      <w:pPr>
        <w:tabs>
          <w:tab w:val="left" w:pos="1560"/>
        </w:tabs>
        <w:spacing w:after="60" w:line="276"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Hal: Surat Peringatan Tertulis Kesatu (SP-1) Atas Pelanggaran </w:t>
      </w:r>
      <w:r w:rsidR="00056180">
        <w:rPr>
          <w:rFonts w:ascii="Times New Roman" w:eastAsia="Times New Roman" w:hAnsi="Times New Roman" w:cs="Times New Roman"/>
          <w:b/>
          <w:bCs/>
          <w:sz w:val="24"/>
          <w:szCs w:val="24"/>
        </w:rPr>
        <w:t>${jenis_indikasi_pelanggaran}</w:t>
      </w:r>
    </w:p>
    <w:p w14:paraId="07F51CC2" w14:textId="77777777" w:rsidR="00FC754E" w:rsidRDefault="00FC754E" w:rsidP="00FC754E">
      <w:pPr>
        <w:tabs>
          <w:tab w:val="left" w:pos="1560"/>
        </w:tabs>
        <w:spacing w:after="60" w:line="276" w:lineRule="auto"/>
        <w:jc w:val="both"/>
        <w:rPr>
          <w:rFonts w:ascii="Times New Roman" w:eastAsia="Times New Roman" w:hAnsi="Times New Roman" w:cs="Times New Roman"/>
          <w:b/>
          <w:bCs/>
          <w:sz w:val="24"/>
          <w:szCs w:val="24"/>
        </w:rPr>
      </w:pPr>
    </w:p>
    <w:p w14:paraId="615CECC8" w14:textId="1F2AF4C6" w:rsidR="00FC754E" w:rsidRDefault="00FC754E" w:rsidP="00FC754E">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Gambar Lokasi Pembangunan </w:t>
      </w:r>
      <w:r>
        <w:rPr>
          <w:rFonts w:ascii="Times New Roman" w:eastAsia="Times New Roman" w:hAnsi="Times New Roman" w:cs="Times New Roman"/>
          <w:b/>
          <w:bCs/>
          <w:color w:val="FF0000"/>
          <w:sz w:val="24"/>
          <w:szCs w:val="24"/>
        </w:rPr>
        <w:t>(Per Januari 2026)</w:t>
      </w:r>
      <w:r>
        <w:rPr>
          <w:rFonts w:ascii="Times New Roman" w:eastAsia="Times New Roman" w:hAnsi="Times New Roman" w:cs="Times New Roman"/>
          <w:b/>
          <w:bCs/>
          <w:sz w:val="24"/>
          <w:szCs w:val="24"/>
        </w:rPr>
        <w:t xml:space="preserve"> pada Lokasi Lahan An</w:t>
      </w:r>
      <w:r w:rsidR="00FA1727">
        <w:rPr>
          <w:rFonts w:ascii="Times New Roman" w:eastAsia="Times New Roman" w:hAnsi="Times New Roman" w:cs="Times New Roman"/>
          <w:b/>
          <w:bCs/>
          <w:sz w:val="24"/>
          <w:szCs w:val="24"/>
        </w:rPr>
        <w:t>. ${</w:t>
      </w:r>
      <w:proofErr w:type="spellStart"/>
      <w:r w:rsidR="00FA1727" w:rsidRPr="00030EA2">
        <w:rPr>
          <w:rFonts w:ascii="Times New Roman" w:eastAsia="Times New Roman" w:hAnsi="Times New Roman" w:cs="Times New Roman"/>
          <w:b/>
          <w:bCs/>
          <w:sz w:val="24"/>
          <w:szCs w:val="24"/>
          <w:lang w:val="en-ID"/>
        </w:rPr>
        <w:t>nama_pemilik_bangunan</w:t>
      </w:r>
      <w:proofErr w:type="spellEnd"/>
      <w:r w:rsidR="00FA1727" w:rsidRPr="00030EA2">
        <w:rPr>
          <w:rFonts w:ascii="Times New Roman" w:eastAsia="Times New Roman" w:hAnsi="Times New Roman" w:cs="Times New Roman"/>
          <w:b/>
          <w:bCs/>
          <w:sz w:val="24"/>
          <w:szCs w:val="24"/>
        </w:rPr>
        <w:t>}</w:t>
      </w:r>
    </w:p>
    <w:tbl>
      <w:tblPr>
        <w:tblW w:w="93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55"/>
      </w:tblGrid>
      <w:tr w:rsidR="00FC754E" w14:paraId="76811EFE" w14:textId="77777777" w:rsidTr="00A7100A">
        <w:trPr>
          <w:trHeight w:val="5158"/>
        </w:trPr>
        <w:tc>
          <w:tcPr>
            <w:tcW w:w="9355" w:type="dxa"/>
          </w:tcPr>
          <w:p w14:paraId="44F4983C" w14:textId="6C51AA5E" w:rsidR="00FC754E" w:rsidRDefault="00FC754E" w:rsidP="00876E56">
            <w:pPr>
              <w:widowControl w:val="0"/>
              <w:spacing w:after="0" w:line="240" w:lineRule="auto"/>
              <w:rPr>
                <w:rFonts w:ascii="Times New Roman" w:eastAsia="Times New Roman" w:hAnsi="Times New Roman" w:cs="Times New Roman"/>
                <w:b/>
                <w:bCs/>
                <w:sz w:val="24"/>
                <w:szCs w:val="24"/>
              </w:rPr>
            </w:pPr>
          </w:p>
        </w:tc>
      </w:tr>
      <w:tr w:rsidR="00FC754E" w14:paraId="51B4F684" w14:textId="77777777" w:rsidTr="00876E56">
        <w:trPr>
          <w:trHeight w:val="7305"/>
        </w:trPr>
        <w:tc>
          <w:tcPr>
            <w:tcW w:w="9355" w:type="dxa"/>
          </w:tcPr>
          <w:p w14:paraId="528EF760" w14:textId="1401C03A" w:rsidR="00FC754E" w:rsidRDefault="00FC754E" w:rsidP="00876E56">
            <w:pPr>
              <w:widowControl w:val="0"/>
              <w:spacing w:after="0" w:line="240" w:lineRule="auto"/>
              <w:rPr>
                <w:rFonts w:ascii="Times New Roman" w:eastAsia="Times New Roman" w:hAnsi="Times New Roman" w:cs="Times New Roman"/>
                <w:b/>
                <w:bCs/>
                <w:sz w:val="24"/>
                <w:szCs w:val="24"/>
              </w:rPr>
            </w:pPr>
          </w:p>
        </w:tc>
      </w:tr>
    </w:tbl>
    <w:p w14:paraId="2661FB39" w14:textId="77777777" w:rsidR="00FC754E" w:rsidRDefault="00FC754E" w:rsidP="00FC754E">
      <w:pPr>
        <w:spacing w:after="0" w:line="276" w:lineRule="auto"/>
        <w:rPr>
          <w:rFonts w:ascii="Times New Roman" w:eastAsia="Times New Roman" w:hAnsi="Times New Roman" w:cs="Times New Roman"/>
          <w:b/>
          <w:bCs/>
          <w:sz w:val="24"/>
          <w:szCs w:val="24"/>
        </w:rPr>
      </w:pPr>
      <w:r>
        <w:br w:type="page"/>
      </w:r>
    </w:p>
    <w:p w14:paraId="5B4D06EE" w14:textId="77777777" w:rsidR="00FC754E" w:rsidRDefault="00FC754E" w:rsidP="00FC754E">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Lampiran II</w:t>
      </w:r>
    </w:p>
    <w:p w14:paraId="350FB632" w14:textId="77777777" w:rsidR="00FC754E" w:rsidRDefault="00FC754E" w:rsidP="00FC754E">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Nomor: </w:t>
      </w:r>
    </w:p>
    <w:p w14:paraId="36CD7EEC" w14:textId="19ABCCE3" w:rsidR="00FC754E" w:rsidRPr="00984C8C" w:rsidRDefault="00FC754E" w:rsidP="00FC754E">
      <w:pPr>
        <w:tabs>
          <w:tab w:val="left" w:pos="1560"/>
        </w:tabs>
        <w:spacing w:after="60" w:line="276"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Hal: Surat Peringatan Tertulis Kesatu (SP-1) Atas Pelanggaran </w:t>
      </w:r>
      <w:r w:rsidR="00A7100A">
        <w:rPr>
          <w:rFonts w:ascii="Times New Roman" w:eastAsia="Times New Roman" w:hAnsi="Times New Roman" w:cs="Times New Roman"/>
          <w:b/>
          <w:bCs/>
          <w:sz w:val="24"/>
          <w:szCs w:val="24"/>
        </w:rPr>
        <w:t>${jenis_indikasi_pelanggaran}</w:t>
      </w:r>
    </w:p>
    <w:p w14:paraId="048AE6A6" w14:textId="77777777" w:rsidR="00FC754E" w:rsidRDefault="00FC754E" w:rsidP="00FC754E">
      <w:pPr>
        <w:tabs>
          <w:tab w:val="left" w:pos="1560"/>
        </w:tabs>
        <w:spacing w:after="60" w:line="276" w:lineRule="auto"/>
        <w:jc w:val="both"/>
        <w:rPr>
          <w:rFonts w:ascii="Times New Roman" w:eastAsia="Times New Roman" w:hAnsi="Times New Roman" w:cs="Times New Roman"/>
          <w:b/>
          <w:bCs/>
          <w:sz w:val="24"/>
          <w:szCs w:val="24"/>
        </w:rPr>
      </w:pPr>
    </w:p>
    <w:p w14:paraId="5FBF29A5" w14:textId="7E85D885" w:rsidR="00FC754E" w:rsidRDefault="00FC754E" w:rsidP="00FC754E">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Peta Pola Ruang Eksisting pada Lokasi Lahan An. </w:t>
      </w:r>
      <w:r w:rsidR="00A7100A">
        <w:rPr>
          <w:rFonts w:ascii="Times New Roman" w:eastAsia="Times New Roman" w:hAnsi="Times New Roman" w:cs="Times New Roman"/>
          <w:b/>
          <w:bCs/>
          <w:sz w:val="24"/>
          <w:szCs w:val="24"/>
        </w:rPr>
        <w:t>${</w:t>
      </w:r>
      <w:proofErr w:type="spellStart"/>
      <w:r w:rsidR="00A7100A" w:rsidRPr="00030EA2">
        <w:rPr>
          <w:rFonts w:ascii="Times New Roman" w:eastAsia="Times New Roman" w:hAnsi="Times New Roman" w:cs="Times New Roman"/>
          <w:b/>
          <w:bCs/>
          <w:sz w:val="24"/>
          <w:szCs w:val="24"/>
          <w:lang w:val="en-ID"/>
        </w:rPr>
        <w:t>nama_pemilik_bangunan</w:t>
      </w:r>
      <w:proofErr w:type="spellEnd"/>
      <w:r w:rsidR="00A7100A" w:rsidRPr="00030EA2">
        <w:rPr>
          <w:rFonts w:ascii="Times New Roman" w:eastAsia="Times New Roman" w:hAnsi="Times New Roman" w:cs="Times New Roman"/>
          <w:b/>
          <w:bCs/>
          <w:sz w:val="24"/>
          <w:szCs w:val="24"/>
        </w:rPr>
        <w:t>}</w:t>
      </w:r>
    </w:p>
    <w:tbl>
      <w:tblPr>
        <w:tblW w:w="93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55"/>
      </w:tblGrid>
      <w:tr w:rsidR="00FC754E" w14:paraId="31B097CC" w14:textId="77777777" w:rsidTr="00876E56">
        <w:tc>
          <w:tcPr>
            <w:tcW w:w="9355" w:type="dxa"/>
          </w:tcPr>
          <w:p w14:paraId="43AD99C0"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Sisipkan peta Pola ruang dan lokasi pelanggaran digunakan hanya pada pelanggaran pola ruang.</w:t>
            </w:r>
          </w:p>
          <w:p w14:paraId="75F0296C"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197209CD"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46EEB0CC"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4E016C35"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27A10EE3"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68C4E7F0"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6502DB58"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39A5B428"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24FD3FAB"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2280547F"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303649A7"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2DB46A61"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7D61D57D"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2D481CD7"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42872478"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558EEA8E"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66C9370E"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5051FC63"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744C35CF"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2AB929DB"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1C878084"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155A0626"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39AA8A24"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5E82529B"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48A7E1BE"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6B8C2344"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7A31E175"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66A34C26"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21AD3761"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0D325B75"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5FEB5B76"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6320B467"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78B5BAE4"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p w14:paraId="6ECFB71C" w14:textId="77777777" w:rsidR="00FC754E" w:rsidRDefault="00FC754E" w:rsidP="00876E56">
            <w:pPr>
              <w:widowControl w:val="0"/>
              <w:spacing w:after="0" w:line="240" w:lineRule="auto"/>
              <w:rPr>
                <w:rFonts w:ascii="Times New Roman" w:eastAsia="Times New Roman" w:hAnsi="Times New Roman" w:cs="Times New Roman"/>
                <w:b/>
                <w:bCs/>
                <w:sz w:val="24"/>
                <w:szCs w:val="24"/>
              </w:rPr>
            </w:pPr>
          </w:p>
        </w:tc>
      </w:tr>
    </w:tbl>
    <w:p w14:paraId="5EBC32DE" w14:textId="77777777" w:rsidR="00FC754E" w:rsidRDefault="00FC754E" w:rsidP="00FC754E">
      <w:pPr>
        <w:pStyle w:val="Title"/>
        <w:spacing w:line="276" w:lineRule="auto"/>
        <w:ind w:left="5103"/>
        <w:rPr>
          <w:b/>
          <w:bCs/>
          <w:sz w:val="24"/>
          <w:szCs w:val="24"/>
        </w:rPr>
      </w:pPr>
      <w:bookmarkStart w:id="6" w:name="_emzxnm21nz48" w:colFirst="0" w:colLast="0"/>
      <w:bookmarkEnd w:id="6"/>
    </w:p>
    <w:p w14:paraId="74F84C9B" w14:textId="77777777" w:rsidR="00FC754E" w:rsidRDefault="00FC754E" w:rsidP="00FC754E">
      <w:pPr>
        <w:spacing w:after="0" w:line="276" w:lineRule="auto"/>
        <w:ind w:left="5103"/>
        <w:rPr>
          <w:rFonts w:ascii="Times New Roman" w:eastAsia="Times New Roman" w:hAnsi="Times New Roman" w:cs="Times New Roman"/>
          <w:sz w:val="24"/>
          <w:szCs w:val="24"/>
        </w:rPr>
      </w:pPr>
    </w:p>
    <w:p w14:paraId="749FCDF7" w14:textId="77777777" w:rsidR="00FC754E" w:rsidRDefault="00FC754E" w:rsidP="00FC754E">
      <w:pPr>
        <w:pStyle w:val="Title"/>
        <w:spacing w:line="276" w:lineRule="auto"/>
        <w:ind w:left="5103"/>
        <w:rPr>
          <w:b/>
          <w:bCs/>
          <w:sz w:val="24"/>
          <w:szCs w:val="24"/>
        </w:rPr>
      </w:pPr>
      <w:bookmarkStart w:id="7" w:name="_tse743iqnq8u" w:colFirst="0" w:colLast="0"/>
      <w:bookmarkEnd w:id="7"/>
    </w:p>
    <w:p w14:paraId="31AD8015" w14:textId="77777777" w:rsidR="00FC754E" w:rsidRDefault="00FC754E" w:rsidP="00FC754E">
      <w:pPr>
        <w:spacing w:after="0" w:line="276" w:lineRule="auto"/>
        <w:rPr>
          <w:rFonts w:ascii="Times New Roman" w:eastAsia="Times New Roman" w:hAnsi="Times New Roman" w:cs="Times New Roman"/>
          <w:b/>
          <w:bCs/>
          <w:sz w:val="24"/>
          <w:szCs w:val="24"/>
        </w:rPr>
      </w:pPr>
      <w:r>
        <w:br w:type="page"/>
      </w:r>
    </w:p>
    <w:p w14:paraId="68176923" w14:textId="77777777" w:rsidR="00FC754E" w:rsidRDefault="00FC754E" w:rsidP="00FC754E">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Lampiran III</w:t>
      </w:r>
    </w:p>
    <w:p w14:paraId="652956CE" w14:textId="77777777" w:rsidR="00FC754E" w:rsidRDefault="00FC754E" w:rsidP="00FC754E">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Nomor: </w:t>
      </w:r>
    </w:p>
    <w:p w14:paraId="7DF3F6AC" w14:textId="5255705E" w:rsidR="00FC754E" w:rsidRPr="00984C8C" w:rsidRDefault="00FC754E" w:rsidP="00FC754E">
      <w:pPr>
        <w:tabs>
          <w:tab w:val="left" w:pos="1560"/>
        </w:tabs>
        <w:spacing w:after="60" w:line="276"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Hal: Surat Peringatan Tertulis Kesatu (SP-1) Atas Pelanggaran </w:t>
      </w:r>
      <w:r w:rsidR="00A7100A">
        <w:rPr>
          <w:rFonts w:ascii="Times New Roman" w:eastAsia="Times New Roman" w:hAnsi="Times New Roman" w:cs="Times New Roman"/>
          <w:b/>
          <w:bCs/>
          <w:sz w:val="24"/>
          <w:szCs w:val="24"/>
        </w:rPr>
        <w:t>${jenis_indikasi_pelanggaran}</w:t>
      </w:r>
    </w:p>
    <w:p w14:paraId="134B1C86" w14:textId="77777777" w:rsidR="00FC754E" w:rsidRDefault="00FC754E" w:rsidP="00FC754E">
      <w:pPr>
        <w:tabs>
          <w:tab w:val="left" w:pos="1560"/>
        </w:tabs>
        <w:spacing w:after="60" w:line="276" w:lineRule="auto"/>
        <w:jc w:val="both"/>
        <w:rPr>
          <w:rFonts w:ascii="Times New Roman" w:eastAsia="Times New Roman" w:hAnsi="Times New Roman" w:cs="Times New Roman"/>
          <w:b/>
          <w:bCs/>
          <w:sz w:val="24"/>
          <w:szCs w:val="24"/>
        </w:rPr>
      </w:pPr>
    </w:p>
    <w:p w14:paraId="4391F3DB" w14:textId="1C7EC7A2" w:rsidR="00FC754E" w:rsidRDefault="00FC754E" w:rsidP="00FC754E">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Garis Sempadan Bangunan (GSB) pada Lokasi Lahan An. </w:t>
      </w:r>
      <w:r w:rsidR="00CA0F98">
        <w:rPr>
          <w:rFonts w:ascii="Times New Roman" w:eastAsia="Times New Roman" w:hAnsi="Times New Roman" w:cs="Times New Roman"/>
          <w:b/>
          <w:bCs/>
          <w:sz w:val="24"/>
          <w:szCs w:val="24"/>
        </w:rPr>
        <w:t>${</w:t>
      </w:r>
      <w:proofErr w:type="spellStart"/>
      <w:r w:rsidR="00CA0F98" w:rsidRPr="00030EA2">
        <w:rPr>
          <w:rFonts w:ascii="Times New Roman" w:eastAsia="Times New Roman" w:hAnsi="Times New Roman" w:cs="Times New Roman"/>
          <w:b/>
          <w:bCs/>
          <w:sz w:val="24"/>
          <w:szCs w:val="24"/>
          <w:lang w:val="en-ID"/>
        </w:rPr>
        <w:t>nama_pemilik_bangunan</w:t>
      </w:r>
      <w:proofErr w:type="spellEnd"/>
      <w:r w:rsidR="00CA0F98" w:rsidRPr="00030EA2">
        <w:rPr>
          <w:rFonts w:ascii="Times New Roman" w:eastAsia="Times New Roman" w:hAnsi="Times New Roman" w:cs="Times New Roman"/>
          <w:b/>
          <w:bCs/>
          <w:sz w:val="24"/>
          <w:szCs w:val="24"/>
        </w:rPr>
        <w:t>}</w:t>
      </w:r>
    </w:p>
    <w:tbl>
      <w:tblPr>
        <w:tblW w:w="9355" w:type="dxa"/>
        <w:tblBorders>
          <w:top w:val="nil"/>
          <w:left w:val="nil"/>
          <w:bottom w:val="nil"/>
          <w:right w:val="nil"/>
          <w:insideH w:val="nil"/>
          <w:insideV w:val="nil"/>
        </w:tblBorders>
        <w:tblLayout w:type="fixed"/>
        <w:tblLook w:val="0600" w:firstRow="0" w:lastRow="0" w:firstColumn="0" w:lastColumn="0" w:noHBand="1" w:noVBand="1"/>
      </w:tblPr>
      <w:tblGrid>
        <w:gridCol w:w="9355"/>
      </w:tblGrid>
      <w:tr w:rsidR="00FC754E" w14:paraId="3F02D8FF" w14:textId="77777777" w:rsidTr="00876E56">
        <w:trPr>
          <w:trHeight w:val="12315"/>
        </w:trPr>
        <w:tc>
          <w:tcPr>
            <w:tcW w:w="9355" w:type="dxa"/>
            <w:tcBorders>
              <w:top w:val="single" w:sz="6" w:space="0" w:color="000000"/>
              <w:left w:val="single" w:sz="6" w:space="0" w:color="000000"/>
              <w:bottom w:val="single" w:sz="6" w:space="0" w:color="000000"/>
              <w:right w:val="single" w:sz="6" w:space="0" w:color="000000"/>
            </w:tcBorders>
          </w:tcPr>
          <w:p w14:paraId="5144F4B8" w14:textId="22383016" w:rsidR="00FC754E" w:rsidRDefault="00484C82" w:rsidP="00876E56">
            <w:pPr>
              <w:tabs>
                <w:tab w:val="left" w:pos="1560"/>
              </w:tabs>
              <w:spacing w:before="240" w:after="0" w:line="276"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r>
            <w:r w:rsidR="00FC754E">
              <w:rPr>
                <w:rFonts w:ascii="Times New Roman" w:eastAsia="Times New Roman" w:hAnsi="Times New Roman" w:cs="Times New Roman"/>
                <w:b/>
                <w:bCs/>
                <w:sz w:val="24"/>
                <w:szCs w:val="24"/>
              </w:rPr>
              <w:t>ambar melintang masukkan hasil pengukuran lapangan dan metode pengukuran</w:t>
            </w:r>
          </w:p>
          <w:p w14:paraId="5D6D20B7" w14:textId="77777777" w:rsidR="00FC754E" w:rsidRDefault="00FC754E" w:rsidP="00876E56">
            <w:pPr>
              <w:tabs>
                <w:tab w:val="left" w:pos="1560"/>
              </w:tabs>
              <w:spacing w:before="240" w:after="0" w:line="276"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A.</w:t>
            </w:r>
            <w:r>
              <w:rPr>
                <w:rFonts w:ascii="Times New Roman" w:eastAsia="Times New Roman" w:hAnsi="Times New Roman" w:cs="Times New Roman"/>
                <w:b/>
                <w:bCs/>
                <w:sz w:val="24"/>
                <w:szCs w:val="24"/>
              </w:rPr>
              <w:tab/>
              <w:t>Hasil Pengukuran Menurut Perwal Nomor 19 Tahun 2024 Pasal 47</w:t>
            </w:r>
          </w:p>
          <w:p w14:paraId="3E8CFF92" w14:textId="77777777" w:rsidR="00FC754E" w:rsidRDefault="00FC754E" w:rsidP="00876E56">
            <w:pPr>
              <w:tabs>
                <w:tab w:val="left" w:pos="1560"/>
              </w:tabs>
              <w:spacing w:before="240" w:after="0" w:line="276"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1BC9DA33" wp14:editId="29C49BD6">
                  <wp:extent cx="5810250" cy="27940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810250" cy="2794000"/>
                          </a:xfrm>
                          <a:prstGeom prst="rect">
                            <a:avLst/>
                          </a:prstGeom>
                          <a:ln/>
                        </pic:spPr>
                      </pic:pic>
                    </a:graphicData>
                  </a:graphic>
                </wp:inline>
              </w:drawing>
            </w:r>
          </w:p>
          <w:p w14:paraId="42355DE1" w14:textId="77777777" w:rsidR="00FC754E" w:rsidRDefault="00FC754E" w:rsidP="00876E56">
            <w:pPr>
              <w:tabs>
                <w:tab w:val="left" w:pos="1560"/>
              </w:tabs>
              <w:spacing w:before="240" w:after="0" w:line="276"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24"/>
                <w:szCs w:val="24"/>
              </w:rPr>
              <w:t>GSB Menurut Perwal No 19 Tahun 2024 Pasal 47</w:t>
            </w:r>
          </w:p>
          <w:p w14:paraId="145F526A" w14:textId="77777777" w:rsidR="00FC754E" w:rsidRDefault="00FC754E" w:rsidP="00876E56">
            <w:pPr>
              <w:tabs>
                <w:tab w:val="left" w:pos="1560"/>
              </w:tabs>
              <w:spacing w:before="240" w:after="0" w:line="276" w:lineRule="auto"/>
              <w:ind w:left="36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769B3B41" wp14:editId="3C3D16A3">
                  <wp:extent cx="4391025" cy="2474886"/>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4391025" cy="2474886"/>
                          </a:xfrm>
                          <a:prstGeom prst="rect">
                            <a:avLst/>
                          </a:prstGeom>
                          <a:ln/>
                        </pic:spPr>
                      </pic:pic>
                    </a:graphicData>
                  </a:graphic>
                </wp:inline>
              </w:drawing>
            </w:r>
          </w:p>
          <w:p w14:paraId="27E95F89" w14:textId="77777777" w:rsidR="00FC754E" w:rsidRDefault="00FC754E" w:rsidP="00876E56">
            <w:pPr>
              <w:tabs>
                <w:tab w:val="left" w:pos="1560"/>
              </w:tabs>
              <w:spacing w:before="240" w:after="0" w:line="276"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24"/>
                <w:szCs w:val="24"/>
              </w:rPr>
              <w:t>Keterangan = GSB Sesuai/Tidak Sesuai</w:t>
            </w:r>
          </w:p>
        </w:tc>
      </w:tr>
    </w:tbl>
    <w:p w14:paraId="6B4B7A63" w14:textId="77777777" w:rsidR="00FC754E" w:rsidRDefault="00FC754E" w:rsidP="00FC754E">
      <w:pPr>
        <w:tabs>
          <w:tab w:val="left" w:pos="1560"/>
        </w:tabs>
        <w:spacing w:after="60" w:line="276" w:lineRule="auto"/>
        <w:jc w:val="both"/>
        <w:rPr>
          <w:rFonts w:ascii="Times New Roman" w:eastAsia="Times New Roman" w:hAnsi="Times New Roman" w:cs="Times New Roman"/>
          <w:b/>
          <w:bCs/>
          <w:sz w:val="24"/>
          <w:szCs w:val="24"/>
        </w:rPr>
      </w:pPr>
    </w:p>
    <w:p w14:paraId="49A31A4E" w14:textId="77777777" w:rsidR="00FC754E" w:rsidRDefault="00FC754E" w:rsidP="00FC754E">
      <w:pPr>
        <w:tabs>
          <w:tab w:val="left" w:pos="1560"/>
        </w:tabs>
        <w:spacing w:after="60" w:line="276" w:lineRule="auto"/>
        <w:jc w:val="both"/>
        <w:rPr>
          <w:rFonts w:ascii="Times New Roman" w:eastAsia="Times New Roman" w:hAnsi="Times New Roman" w:cs="Times New Roman"/>
          <w:b/>
          <w:bCs/>
          <w:sz w:val="24"/>
          <w:szCs w:val="24"/>
        </w:rPr>
      </w:pPr>
    </w:p>
    <w:p w14:paraId="1135035F" w14:textId="77777777" w:rsidR="00FC754E" w:rsidRDefault="00FC754E" w:rsidP="00FC754E">
      <w:pPr>
        <w:tabs>
          <w:tab w:val="left" w:pos="1560"/>
        </w:tabs>
        <w:spacing w:after="60" w:line="276" w:lineRule="auto"/>
        <w:jc w:val="both"/>
        <w:rPr>
          <w:rFonts w:ascii="Times New Roman" w:eastAsia="Times New Roman" w:hAnsi="Times New Roman" w:cs="Times New Roman"/>
          <w:b/>
          <w:bCs/>
          <w:sz w:val="24"/>
          <w:szCs w:val="24"/>
        </w:rPr>
      </w:pPr>
    </w:p>
    <w:p w14:paraId="39CF0F9B" w14:textId="77777777" w:rsidR="00FC754E" w:rsidRDefault="00FC754E" w:rsidP="00FC754E">
      <w:pPr>
        <w:tabs>
          <w:tab w:val="left" w:pos="1560"/>
        </w:tabs>
        <w:spacing w:after="60" w:line="276" w:lineRule="auto"/>
        <w:jc w:val="both"/>
        <w:rPr>
          <w:rFonts w:ascii="Times New Roman" w:eastAsia="Times New Roman" w:hAnsi="Times New Roman" w:cs="Times New Roman"/>
          <w:b/>
          <w:bCs/>
          <w:sz w:val="24"/>
          <w:szCs w:val="24"/>
        </w:rPr>
      </w:pPr>
    </w:p>
    <w:p w14:paraId="57967AB5" w14:textId="77777777" w:rsidR="00FC754E" w:rsidRDefault="00FC754E" w:rsidP="00FC754E">
      <w:pPr>
        <w:tabs>
          <w:tab w:val="left" w:pos="1560"/>
        </w:tabs>
        <w:spacing w:after="60" w:line="276" w:lineRule="auto"/>
        <w:jc w:val="both"/>
        <w:rPr>
          <w:rFonts w:ascii="Times New Roman" w:eastAsia="Times New Roman" w:hAnsi="Times New Roman" w:cs="Times New Roman"/>
          <w:b/>
          <w:bCs/>
          <w:sz w:val="24"/>
          <w:szCs w:val="24"/>
        </w:rPr>
      </w:pPr>
    </w:p>
    <w:p w14:paraId="48271A2A" w14:textId="77777777" w:rsidR="006E229B" w:rsidRDefault="006E229B" w:rsidP="00FC754E">
      <w:pPr>
        <w:tabs>
          <w:tab w:val="left" w:pos="1560"/>
        </w:tabs>
        <w:spacing w:after="60" w:line="276" w:lineRule="auto"/>
        <w:jc w:val="both"/>
        <w:rPr>
          <w:rFonts w:ascii="Times New Roman" w:eastAsia="Times New Roman" w:hAnsi="Times New Roman" w:cs="Times New Roman"/>
          <w:b/>
          <w:bCs/>
          <w:sz w:val="24"/>
          <w:szCs w:val="24"/>
        </w:rPr>
      </w:pPr>
    </w:p>
    <w:p w14:paraId="42EE63F2" w14:textId="77777777" w:rsidR="00FC754E" w:rsidRDefault="00FC754E" w:rsidP="00FC754E">
      <w:pPr>
        <w:tabs>
          <w:tab w:val="left" w:pos="1560"/>
        </w:tabs>
        <w:spacing w:after="60" w:line="276" w:lineRule="auto"/>
        <w:jc w:val="both"/>
        <w:rPr>
          <w:rFonts w:ascii="Times New Roman" w:eastAsia="Times New Roman" w:hAnsi="Times New Roman" w:cs="Times New Roman"/>
          <w:b/>
          <w:bCs/>
          <w:sz w:val="24"/>
          <w:szCs w:val="24"/>
        </w:rPr>
      </w:pPr>
    </w:p>
    <w:p w14:paraId="4E7D0DDC" w14:textId="77777777" w:rsidR="00FC754E" w:rsidRDefault="00FC754E" w:rsidP="00FC754E">
      <w:pPr>
        <w:tabs>
          <w:tab w:val="left" w:pos="1560"/>
        </w:tabs>
        <w:spacing w:before="240" w:after="60" w:line="276"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Lampiran III</w:t>
      </w:r>
    </w:p>
    <w:p w14:paraId="2E898DAF" w14:textId="77777777" w:rsidR="00FC754E" w:rsidRDefault="00FC754E" w:rsidP="00FC754E">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Nomor: </w:t>
      </w:r>
    </w:p>
    <w:p w14:paraId="6E0D4777" w14:textId="054444A4" w:rsidR="00FC754E" w:rsidRPr="00984C8C" w:rsidRDefault="00FC754E" w:rsidP="00FC754E">
      <w:pPr>
        <w:tabs>
          <w:tab w:val="left" w:pos="1560"/>
        </w:tabs>
        <w:spacing w:after="60" w:line="276"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Hal: Surat Peringatan Tertulis Kesatu (SP-1) Atas Pelanggaran </w:t>
      </w:r>
      <w:r w:rsidR="00B3611C">
        <w:rPr>
          <w:rFonts w:ascii="Times New Roman" w:eastAsia="Times New Roman" w:hAnsi="Times New Roman" w:cs="Times New Roman"/>
          <w:b/>
          <w:bCs/>
          <w:sz w:val="24"/>
          <w:szCs w:val="24"/>
        </w:rPr>
        <w:t>${jenis_indikasi_pelanggaran}</w:t>
      </w:r>
    </w:p>
    <w:p w14:paraId="0E7B98B8" w14:textId="77777777" w:rsidR="00FC754E" w:rsidRDefault="00FC754E" w:rsidP="00FC754E">
      <w:pPr>
        <w:tabs>
          <w:tab w:val="left" w:pos="1560"/>
        </w:tabs>
        <w:spacing w:after="60" w:line="276" w:lineRule="auto"/>
        <w:jc w:val="both"/>
        <w:rPr>
          <w:rFonts w:ascii="Times New Roman" w:eastAsia="Times New Roman" w:hAnsi="Times New Roman" w:cs="Times New Roman"/>
          <w:b/>
          <w:bCs/>
          <w:sz w:val="24"/>
          <w:szCs w:val="24"/>
        </w:rPr>
      </w:pPr>
    </w:p>
    <w:p w14:paraId="79D3DC49" w14:textId="5E164B47" w:rsidR="00FC754E" w:rsidRDefault="00FC754E" w:rsidP="00B3611C">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Garis Sempadan Bangunan (GSB) pada Lokasi Lahan An. </w:t>
      </w:r>
      <w:r w:rsidR="00B3611C">
        <w:rPr>
          <w:rFonts w:ascii="Times New Roman" w:eastAsia="Times New Roman" w:hAnsi="Times New Roman" w:cs="Times New Roman"/>
          <w:b/>
          <w:bCs/>
          <w:sz w:val="24"/>
          <w:szCs w:val="24"/>
        </w:rPr>
        <w:t>${</w:t>
      </w:r>
      <w:proofErr w:type="spellStart"/>
      <w:r w:rsidR="00B3611C" w:rsidRPr="00030EA2">
        <w:rPr>
          <w:rFonts w:ascii="Times New Roman" w:eastAsia="Times New Roman" w:hAnsi="Times New Roman" w:cs="Times New Roman"/>
          <w:b/>
          <w:bCs/>
          <w:sz w:val="24"/>
          <w:szCs w:val="24"/>
          <w:lang w:val="en-ID"/>
        </w:rPr>
        <w:t>nama_pemilik_bangunan</w:t>
      </w:r>
      <w:proofErr w:type="spellEnd"/>
      <w:r w:rsidR="00B3611C" w:rsidRPr="00030EA2">
        <w:rPr>
          <w:rFonts w:ascii="Times New Roman" w:eastAsia="Times New Roman" w:hAnsi="Times New Roman" w:cs="Times New Roman"/>
          <w:b/>
          <w:bCs/>
          <w:sz w:val="24"/>
          <w:szCs w:val="24"/>
        </w:rPr>
        <w:t>}</w:t>
      </w:r>
    </w:p>
    <w:tbl>
      <w:tblPr>
        <w:tblW w:w="9345"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FC754E" w14:paraId="0CEB770B" w14:textId="77777777" w:rsidTr="00876E56">
        <w:trPr>
          <w:trHeight w:val="11280"/>
        </w:trPr>
        <w:tc>
          <w:tcPr>
            <w:tcW w:w="9345" w:type="dxa"/>
            <w:tcBorders>
              <w:top w:val="single" w:sz="6" w:space="0" w:color="000000"/>
              <w:left w:val="single" w:sz="6" w:space="0" w:color="000000"/>
              <w:bottom w:val="single" w:sz="6" w:space="0" w:color="000000"/>
              <w:right w:val="single" w:sz="6" w:space="0" w:color="000000"/>
            </w:tcBorders>
          </w:tcPr>
          <w:p w14:paraId="4FB6D0E2" w14:textId="77777777" w:rsidR="00FC754E" w:rsidRDefault="00FC754E" w:rsidP="00876E56">
            <w:pPr>
              <w:tabs>
                <w:tab w:val="left" w:pos="1560"/>
              </w:tabs>
              <w:spacing w:before="240" w:after="0" w:line="276"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Gambar melintang masukkan hasil pengukuran lapangan dan metode pengukuran</w:t>
            </w:r>
          </w:p>
          <w:p w14:paraId="33784B63" w14:textId="77777777" w:rsidR="00FC754E" w:rsidRDefault="00FC754E" w:rsidP="00876E56">
            <w:pPr>
              <w:tabs>
                <w:tab w:val="left" w:pos="1560"/>
              </w:tabs>
              <w:spacing w:before="240" w:after="0" w:line="276"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14"/>
                <w:szCs w:val="14"/>
              </w:rPr>
              <w:tab/>
            </w:r>
            <w:r>
              <w:rPr>
                <w:rFonts w:ascii="Times New Roman" w:eastAsia="Times New Roman" w:hAnsi="Times New Roman" w:cs="Times New Roman"/>
                <w:b/>
                <w:bCs/>
                <w:sz w:val="24"/>
                <w:szCs w:val="24"/>
              </w:rPr>
              <w:t>GSB Menurut Perda Nomor 5 Tahun 2019 Pasal 58 Ayat 2</w:t>
            </w:r>
          </w:p>
          <w:p w14:paraId="28F0F446" w14:textId="77777777" w:rsidR="00FC754E" w:rsidRDefault="00FC754E" w:rsidP="00876E56">
            <w:pPr>
              <w:tabs>
                <w:tab w:val="left" w:pos="1560"/>
              </w:tabs>
              <w:spacing w:before="240" w:after="0" w:line="276" w:lineRule="auto"/>
              <w:ind w:left="360"/>
              <w:jc w:val="both"/>
              <w:rPr>
                <w:rFonts w:ascii="Times New Roman" w:eastAsia="Times New Roman" w:hAnsi="Times New Roman" w:cs="Times New Roman"/>
                <w:b/>
                <w:bCs/>
                <w:sz w:val="24"/>
                <w:szCs w:val="24"/>
              </w:rPr>
            </w:pPr>
          </w:p>
          <w:tbl>
            <w:tblPr>
              <w:tblW w:w="5700" w:type="dxa"/>
              <w:jc w:val="center"/>
              <w:tblBorders>
                <w:top w:val="nil"/>
                <w:left w:val="nil"/>
                <w:bottom w:val="nil"/>
                <w:right w:val="nil"/>
                <w:insideH w:val="nil"/>
                <w:insideV w:val="nil"/>
              </w:tblBorders>
              <w:tblLayout w:type="fixed"/>
              <w:tblLook w:val="0600" w:firstRow="0" w:lastRow="0" w:firstColumn="0" w:lastColumn="0" w:noHBand="1" w:noVBand="1"/>
            </w:tblPr>
            <w:tblGrid>
              <w:gridCol w:w="705"/>
              <w:gridCol w:w="2205"/>
              <w:gridCol w:w="2790"/>
            </w:tblGrid>
            <w:tr w:rsidR="00FC754E" w14:paraId="71B990E3" w14:textId="77777777" w:rsidTr="00876E56">
              <w:trPr>
                <w:trHeight w:val="495"/>
                <w:jc w:val="center"/>
              </w:trPr>
              <w:tc>
                <w:tcPr>
                  <w:tcW w:w="705" w:type="dxa"/>
                  <w:tcBorders>
                    <w:top w:val="single" w:sz="6" w:space="0" w:color="000000"/>
                    <w:left w:val="single" w:sz="6" w:space="0" w:color="000000"/>
                    <w:bottom w:val="single" w:sz="6" w:space="0" w:color="000000"/>
                    <w:right w:val="single" w:sz="6" w:space="0" w:color="000000"/>
                  </w:tcBorders>
                  <w:shd w:val="clear" w:color="auto" w:fill="BFBFBF"/>
                  <w:tcMar>
                    <w:top w:w="0" w:type="dxa"/>
                    <w:bottom w:w="0" w:type="dxa"/>
                  </w:tcMar>
                </w:tcPr>
                <w:p w14:paraId="3ED7FD11" w14:textId="77777777" w:rsidR="00FC754E" w:rsidRDefault="00FC754E" w:rsidP="00876E56">
                  <w:pPr>
                    <w:tabs>
                      <w:tab w:val="left" w:pos="1560"/>
                    </w:tabs>
                    <w:spacing w:after="0" w:line="276"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w:t>
                  </w:r>
                </w:p>
              </w:tc>
              <w:tc>
                <w:tcPr>
                  <w:tcW w:w="2205" w:type="dxa"/>
                  <w:tcBorders>
                    <w:top w:val="single" w:sz="6" w:space="0" w:color="000000"/>
                    <w:left w:val="single" w:sz="6" w:space="0" w:color="000000"/>
                    <w:bottom w:val="single" w:sz="6" w:space="0" w:color="000000"/>
                    <w:right w:val="single" w:sz="6" w:space="0" w:color="000000"/>
                  </w:tcBorders>
                  <w:shd w:val="clear" w:color="auto" w:fill="BFBFBF"/>
                  <w:tcMar>
                    <w:top w:w="0" w:type="dxa"/>
                    <w:bottom w:w="0" w:type="dxa"/>
                  </w:tcMar>
                </w:tcPr>
                <w:p w14:paraId="7F1454A2" w14:textId="77777777" w:rsidR="00FC754E" w:rsidRDefault="00FC754E" w:rsidP="00876E56">
                  <w:pPr>
                    <w:tabs>
                      <w:tab w:val="left" w:pos="1560"/>
                    </w:tabs>
                    <w:spacing w:after="0" w:line="276"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Kelas Jalan</w:t>
                  </w:r>
                </w:p>
              </w:tc>
              <w:tc>
                <w:tcPr>
                  <w:tcW w:w="2790" w:type="dxa"/>
                  <w:tcBorders>
                    <w:top w:val="single" w:sz="6" w:space="0" w:color="000000"/>
                    <w:left w:val="single" w:sz="6" w:space="0" w:color="000000"/>
                    <w:bottom w:val="single" w:sz="6" w:space="0" w:color="000000"/>
                    <w:right w:val="single" w:sz="6" w:space="0" w:color="000000"/>
                  </w:tcBorders>
                  <w:shd w:val="clear" w:color="auto" w:fill="BFBFBF"/>
                  <w:tcMar>
                    <w:top w:w="0" w:type="dxa"/>
                    <w:bottom w:w="0" w:type="dxa"/>
                  </w:tcMar>
                </w:tcPr>
                <w:p w14:paraId="49FFB46D" w14:textId="77777777" w:rsidR="00FC754E" w:rsidRDefault="00FC754E" w:rsidP="00876E56">
                  <w:pPr>
                    <w:tabs>
                      <w:tab w:val="left" w:pos="1560"/>
                    </w:tabs>
                    <w:spacing w:after="0" w:line="276"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GSB</w:t>
                  </w:r>
                  <w:r>
                    <w:rPr>
                      <w:rFonts w:ascii="Times New Roman" w:eastAsia="Times New Roman" w:hAnsi="Times New Roman" w:cs="Times New Roman"/>
                      <w:b/>
                      <w:bCs/>
                      <w:sz w:val="20"/>
                      <w:szCs w:val="20"/>
                    </w:rPr>
                    <w:br/>
                    <w:t xml:space="preserve"> (Paling Rendah Berjarak)</w:t>
                  </w:r>
                </w:p>
              </w:tc>
            </w:tr>
            <w:tr w:rsidR="00FC754E" w14:paraId="67CE0275" w14:textId="77777777" w:rsidTr="00876E56">
              <w:trPr>
                <w:trHeight w:val="255"/>
                <w:jc w:val="center"/>
              </w:trPr>
              <w:tc>
                <w:tcPr>
                  <w:tcW w:w="705" w:type="dxa"/>
                  <w:tcBorders>
                    <w:top w:val="single" w:sz="6" w:space="0" w:color="000000"/>
                    <w:left w:val="single" w:sz="6" w:space="0" w:color="000000"/>
                    <w:bottom w:val="single" w:sz="6" w:space="0" w:color="000000"/>
                    <w:right w:val="single" w:sz="6" w:space="0" w:color="000000"/>
                  </w:tcBorders>
                  <w:tcMar>
                    <w:top w:w="0" w:type="dxa"/>
                    <w:bottom w:w="0" w:type="dxa"/>
                  </w:tcMar>
                </w:tcPr>
                <w:p w14:paraId="76F845C1" w14:textId="77777777" w:rsidR="00FC754E" w:rsidRDefault="00FC754E" w:rsidP="00876E56">
                  <w:pPr>
                    <w:tabs>
                      <w:tab w:val="left" w:pos="1560"/>
                    </w:tabs>
                    <w:spacing w:after="0" w:line="276"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w:t>
                  </w:r>
                </w:p>
              </w:tc>
              <w:tc>
                <w:tcPr>
                  <w:tcW w:w="2205" w:type="dxa"/>
                  <w:tcBorders>
                    <w:top w:val="single" w:sz="6" w:space="0" w:color="000000"/>
                    <w:left w:val="single" w:sz="6" w:space="0" w:color="000000"/>
                    <w:bottom w:val="single" w:sz="6" w:space="0" w:color="000000"/>
                    <w:right w:val="single" w:sz="6" w:space="0" w:color="000000"/>
                  </w:tcBorders>
                  <w:tcMar>
                    <w:top w:w="0" w:type="dxa"/>
                    <w:bottom w:w="0" w:type="dxa"/>
                  </w:tcMar>
                </w:tcPr>
                <w:p w14:paraId="2D98EF88" w14:textId="77777777" w:rsidR="00FC754E" w:rsidRDefault="00FC754E" w:rsidP="00876E56">
                  <w:pPr>
                    <w:tabs>
                      <w:tab w:val="left" w:pos="1560"/>
                    </w:tabs>
                    <w:spacing w:after="0" w:line="276"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Arteri Primer</w:t>
                  </w:r>
                </w:p>
              </w:tc>
              <w:tc>
                <w:tcPr>
                  <w:tcW w:w="2790" w:type="dxa"/>
                  <w:tcBorders>
                    <w:top w:val="single" w:sz="6" w:space="0" w:color="000000"/>
                    <w:left w:val="single" w:sz="6" w:space="0" w:color="000000"/>
                    <w:bottom w:val="single" w:sz="6" w:space="0" w:color="000000"/>
                    <w:right w:val="single" w:sz="6" w:space="0" w:color="000000"/>
                  </w:tcBorders>
                  <w:tcMar>
                    <w:top w:w="0" w:type="dxa"/>
                    <w:bottom w:w="0" w:type="dxa"/>
                  </w:tcMar>
                </w:tcPr>
                <w:p w14:paraId="5F29F5F8" w14:textId="77777777" w:rsidR="00FC754E" w:rsidRDefault="00FC754E" w:rsidP="00876E56">
                  <w:pPr>
                    <w:tabs>
                      <w:tab w:val="left" w:pos="1560"/>
                    </w:tabs>
                    <w:spacing w:after="0" w:line="276" w:lineRule="auto"/>
                    <w:jc w:val="right"/>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21,50 m</w:t>
                  </w:r>
                </w:p>
              </w:tc>
            </w:tr>
            <w:tr w:rsidR="00FC754E" w14:paraId="6626BBA4" w14:textId="77777777" w:rsidTr="00876E56">
              <w:trPr>
                <w:trHeight w:val="255"/>
                <w:jc w:val="center"/>
              </w:trPr>
              <w:tc>
                <w:tcPr>
                  <w:tcW w:w="705" w:type="dxa"/>
                  <w:tcBorders>
                    <w:top w:val="single" w:sz="6" w:space="0" w:color="000000"/>
                    <w:left w:val="single" w:sz="6" w:space="0" w:color="000000"/>
                    <w:bottom w:val="single" w:sz="6" w:space="0" w:color="000000"/>
                    <w:right w:val="single" w:sz="6" w:space="0" w:color="000000"/>
                  </w:tcBorders>
                  <w:tcMar>
                    <w:top w:w="0" w:type="dxa"/>
                    <w:bottom w:w="0" w:type="dxa"/>
                  </w:tcMar>
                </w:tcPr>
                <w:p w14:paraId="65413AC3" w14:textId="77777777" w:rsidR="00FC754E" w:rsidRDefault="00FC754E" w:rsidP="00876E56">
                  <w:pPr>
                    <w:tabs>
                      <w:tab w:val="left" w:pos="1560"/>
                    </w:tabs>
                    <w:spacing w:after="0" w:line="276"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2</w:t>
                  </w:r>
                </w:p>
              </w:tc>
              <w:tc>
                <w:tcPr>
                  <w:tcW w:w="2205" w:type="dxa"/>
                  <w:tcBorders>
                    <w:top w:val="single" w:sz="6" w:space="0" w:color="000000"/>
                    <w:left w:val="single" w:sz="6" w:space="0" w:color="000000"/>
                    <w:bottom w:val="single" w:sz="6" w:space="0" w:color="000000"/>
                    <w:right w:val="single" w:sz="6" w:space="0" w:color="000000"/>
                  </w:tcBorders>
                  <w:tcMar>
                    <w:top w:w="0" w:type="dxa"/>
                    <w:bottom w:w="0" w:type="dxa"/>
                  </w:tcMar>
                </w:tcPr>
                <w:p w14:paraId="12783923" w14:textId="77777777" w:rsidR="00FC754E" w:rsidRDefault="00FC754E" w:rsidP="00876E56">
                  <w:pPr>
                    <w:tabs>
                      <w:tab w:val="left" w:pos="1560"/>
                    </w:tabs>
                    <w:spacing w:after="0" w:line="276"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Kolektor Primer</w:t>
                  </w:r>
                </w:p>
              </w:tc>
              <w:tc>
                <w:tcPr>
                  <w:tcW w:w="2790" w:type="dxa"/>
                  <w:tcBorders>
                    <w:top w:val="single" w:sz="6" w:space="0" w:color="000000"/>
                    <w:left w:val="single" w:sz="6" w:space="0" w:color="000000"/>
                    <w:bottom w:val="single" w:sz="6" w:space="0" w:color="000000"/>
                    <w:right w:val="single" w:sz="6" w:space="0" w:color="000000"/>
                  </w:tcBorders>
                  <w:tcMar>
                    <w:top w:w="0" w:type="dxa"/>
                    <w:bottom w:w="0" w:type="dxa"/>
                  </w:tcMar>
                </w:tcPr>
                <w:p w14:paraId="2934B594" w14:textId="77777777" w:rsidR="00FC754E" w:rsidRDefault="00FC754E" w:rsidP="00876E56">
                  <w:pPr>
                    <w:tabs>
                      <w:tab w:val="left" w:pos="1560"/>
                    </w:tabs>
                    <w:spacing w:after="0" w:line="276" w:lineRule="auto"/>
                    <w:jc w:val="right"/>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19,50 m</w:t>
                  </w:r>
                </w:p>
              </w:tc>
            </w:tr>
            <w:tr w:rsidR="00FC754E" w14:paraId="0EE2E768" w14:textId="77777777" w:rsidTr="00876E56">
              <w:trPr>
                <w:trHeight w:val="255"/>
                <w:jc w:val="center"/>
              </w:trPr>
              <w:tc>
                <w:tcPr>
                  <w:tcW w:w="705" w:type="dxa"/>
                  <w:tcBorders>
                    <w:top w:val="single" w:sz="6" w:space="0" w:color="000000"/>
                    <w:left w:val="single" w:sz="6" w:space="0" w:color="000000"/>
                    <w:bottom w:val="single" w:sz="6" w:space="0" w:color="000000"/>
                    <w:right w:val="single" w:sz="6" w:space="0" w:color="000000"/>
                  </w:tcBorders>
                  <w:tcMar>
                    <w:top w:w="0" w:type="dxa"/>
                    <w:bottom w:w="0" w:type="dxa"/>
                  </w:tcMar>
                </w:tcPr>
                <w:p w14:paraId="76F96A5A" w14:textId="77777777" w:rsidR="00FC754E" w:rsidRDefault="00FC754E" w:rsidP="00876E56">
                  <w:pPr>
                    <w:tabs>
                      <w:tab w:val="left" w:pos="1560"/>
                    </w:tabs>
                    <w:spacing w:after="0" w:line="276"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3</w:t>
                  </w:r>
                </w:p>
              </w:tc>
              <w:tc>
                <w:tcPr>
                  <w:tcW w:w="2205" w:type="dxa"/>
                  <w:tcBorders>
                    <w:top w:val="single" w:sz="6" w:space="0" w:color="000000"/>
                    <w:left w:val="single" w:sz="6" w:space="0" w:color="000000"/>
                    <w:bottom w:val="single" w:sz="6" w:space="0" w:color="000000"/>
                    <w:right w:val="single" w:sz="6" w:space="0" w:color="000000"/>
                  </w:tcBorders>
                  <w:tcMar>
                    <w:top w:w="0" w:type="dxa"/>
                    <w:bottom w:w="0" w:type="dxa"/>
                  </w:tcMar>
                </w:tcPr>
                <w:p w14:paraId="5971EE7D" w14:textId="77777777" w:rsidR="00FC754E" w:rsidRDefault="00FC754E" w:rsidP="00876E56">
                  <w:pPr>
                    <w:tabs>
                      <w:tab w:val="left" w:pos="1560"/>
                    </w:tabs>
                    <w:spacing w:after="0" w:line="276"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Arteri Sekunder</w:t>
                  </w:r>
                </w:p>
              </w:tc>
              <w:tc>
                <w:tcPr>
                  <w:tcW w:w="2790" w:type="dxa"/>
                  <w:tcBorders>
                    <w:top w:val="single" w:sz="6" w:space="0" w:color="000000"/>
                    <w:left w:val="single" w:sz="6" w:space="0" w:color="000000"/>
                    <w:bottom w:val="single" w:sz="6" w:space="0" w:color="000000"/>
                    <w:right w:val="single" w:sz="6" w:space="0" w:color="000000"/>
                  </w:tcBorders>
                  <w:tcMar>
                    <w:top w:w="0" w:type="dxa"/>
                    <w:bottom w:w="0" w:type="dxa"/>
                  </w:tcMar>
                </w:tcPr>
                <w:p w14:paraId="02D70B8E" w14:textId="77777777" w:rsidR="00FC754E" w:rsidRDefault="00FC754E" w:rsidP="00876E56">
                  <w:pPr>
                    <w:tabs>
                      <w:tab w:val="left" w:pos="1560"/>
                    </w:tabs>
                    <w:spacing w:after="0" w:line="276" w:lineRule="auto"/>
                    <w:jc w:val="right"/>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18,50 m</w:t>
                  </w:r>
                </w:p>
              </w:tc>
            </w:tr>
            <w:tr w:rsidR="00FC754E" w14:paraId="303E6751" w14:textId="77777777" w:rsidTr="00876E56">
              <w:trPr>
                <w:trHeight w:val="255"/>
                <w:jc w:val="center"/>
              </w:trPr>
              <w:tc>
                <w:tcPr>
                  <w:tcW w:w="705" w:type="dxa"/>
                  <w:tcBorders>
                    <w:top w:val="single" w:sz="6" w:space="0" w:color="000000"/>
                    <w:left w:val="single" w:sz="6" w:space="0" w:color="000000"/>
                    <w:bottom w:val="single" w:sz="6" w:space="0" w:color="000000"/>
                    <w:right w:val="single" w:sz="6" w:space="0" w:color="000000"/>
                  </w:tcBorders>
                  <w:tcMar>
                    <w:top w:w="0" w:type="dxa"/>
                    <w:bottom w:w="0" w:type="dxa"/>
                  </w:tcMar>
                </w:tcPr>
                <w:p w14:paraId="31D449B1" w14:textId="77777777" w:rsidR="00FC754E" w:rsidRDefault="00FC754E" w:rsidP="00876E56">
                  <w:pPr>
                    <w:tabs>
                      <w:tab w:val="left" w:pos="1560"/>
                    </w:tabs>
                    <w:spacing w:after="0" w:line="276"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4</w:t>
                  </w:r>
                </w:p>
              </w:tc>
              <w:tc>
                <w:tcPr>
                  <w:tcW w:w="2205" w:type="dxa"/>
                  <w:tcBorders>
                    <w:top w:val="single" w:sz="6" w:space="0" w:color="000000"/>
                    <w:left w:val="single" w:sz="6" w:space="0" w:color="000000"/>
                    <w:bottom w:val="single" w:sz="6" w:space="0" w:color="000000"/>
                    <w:right w:val="single" w:sz="6" w:space="0" w:color="000000"/>
                  </w:tcBorders>
                  <w:tcMar>
                    <w:top w:w="0" w:type="dxa"/>
                    <w:bottom w:w="0" w:type="dxa"/>
                  </w:tcMar>
                </w:tcPr>
                <w:p w14:paraId="381BCBAA" w14:textId="77777777" w:rsidR="00FC754E" w:rsidRDefault="00FC754E" w:rsidP="00876E56">
                  <w:pPr>
                    <w:tabs>
                      <w:tab w:val="left" w:pos="1560"/>
                    </w:tabs>
                    <w:spacing w:after="0" w:line="276"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Koletor Sekunder</w:t>
                  </w:r>
                </w:p>
              </w:tc>
              <w:tc>
                <w:tcPr>
                  <w:tcW w:w="2790" w:type="dxa"/>
                  <w:tcBorders>
                    <w:top w:val="single" w:sz="6" w:space="0" w:color="000000"/>
                    <w:left w:val="single" w:sz="6" w:space="0" w:color="000000"/>
                    <w:bottom w:val="single" w:sz="6" w:space="0" w:color="000000"/>
                    <w:right w:val="single" w:sz="6" w:space="0" w:color="000000"/>
                  </w:tcBorders>
                  <w:tcMar>
                    <w:top w:w="0" w:type="dxa"/>
                    <w:bottom w:w="0" w:type="dxa"/>
                  </w:tcMar>
                </w:tcPr>
                <w:p w14:paraId="1D6113B9" w14:textId="77777777" w:rsidR="00FC754E" w:rsidRDefault="00FC754E" w:rsidP="00876E56">
                  <w:pPr>
                    <w:tabs>
                      <w:tab w:val="left" w:pos="1560"/>
                    </w:tabs>
                    <w:spacing w:after="0" w:line="276" w:lineRule="auto"/>
                    <w:jc w:val="right"/>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11,00 m</w:t>
                  </w:r>
                </w:p>
              </w:tc>
            </w:tr>
            <w:tr w:rsidR="00FC754E" w14:paraId="14DE7466" w14:textId="77777777" w:rsidTr="00876E56">
              <w:trPr>
                <w:trHeight w:val="255"/>
                <w:jc w:val="center"/>
              </w:trPr>
              <w:tc>
                <w:tcPr>
                  <w:tcW w:w="705" w:type="dxa"/>
                  <w:tcBorders>
                    <w:top w:val="single" w:sz="6" w:space="0" w:color="000000"/>
                    <w:left w:val="single" w:sz="6" w:space="0" w:color="000000"/>
                    <w:bottom w:val="single" w:sz="6" w:space="0" w:color="000000"/>
                    <w:right w:val="single" w:sz="6" w:space="0" w:color="000000"/>
                  </w:tcBorders>
                  <w:tcMar>
                    <w:top w:w="0" w:type="dxa"/>
                    <w:bottom w:w="0" w:type="dxa"/>
                  </w:tcMar>
                </w:tcPr>
                <w:p w14:paraId="650E505C" w14:textId="77777777" w:rsidR="00FC754E" w:rsidRDefault="00FC754E" w:rsidP="00876E56">
                  <w:pPr>
                    <w:tabs>
                      <w:tab w:val="left" w:pos="1560"/>
                    </w:tabs>
                    <w:spacing w:after="0" w:line="276"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5</w:t>
                  </w:r>
                </w:p>
              </w:tc>
              <w:tc>
                <w:tcPr>
                  <w:tcW w:w="2205" w:type="dxa"/>
                  <w:tcBorders>
                    <w:top w:val="single" w:sz="6" w:space="0" w:color="000000"/>
                    <w:left w:val="single" w:sz="6" w:space="0" w:color="000000"/>
                    <w:bottom w:val="single" w:sz="6" w:space="0" w:color="000000"/>
                    <w:right w:val="single" w:sz="6" w:space="0" w:color="000000"/>
                  </w:tcBorders>
                  <w:tcMar>
                    <w:top w:w="0" w:type="dxa"/>
                    <w:bottom w:w="0" w:type="dxa"/>
                  </w:tcMar>
                </w:tcPr>
                <w:p w14:paraId="712DD3A1" w14:textId="77777777" w:rsidR="00FC754E" w:rsidRDefault="00FC754E" w:rsidP="00876E56">
                  <w:pPr>
                    <w:tabs>
                      <w:tab w:val="left" w:pos="1560"/>
                    </w:tabs>
                    <w:spacing w:after="0" w:line="276"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Lokal Primer</w:t>
                  </w:r>
                </w:p>
              </w:tc>
              <w:tc>
                <w:tcPr>
                  <w:tcW w:w="2790" w:type="dxa"/>
                  <w:tcBorders>
                    <w:top w:val="single" w:sz="6" w:space="0" w:color="000000"/>
                    <w:left w:val="single" w:sz="6" w:space="0" w:color="000000"/>
                    <w:bottom w:val="single" w:sz="6" w:space="0" w:color="000000"/>
                    <w:right w:val="single" w:sz="6" w:space="0" w:color="000000"/>
                  </w:tcBorders>
                  <w:tcMar>
                    <w:top w:w="0" w:type="dxa"/>
                    <w:bottom w:w="0" w:type="dxa"/>
                  </w:tcMar>
                </w:tcPr>
                <w:p w14:paraId="061CAB26" w14:textId="77777777" w:rsidR="00FC754E" w:rsidRDefault="00FC754E" w:rsidP="00876E56">
                  <w:pPr>
                    <w:tabs>
                      <w:tab w:val="left" w:pos="1560"/>
                    </w:tabs>
                    <w:spacing w:after="0" w:line="276" w:lineRule="auto"/>
                    <w:jc w:val="right"/>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8,75 m</w:t>
                  </w:r>
                </w:p>
              </w:tc>
            </w:tr>
            <w:tr w:rsidR="00FC754E" w14:paraId="2104EB41" w14:textId="77777777" w:rsidTr="00876E56">
              <w:trPr>
                <w:trHeight w:val="255"/>
                <w:jc w:val="center"/>
              </w:trPr>
              <w:tc>
                <w:tcPr>
                  <w:tcW w:w="705" w:type="dxa"/>
                  <w:tcBorders>
                    <w:top w:val="single" w:sz="6" w:space="0" w:color="000000"/>
                    <w:left w:val="single" w:sz="6" w:space="0" w:color="000000"/>
                    <w:bottom w:val="single" w:sz="6" w:space="0" w:color="000000"/>
                    <w:right w:val="single" w:sz="6" w:space="0" w:color="000000"/>
                  </w:tcBorders>
                  <w:tcMar>
                    <w:top w:w="0" w:type="dxa"/>
                    <w:bottom w:w="0" w:type="dxa"/>
                  </w:tcMar>
                </w:tcPr>
                <w:p w14:paraId="35242B3F" w14:textId="77777777" w:rsidR="00FC754E" w:rsidRDefault="00FC754E" w:rsidP="00876E56">
                  <w:pPr>
                    <w:tabs>
                      <w:tab w:val="left" w:pos="1560"/>
                    </w:tabs>
                    <w:spacing w:after="0" w:line="276"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6</w:t>
                  </w:r>
                </w:p>
              </w:tc>
              <w:tc>
                <w:tcPr>
                  <w:tcW w:w="2205" w:type="dxa"/>
                  <w:tcBorders>
                    <w:top w:val="single" w:sz="6" w:space="0" w:color="000000"/>
                    <w:left w:val="single" w:sz="6" w:space="0" w:color="000000"/>
                    <w:bottom w:val="single" w:sz="6" w:space="0" w:color="000000"/>
                    <w:right w:val="single" w:sz="6" w:space="0" w:color="000000"/>
                  </w:tcBorders>
                  <w:tcMar>
                    <w:top w:w="0" w:type="dxa"/>
                    <w:bottom w:w="0" w:type="dxa"/>
                  </w:tcMar>
                </w:tcPr>
                <w:p w14:paraId="479BE096" w14:textId="77777777" w:rsidR="00FC754E" w:rsidRDefault="00FC754E" w:rsidP="00876E56">
                  <w:pPr>
                    <w:tabs>
                      <w:tab w:val="left" w:pos="1560"/>
                    </w:tabs>
                    <w:spacing w:after="0" w:line="276"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Lokal Sekunder</w:t>
                  </w:r>
                </w:p>
              </w:tc>
              <w:tc>
                <w:tcPr>
                  <w:tcW w:w="2790" w:type="dxa"/>
                  <w:tcBorders>
                    <w:top w:val="single" w:sz="6" w:space="0" w:color="000000"/>
                    <w:left w:val="single" w:sz="6" w:space="0" w:color="000000"/>
                    <w:bottom w:val="single" w:sz="6" w:space="0" w:color="000000"/>
                    <w:right w:val="single" w:sz="6" w:space="0" w:color="000000"/>
                  </w:tcBorders>
                  <w:tcMar>
                    <w:top w:w="0" w:type="dxa"/>
                    <w:bottom w:w="0" w:type="dxa"/>
                  </w:tcMar>
                </w:tcPr>
                <w:p w14:paraId="4203A605" w14:textId="77777777" w:rsidR="00FC754E" w:rsidRDefault="00FC754E" w:rsidP="00876E56">
                  <w:pPr>
                    <w:tabs>
                      <w:tab w:val="left" w:pos="1560"/>
                    </w:tabs>
                    <w:spacing w:after="0" w:line="276" w:lineRule="auto"/>
                    <w:jc w:val="right"/>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7,50 m</w:t>
                  </w:r>
                </w:p>
              </w:tc>
            </w:tr>
            <w:tr w:rsidR="00FC754E" w14:paraId="55B26891" w14:textId="77777777" w:rsidTr="00876E56">
              <w:trPr>
                <w:trHeight w:val="255"/>
                <w:jc w:val="center"/>
              </w:trPr>
              <w:tc>
                <w:tcPr>
                  <w:tcW w:w="705" w:type="dxa"/>
                  <w:tcBorders>
                    <w:top w:val="single" w:sz="6" w:space="0" w:color="000000"/>
                    <w:left w:val="single" w:sz="6" w:space="0" w:color="000000"/>
                    <w:bottom w:val="single" w:sz="6" w:space="0" w:color="000000"/>
                    <w:right w:val="single" w:sz="6" w:space="0" w:color="000000"/>
                  </w:tcBorders>
                  <w:tcMar>
                    <w:top w:w="0" w:type="dxa"/>
                    <w:bottom w:w="0" w:type="dxa"/>
                  </w:tcMar>
                </w:tcPr>
                <w:p w14:paraId="54C1E37F" w14:textId="77777777" w:rsidR="00FC754E" w:rsidRDefault="00FC754E" w:rsidP="00876E56">
                  <w:pPr>
                    <w:tabs>
                      <w:tab w:val="left" w:pos="1560"/>
                    </w:tabs>
                    <w:spacing w:after="0" w:line="276"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7</w:t>
                  </w:r>
                </w:p>
              </w:tc>
              <w:tc>
                <w:tcPr>
                  <w:tcW w:w="2205" w:type="dxa"/>
                  <w:tcBorders>
                    <w:top w:val="single" w:sz="6" w:space="0" w:color="000000"/>
                    <w:left w:val="single" w:sz="6" w:space="0" w:color="000000"/>
                    <w:bottom w:val="single" w:sz="6" w:space="0" w:color="000000"/>
                    <w:right w:val="single" w:sz="6" w:space="0" w:color="000000"/>
                  </w:tcBorders>
                  <w:tcMar>
                    <w:top w:w="0" w:type="dxa"/>
                    <w:bottom w:w="0" w:type="dxa"/>
                  </w:tcMar>
                </w:tcPr>
                <w:p w14:paraId="2D415289" w14:textId="77777777" w:rsidR="00FC754E" w:rsidRDefault="00FC754E" w:rsidP="00876E56">
                  <w:pPr>
                    <w:tabs>
                      <w:tab w:val="left" w:pos="1560"/>
                    </w:tabs>
                    <w:spacing w:after="0" w:line="276"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Lingkungan</w:t>
                  </w:r>
                </w:p>
              </w:tc>
              <w:tc>
                <w:tcPr>
                  <w:tcW w:w="2790" w:type="dxa"/>
                  <w:tcBorders>
                    <w:top w:val="single" w:sz="6" w:space="0" w:color="000000"/>
                    <w:left w:val="single" w:sz="6" w:space="0" w:color="000000"/>
                    <w:bottom w:val="single" w:sz="6" w:space="0" w:color="000000"/>
                    <w:right w:val="single" w:sz="6" w:space="0" w:color="000000"/>
                  </w:tcBorders>
                  <w:tcMar>
                    <w:top w:w="0" w:type="dxa"/>
                    <w:bottom w:w="0" w:type="dxa"/>
                  </w:tcMar>
                </w:tcPr>
                <w:p w14:paraId="3E080B9D" w14:textId="77777777" w:rsidR="00FC754E" w:rsidRDefault="00FC754E" w:rsidP="00876E56">
                  <w:pPr>
                    <w:tabs>
                      <w:tab w:val="left" w:pos="1560"/>
                    </w:tabs>
                    <w:spacing w:after="0" w:line="276" w:lineRule="auto"/>
                    <w:jc w:val="right"/>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4,00 m</w:t>
                  </w:r>
                </w:p>
              </w:tc>
            </w:tr>
          </w:tbl>
          <w:p w14:paraId="3862570C" w14:textId="77777777" w:rsidR="00FC754E" w:rsidRDefault="00FC754E" w:rsidP="00876E56">
            <w:pPr>
              <w:tabs>
                <w:tab w:val="left" w:pos="1560"/>
              </w:tabs>
              <w:spacing w:before="240" w:after="0" w:line="276" w:lineRule="auto"/>
              <w:jc w:val="both"/>
              <w:rPr>
                <w:rFonts w:ascii="Times New Roman" w:eastAsia="Times New Roman" w:hAnsi="Times New Roman" w:cs="Times New Roman"/>
                <w:b/>
                <w:bCs/>
                <w:sz w:val="24"/>
                <w:szCs w:val="24"/>
              </w:rPr>
            </w:pPr>
          </w:p>
          <w:p w14:paraId="2FB22F11" w14:textId="77777777" w:rsidR="00FC754E" w:rsidRDefault="00FC754E" w:rsidP="00876E56">
            <w:pPr>
              <w:tabs>
                <w:tab w:val="left" w:pos="1560"/>
              </w:tabs>
              <w:spacing w:before="240" w:after="0" w:line="276"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Kelas Jalan  </w:t>
            </w:r>
            <w:r>
              <w:rPr>
                <w:rFonts w:ascii="Times New Roman" w:eastAsia="Times New Roman" w:hAnsi="Times New Roman" w:cs="Times New Roman"/>
                <w:b/>
                <w:bCs/>
                <w:sz w:val="24"/>
                <w:szCs w:val="24"/>
              </w:rPr>
              <w:tab/>
              <w:t>: …………………………………..</w:t>
            </w:r>
          </w:p>
          <w:p w14:paraId="61C4727F" w14:textId="77777777" w:rsidR="00FC754E" w:rsidRDefault="00FC754E" w:rsidP="00876E56">
            <w:pPr>
              <w:tabs>
                <w:tab w:val="left" w:pos="1560"/>
              </w:tabs>
              <w:spacing w:before="240" w:after="0" w:line="276"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Nama Jalan  </w:t>
            </w:r>
            <w:r>
              <w:rPr>
                <w:rFonts w:ascii="Times New Roman" w:eastAsia="Times New Roman" w:hAnsi="Times New Roman" w:cs="Times New Roman"/>
                <w:b/>
                <w:bCs/>
                <w:sz w:val="24"/>
                <w:szCs w:val="24"/>
              </w:rPr>
              <w:tab/>
              <w:t>: …………………………………..</w:t>
            </w:r>
          </w:p>
          <w:p w14:paraId="48694B60" w14:textId="77777777" w:rsidR="00FC754E" w:rsidRDefault="00FC754E" w:rsidP="00876E56">
            <w:pPr>
              <w:tabs>
                <w:tab w:val="left" w:pos="1560"/>
              </w:tabs>
              <w:spacing w:before="240" w:after="0"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noProof/>
                <w:sz w:val="24"/>
                <w:szCs w:val="24"/>
              </w:rPr>
              <w:drawing>
                <wp:inline distT="114300" distB="114300" distL="114300" distR="114300" wp14:anchorId="0E9A45F5" wp14:editId="4F7A7A35">
                  <wp:extent cx="3429000" cy="2293995"/>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3429000" cy="2293995"/>
                          </a:xfrm>
                          <a:prstGeom prst="rect">
                            <a:avLst/>
                          </a:prstGeom>
                          <a:ln/>
                        </pic:spPr>
                      </pic:pic>
                    </a:graphicData>
                  </a:graphic>
                </wp:inline>
              </w:drawing>
            </w:r>
          </w:p>
          <w:p w14:paraId="0A7D8888" w14:textId="77777777" w:rsidR="00FC754E" w:rsidRDefault="00FC754E" w:rsidP="00876E56">
            <w:pPr>
              <w:tabs>
                <w:tab w:val="left" w:pos="1560"/>
              </w:tabs>
              <w:spacing w:before="240" w:after="0" w:line="276"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24"/>
                <w:szCs w:val="24"/>
              </w:rPr>
              <w:t>Keterangan = GSB Sesuai/Tidak Sesuai</w:t>
            </w:r>
          </w:p>
        </w:tc>
      </w:tr>
    </w:tbl>
    <w:p w14:paraId="404285DC" w14:textId="77777777" w:rsidR="00FC754E" w:rsidRDefault="00FC754E" w:rsidP="00FC754E">
      <w:pPr>
        <w:tabs>
          <w:tab w:val="left" w:pos="1560"/>
        </w:tabs>
        <w:spacing w:after="60" w:line="276" w:lineRule="auto"/>
        <w:jc w:val="both"/>
        <w:rPr>
          <w:rFonts w:ascii="Times New Roman" w:eastAsia="Times New Roman" w:hAnsi="Times New Roman" w:cs="Times New Roman"/>
          <w:b/>
          <w:bCs/>
          <w:sz w:val="24"/>
          <w:szCs w:val="24"/>
        </w:rPr>
      </w:pPr>
    </w:p>
    <w:p w14:paraId="71FBE281" w14:textId="77777777" w:rsidR="00FC754E" w:rsidRDefault="00FC754E"/>
    <w:sectPr w:rsidR="00FC754E" w:rsidSect="00056180">
      <w:headerReference w:type="first" r:id="rId10"/>
      <w:pgSz w:w="12240" w:h="20160" w:code="5"/>
      <w:pgMar w:top="1440" w:right="1440" w:bottom="1440" w:left="1440" w:header="454"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2ED62" w14:textId="77777777" w:rsidR="00DC4C77" w:rsidRDefault="00DC4C77" w:rsidP="009E0294">
      <w:pPr>
        <w:spacing w:after="0" w:line="240" w:lineRule="auto"/>
      </w:pPr>
      <w:r>
        <w:separator/>
      </w:r>
    </w:p>
  </w:endnote>
  <w:endnote w:type="continuationSeparator" w:id="0">
    <w:p w14:paraId="5E6311FC" w14:textId="77777777" w:rsidR="00DC4C77" w:rsidRDefault="00DC4C77" w:rsidP="009E0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BFBC9" w14:textId="77777777" w:rsidR="00DC4C77" w:rsidRDefault="00DC4C77" w:rsidP="009E0294">
      <w:pPr>
        <w:spacing w:after="0" w:line="240" w:lineRule="auto"/>
      </w:pPr>
      <w:r>
        <w:separator/>
      </w:r>
    </w:p>
  </w:footnote>
  <w:footnote w:type="continuationSeparator" w:id="0">
    <w:p w14:paraId="2AFD2C85" w14:textId="77777777" w:rsidR="00DC4C77" w:rsidRDefault="00DC4C77" w:rsidP="009E02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5E56C" w14:textId="77777777" w:rsidR="009E0294" w:rsidRDefault="009E0294" w:rsidP="009E0294">
    <w:pPr>
      <w:spacing w:after="0"/>
      <w:ind w:left="1302"/>
      <w:jc w:val="center"/>
      <w:rPr>
        <w:rFonts w:ascii="Times New Roman" w:eastAsia="Times New Roman" w:hAnsi="Times New Roman" w:cs="Times New Roman"/>
        <w:b/>
        <w:bCs/>
        <w:sz w:val="32"/>
        <w:szCs w:val="32"/>
      </w:rPr>
    </w:pPr>
    <w:r>
      <w:rPr>
        <w:noProof/>
      </w:rPr>
      <w:drawing>
        <wp:anchor distT="0" distB="0" distL="114300" distR="114300" simplePos="0" relativeHeight="251659264" behindDoc="0" locked="0" layoutInCell="1" hidden="0" allowOverlap="1" wp14:anchorId="20AA39D8" wp14:editId="3D79E2E5">
          <wp:simplePos x="0" y="0"/>
          <wp:positionH relativeFrom="column">
            <wp:posOffset>-195580</wp:posOffset>
          </wp:positionH>
          <wp:positionV relativeFrom="paragraph">
            <wp:posOffset>-21590</wp:posOffset>
          </wp:positionV>
          <wp:extent cx="713105" cy="872490"/>
          <wp:effectExtent l="0" t="0" r="0" b="0"/>
          <wp:wrapNone/>
          <wp:docPr id="43946363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25165" t="9525" r="23742" b="12379"/>
                  <a:stretch>
                    <a:fillRect/>
                  </a:stretch>
                </pic:blipFill>
                <pic:spPr>
                  <a:xfrm>
                    <a:off x="0" y="0"/>
                    <a:ext cx="713105" cy="872490"/>
                  </a:xfrm>
                  <a:prstGeom prst="rect">
                    <a:avLst/>
                  </a:prstGeom>
                  <a:ln/>
                </pic:spPr>
              </pic:pic>
            </a:graphicData>
          </a:graphic>
        </wp:anchor>
      </w:drawing>
    </w:r>
    <w:r>
      <w:rPr>
        <w:rFonts w:ascii="Times New Roman" w:eastAsia="Times New Roman" w:hAnsi="Times New Roman" w:cs="Times New Roman"/>
        <w:b/>
        <w:bCs/>
        <w:sz w:val="32"/>
        <w:szCs w:val="32"/>
      </w:rPr>
      <w:t>PEMERINTAH KOTA MATARAM</w:t>
    </w:r>
  </w:p>
  <w:p w14:paraId="255F0361" w14:textId="77777777" w:rsidR="009E0294" w:rsidRDefault="009E0294" w:rsidP="009E0294">
    <w:pPr>
      <w:tabs>
        <w:tab w:val="center" w:pos="5179"/>
      </w:tabs>
      <w:spacing w:after="0"/>
      <w:ind w:left="993" w:right="-128"/>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DINAS PEKERJAAN UMUM DAN PENATAAN RUANG</w:t>
    </w:r>
  </w:p>
  <w:p w14:paraId="49115AFB" w14:textId="77777777" w:rsidR="009E0294" w:rsidRDefault="009E0294" w:rsidP="009E0294">
    <w:pPr>
      <w:spacing w:after="0" w:line="240" w:lineRule="auto"/>
      <w:ind w:left="1302"/>
      <w:jc w:val="center"/>
      <w:rPr>
        <w:rFonts w:ascii="Times New Roman" w:eastAsia="Times New Roman" w:hAnsi="Times New Roman" w:cs="Times New Roman"/>
      </w:rPr>
    </w:pPr>
    <w:r>
      <w:rPr>
        <w:rFonts w:ascii="Times New Roman" w:eastAsia="Times New Roman" w:hAnsi="Times New Roman" w:cs="Times New Roman"/>
      </w:rPr>
      <w:t>Jalan Semanggi No. 19 Mataram, Nusa Tenggara Barat</w:t>
    </w:r>
  </w:p>
  <w:p w14:paraId="39DC389C" w14:textId="77777777" w:rsidR="009E0294" w:rsidRDefault="009E0294" w:rsidP="009E0294">
    <w:pPr>
      <w:spacing w:after="0" w:line="240" w:lineRule="auto"/>
      <w:ind w:left="1302"/>
      <w:jc w:val="center"/>
      <w:rPr>
        <w:rFonts w:ascii="Times New Roman" w:eastAsia="Times New Roman" w:hAnsi="Times New Roman" w:cs="Times New Roman"/>
      </w:rPr>
    </w:pPr>
    <w:r>
      <w:rPr>
        <w:rFonts w:ascii="Times New Roman" w:eastAsia="Times New Roman" w:hAnsi="Times New Roman" w:cs="Times New Roman"/>
      </w:rPr>
      <w:t>Telepon (0370) – 633095, 646670, Posel : pu.mataram@gmail.com</w:t>
    </w:r>
  </w:p>
  <w:p w14:paraId="507481F3" w14:textId="77777777" w:rsidR="009E0294" w:rsidRDefault="009E0294" w:rsidP="009E0294">
    <w:pPr>
      <w:pStyle w:val="Header"/>
      <w:jc w:val="center"/>
    </w:pPr>
    <w:r>
      <w:rPr>
        <w:rFonts w:ascii="Times New Roman" w:eastAsia="Times New Roman" w:hAnsi="Times New Roman" w:cs="Times New Roman"/>
      </w:rPr>
      <w:t xml:space="preserve">Laman: </w:t>
    </w:r>
    <w:hyperlink r:id="rId2">
      <w:r>
        <w:rPr>
          <w:rFonts w:ascii="Times New Roman" w:eastAsia="Times New Roman" w:hAnsi="Times New Roman" w:cs="Times New Roman"/>
          <w:color w:val="0563C1"/>
          <w:u w:val="single"/>
        </w:rPr>
        <w:t>www.mataramkota.go.id</w:t>
      </w:r>
    </w:hyperlink>
  </w:p>
  <w:p w14:paraId="1C133D00" w14:textId="5778B419" w:rsidR="009E0294" w:rsidRDefault="009E0294">
    <w:pPr>
      <w:pStyle w:val="Header"/>
    </w:pPr>
    <w:r>
      <w:rPr>
        <w:noProof/>
        <w14:ligatures w14:val="standardContextual"/>
      </w:rPr>
      <mc:AlternateContent>
        <mc:Choice Requires="wps">
          <w:drawing>
            <wp:anchor distT="0" distB="0" distL="114300" distR="114300" simplePos="0" relativeHeight="251660288" behindDoc="0" locked="0" layoutInCell="1" allowOverlap="1" wp14:anchorId="4CA209F5" wp14:editId="1BDD40F4">
              <wp:simplePos x="0" y="0"/>
              <wp:positionH relativeFrom="column">
                <wp:posOffset>-123825</wp:posOffset>
              </wp:positionH>
              <wp:positionV relativeFrom="paragraph">
                <wp:posOffset>125730</wp:posOffset>
              </wp:positionV>
              <wp:extent cx="6010275" cy="0"/>
              <wp:effectExtent l="0" t="19050" r="28575" b="19050"/>
              <wp:wrapNone/>
              <wp:docPr id="1097004964" name="Straight Connector 2"/>
              <wp:cNvGraphicFramePr/>
              <a:graphic xmlns:a="http://schemas.openxmlformats.org/drawingml/2006/main">
                <a:graphicData uri="http://schemas.microsoft.com/office/word/2010/wordprocessingShape">
                  <wps:wsp>
                    <wps:cNvCnPr/>
                    <wps:spPr>
                      <a:xfrm>
                        <a:off x="0" y="0"/>
                        <a:ext cx="6010275"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B442708"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9.75pt,9.9pt" to="463.5pt,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" strokecolor="black [3200]" strokeweight="3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9A7CAA"/>
    <w:multiLevelType w:val="multilevel"/>
    <w:tmpl w:val="BB5C5C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22679CF"/>
    <w:multiLevelType w:val="multilevel"/>
    <w:tmpl w:val="9716BFD6"/>
    <w:lvl w:ilvl="0">
      <w:start w:val="1"/>
      <w:numFmt w:val="lowerLetter"/>
      <w:lvlText w:val="%1."/>
      <w:lvlJc w:val="left"/>
      <w:pPr>
        <w:ind w:left="1146" w:hanging="360"/>
      </w:pPr>
    </w:lvl>
    <w:lvl w:ilvl="1">
      <w:start w:val="1"/>
      <w:numFmt w:val="lowerLetter"/>
      <w:lvlText w:val="%2."/>
      <w:lvlJc w:val="left"/>
      <w:pPr>
        <w:ind w:left="1866" w:hanging="360"/>
      </w:pPr>
    </w:lvl>
    <w:lvl w:ilvl="2">
      <w:start w:val="1"/>
      <w:numFmt w:val="decimal"/>
      <w:lvlText w:val="%3."/>
      <w:lvlJc w:val="left"/>
      <w:pPr>
        <w:ind w:left="2766" w:hanging="36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2" w15:restartNumberingAfterBreak="0">
    <w:nsid w:val="6FFA1F42"/>
    <w:multiLevelType w:val="multilevel"/>
    <w:tmpl w:val="A19666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78091411">
    <w:abstractNumId w:val="2"/>
  </w:num>
  <w:num w:numId="2" w16cid:durableId="1321543498">
    <w:abstractNumId w:val="0"/>
  </w:num>
  <w:num w:numId="3" w16cid:durableId="9088812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54E"/>
    <w:rsid w:val="00030EA2"/>
    <w:rsid w:val="00056180"/>
    <w:rsid w:val="00122221"/>
    <w:rsid w:val="00264DE1"/>
    <w:rsid w:val="003558D3"/>
    <w:rsid w:val="003C38AD"/>
    <w:rsid w:val="00484C82"/>
    <w:rsid w:val="004F7217"/>
    <w:rsid w:val="00561207"/>
    <w:rsid w:val="0065307B"/>
    <w:rsid w:val="006D4C8E"/>
    <w:rsid w:val="006E229B"/>
    <w:rsid w:val="00795046"/>
    <w:rsid w:val="007C7AEE"/>
    <w:rsid w:val="00802193"/>
    <w:rsid w:val="00916419"/>
    <w:rsid w:val="009E0294"/>
    <w:rsid w:val="00A7100A"/>
    <w:rsid w:val="00B3611C"/>
    <w:rsid w:val="00BD26D9"/>
    <w:rsid w:val="00CA0F98"/>
    <w:rsid w:val="00CE3713"/>
    <w:rsid w:val="00DC4C77"/>
    <w:rsid w:val="00FA1727"/>
    <w:rsid w:val="00FC754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503B3"/>
  <w15:chartTrackingRefBased/>
  <w15:docId w15:val="{BCEFA9DF-F40B-49E6-A6EE-77CA27E6A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754E"/>
    <w:pPr>
      <w:spacing w:line="259" w:lineRule="auto"/>
    </w:pPr>
    <w:rPr>
      <w:rFonts w:ascii="Calibri" w:eastAsia="Calibri" w:hAnsi="Calibri" w:cs="Calibri"/>
      <w:kern w:val="0"/>
      <w:sz w:val="22"/>
      <w:szCs w:val="22"/>
      <w:lang w:val="id-ID" w:eastAsia="en-ID"/>
      <w14:ligatures w14:val="none"/>
    </w:rPr>
  </w:style>
  <w:style w:type="paragraph" w:styleId="Heading1">
    <w:name w:val="heading 1"/>
    <w:basedOn w:val="Normal"/>
    <w:next w:val="Normal"/>
    <w:link w:val="Heading1Char"/>
    <w:uiPriority w:val="9"/>
    <w:qFormat/>
    <w:rsid w:val="00FC754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754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754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754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754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75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75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75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75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54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754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754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754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754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7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7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7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754E"/>
    <w:rPr>
      <w:rFonts w:eastAsiaTheme="majorEastAsia" w:cstheme="majorBidi"/>
      <w:color w:val="272727" w:themeColor="text1" w:themeTint="D8"/>
    </w:rPr>
  </w:style>
  <w:style w:type="paragraph" w:styleId="Title">
    <w:name w:val="Title"/>
    <w:basedOn w:val="Normal"/>
    <w:next w:val="Normal"/>
    <w:link w:val="TitleChar"/>
    <w:uiPriority w:val="10"/>
    <w:qFormat/>
    <w:rsid w:val="00FC75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7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7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7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754E"/>
    <w:pPr>
      <w:spacing w:before="160"/>
      <w:jc w:val="center"/>
    </w:pPr>
    <w:rPr>
      <w:i/>
      <w:iCs/>
      <w:color w:val="404040" w:themeColor="text1" w:themeTint="BF"/>
    </w:rPr>
  </w:style>
  <w:style w:type="character" w:customStyle="1" w:styleId="QuoteChar">
    <w:name w:val="Quote Char"/>
    <w:basedOn w:val="DefaultParagraphFont"/>
    <w:link w:val="Quote"/>
    <w:uiPriority w:val="29"/>
    <w:rsid w:val="00FC754E"/>
    <w:rPr>
      <w:i/>
      <w:iCs/>
      <w:color w:val="404040" w:themeColor="text1" w:themeTint="BF"/>
    </w:rPr>
  </w:style>
  <w:style w:type="paragraph" w:styleId="ListParagraph">
    <w:name w:val="List Paragraph"/>
    <w:basedOn w:val="Normal"/>
    <w:uiPriority w:val="34"/>
    <w:qFormat/>
    <w:rsid w:val="00FC754E"/>
    <w:pPr>
      <w:ind w:left="720"/>
      <w:contextualSpacing/>
    </w:pPr>
  </w:style>
  <w:style w:type="character" w:styleId="IntenseEmphasis">
    <w:name w:val="Intense Emphasis"/>
    <w:basedOn w:val="DefaultParagraphFont"/>
    <w:uiPriority w:val="21"/>
    <w:qFormat/>
    <w:rsid w:val="00FC754E"/>
    <w:rPr>
      <w:i/>
      <w:iCs/>
      <w:color w:val="2F5496" w:themeColor="accent1" w:themeShade="BF"/>
    </w:rPr>
  </w:style>
  <w:style w:type="paragraph" w:styleId="IntenseQuote">
    <w:name w:val="Intense Quote"/>
    <w:basedOn w:val="Normal"/>
    <w:next w:val="Normal"/>
    <w:link w:val="IntenseQuoteChar"/>
    <w:uiPriority w:val="30"/>
    <w:qFormat/>
    <w:rsid w:val="00FC754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754E"/>
    <w:rPr>
      <w:i/>
      <w:iCs/>
      <w:color w:val="2F5496" w:themeColor="accent1" w:themeShade="BF"/>
    </w:rPr>
  </w:style>
  <w:style w:type="character" w:styleId="IntenseReference">
    <w:name w:val="Intense Reference"/>
    <w:basedOn w:val="DefaultParagraphFont"/>
    <w:uiPriority w:val="32"/>
    <w:qFormat/>
    <w:rsid w:val="00FC754E"/>
    <w:rPr>
      <w:b/>
      <w:bCs/>
      <w:smallCaps/>
      <w:color w:val="2F5496" w:themeColor="accent1" w:themeShade="BF"/>
      <w:spacing w:val="5"/>
    </w:rPr>
  </w:style>
  <w:style w:type="paragraph" w:styleId="Header">
    <w:name w:val="header"/>
    <w:basedOn w:val="Normal"/>
    <w:link w:val="HeaderChar"/>
    <w:uiPriority w:val="99"/>
    <w:unhideWhenUsed/>
    <w:rsid w:val="009E02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0294"/>
    <w:rPr>
      <w:rFonts w:ascii="Calibri" w:eastAsia="Calibri" w:hAnsi="Calibri" w:cs="Calibri"/>
      <w:kern w:val="0"/>
      <w:sz w:val="22"/>
      <w:szCs w:val="22"/>
      <w:lang w:val="id-ID" w:eastAsia="en-ID"/>
      <w14:ligatures w14:val="none"/>
    </w:rPr>
  </w:style>
  <w:style w:type="paragraph" w:styleId="Footer">
    <w:name w:val="footer"/>
    <w:basedOn w:val="Normal"/>
    <w:link w:val="FooterChar"/>
    <w:uiPriority w:val="99"/>
    <w:unhideWhenUsed/>
    <w:rsid w:val="009E02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0294"/>
    <w:rPr>
      <w:rFonts w:ascii="Calibri" w:eastAsia="Calibri" w:hAnsi="Calibri" w:cs="Calibri"/>
      <w:kern w:val="0"/>
      <w:sz w:val="22"/>
      <w:szCs w:val="22"/>
      <w:lang w:val="id-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hyperlink" Target="http://www.mataramkota.go.id" TargetMode="External"/><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6</Pages>
  <Words>860</Words>
  <Characters>4905</Characters>
  <Application>Microsoft Office Word</Application>
  <DocSecurity>0</DocSecurity>
  <Lines>40</Lines>
  <Paragraphs>11</Paragraphs>
  <ScaleCrop>false</ScaleCrop>
  <Company/>
  <LinksUpToDate>false</LinksUpToDate>
  <CharactersWithSpaces>5754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SIJUKIR UPTD Parkir Kota Mataram</dc:creator>
  <cp:keywords/>
  <dc:description/>
  <cp:lastModifiedBy>SIJUKIR UPTD Parkir Kota Mataram</cp:lastModifiedBy>
  <cp:revision>19</cp:revision>
  <dcterms:created xsi:type="dcterms:W3CDTF">2026-02-09T06:50:00Z</dcterms:created>
  <dcterms:modified xsi:type="dcterms:W3CDTF">2026-02-09T07:14:00Z</dcterms:modified>
</cp:coreProperties>
</file>