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34A3E" w14:textId="77777777" w:rsidR="00703DB2" w:rsidRDefault="00703DB2" w:rsidP="00703DB2">
      <w:pPr>
        <w:pStyle w:val="Title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w:drawing>
          <wp:inline distT="0" distB="0" distL="0" distR="0" wp14:anchorId="24215028" wp14:editId="2D0CC5D4">
            <wp:extent cx="1092835" cy="10928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835" cy="1092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3EAB6" w14:textId="77777777" w:rsidR="00703DB2" w:rsidRDefault="00703DB2" w:rsidP="00703DB2">
      <w:pPr>
        <w:pStyle w:val="Title"/>
        <w:jc w:val="center"/>
        <w:rPr>
          <w:rFonts w:ascii="Bookman Old Style" w:eastAsia="Bookman Old Style" w:hAnsi="Bookman Old Style" w:cs="Bookman Old Style"/>
          <w:sz w:val="10"/>
          <w:szCs w:val="10"/>
        </w:rPr>
      </w:pPr>
    </w:p>
    <w:p w14:paraId="0BE03F2F" w14:textId="77777777" w:rsidR="00703DB2" w:rsidRDefault="00703DB2" w:rsidP="00703DB2">
      <w:pPr>
        <w:pStyle w:val="Title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WALI KOTA MATARAM</w:t>
      </w:r>
    </w:p>
    <w:p w14:paraId="34E49351" w14:textId="77777777" w:rsidR="00703DB2" w:rsidRDefault="00703DB2" w:rsidP="00703DB2">
      <w:pPr>
        <w:pStyle w:val="Title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PROVINSI NUSA TENGGARA BARAT</w:t>
      </w:r>
    </w:p>
    <w:p w14:paraId="3FF44877" w14:textId="77777777" w:rsidR="00703DB2" w:rsidRDefault="00703DB2" w:rsidP="00703DB2">
      <w:pPr>
        <w:pStyle w:val="Title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KEPUTUSAN WALI KOTA MATARAM</w:t>
      </w:r>
    </w:p>
    <w:p w14:paraId="198CE65C" w14:textId="77777777" w:rsidR="00703DB2" w:rsidRDefault="00703DB2" w:rsidP="00703DB2">
      <w:pPr>
        <w:pStyle w:val="Title"/>
        <w:tabs>
          <w:tab w:val="left" w:pos="2610"/>
          <w:tab w:val="left" w:pos="3060"/>
        </w:tabs>
        <w:ind w:firstLine="720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 xml:space="preserve">NOMOR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: </w:t>
      </w:r>
      <w:r>
        <w:rPr>
          <w:rFonts w:ascii="Bookman Old Style" w:eastAsia="Bookman Old Style" w:hAnsi="Bookman Old Style" w:cs="Bookman Old Style"/>
          <w:color w:val="FFFFFF"/>
          <w:sz w:val="24"/>
          <w:szCs w:val="24"/>
        </w:rPr>
        <w:t>11/         T</w:t>
      </w:r>
    </w:p>
    <w:p w14:paraId="4D6E04D4" w14:textId="77777777" w:rsidR="00703DB2" w:rsidRDefault="00703DB2" w:rsidP="00703DB2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0BC15B5" w14:textId="77777777" w:rsidR="00703DB2" w:rsidRDefault="00703DB2" w:rsidP="00703DB2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TENTANG</w:t>
      </w:r>
    </w:p>
    <w:p w14:paraId="1A996852" w14:textId="77777777" w:rsidR="00703DB2" w:rsidRDefault="00703DB2" w:rsidP="00703DB2">
      <w:pPr>
        <w:spacing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PENGHENTIAN SEMENTARA KEGIATAN</w:t>
      </w:r>
    </w:p>
    <w:p w14:paraId="0A43C1AC" w14:textId="77777777" w:rsidR="00703DB2" w:rsidRDefault="00703DB2" w:rsidP="00703DB2">
      <w:pPr>
        <w:spacing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ATAS PELANGGARAN PEMANFAATAN RUANG</w:t>
      </w:r>
    </w:p>
    <w:p w14:paraId="64699995" w14:textId="77777777" w:rsidR="00703DB2" w:rsidRDefault="00703DB2" w:rsidP="00703DB2">
      <w:pPr>
        <w:spacing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BERUPA ${jenis_indikasi_pelanggaran}</w:t>
      </w:r>
    </w:p>
    <w:p w14:paraId="4235C883" w14:textId="77777777" w:rsidR="00703DB2" w:rsidRDefault="00703DB2" w:rsidP="00703DB2">
      <w:pPr>
        <w:spacing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bookmarkStart w:id="0" w:name="_gjdgxs" w:colFirst="0" w:colLast="0"/>
      <w:bookmarkEnd w:id="0"/>
      <w:r>
        <w:rPr>
          <w:rFonts w:ascii="Bookman Old Style" w:eastAsia="Bookman Old Style" w:hAnsi="Bookman Old Style" w:cs="Bookman Old Style"/>
          <w:sz w:val="24"/>
          <w:szCs w:val="24"/>
        </w:rPr>
        <w:t>DI KECAMATAN ${kec_pelanggaran}</w:t>
      </w:r>
    </w:p>
    <w:p w14:paraId="245A2C33" w14:textId="77777777" w:rsidR="00703DB2" w:rsidRDefault="00703DB2" w:rsidP="00703DB2">
      <w:pPr>
        <w:spacing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KOTA MATARAM PROVINSI NUSA TENGGARA BARAT</w:t>
      </w:r>
    </w:p>
    <w:p w14:paraId="325E5581" w14:textId="77777777" w:rsidR="00703DB2" w:rsidRDefault="00703DB2" w:rsidP="00703DB2">
      <w:pPr>
        <w:spacing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802F972" w14:textId="77777777" w:rsidR="00703DB2" w:rsidRDefault="00703DB2" w:rsidP="00703DB2">
      <w:pPr>
        <w:spacing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WALI KOTA MATARAM,</w:t>
      </w:r>
    </w:p>
    <w:p w14:paraId="55288479" w14:textId="77777777" w:rsidR="00703DB2" w:rsidRDefault="00703DB2" w:rsidP="00703DB2">
      <w:pPr>
        <w:tabs>
          <w:tab w:val="left" w:pos="5180"/>
        </w:tabs>
        <w:spacing w:line="288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</w:r>
    </w:p>
    <w:p w14:paraId="0E6EEBAE" w14:textId="77777777" w:rsidR="00703DB2" w:rsidRDefault="00703DB2" w:rsidP="00703DB2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  <w:tab w:val="left" w:pos="2340"/>
          <w:tab w:val="left" w:pos="2880"/>
        </w:tabs>
        <w:spacing w:after="0" w:line="288" w:lineRule="auto"/>
        <w:ind w:left="2700" w:hanging="270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Menimbang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a.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 xml:space="preserve">bahwa berdasarkan hasil penilaian pelaksanaan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Kesesuaian Kegiatan Pemanfaatan Ruang/hasil pengawasan penataan ruang/hasil audit tata ruang/pengaduan atau pelaporan masyarakat/hasil temuan atau pengamatan langsung di lapangan/ rekomendasi Forum Penataan Ruang*)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serta hasil kajian yang telah dilakukan oleh Pemerintah Kota Mataram., telah terjadi pelanggaran pemanfaatan ruang berupa ${jenis_indikasi_pelanggaran};</w:t>
      </w:r>
    </w:p>
    <w:p w14:paraId="50541DE5" w14:textId="77777777" w:rsidR="00703DB2" w:rsidRDefault="00703DB2" w:rsidP="00703DB2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  <w:tab w:val="left" w:pos="2340"/>
          <w:tab w:val="left" w:pos="2430"/>
          <w:tab w:val="left" w:pos="2880"/>
        </w:tabs>
        <w:spacing w:after="0" w:line="288" w:lineRule="auto"/>
        <w:ind w:left="2700" w:hanging="270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b. bahwa terhadap pelanggaran pemanfaatan ruang sebagaimana dimaksud dalam huruf a, perlu dilakukan pengenaan sanksi administratif berupa penghentian sementara kegiatan;</w:t>
      </w:r>
    </w:p>
    <w:p w14:paraId="460BB00F" w14:textId="77777777" w:rsidR="00703DB2" w:rsidRDefault="00703DB2" w:rsidP="00703DB2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  <w:tab w:val="left" w:pos="2340"/>
          <w:tab w:val="left" w:pos="2430"/>
          <w:tab w:val="left" w:pos="2880"/>
        </w:tabs>
        <w:spacing w:after="0" w:line="288" w:lineRule="auto"/>
        <w:ind w:left="2700" w:hanging="270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c. bahwa berdasarkan pertimbangan sebagaimana dimaksud dalam huruf a dan huruf b, perlu menetapkan Keputusan Wali Kota Mataram tentang Penghentian Sementara Kegiatan atas Pelanggaran Pemanfaatan Ruang Berupa ${jenis_indikasi_pelanggaran} di Kecamatan ${kec_pelanggaran} Kota Mataram Provinsi Nusa Tenggara Barat;</w:t>
      </w:r>
    </w:p>
    <w:tbl>
      <w:tblPr>
        <w:tblW w:w="10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8268"/>
      </w:tblGrid>
      <w:tr w:rsidR="00703DB2" w14:paraId="6CD96502" w14:textId="77777777" w:rsidTr="00D97A99">
        <w:tc>
          <w:tcPr>
            <w:tcW w:w="2127" w:type="dxa"/>
          </w:tcPr>
          <w:p w14:paraId="496E0F6F" w14:textId="77777777" w:rsidR="00703DB2" w:rsidRDefault="00703DB2" w:rsidP="00D97A99">
            <w:pPr>
              <w:tabs>
                <w:tab w:val="left" w:pos="1740"/>
              </w:tabs>
              <w:spacing w:line="360" w:lineRule="auto"/>
              <w:ind w:left="-107" w:right="-115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8268" w:type="dxa"/>
          </w:tcPr>
          <w:p w14:paraId="1E52E2F4" w14:textId="77777777" w:rsidR="00703DB2" w:rsidRDefault="00703DB2" w:rsidP="00D97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7" w:right="-60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703DB2" w14:paraId="2B213E51" w14:textId="77777777" w:rsidTr="00D97A99">
        <w:tc>
          <w:tcPr>
            <w:tcW w:w="2127" w:type="dxa"/>
          </w:tcPr>
          <w:p w14:paraId="6B04EAAC" w14:textId="77777777" w:rsidR="00703DB2" w:rsidRDefault="00703DB2" w:rsidP="00D97A99">
            <w:pPr>
              <w:tabs>
                <w:tab w:val="left" w:pos="1740"/>
              </w:tabs>
              <w:spacing w:line="360" w:lineRule="auto"/>
              <w:ind w:left="-107" w:right="-115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Mengingat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  <w:t>:</w:t>
            </w:r>
          </w:p>
        </w:tc>
        <w:tc>
          <w:tcPr>
            <w:tcW w:w="8268" w:type="dxa"/>
          </w:tcPr>
          <w:p w14:paraId="36ABA685" w14:textId="77777777" w:rsidR="00703DB2" w:rsidRDefault="00703DB2" w:rsidP="00703DB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right="-60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Undang-Undang Nomor 26 Tahun 2007 tentang Penataan Ruang (Lembaran Negara Republik Indonesia Tahun 2007 Nomor 68, Tambahan Lembaran Negara Republik Indonesia Nomor 4725) sebagaimana telah diubah dengan Undang-Undang Nomor 11 Tahun 2020 tentang Cipta Kerja (Lembaran 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lastRenderedPageBreak/>
              <w:t>Negara Republik Indonesia Tahun 2020 Nomor 245, Tambahan Lembaran Negara Republik Indonesia Nomor 6573);</w:t>
            </w:r>
          </w:p>
          <w:p w14:paraId="722014A7" w14:textId="77777777" w:rsidR="00703DB2" w:rsidRDefault="00703DB2" w:rsidP="00703DB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right="-60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Peraturan Pemerintah Nomor 21 Tahun 2021 tentang Penyelenggaraan Penataan Ruang (Lembaran Negara Republik Indonesia Tahun 2021 Nomor 31, Tambahan Lembaran Negara Republik Indonesia Nomor 6633);</w:t>
            </w:r>
          </w:p>
          <w:p w14:paraId="53C550CA" w14:textId="77777777" w:rsidR="00703DB2" w:rsidRDefault="00703DB2" w:rsidP="00703DB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right="-60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Peraturan Menteri Agraria dan Tata Ruang/Kepala Badan Pertanahan Nasional Nomor 21 Tahun 2021 tentang Pelaksanaan Pengendalian Pemanfaatan Ruang dan Pengawasan Penataan Ruang (Berita Negara Republik Indonesia Tahun 2021 Nomor 1484);</w:t>
            </w:r>
          </w:p>
          <w:p w14:paraId="53B9349E" w14:textId="77777777" w:rsidR="00703DB2" w:rsidRDefault="00703DB2" w:rsidP="00703DB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right="-60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Peraturan Daerah Kota Mataram Nomor 5 Tahun 2019 tentang Perubahan atas PERDA NO 12 Tahun 2011 tentang RTRW Kota Mataram Tahun 2011-2031;</w:t>
            </w:r>
          </w:p>
          <w:p w14:paraId="03246612" w14:textId="77777777" w:rsidR="00703DB2" w:rsidRDefault="00703DB2" w:rsidP="00703DB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right="-60"/>
              <w:jc w:val="both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Peraturan Daerah/Peraturan Bupati/Peraturan Wali Kota Nomor ….. Tahun ….. tentang Rencana Detail Tata Ruang …..;</w:t>
            </w:r>
          </w:p>
          <w:p w14:paraId="266C7DC2" w14:textId="77777777" w:rsidR="00703DB2" w:rsidRDefault="00703DB2" w:rsidP="00D97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7" w:right="-60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703DB2" w14:paraId="64963C26" w14:textId="77777777" w:rsidTr="00D97A99">
        <w:tc>
          <w:tcPr>
            <w:tcW w:w="2127" w:type="dxa"/>
          </w:tcPr>
          <w:p w14:paraId="356074CE" w14:textId="77777777" w:rsidR="00703DB2" w:rsidRDefault="00703DB2" w:rsidP="00D97A99">
            <w:pPr>
              <w:tabs>
                <w:tab w:val="left" w:pos="1740"/>
              </w:tabs>
              <w:spacing w:line="360" w:lineRule="auto"/>
              <w:ind w:left="-107" w:right="-115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Memperhatikan:</w:t>
            </w:r>
          </w:p>
        </w:tc>
        <w:tc>
          <w:tcPr>
            <w:tcW w:w="8268" w:type="dxa"/>
          </w:tcPr>
          <w:p w14:paraId="506DD256" w14:textId="77777777" w:rsidR="00703DB2" w:rsidRDefault="00703DB2" w:rsidP="00703D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21" w:right="-60" w:hanging="321"/>
              <w:jc w:val="both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Berita Acara Penetapan Tindakan Sanksi Nomor …..Tanggal …..;</w:t>
            </w:r>
          </w:p>
          <w:p w14:paraId="202AFC5E" w14:textId="77777777" w:rsidR="00703DB2" w:rsidRDefault="00703DB2" w:rsidP="00703D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17" w:right="-60" w:hanging="317"/>
              <w:jc w:val="both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Berita Acara Forum Sosialisasi Nomor ….. Tanggal …..;</w:t>
            </w:r>
          </w:p>
          <w:p w14:paraId="2C2074CC" w14:textId="77777777" w:rsidR="00703DB2" w:rsidRDefault="00703DB2" w:rsidP="00703D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17" w:right="-60" w:hanging="317"/>
              <w:jc w:val="both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Surat Nomor ….. Tanggal ….. Perihal Peringatan Tertulis Kesatu (SP-1) atas Pelanggaran Pemanfaatan Ruang …..;</w:t>
            </w:r>
          </w:p>
          <w:p w14:paraId="742D76FF" w14:textId="77777777" w:rsidR="00703DB2" w:rsidRDefault="00703DB2" w:rsidP="00703D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17" w:right="-60" w:hanging="317"/>
              <w:jc w:val="both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Surat Nomor ….. Tanggal ….. Perihal Peringatan Tertulis Kedua (SP-2) atas Pelanggaran Pemanfaatan Ruang …..;</w:t>
            </w:r>
          </w:p>
          <w:p w14:paraId="0F3AFA05" w14:textId="77777777" w:rsidR="00703DB2" w:rsidRDefault="00703DB2" w:rsidP="00D97A9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7" w:right="-60" w:hanging="31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Surat Nomor ….. Tanggal ….. Perihal Peringatan Tertulis Ketiga (SP-3) atas Pelanggaran Pemanfaatan Ruang …..;</w:t>
            </w:r>
          </w:p>
        </w:tc>
      </w:tr>
    </w:tbl>
    <w:p w14:paraId="728E6FB1" w14:textId="77777777" w:rsidR="00703DB2" w:rsidRDefault="00703DB2" w:rsidP="00703D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5FDD19" w14:textId="77777777" w:rsidR="00703DB2" w:rsidRDefault="00703DB2" w:rsidP="00703DB2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MEMUTUSKAN</w:t>
      </w:r>
    </w:p>
    <w:tbl>
      <w:tblPr>
        <w:tblW w:w="101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8211"/>
      </w:tblGrid>
      <w:tr w:rsidR="00703DB2" w14:paraId="68E1B6BE" w14:textId="77777777" w:rsidTr="00D97A99">
        <w:tc>
          <w:tcPr>
            <w:tcW w:w="1985" w:type="dxa"/>
          </w:tcPr>
          <w:p w14:paraId="41B1F567" w14:textId="77777777" w:rsidR="00703DB2" w:rsidRDefault="00703DB2" w:rsidP="00D97A99">
            <w:pPr>
              <w:tabs>
                <w:tab w:val="left" w:pos="1740"/>
              </w:tabs>
              <w:spacing w:line="360" w:lineRule="auto"/>
              <w:ind w:left="-107" w:right="-115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MENETAPKAN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  <w:t>:</w:t>
            </w:r>
          </w:p>
        </w:tc>
        <w:tc>
          <w:tcPr>
            <w:tcW w:w="8211" w:type="dxa"/>
          </w:tcPr>
          <w:p w14:paraId="63204AC8" w14:textId="77777777" w:rsidR="00703DB2" w:rsidRDefault="00703DB2" w:rsidP="00D97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60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KEPUTUSAN WALI KOTA MATARAM TENTANG PENGHENTIAN SEMENTARA KEGIATAN ATAS PELANGGARAN PEMANFAATAN RUANG BERUPA ${jenis_indikasi_pelanggaran} DI KECAMATAN ${kec_pelanggaran} KOTA MATARAM PROVINSI NUSA TENGGARA BARAT.</w:t>
            </w:r>
          </w:p>
        </w:tc>
      </w:tr>
      <w:tr w:rsidR="00703DB2" w14:paraId="5337602A" w14:textId="77777777" w:rsidTr="00D97A99">
        <w:tc>
          <w:tcPr>
            <w:tcW w:w="1985" w:type="dxa"/>
          </w:tcPr>
          <w:p w14:paraId="362C79EE" w14:textId="77777777" w:rsidR="00703DB2" w:rsidRDefault="00703DB2" w:rsidP="00D97A99">
            <w:pPr>
              <w:tabs>
                <w:tab w:val="left" w:pos="1740"/>
              </w:tabs>
              <w:spacing w:line="360" w:lineRule="auto"/>
              <w:ind w:left="-107" w:right="-115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KESATU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  <w:t>:</w:t>
            </w:r>
          </w:p>
        </w:tc>
        <w:tc>
          <w:tcPr>
            <w:tcW w:w="8211" w:type="dxa"/>
          </w:tcPr>
          <w:p w14:paraId="634E704F" w14:textId="77777777" w:rsidR="00703DB2" w:rsidRDefault="00703DB2" w:rsidP="00D97A99">
            <w:pPr>
              <w:spacing w:line="360" w:lineRule="auto"/>
              <w:ind w:right="-60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Menetapkan pengenaan sanksi administratif berupa penghentian sementara kegiatan atas pelanggaran pemanfaatan ruang berupa ${jenis_indikasi_pelanggaran} (diisi dengan bentuk pelanggaran pemanfaatan ruang) di Kecamatan ${kec_pelanggaran} Kota Mataram Provinsi Nusa Tenggara Barat.</w:t>
            </w:r>
          </w:p>
        </w:tc>
      </w:tr>
      <w:tr w:rsidR="00703DB2" w14:paraId="02F5D507" w14:textId="77777777" w:rsidTr="00D97A99">
        <w:tc>
          <w:tcPr>
            <w:tcW w:w="1985" w:type="dxa"/>
          </w:tcPr>
          <w:p w14:paraId="0E710074" w14:textId="77777777" w:rsidR="00703DB2" w:rsidRDefault="00703DB2" w:rsidP="00D97A99">
            <w:pPr>
              <w:tabs>
                <w:tab w:val="left" w:pos="1740"/>
              </w:tabs>
              <w:spacing w:line="360" w:lineRule="auto"/>
              <w:ind w:left="-107" w:right="-115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KEDUA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  <w:t>:</w:t>
            </w:r>
          </w:p>
        </w:tc>
        <w:tc>
          <w:tcPr>
            <w:tcW w:w="8211" w:type="dxa"/>
          </w:tcPr>
          <w:p w14:paraId="202B29C6" w14:textId="77777777" w:rsidR="00703DB2" w:rsidRDefault="00703DB2" w:rsidP="00D97A99">
            <w:pPr>
              <w:spacing w:line="360" w:lineRule="auto"/>
              <w:ind w:right="-60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${nama_pemilik_bangunan} (wajib menyesuaikan kegiatan pemanfaatan ruang dengan rencana tata ruang dan ketentuan teknis pemanfaatan ruang, yaitu:</w:t>
            </w:r>
          </w:p>
          <w:p w14:paraId="32EE5D48" w14:textId="77777777" w:rsidR="00703DB2" w:rsidRDefault="00703DB2" w:rsidP="00703DB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16" w:right="-60" w:hanging="316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........................................................;</w:t>
            </w:r>
          </w:p>
          <w:p w14:paraId="7D7D7083" w14:textId="77777777" w:rsidR="00703DB2" w:rsidRDefault="00703DB2" w:rsidP="00703DB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16" w:right="-60" w:hanging="316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........................................................;</w:t>
            </w:r>
          </w:p>
          <w:p w14:paraId="50525E3B" w14:textId="77777777" w:rsidR="00703DB2" w:rsidRDefault="00703DB2" w:rsidP="00D97A9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16" w:right="-60" w:hanging="316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Dst.</w:t>
            </w:r>
          </w:p>
        </w:tc>
      </w:tr>
      <w:tr w:rsidR="00703DB2" w14:paraId="48E9D0E3" w14:textId="77777777" w:rsidTr="00D97A99">
        <w:tc>
          <w:tcPr>
            <w:tcW w:w="1985" w:type="dxa"/>
          </w:tcPr>
          <w:p w14:paraId="2BFA2DFC" w14:textId="77777777" w:rsidR="00703DB2" w:rsidRDefault="00703DB2" w:rsidP="00D97A99">
            <w:pPr>
              <w:tabs>
                <w:tab w:val="left" w:pos="1740"/>
              </w:tabs>
              <w:spacing w:line="360" w:lineRule="auto"/>
              <w:ind w:left="-107" w:right="-115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KETIGA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  <w:t>:</w:t>
            </w:r>
          </w:p>
        </w:tc>
        <w:tc>
          <w:tcPr>
            <w:tcW w:w="8211" w:type="dxa"/>
          </w:tcPr>
          <w:p w14:paraId="37C2D81E" w14:textId="77777777" w:rsidR="00703DB2" w:rsidRDefault="00703DB2" w:rsidP="00D97A99">
            <w:pPr>
              <w:spacing w:line="360" w:lineRule="auto"/>
              <w:ind w:right="-60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Kewajiban sebagaimana dimaksud dalam Diktum KEDUA harus dipenuhi oleh ${nama_pemilik_bangunan} dalam jangka waktu paling lama 25 (dua puluh lima) hari kerja sejak diterbitkannya Keputusan ini.</w:t>
            </w:r>
          </w:p>
        </w:tc>
      </w:tr>
      <w:tr w:rsidR="00703DB2" w14:paraId="5C3197B2" w14:textId="77777777" w:rsidTr="00D97A99">
        <w:tc>
          <w:tcPr>
            <w:tcW w:w="1985" w:type="dxa"/>
          </w:tcPr>
          <w:p w14:paraId="4CFF7413" w14:textId="77777777" w:rsidR="00703DB2" w:rsidRDefault="00703DB2" w:rsidP="00D97A99">
            <w:pPr>
              <w:tabs>
                <w:tab w:val="left" w:pos="1740"/>
              </w:tabs>
              <w:spacing w:line="360" w:lineRule="auto"/>
              <w:ind w:left="-107" w:right="-115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KEEMPAT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  <w:t>:</w:t>
            </w:r>
          </w:p>
        </w:tc>
        <w:tc>
          <w:tcPr>
            <w:tcW w:w="8211" w:type="dxa"/>
          </w:tcPr>
          <w:p w14:paraId="7F14CE0C" w14:textId="77777777" w:rsidR="00703DB2" w:rsidRDefault="00703DB2" w:rsidP="00D97A99">
            <w:pPr>
              <w:spacing w:line="360" w:lineRule="auto"/>
              <w:ind w:right="-60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Memerintahkan kepada Dinas Pekerjaan Umum dan Penataan ruang Kota Mataram, Satuan Polisi Pamong Praja Kota Mataram, dan Kecamatan ${kec_pelanggaran} untuk melaksanakan pengawasan atas pelaksanaan Keputusan ini sampai dengan terpenuhinya kewajiban sebagaimana dimaksud dalam Diktum KEDUA.</w:t>
            </w:r>
          </w:p>
        </w:tc>
      </w:tr>
      <w:tr w:rsidR="00703DB2" w14:paraId="25294EF2" w14:textId="77777777" w:rsidTr="00D97A99">
        <w:tc>
          <w:tcPr>
            <w:tcW w:w="1985" w:type="dxa"/>
          </w:tcPr>
          <w:p w14:paraId="759572E2" w14:textId="77777777" w:rsidR="00703DB2" w:rsidRDefault="00703DB2" w:rsidP="00D97A99">
            <w:pPr>
              <w:tabs>
                <w:tab w:val="left" w:pos="1740"/>
              </w:tabs>
              <w:spacing w:line="360" w:lineRule="auto"/>
              <w:ind w:left="-107" w:right="-115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KELIMA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  <w:t>:</w:t>
            </w:r>
          </w:p>
        </w:tc>
        <w:tc>
          <w:tcPr>
            <w:tcW w:w="8211" w:type="dxa"/>
          </w:tcPr>
          <w:p w14:paraId="01654589" w14:textId="77777777" w:rsidR="00703DB2" w:rsidRDefault="00703DB2" w:rsidP="00D97A99">
            <w:pPr>
              <w:spacing w:line="360" w:lineRule="auto"/>
              <w:ind w:right="-60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Dalam hal Keputusan ini tidak dilaksanakan atau diabaikan, ${nama_pemilik_bangunan} akan dikenai sanksi administratif lainnya sesuai dengan ketentuan peraturan perundang-undangan.</w:t>
            </w:r>
          </w:p>
        </w:tc>
      </w:tr>
      <w:tr w:rsidR="00703DB2" w14:paraId="17EE7452" w14:textId="77777777" w:rsidTr="00D97A99">
        <w:tc>
          <w:tcPr>
            <w:tcW w:w="1985" w:type="dxa"/>
          </w:tcPr>
          <w:p w14:paraId="3CC659E8" w14:textId="77777777" w:rsidR="00703DB2" w:rsidRDefault="00703DB2" w:rsidP="00D97A99">
            <w:pPr>
              <w:tabs>
                <w:tab w:val="left" w:pos="1740"/>
              </w:tabs>
              <w:spacing w:line="360" w:lineRule="auto"/>
              <w:ind w:left="-107" w:right="-115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KEENAM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  <w:t>:</w:t>
            </w:r>
          </w:p>
        </w:tc>
        <w:tc>
          <w:tcPr>
            <w:tcW w:w="8211" w:type="dxa"/>
          </w:tcPr>
          <w:p w14:paraId="2073DCE8" w14:textId="77777777" w:rsidR="00703DB2" w:rsidRDefault="00703DB2" w:rsidP="00D97A99">
            <w:pPr>
              <w:spacing w:line="360" w:lineRule="auto"/>
              <w:ind w:right="-60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Keputusan ini mulai berlaku sejak tanggal ditetapkan dan apabila di kemudian hari terdapat kekeliruan akan dilakukan perbaikan sebagaimana mestinya.</w:t>
            </w:r>
          </w:p>
        </w:tc>
      </w:tr>
    </w:tbl>
    <w:p w14:paraId="31F11E92" w14:textId="77777777" w:rsidR="00703DB2" w:rsidRDefault="00703DB2" w:rsidP="00703DB2">
      <w:pPr>
        <w:spacing w:after="0"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A2E8409" w14:textId="77777777" w:rsidR="00703DB2" w:rsidRDefault="00703DB2" w:rsidP="00703DB2">
      <w:pPr>
        <w:spacing w:after="0" w:line="360" w:lineRule="auto"/>
        <w:ind w:left="6237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Ditetapkan di Mataram</w:t>
      </w:r>
    </w:p>
    <w:p w14:paraId="358BFB34" w14:textId="77777777" w:rsidR="00703DB2" w:rsidRDefault="00703DB2" w:rsidP="00703DB2">
      <w:pPr>
        <w:spacing w:after="0" w:line="360" w:lineRule="auto"/>
        <w:ind w:left="6237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tanggal </w:t>
      </w:r>
    </w:p>
    <w:p w14:paraId="5630BAA1" w14:textId="77777777" w:rsidR="00703DB2" w:rsidRDefault="00703DB2" w:rsidP="00703DB2">
      <w:pPr>
        <w:ind w:left="6237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WALI KOTA MATARAM,</w:t>
      </w:r>
    </w:p>
    <w:tbl>
      <w:tblPr>
        <w:tblpPr w:leftFromText="180" w:rightFromText="180" w:vertAnchor="text" w:tblpY="565"/>
        <w:tblW w:w="5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3"/>
        <w:gridCol w:w="1134"/>
      </w:tblGrid>
      <w:tr w:rsidR="00703DB2" w14:paraId="5FDC4853" w14:textId="77777777" w:rsidTr="00D97A99">
        <w:tc>
          <w:tcPr>
            <w:tcW w:w="5637" w:type="dxa"/>
            <w:gridSpan w:val="2"/>
          </w:tcPr>
          <w:p w14:paraId="267489EE" w14:textId="77777777" w:rsidR="00703DB2" w:rsidRDefault="00703DB2" w:rsidP="00703DB2">
            <w:pPr>
              <w:tabs>
                <w:tab w:val="left" w:pos="1710"/>
                <w:tab w:val="left" w:pos="1890"/>
                <w:tab w:val="left" w:pos="2970"/>
                <w:tab w:val="left" w:pos="4950"/>
              </w:tabs>
              <w:spacing w:after="0" w:line="36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Paraf Hierarki</w:t>
            </w:r>
          </w:p>
        </w:tc>
      </w:tr>
      <w:tr w:rsidR="00703DB2" w14:paraId="2A55BF78" w14:textId="77777777" w:rsidTr="00D97A99">
        <w:tc>
          <w:tcPr>
            <w:tcW w:w="4503" w:type="dxa"/>
          </w:tcPr>
          <w:p w14:paraId="20CF8254" w14:textId="77777777" w:rsidR="00703DB2" w:rsidRDefault="00703DB2" w:rsidP="00703DB2">
            <w:pPr>
              <w:tabs>
                <w:tab w:val="left" w:pos="1710"/>
                <w:tab w:val="left" w:pos="1890"/>
                <w:tab w:val="left" w:pos="2970"/>
                <w:tab w:val="left" w:pos="4950"/>
              </w:tabs>
              <w:spacing w:after="0"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Sekretaris Daerah</w:t>
            </w:r>
          </w:p>
        </w:tc>
        <w:tc>
          <w:tcPr>
            <w:tcW w:w="1134" w:type="dxa"/>
          </w:tcPr>
          <w:p w14:paraId="53C792C0" w14:textId="77777777" w:rsidR="00703DB2" w:rsidRDefault="00703DB2" w:rsidP="00703DB2">
            <w:pPr>
              <w:tabs>
                <w:tab w:val="left" w:pos="1710"/>
                <w:tab w:val="left" w:pos="1890"/>
                <w:tab w:val="left" w:pos="2970"/>
                <w:tab w:val="left" w:pos="4950"/>
              </w:tabs>
              <w:spacing w:after="0" w:line="36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703DB2" w14:paraId="34D7FEC2" w14:textId="77777777" w:rsidTr="00D97A99">
        <w:tc>
          <w:tcPr>
            <w:tcW w:w="4503" w:type="dxa"/>
          </w:tcPr>
          <w:p w14:paraId="369F31C4" w14:textId="77777777" w:rsidR="00703DB2" w:rsidRDefault="00703DB2" w:rsidP="00703DB2">
            <w:pPr>
              <w:tabs>
                <w:tab w:val="left" w:pos="1710"/>
                <w:tab w:val="left" w:pos="1890"/>
                <w:tab w:val="left" w:pos="2970"/>
                <w:tab w:val="left" w:pos="4950"/>
              </w:tabs>
              <w:spacing w:after="0"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Kepala Dinas PUPR Kota Mataram</w:t>
            </w:r>
          </w:p>
        </w:tc>
        <w:tc>
          <w:tcPr>
            <w:tcW w:w="1134" w:type="dxa"/>
          </w:tcPr>
          <w:p w14:paraId="1444F782" w14:textId="77777777" w:rsidR="00703DB2" w:rsidRDefault="00703DB2" w:rsidP="00703DB2">
            <w:pPr>
              <w:tabs>
                <w:tab w:val="left" w:pos="1710"/>
                <w:tab w:val="left" w:pos="1890"/>
                <w:tab w:val="left" w:pos="2970"/>
                <w:tab w:val="left" w:pos="4950"/>
              </w:tabs>
              <w:spacing w:after="0" w:line="36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703DB2" w14:paraId="3B197518" w14:textId="77777777" w:rsidTr="00D97A99">
        <w:tc>
          <w:tcPr>
            <w:tcW w:w="4503" w:type="dxa"/>
          </w:tcPr>
          <w:p w14:paraId="5D552BB8" w14:textId="77777777" w:rsidR="00703DB2" w:rsidRDefault="00703DB2" w:rsidP="00703DB2">
            <w:pPr>
              <w:tabs>
                <w:tab w:val="left" w:pos="1710"/>
                <w:tab w:val="left" w:pos="1890"/>
                <w:tab w:val="left" w:pos="2970"/>
                <w:tab w:val="left" w:pos="4950"/>
              </w:tabs>
              <w:spacing w:after="0"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Kabid Tata Ruang</w:t>
            </w:r>
          </w:p>
        </w:tc>
        <w:tc>
          <w:tcPr>
            <w:tcW w:w="1134" w:type="dxa"/>
          </w:tcPr>
          <w:p w14:paraId="277B2A7B" w14:textId="77777777" w:rsidR="00703DB2" w:rsidRDefault="00703DB2" w:rsidP="00703DB2">
            <w:pPr>
              <w:tabs>
                <w:tab w:val="left" w:pos="1710"/>
                <w:tab w:val="left" w:pos="1890"/>
                <w:tab w:val="left" w:pos="2970"/>
                <w:tab w:val="left" w:pos="4950"/>
              </w:tabs>
              <w:spacing w:after="0" w:line="36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703DB2" w14:paraId="5D76F15B" w14:textId="77777777" w:rsidTr="00D97A99">
        <w:tc>
          <w:tcPr>
            <w:tcW w:w="5637" w:type="dxa"/>
            <w:gridSpan w:val="2"/>
          </w:tcPr>
          <w:p w14:paraId="5AADED56" w14:textId="77777777" w:rsidR="00703DB2" w:rsidRDefault="00703DB2" w:rsidP="00703DB2">
            <w:pPr>
              <w:tabs>
                <w:tab w:val="left" w:pos="1710"/>
                <w:tab w:val="left" w:pos="1890"/>
                <w:tab w:val="left" w:pos="2970"/>
                <w:tab w:val="left" w:pos="4950"/>
              </w:tabs>
              <w:spacing w:after="0" w:line="36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Paraf Koordinasi</w:t>
            </w:r>
          </w:p>
        </w:tc>
      </w:tr>
      <w:tr w:rsidR="00703DB2" w14:paraId="2090DBD2" w14:textId="77777777" w:rsidTr="00D97A99">
        <w:tc>
          <w:tcPr>
            <w:tcW w:w="4503" w:type="dxa"/>
          </w:tcPr>
          <w:p w14:paraId="3716063A" w14:textId="77777777" w:rsidR="00703DB2" w:rsidRDefault="00703DB2" w:rsidP="00703DB2">
            <w:pPr>
              <w:tabs>
                <w:tab w:val="left" w:pos="1710"/>
                <w:tab w:val="left" w:pos="1890"/>
                <w:tab w:val="left" w:pos="2970"/>
                <w:tab w:val="left" w:pos="4950"/>
              </w:tabs>
              <w:spacing w:after="0"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Asisten Perekonomian &amp; Pembangunan</w:t>
            </w:r>
          </w:p>
        </w:tc>
        <w:tc>
          <w:tcPr>
            <w:tcW w:w="1134" w:type="dxa"/>
          </w:tcPr>
          <w:p w14:paraId="62F9B490" w14:textId="77777777" w:rsidR="00703DB2" w:rsidRDefault="00703DB2" w:rsidP="00703DB2">
            <w:pPr>
              <w:tabs>
                <w:tab w:val="left" w:pos="1710"/>
                <w:tab w:val="left" w:pos="1890"/>
                <w:tab w:val="left" w:pos="2970"/>
                <w:tab w:val="left" w:pos="4950"/>
              </w:tabs>
              <w:spacing w:after="0" w:line="36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703DB2" w14:paraId="50C938AB" w14:textId="77777777" w:rsidTr="00D97A99">
        <w:tc>
          <w:tcPr>
            <w:tcW w:w="4503" w:type="dxa"/>
          </w:tcPr>
          <w:p w14:paraId="704DC327" w14:textId="77777777" w:rsidR="00703DB2" w:rsidRDefault="00703DB2" w:rsidP="00703DB2">
            <w:pPr>
              <w:tabs>
                <w:tab w:val="left" w:pos="1710"/>
                <w:tab w:val="left" w:pos="1890"/>
                <w:tab w:val="left" w:pos="2970"/>
                <w:tab w:val="left" w:pos="4950"/>
              </w:tabs>
              <w:spacing w:after="0" w:line="36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Kabag. Hukum</w:t>
            </w:r>
          </w:p>
        </w:tc>
        <w:tc>
          <w:tcPr>
            <w:tcW w:w="1134" w:type="dxa"/>
          </w:tcPr>
          <w:p w14:paraId="7244B463" w14:textId="77777777" w:rsidR="00703DB2" w:rsidRDefault="00703DB2" w:rsidP="00703DB2">
            <w:pPr>
              <w:tabs>
                <w:tab w:val="left" w:pos="1710"/>
                <w:tab w:val="left" w:pos="1890"/>
                <w:tab w:val="left" w:pos="2970"/>
                <w:tab w:val="left" w:pos="4950"/>
              </w:tabs>
              <w:spacing w:after="0" w:line="360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528FD7F4" w14:textId="77777777" w:rsidR="00703DB2" w:rsidRDefault="00703DB2" w:rsidP="00703DB2">
      <w:pPr>
        <w:pStyle w:val="Heading2"/>
        <w:tabs>
          <w:tab w:val="left" w:pos="1710"/>
          <w:tab w:val="left" w:pos="1890"/>
          <w:tab w:val="left" w:pos="2970"/>
          <w:tab w:val="center" w:pos="5954"/>
        </w:tabs>
        <w:ind w:left="6237"/>
        <w:rPr>
          <w:rFonts w:ascii="Bookman Old Style" w:eastAsia="Bookman Old Style" w:hAnsi="Bookman Old Style" w:cs="Bookman Old Style"/>
          <w:b/>
          <w:bCs/>
        </w:rPr>
      </w:pPr>
    </w:p>
    <w:p w14:paraId="27F1111B" w14:textId="77777777" w:rsidR="00703DB2" w:rsidRDefault="00703DB2" w:rsidP="00703DB2">
      <w:pPr>
        <w:pStyle w:val="Heading2"/>
        <w:tabs>
          <w:tab w:val="left" w:pos="1710"/>
          <w:tab w:val="left" w:pos="1890"/>
          <w:tab w:val="left" w:pos="2970"/>
          <w:tab w:val="center" w:pos="5954"/>
        </w:tabs>
        <w:ind w:left="6237"/>
        <w:rPr>
          <w:rFonts w:ascii="Bookman Old Style" w:eastAsia="Bookman Old Style" w:hAnsi="Bookman Old Style" w:cs="Bookman Old Style"/>
        </w:rPr>
      </w:pPr>
    </w:p>
    <w:p w14:paraId="413EDFED" w14:textId="2CF401AD" w:rsidR="00703DB2" w:rsidRPr="00703DB2" w:rsidRDefault="00703DB2" w:rsidP="00703DB2">
      <w:pPr>
        <w:pStyle w:val="Heading2"/>
        <w:tabs>
          <w:tab w:val="left" w:pos="1710"/>
          <w:tab w:val="left" w:pos="1890"/>
          <w:tab w:val="left" w:pos="2970"/>
          <w:tab w:val="center" w:pos="5954"/>
        </w:tabs>
        <w:ind w:left="6237"/>
        <w:rPr>
          <w:rFonts w:ascii="Bookman Old Style" w:eastAsia="Bookman Old Style" w:hAnsi="Bookman Old Style" w:cs="Bookman Old Style"/>
          <w:b/>
          <w:bCs/>
          <w:color w:val="auto"/>
          <w:sz w:val="24"/>
          <w:szCs w:val="24"/>
        </w:rPr>
      </w:pPr>
      <w:r w:rsidRPr="00703DB2">
        <w:rPr>
          <w:rFonts w:ascii="Bookman Old Style" w:eastAsia="Bookman Old Style" w:hAnsi="Bookman Old Style" w:cs="Bookman Old Style"/>
          <w:color w:val="auto"/>
          <w:sz w:val="24"/>
          <w:szCs w:val="24"/>
        </w:rPr>
        <w:t>H.MOHAN ROLISKANA</w:t>
      </w:r>
    </w:p>
    <w:p w14:paraId="544C5305" w14:textId="77777777" w:rsidR="00703DB2" w:rsidRDefault="00703DB2"/>
    <w:sectPr w:rsidR="00703DB2" w:rsidSect="00703DB2">
      <w:headerReference w:type="first" r:id="rId6"/>
      <w:pgSz w:w="12242" w:h="18711"/>
      <w:pgMar w:top="851" w:right="1134" w:bottom="851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E31CD" w14:textId="77777777" w:rsidR="00703DB2" w:rsidRDefault="00703D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6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3BC3"/>
    <w:multiLevelType w:val="multilevel"/>
    <w:tmpl w:val="C5F4A44C"/>
    <w:lvl w:ilvl="0">
      <w:start w:val="1"/>
      <w:numFmt w:val="decimal"/>
      <w:lvlText w:val="%1."/>
      <w:lvlJc w:val="left"/>
      <w:pPr>
        <w:ind w:left="616" w:hanging="360"/>
      </w:pPr>
    </w:lvl>
    <w:lvl w:ilvl="1">
      <w:start w:val="1"/>
      <w:numFmt w:val="lowerLetter"/>
      <w:lvlText w:val="%2."/>
      <w:lvlJc w:val="left"/>
      <w:pPr>
        <w:ind w:left="1336" w:hanging="360"/>
      </w:pPr>
    </w:lvl>
    <w:lvl w:ilvl="2">
      <w:start w:val="1"/>
      <w:numFmt w:val="lowerRoman"/>
      <w:lvlText w:val="%3."/>
      <w:lvlJc w:val="right"/>
      <w:pPr>
        <w:ind w:left="2056" w:hanging="180"/>
      </w:pPr>
    </w:lvl>
    <w:lvl w:ilvl="3">
      <w:start w:val="1"/>
      <w:numFmt w:val="decimal"/>
      <w:lvlText w:val="%4."/>
      <w:lvlJc w:val="left"/>
      <w:pPr>
        <w:ind w:left="2776" w:hanging="360"/>
      </w:pPr>
    </w:lvl>
    <w:lvl w:ilvl="4">
      <w:start w:val="1"/>
      <w:numFmt w:val="lowerLetter"/>
      <w:lvlText w:val="%5."/>
      <w:lvlJc w:val="left"/>
      <w:pPr>
        <w:ind w:left="3496" w:hanging="360"/>
      </w:pPr>
    </w:lvl>
    <w:lvl w:ilvl="5">
      <w:start w:val="1"/>
      <w:numFmt w:val="lowerRoman"/>
      <w:lvlText w:val="%6."/>
      <w:lvlJc w:val="right"/>
      <w:pPr>
        <w:ind w:left="4216" w:hanging="180"/>
      </w:pPr>
    </w:lvl>
    <w:lvl w:ilvl="6">
      <w:start w:val="1"/>
      <w:numFmt w:val="decimal"/>
      <w:lvlText w:val="%7."/>
      <w:lvlJc w:val="left"/>
      <w:pPr>
        <w:ind w:left="4936" w:hanging="360"/>
      </w:pPr>
    </w:lvl>
    <w:lvl w:ilvl="7">
      <w:start w:val="1"/>
      <w:numFmt w:val="lowerLetter"/>
      <w:lvlText w:val="%8."/>
      <w:lvlJc w:val="left"/>
      <w:pPr>
        <w:ind w:left="5656" w:hanging="360"/>
      </w:pPr>
    </w:lvl>
    <w:lvl w:ilvl="8">
      <w:start w:val="1"/>
      <w:numFmt w:val="lowerRoman"/>
      <w:lvlText w:val="%9."/>
      <w:lvlJc w:val="right"/>
      <w:pPr>
        <w:ind w:left="6376" w:hanging="180"/>
      </w:pPr>
    </w:lvl>
  </w:abstractNum>
  <w:abstractNum w:abstractNumId="1" w15:restartNumberingAfterBreak="0">
    <w:nsid w:val="58D828EC"/>
    <w:multiLevelType w:val="multilevel"/>
    <w:tmpl w:val="6698655C"/>
    <w:lvl w:ilvl="0">
      <w:start w:val="1"/>
      <w:numFmt w:val="decimal"/>
      <w:lvlText w:val="%1."/>
      <w:lvlJc w:val="left"/>
      <w:pPr>
        <w:ind w:left="616" w:hanging="360"/>
      </w:pPr>
    </w:lvl>
    <w:lvl w:ilvl="1">
      <w:start w:val="1"/>
      <w:numFmt w:val="lowerLetter"/>
      <w:lvlText w:val="%2."/>
      <w:lvlJc w:val="left"/>
      <w:pPr>
        <w:ind w:left="1336" w:hanging="360"/>
      </w:pPr>
    </w:lvl>
    <w:lvl w:ilvl="2">
      <w:start w:val="1"/>
      <w:numFmt w:val="lowerRoman"/>
      <w:lvlText w:val="%3."/>
      <w:lvlJc w:val="right"/>
      <w:pPr>
        <w:ind w:left="2056" w:hanging="180"/>
      </w:pPr>
    </w:lvl>
    <w:lvl w:ilvl="3">
      <w:start w:val="1"/>
      <w:numFmt w:val="decimal"/>
      <w:lvlText w:val="%4."/>
      <w:lvlJc w:val="left"/>
      <w:pPr>
        <w:ind w:left="2776" w:hanging="360"/>
      </w:pPr>
    </w:lvl>
    <w:lvl w:ilvl="4">
      <w:start w:val="1"/>
      <w:numFmt w:val="lowerLetter"/>
      <w:lvlText w:val="%5."/>
      <w:lvlJc w:val="left"/>
      <w:pPr>
        <w:ind w:left="3496" w:hanging="360"/>
      </w:pPr>
    </w:lvl>
    <w:lvl w:ilvl="5">
      <w:start w:val="1"/>
      <w:numFmt w:val="lowerRoman"/>
      <w:lvlText w:val="%6."/>
      <w:lvlJc w:val="right"/>
      <w:pPr>
        <w:ind w:left="4216" w:hanging="180"/>
      </w:pPr>
    </w:lvl>
    <w:lvl w:ilvl="6">
      <w:start w:val="1"/>
      <w:numFmt w:val="decimal"/>
      <w:lvlText w:val="%7."/>
      <w:lvlJc w:val="left"/>
      <w:pPr>
        <w:ind w:left="4936" w:hanging="360"/>
      </w:pPr>
    </w:lvl>
    <w:lvl w:ilvl="7">
      <w:start w:val="1"/>
      <w:numFmt w:val="lowerLetter"/>
      <w:lvlText w:val="%8."/>
      <w:lvlJc w:val="left"/>
      <w:pPr>
        <w:ind w:left="5656" w:hanging="360"/>
      </w:pPr>
    </w:lvl>
    <w:lvl w:ilvl="8">
      <w:start w:val="1"/>
      <w:numFmt w:val="lowerRoman"/>
      <w:lvlText w:val="%9."/>
      <w:lvlJc w:val="right"/>
      <w:pPr>
        <w:ind w:left="6376" w:hanging="180"/>
      </w:pPr>
    </w:lvl>
  </w:abstractNum>
  <w:abstractNum w:abstractNumId="2" w15:restartNumberingAfterBreak="0">
    <w:nsid w:val="673B01C3"/>
    <w:multiLevelType w:val="multilevel"/>
    <w:tmpl w:val="8D58FA4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872719">
    <w:abstractNumId w:val="1"/>
  </w:num>
  <w:num w:numId="2" w16cid:durableId="537668796">
    <w:abstractNumId w:val="0"/>
  </w:num>
  <w:num w:numId="3" w16cid:durableId="949311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B2"/>
    <w:rsid w:val="00703DB2"/>
    <w:rsid w:val="00F3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5B06F"/>
  <w15:chartTrackingRefBased/>
  <w15:docId w15:val="{218559C7-6636-4A76-9207-CE1DA9CA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DB2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1</cp:revision>
  <dcterms:created xsi:type="dcterms:W3CDTF">2026-02-11T02:23:00Z</dcterms:created>
  <dcterms:modified xsi:type="dcterms:W3CDTF">2026-02-11T02:25:00Z</dcterms:modified>
</cp:coreProperties>
</file>