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11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000.3.3/20/DINKES/SKRT.1/VI/2025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Dalam Kota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vv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Anang Jarkani, Skm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19721015 199303 1 009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 (Satu)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11 Juni 2025 – 11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1.02.01.2.01.07.5.1.02.04.01.0003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Puskesmas Long Kali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