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E8CAE" w14:textId="0A7B3661" w:rsidR="00743617" w:rsidRDefault="00743617" w:rsidP="00743617">
      <w:r>
        <w:t>SQL:</w:t>
      </w:r>
    </w:p>
    <w:p w14:paraId="107C757F" w14:textId="44728DF2" w:rsidR="00743617" w:rsidRDefault="00743617">
      <w:r>
        <w:rPr>
          <w:rFonts w:ascii="Nunito" w:hAnsi="Nunito"/>
          <w:color w:val="FFFFFF"/>
          <w:spacing w:val="2"/>
          <w:sz w:val="26"/>
          <w:szCs w:val="26"/>
          <w:shd w:val="clear" w:color="auto" w:fill="131417"/>
        </w:rPr>
        <w:t>Structured Query Language (SQL), as we all know, is the database language by the use of which we can perform certain operations on the existing database, and also we can use this language to create a database.</w:t>
      </w:r>
    </w:p>
    <w:p w14:paraId="4BD395B4" w14:textId="77777777" w:rsidR="00743617" w:rsidRDefault="00743617"/>
    <w:p w14:paraId="4E086A30" w14:textId="77777777" w:rsidR="00743617" w:rsidRDefault="00743617"/>
    <w:p w14:paraId="7C2F0DA5" w14:textId="0F230877" w:rsidR="00C92856" w:rsidRDefault="00743617">
      <w:r w:rsidRPr="00743617">
        <w:rPr>
          <w:noProof/>
        </w:rPr>
        <w:drawing>
          <wp:anchor distT="0" distB="0" distL="114300" distR="114300" simplePos="0" relativeHeight="251658240" behindDoc="0" locked="0" layoutInCell="1" allowOverlap="1" wp14:anchorId="740EF936" wp14:editId="4030DF29">
            <wp:simplePos x="0" y="0"/>
            <wp:positionH relativeFrom="column">
              <wp:posOffset>-441325</wp:posOffset>
            </wp:positionH>
            <wp:positionV relativeFrom="paragraph">
              <wp:posOffset>-419100</wp:posOffset>
            </wp:positionV>
            <wp:extent cx="6620998" cy="1885950"/>
            <wp:effectExtent l="0" t="0" r="8890" b="0"/>
            <wp:wrapNone/>
            <wp:docPr id="92511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16039" name=""/>
                    <pic:cNvPicPr/>
                  </pic:nvPicPr>
                  <pic:blipFill>
                    <a:blip r:embed="rId7">
                      <a:extLst>
                        <a:ext uri="{28A0092B-C50C-407E-A947-70E740481C1C}">
                          <a14:useLocalDpi xmlns:a14="http://schemas.microsoft.com/office/drawing/2010/main" val="0"/>
                        </a:ext>
                      </a:extLst>
                    </a:blip>
                    <a:stretch>
                      <a:fillRect/>
                    </a:stretch>
                  </pic:blipFill>
                  <pic:spPr>
                    <a:xfrm>
                      <a:off x="0" y="0"/>
                      <a:ext cx="6620998" cy="188595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5E02DB92" w14:textId="77777777" w:rsidR="00743617" w:rsidRDefault="00743617"/>
    <w:p w14:paraId="7417D793" w14:textId="77777777" w:rsidR="00743617" w:rsidRDefault="00743617"/>
    <w:p w14:paraId="50244B0B" w14:textId="77777777" w:rsidR="00743617" w:rsidRDefault="00743617"/>
    <w:p w14:paraId="428AD087" w14:textId="77777777" w:rsidR="00743617" w:rsidRDefault="00743617"/>
    <w:p w14:paraId="491FEAA1" w14:textId="77777777" w:rsidR="00743617" w:rsidRDefault="00743617"/>
    <w:p w14:paraId="02A06946" w14:textId="1D18F773" w:rsidR="00743617" w:rsidRDefault="00743617">
      <w:r w:rsidRPr="00743617">
        <w:rPr>
          <w:noProof/>
        </w:rPr>
        <w:drawing>
          <wp:inline distT="0" distB="0" distL="0" distR="0" wp14:anchorId="61D9A5FB" wp14:editId="1D5880BC">
            <wp:extent cx="5731510" cy="4727575"/>
            <wp:effectExtent l="0" t="0" r="2540" b="0"/>
            <wp:docPr id="169498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85098" name=""/>
                    <pic:cNvPicPr/>
                  </pic:nvPicPr>
                  <pic:blipFill>
                    <a:blip r:embed="rId8"/>
                    <a:stretch>
                      <a:fillRect/>
                    </a:stretch>
                  </pic:blipFill>
                  <pic:spPr>
                    <a:xfrm>
                      <a:off x="0" y="0"/>
                      <a:ext cx="5731510" cy="4727575"/>
                    </a:xfrm>
                    <a:prstGeom prst="rect">
                      <a:avLst/>
                    </a:prstGeom>
                  </pic:spPr>
                </pic:pic>
              </a:graphicData>
            </a:graphic>
          </wp:inline>
        </w:drawing>
      </w:r>
    </w:p>
    <w:p w14:paraId="6C956F87" w14:textId="7DED8FE8" w:rsidR="00743617" w:rsidRDefault="00000000">
      <w:pPr>
        <w:rPr>
          <w:rFonts w:ascii="Nunito" w:hAnsi="Nunito"/>
          <w:color w:val="FFFFFF"/>
          <w:spacing w:val="2"/>
          <w:sz w:val="26"/>
          <w:szCs w:val="26"/>
          <w:shd w:val="clear" w:color="auto" w:fill="131417"/>
        </w:rPr>
      </w:pPr>
      <w:hyperlink r:id="rId9" w:history="1">
        <w:r w:rsidR="00743617">
          <w:rPr>
            <w:rStyle w:val="Hyperlink"/>
            <w:rFonts w:ascii="Nunito" w:hAnsi="Nunito"/>
            <w:spacing w:val="2"/>
            <w:sz w:val="26"/>
            <w:szCs w:val="26"/>
            <w:bdr w:val="none" w:sz="0" w:space="0" w:color="auto" w:frame="1"/>
            <w:shd w:val="clear" w:color="auto" w:fill="131417"/>
          </w:rPr>
          <w:t>DDL</w:t>
        </w:r>
      </w:hyperlink>
      <w:r w:rsidR="00743617">
        <w:rPr>
          <w:rFonts w:ascii="Nunito" w:hAnsi="Nunito"/>
          <w:color w:val="FFFFFF"/>
          <w:spacing w:val="2"/>
          <w:sz w:val="26"/>
          <w:szCs w:val="26"/>
          <w:shd w:val="clear" w:color="auto" w:fill="131417"/>
        </w:rPr>
        <w:t> or Data Definition Language actually consists of the SQL commands that can be used to define the database schema. </w:t>
      </w:r>
    </w:p>
    <w:p w14:paraId="7C53DC22" w14:textId="77777777" w:rsidR="00743617" w:rsidRPr="00743617" w:rsidRDefault="00743617" w:rsidP="00743617">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743617">
        <w:rPr>
          <w:rFonts w:ascii="Nunito" w:eastAsia="Times New Roman" w:hAnsi="Nunito" w:cs="Times New Roman"/>
          <w:color w:val="FFFFFF"/>
          <w:spacing w:val="2"/>
          <w:kern w:val="0"/>
          <w:sz w:val="26"/>
          <w:szCs w:val="26"/>
          <w:lang w:eastAsia="en-IN"/>
          <w14:ligatures w14:val="none"/>
        </w:rPr>
        <w:lastRenderedPageBreak/>
        <w:t>List of DDL commands: </w:t>
      </w:r>
    </w:p>
    <w:p w14:paraId="3830F100" w14:textId="77777777" w:rsidR="00743617" w:rsidRPr="00743617" w:rsidRDefault="00000000" w:rsidP="00743617">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0"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CREATE</w:t>
        </w:r>
      </w:hyperlink>
      <w:r w:rsidR="00743617" w:rsidRPr="00743617">
        <w:rPr>
          <w:rFonts w:ascii="Nunito" w:eastAsia="Times New Roman" w:hAnsi="Nunito" w:cs="Times New Roman"/>
          <w:color w:val="FFFFFF"/>
          <w:spacing w:val="2"/>
          <w:kern w:val="0"/>
          <w:sz w:val="26"/>
          <w:szCs w:val="26"/>
          <w:lang w:eastAsia="en-IN"/>
          <w14:ligatures w14:val="none"/>
        </w:rPr>
        <w:t>: This command is used to create the database or its objects (like table, index, function, views, store procedure, and triggers).</w:t>
      </w:r>
    </w:p>
    <w:p w14:paraId="489A4F29" w14:textId="77777777" w:rsidR="00743617" w:rsidRPr="00743617" w:rsidRDefault="00000000" w:rsidP="00743617">
      <w:pPr>
        <w:numPr>
          <w:ilvl w:val="0"/>
          <w:numId w:val="2"/>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1"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DROP</w:t>
        </w:r>
      </w:hyperlink>
      <w:r w:rsidR="00743617" w:rsidRPr="00743617">
        <w:rPr>
          <w:rFonts w:ascii="Nunito" w:eastAsia="Times New Roman" w:hAnsi="Nunito" w:cs="Times New Roman"/>
          <w:color w:val="FFFFFF"/>
          <w:spacing w:val="2"/>
          <w:kern w:val="0"/>
          <w:sz w:val="26"/>
          <w:szCs w:val="26"/>
          <w:lang w:eastAsia="en-IN"/>
          <w14:ligatures w14:val="none"/>
        </w:rPr>
        <w:t>: This command is used to delete objects from the database.</w:t>
      </w:r>
    </w:p>
    <w:p w14:paraId="62DBC0A4" w14:textId="77777777" w:rsidR="00743617" w:rsidRPr="00743617" w:rsidRDefault="00000000" w:rsidP="00743617">
      <w:pPr>
        <w:numPr>
          <w:ilvl w:val="0"/>
          <w:numId w:val="3"/>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2"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ALTER</w:t>
        </w:r>
      </w:hyperlink>
      <w:r w:rsidR="00743617"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00743617" w:rsidRPr="00743617">
        <w:rPr>
          <w:rFonts w:ascii="Nunito" w:eastAsia="Times New Roman" w:hAnsi="Nunito" w:cs="Times New Roman"/>
          <w:color w:val="FFFFFF"/>
          <w:spacing w:val="2"/>
          <w:kern w:val="0"/>
          <w:sz w:val="26"/>
          <w:szCs w:val="26"/>
          <w:lang w:eastAsia="en-IN"/>
          <w14:ligatures w14:val="none"/>
        </w:rPr>
        <w:t>This is used to alter the structure of the database.</w:t>
      </w:r>
    </w:p>
    <w:p w14:paraId="237A513C" w14:textId="77777777" w:rsidR="00743617" w:rsidRPr="00743617" w:rsidRDefault="00000000" w:rsidP="00743617">
      <w:pPr>
        <w:numPr>
          <w:ilvl w:val="0"/>
          <w:numId w:val="4"/>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3"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TRUNCATE</w:t>
        </w:r>
      </w:hyperlink>
      <w:r w:rsidR="00743617"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00743617" w:rsidRPr="00743617">
        <w:rPr>
          <w:rFonts w:ascii="Nunito" w:eastAsia="Times New Roman" w:hAnsi="Nunito" w:cs="Times New Roman"/>
          <w:color w:val="FFFFFF"/>
          <w:spacing w:val="2"/>
          <w:kern w:val="0"/>
          <w:sz w:val="26"/>
          <w:szCs w:val="26"/>
          <w:lang w:eastAsia="en-IN"/>
          <w14:ligatures w14:val="none"/>
        </w:rPr>
        <w:t>This is used to remove all records from a table, including all spaces allocated for the records are removed.</w:t>
      </w:r>
    </w:p>
    <w:p w14:paraId="268B35BA" w14:textId="77777777" w:rsidR="00743617" w:rsidRPr="00743617" w:rsidRDefault="00000000" w:rsidP="00743617">
      <w:pPr>
        <w:numPr>
          <w:ilvl w:val="0"/>
          <w:numId w:val="5"/>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4"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COMMENT</w:t>
        </w:r>
      </w:hyperlink>
      <w:r w:rsidR="00743617" w:rsidRPr="00743617">
        <w:rPr>
          <w:rFonts w:ascii="Nunito" w:eastAsia="Times New Roman" w:hAnsi="Nunito" w:cs="Times New Roman"/>
          <w:color w:val="FFFFFF"/>
          <w:spacing w:val="2"/>
          <w:kern w:val="0"/>
          <w:sz w:val="26"/>
          <w:szCs w:val="26"/>
          <w:lang w:eastAsia="en-IN"/>
          <w14:ligatures w14:val="none"/>
        </w:rPr>
        <w:t>: This is used to add comments to the data dictionary.</w:t>
      </w:r>
    </w:p>
    <w:p w14:paraId="4598EC9F" w14:textId="77777777" w:rsidR="00743617" w:rsidRPr="00743617" w:rsidRDefault="00000000" w:rsidP="00743617">
      <w:pPr>
        <w:numPr>
          <w:ilvl w:val="0"/>
          <w:numId w:val="6"/>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5"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RENAME</w:t>
        </w:r>
      </w:hyperlink>
      <w:r w:rsidR="00743617"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00743617" w:rsidRPr="00743617">
        <w:rPr>
          <w:rFonts w:ascii="Nunito" w:eastAsia="Times New Roman" w:hAnsi="Nunito" w:cs="Times New Roman"/>
          <w:color w:val="FFFFFF"/>
          <w:spacing w:val="2"/>
          <w:kern w:val="0"/>
          <w:sz w:val="26"/>
          <w:szCs w:val="26"/>
          <w:lang w:eastAsia="en-IN"/>
          <w14:ligatures w14:val="none"/>
        </w:rPr>
        <w:t>This is used to rename an object existing in the database.</w:t>
      </w:r>
    </w:p>
    <w:p w14:paraId="00161942" w14:textId="77777777" w:rsidR="00743617" w:rsidRDefault="00743617">
      <w:pPr>
        <w:rPr>
          <w:rFonts w:ascii="Nunito" w:hAnsi="Nunito"/>
          <w:color w:val="FFFFFF"/>
          <w:spacing w:val="2"/>
          <w:sz w:val="26"/>
          <w:szCs w:val="26"/>
          <w:shd w:val="clear" w:color="auto" w:fill="131417"/>
        </w:rPr>
      </w:pPr>
    </w:p>
    <w:p w14:paraId="43CA77CF" w14:textId="6F995B2E" w:rsidR="00743617" w:rsidRDefault="00743617">
      <w:pPr>
        <w:rPr>
          <w:rFonts w:ascii="Nunito" w:hAnsi="Nunito"/>
          <w:color w:val="FFFFFF"/>
          <w:spacing w:val="2"/>
          <w:sz w:val="26"/>
          <w:szCs w:val="26"/>
          <w:shd w:val="clear" w:color="auto" w:fill="131417"/>
        </w:rPr>
      </w:pPr>
      <w:r>
        <w:rPr>
          <w:rStyle w:val="Strong"/>
          <w:rFonts w:ascii="Nunito" w:hAnsi="Nunito"/>
          <w:color w:val="FFFFFF"/>
          <w:spacing w:val="2"/>
          <w:sz w:val="26"/>
          <w:szCs w:val="26"/>
          <w:bdr w:val="none" w:sz="0" w:space="0" w:color="auto" w:frame="1"/>
          <w:shd w:val="clear" w:color="auto" w:fill="131417"/>
        </w:rPr>
        <w:t>DQL </w:t>
      </w:r>
      <w:r>
        <w:rPr>
          <w:rFonts w:ascii="Nunito" w:hAnsi="Nunito"/>
          <w:color w:val="FFFFFF"/>
          <w:spacing w:val="2"/>
          <w:sz w:val="26"/>
          <w:szCs w:val="26"/>
          <w:shd w:val="clear" w:color="auto" w:fill="131417"/>
        </w:rPr>
        <w:t>statements are used for performing queries on the data within schema objects. The purpose of the DQL Command is to get some schema relation based on the query passed to it.</w:t>
      </w:r>
    </w:p>
    <w:p w14:paraId="6938575C" w14:textId="77777777" w:rsidR="00743617" w:rsidRPr="00743617" w:rsidRDefault="00000000" w:rsidP="00743617">
      <w:pPr>
        <w:numPr>
          <w:ilvl w:val="0"/>
          <w:numId w:val="7"/>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6"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SELECT</w:t>
        </w:r>
      </w:hyperlink>
      <w:r w:rsidR="00743617" w:rsidRPr="00743617">
        <w:rPr>
          <w:rFonts w:ascii="Nunito" w:eastAsia="Times New Roman" w:hAnsi="Nunito" w:cs="Times New Roman"/>
          <w:b/>
          <w:bCs/>
          <w:color w:val="FFFFFF"/>
          <w:spacing w:val="2"/>
          <w:kern w:val="0"/>
          <w:sz w:val="26"/>
          <w:szCs w:val="26"/>
          <w:bdr w:val="none" w:sz="0" w:space="0" w:color="auto" w:frame="1"/>
          <w:lang w:eastAsia="en-IN"/>
          <w14:ligatures w14:val="none"/>
        </w:rPr>
        <w:t>: </w:t>
      </w:r>
      <w:r w:rsidR="00743617" w:rsidRPr="00743617">
        <w:rPr>
          <w:rFonts w:ascii="Nunito" w:eastAsia="Times New Roman" w:hAnsi="Nunito" w:cs="Times New Roman"/>
          <w:color w:val="FFFFFF"/>
          <w:spacing w:val="2"/>
          <w:kern w:val="0"/>
          <w:sz w:val="26"/>
          <w:szCs w:val="26"/>
          <w:lang w:eastAsia="en-IN"/>
          <w14:ligatures w14:val="none"/>
        </w:rPr>
        <w:t>It is used to retrieve data from the database.</w:t>
      </w:r>
    </w:p>
    <w:p w14:paraId="54DC57B4" w14:textId="77777777" w:rsidR="00743617" w:rsidRDefault="00743617"/>
    <w:p w14:paraId="7220E22E" w14:textId="77777777" w:rsidR="00743617" w:rsidRDefault="00743617"/>
    <w:p w14:paraId="626C511A" w14:textId="0B8D3010" w:rsidR="00743617" w:rsidRDefault="00743617">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The SQL commands that deal with the manipulation of data present in the database belong to DML or Data Manipulation Language and this includes most of the SQL statements. It is the component of the SQL statement that controls access to data and to the database</w:t>
      </w:r>
    </w:p>
    <w:p w14:paraId="5587C760" w14:textId="77777777" w:rsidR="00743617" w:rsidRDefault="00743617">
      <w:pPr>
        <w:rPr>
          <w:rFonts w:ascii="Nunito" w:hAnsi="Nunito"/>
          <w:color w:val="FFFFFF"/>
          <w:spacing w:val="2"/>
          <w:sz w:val="26"/>
          <w:szCs w:val="26"/>
          <w:shd w:val="clear" w:color="auto" w:fill="131417"/>
        </w:rPr>
      </w:pPr>
    </w:p>
    <w:p w14:paraId="4182BC7F" w14:textId="77777777" w:rsidR="00743617" w:rsidRPr="00743617" w:rsidRDefault="00743617" w:rsidP="00743617">
      <w:pPr>
        <w:shd w:val="clear" w:color="auto" w:fill="131417"/>
        <w:spacing w:after="150" w:line="240" w:lineRule="auto"/>
        <w:jc w:val="both"/>
        <w:textAlignment w:val="baseline"/>
        <w:rPr>
          <w:rFonts w:ascii="Nunito" w:eastAsia="Times New Roman" w:hAnsi="Nunito" w:cs="Times New Roman"/>
          <w:color w:val="FFFFFF"/>
          <w:spacing w:val="2"/>
          <w:kern w:val="0"/>
          <w:sz w:val="26"/>
          <w:szCs w:val="26"/>
          <w:lang w:eastAsia="en-IN"/>
          <w14:ligatures w14:val="none"/>
        </w:rPr>
      </w:pPr>
      <w:r w:rsidRPr="00743617">
        <w:rPr>
          <w:rFonts w:ascii="Nunito" w:eastAsia="Times New Roman" w:hAnsi="Nunito" w:cs="Times New Roman"/>
          <w:color w:val="FFFFFF"/>
          <w:spacing w:val="2"/>
          <w:kern w:val="0"/>
          <w:sz w:val="26"/>
          <w:szCs w:val="26"/>
          <w:lang w:eastAsia="en-IN"/>
          <w14:ligatures w14:val="none"/>
        </w:rPr>
        <w:t>List of DML commands: </w:t>
      </w:r>
    </w:p>
    <w:p w14:paraId="4F861E64" w14:textId="77777777" w:rsidR="00743617" w:rsidRPr="00743617" w:rsidRDefault="00000000" w:rsidP="00743617">
      <w:pPr>
        <w:numPr>
          <w:ilvl w:val="0"/>
          <w:numId w:val="8"/>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7"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INSERT</w:t>
        </w:r>
      </w:hyperlink>
      <w:r w:rsidR="00743617" w:rsidRPr="00743617">
        <w:rPr>
          <w:rFonts w:ascii="Nunito" w:eastAsia="Times New Roman" w:hAnsi="Nunito" w:cs="Times New Roman"/>
          <w:color w:val="FFFFFF"/>
          <w:spacing w:val="2"/>
          <w:kern w:val="0"/>
          <w:sz w:val="26"/>
          <w:szCs w:val="26"/>
          <w:lang w:eastAsia="en-IN"/>
          <w14:ligatures w14:val="none"/>
        </w:rPr>
        <w:t>: It is used to insert data into a table.</w:t>
      </w:r>
    </w:p>
    <w:p w14:paraId="6748BC64" w14:textId="77777777" w:rsidR="00743617" w:rsidRPr="00743617" w:rsidRDefault="00000000" w:rsidP="00743617">
      <w:pPr>
        <w:numPr>
          <w:ilvl w:val="0"/>
          <w:numId w:val="9"/>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8"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UPDATE</w:t>
        </w:r>
      </w:hyperlink>
      <w:r w:rsidR="00743617" w:rsidRPr="00743617">
        <w:rPr>
          <w:rFonts w:ascii="Nunito" w:eastAsia="Times New Roman" w:hAnsi="Nunito" w:cs="Times New Roman"/>
          <w:b/>
          <w:bCs/>
          <w:color w:val="FFFFFF"/>
          <w:spacing w:val="2"/>
          <w:kern w:val="0"/>
          <w:sz w:val="26"/>
          <w:szCs w:val="26"/>
          <w:bdr w:val="none" w:sz="0" w:space="0" w:color="auto" w:frame="1"/>
          <w:lang w:eastAsia="en-IN"/>
          <w14:ligatures w14:val="none"/>
        </w:rPr>
        <w:t>:</w:t>
      </w:r>
      <w:r w:rsidR="00743617" w:rsidRPr="00743617">
        <w:rPr>
          <w:rFonts w:ascii="Nunito" w:eastAsia="Times New Roman" w:hAnsi="Nunito" w:cs="Times New Roman"/>
          <w:color w:val="FFFFFF"/>
          <w:spacing w:val="2"/>
          <w:kern w:val="0"/>
          <w:sz w:val="26"/>
          <w:szCs w:val="26"/>
          <w:lang w:eastAsia="en-IN"/>
          <w14:ligatures w14:val="none"/>
        </w:rPr>
        <w:t> It is used to update existing data within a table.</w:t>
      </w:r>
    </w:p>
    <w:p w14:paraId="6D2DC0E8" w14:textId="534DD1F1" w:rsidR="00743617" w:rsidRPr="00743617" w:rsidRDefault="00000000" w:rsidP="005B1712">
      <w:pPr>
        <w:numPr>
          <w:ilvl w:val="0"/>
          <w:numId w:val="10"/>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hyperlink r:id="rId19" w:history="1">
        <w:r w:rsidR="00743617" w:rsidRPr="00743617">
          <w:rPr>
            <w:rFonts w:ascii="Nunito" w:eastAsia="Times New Roman" w:hAnsi="Nunito" w:cs="Times New Roman"/>
            <w:b/>
            <w:bCs/>
            <w:color w:val="0000FF"/>
            <w:spacing w:val="2"/>
            <w:kern w:val="0"/>
            <w:sz w:val="26"/>
            <w:szCs w:val="26"/>
            <w:u w:val="single"/>
            <w:bdr w:val="none" w:sz="0" w:space="0" w:color="auto" w:frame="1"/>
            <w:lang w:eastAsia="en-IN"/>
            <w14:ligatures w14:val="none"/>
          </w:rPr>
          <w:t>DELETE</w:t>
        </w:r>
      </w:hyperlink>
      <w:r w:rsidR="00743617" w:rsidRPr="00743617">
        <w:rPr>
          <w:rFonts w:ascii="Nunito" w:eastAsia="Times New Roman" w:hAnsi="Nunito" w:cs="Times New Roman"/>
          <w:color w:val="FFFFFF"/>
          <w:spacing w:val="2"/>
          <w:kern w:val="0"/>
          <w:sz w:val="26"/>
          <w:szCs w:val="26"/>
          <w:lang w:eastAsia="en-IN"/>
          <w14:ligatures w14:val="none"/>
        </w:rPr>
        <w:t>: It is used to delete records from a database table.</w:t>
      </w:r>
    </w:p>
    <w:p w14:paraId="61217F1F" w14:textId="77777777" w:rsidR="00743617" w:rsidRDefault="00743617"/>
    <w:p w14:paraId="096D3661" w14:textId="795A1F67" w:rsidR="00340A5A" w:rsidRDefault="00340A5A">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Transactions group a set of tasks into a single execution unit. Each transaction begins with a specific task and ends when all the tasks in the group are successfully completed.</w:t>
      </w:r>
    </w:p>
    <w:p w14:paraId="0CF5EBB7" w14:textId="77777777" w:rsidR="00340A5A" w:rsidRDefault="00340A5A" w:rsidP="00340A5A">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sidRPr="0058129D">
        <w:rPr>
          <w:rStyle w:val="Strong"/>
          <w:rFonts w:ascii="Nunito" w:eastAsiaTheme="minorHAnsi" w:hAnsi="Nunito" w:cstheme="minorBidi"/>
          <w:color w:val="0000FF"/>
          <w:spacing w:val="2"/>
          <w:kern w:val="2"/>
          <w:sz w:val="26"/>
          <w:szCs w:val="26"/>
          <w:u w:val="single"/>
          <w:bdr w:val="none" w:sz="0" w:space="0" w:color="auto" w:frame="1"/>
          <w:shd w:val="clear" w:color="auto" w:fill="131417"/>
          <w:lang w:eastAsia="en-US"/>
          <w14:ligatures w14:val="standardContextual"/>
        </w:rPr>
        <w:t>BEGIN:</w:t>
      </w:r>
      <w:r>
        <w:rPr>
          <w:rFonts w:ascii="Nunito" w:hAnsi="Nunito"/>
          <w:color w:val="FFFFFF"/>
          <w:spacing w:val="2"/>
          <w:sz w:val="26"/>
          <w:szCs w:val="26"/>
        </w:rPr>
        <w:t> Opens a Transaction.</w:t>
      </w:r>
    </w:p>
    <w:p w14:paraId="516074D7" w14:textId="77777777" w:rsidR="00340A5A" w:rsidRDefault="00000000" w:rsidP="00340A5A">
      <w:pPr>
        <w:pStyle w:val="NormalWeb"/>
        <w:shd w:val="clear" w:color="auto" w:fill="131417"/>
        <w:spacing w:before="0" w:beforeAutospacing="0" w:after="0" w:afterAutospacing="0"/>
        <w:jc w:val="both"/>
        <w:textAlignment w:val="baseline"/>
        <w:rPr>
          <w:rFonts w:ascii="Nunito" w:hAnsi="Nunito"/>
          <w:color w:val="FFFFFF"/>
          <w:spacing w:val="2"/>
          <w:sz w:val="26"/>
          <w:szCs w:val="26"/>
        </w:rPr>
      </w:pPr>
      <w:hyperlink r:id="rId20" w:history="1">
        <w:r w:rsidR="00340A5A">
          <w:rPr>
            <w:rStyle w:val="Strong"/>
            <w:rFonts w:ascii="Nunito" w:hAnsi="Nunito"/>
            <w:color w:val="0000FF"/>
            <w:spacing w:val="2"/>
            <w:sz w:val="26"/>
            <w:szCs w:val="26"/>
            <w:u w:val="single"/>
            <w:bdr w:val="none" w:sz="0" w:space="0" w:color="auto" w:frame="1"/>
          </w:rPr>
          <w:t>COMMIT</w:t>
        </w:r>
      </w:hyperlink>
      <w:r w:rsidR="00340A5A">
        <w:rPr>
          <w:rStyle w:val="Strong"/>
          <w:rFonts w:ascii="Nunito" w:hAnsi="Nunito"/>
          <w:color w:val="FFFFFF"/>
          <w:spacing w:val="2"/>
          <w:sz w:val="26"/>
          <w:szCs w:val="26"/>
          <w:bdr w:val="none" w:sz="0" w:space="0" w:color="auto" w:frame="1"/>
        </w:rPr>
        <w:t>: </w:t>
      </w:r>
      <w:r w:rsidR="00340A5A">
        <w:rPr>
          <w:rFonts w:ascii="Nunito" w:hAnsi="Nunito"/>
          <w:color w:val="FFFFFF"/>
          <w:spacing w:val="2"/>
          <w:sz w:val="26"/>
          <w:szCs w:val="26"/>
        </w:rPr>
        <w:t>Commits a Transaction.</w:t>
      </w:r>
    </w:p>
    <w:p w14:paraId="7605FF2B" w14:textId="0FF17720" w:rsidR="00340A5A" w:rsidRDefault="00000000">
      <w:pPr>
        <w:rPr>
          <w:rFonts w:ascii="Nunito" w:hAnsi="Nunito"/>
          <w:color w:val="FFFFFF"/>
          <w:spacing w:val="2"/>
          <w:sz w:val="26"/>
          <w:szCs w:val="26"/>
          <w:shd w:val="clear" w:color="auto" w:fill="131417"/>
        </w:rPr>
      </w:pPr>
      <w:hyperlink r:id="rId21" w:history="1">
        <w:r w:rsidR="000A1339">
          <w:rPr>
            <w:rStyle w:val="Strong"/>
            <w:rFonts w:ascii="Nunito" w:hAnsi="Nunito"/>
            <w:color w:val="0000FF"/>
            <w:spacing w:val="2"/>
            <w:sz w:val="26"/>
            <w:szCs w:val="26"/>
            <w:u w:val="single"/>
            <w:bdr w:val="none" w:sz="0" w:space="0" w:color="auto" w:frame="1"/>
            <w:shd w:val="clear" w:color="auto" w:fill="131417"/>
          </w:rPr>
          <w:t>ROLLBACK</w:t>
        </w:r>
      </w:hyperlink>
      <w:r w:rsidR="000A1339">
        <w:rPr>
          <w:rStyle w:val="Strong"/>
          <w:rFonts w:ascii="Nunito" w:hAnsi="Nunito"/>
          <w:color w:val="FFFFFF"/>
          <w:spacing w:val="2"/>
          <w:sz w:val="26"/>
          <w:szCs w:val="26"/>
          <w:bdr w:val="none" w:sz="0" w:space="0" w:color="auto" w:frame="1"/>
          <w:shd w:val="clear" w:color="auto" w:fill="131417"/>
        </w:rPr>
        <w:t>: </w:t>
      </w:r>
      <w:r w:rsidR="000A1339">
        <w:rPr>
          <w:rFonts w:ascii="Nunito" w:hAnsi="Nunito"/>
          <w:color w:val="FFFFFF"/>
          <w:spacing w:val="2"/>
          <w:sz w:val="26"/>
          <w:szCs w:val="26"/>
          <w:shd w:val="clear" w:color="auto" w:fill="131417"/>
        </w:rPr>
        <w:t>Rollbacks a transaction in case of any error occurs.</w:t>
      </w:r>
    </w:p>
    <w:p w14:paraId="7B57B108" w14:textId="36172635" w:rsidR="001B57B3" w:rsidRDefault="001B57B3" w:rsidP="0002036C">
      <w:pPr>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lastRenderedPageBreak/>
        <w:t>-------------------------------------------------------------------------</w:t>
      </w:r>
    </w:p>
    <w:p w14:paraId="147D5ADA" w14:textId="36EB48E1"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Date: 13 Feb 2024</w:t>
      </w:r>
    </w:p>
    <w:p w14:paraId="2813292D"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Create table</w:t>
      </w:r>
    </w:p>
    <w:p w14:paraId="021F5DDF" w14:textId="77777777" w:rsidR="0002036C" w:rsidRPr="0002036C" w:rsidRDefault="0002036C" w:rsidP="0002036C">
      <w:pPr>
        <w:rPr>
          <w:rFonts w:ascii="Nunito" w:hAnsi="Nunito"/>
          <w:color w:val="FFFFFF"/>
          <w:spacing w:val="2"/>
          <w:sz w:val="26"/>
          <w:szCs w:val="26"/>
          <w:shd w:val="clear" w:color="auto" w:fill="131417"/>
        </w:rPr>
      </w:pPr>
    </w:p>
    <w:p w14:paraId="0860E22C"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create table school_record2 (</w:t>
      </w:r>
    </w:p>
    <w:p w14:paraId="07D1614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student_id int,</w:t>
      </w:r>
    </w:p>
    <w:p w14:paraId="068D4FC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class int,</w:t>
      </w:r>
    </w:p>
    <w:p w14:paraId="763A46F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fees float,</w:t>
      </w:r>
    </w:p>
    <w:p w14:paraId="34C10AC0"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section varchar(10)</w:t>
      </w:r>
    </w:p>
    <w:p w14:paraId="6CC625B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w:t>
      </w:r>
    </w:p>
    <w:p w14:paraId="08A1BFA4" w14:textId="77777777" w:rsidR="0002036C" w:rsidRPr="0002036C" w:rsidRDefault="0002036C" w:rsidP="0002036C">
      <w:pPr>
        <w:rPr>
          <w:rFonts w:ascii="Nunito" w:hAnsi="Nunito"/>
          <w:color w:val="FFFFFF"/>
          <w:spacing w:val="2"/>
          <w:sz w:val="26"/>
          <w:szCs w:val="26"/>
          <w:shd w:val="clear" w:color="auto" w:fill="131417"/>
        </w:rPr>
      </w:pPr>
    </w:p>
    <w:p w14:paraId="4041A842"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(1,6,5000,"B");</w:t>
      </w:r>
    </w:p>
    <w:p w14:paraId="31E0AFDD"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(2, 7,20000, "A");</w:t>
      </w:r>
    </w:p>
    <w:p w14:paraId="13C77A7E"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(3, 8,200.67, "C");</w:t>
      </w:r>
    </w:p>
    <w:p w14:paraId="66B2F901" w14:textId="77777777" w:rsidR="0002036C" w:rsidRPr="0002036C" w:rsidRDefault="0002036C" w:rsidP="0002036C">
      <w:pPr>
        <w:rPr>
          <w:rFonts w:ascii="Nunito" w:hAnsi="Nunito"/>
          <w:color w:val="FFFFFF"/>
          <w:spacing w:val="2"/>
          <w:sz w:val="26"/>
          <w:szCs w:val="26"/>
          <w:shd w:val="clear" w:color="auto" w:fill="131417"/>
        </w:rPr>
      </w:pPr>
    </w:p>
    <w:p w14:paraId="7B079545" w14:textId="77777777" w:rsidR="0002036C" w:rsidRPr="0002036C" w:rsidRDefault="0002036C" w:rsidP="0002036C">
      <w:pPr>
        <w:rPr>
          <w:rFonts w:ascii="Nunito" w:hAnsi="Nunito"/>
          <w:color w:val="FFFFFF"/>
          <w:spacing w:val="2"/>
          <w:sz w:val="26"/>
          <w:szCs w:val="26"/>
          <w:shd w:val="clear" w:color="auto" w:fill="131417"/>
        </w:rPr>
      </w:pPr>
    </w:p>
    <w:p w14:paraId="6CF6663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43BC000E"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Commenting: If you want to provide some extra info corr to your query</w:t>
      </w:r>
    </w:p>
    <w:p w14:paraId="1E5AFC38"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xml:space="preserve">-- * stands for selecting ALL in SQL </w:t>
      </w:r>
    </w:p>
    <w:p w14:paraId="238AAFBC" w14:textId="77777777" w:rsidR="0002036C" w:rsidRPr="0002036C" w:rsidRDefault="0002036C" w:rsidP="0002036C">
      <w:pPr>
        <w:rPr>
          <w:rFonts w:ascii="Nunito" w:hAnsi="Nunito"/>
          <w:color w:val="FFFFFF"/>
          <w:spacing w:val="2"/>
          <w:sz w:val="26"/>
          <w:szCs w:val="26"/>
          <w:shd w:val="clear" w:color="auto" w:fill="131417"/>
        </w:rPr>
      </w:pPr>
    </w:p>
    <w:p w14:paraId="1A848C6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Fot Doing Multiline commenting we use ctrl + /</w:t>
      </w:r>
    </w:p>
    <w:p w14:paraId="6A0AFB5F"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svjrbv</w:t>
      </w:r>
    </w:p>
    <w:p w14:paraId="425A4EF1"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rgtiugeri</w:t>
      </w:r>
    </w:p>
    <w:p w14:paraId="1D934ED1"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rgietrhviutr</w:t>
      </w:r>
    </w:p>
    <w:p w14:paraId="3743648B"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rhgiuehtrbiv</w:t>
      </w:r>
    </w:p>
    <w:p w14:paraId="2F750050" w14:textId="77777777" w:rsidR="0002036C" w:rsidRPr="0002036C" w:rsidRDefault="0002036C" w:rsidP="0002036C">
      <w:pPr>
        <w:rPr>
          <w:rFonts w:ascii="Nunito" w:hAnsi="Nunito"/>
          <w:color w:val="FFFFFF"/>
          <w:spacing w:val="2"/>
          <w:sz w:val="26"/>
          <w:szCs w:val="26"/>
          <w:shd w:val="clear" w:color="auto" w:fill="131417"/>
        </w:rPr>
      </w:pPr>
    </w:p>
    <w:p w14:paraId="3699D268"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lastRenderedPageBreak/>
        <w:t>-- for fetching specific columns</w:t>
      </w:r>
    </w:p>
    <w:p w14:paraId="4629B559"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student_id, fees from school_record2;</w:t>
      </w:r>
    </w:p>
    <w:p w14:paraId="491F01CE" w14:textId="77777777" w:rsidR="0002036C" w:rsidRPr="0002036C" w:rsidRDefault="0002036C" w:rsidP="0002036C">
      <w:pPr>
        <w:rPr>
          <w:rFonts w:ascii="Nunito" w:hAnsi="Nunito"/>
          <w:color w:val="FFFFFF"/>
          <w:spacing w:val="2"/>
          <w:sz w:val="26"/>
          <w:szCs w:val="26"/>
          <w:shd w:val="clear" w:color="auto" w:fill="131417"/>
        </w:rPr>
      </w:pPr>
    </w:p>
    <w:p w14:paraId="459519F2" w14:textId="77777777" w:rsidR="0002036C" w:rsidRPr="0002036C" w:rsidRDefault="0002036C" w:rsidP="0002036C">
      <w:pPr>
        <w:rPr>
          <w:rFonts w:ascii="Nunito" w:hAnsi="Nunito"/>
          <w:color w:val="FFFFFF"/>
          <w:spacing w:val="2"/>
          <w:sz w:val="26"/>
          <w:szCs w:val="26"/>
          <w:shd w:val="clear" w:color="auto" w:fill="131417"/>
        </w:rPr>
      </w:pPr>
    </w:p>
    <w:p w14:paraId="04113827" w14:textId="77777777" w:rsidR="0002036C" w:rsidRPr="0002036C" w:rsidRDefault="0002036C" w:rsidP="0002036C">
      <w:pPr>
        <w:rPr>
          <w:rFonts w:ascii="Nunito" w:hAnsi="Nunito"/>
          <w:color w:val="FFFFFF"/>
          <w:spacing w:val="2"/>
          <w:sz w:val="26"/>
          <w:szCs w:val="26"/>
          <w:shd w:val="clear" w:color="auto" w:fill="131417"/>
        </w:rPr>
      </w:pPr>
    </w:p>
    <w:p w14:paraId="23A3DE7A"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(11,8,15000,"B");</w:t>
      </w:r>
    </w:p>
    <w:p w14:paraId="609AAB89"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(24, 9,120000, "A");</w:t>
      </w:r>
    </w:p>
    <w:p w14:paraId="28B38FF8"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(30, 10,2000.96, "C");</w:t>
      </w:r>
    </w:p>
    <w:p w14:paraId="0BA6F7D6" w14:textId="77777777" w:rsidR="0002036C" w:rsidRPr="0002036C" w:rsidRDefault="0002036C" w:rsidP="0002036C">
      <w:pPr>
        <w:rPr>
          <w:rFonts w:ascii="Nunito" w:hAnsi="Nunito"/>
          <w:color w:val="FFFFFF"/>
          <w:spacing w:val="2"/>
          <w:sz w:val="26"/>
          <w:szCs w:val="26"/>
          <w:shd w:val="clear" w:color="auto" w:fill="131417"/>
        </w:rPr>
      </w:pPr>
    </w:p>
    <w:p w14:paraId="1F7E7EF2" w14:textId="77777777" w:rsidR="0002036C" w:rsidRPr="0002036C" w:rsidRDefault="0002036C" w:rsidP="0002036C">
      <w:pPr>
        <w:rPr>
          <w:rFonts w:ascii="Nunito" w:hAnsi="Nunito"/>
          <w:color w:val="FFFFFF"/>
          <w:spacing w:val="2"/>
          <w:sz w:val="26"/>
          <w:szCs w:val="26"/>
          <w:shd w:val="clear" w:color="auto" w:fill="131417"/>
        </w:rPr>
      </w:pPr>
    </w:p>
    <w:p w14:paraId="52D8D83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In stands for membership operator</w:t>
      </w:r>
    </w:p>
    <w:p w14:paraId="63EB88B3" w14:textId="77777777" w:rsidR="0002036C" w:rsidRPr="0002036C" w:rsidRDefault="0002036C" w:rsidP="0002036C">
      <w:pPr>
        <w:rPr>
          <w:rFonts w:ascii="Nunito" w:hAnsi="Nunito"/>
          <w:color w:val="FFFFFF"/>
          <w:spacing w:val="2"/>
          <w:sz w:val="26"/>
          <w:szCs w:val="26"/>
          <w:shd w:val="clear" w:color="auto" w:fill="131417"/>
        </w:rPr>
      </w:pPr>
    </w:p>
    <w:p w14:paraId="5DE8293F"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2E83372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where section in  ('C','A');</w:t>
      </w:r>
    </w:p>
    <w:p w14:paraId="7AE75770" w14:textId="77777777" w:rsidR="0002036C" w:rsidRPr="0002036C" w:rsidRDefault="0002036C" w:rsidP="0002036C">
      <w:pPr>
        <w:rPr>
          <w:rFonts w:ascii="Nunito" w:hAnsi="Nunito"/>
          <w:color w:val="FFFFFF"/>
          <w:spacing w:val="2"/>
          <w:sz w:val="26"/>
          <w:szCs w:val="26"/>
          <w:shd w:val="clear" w:color="auto" w:fill="131417"/>
        </w:rPr>
      </w:pPr>
    </w:p>
    <w:p w14:paraId="18124B1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10D77E4F"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where section !='B';</w:t>
      </w:r>
    </w:p>
    <w:p w14:paraId="36156515" w14:textId="77777777" w:rsidR="0002036C" w:rsidRPr="0002036C" w:rsidRDefault="0002036C" w:rsidP="0002036C">
      <w:pPr>
        <w:rPr>
          <w:rFonts w:ascii="Nunito" w:hAnsi="Nunito"/>
          <w:color w:val="FFFFFF"/>
          <w:spacing w:val="2"/>
          <w:sz w:val="26"/>
          <w:szCs w:val="26"/>
          <w:shd w:val="clear" w:color="auto" w:fill="131417"/>
        </w:rPr>
      </w:pPr>
    </w:p>
    <w:p w14:paraId="6DD39BEF"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6A1220B3"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where section !='C'</w:t>
      </w:r>
    </w:p>
    <w:p w14:paraId="547D5D0D"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and fees&lt;100000;</w:t>
      </w:r>
    </w:p>
    <w:p w14:paraId="68679662" w14:textId="77777777" w:rsidR="0002036C" w:rsidRPr="0002036C" w:rsidRDefault="0002036C" w:rsidP="0002036C">
      <w:pPr>
        <w:rPr>
          <w:rFonts w:ascii="Nunito" w:hAnsi="Nunito"/>
          <w:color w:val="FFFFFF"/>
          <w:spacing w:val="2"/>
          <w:sz w:val="26"/>
          <w:szCs w:val="26"/>
          <w:shd w:val="clear" w:color="auto" w:fill="131417"/>
        </w:rPr>
      </w:pPr>
    </w:p>
    <w:p w14:paraId="6901258F"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6C0AD7BB"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order by fees ASC;</w:t>
      </w:r>
    </w:p>
    <w:p w14:paraId="770319A4" w14:textId="77777777" w:rsidR="0002036C" w:rsidRPr="0002036C" w:rsidRDefault="0002036C" w:rsidP="0002036C">
      <w:pPr>
        <w:rPr>
          <w:rFonts w:ascii="Nunito" w:hAnsi="Nunito"/>
          <w:color w:val="FFFFFF"/>
          <w:spacing w:val="2"/>
          <w:sz w:val="26"/>
          <w:szCs w:val="26"/>
          <w:shd w:val="clear" w:color="auto" w:fill="131417"/>
        </w:rPr>
      </w:pPr>
    </w:p>
    <w:p w14:paraId="4CFB9A6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6B5EEB3B"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lastRenderedPageBreak/>
        <w:t>order by fees DESC;</w:t>
      </w:r>
    </w:p>
    <w:p w14:paraId="33732EC5" w14:textId="77777777" w:rsidR="0002036C" w:rsidRPr="0002036C" w:rsidRDefault="0002036C" w:rsidP="0002036C">
      <w:pPr>
        <w:rPr>
          <w:rFonts w:ascii="Nunito" w:hAnsi="Nunito"/>
          <w:color w:val="FFFFFF"/>
          <w:spacing w:val="2"/>
          <w:sz w:val="26"/>
          <w:szCs w:val="26"/>
          <w:shd w:val="clear" w:color="auto" w:fill="131417"/>
        </w:rPr>
      </w:pPr>
    </w:p>
    <w:p w14:paraId="64D60A9D" w14:textId="77777777" w:rsidR="0002036C" w:rsidRPr="0002036C" w:rsidRDefault="0002036C" w:rsidP="0002036C">
      <w:pPr>
        <w:rPr>
          <w:rFonts w:ascii="Nunito" w:hAnsi="Nunito"/>
          <w:color w:val="FFFFFF"/>
          <w:spacing w:val="2"/>
          <w:sz w:val="26"/>
          <w:szCs w:val="26"/>
          <w:shd w:val="clear" w:color="auto" w:fill="131417"/>
        </w:rPr>
      </w:pPr>
    </w:p>
    <w:p w14:paraId="02621B1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select * from school_record2</w:t>
      </w:r>
    </w:p>
    <w:p w14:paraId="08B59347"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order by fees DESC</w:t>
      </w:r>
    </w:p>
    <w:p w14:paraId="38DFC970"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limit 4;</w:t>
      </w:r>
    </w:p>
    <w:p w14:paraId="7C3F9275" w14:textId="77777777" w:rsidR="0002036C" w:rsidRPr="0002036C" w:rsidRDefault="0002036C" w:rsidP="0002036C">
      <w:pPr>
        <w:rPr>
          <w:rFonts w:ascii="Nunito" w:hAnsi="Nunito"/>
          <w:color w:val="FFFFFF"/>
          <w:spacing w:val="2"/>
          <w:sz w:val="26"/>
          <w:szCs w:val="26"/>
          <w:shd w:val="clear" w:color="auto" w:fill="131417"/>
        </w:rPr>
      </w:pPr>
    </w:p>
    <w:p w14:paraId="2DE2A00B"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insert into school_record2 values (4, 3,2007.67, "F");</w:t>
      </w:r>
    </w:p>
    <w:p w14:paraId="6A22A47A"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celing function</w:t>
      </w:r>
    </w:p>
    <w:p w14:paraId="4E0CDE65" w14:textId="77777777" w:rsidR="0002036C" w:rsidRPr="0002036C" w:rsidRDefault="0002036C" w:rsidP="0002036C">
      <w:pPr>
        <w:rPr>
          <w:rFonts w:ascii="Nunito" w:hAnsi="Nunito"/>
          <w:color w:val="FFFFFF"/>
          <w:spacing w:val="2"/>
          <w:sz w:val="26"/>
          <w:szCs w:val="26"/>
          <w:shd w:val="clear" w:color="auto" w:fill="131417"/>
        </w:rPr>
      </w:pPr>
      <w:r w:rsidRPr="0002036C">
        <w:rPr>
          <w:rFonts w:ascii="Nunito" w:hAnsi="Nunito"/>
          <w:color w:val="FFFFFF"/>
          <w:spacing w:val="2"/>
          <w:sz w:val="26"/>
          <w:szCs w:val="26"/>
          <w:shd w:val="clear" w:color="auto" w:fill="131417"/>
        </w:rPr>
        <w:t xml:space="preserve">-- floor function </w:t>
      </w:r>
    </w:p>
    <w:p w14:paraId="0E00BA5C" w14:textId="77777777" w:rsidR="0002036C" w:rsidRDefault="0002036C">
      <w:pPr>
        <w:rPr>
          <w:rFonts w:ascii="Nunito" w:hAnsi="Nunito"/>
          <w:color w:val="FFFFFF"/>
          <w:spacing w:val="2"/>
          <w:sz w:val="26"/>
          <w:szCs w:val="26"/>
          <w:shd w:val="clear" w:color="auto" w:fill="131417"/>
        </w:rPr>
      </w:pPr>
    </w:p>
    <w:p w14:paraId="3195CE28" w14:textId="77777777" w:rsidR="0002036C" w:rsidRDefault="0002036C">
      <w:pPr>
        <w:rPr>
          <w:rFonts w:ascii="Nunito" w:hAnsi="Nunito"/>
          <w:color w:val="FFFFFF"/>
          <w:spacing w:val="2"/>
          <w:sz w:val="26"/>
          <w:szCs w:val="26"/>
          <w:shd w:val="clear" w:color="auto" w:fill="131417"/>
        </w:rPr>
      </w:pPr>
    </w:p>
    <w:p w14:paraId="759E90DB" w14:textId="269ECB80" w:rsidR="0002036C" w:rsidRDefault="00B3606E">
      <w:r>
        <w:t>Write a query to find the second highest fees from school_records2 table?</w:t>
      </w:r>
    </w:p>
    <w:sectPr w:rsidR="00020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844B4B" w14:textId="77777777" w:rsidR="008E4A9F" w:rsidRDefault="008E4A9F" w:rsidP="0058129D">
      <w:pPr>
        <w:spacing w:after="0" w:line="240" w:lineRule="auto"/>
      </w:pPr>
      <w:r>
        <w:separator/>
      </w:r>
    </w:p>
  </w:endnote>
  <w:endnote w:type="continuationSeparator" w:id="0">
    <w:p w14:paraId="48BD019D" w14:textId="77777777" w:rsidR="008E4A9F" w:rsidRDefault="008E4A9F" w:rsidP="00581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30F6F" w14:textId="77777777" w:rsidR="008E4A9F" w:rsidRDefault="008E4A9F" w:rsidP="0058129D">
      <w:pPr>
        <w:spacing w:after="0" w:line="240" w:lineRule="auto"/>
      </w:pPr>
      <w:r>
        <w:separator/>
      </w:r>
    </w:p>
  </w:footnote>
  <w:footnote w:type="continuationSeparator" w:id="0">
    <w:p w14:paraId="56EA5CFF" w14:textId="77777777" w:rsidR="008E4A9F" w:rsidRDefault="008E4A9F" w:rsidP="00581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45F2"/>
    <w:multiLevelType w:val="multilevel"/>
    <w:tmpl w:val="464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662A50"/>
    <w:multiLevelType w:val="multilevel"/>
    <w:tmpl w:val="FB8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087BFE"/>
    <w:multiLevelType w:val="multilevel"/>
    <w:tmpl w:val="0FD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0604447">
    <w:abstractNumId w:val="2"/>
    <w:lvlOverride w:ilvl="0">
      <w:startOverride w:val="1"/>
    </w:lvlOverride>
  </w:num>
  <w:num w:numId="2" w16cid:durableId="771438320">
    <w:abstractNumId w:val="2"/>
    <w:lvlOverride w:ilvl="0">
      <w:startOverride w:val="2"/>
    </w:lvlOverride>
  </w:num>
  <w:num w:numId="3" w16cid:durableId="732700536">
    <w:abstractNumId w:val="2"/>
    <w:lvlOverride w:ilvl="0">
      <w:startOverride w:val="3"/>
    </w:lvlOverride>
  </w:num>
  <w:num w:numId="4" w16cid:durableId="1818720506">
    <w:abstractNumId w:val="2"/>
    <w:lvlOverride w:ilvl="0">
      <w:startOverride w:val="4"/>
    </w:lvlOverride>
  </w:num>
  <w:num w:numId="5" w16cid:durableId="1328174236">
    <w:abstractNumId w:val="2"/>
    <w:lvlOverride w:ilvl="0">
      <w:startOverride w:val="5"/>
    </w:lvlOverride>
  </w:num>
  <w:num w:numId="6" w16cid:durableId="1462769544">
    <w:abstractNumId w:val="2"/>
    <w:lvlOverride w:ilvl="0">
      <w:startOverride w:val="6"/>
    </w:lvlOverride>
  </w:num>
  <w:num w:numId="7" w16cid:durableId="2098138323">
    <w:abstractNumId w:val="0"/>
    <w:lvlOverride w:ilvl="0">
      <w:startOverride w:val="1"/>
    </w:lvlOverride>
  </w:num>
  <w:num w:numId="8" w16cid:durableId="1593392770">
    <w:abstractNumId w:val="1"/>
    <w:lvlOverride w:ilvl="0">
      <w:startOverride w:val="1"/>
    </w:lvlOverride>
  </w:num>
  <w:num w:numId="9" w16cid:durableId="513493842">
    <w:abstractNumId w:val="1"/>
    <w:lvlOverride w:ilvl="0">
      <w:startOverride w:val="2"/>
    </w:lvlOverride>
  </w:num>
  <w:num w:numId="10" w16cid:durableId="8454618">
    <w:abstractNumId w:val="1"/>
    <w:lvlOverride w:ilvl="0">
      <w:startOverride w:val="3"/>
    </w:lvlOverride>
  </w:num>
  <w:num w:numId="11" w16cid:durableId="769010462">
    <w:abstractNumId w:val="1"/>
    <w:lvlOverride w:ilvl="0">
      <w:startOverride w:val="4"/>
    </w:lvlOverride>
  </w:num>
  <w:num w:numId="12" w16cid:durableId="1080251181">
    <w:abstractNumId w:val="1"/>
    <w:lvlOverride w:ilvl="0">
      <w:startOverride w:val="5"/>
    </w:lvlOverride>
  </w:num>
  <w:num w:numId="13" w16cid:durableId="2008432957">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BB"/>
    <w:rsid w:val="0002036C"/>
    <w:rsid w:val="000A1339"/>
    <w:rsid w:val="001B57B3"/>
    <w:rsid w:val="002A7EBB"/>
    <w:rsid w:val="002B4EF6"/>
    <w:rsid w:val="00340A5A"/>
    <w:rsid w:val="004E219F"/>
    <w:rsid w:val="0058129D"/>
    <w:rsid w:val="005B1712"/>
    <w:rsid w:val="00743617"/>
    <w:rsid w:val="008E4A9F"/>
    <w:rsid w:val="00B3606E"/>
    <w:rsid w:val="00C92856"/>
    <w:rsid w:val="00DB6BD7"/>
    <w:rsid w:val="00DF25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0ED9"/>
  <w15:chartTrackingRefBased/>
  <w15:docId w15:val="{8C2CE644-539E-4F3C-AD86-8C777DDE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3617"/>
    <w:rPr>
      <w:color w:val="0000FF"/>
      <w:u w:val="single"/>
    </w:rPr>
  </w:style>
  <w:style w:type="paragraph" w:styleId="NormalWeb">
    <w:name w:val="Normal (Web)"/>
    <w:basedOn w:val="Normal"/>
    <w:uiPriority w:val="99"/>
    <w:semiHidden/>
    <w:unhideWhenUsed/>
    <w:rsid w:val="00743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3617"/>
    <w:rPr>
      <w:b/>
      <w:bCs/>
    </w:rPr>
  </w:style>
  <w:style w:type="paragraph" w:styleId="Header">
    <w:name w:val="header"/>
    <w:basedOn w:val="Normal"/>
    <w:link w:val="HeaderChar"/>
    <w:uiPriority w:val="99"/>
    <w:unhideWhenUsed/>
    <w:rsid w:val="00581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29D"/>
  </w:style>
  <w:style w:type="paragraph" w:styleId="Footer">
    <w:name w:val="footer"/>
    <w:basedOn w:val="Normal"/>
    <w:link w:val="FooterChar"/>
    <w:uiPriority w:val="99"/>
    <w:unhideWhenUsed/>
    <w:rsid w:val="00581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93252">
      <w:bodyDiv w:val="1"/>
      <w:marLeft w:val="0"/>
      <w:marRight w:val="0"/>
      <w:marTop w:val="0"/>
      <w:marBottom w:val="0"/>
      <w:divBdr>
        <w:top w:val="none" w:sz="0" w:space="0" w:color="auto"/>
        <w:left w:val="none" w:sz="0" w:space="0" w:color="auto"/>
        <w:bottom w:val="none" w:sz="0" w:space="0" w:color="auto"/>
        <w:right w:val="none" w:sz="0" w:space="0" w:color="auto"/>
      </w:divBdr>
    </w:div>
    <w:div w:id="745079363">
      <w:bodyDiv w:val="1"/>
      <w:marLeft w:val="0"/>
      <w:marRight w:val="0"/>
      <w:marTop w:val="0"/>
      <w:marBottom w:val="0"/>
      <w:divBdr>
        <w:top w:val="none" w:sz="0" w:space="0" w:color="auto"/>
        <w:left w:val="none" w:sz="0" w:space="0" w:color="auto"/>
        <w:bottom w:val="none" w:sz="0" w:space="0" w:color="auto"/>
        <w:right w:val="none" w:sz="0" w:space="0" w:color="auto"/>
      </w:divBdr>
    </w:div>
    <w:div w:id="792361151">
      <w:bodyDiv w:val="1"/>
      <w:marLeft w:val="0"/>
      <w:marRight w:val="0"/>
      <w:marTop w:val="0"/>
      <w:marBottom w:val="0"/>
      <w:divBdr>
        <w:top w:val="none" w:sz="0" w:space="0" w:color="auto"/>
        <w:left w:val="none" w:sz="0" w:space="0" w:color="auto"/>
        <w:bottom w:val="none" w:sz="0" w:space="0" w:color="auto"/>
        <w:right w:val="none" w:sz="0" w:space="0" w:color="auto"/>
      </w:divBdr>
    </w:div>
    <w:div w:id="111012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ql-drop-truncate/" TargetMode="External"/><Relationship Id="rId18" Type="http://schemas.openxmlformats.org/officeDocument/2006/relationships/hyperlink" Target="https://www.geeksforgeeks.org/sql-update-statement/" TargetMode="External"/><Relationship Id="rId3" Type="http://schemas.openxmlformats.org/officeDocument/2006/relationships/settings" Target="settings.xml"/><Relationship Id="rId21" Type="http://schemas.openxmlformats.org/officeDocument/2006/relationships/hyperlink" Target="https://www.geeksforgeeks.org/sql-transactions/" TargetMode="External"/><Relationship Id="rId7" Type="http://schemas.openxmlformats.org/officeDocument/2006/relationships/image" Target="media/image1.png"/><Relationship Id="rId12" Type="http://schemas.openxmlformats.org/officeDocument/2006/relationships/hyperlink" Target="https://www.geeksforgeeks.org/sql-alter-add-drop-modify/" TargetMode="External"/><Relationship Id="rId17" Type="http://schemas.openxmlformats.org/officeDocument/2006/relationships/hyperlink" Target="https://www.geeksforgeeks.org/sql-insert-statement/" TargetMode="External"/><Relationship Id="rId2" Type="http://schemas.openxmlformats.org/officeDocument/2006/relationships/styles" Target="styles.xml"/><Relationship Id="rId16" Type="http://schemas.openxmlformats.org/officeDocument/2006/relationships/hyperlink" Target="https://www.geeksforgeeks.org/sql-select-clause/" TargetMode="External"/><Relationship Id="rId20" Type="http://schemas.openxmlformats.org/officeDocument/2006/relationships/hyperlink" Target="https://www.geeksforgeeks.org/sql-transa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drop-truncate/" TargetMode="External"/><Relationship Id="rId5" Type="http://schemas.openxmlformats.org/officeDocument/2006/relationships/footnotes" Target="footnotes.xml"/><Relationship Id="rId15" Type="http://schemas.openxmlformats.org/officeDocument/2006/relationships/hyperlink" Target="https://www.geeksforgeeks.org/sql-alter-rename/" TargetMode="External"/><Relationship Id="rId23" Type="http://schemas.openxmlformats.org/officeDocument/2006/relationships/theme" Target="theme/theme1.xml"/><Relationship Id="rId10" Type="http://schemas.openxmlformats.org/officeDocument/2006/relationships/hyperlink" Target="https://www.geeksforgeeks.org/sql-create/" TargetMode="External"/><Relationship Id="rId19" Type="http://schemas.openxmlformats.org/officeDocument/2006/relationships/hyperlink" Target="https://www.geeksforgeeks.org/sql-delete-statement/" TargetMode="External"/><Relationship Id="rId4" Type="http://schemas.openxmlformats.org/officeDocument/2006/relationships/webSettings" Target="webSettings.xml"/><Relationship Id="rId9" Type="http://schemas.openxmlformats.org/officeDocument/2006/relationships/hyperlink" Target="https://www.geeksforgeeks.org/features-of-structured-query-language-sql/" TargetMode="External"/><Relationship Id="rId14" Type="http://schemas.openxmlformats.org/officeDocument/2006/relationships/hyperlink" Target="https://www.geeksforgeeks.org/sql-commen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mehrotra</dc:creator>
  <cp:keywords/>
  <dc:description/>
  <cp:lastModifiedBy>aman mehrotra</cp:lastModifiedBy>
  <cp:revision>15</cp:revision>
  <dcterms:created xsi:type="dcterms:W3CDTF">2024-02-13T17:10:00Z</dcterms:created>
  <dcterms:modified xsi:type="dcterms:W3CDTF">2024-02-13T18:38:00Z</dcterms:modified>
</cp:coreProperties>
</file>