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659" w:rsidRDefault="00ED7631">
      <w:pPr>
        <w:pStyle w:val="Judul"/>
        <w:tabs>
          <w:tab w:val="left" w:pos="6379"/>
        </w:tabs>
        <w:spacing w:after="0"/>
      </w:pPr>
      <w:r>
        <w:rPr>
          <w:lang w:val="en-US"/>
        </w:rPr>
        <w:t xml:space="preserve">SQLITE SEBAGAI PENGGANTI LUCENE.NET PADA </w:t>
      </w:r>
      <w:r>
        <w:t xml:space="preserve">PENCARIAN PRODUK </w:t>
      </w:r>
      <w:r>
        <w:rPr>
          <w:lang w:val="en-US"/>
        </w:rPr>
        <w:t>TOKO ONLINE</w:t>
      </w:r>
    </w:p>
    <w:p w:rsidR="00426659" w:rsidRDefault="00426659">
      <w:pPr>
        <w:pStyle w:val="ICTSAuthorIdentity"/>
        <w:tabs>
          <w:tab w:val="left" w:pos="6379"/>
        </w:tabs>
        <w:rPr>
          <w:lang w:val="id-ID"/>
        </w:rPr>
      </w:pPr>
    </w:p>
    <w:p w:rsidR="00426659" w:rsidRDefault="00ED7631">
      <w:pPr>
        <w:pStyle w:val="ICTSAuthorIdentity"/>
        <w:tabs>
          <w:tab w:val="left" w:pos="6379"/>
        </w:tabs>
        <w:rPr>
          <w:i/>
          <w:lang w:val="id-ID"/>
        </w:rPr>
      </w:pPr>
      <w:r>
        <w:rPr>
          <w:b/>
        </w:rPr>
        <w:t>Mukhaimy Gazali</w:t>
      </w:r>
      <w:r>
        <w:rPr>
          <w:b/>
          <w:lang w:val="id-ID"/>
        </w:rPr>
        <w:t xml:space="preserve">, </w:t>
      </w:r>
      <w:r>
        <w:rPr>
          <w:b/>
          <w:lang w:val="id-ID"/>
        </w:rPr>
        <w:t xml:space="preserve">Rudy Anshari, </w:t>
      </w:r>
      <w:r>
        <w:rPr>
          <w:b/>
        </w:rPr>
        <w:t>Imam Farisi</w:t>
      </w:r>
    </w:p>
    <w:p w:rsidR="00426659" w:rsidRDefault="00426659">
      <w:pPr>
        <w:pStyle w:val="ICTSAuthorIdentity"/>
        <w:tabs>
          <w:tab w:val="left" w:pos="6379"/>
        </w:tabs>
        <w:rPr>
          <w:lang w:val="id-ID"/>
        </w:rPr>
      </w:pPr>
    </w:p>
    <w:p w:rsidR="00426659" w:rsidRDefault="00426659">
      <w:pPr>
        <w:pStyle w:val="ICTSAuthorIdentity"/>
        <w:tabs>
          <w:tab w:val="left" w:pos="6379"/>
        </w:tabs>
        <w:rPr>
          <w:lang w:val="id-ID"/>
        </w:rPr>
      </w:pPr>
    </w:p>
    <w:p w:rsidR="00426659" w:rsidRDefault="00ED7631">
      <w:pPr>
        <w:pStyle w:val="ICTSAuthorIdentity"/>
        <w:tabs>
          <w:tab w:val="left" w:pos="6379"/>
        </w:tabs>
      </w:pPr>
      <w:r>
        <w:t xml:space="preserve">Universitas Muhammadiyah Banjarmasin  </w:t>
      </w:r>
    </w:p>
    <w:p w:rsidR="00426659" w:rsidRDefault="00ED7631">
      <w:pPr>
        <w:pStyle w:val="ICTSAuthorIdentity"/>
        <w:tabs>
          <w:tab w:val="left" w:pos="6379"/>
        </w:tabs>
        <w:rPr>
          <w:lang w:val="id-ID"/>
        </w:rPr>
      </w:pPr>
      <w:r>
        <w:rPr>
          <w:lang w:val="id-ID"/>
        </w:rPr>
        <w:t xml:space="preserve">Email: </w:t>
      </w:r>
      <w:r>
        <w:t>mukhaimy.gazali</w:t>
      </w:r>
      <w:r>
        <w:rPr>
          <w:lang w:val="id-ID"/>
        </w:rPr>
        <w:t>@</w:t>
      </w:r>
      <w:r>
        <w:t>umbjm</w:t>
      </w:r>
      <w:r>
        <w:rPr>
          <w:lang w:val="id-ID"/>
        </w:rPr>
        <w:t xml:space="preserve">.ac.id, </w:t>
      </w:r>
      <w:r>
        <w:rPr>
          <w:lang w:val="id-ID"/>
        </w:rPr>
        <w:t>rudy</w:t>
      </w:r>
      <w:r>
        <w:rPr>
          <w:lang w:val="id-ID"/>
        </w:rPr>
        <w:t>@</w:t>
      </w:r>
      <w:r>
        <w:t>umbjm</w:t>
      </w:r>
      <w:r>
        <w:rPr>
          <w:lang w:val="id-ID"/>
        </w:rPr>
        <w:t>.ac.id, 1855201110006@</w:t>
      </w:r>
      <w:r>
        <w:t>umbjm</w:t>
      </w:r>
      <w:r>
        <w:rPr>
          <w:lang w:val="id-ID"/>
        </w:rPr>
        <w:t>.ac.id</w:t>
      </w:r>
    </w:p>
    <w:p w:rsidR="00426659" w:rsidRDefault="00426659">
      <w:pPr>
        <w:pStyle w:val="ICTSAuthorIdentity"/>
        <w:tabs>
          <w:tab w:val="left" w:pos="6379"/>
        </w:tabs>
        <w:rPr>
          <w:lang w:val="id-ID"/>
        </w:rPr>
      </w:pPr>
    </w:p>
    <w:p w:rsidR="00426659" w:rsidRDefault="00426659">
      <w:pPr>
        <w:pStyle w:val="BodyText"/>
        <w:tabs>
          <w:tab w:val="left" w:pos="6379"/>
        </w:tabs>
        <w:jc w:val="left"/>
        <w:rPr>
          <w:lang w:val="id-ID"/>
        </w:rPr>
      </w:pPr>
    </w:p>
    <w:p w:rsidR="00426659" w:rsidRDefault="00ED7631">
      <w:pPr>
        <w:pStyle w:val="Judul2"/>
        <w:tabs>
          <w:tab w:val="left" w:pos="6379"/>
        </w:tabs>
        <w:spacing w:before="0" w:after="0"/>
      </w:pPr>
      <w:r>
        <w:t>Abstrak</w:t>
      </w:r>
    </w:p>
    <w:p w:rsidR="00426659" w:rsidRDefault="00426659">
      <w:pPr>
        <w:pStyle w:val="Judul2"/>
        <w:tabs>
          <w:tab w:val="left" w:pos="6379"/>
        </w:tabs>
        <w:spacing w:before="0" w:after="0"/>
        <w:rPr>
          <w:b w:val="0"/>
        </w:rPr>
      </w:pPr>
    </w:p>
    <w:p w:rsidR="00426659" w:rsidRDefault="00ED7631">
      <w:pPr>
        <w:pStyle w:val="Abstrak"/>
        <w:tabs>
          <w:tab w:val="left" w:pos="6379"/>
        </w:tabs>
      </w:pPr>
      <w:r>
        <w:t>Suatu lembaga usaha dapat mempromosikan produk yang dijual pada toko online miliknya. Dengan adanya promosi pada toko online konsumen dapat mengetahui produk yang dijual pada toko tersebut. Konsumen yang mencari suatu produk bisa saja mencari berdasarkan b</w:t>
      </w:r>
      <w:r>
        <w:t>erbagai atribut barang yang tersebar pada berbagai field pada tabel basis data, bahkan bisa tersebar pada tabel yang berbeda. Semua atribut yang mengarah pada suatu barang dikumpulkan pada satu dokumen yang akan dicari menggunakan sistem Pencarian Teks Len</w:t>
      </w:r>
      <w:r>
        <w:t xml:space="preserve">gkap.  Dipilih dua alternatif sistem Pencarian Teks Lengkap yang akan digunakan, yaitu Lucene.Net dan Sqlite Full Text Search. Sebelum benar-benar digunakan kedua alternatif sistem pencarian ini diuji terlebih dahulu. </w:t>
      </w:r>
      <w:r>
        <w:rPr>
          <w:color w:val="000000"/>
        </w:rPr>
        <w:t>Pada ukuran penyimpanan dokumen, Lucen</w:t>
      </w:r>
      <w:r>
        <w:rPr>
          <w:color w:val="000000"/>
        </w:rPr>
        <w:t>e.Net lebih unggul sebesar 6,78 kali. Pada kecepatan penulisan dokumen pencarian Sqlite lebih unggul sebesar antara 1,875 kali sampai dengan 5,197 kali. Pada kecepatan pencarian kunci, Lucene.Net lebih unggul sebesar antara 1,169 kali sampai dengan 1,698 k</w:t>
      </w:r>
      <w:r>
        <w:rPr>
          <w:color w:val="000000"/>
        </w:rPr>
        <w:t xml:space="preserve">ali. Berdasarkan pertimbangan kecepatan dan perkembangan Lucene.Net Core yang masih dalam tahap beta, Sqlite Full Text Search layak digunakan untuk proses pencarian produk di Toko Online. </w:t>
      </w:r>
    </w:p>
    <w:p w:rsidR="00426659" w:rsidRDefault="00426659">
      <w:pPr>
        <w:pStyle w:val="Abstrak"/>
        <w:tabs>
          <w:tab w:val="left" w:pos="6379"/>
        </w:tabs>
        <w:jc w:val="left"/>
      </w:pPr>
    </w:p>
    <w:p w:rsidR="00426659" w:rsidRDefault="00ED7631">
      <w:pPr>
        <w:pStyle w:val="BodyText"/>
        <w:tabs>
          <w:tab w:val="left" w:pos="6379"/>
        </w:tabs>
        <w:spacing w:after="0"/>
        <w:rPr>
          <w:i/>
          <w:lang w:val="id-ID"/>
        </w:rPr>
      </w:pPr>
      <w:r>
        <w:rPr>
          <w:b/>
          <w:lang w:val="id-ID"/>
        </w:rPr>
        <w:t>Kata kunci</w:t>
      </w:r>
      <w:r>
        <w:rPr>
          <w:lang w:val="id-ID"/>
        </w:rPr>
        <w:t xml:space="preserve">: </w:t>
      </w:r>
      <w:r>
        <w:rPr>
          <w:i/>
          <w:lang w:val="id-ID"/>
        </w:rPr>
        <w:t>Pencarian Teks Lengkap, Lucene.Net, Sqlite Full Text S</w:t>
      </w:r>
      <w:r>
        <w:rPr>
          <w:i/>
          <w:lang w:val="id-ID"/>
        </w:rPr>
        <w:t>earch, Toko Online, Pencarian Produk</w:t>
      </w:r>
    </w:p>
    <w:p w:rsidR="00426659" w:rsidRDefault="00426659">
      <w:pPr>
        <w:pStyle w:val="Judul2"/>
        <w:tabs>
          <w:tab w:val="left" w:pos="6379"/>
        </w:tabs>
        <w:spacing w:before="0" w:after="0"/>
        <w:rPr>
          <w:b w:val="0"/>
        </w:rPr>
      </w:pPr>
    </w:p>
    <w:p w:rsidR="00426659" w:rsidRDefault="00426659">
      <w:pPr>
        <w:pStyle w:val="Judul2"/>
        <w:tabs>
          <w:tab w:val="left" w:pos="6379"/>
        </w:tabs>
        <w:spacing w:before="0" w:after="0"/>
        <w:rPr>
          <w:b w:val="0"/>
        </w:rPr>
      </w:pPr>
    </w:p>
    <w:p w:rsidR="00426659" w:rsidRDefault="00426659">
      <w:pPr>
        <w:pStyle w:val="Judul2"/>
        <w:tabs>
          <w:tab w:val="left" w:pos="6379"/>
        </w:tabs>
        <w:spacing w:before="0" w:after="0"/>
        <w:rPr>
          <w:b w:val="0"/>
        </w:rPr>
      </w:pPr>
    </w:p>
    <w:p w:rsidR="00426659" w:rsidRDefault="00ED7631">
      <w:pPr>
        <w:pStyle w:val="Judul"/>
        <w:tabs>
          <w:tab w:val="left" w:pos="6379"/>
        </w:tabs>
        <w:spacing w:before="0" w:after="0"/>
        <w:rPr>
          <w:b w:val="0"/>
          <w:i/>
        </w:rPr>
      </w:pPr>
      <w:r>
        <w:rPr>
          <w:i/>
        </w:rPr>
        <w:t>SQLITE AS A REPLACEMENT TO LUCENE.NET IN ONLINE STORE PRODUCT SEARCHING</w:t>
      </w:r>
    </w:p>
    <w:p w:rsidR="00426659" w:rsidRDefault="00426659">
      <w:pPr>
        <w:pStyle w:val="ICTSAuthorIdentity"/>
        <w:tabs>
          <w:tab w:val="left" w:pos="6379"/>
        </w:tabs>
        <w:rPr>
          <w:lang w:val="id-ID"/>
        </w:rPr>
      </w:pPr>
    </w:p>
    <w:p w:rsidR="00426659" w:rsidRDefault="00ED7631">
      <w:pPr>
        <w:pStyle w:val="Judul2"/>
        <w:tabs>
          <w:tab w:val="left" w:pos="6379"/>
        </w:tabs>
        <w:spacing w:before="0" w:after="0"/>
        <w:rPr>
          <w:b w:val="0"/>
        </w:rPr>
      </w:pPr>
      <w:r>
        <w:rPr>
          <w:i/>
        </w:rPr>
        <w:t>Abstract</w:t>
      </w:r>
    </w:p>
    <w:p w:rsidR="00426659" w:rsidRDefault="00426659">
      <w:pPr>
        <w:pStyle w:val="Judul2"/>
        <w:tabs>
          <w:tab w:val="left" w:pos="6379"/>
        </w:tabs>
        <w:spacing w:before="0" w:after="0"/>
        <w:rPr>
          <w:b w:val="0"/>
        </w:rPr>
      </w:pPr>
    </w:p>
    <w:p w:rsidR="00426659" w:rsidRDefault="00ED7631">
      <w:pPr>
        <w:pStyle w:val="Abstract"/>
        <w:tabs>
          <w:tab w:val="left" w:pos="6379"/>
        </w:tabs>
        <w:rPr>
          <w:lang w:val="id-ID"/>
        </w:rPr>
      </w:pPr>
      <w:r>
        <w:rPr>
          <w:lang w:val="id-ID"/>
        </w:rPr>
        <w:t xml:space="preserve">A business institution can promote their products in its online shop. With the promotion of online stores, consumers can find out </w:t>
      </w:r>
      <w:r>
        <w:rPr>
          <w:lang w:val="id-ID"/>
        </w:rPr>
        <w:t>which products are sold at the store. Consumers who are looking for a product can search based on various attributes of goods that are scattered in various fields in the database table, and can even be spread across different tables. All attributes that po</w:t>
      </w:r>
      <w:r>
        <w:rPr>
          <w:lang w:val="id-ID"/>
        </w:rPr>
        <w:t>int to an item are collected in one document which will be searched using the Full Text Search system. Two alternatives to the Full Text Search system were selected; Lucene.Net and Sqlite Full Text Search. Before actually being used, these two search syste</w:t>
      </w:r>
      <w:r>
        <w:rPr>
          <w:lang w:val="id-ID"/>
        </w:rPr>
        <w:t>m alternatives were tested first. In document storage size, Lucene.Net is superior by 6.78 times. The speed of writing Sqlite search documents is superior by between 1,875 times to 5,197 times. In terms of key search speed, Lucene.Net was superior by betwe</w:t>
      </w:r>
      <w:r>
        <w:rPr>
          <w:lang w:val="id-ID"/>
        </w:rPr>
        <w:t>en 1,169 and 1,698 times. Based on the consideration of the speed and development of Lucene.Net Core which is still in beta stage, Sqlite Full Text Search is suitable for use in the product search process in the Online Store.</w:t>
      </w:r>
      <w:r>
        <w:rPr>
          <w:lang w:val="id-ID"/>
        </w:rPr>
        <w:t>.</w:t>
      </w:r>
    </w:p>
    <w:p w:rsidR="00426659" w:rsidRDefault="00426659">
      <w:pPr>
        <w:pStyle w:val="Judul2"/>
        <w:tabs>
          <w:tab w:val="left" w:pos="6379"/>
        </w:tabs>
        <w:spacing w:before="0" w:after="0"/>
        <w:jc w:val="both"/>
        <w:rPr>
          <w:b w:val="0"/>
        </w:rPr>
      </w:pPr>
    </w:p>
    <w:p w:rsidR="00426659" w:rsidRDefault="00ED7631">
      <w:pPr>
        <w:pStyle w:val="BodyText"/>
        <w:tabs>
          <w:tab w:val="left" w:pos="6379"/>
        </w:tabs>
        <w:spacing w:after="0"/>
        <w:rPr>
          <w:i/>
          <w:lang w:val="id-ID"/>
        </w:rPr>
      </w:pPr>
      <w:r>
        <w:rPr>
          <w:b/>
          <w:lang w:val="id-ID"/>
        </w:rPr>
        <w:t>Keywords</w:t>
      </w:r>
      <w:r>
        <w:rPr>
          <w:lang w:val="id-ID"/>
        </w:rPr>
        <w:t xml:space="preserve">: </w:t>
      </w:r>
      <w:r>
        <w:rPr>
          <w:i/>
          <w:lang w:val="id-ID"/>
        </w:rPr>
        <w:t xml:space="preserve">Full Text Search, </w:t>
      </w:r>
      <w:r>
        <w:rPr>
          <w:i/>
          <w:lang w:val="id-ID"/>
        </w:rPr>
        <w:t>Lucene.Net, Sqlite Full Text Search, Online Store, Product Search</w:t>
      </w:r>
    </w:p>
    <w:p w:rsidR="00426659" w:rsidRDefault="00426659">
      <w:pPr>
        <w:pBdr>
          <w:bottom w:val="single" w:sz="4" w:space="1" w:color="auto"/>
        </w:pBdr>
        <w:tabs>
          <w:tab w:val="left" w:pos="6379"/>
        </w:tabs>
        <w:spacing w:after="0"/>
        <w:rPr>
          <w:b/>
          <w:color w:val="000000"/>
          <w:szCs w:val="20"/>
          <w:lang w:val="id-ID"/>
        </w:rPr>
      </w:pPr>
    </w:p>
    <w:p w:rsidR="00426659" w:rsidRDefault="00ED7631">
      <w:pPr>
        <w:pStyle w:val="Heading1"/>
        <w:numPr>
          <w:ilvl w:val="0"/>
          <w:numId w:val="1"/>
        </w:numPr>
        <w:ind w:left="284" w:hanging="284"/>
        <w:rPr>
          <w:smallCaps/>
          <w:lang w:val="id-ID"/>
        </w:rPr>
      </w:pPr>
      <w:r>
        <w:rPr>
          <w:smallCaps/>
          <w:lang w:val="id-ID"/>
        </w:rPr>
        <w:t>Pendahuluan</w:t>
      </w:r>
    </w:p>
    <w:p w:rsidR="00426659" w:rsidRDefault="00ED7631">
      <w:pPr>
        <w:tabs>
          <w:tab w:val="left" w:pos="6379"/>
        </w:tabs>
        <w:spacing w:after="120"/>
        <w:rPr>
          <w:bCs/>
          <w:color w:val="000000"/>
          <w:szCs w:val="20"/>
          <w:lang w:val="id-ID"/>
        </w:rPr>
      </w:pPr>
      <w:r>
        <w:rPr>
          <w:bCs/>
          <w:color w:val="000000"/>
          <w:szCs w:val="20"/>
          <w:lang w:val="id-ID"/>
        </w:rPr>
        <w:t xml:space="preserve">Suatu </w:t>
      </w:r>
      <w:r>
        <w:rPr>
          <w:lang w:val="id-ID"/>
        </w:rPr>
        <w:t>lembaga usaha /</w:t>
      </w:r>
      <w:r>
        <w:rPr>
          <w:bCs/>
          <w:color w:val="000000"/>
          <w:szCs w:val="20"/>
          <w:lang w:val="id-ID"/>
        </w:rPr>
        <w:t xml:space="preserve"> toko dapat mempromosikan usaha atau barang yang dijual melalui internet menggunakan sistem </w:t>
      </w:r>
      <w:r>
        <w:rPr>
          <w:bCs/>
          <w:i/>
          <w:iCs/>
          <w:color w:val="000000"/>
          <w:szCs w:val="20"/>
          <w:lang w:val="id-ID"/>
        </w:rPr>
        <w:t>ecommerce</w:t>
      </w:r>
      <w:r>
        <w:rPr>
          <w:bCs/>
          <w:color w:val="000000"/>
          <w:szCs w:val="20"/>
          <w:lang w:val="id-ID"/>
        </w:rPr>
        <w:t xml:space="preserve"> dalam bentuk toko online[1, 2]. Dengan adanya toko online, konsumen dapat mengetahui informasi toko dengan lebih detail, baik dari segi jenis barang yang dijual, jasa yang </w:t>
      </w:r>
      <w:r>
        <w:rPr>
          <w:bCs/>
          <w:color w:val="000000"/>
          <w:szCs w:val="20"/>
          <w:lang w:val="id-ID"/>
        </w:rPr>
        <w:lastRenderedPageBreak/>
        <w:t>ditawarkan, alamat usaha, maupun hal lainnya. Kemudahan penyampaian informasi produ</w:t>
      </w:r>
      <w:r>
        <w:rPr>
          <w:bCs/>
          <w:color w:val="000000"/>
          <w:szCs w:val="20"/>
          <w:lang w:val="id-ID"/>
        </w:rPr>
        <w:t>k melalui toko online diharapkan dapat meningkatkan penjualan[3].</w:t>
      </w:r>
    </w:p>
    <w:p w:rsidR="00426659" w:rsidRDefault="00ED7631">
      <w:pPr>
        <w:tabs>
          <w:tab w:val="left" w:pos="6379"/>
        </w:tabs>
        <w:spacing w:after="120"/>
        <w:rPr>
          <w:bCs/>
          <w:szCs w:val="20"/>
          <w:lang w:val="id-ID"/>
        </w:rPr>
      </w:pPr>
      <w:r>
        <w:rPr>
          <w:bCs/>
          <w:color w:val="000000"/>
          <w:szCs w:val="20"/>
          <w:lang w:val="id-ID"/>
        </w:rPr>
        <w:t>Konsumen toko online yang ingin mencari suatu produk bisa saja mencari berdasarkan nama barang, kategori barang, harga maupun hal lainnya. Kata kunci yang dicari bisa jadi tersimpan di berba</w:t>
      </w:r>
      <w:r>
        <w:rPr>
          <w:bCs/>
          <w:color w:val="000000"/>
          <w:szCs w:val="20"/>
          <w:lang w:val="id-ID"/>
        </w:rPr>
        <w:t xml:space="preserve">gai </w:t>
      </w:r>
      <w:r>
        <w:rPr>
          <w:bCs/>
          <w:i/>
          <w:iCs/>
          <w:color w:val="000000"/>
          <w:szCs w:val="20"/>
          <w:lang w:val="id-ID"/>
        </w:rPr>
        <w:t>field</w:t>
      </w:r>
      <w:r>
        <w:rPr>
          <w:bCs/>
          <w:color w:val="000000"/>
          <w:szCs w:val="20"/>
          <w:lang w:val="id-ID"/>
        </w:rPr>
        <w:t xml:space="preserve"> pada tabel basis data bahkan bisa terdapat pada tabel lain yang berhubungan dengan tabel produk seperti tabel kategori produk [1, 2]. Dengan tersebar-nya data yang mungkin sesuai dengan keperluan konsumen, maka </w:t>
      </w:r>
      <w:r>
        <w:rPr>
          <w:bCs/>
          <w:i/>
          <w:iCs/>
          <w:szCs w:val="20"/>
          <w:lang w:val="id-ID"/>
        </w:rPr>
        <w:t>field</w:t>
      </w:r>
      <w:r>
        <w:rPr>
          <w:bCs/>
          <w:szCs w:val="20"/>
          <w:lang w:val="id-ID"/>
        </w:rPr>
        <w:t xml:space="preserve"> tabel yang mengandung informa</w:t>
      </w:r>
      <w:r>
        <w:rPr>
          <w:bCs/>
          <w:szCs w:val="20"/>
          <w:lang w:val="id-ID"/>
        </w:rPr>
        <w:t>si yang akan mengarahkan pengguna kepada produk yang dicari perlu dicatat dalam dokumen tersendiri. Sistem pencarian akan dilakukan menggunakan sistem Pencarian Teks Penuh (</w:t>
      </w:r>
      <w:r>
        <w:rPr>
          <w:bCs/>
          <w:i/>
          <w:iCs/>
          <w:szCs w:val="20"/>
          <w:lang w:val="id-ID"/>
        </w:rPr>
        <w:t>Full Text Search</w:t>
      </w:r>
      <w:r>
        <w:rPr>
          <w:bCs/>
          <w:szCs w:val="20"/>
          <w:lang w:val="id-ID"/>
        </w:rPr>
        <w:t xml:space="preserve">). </w:t>
      </w:r>
    </w:p>
    <w:p w:rsidR="00426659" w:rsidRDefault="00ED7631">
      <w:pPr>
        <w:tabs>
          <w:tab w:val="left" w:pos="6379"/>
        </w:tabs>
        <w:spacing w:after="120"/>
        <w:rPr>
          <w:bCs/>
          <w:szCs w:val="20"/>
          <w:lang w:val="id-ID"/>
        </w:rPr>
      </w:pPr>
      <w:r>
        <w:rPr>
          <w:bCs/>
          <w:szCs w:val="20"/>
          <w:lang w:val="id-ID"/>
        </w:rPr>
        <w:t>Sistem Pencarian Teks Penuh, merupakan sistem untuk memeriksa s</w:t>
      </w:r>
      <w:r>
        <w:rPr>
          <w:bCs/>
          <w:szCs w:val="20"/>
          <w:lang w:val="id-ID"/>
        </w:rPr>
        <w:t xml:space="preserve">emua kata dalam setiap dokumen yang disimpan dan dicocokkan dengan kata / rangkaian kata yang dicari[4]. Pada sistem Pencarian Teks Penuh ini seringkali menghasilkan nilai peringkat yang menunjukkan relevansi / kesesuaian data yang diberikan [5]. </w:t>
      </w:r>
      <w:r>
        <w:rPr>
          <w:bCs/>
          <w:szCs w:val="20"/>
          <w:lang w:val="id-ID"/>
        </w:rPr>
        <w:t>Dengan si</w:t>
      </w:r>
      <w:r>
        <w:rPr>
          <w:bCs/>
          <w:szCs w:val="20"/>
          <w:lang w:val="id-ID"/>
        </w:rPr>
        <w:t xml:space="preserve">stem seperti ini konsumen toko online dapat diarahkan ke produk yang dicari berdasarkan </w:t>
      </w:r>
      <w:r>
        <w:rPr>
          <w:bCs/>
          <w:szCs w:val="20"/>
        </w:rPr>
        <w:t>kesesuaian</w:t>
      </w:r>
      <w:r>
        <w:rPr>
          <w:bCs/>
          <w:szCs w:val="20"/>
          <w:lang w:val="id-ID"/>
        </w:rPr>
        <w:t xml:space="preserve"> kata kunci yang diberikan konsumen.</w:t>
      </w:r>
    </w:p>
    <w:p w:rsidR="00426659" w:rsidRDefault="00ED7631">
      <w:pPr>
        <w:tabs>
          <w:tab w:val="left" w:pos="6379"/>
        </w:tabs>
        <w:rPr>
          <w:bCs/>
          <w:szCs w:val="20"/>
        </w:rPr>
      </w:pPr>
      <w:r>
        <w:rPr>
          <w:bCs/>
          <w:szCs w:val="20"/>
        </w:rPr>
        <w:t>Sistem Full-text Search ini tidak harus dibuat sendiri. Terdapat berbagai pilihan sistem full text search yang telah ters</w:t>
      </w:r>
      <w:r>
        <w:rPr>
          <w:bCs/>
          <w:szCs w:val="20"/>
        </w:rPr>
        <w:t>edia, baik bersifat gratis (</w:t>
      </w:r>
      <w:r>
        <w:rPr>
          <w:bCs/>
          <w:i/>
          <w:iCs/>
          <w:szCs w:val="20"/>
        </w:rPr>
        <w:t>freeware</w:t>
      </w:r>
      <w:r>
        <w:rPr>
          <w:bCs/>
          <w:szCs w:val="20"/>
        </w:rPr>
        <w:t>) maupun yang berbayar</w:t>
      </w:r>
      <w:r>
        <w:rPr>
          <w:bCs/>
          <w:szCs w:val="20"/>
          <w:lang w:val="id-ID"/>
        </w:rPr>
        <w:t xml:space="preserve"> [6]</w:t>
      </w:r>
      <w:r>
        <w:rPr>
          <w:bCs/>
          <w:szCs w:val="20"/>
        </w:rPr>
        <w:t xml:space="preserve">. </w:t>
      </w:r>
    </w:p>
    <w:p w:rsidR="00426659" w:rsidRDefault="00ED7631">
      <w:pPr>
        <w:tabs>
          <w:tab w:val="left" w:pos="6379"/>
        </w:tabs>
        <w:spacing w:after="120"/>
        <w:rPr>
          <w:bCs/>
          <w:szCs w:val="20"/>
          <w:lang w:val="id-ID"/>
        </w:rPr>
      </w:pPr>
      <w:r>
        <w:rPr>
          <w:bCs/>
          <w:szCs w:val="20"/>
          <w:lang w:val="id-ID"/>
        </w:rPr>
        <w:t xml:space="preserve">Sistem Pencarian Teks Penuh ini kami kategori-kan menjadi dua jenis berdasarkan cara instalasi di komputer server, yaitu: </w:t>
      </w:r>
      <w:r>
        <w:rPr>
          <w:bCs/>
          <w:i/>
          <w:iCs/>
          <w:szCs w:val="20"/>
          <w:lang w:val="id-ID"/>
        </w:rPr>
        <w:t>basis server</w:t>
      </w:r>
      <w:r>
        <w:rPr>
          <w:bCs/>
          <w:szCs w:val="20"/>
          <w:lang w:val="id-ID"/>
        </w:rPr>
        <w:t xml:space="preserve"> dan </w:t>
      </w:r>
      <w:r>
        <w:rPr>
          <w:bCs/>
          <w:i/>
          <w:iCs/>
          <w:szCs w:val="20"/>
          <w:lang w:val="id-ID"/>
        </w:rPr>
        <w:t>basis file</w:t>
      </w:r>
      <w:r>
        <w:rPr>
          <w:bCs/>
          <w:szCs w:val="20"/>
          <w:lang w:val="id-ID"/>
        </w:rPr>
        <w:t>. Basis server yang dimaksud adalah agar s</w:t>
      </w:r>
      <w:r>
        <w:rPr>
          <w:bCs/>
          <w:szCs w:val="20"/>
          <w:lang w:val="id-ID"/>
        </w:rPr>
        <w:t>istem dapat berjalan di komputer server, harus dilakukan instalasi sistem ke dalam komputer server, karena terdapat layanan yang harus dijalankan pada komputer server. Contoh sistem Pencarian Teks Penuh dengan basis server diantaranya: Elasticsearch [7 - 1</w:t>
      </w:r>
      <w:r>
        <w:rPr>
          <w:bCs/>
          <w:szCs w:val="20"/>
          <w:lang w:val="id-ID"/>
        </w:rPr>
        <w:t>0], sistem Pencarian Teks Penuh yang tersedia di sistem basis data umum; Microsoft SQL Server [11, 12], MySQL [13, 14], Postgresql [13, 15]. Sistem Pencarian Teks Penuh basis file yang dimaksud adalah sistem Pencarian Teks Penuh yang tidak memerlukan insta</w:t>
      </w:r>
      <w:r>
        <w:rPr>
          <w:bCs/>
          <w:szCs w:val="20"/>
          <w:lang w:val="id-ID"/>
        </w:rPr>
        <w:t>lasi sistem ke dalam komputer sistem, karena tidak memerlukan layanan yang harus dijalankan terus-menerus, cukup dengan menyertakan file kerja sistem agar sistem dapat berjalan. Contoh sistem Pencarian Teks Penuh berbasis file yang bisa digunakan adalah Lu</w:t>
      </w:r>
      <w:r>
        <w:rPr>
          <w:bCs/>
          <w:szCs w:val="20"/>
          <w:lang w:val="id-ID"/>
        </w:rPr>
        <w:t>cene [16, 17] dan Sqlite Full Text Search [18].</w:t>
      </w:r>
    </w:p>
    <w:p w:rsidR="00426659" w:rsidRDefault="00ED7631">
      <w:pPr>
        <w:tabs>
          <w:tab w:val="left" w:pos="6379"/>
        </w:tabs>
        <w:spacing w:after="120"/>
        <w:rPr>
          <w:bCs/>
          <w:szCs w:val="20"/>
          <w:lang w:val="id-ID"/>
        </w:rPr>
      </w:pPr>
      <w:r>
        <w:rPr>
          <w:bCs/>
          <w:szCs w:val="20"/>
          <w:lang w:val="id-ID"/>
        </w:rPr>
        <w:t>Toko online yang akan dibuat menggunakan ASP.NET Core, sebagai kerangka kerja (</w:t>
      </w:r>
      <w:r>
        <w:rPr>
          <w:bCs/>
          <w:i/>
          <w:iCs/>
          <w:szCs w:val="20"/>
          <w:lang w:val="id-ID"/>
        </w:rPr>
        <w:t>framework</w:t>
      </w:r>
      <w:r>
        <w:rPr>
          <w:bCs/>
          <w:szCs w:val="20"/>
          <w:lang w:val="id-ID"/>
        </w:rPr>
        <w:t>) pengembangan web menggunakan bahasa C# dan .Net Core [19]. Sebagai sistem Pencarian Teks Lengkap untuk pencarian produ</w:t>
      </w:r>
      <w:r>
        <w:rPr>
          <w:bCs/>
          <w:szCs w:val="20"/>
          <w:lang w:val="id-ID"/>
        </w:rPr>
        <w:t>k akan menggunakan sistem berbasis file yang menjadi alternatif pilihan kami adalah: Lucene.Net sebagai pengembangan dari Lucene ke bahasa pemrograman C# [20, 21]; dan Sqlite Full Text Search. Sebelum benar-benar diterapkan ke dalam sistem toko online maka</w:t>
      </w:r>
      <w:r>
        <w:rPr>
          <w:bCs/>
          <w:szCs w:val="20"/>
          <w:lang w:val="id-ID"/>
        </w:rPr>
        <w:t xml:space="preserve">, sistem Pencarian Teks Lengkap Lucene.Net dan Sqlite Full Text Search ini diuji kemampuannya terlebih dahulu. Sehingga terlihat bagaimana kelayakan Sqlite Full Text Search dibandingkan dengan Lucene.net. </w:t>
      </w:r>
    </w:p>
    <w:p w:rsidR="00426659" w:rsidRDefault="00ED7631">
      <w:pPr>
        <w:tabs>
          <w:tab w:val="left" w:pos="6379"/>
        </w:tabs>
        <w:spacing w:after="120"/>
        <w:rPr>
          <w:bCs/>
          <w:szCs w:val="20"/>
          <w:lang w:val="id-ID"/>
        </w:rPr>
      </w:pPr>
      <w:r>
        <w:rPr>
          <w:bCs/>
          <w:szCs w:val="20"/>
          <w:lang w:val="id-ID"/>
        </w:rPr>
        <w:t>Mengingat Lucene.net pada .Net Core masih dalam ta</w:t>
      </w:r>
      <w:r>
        <w:rPr>
          <w:bCs/>
          <w:szCs w:val="20"/>
          <w:lang w:val="id-ID"/>
        </w:rPr>
        <w:t>hap beta [22], maka sistem pencarian menggunakan Lucene.net akan diterapkan pada bahasa pemrograman C# menggunakan .Net Framework lama / tidak menggunakan .Net Core. Teks bahan pengujian diambil beberapa teks yang terdapat pada buku gratis yang ada pada Pr</w:t>
      </w:r>
      <w:r>
        <w:rPr>
          <w:bCs/>
          <w:szCs w:val="20"/>
          <w:lang w:val="id-ID"/>
        </w:rPr>
        <w:t xml:space="preserve">oject Gutenberg [23]. </w:t>
      </w:r>
    </w:p>
    <w:p w:rsidR="00426659" w:rsidRDefault="00426659">
      <w:pPr>
        <w:tabs>
          <w:tab w:val="left" w:pos="6379"/>
        </w:tabs>
        <w:spacing w:after="120"/>
        <w:rPr>
          <w:bCs/>
          <w:color w:val="000000"/>
          <w:szCs w:val="20"/>
          <w:lang w:val="id-ID"/>
        </w:rPr>
      </w:pPr>
    </w:p>
    <w:p w:rsidR="00426659" w:rsidRDefault="00ED7631">
      <w:pPr>
        <w:pStyle w:val="Heading1"/>
        <w:numPr>
          <w:ilvl w:val="0"/>
          <w:numId w:val="1"/>
        </w:numPr>
        <w:spacing w:before="0"/>
        <w:ind w:left="284" w:hanging="284"/>
        <w:rPr>
          <w:smallCaps/>
          <w:lang w:val="id-ID"/>
        </w:rPr>
      </w:pPr>
      <w:r>
        <w:rPr>
          <w:smallCaps/>
          <w:lang w:val="id-ID"/>
        </w:rPr>
        <w:t>Metode Penelitian</w:t>
      </w:r>
    </w:p>
    <w:p w:rsidR="00426659" w:rsidRDefault="00ED7631">
      <w:pPr>
        <w:tabs>
          <w:tab w:val="left" w:pos="6379"/>
        </w:tabs>
        <w:spacing w:after="120"/>
        <w:rPr>
          <w:color w:val="000000"/>
          <w:lang w:val="id-ID"/>
        </w:rPr>
      </w:pPr>
      <w:r>
        <w:rPr>
          <w:color w:val="000000"/>
          <w:lang w:val="id-ID"/>
        </w:rPr>
        <w:t xml:space="preserve">Penelitian ini dibuat menggunakan Visual Studio 2019 edisi komunitas </w:t>
      </w:r>
      <w:r>
        <w:rPr>
          <w:color w:val="000000"/>
          <w:lang w:val="id-ID"/>
        </w:rPr>
        <w:t>dengan b</w:t>
      </w:r>
      <w:r>
        <w:rPr>
          <w:color w:val="000000"/>
          <w:lang w:val="id-ID"/>
        </w:rPr>
        <w:t>ahasa pemrograman yang digunakan adalah bahasa C#.</w:t>
      </w:r>
    </w:p>
    <w:p w:rsidR="00426659" w:rsidRDefault="00426659">
      <w:pPr>
        <w:tabs>
          <w:tab w:val="left" w:pos="6379"/>
        </w:tabs>
        <w:spacing w:after="120"/>
        <w:rPr>
          <w:color w:val="000000"/>
          <w:lang w:val="id-ID"/>
        </w:rPr>
      </w:pPr>
    </w:p>
    <w:p w:rsidR="00426659" w:rsidRDefault="00ED7631">
      <w:pPr>
        <w:pStyle w:val="Heading2"/>
        <w:tabs>
          <w:tab w:val="left" w:pos="6379"/>
        </w:tabs>
        <w:spacing w:before="120" w:after="120"/>
        <w:rPr>
          <w:i w:val="0"/>
          <w:lang w:val="id-ID"/>
        </w:rPr>
      </w:pPr>
      <w:r>
        <w:rPr>
          <w:i w:val="0"/>
          <w:lang w:val="id-ID"/>
        </w:rPr>
        <w:t xml:space="preserve">2.1. </w:t>
      </w:r>
      <w:r>
        <w:rPr>
          <w:i w:val="0"/>
          <w:lang w:val="id-ID"/>
        </w:rPr>
        <w:t>Project pada Visual Studio</w:t>
      </w:r>
    </w:p>
    <w:p w:rsidR="00426659" w:rsidRDefault="00ED7631">
      <w:pPr>
        <w:tabs>
          <w:tab w:val="left" w:pos="6379"/>
        </w:tabs>
        <w:spacing w:after="120"/>
        <w:rPr>
          <w:lang w:val="id-ID"/>
        </w:rPr>
      </w:pPr>
      <w:r>
        <w:rPr>
          <w:lang w:val="id-ID"/>
        </w:rPr>
        <w:t xml:space="preserve">Proses pengujian menggunakan 3 project pada Visual </w:t>
      </w:r>
      <w:r>
        <w:rPr>
          <w:lang w:val="id-ID"/>
        </w:rPr>
        <w:t>Studio, sebagaimana yang disebutkan pada Tabel 1.</w:t>
      </w:r>
    </w:p>
    <w:p w:rsidR="00426659" w:rsidRDefault="00ED7631">
      <w:pPr>
        <w:pStyle w:val="Caption"/>
        <w:tabs>
          <w:tab w:val="left" w:pos="6379"/>
        </w:tabs>
        <w:spacing w:line="360" w:lineRule="auto"/>
        <w:rPr>
          <w:lang w:val="id-ID"/>
        </w:rPr>
      </w:pPr>
      <w:r>
        <w:rPr>
          <w:lang w:val="id-ID"/>
        </w:rPr>
        <w:t xml:space="preserve">Tabel </w:t>
      </w:r>
      <w:r>
        <w:rPr>
          <w:lang w:val="id-ID"/>
        </w:rPr>
        <w:fldChar w:fldCharType="begin"/>
      </w:r>
      <w:r>
        <w:rPr>
          <w:lang w:val="id-ID"/>
        </w:rPr>
        <w:instrText xml:space="preserve"> SEQ Tabel_ \* ARABIC </w:instrText>
      </w:r>
      <w:r>
        <w:rPr>
          <w:lang w:val="id-ID"/>
        </w:rPr>
        <w:fldChar w:fldCharType="separate"/>
      </w:r>
      <w:r>
        <w:rPr>
          <w:lang w:val="id-ID"/>
        </w:rPr>
        <w:t>1</w:t>
      </w:r>
      <w:r>
        <w:rPr>
          <w:lang w:val="id-ID"/>
        </w:rPr>
        <w:fldChar w:fldCharType="end"/>
      </w:r>
      <w:r>
        <w:rPr>
          <w:lang w:val="id-ID"/>
        </w:rPr>
        <w:t>.</w:t>
      </w:r>
      <w:r>
        <w:rPr>
          <w:lang w:val="id-ID"/>
        </w:rPr>
        <w:t>Project pada Visual Studio 2019</w:t>
      </w:r>
      <w:r>
        <w:rPr>
          <w:lang w:val="id-ID"/>
        </w:rPr>
        <w:t xml:space="preserve"> </w:t>
      </w:r>
    </w:p>
    <w:tbl>
      <w:tblPr>
        <w:tblStyle w:val="TableGrid"/>
        <w:tblW w:w="6910" w:type="dxa"/>
        <w:jc w:val="center"/>
        <w:tblLayout w:type="fixed"/>
        <w:tblLook w:val="04A0" w:firstRow="1" w:lastRow="0" w:firstColumn="1" w:lastColumn="0" w:noHBand="0" w:noVBand="1"/>
      </w:tblPr>
      <w:tblGrid>
        <w:gridCol w:w="412"/>
        <w:gridCol w:w="1500"/>
        <w:gridCol w:w="2321"/>
        <w:gridCol w:w="2677"/>
      </w:tblGrid>
      <w:tr w:rsidR="00426659">
        <w:trPr>
          <w:trHeight w:val="107"/>
          <w:jc w:val="center"/>
        </w:trPr>
        <w:tc>
          <w:tcPr>
            <w:tcW w:w="412" w:type="dxa"/>
            <w:noWrap/>
            <w:vAlign w:val="center"/>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500" w:type="dxa"/>
            <w:noWrap/>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Nama</w:t>
            </w:r>
          </w:p>
        </w:tc>
        <w:tc>
          <w:tcPr>
            <w:tcW w:w="2321"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Jenis</w:t>
            </w:r>
          </w:p>
        </w:tc>
        <w:tc>
          <w:tcPr>
            <w:tcW w:w="2677"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Kegunaan</w:t>
            </w:r>
          </w:p>
        </w:tc>
      </w:tr>
      <w:tr w:rsidR="00426659">
        <w:trPr>
          <w:trHeight w:val="60"/>
          <w:jc w:val="center"/>
        </w:trPr>
        <w:tc>
          <w:tcPr>
            <w:tcW w:w="412"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50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PengolahanBuku</w:t>
            </w:r>
          </w:p>
        </w:tc>
        <w:tc>
          <w:tcPr>
            <w:tcW w:w="2321"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Console App (.Net Framework 4.7.2)</w:t>
            </w:r>
          </w:p>
        </w:tc>
        <w:tc>
          <w:tcPr>
            <w:tcW w:w="2677"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 xml:space="preserve">Mengubah file teks dari buku yang diambil dari project Guttenberg menjadi potongan file teks </w:t>
            </w:r>
          </w:p>
        </w:tc>
      </w:tr>
      <w:tr w:rsidR="00426659">
        <w:trPr>
          <w:trHeight w:val="140"/>
          <w:jc w:val="center"/>
        </w:trPr>
        <w:tc>
          <w:tcPr>
            <w:tcW w:w="412"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lastRenderedPageBreak/>
              <w:t>2</w:t>
            </w:r>
          </w:p>
        </w:tc>
        <w:tc>
          <w:tcPr>
            <w:tcW w:w="150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LuceneRun</w:t>
            </w:r>
          </w:p>
        </w:tc>
        <w:tc>
          <w:tcPr>
            <w:tcW w:w="2321" w:type="dxa"/>
          </w:tcPr>
          <w:p w:rsidR="00426659" w:rsidRDefault="00ED7631">
            <w:pPr>
              <w:tabs>
                <w:tab w:val="left" w:pos="6379"/>
              </w:tabs>
              <w:spacing w:before="40" w:after="40"/>
              <w:rPr>
                <w:rFonts w:eastAsia="Times New Roman"/>
                <w:sz w:val="16"/>
                <w:szCs w:val="16"/>
                <w:lang w:val="id-ID" w:eastAsia="id-ID"/>
              </w:rPr>
            </w:pPr>
            <w:r>
              <w:rPr>
                <w:rFonts w:eastAsia="Times New Roman"/>
                <w:sz w:val="16"/>
                <w:szCs w:val="16"/>
                <w:lang w:eastAsia="id-ID"/>
              </w:rPr>
              <w:t>Console App (.Net Framework 4.7.2)</w:t>
            </w:r>
          </w:p>
        </w:tc>
        <w:tc>
          <w:tcPr>
            <w:tcW w:w="2677"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Menguji waktu baca dan pencarian teks menggunakan Lucene.Net</w:t>
            </w:r>
          </w:p>
        </w:tc>
      </w:tr>
      <w:tr w:rsidR="00426659">
        <w:trPr>
          <w:trHeight w:val="60"/>
          <w:jc w:val="center"/>
        </w:trPr>
        <w:tc>
          <w:tcPr>
            <w:tcW w:w="412"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3</w:t>
            </w:r>
          </w:p>
        </w:tc>
        <w:tc>
          <w:tcPr>
            <w:tcW w:w="150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SqliteRun</w:t>
            </w:r>
          </w:p>
        </w:tc>
        <w:tc>
          <w:tcPr>
            <w:tcW w:w="2321" w:type="dxa"/>
          </w:tcPr>
          <w:p w:rsidR="00426659" w:rsidRDefault="00ED7631">
            <w:pPr>
              <w:tabs>
                <w:tab w:val="left" w:pos="6379"/>
              </w:tabs>
              <w:spacing w:before="40" w:after="40"/>
              <w:rPr>
                <w:rFonts w:eastAsia="Times New Roman"/>
                <w:sz w:val="16"/>
                <w:szCs w:val="16"/>
                <w:lang w:val="id-ID" w:eastAsia="id-ID"/>
              </w:rPr>
            </w:pPr>
            <w:r>
              <w:rPr>
                <w:rFonts w:eastAsia="Times New Roman"/>
                <w:sz w:val="16"/>
                <w:szCs w:val="16"/>
                <w:lang w:eastAsia="id-ID"/>
              </w:rPr>
              <w:t>Console App (.Net Core 3.1)</w:t>
            </w:r>
          </w:p>
        </w:tc>
        <w:tc>
          <w:tcPr>
            <w:tcW w:w="2677"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 xml:space="preserve">Menguji </w:t>
            </w:r>
            <w:r>
              <w:rPr>
                <w:rFonts w:eastAsia="Times New Roman"/>
                <w:sz w:val="16"/>
                <w:szCs w:val="16"/>
                <w:lang w:eastAsia="id-ID"/>
              </w:rPr>
              <w:t>waktu baca dan pencarian teks menggunakan Sqlite</w:t>
            </w:r>
          </w:p>
        </w:tc>
      </w:tr>
    </w:tbl>
    <w:p w:rsidR="00426659" w:rsidRDefault="00426659">
      <w:pPr>
        <w:spacing w:after="120"/>
        <w:rPr>
          <w:lang w:val="id-ID"/>
        </w:rPr>
      </w:pPr>
    </w:p>
    <w:p w:rsidR="00426659" w:rsidRDefault="00ED7631">
      <w:pPr>
        <w:spacing w:after="120"/>
        <w:rPr>
          <w:lang w:val="id-ID"/>
        </w:rPr>
      </w:pPr>
      <w:r>
        <w:rPr>
          <w:lang w:val="id-ID"/>
        </w:rPr>
        <w:t xml:space="preserve">Digunakan 20 buku dalam bentuk file teks. File teks yang ada ini yang dipotong menjadi file teks berdasarkan kumpulan paragraf. Apabila kumpulan paragraf tersebut telah melebihi 2000 karakter maka file </w:t>
      </w:r>
      <w:r>
        <w:rPr>
          <w:lang w:val="id-ID"/>
        </w:rPr>
        <w:t xml:space="preserve">akan </w:t>
      </w:r>
      <w:r w:rsidR="00095544">
        <w:rPr>
          <w:lang w:val="id-ID"/>
        </w:rPr>
        <w:t>di</w:t>
      </w:r>
      <w:r>
        <w:rPr>
          <w:lang w:val="id-ID"/>
        </w:rPr>
        <w:t>akhiri dan paragraf selanjutnya akan menjadi bagian file berikutnya. Potongan file ini menjadi wakil dari keseluruhan deskripsi data barang yang akan dicari pada Toko online. File yang digunakan diperoleh dari link yang disebutkan pada Tabel 2.</w:t>
      </w:r>
    </w:p>
    <w:p w:rsidR="00426659" w:rsidRDefault="00ED7631">
      <w:pPr>
        <w:pStyle w:val="Caption"/>
        <w:tabs>
          <w:tab w:val="left" w:pos="6379"/>
        </w:tabs>
        <w:spacing w:line="360" w:lineRule="auto"/>
        <w:rPr>
          <w:lang w:val="id-ID"/>
        </w:rPr>
      </w:pPr>
      <w:r>
        <w:rPr>
          <w:lang w:val="id-ID"/>
        </w:rPr>
        <w:t xml:space="preserve">Tabel </w:t>
      </w:r>
      <w:r>
        <w:rPr>
          <w:lang w:val="id-ID"/>
        </w:rPr>
        <w:t>2</w:t>
      </w:r>
      <w:r>
        <w:rPr>
          <w:lang w:val="id-ID"/>
        </w:rPr>
        <w:t>.</w:t>
      </w:r>
      <w:r>
        <w:rPr>
          <w:lang w:val="id-ID"/>
        </w:rPr>
        <w:t xml:space="preserve"> Link File untuk Pengujian</w:t>
      </w:r>
      <w:r>
        <w:rPr>
          <w:lang w:val="id-ID"/>
        </w:rPr>
        <w:t xml:space="preserve"> </w:t>
      </w:r>
    </w:p>
    <w:tbl>
      <w:tblPr>
        <w:tblStyle w:val="TableGrid"/>
        <w:tblW w:w="0" w:type="auto"/>
        <w:jc w:val="center"/>
        <w:tblLook w:val="04A0" w:firstRow="1" w:lastRow="0" w:firstColumn="1" w:lastColumn="0" w:noHBand="0" w:noVBand="1"/>
      </w:tblPr>
      <w:tblGrid>
        <w:gridCol w:w="577"/>
        <w:gridCol w:w="4989"/>
      </w:tblGrid>
      <w:tr w:rsidR="00426659">
        <w:trPr>
          <w:jc w:val="center"/>
        </w:trPr>
        <w:tc>
          <w:tcPr>
            <w:tcW w:w="577" w:type="dxa"/>
          </w:tcPr>
          <w:p w:rsidR="00426659" w:rsidRDefault="00ED7631">
            <w:pPr>
              <w:spacing w:after="0"/>
              <w:jc w:val="center"/>
              <w:rPr>
                <w:sz w:val="16"/>
                <w:szCs w:val="20"/>
              </w:rPr>
            </w:pPr>
            <w:r>
              <w:rPr>
                <w:sz w:val="16"/>
                <w:szCs w:val="20"/>
                <w:lang w:val="id-ID"/>
              </w:rPr>
              <w:t>No</w:t>
            </w:r>
          </w:p>
        </w:tc>
        <w:tc>
          <w:tcPr>
            <w:tcW w:w="4989" w:type="dxa"/>
          </w:tcPr>
          <w:p w:rsidR="00426659" w:rsidRDefault="00ED7631">
            <w:pPr>
              <w:spacing w:after="0"/>
              <w:jc w:val="center"/>
              <w:rPr>
                <w:sz w:val="16"/>
                <w:szCs w:val="20"/>
              </w:rPr>
            </w:pPr>
            <w:r>
              <w:rPr>
                <w:sz w:val="16"/>
                <w:szCs w:val="20"/>
                <w:lang w:val="id-ID"/>
              </w:rPr>
              <w:t>Link File</w:t>
            </w:r>
          </w:p>
        </w:tc>
      </w:tr>
      <w:tr w:rsidR="00426659">
        <w:trPr>
          <w:jc w:val="center"/>
        </w:trPr>
        <w:tc>
          <w:tcPr>
            <w:tcW w:w="577" w:type="dxa"/>
          </w:tcPr>
          <w:p w:rsidR="00426659" w:rsidRDefault="00ED7631">
            <w:pPr>
              <w:spacing w:after="0"/>
              <w:jc w:val="center"/>
              <w:rPr>
                <w:sz w:val="16"/>
                <w:szCs w:val="20"/>
              </w:rPr>
            </w:pPr>
            <w:r>
              <w:rPr>
                <w:sz w:val="16"/>
                <w:szCs w:val="20"/>
                <w:lang w:val="id-ID"/>
              </w:rPr>
              <w:t>1</w:t>
            </w:r>
          </w:p>
        </w:tc>
        <w:tc>
          <w:tcPr>
            <w:tcW w:w="4989" w:type="dxa"/>
          </w:tcPr>
          <w:p w:rsidR="00426659" w:rsidRDefault="00ED7631">
            <w:pPr>
              <w:spacing w:after="0"/>
              <w:jc w:val="left"/>
              <w:rPr>
                <w:sz w:val="16"/>
                <w:szCs w:val="20"/>
              </w:rPr>
            </w:pPr>
            <w:r>
              <w:rPr>
                <w:sz w:val="16"/>
                <w:szCs w:val="20"/>
                <w:lang w:val="id-ID"/>
              </w:rPr>
              <w:t>https://www.gutenberg.org/files/98/98-0.txt</w:t>
            </w:r>
          </w:p>
        </w:tc>
      </w:tr>
      <w:tr w:rsidR="00426659">
        <w:trPr>
          <w:jc w:val="center"/>
        </w:trPr>
        <w:tc>
          <w:tcPr>
            <w:tcW w:w="577" w:type="dxa"/>
          </w:tcPr>
          <w:p w:rsidR="00426659" w:rsidRDefault="00ED7631">
            <w:pPr>
              <w:spacing w:after="0"/>
              <w:jc w:val="center"/>
              <w:rPr>
                <w:sz w:val="16"/>
                <w:szCs w:val="20"/>
              </w:rPr>
            </w:pPr>
            <w:r>
              <w:rPr>
                <w:sz w:val="16"/>
                <w:szCs w:val="20"/>
                <w:lang w:val="id-ID"/>
              </w:rPr>
              <w:t>2</w:t>
            </w:r>
          </w:p>
        </w:tc>
        <w:tc>
          <w:tcPr>
            <w:tcW w:w="4989" w:type="dxa"/>
          </w:tcPr>
          <w:p w:rsidR="00426659" w:rsidRDefault="00ED7631">
            <w:pPr>
              <w:spacing w:after="0"/>
              <w:jc w:val="left"/>
              <w:rPr>
                <w:sz w:val="16"/>
                <w:szCs w:val="20"/>
              </w:rPr>
            </w:pPr>
            <w:r>
              <w:rPr>
                <w:sz w:val="16"/>
                <w:szCs w:val="20"/>
                <w:lang w:val="id-ID"/>
              </w:rPr>
              <w:t>https://www.gutenberg.org/files/120/120-0.txt</w:t>
            </w:r>
          </w:p>
        </w:tc>
      </w:tr>
      <w:tr w:rsidR="00426659">
        <w:trPr>
          <w:jc w:val="center"/>
        </w:trPr>
        <w:tc>
          <w:tcPr>
            <w:tcW w:w="577" w:type="dxa"/>
          </w:tcPr>
          <w:p w:rsidR="00426659" w:rsidRDefault="00ED7631">
            <w:pPr>
              <w:spacing w:after="0"/>
              <w:jc w:val="center"/>
              <w:rPr>
                <w:sz w:val="16"/>
                <w:szCs w:val="20"/>
              </w:rPr>
            </w:pPr>
            <w:r>
              <w:rPr>
                <w:sz w:val="16"/>
                <w:szCs w:val="20"/>
                <w:lang w:val="id-ID"/>
              </w:rPr>
              <w:t>3</w:t>
            </w:r>
          </w:p>
        </w:tc>
        <w:tc>
          <w:tcPr>
            <w:tcW w:w="4989" w:type="dxa"/>
          </w:tcPr>
          <w:p w:rsidR="00426659" w:rsidRDefault="00ED7631">
            <w:pPr>
              <w:spacing w:after="0"/>
              <w:jc w:val="left"/>
              <w:rPr>
                <w:sz w:val="16"/>
                <w:szCs w:val="20"/>
              </w:rPr>
            </w:pPr>
            <w:r>
              <w:rPr>
                <w:sz w:val="16"/>
                <w:szCs w:val="20"/>
                <w:lang w:val="id-ID"/>
              </w:rPr>
              <w:t>https://www.gutenberg.org/files/158/158-0.txt</w:t>
            </w:r>
          </w:p>
        </w:tc>
      </w:tr>
      <w:tr w:rsidR="00426659">
        <w:trPr>
          <w:jc w:val="center"/>
        </w:trPr>
        <w:tc>
          <w:tcPr>
            <w:tcW w:w="577" w:type="dxa"/>
          </w:tcPr>
          <w:p w:rsidR="00426659" w:rsidRDefault="00ED7631">
            <w:pPr>
              <w:spacing w:after="0"/>
              <w:jc w:val="center"/>
              <w:rPr>
                <w:sz w:val="16"/>
                <w:szCs w:val="20"/>
              </w:rPr>
            </w:pPr>
            <w:r>
              <w:rPr>
                <w:sz w:val="16"/>
                <w:szCs w:val="20"/>
                <w:lang w:val="id-ID"/>
              </w:rPr>
              <w:t>4</w:t>
            </w:r>
          </w:p>
        </w:tc>
        <w:tc>
          <w:tcPr>
            <w:tcW w:w="4989" w:type="dxa"/>
          </w:tcPr>
          <w:p w:rsidR="00426659" w:rsidRDefault="00ED7631">
            <w:pPr>
              <w:spacing w:after="0"/>
              <w:jc w:val="left"/>
              <w:rPr>
                <w:sz w:val="16"/>
                <w:szCs w:val="20"/>
              </w:rPr>
            </w:pPr>
            <w:r>
              <w:rPr>
                <w:sz w:val="16"/>
                <w:szCs w:val="20"/>
                <w:lang w:val="id-ID"/>
              </w:rPr>
              <w:t>https://www.gutenberg.org/files/1400/1400-0.txt</w:t>
            </w:r>
          </w:p>
        </w:tc>
      </w:tr>
      <w:tr w:rsidR="00426659">
        <w:trPr>
          <w:jc w:val="center"/>
        </w:trPr>
        <w:tc>
          <w:tcPr>
            <w:tcW w:w="577" w:type="dxa"/>
          </w:tcPr>
          <w:p w:rsidR="00426659" w:rsidRDefault="00ED7631">
            <w:pPr>
              <w:spacing w:after="0"/>
              <w:jc w:val="center"/>
              <w:rPr>
                <w:sz w:val="16"/>
                <w:szCs w:val="20"/>
              </w:rPr>
            </w:pPr>
            <w:r>
              <w:rPr>
                <w:sz w:val="16"/>
                <w:szCs w:val="20"/>
                <w:lang w:val="id-ID"/>
              </w:rPr>
              <w:t>5</w:t>
            </w:r>
          </w:p>
        </w:tc>
        <w:tc>
          <w:tcPr>
            <w:tcW w:w="4989" w:type="dxa"/>
          </w:tcPr>
          <w:p w:rsidR="00426659" w:rsidRDefault="00ED7631">
            <w:pPr>
              <w:spacing w:after="0"/>
              <w:jc w:val="left"/>
              <w:rPr>
                <w:sz w:val="16"/>
                <w:szCs w:val="20"/>
              </w:rPr>
            </w:pPr>
            <w:r>
              <w:rPr>
                <w:sz w:val="16"/>
                <w:szCs w:val="20"/>
                <w:lang w:val="id-ID"/>
              </w:rPr>
              <w:t>https://www.gutenberg.org/files/4107/4107-0.txt</w:t>
            </w:r>
          </w:p>
        </w:tc>
      </w:tr>
      <w:tr w:rsidR="00426659">
        <w:trPr>
          <w:jc w:val="center"/>
        </w:trPr>
        <w:tc>
          <w:tcPr>
            <w:tcW w:w="577" w:type="dxa"/>
          </w:tcPr>
          <w:p w:rsidR="00426659" w:rsidRDefault="00ED7631">
            <w:pPr>
              <w:spacing w:after="0"/>
              <w:jc w:val="center"/>
              <w:rPr>
                <w:sz w:val="16"/>
                <w:szCs w:val="20"/>
              </w:rPr>
            </w:pPr>
            <w:r>
              <w:rPr>
                <w:sz w:val="16"/>
                <w:szCs w:val="20"/>
                <w:lang w:val="id-ID"/>
              </w:rPr>
              <w:t>6</w:t>
            </w:r>
          </w:p>
        </w:tc>
        <w:tc>
          <w:tcPr>
            <w:tcW w:w="4989" w:type="dxa"/>
          </w:tcPr>
          <w:p w:rsidR="00426659" w:rsidRDefault="00ED7631">
            <w:pPr>
              <w:spacing w:after="0"/>
              <w:jc w:val="left"/>
              <w:rPr>
                <w:sz w:val="16"/>
                <w:szCs w:val="20"/>
              </w:rPr>
            </w:pPr>
            <w:r>
              <w:rPr>
                <w:sz w:val="16"/>
                <w:szCs w:val="20"/>
                <w:lang w:val="id-ID"/>
              </w:rPr>
              <w:t>https://www.gutenberg.org/files/42405/42405-0.txt</w:t>
            </w:r>
          </w:p>
        </w:tc>
      </w:tr>
      <w:tr w:rsidR="00426659">
        <w:trPr>
          <w:jc w:val="center"/>
        </w:trPr>
        <w:tc>
          <w:tcPr>
            <w:tcW w:w="577" w:type="dxa"/>
          </w:tcPr>
          <w:p w:rsidR="00426659" w:rsidRDefault="00ED7631">
            <w:pPr>
              <w:spacing w:after="0"/>
              <w:jc w:val="center"/>
              <w:rPr>
                <w:sz w:val="16"/>
                <w:szCs w:val="20"/>
              </w:rPr>
            </w:pPr>
            <w:r>
              <w:rPr>
                <w:sz w:val="16"/>
                <w:szCs w:val="20"/>
                <w:lang w:val="id-ID"/>
              </w:rPr>
              <w:t>7</w:t>
            </w:r>
          </w:p>
        </w:tc>
        <w:tc>
          <w:tcPr>
            <w:tcW w:w="4989" w:type="dxa"/>
          </w:tcPr>
          <w:p w:rsidR="00426659" w:rsidRDefault="00ED7631">
            <w:pPr>
              <w:spacing w:after="0"/>
              <w:jc w:val="left"/>
              <w:rPr>
                <w:sz w:val="16"/>
                <w:szCs w:val="20"/>
              </w:rPr>
            </w:pPr>
            <w:r>
              <w:rPr>
                <w:sz w:val="16"/>
                <w:szCs w:val="20"/>
                <w:lang w:val="id-ID"/>
              </w:rPr>
              <w:t>https://www.gutenberg.org/files/58887/58887-0.txt</w:t>
            </w:r>
          </w:p>
        </w:tc>
      </w:tr>
      <w:tr w:rsidR="00426659">
        <w:trPr>
          <w:jc w:val="center"/>
        </w:trPr>
        <w:tc>
          <w:tcPr>
            <w:tcW w:w="577" w:type="dxa"/>
          </w:tcPr>
          <w:p w:rsidR="00426659" w:rsidRDefault="00ED7631">
            <w:pPr>
              <w:spacing w:after="0"/>
              <w:jc w:val="center"/>
              <w:rPr>
                <w:sz w:val="16"/>
                <w:szCs w:val="20"/>
              </w:rPr>
            </w:pPr>
            <w:r>
              <w:rPr>
                <w:sz w:val="16"/>
                <w:szCs w:val="20"/>
                <w:lang w:val="id-ID"/>
              </w:rPr>
              <w:t>8</w:t>
            </w:r>
          </w:p>
        </w:tc>
        <w:tc>
          <w:tcPr>
            <w:tcW w:w="4989" w:type="dxa"/>
          </w:tcPr>
          <w:p w:rsidR="00426659" w:rsidRDefault="00ED7631">
            <w:pPr>
              <w:spacing w:after="0"/>
              <w:jc w:val="left"/>
              <w:rPr>
                <w:sz w:val="16"/>
                <w:szCs w:val="20"/>
              </w:rPr>
            </w:pPr>
            <w:r>
              <w:rPr>
                <w:sz w:val="16"/>
                <w:szCs w:val="20"/>
                <w:lang w:val="id-ID"/>
              </w:rPr>
              <w:t>https://www.gutenberg.org/files/60226/60226-0.txt</w:t>
            </w:r>
          </w:p>
        </w:tc>
      </w:tr>
      <w:tr w:rsidR="00426659">
        <w:trPr>
          <w:jc w:val="center"/>
        </w:trPr>
        <w:tc>
          <w:tcPr>
            <w:tcW w:w="577" w:type="dxa"/>
          </w:tcPr>
          <w:p w:rsidR="00426659" w:rsidRDefault="00ED7631">
            <w:pPr>
              <w:spacing w:after="0"/>
              <w:jc w:val="center"/>
              <w:rPr>
                <w:sz w:val="16"/>
                <w:szCs w:val="20"/>
              </w:rPr>
            </w:pPr>
            <w:r>
              <w:rPr>
                <w:sz w:val="16"/>
                <w:szCs w:val="20"/>
                <w:lang w:val="id-ID"/>
              </w:rPr>
              <w:t>9</w:t>
            </w:r>
          </w:p>
        </w:tc>
        <w:tc>
          <w:tcPr>
            <w:tcW w:w="4989" w:type="dxa"/>
          </w:tcPr>
          <w:p w:rsidR="00426659" w:rsidRDefault="00ED7631">
            <w:pPr>
              <w:spacing w:after="0"/>
              <w:jc w:val="left"/>
              <w:rPr>
                <w:sz w:val="16"/>
                <w:szCs w:val="20"/>
              </w:rPr>
            </w:pPr>
            <w:r>
              <w:rPr>
                <w:sz w:val="16"/>
                <w:szCs w:val="20"/>
                <w:lang w:val="id-ID"/>
              </w:rPr>
              <w:t>http://www.gutenberg.org/cache/epub/16768/pg16</w:t>
            </w:r>
            <w:r>
              <w:rPr>
                <w:sz w:val="16"/>
                <w:szCs w:val="20"/>
                <w:lang w:val="id-ID"/>
              </w:rPr>
              <w:t>768.txt</w:t>
            </w:r>
          </w:p>
        </w:tc>
      </w:tr>
      <w:tr w:rsidR="00426659">
        <w:trPr>
          <w:jc w:val="center"/>
        </w:trPr>
        <w:tc>
          <w:tcPr>
            <w:tcW w:w="577" w:type="dxa"/>
          </w:tcPr>
          <w:p w:rsidR="00426659" w:rsidRDefault="00ED7631">
            <w:pPr>
              <w:spacing w:after="0"/>
              <w:jc w:val="center"/>
              <w:rPr>
                <w:sz w:val="16"/>
                <w:szCs w:val="20"/>
              </w:rPr>
            </w:pPr>
            <w:r>
              <w:rPr>
                <w:sz w:val="16"/>
                <w:szCs w:val="20"/>
                <w:lang w:val="id-ID"/>
              </w:rPr>
              <w:t>10</w:t>
            </w:r>
          </w:p>
        </w:tc>
        <w:tc>
          <w:tcPr>
            <w:tcW w:w="4989" w:type="dxa"/>
          </w:tcPr>
          <w:p w:rsidR="00426659" w:rsidRDefault="00ED7631">
            <w:pPr>
              <w:spacing w:after="0"/>
              <w:jc w:val="left"/>
              <w:rPr>
                <w:sz w:val="16"/>
                <w:szCs w:val="20"/>
              </w:rPr>
            </w:pPr>
            <w:r>
              <w:rPr>
                <w:sz w:val="16"/>
                <w:szCs w:val="20"/>
                <w:lang w:val="id-ID"/>
              </w:rPr>
              <w:t>http://www.gutenberg.org/cache/epub/25420/pg25420.txt</w:t>
            </w:r>
          </w:p>
        </w:tc>
      </w:tr>
      <w:tr w:rsidR="00426659">
        <w:trPr>
          <w:jc w:val="center"/>
        </w:trPr>
        <w:tc>
          <w:tcPr>
            <w:tcW w:w="577" w:type="dxa"/>
          </w:tcPr>
          <w:p w:rsidR="00426659" w:rsidRDefault="00ED7631">
            <w:pPr>
              <w:spacing w:after="0"/>
              <w:jc w:val="center"/>
              <w:rPr>
                <w:sz w:val="16"/>
                <w:szCs w:val="20"/>
              </w:rPr>
            </w:pPr>
            <w:r>
              <w:rPr>
                <w:sz w:val="16"/>
                <w:szCs w:val="20"/>
                <w:lang w:val="id-ID"/>
              </w:rPr>
              <w:t>11</w:t>
            </w:r>
          </w:p>
        </w:tc>
        <w:tc>
          <w:tcPr>
            <w:tcW w:w="4989" w:type="dxa"/>
          </w:tcPr>
          <w:p w:rsidR="00426659" w:rsidRDefault="00ED7631">
            <w:pPr>
              <w:spacing w:after="0"/>
              <w:jc w:val="left"/>
              <w:rPr>
                <w:sz w:val="16"/>
                <w:szCs w:val="20"/>
              </w:rPr>
            </w:pPr>
            <w:r>
              <w:rPr>
                <w:sz w:val="16"/>
                <w:szCs w:val="20"/>
                <w:lang w:val="id-ID"/>
              </w:rPr>
              <w:t>http://www.gutenberg.org/cache/epub/27547/pg27547.txt</w:t>
            </w:r>
          </w:p>
        </w:tc>
      </w:tr>
      <w:tr w:rsidR="00426659">
        <w:trPr>
          <w:jc w:val="center"/>
        </w:trPr>
        <w:tc>
          <w:tcPr>
            <w:tcW w:w="577" w:type="dxa"/>
          </w:tcPr>
          <w:p w:rsidR="00426659" w:rsidRDefault="00ED7631">
            <w:pPr>
              <w:spacing w:after="0"/>
              <w:jc w:val="center"/>
              <w:rPr>
                <w:sz w:val="16"/>
                <w:szCs w:val="20"/>
              </w:rPr>
            </w:pPr>
            <w:r>
              <w:rPr>
                <w:sz w:val="16"/>
                <w:szCs w:val="20"/>
                <w:lang w:val="id-ID"/>
              </w:rPr>
              <w:t>12</w:t>
            </w:r>
          </w:p>
        </w:tc>
        <w:tc>
          <w:tcPr>
            <w:tcW w:w="4989" w:type="dxa"/>
          </w:tcPr>
          <w:p w:rsidR="00426659" w:rsidRDefault="00ED7631">
            <w:pPr>
              <w:spacing w:after="0"/>
              <w:jc w:val="left"/>
              <w:rPr>
                <w:sz w:val="16"/>
                <w:szCs w:val="20"/>
              </w:rPr>
            </w:pPr>
            <w:r>
              <w:rPr>
                <w:sz w:val="16"/>
                <w:szCs w:val="20"/>
                <w:lang w:val="id-ID"/>
              </w:rPr>
              <w:t>http://www.gutenberg.org/cache/epub/27801/pg27801.txt</w:t>
            </w:r>
          </w:p>
        </w:tc>
      </w:tr>
      <w:tr w:rsidR="00426659">
        <w:trPr>
          <w:jc w:val="center"/>
        </w:trPr>
        <w:tc>
          <w:tcPr>
            <w:tcW w:w="577" w:type="dxa"/>
          </w:tcPr>
          <w:p w:rsidR="00426659" w:rsidRDefault="00ED7631">
            <w:pPr>
              <w:spacing w:after="0"/>
              <w:jc w:val="center"/>
              <w:rPr>
                <w:sz w:val="16"/>
                <w:szCs w:val="20"/>
              </w:rPr>
            </w:pPr>
            <w:r>
              <w:rPr>
                <w:sz w:val="16"/>
                <w:szCs w:val="20"/>
                <w:lang w:val="id-ID"/>
              </w:rPr>
              <w:t>13</w:t>
            </w:r>
          </w:p>
        </w:tc>
        <w:tc>
          <w:tcPr>
            <w:tcW w:w="4989" w:type="dxa"/>
          </w:tcPr>
          <w:p w:rsidR="00426659" w:rsidRDefault="00ED7631">
            <w:pPr>
              <w:spacing w:after="0"/>
              <w:jc w:val="left"/>
              <w:rPr>
                <w:sz w:val="16"/>
                <w:szCs w:val="20"/>
              </w:rPr>
            </w:pPr>
            <w:r>
              <w:rPr>
                <w:sz w:val="16"/>
                <w:szCs w:val="20"/>
                <w:lang w:val="id-ID"/>
              </w:rPr>
              <w:t>http://www.gutenberg.org/cache/epub/30047/pg30047.txt</w:t>
            </w:r>
          </w:p>
        </w:tc>
      </w:tr>
      <w:tr w:rsidR="00426659">
        <w:trPr>
          <w:jc w:val="center"/>
        </w:trPr>
        <w:tc>
          <w:tcPr>
            <w:tcW w:w="577" w:type="dxa"/>
          </w:tcPr>
          <w:p w:rsidR="00426659" w:rsidRDefault="00ED7631">
            <w:pPr>
              <w:spacing w:after="0"/>
              <w:jc w:val="center"/>
              <w:rPr>
                <w:sz w:val="16"/>
                <w:szCs w:val="20"/>
              </w:rPr>
            </w:pPr>
            <w:r>
              <w:rPr>
                <w:sz w:val="16"/>
                <w:szCs w:val="20"/>
                <w:lang w:val="id-ID"/>
              </w:rPr>
              <w:t>14</w:t>
            </w:r>
          </w:p>
        </w:tc>
        <w:tc>
          <w:tcPr>
            <w:tcW w:w="4989" w:type="dxa"/>
          </w:tcPr>
          <w:p w:rsidR="00426659" w:rsidRDefault="00ED7631">
            <w:pPr>
              <w:spacing w:after="0"/>
              <w:jc w:val="left"/>
              <w:rPr>
                <w:sz w:val="16"/>
                <w:szCs w:val="20"/>
              </w:rPr>
            </w:pPr>
            <w:r>
              <w:rPr>
                <w:sz w:val="16"/>
                <w:szCs w:val="20"/>
                <w:lang w:val="id-ID"/>
              </w:rPr>
              <w:t>http://www.gutenberg.org/cache/epub/30233/pg30233.txt</w:t>
            </w:r>
          </w:p>
        </w:tc>
      </w:tr>
      <w:tr w:rsidR="00426659">
        <w:trPr>
          <w:jc w:val="center"/>
        </w:trPr>
        <w:tc>
          <w:tcPr>
            <w:tcW w:w="577" w:type="dxa"/>
          </w:tcPr>
          <w:p w:rsidR="00426659" w:rsidRDefault="00ED7631">
            <w:pPr>
              <w:spacing w:after="0"/>
              <w:jc w:val="center"/>
              <w:rPr>
                <w:sz w:val="16"/>
                <w:szCs w:val="20"/>
              </w:rPr>
            </w:pPr>
            <w:r>
              <w:rPr>
                <w:sz w:val="16"/>
                <w:szCs w:val="20"/>
                <w:lang w:val="id-ID"/>
              </w:rPr>
              <w:t>15</w:t>
            </w:r>
          </w:p>
        </w:tc>
        <w:tc>
          <w:tcPr>
            <w:tcW w:w="4989" w:type="dxa"/>
          </w:tcPr>
          <w:p w:rsidR="00426659" w:rsidRDefault="00ED7631">
            <w:pPr>
              <w:spacing w:after="0"/>
              <w:jc w:val="left"/>
              <w:rPr>
                <w:sz w:val="16"/>
                <w:szCs w:val="20"/>
              </w:rPr>
            </w:pPr>
            <w:r>
              <w:rPr>
                <w:sz w:val="16"/>
                <w:szCs w:val="20"/>
                <w:lang w:val="id-ID"/>
              </w:rPr>
              <w:t>http://www.gutenberg.org/cache/epub/33098/pg33098.txt</w:t>
            </w:r>
          </w:p>
        </w:tc>
      </w:tr>
      <w:tr w:rsidR="00426659">
        <w:trPr>
          <w:jc w:val="center"/>
        </w:trPr>
        <w:tc>
          <w:tcPr>
            <w:tcW w:w="577" w:type="dxa"/>
          </w:tcPr>
          <w:p w:rsidR="00426659" w:rsidRDefault="00ED7631">
            <w:pPr>
              <w:spacing w:after="0"/>
              <w:jc w:val="center"/>
              <w:rPr>
                <w:sz w:val="16"/>
                <w:szCs w:val="20"/>
              </w:rPr>
            </w:pPr>
            <w:r>
              <w:rPr>
                <w:sz w:val="16"/>
                <w:szCs w:val="20"/>
                <w:lang w:val="id-ID"/>
              </w:rPr>
              <w:t>16</w:t>
            </w:r>
          </w:p>
        </w:tc>
        <w:tc>
          <w:tcPr>
            <w:tcW w:w="4989" w:type="dxa"/>
          </w:tcPr>
          <w:p w:rsidR="00426659" w:rsidRDefault="00ED7631">
            <w:pPr>
              <w:spacing w:after="0"/>
              <w:jc w:val="left"/>
              <w:rPr>
                <w:sz w:val="16"/>
                <w:szCs w:val="20"/>
              </w:rPr>
            </w:pPr>
            <w:r>
              <w:rPr>
                <w:sz w:val="16"/>
                <w:szCs w:val="20"/>
                <w:lang w:val="id-ID"/>
              </w:rPr>
              <w:t>http://www.gutenberg.org/cache/epub/38187/pg38187.txt</w:t>
            </w:r>
          </w:p>
        </w:tc>
      </w:tr>
      <w:tr w:rsidR="00426659">
        <w:trPr>
          <w:jc w:val="center"/>
        </w:trPr>
        <w:tc>
          <w:tcPr>
            <w:tcW w:w="577" w:type="dxa"/>
          </w:tcPr>
          <w:p w:rsidR="00426659" w:rsidRDefault="00ED7631">
            <w:pPr>
              <w:spacing w:after="0"/>
              <w:jc w:val="center"/>
              <w:rPr>
                <w:sz w:val="16"/>
                <w:szCs w:val="20"/>
              </w:rPr>
            </w:pPr>
            <w:r>
              <w:rPr>
                <w:sz w:val="16"/>
                <w:szCs w:val="20"/>
                <w:lang w:val="id-ID"/>
              </w:rPr>
              <w:t>17</w:t>
            </w:r>
          </w:p>
        </w:tc>
        <w:tc>
          <w:tcPr>
            <w:tcW w:w="4989" w:type="dxa"/>
          </w:tcPr>
          <w:p w:rsidR="00426659" w:rsidRDefault="00ED7631">
            <w:pPr>
              <w:spacing w:after="0"/>
              <w:jc w:val="left"/>
              <w:rPr>
                <w:sz w:val="16"/>
                <w:szCs w:val="20"/>
              </w:rPr>
            </w:pPr>
            <w:r>
              <w:rPr>
                <w:sz w:val="16"/>
                <w:szCs w:val="20"/>
                <w:lang w:val="id-ID"/>
              </w:rPr>
              <w:t>http://www.gutenberg.org/cache/epub/44484/pg44484.txt</w:t>
            </w:r>
          </w:p>
        </w:tc>
      </w:tr>
      <w:tr w:rsidR="00426659">
        <w:trPr>
          <w:jc w:val="center"/>
        </w:trPr>
        <w:tc>
          <w:tcPr>
            <w:tcW w:w="577" w:type="dxa"/>
          </w:tcPr>
          <w:p w:rsidR="00426659" w:rsidRDefault="00ED7631">
            <w:pPr>
              <w:spacing w:after="0"/>
              <w:jc w:val="center"/>
              <w:rPr>
                <w:sz w:val="16"/>
                <w:szCs w:val="20"/>
              </w:rPr>
            </w:pPr>
            <w:r>
              <w:rPr>
                <w:sz w:val="16"/>
                <w:szCs w:val="20"/>
                <w:lang w:val="id-ID"/>
              </w:rPr>
              <w:t>18</w:t>
            </w:r>
          </w:p>
        </w:tc>
        <w:tc>
          <w:tcPr>
            <w:tcW w:w="4989" w:type="dxa"/>
          </w:tcPr>
          <w:p w:rsidR="00426659" w:rsidRDefault="00ED7631">
            <w:pPr>
              <w:spacing w:after="0"/>
              <w:jc w:val="left"/>
              <w:rPr>
                <w:sz w:val="16"/>
                <w:szCs w:val="20"/>
              </w:rPr>
            </w:pPr>
            <w:r>
              <w:rPr>
                <w:sz w:val="16"/>
                <w:szCs w:val="20"/>
                <w:lang w:val="id-ID"/>
              </w:rPr>
              <w:t>http://www.gutenberg.org</w:t>
            </w:r>
            <w:r>
              <w:rPr>
                <w:sz w:val="16"/>
                <w:szCs w:val="20"/>
                <w:lang w:val="id-ID"/>
              </w:rPr>
              <w:t>/cache/epub/60751/pg60751.txt</w:t>
            </w:r>
          </w:p>
        </w:tc>
      </w:tr>
      <w:tr w:rsidR="00426659">
        <w:trPr>
          <w:jc w:val="center"/>
        </w:trPr>
        <w:tc>
          <w:tcPr>
            <w:tcW w:w="577" w:type="dxa"/>
          </w:tcPr>
          <w:p w:rsidR="00426659" w:rsidRDefault="00ED7631">
            <w:pPr>
              <w:spacing w:after="0"/>
              <w:jc w:val="center"/>
              <w:rPr>
                <w:sz w:val="16"/>
                <w:szCs w:val="20"/>
              </w:rPr>
            </w:pPr>
            <w:r>
              <w:rPr>
                <w:sz w:val="16"/>
                <w:szCs w:val="20"/>
                <w:lang w:val="id-ID"/>
              </w:rPr>
              <w:t>19</w:t>
            </w:r>
          </w:p>
        </w:tc>
        <w:tc>
          <w:tcPr>
            <w:tcW w:w="4989" w:type="dxa"/>
          </w:tcPr>
          <w:p w:rsidR="00426659" w:rsidRDefault="00ED7631">
            <w:pPr>
              <w:spacing w:after="0"/>
              <w:jc w:val="left"/>
              <w:rPr>
                <w:sz w:val="16"/>
                <w:szCs w:val="20"/>
              </w:rPr>
            </w:pPr>
            <w:r>
              <w:rPr>
                <w:sz w:val="16"/>
                <w:szCs w:val="20"/>
                <w:lang w:val="id-ID"/>
              </w:rPr>
              <w:t>https://www.gutenberg.org/files/974/974-0.txt</w:t>
            </w:r>
          </w:p>
        </w:tc>
      </w:tr>
      <w:tr w:rsidR="00426659">
        <w:trPr>
          <w:jc w:val="center"/>
        </w:trPr>
        <w:tc>
          <w:tcPr>
            <w:tcW w:w="577" w:type="dxa"/>
          </w:tcPr>
          <w:p w:rsidR="00426659" w:rsidRDefault="00ED7631">
            <w:pPr>
              <w:spacing w:after="0"/>
              <w:jc w:val="center"/>
              <w:rPr>
                <w:sz w:val="16"/>
                <w:szCs w:val="20"/>
              </w:rPr>
            </w:pPr>
            <w:r>
              <w:rPr>
                <w:sz w:val="16"/>
                <w:szCs w:val="20"/>
                <w:lang w:val="id-ID"/>
              </w:rPr>
              <w:t>20</w:t>
            </w:r>
          </w:p>
        </w:tc>
        <w:tc>
          <w:tcPr>
            <w:tcW w:w="4989" w:type="dxa"/>
          </w:tcPr>
          <w:p w:rsidR="00426659" w:rsidRDefault="00ED7631">
            <w:pPr>
              <w:spacing w:after="0"/>
              <w:jc w:val="left"/>
              <w:rPr>
                <w:sz w:val="16"/>
                <w:szCs w:val="20"/>
              </w:rPr>
            </w:pPr>
            <w:r>
              <w:rPr>
                <w:sz w:val="16"/>
                <w:szCs w:val="20"/>
                <w:lang w:val="id-ID"/>
              </w:rPr>
              <w:t>https://www.gutenberg.org/files/2097/2097-0.txt</w:t>
            </w:r>
          </w:p>
        </w:tc>
      </w:tr>
    </w:tbl>
    <w:p w:rsidR="00426659" w:rsidRDefault="00426659">
      <w:pPr>
        <w:spacing w:after="120"/>
        <w:rPr>
          <w:lang w:val="id-ID"/>
        </w:rPr>
      </w:pPr>
    </w:p>
    <w:p w:rsidR="00426659" w:rsidRDefault="00ED7631">
      <w:pPr>
        <w:spacing w:after="120"/>
        <w:rPr>
          <w:lang w:val="id-ID"/>
        </w:rPr>
      </w:pPr>
      <w:r>
        <w:rPr>
          <w:lang w:val="id-ID"/>
        </w:rPr>
        <w:t xml:space="preserve">Setelah pemotongan file yang ada, diperoleh sebanyak 4.768 file dengan ukuran sekitar 11,34 Megabyte. Dengan jumlah tersebut dianggap terdapat 4.768 jenis barang sebagai bahan pencarian di Toko Online. </w:t>
      </w:r>
    </w:p>
    <w:p w:rsidR="00426659" w:rsidRDefault="00426659">
      <w:pPr>
        <w:spacing w:after="120"/>
        <w:rPr>
          <w:lang w:val="id-ID"/>
        </w:rPr>
      </w:pPr>
    </w:p>
    <w:p w:rsidR="00426659" w:rsidRDefault="00ED7631">
      <w:pPr>
        <w:pStyle w:val="Heading2"/>
        <w:tabs>
          <w:tab w:val="left" w:pos="6379"/>
        </w:tabs>
        <w:spacing w:before="0" w:after="120"/>
        <w:rPr>
          <w:i w:val="0"/>
          <w:lang w:val="id-ID"/>
        </w:rPr>
      </w:pPr>
      <w:r>
        <w:rPr>
          <w:i w:val="0"/>
          <w:lang w:val="id-ID"/>
        </w:rPr>
        <w:t>2.</w:t>
      </w:r>
      <w:r>
        <w:rPr>
          <w:i w:val="0"/>
          <w:lang w:val="id-ID"/>
        </w:rPr>
        <w:t>2</w:t>
      </w:r>
      <w:r>
        <w:rPr>
          <w:i w:val="0"/>
          <w:lang w:val="id-ID"/>
        </w:rPr>
        <w:t xml:space="preserve">. </w:t>
      </w:r>
      <w:r>
        <w:rPr>
          <w:i w:val="0"/>
          <w:lang w:val="id-ID"/>
        </w:rPr>
        <w:t>Model Data yang Diolah</w:t>
      </w:r>
    </w:p>
    <w:p w:rsidR="00426659" w:rsidRDefault="00ED7631">
      <w:pPr>
        <w:tabs>
          <w:tab w:val="left" w:pos="6379"/>
        </w:tabs>
        <w:spacing w:after="120"/>
        <w:rPr>
          <w:lang w:val="id-ID"/>
        </w:rPr>
      </w:pPr>
      <w:r>
        <w:rPr>
          <w:lang w:val="id-ID"/>
        </w:rPr>
        <w:t>File teks yang telah dip</w:t>
      </w:r>
      <w:r>
        <w:rPr>
          <w:lang w:val="id-ID"/>
        </w:rPr>
        <w:t>otong pada project PengolahanBuku, akan disimpan dalam dokumen Lucene.Net maupun tabel basis data pada Sqlite. Format model data yang disimpan diperlihatkan pada Class ItemPencarian yang diperlihatkan pada kode berikut.</w:t>
      </w:r>
    </w:p>
    <w:p w:rsidR="00426659" w:rsidRDefault="00ED7631">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Class ItemPencarian</w:t>
      </w:r>
    </w:p>
    <w:p w:rsidR="00426659" w:rsidRDefault="00ED7631">
      <w:pPr>
        <w:tabs>
          <w:tab w:val="left" w:pos="6379"/>
        </w:tabs>
        <w:autoSpaceDE w:val="0"/>
        <w:autoSpaceDN w:val="0"/>
        <w:adjustRightInd w:val="0"/>
        <w:spacing w:after="0"/>
        <w:ind w:firstLineChars="250" w:firstLine="400"/>
        <w:rPr>
          <w:rFonts w:ascii="Consolas" w:hAnsi="Consolas"/>
          <w:sz w:val="16"/>
          <w:szCs w:val="16"/>
          <w:highlight w:val="white"/>
          <w:lang w:val="id-ID"/>
        </w:rPr>
      </w:pPr>
      <w:r>
        <w:rPr>
          <w:rFonts w:ascii="Consolas" w:hAnsi="Consolas"/>
          <w:sz w:val="16"/>
          <w:szCs w:val="16"/>
          <w:highlight w:val="white"/>
          <w:lang w:val="id-ID"/>
        </w:rPr>
        <w:t>public class Ite</w:t>
      </w:r>
      <w:r>
        <w:rPr>
          <w:rFonts w:ascii="Consolas" w:hAnsi="Consolas"/>
          <w:sz w:val="16"/>
          <w:szCs w:val="16"/>
          <w:highlight w:val="white"/>
          <w:lang w:val="id-ID"/>
        </w:rPr>
        <w:t>mPencarian</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public string Id { get; set;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public string Isi { get; set; }</w:t>
      </w:r>
    </w:p>
    <w:p w:rsidR="00426659" w:rsidRDefault="00ED7631">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t xml:space="preserve">    }</w:t>
      </w:r>
    </w:p>
    <w:p w:rsidR="00426659" w:rsidRDefault="00426659">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426659" w:rsidRDefault="00426659">
      <w:pPr>
        <w:pStyle w:val="TeksNormal"/>
        <w:tabs>
          <w:tab w:val="left" w:pos="6379"/>
        </w:tabs>
        <w:ind w:firstLine="0"/>
        <w:rPr>
          <w:lang w:val="id-ID"/>
        </w:rPr>
      </w:pPr>
    </w:p>
    <w:p w:rsidR="00426659" w:rsidRDefault="00ED7631">
      <w:pPr>
        <w:pStyle w:val="TeksNormal"/>
        <w:tabs>
          <w:tab w:val="left" w:pos="6379"/>
        </w:tabs>
        <w:spacing w:after="120"/>
        <w:ind w:firstLine="0"/>
        <w:rPr>
          <w:lang w:val="id-ID"/>
        </w:rPr>
      </w:pPr>
      <w:r>
        <w:rPr>
          <w:lang w:val="id-ID"/>
        </w:rPr>
        <w:t xml:space="preserve">Seluruh file teks yang ada akan disimpan dalam bentuk “List” sesuai </w:t>
      </w:r>
      <w:r>
        <w:rPr>
          <w:i/>
          <w:iCs/>
          <w:lang w:val="id-ID"/>
        </w:rPr>
        <w:t>Class</w:t>
      </w:r>
      <w:r>
        <w:rPr>
          <w:lang w:val="id-ID"/>
        </w:rPr>
        <w:t xml:space="preserve"> di atas. Data Id pada </w:t>
      </w:r>
      <w:r w:rsidR="00095544">
        <w:rPr>
          <w:lang w:val="id-ID"/>
        </w:rPr>
        <w:t xml:space="preserve">class </w:t>
      </w:r>
      <w:r>
        <w:rPr>
          <w:lang w:val="id-ID"/>
        </w:rPr>
        <w:t xml:space="preserve">ItemPencarian adalah nama file beserta nomor urut potongan file, sedangkan data Isi pada </w:t>
      </w:r>
      <w:r w:rsidR="00095544">
        <w:rPr>
          <w:lang w:val="id-ID"/>
        </w:rPr>
        <w:t xml:space="preserve">class </w:t>
      </w:r>
      <w:r>
        <w:rPr>
          <w:lang w:val="id-ID"/>
        </w:rPr>
        <w:t>ItemPencarian adalah isi file teks.</w:t>
      </w:r>
    </w:p>
    <w:p w:rsidR="00426659" w:rsidRDefault="00ED7631">
      <w:pPr>
        <w:pStyle w:val="TeksNormal"/>
        <w:tabs>
          <w:tab w:val="left" w:pos="6379"/>
        </w:tabs>
        <w:spacing w:after="120"/>
        <w:ind w:firstLine="0"/>
        <w:rPr>
          <w:lang w:val="id-ID"/>
        </w:rPr>
      </w:pPr>
      <w:r>
        <w:rPr>
          <w:lang w:val="id-ID"/>
        </w:rPr>
        <w:t>Pada project yang menggunakan Lucene.Net yaitu LuceneRun, model data disimpan menggunakan fungsi AddFromItem</w:t>
      </w:r>
      <w:r>
        <w:rPr>
          <w:lang w:val="id-ID"/>
        </w:rPr>
        <w:t>PencarianList sebagai berikut.</w:t>
      </w:r>
    </w:p>
    <w:p w:rsidR="00426659" w:rsidRDefault="00ED7631">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Fungsi AddFromItemPencarianList</w:t>
      </w:r>
    </w:p>
    <w:p w:rsidR="00426659" w:rsidRDefault="00ED7631">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public static void AddFromItemPencarianList(string lucenePath, List&lt;ItemPencarian&gt; list1)</w:t>
      </w:r>
    </w:p>
    <w:p w:rsidR="00426659" w:rsidRDefault="00ED7631">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Directory directory = FSDirectory.Open(lucenePath);</w:t>
      </w:r>
    </w:p>
    <w:p w:rsidR="00426659" w:rsidRDefault="00ED7631">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Analyzer analyzer = new StandardAnaly</w:t>
      </w:r>
      <w:r>
        <w:rPr>
          <w:rFonts w:ascii="Consolas" w:hAnsi="Consolas"/>
          <w:sz w:val="16"/>
          <w:szCs w:val="16"/>
          <w:highlight w:val="white"/>
          <w:lang w:val="id-ID"/>
        </w:rPr>
        <w:t>zer(Lucene.Net.Util.Version.LUCENE_30);</w:t>
      </w:r>
    </w:p>
    <w:p w:rsidR="00426659" w:rsidRDefault="00ED7631">
      <w:pPr>
        <w:tabs>
          <w:tab w:val="left" w:pos="6379"/>
        </w:tabs>
        <w:autoSpaceDE w:val="0"/>
        <w:autoSpaceDN w:val="0"/>
        <w:adjustRightInd w:val="0"/>
        <w:spacing w:after="0"/>
        <w:ind w:firstLine="351"/>
        <w:jc w:val="left"/>
        <w:rPr>
          <w:rFonts w:ascii="Consolas" w:hAnsi="Consolas"/>
          <w:sz w:val="16"/>
          <w:szCs w:val="16"/>
          <w:highlight w:val="white"/>
          <w:lang w:val="id-ID"/>
        </w:rPr>
      </w:pPr>
      <w:r>
        <w:rPr>
          <w:rFonts w:ascii="Consolas" w:hAnsi="Consolas"/>
          <w:sz w:val="16"/>
          <w:szCs w:val="16"/>
          <w:highlight w:val="white"/>
          <w:lang w:val="id-ID"/>
        </w:rPr>
        <w:lastRenderedPageBreak/>
        <w:t xml:space="preserve">IndexWriter writer = new IndexWriter(directory, analyzer, false, </w:t>
      </w:r>
    </w:p>
    <w:p w:rsidR="00426659" w:rsidRDefault="00ED7631">
      <w:pPr>
        <w:tabs>
          <w:tab w:val="left" w:pos="6379"/>
        </w:tabs>
        <w:autoSpaceDE w:val="0"/>
        <w:autoSpaceDN w:val="0"/>
        <w:adjustRightInd w:val="0"/>
        <w:spacing w:after="0"/>
        <w:ind w:firstLineChars="1375" w:firstLine="2200"/>
        <w:jc w:val="left"/>
        <w:rPr>
          <w:rFonts w:ascii="Consolas" w:hAnsi="Consolas"/>
          <w:sz w:val="16"/>
          <w:szCs w:val="16"/>
          <w:highlight w:val="white"/>
          <w:lang w:val="id-ID"/>
        </w:rPr>
      </w:pPr>
      <w:r>
        <w:rPr>
          <w:rFonts w:ascii="Consolas" w:hAnsi="Consolas"/>
          <w:sz w:val="16"/>
          <w:szCs w:val="16"/>
          <w:highlight w:val="white"/>
          <w:lang w:val="id-ID"/>
        </w:rPr>
        <w:t>IndexWriter.MaxFieldLength.UNLIMITED);</w:t>
      </w:r>
    </w:p>
    <w:p w:rsidR="00426659" w:rsidRDefault="00ED7631">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foreach (ItemPencarian item in list1)</w:t>
      </w:r>
    </w:p>
    <w:p w:rsidR="00426659" w:rsidRDefault="00ED7631">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                </w:t>
      </w:r>
    </w:p>
    <w:p w:rsidR="00426659" w:rsidRDefault="00ED7631">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writer.AddDocument(item.ToLuceneDocument());</w:t>
      </w:r>
    </w:p>
    <w:p w:rsidR="00426659" w:rsidRDefault="00ED7631">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writer.Optimize();</w:t>
      </w:r>
    </w:p>
    <w:p w:rsidR="00426659" w:rsidRDefault="00ED7631">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writer.Dispose();</w:t>
      </w:r>
    </w:p>
    <w:p w:rsidR="00426659" w:rsidRDefault="00ED7631">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426659">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426659" w:rsidRDefault="00ED7631">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public Lucene.Net.Documents.Document ToLuceneDocument()</w:t>
      </w:r>
    </w:p>
    <w:p w:rsidR="00426659" w:rsidRDefault="00ED7631">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w:t>
      </w:r>
    </w:p>
    <w:p w:rsidR="00426659" w:rsidRDefault="00ED7631">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Lucene.Net.Documents.Document doc = new Lucene.Net.Documents.Document();</w:t>
      </w:r>
    </w:p>
    <w:p w:rsidR="00426659" w:rsidRDefault="00ED7631">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doc.Add(new Field("Id", Id, Field.Store.YES, Field.Index.ANALYZED_NO_NORMS));</w:t>
      </w:r>
    </w:p>
    <w:p w:rsidR="00426659" w:rsidRDefault="00ED7631">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doc.Add(new Field("AnalyzedData", Isi, Field.Store.NO, Field.Index.ANALYZED));</w:t>
      </w:r>
    </w:p>
    <w:p w:rsidR="00426659" w:rsidRDefault="00ED7631">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return doc;</w:t>
      </w:r>
    </w:p>
    <w:p w:rsidR="00426659" w:rsidRDefault="00ED7631">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Cs/>
          <w:sz w:val="16"/>
          <w:szCs w:val="16"/>
          <w:lang w:val="id-ID"/>
        </w:rPr>
      </w:pPr>
      <w:r>
        <w:rPr>
          <w:rFonts w:ascii="Consolas" w:hAnsi="Consolas"/>
          <w:iCs/>
          <w:sz w:val="16"/>
          <w:szCs w:val="16"/>
          <w:lang w:val="id-ID"/>
        </w:rPr>
        <w:t xml:space="preserve"> }</w:t>
      </w:r>
    </w:p>
    <w:p w:rsidR="00426659" w:rsidRDefault="00426659">
      <w:pPr>
        <w:pStyle w:val="TeksNormal"/>
        <w:tabs>
          <w:tab w:val="left" w:pos="6379"/>
        </w:tabs>
        <w:spacing w:after="120"/>
        <w:ind w:firstLine="0"/>
        <w:rPr>
          <w:lang w:val="id-ID"/>
        </w:rPr>
      </w:pPr>
    </w:p>
    <w:p w:rsidR="00426659" w:rsidRDefault="00ED7631">
      <w:pPr>
        <w:pStyle w:val="TeksNormal"/>
        <w:tabs>
          <w:tab w:val="left" w:pos="6379"/>
        </w:tabs>
        <w:spacing w:after="120"/>
        <w:ind w:firstLine="0"/>
        <w:rPr>
          <w:lang w:val="id-ID"/>
        </w:rPr>
      </w:pPr>
      <w:r>
        <w:rPr>
          <w:lang w:val="id-ID"/>
        </w:rPr>
        <w:t>Proses pencarian kata kunci yang pada project LuceneRun, diperlihatkan pad</w:t>
      </w:r>
      <w:r>
        <w:rPr>
          <w:lang w:val="id-ID"/>
        </w:rPr>
        <w:t>a fungsi Search sebagai berikut.</w:t>
      </w:r>
    </w:p>
    <w:p w:rsidR="00426659" w:rsidRDefault="00426659">
      <w:pPr>
        <w:tabs>
          <w:tab w:val="left" w:pos="6379"/>
        </w:tabs>
        <w:spacing w:after="120"/>
        <w:rPr>
          <w:lang w:val="id-ID"/>
        </w:rPr>
      </w:pPr>
    </w:p>
    <w:p w:rsidR="00426659" w:rsidRDefault="00ED7631">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Fungsi Search (pada LuceneRun)</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public static List&lt;LuceneSearchResult&gt; Search(string dataPath, string kataDicari, </w:t>
      </w:r>
    </w:p>
    <w:p w:rsidR="00426659" w:rsidRDefault="00ED7631">
      <w:pPr>
        <w:tabs>
          <w:tab w:val="left" w:pos="6379"/>
        </w:tabs>
        <w:autoSpaceDE w:val="0"/>
        <w:autoSpaceDN w:val="0"/>
        <w:adjustRightInd w:val="0"/>
        <w:spacing w:after="0"/>
        <w:ind w:firstLineChars="2650" w:firstLine="4240"/>
        <w:rPr>
          <w:rFonts w:ascii="Consolas" w:hAnsi="Consolas"/>
          <w:sz w:val="16"/>
          <w:szCs w:val="16"/>
          <w:highlight w:val="white"/>
          <w:lang w:val="id-ID"/>
        </w:rPr>
      </w:pPr>
      <w:r>
        <w:rPr>
          <w:rFonts w:ascii="Consolas" w:hAnsi="Consolas"/>
          <w:sz w:val="16"/>
          <w:szCs w:val="16"/>
          <w:highlight w:val="white"/>
          <w:lang w:val="id-ID"/>
        </w:rPr>
        <w:t>int hitLimit = 1000)</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List&lt;LuceneSearchResult&gt; hsl = new List&lt;LuceneSearchResult&gt;();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Directory lucDirectory = FSDirectory.Open(new System.IO.DirectoryInfo(dataPath));</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Analyzer lucAnalyzer = new StandardAnalyzer(Lucene.Net.Util.Version.LUCENE_30);</w:t>
      </w:r>
    </w:p>
    <w:p w:rsidR="00426659" w:rsidRDefault="00ED7631">
      <w:pPr>
        <w:tabs>
          <w:tab w:val="left" w:pos="6379"/>
        </w:tabs>
        <w:autoSpaceDE w:val="0"/>
        <w:autoSpaceDN w:val="0"/>
        <w:adjustRightInd w:val="0"/>
        <w:spacing w:after="0"/>
        <w:ind w:firstLine="351"/>
        <w:rPr>
          <w:rFonts w:ascii="Consolas" w:hAnsi="Consolas"/>
          <w:sz w:val="16"/>
          <w:szCs w:val="16"/>
          <w:highlight w:val="white"/>
          <w:lang w:val="id-ID"/>
        </w:rPr>
      </w:pPr>
      <w:r>
        <w:rPr>
          <w:rFonts w:ascii="Consolas" w:hAnsi="Consolas"/>
          <w:sz w:val="16"/>
          <w:szCs w:val="16"/>
          <w:highlight w:val="white"/>
          <w:lang w:val="id-ID"/>
        </w:rPr>
        <w:t xml:space="preserve">QueryParser lucParser = new QueryParser(Lucene.Net.Util.Version.LUCENE_30, </w:t>
      </w:r>
    </w:p>
    <w:p w:rsidR="00426659" w:rsidRDefault="00ED7631">
      <w:pPr>
        <w:tabs>
          <w:tab w:val="left" w:pos="6379"/>
        </w:tabs>
        <w:autoSpaceDE w:val="0"/>
        <w:autoSpaceDN w:val="0"/>
        <w:adjustRightInd w:val="0"/>
        <w:spacing w:after="0"/>
        <w:ind w:firstLineChars="2425" w:firstLine="3880"/>
        <w:rPr>
          <w:rFonts w:ascii="Consolas" w:hAnsi="Consolas"/>
          <w:sz w:val="16"/>
          <w:szCs w:val="16"/>
          <w:highlight w:val="white"/>
          <w:lang w:val="id-ID"/>
        </w:rPr>
      </w:pPr>
      <w:r>
        <w:rPr>
          <w:rFonts w:ascii="Consolas" w:hAnsi="Consolas"/>
          <w:sz w:val="16"/>
          <w:szCs w:val="16"/>
          <w:highlight w:val="white"/>
          <w:lang w:val="id-ID"/>
        </w:rPr>
        <w:t>"AnalyzedD</w:t>
      </w:r>
      <w:r>
        <w:rPr>
          <w:rFonts w:ascii="Consolas" w:hAnsi="Consolas"/>
          <w:sz w:val="16"/>
          <w:szCs w:val="16"/>
          <w:highlight w:val="white"/>
          <w:lang w:val="id-ID"/>
        </w:rPr>
        <w:t>ata", lucAnalyzer);</w:t>
      </w:r>
    </w:p>
    <w:p w:rsidR="00426659" w:rsidRDefault="00ED7631">
      <w:pPr>
        <w:tabs>
          <w:tab w:val="left" w:pos="6379"/>
        </w:tabs>
        <w:autoSpaceDE w:val="0"/>
        <w:autoSpaceDN w:val="0"/>
        <w:adjustRightInd w:val="0"/>
        <w:spacing w:after="0"/>
        <w:ind w:firstLine="351"/>
        <w:rPr>
          <w:rFonts w:ascii="Consolas" w:hAnsi="Consolas"/>
          <w:sz w:val="16"/>
          <w:szCs w:val="16"/>
          <w:highlight w:val="white"/>
          <w:lang w:val="id-ID"/>
        </w:rPr>
      </w:pPr>
      <w:r>
        <w:rPr>
          <w:rFonts w:ascii="Consolas" w:hAnsi="Consolas"/>
          <w:sz w:val="16"/>
          <w:szCs w:val="16"/>
          <w:highlight w:val="white"/>
          <w:lang w:val="id-ID"/>
        </w:rPr>
        <w:t>Searcher lucSearcher = new IndexSearcher(</w:t>
      </w:r>
    </w:p>
    <w:p w:rsidR="00426659" w:rsidRDefault="00ED7631">
      <w:pPr>
        <w:tabs>
          <w:tab w:val="left" w:pos="6379"/>
        </w:tabs>
        <w:autoSpaceDE w:val="0"/>
        <w:autoSpaceDN w:val="0"/>
        <w:adjustRightInd w:val="0"/>
        <w:spacing w:after="0"/>
        <w:ind w:firstLineChars="1475" w:firstLine="2360"/>
        <w:rPr>
          <w:rFonts w:ascii="Consolas" w:hAnsi="Consolas"/>
          <w:sz w:val="16"/>
          <w:szCs w:val="16"/>
          <w:highlight w:val="white"/>
          <w:lang w:val="id-ID"/>
        </w:rPr>
      </w:pPr>
      <w:r>
        <w:rPr>
          <w:rFonts w:ascii="Consolas" w:hAnsi="Consolas"/>
          <w:sz w:val="16"/>
          <w:szCs w:val="16"/>
          <w:highlight w:val="white"/>
          <w:lang w:val="id-ID"/>
        </w:rPr>
        <w:t>Lucene.Net.Index.IndexReader.Open(lucDirectory, true));</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Query query = lucParser.Parse(kataDicari);</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TopScoreDocCollector collector = TopScoreDocCollector.Create(hitLimit, true);</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lucSe</w:t>
      </w:r>
      <w:r>
        <w:rPr>
          <w:rFonts w:ascii="Consolas" w:hAnsi="Consolas"/>
          <w:sz w:val="16"/>
          <w:szCs w:val="16"/>
          <w:highlight w:val="white"/>
          <w:lang w:val="id-ID"/>
        </w:rPr>
        <w:t>archer.Search(query, collector);</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ScoreDoc[] hits = collector.TopDocs().ScoreDocs;</w:t>
      </w:r>
    </w:p>
    <w:p w:rsidR="00426659" w:rsidRDefault="00426659">
      <w:pPr>
        <w:tabs>
          <w:tab w:val="left" w:pos="6379"/>
        </w:tabs>
        <w:autoSpaceDE w:val="0"/>
        <w:autoSpaceDN w:val="0"/>
        <w:adjustRightInd w:val="0"/>
        <w:spacing w:after="0"/>
        <w:rPr>
          <w:rFonts w:ascii="Consolas" w:hAnsi="Consolas"/>
          <w:sz w:val="16"/>
          <w:szCs w:val="16"/>
          <w:highlight w:val="white"/>
          <w:lang w:val="id-ID"/>
        </w:rPr>
      </w:pP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for (int i = 0; i &lt; hits.Length; i++)</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int docId = hits[i].Doc;</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float score = hits[i].Score;</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Document doc = lucSearcher.Doc(docId);</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LuceneSearchResult r1 = LuceneSearchResult.Doc2LuceneSearchResult(doc, i + 1, score);</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hsl.Add(r1);</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bookmarkStart w:id="0" w:name="_GoBack"/>
      <w:bookmarkEnd w:id="0"/>
      <w:r>
        <w:rPr>
          <w:rFonts w:ascii="Consolas" w:hAnsi="Consolas"/>
          <w:sz w:val="16"/>
          <w:szCs w:val="16"/>
          <w:highlight w:val="white"/>
          <w:lang w:val="id-ID"/>
        </w:rPr>
        <w:t xml:space="preserve">    return hsl;</w:t>
      </w:r>
    </w:p>
    <w:p w:rsidR="00426659" w:rsidRDefault="00ED7631">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t xml:space="preserve">  }</w:t>
      </w:r>
    </w:p>
    <w:p w:rsidR="00426659" w:rsidRDefault="00426659">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426659" w:rsidRDefault="00426659">
      <w:pPr>
        <w:pStyle w:val="TeksNormal"/>
        <w:tabs>
          <w:tab w:val="left" w:pos="6379"/>
        </w:tabs>
        <w:ind w:firstLine="0"/>
        <w:rPr>
          <w:lang w:val="id-ID"/>
        </w:rPr>
      </w:pPr>
    </w:p>
    <w:p w:rsidR="00426659" w:rsidRDefault="00ED7631">
      <w:pPr>
        <w:pStyle w:val="TeksNormal"/>
        <w:tabs>
          <w:tab w:val="left" w:pos="6379"/>
        </w:tabs>
        <w:spacing w:after="120"/>
        <w:ind w:firstLine="0"/>
        <w:rPr>
          <w:lang w:val="id-ID"/>
        </w:rPr>
      </w:pPr>
      <w:r>
        <w:rPr>
          <w:lang w:val="id-ID"/>
        </w:rPr>
        <w:t>Sedangkan pada project yang menggunakan Sqlite yaitu SqliteRun, penyimpanan isi file teks dibantu dengan pengolahan b</w:t>
      </w:r>
      <w:r>
        <w:rPr>
          <w:lang w:val="id-ID"/>
        </w:rPr>
        <w:t>asis data menggunakan Entity Framework Core sebagai pemetaan relasi objek (Object Relational Mapping) [24]. Proses penyimpanan ItemPencarian diperlihatkan pada fungsi OAdd sebagai berikut.</w:t>
      </w:r>
    </w:p>
    <w:p w:rsidR="00426659" w:rsidRDefault="00ED7631">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Fungsi OAdd</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public string OAdd(ItemPencarian item)</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try</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dbContext.ItemPencarianSet.Add(item);</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dbContext.SaveChanges();</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return "1";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catch (Exception ex)</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return "SqFT ERROR: " + ex.Message;</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 </w:t>
      </w:r>
    </w:p>
    <w:p w:rsidR="00426659" w:rsidRDefault="00ED7631">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lastRenderedPageBreak/>
        <w:t xml:space="preserve">  }</w:t>
      </w:r>
    </w:p>
    <w:p w:rsidR="00426659" w:rsidRDefault="00426659">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426659" w:rsidRDefault="00426659">
      <w:pPr>
        <w:pStyle w:val="TeksNormal"/>
        <w:tabs>
          <w:tab w:val="left" w:pos="6379"/>
        </w:tabs>
        <w:spacing w:after="120"/>
        <w:ind w:firstLine="0"/>
        <w:rPr>
          <w:lang w:val="id-ID"/>
        </w:rPr>
      </w:pPr>
    </w:p>
    <w:p w:rsidR="00426659" w:rsidRDefault="00ED7631">
      <w:pPr>
        <w:pStyle w:val="TeksNormal"/>
        <w:tabs>
          <w:tab w:val="left" w:pos="6379"/>
        </w:tabs>
        <w:spacing w:after="120"/>
        <w:ind w:firstLine="0"/>
        <w:rPr>
          <w:lang w:val="id-ID"/>
        </w:rPr>
      </w:pPr>
      <w:r>
        <w:rPr>
          <w:lang w:val="id-ID"/>
        </w:rPr>
        <w:t xml:space="preserve">Sebelum data ItemPencarian dapat disimpan ke basis data Sqlite, </w:t>
      </w:r>
      <w:r>
        <w:rPr>
          <w:lang w:val="id-ID"/>
        </w:rPr>
        <w:t>terlebih dahulu dibuat fungsi untuk membuat tabel ItemPencarian yang diperlihatkan pada fungsi CreateTable sebagai berikut.</w:t>
      </w:r>
    </w:p>
    <w:p w:rsidR="00426659" w:rsidRDefault="00ED7631">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Fungsi CreateTable</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private void CreateTables()</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var sb = new System.Text.StringBuilder();</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string virtCommand = $"</w:t>
      </w:r>
      <w:r>
        <w:rPr>
          <w:rFonts w:ascii="Consolas" w:hAnsi="Consolas"/>
          <w:sz w:val="16"/>
          <w:szCs w:val="16"/>
          <w:highlight w:val="white"/>
          <w:lang w:val="id-ID"/>
        </w:rPr>
        <w:t>CREATE VIRTUAL TABLE {PencarianTableName} USING fts5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sb.AppendLine(@"PRAGMA foreign_keys = off;");</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sb.AppendLine(@"BEGIN TRANSACTION;");</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sb.AppendLine(virtCommand);</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    Id,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w:t>
      </w:r>
      <w:r>
        <w:rPr>
          <w:rFonts w:ascii="Consolas" w:hAnsi="Consolas"/>
          <w:sz w:val="16"/>
          <w:szCs w:val="16"/>
          <w:highlight w:val="white"/>
          <w:lang w:val="id-ID"/>
        </w:rPr>
        <w:t>"    Isi");</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sb.AppendLine(@"COMMIT TRANSACTION;");</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sb.AppendLine(@"PRAGMA foreign_keys = on;");</w:t>
      </w:r>
    </w:p>
    <w:p w:rsidR="00426659" w:rsidRDefault="00426659">
      <w:pPr>
        <w:tabs>
          <w:tab w:val="left" w:pos="6379"/>
        </w:tabs>
        <w:autoSpaceDE w:val="0"/>
        <w:autoSpaceDN w:val="0"/>
        <w:adjustRightInd w:val="0"/>
        <w:spacing w:after="0"/>
        <w:rPr>
          <w:rFonts w:ascii="Consolas" w:hAnsi="Consolas"/>
          <w:sz w:val="16"/>
          <w:szCs w:val="16"/>
          <w:highlight w:val="white"/>
          <w:lang w:val="id-ID"/>
        </w:rPr>
      </w:pP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using (var command = dbContext.Database.GetDbConnection().CreateCommand())</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command.Co</w:t>
      </w:r>
      <w:r>
        <w:rPr>
          <w:rFonts w:ascii="Consolas" w:hAnsi="Consolas"/>
          <w:sz w:val="16"/>
          <w:szCs w:val="16"/>
          <w:highlight w:val="white"/>
          <w:lang w:val="id-ID"/>
        </w:rPr>
        <w:t>mmandText = sb.ToString();</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dbContext.Database.OpenConnection();</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var reader = command.ExecuteNonQuery();</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t xml:space="preserve">  }</w:t>
      </w:r>
    </w:p>
    <w:p w:rsidR="00426659" w:rsidRDefault="00426659">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426659" w:rsidRDefault="00426659">
      <w:pPr>
        <w:pStyle w:val="TeksNormal"/>
        <w:tabs>
          <w:tab w:val="left" w:pos="6379"/>
        </w:tabs>
        <w:spacing w:after="120"/>
        <w:ind w:firstLine="0"/>
        <w:rPr>
          <w:lang w:val="id-ID"/>
        </w:rPr>
      </w:pPr>
    </w:p>
    <w:p w:rsidR="00426659" w:rsidRDefault="00ED7631">
      <w:pPr>
        <w:pStyle w:val="TeksNormal"/>
        <w:tabs>
          <w:tab w:val="left" w:pos="6379"/>
        </w:tabs>
        <w:spacing w:after="120"/>
        <w:ind w:firstLine="0"/>
        <w:rPr>
          <w:lang w:val="id-ID"/>
        </w:rPr>
      </w:pPr>
      <w:r>
        <w:rPr>
          <w:lang w:val="id-ID"/>
        </w:rPr>
        <w:t>Proses pencarian kata kunci yang pada project SqliteRun, diperlihatkan pada fungsi OSearch sebagai berikut.</w:t>
      </w:r>
    </w:p>
    <w:p w:rsidR="00426659" w:rsidRDefault="00ED7631">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Fungsi OSearch</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pub</w:t>
      </w:r>
      <w:r>
        <w:rPr>
          <w:rFonts w:ascii="Consolas" w:hAnsi="Consolas"/>
          <w:sz w:val="16"/>
          <w:szCs w:val="16"/>
          <w:highlight w:val="white"/>
          <w:lang w:val="id-ID"/>
        </w:rPr>
        <w:t>lic List&lt;ItemPencarian&gt; OSearch(string key)</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string selectCommand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string.Format($"SELECT * FROM {PencarianTableName} WHERE Isi MATCH '{key}' ORDER BY rank");</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var hsl = dbContext.ItemPencarianSet.FromSqlRaw(selectCommand).ToList();</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return hsl;</w:t>
      </w:r>
    </w:p>
    <w:p w:rsidR="00426659" w:rsidRDefault="00ED7631">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t xml:space="preserve">  }</w:t>
      </w:r>
    </w:p>
    <w:p w:rsidR="00426659" w:rsidRDefault="00426659">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426659" w:rsidRDefault="00426659">
      <w:pPr>
        <w:tabs>
          <w:tab w:val="left" w:pos="6379"/>
        </w:tabs>
        <w:spacing w:after="120"/>
        <w:rPr>
          <w:lang w:val="id-ID"/>
        </w:rPr>
      </w:pPr>
    </w:p>
    <w:p w:rsidR="00426659" w:rsidRDefault="00ED7631">
      <w:pPr>
        <w:pStyle w:val="Heading2"/>
        <w:tabs>
          <w:tab w:val="left" w:pos="6379"/>
        </w:tabs>
        <w:spacing w:before="0" w:after="120"/>
        <w:rPr>
          <w:i w:val="0"/>
          <w:lang w:val="id-ID"/>
        </w:rPr>
      </w:pPr>
      <w:r>
        <w:rPr>
          <w:i w:val="0"/>
          <w:lang w:val="id-ID"/>
        </w:rPr>
        <w:t>2.</w:t>
      </w:r>
      <w:r>
        <w:rPr>
          <w:i w:val="0"/>
          <w:lang w:val="id-ID"/>
        </w:rPr>
        <w:t>3</w:t>
      </w:r>
      <w:r>
        <w:rPr>
          <w:i w:val="0"/>
          <w:lang w:val="id-ID"/>
        </w:rPr>
        <w:t xml:space="preserve">. </w:t>
      </w:r>
      <w:r>
        <w:rPr>
          <w:i w:val="0"/>
          <w:lang w:val="id-ID"/>
        </w:rPr>
        <w:t xml:space="preserve">Proses Pengujian </w:t>
      </w:r>
    </w:p>
    <w:p w:rsidR="00426659" w:rsidRDefault="00ED7631">
      <w:pPr>
        <w:tabs>
          <w:tab w:val="left" w:pos="6379"/>
        </w:tabs>
        <w:spacing w:after="120"/>
        <w:rPr>
          <w:lang w:val="id-ID"/>
        </w:rPr>
      </w:pPr>
      <w:r>
        <w:rPr>
          <w:lang w:val="id-ID"/>
        </w:rPr>
        <w:t xml:space="preserve">Hal yang menjadi bahan pengujian meliputi: 1. Ukuran dokumen untuk proses pencarian; 2. Tingkat kesamaan hasil pencarian baik dalam segi jumlah maupun urutan; 3. Kecepatan penulisan dokumen pencarian; 4. </w:t>
      </w:r>
      <w:r>
        <w:rPr>
          <w:lang w:val="id-ID"/>
        </w:rPr>
        <w:t>Kecepatan pencarian berdasarkan kunci yang diberikan.</w:t>
      </w:r>
    </w:p>
    <w:p w:rsidR="00426659" w:rsidRDefault="00ED7631">
      <w:pPr>
        <w:tabs>
          <w:tab w:val="left" w:pos="6379"/>
        </w:tabs>
        <w:spacing w:after="120"/>
        <w:rPr>
          <w:lang w:val="id-ID"/>
        </w:rPr>
      </w:pPr>
      <w:r>
        <w:rPr>
          <w:lang w:val="id-ID"/>
        </w:rPr>
        <w:t xml:space="preserve">Kata kunci yang dicari diperoleh dari melihat sebagian isi file, yang kemudian disusun dalam </w:t>
      </w:r>
      <w:r>
        <w:rPr>
          <w:i/>
          <w:iCs/>
          <w:lang w:val="id-ID"/>
        </w:rPr>
        <w:t>Array of String</w:t>
      </w:r>
      <w:r>
        <w:rPr>
          <w:lang w:val="id-ID"/>
        </w:rPr>
        <w:t xml:space="preserve"> sebagai berikut.</w:t>
      </w:r>
    </w:p>
    <w:p w:rsidR="00426659" w:rsidRDefault="00ED7631">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Kata Kunci Pencarian</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string[] keys = new string[] { "london", "ship", "lon</w:t>
      </w:r>
      <w:r>
        <w:rPr>
          <w:rFonts w:ascii="Consolas" w:hAnsi="Consolas"/>
          <w:sz w:val="16"/>
          <w:szCs w:val="16"/>
          <w:highlight w:val="white"/>
          <w:lang w:val="id-ID"/>
        </w:rPr>
        <w:t>don AND ship", "london OR ship", "emma",</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"Treasure Island", "Flint", "Dyak", "Dyaks", "Borneo", "banjar", </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"Kalamantan", "Kalimantan", "\"Sherlock Holmes\"", "Sherlock OR Holmes",</w:t>
      </w:r>
    </w:p>
    <w:p w:rsidR="00426659" w:rsidRDefault="00ED7631">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"Canadian", "Canada",  "\"Ai</w:t>
      </w:r>
      <w:r>
        <w:rPr>
          <w:rFonts w:ascii="Consolas" w:hAnsi="Consolas"/>
          <w:sz w:val="16"/>
          <w:szCs w:val="16"/>
          <w:highlight w:val="white"/>
          <w:lang w:val="id-ID"/>
        </w:rPr>
        <w:t xml:space="preserve">r Force\"", "Indonesia", "Malaysia", </w:t>
      </w:r>
    </w:p>
    <w:p w:rsidR="00426659" w:rsidRDefault="00ED7631">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t xml:space="preserve">                "Opium", "french" };</w:t>
      </w:r>
    </w:p>
    <w:p w:rsidR="00426659" w:rsidRDefault="00426659">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426659" w:rsidRDefault="00426659">
      <w:pPr>
        <w:pStyle w:val="TeksNormal"/>
        <w:tabs>
          <w:tab w:val="left" w:pos="6379"/>
        </w:tabs>
        <w:ind w:firstLine="0"/>
        <w:rPr>
          <w:lang w:val="id-ID"/>
        </w:rPr>
      </w:pPr>
    </w:p>
    <w:p w:rsidR="00426659" w:rsidRDefault="00ED7631">
      <w:pPr>
        <w:tabs>
          <w:tab w:val="left" w:pos="6379"/>
        </w:tabs>
        <w:spacing w:after="120"/>
        <w:rPr>
          <w:lang w:val="id-ID"/>
        </w:rPr>
      </w:pPr>
      <w:r>
        <w:rPr>
          <w:lang w:val="id-ID"/>
        </w:rPr>
        <w:t xml:space="preserve">Terdapat 22 string sebagai kunci pencarian. Proses pengujian akan diulang sebanyak 30 kali sebagai kelayakan pengolahan data. </w:t>
      </w:r>
    </w:p>
    <w:p w:rsidR="00426659" w:rsidRDefault="00426659">
      <w:pPr>
        <w:tabs>
          <w:tab w:val="left" w:pos="6379"/>
        </w:tabs>
        <w:spacing w:after="120"/>
        <w:rPr>
          <w:lang w:val="id-ID"/>
        </w:rPr>
      </w:pPr>
    </w:p>
    <w:p w:rsidR="00426659" w:rsidRDefault="00ED7631">
      <w:pPr>
        <w:tabs>
          <w:tab w:val="left" w:pos="6379"/>
        </w:tabs>
        <w:spacing w:after="120"/>
        <w:rPr>
          <w:lang w:val="id-ID"/>
        </w:rPr>
      </w:pPr>
      <w:r>
        <w:rPr>
          <w:lang w:val="id-ID"/>
        </w:rPr>
        <w:lastRenderedPageBreak/>
        <w:t xml:space="preserve">2.4. Perangkat Keras untuk Pengujian Kecepatan </w:t>
      </w:r>
      <w:r>
        <w:rPr>
          <w:lang w:val="id-ID"/>
        </w:rPr>
        <w:t>Pengolahan Data</w:t>
      </w:r>
    </w:p>
    <w:p w:rsidR="00426659" w:rsidRDefault="00ED7631">
      <w:pPr>
        <w:tabs>
          <w:tab w:val="left" w:pos="6379"/>
        </w:tabs>
        <w:spacing w:after="120"/>
        <w:rPr>
          <w:lang w:val="id-ID"/>
        </w:rPr>
      </w:pPr>
      <w:r>
        <w:rPr>
          <w:lang w:val="id-ID"/>
        </w:rPr>
        <w:t>Proses pengujian kecepatan pengolahan data melibatkan komputer dengan spesifikasi yang diperlihatkan pada Tabel 3.</w:t>
      </w:r>
    </w:p>
    <w:p w:rsidR="00426659" w:rsidRDefault="00ED7631">
      <w:pPr>
        <w:pStyle w:val="Caption"/>
        <w:tabs>
          <w:tab w:val="left" w:pos="6379"/>
        </w:tabs>
        <w:spacing w:line="360" w:lineRule="auto"/>
        <w:rPr>
          <w:lang w:val="id-ID"/>
        </w:rPr>
      </w:pPr>
      <w:r>
        <w:rPr>
          <w:lang w:val="id-ID"/>
        </w:rPr>
        <w:t xml:space="preserve">Tabel </w:t>
      </w:r>
      <w:r>
        <w:rPr>
          <w:lang w:val="id-ID"/>
        </w:rPr>
        <w:t>3</w:t>
      </w:r>
      <w:r>
        <w:rPr>
          <w:lang w:val="id-ID"/>
        </w:rPr>
        <w:t>.</w:t>
      </w:r>
      <w:r>
        <w:rPr>
          <w:lang w:val="id-ID"/>
        </w:rPr>
        <w:t xml:space="preserve"> Komputer untuk Proses Pengujian</w:t>
      </w:r>
      <w:r>
        <w:rPr>
          <w:lang w:val="id-ID"/>
        </w:rPr>
        <w:t xml:space="preserve"> </w:t>
      </w:r>
    </w:p>
    <w:tbl>
      <w:tblPr>
        <w:tblStyle w:val="TableGrid"/>
        <w:tblW w:w="7096" w:type="dxa"/>
        <w:jc w:val="center"/>
        <w:tblLayout w:type="fixed"/>
        <w:tblLook w:val="04A0" w:firstRow="1" w:lastRow="0" w:firstColumn="1" w:lastColumn="0" w:noHBand="0" w:noVBand="1"/>
      </w:tblPr>
      <w:tblGrid>
        <w:gridCol w:w="413"/>
        <w:gridCol w:w="1790"/>
        <w:gridCol w:w="1594"/>
        <w:gridCol w:w="1132"/>
        <w:gridCol w:w="1063"/>
        <w:gridCol w:w="1104"/>
      </w:tblGrid>
      <w:tr w:rsidR="00426659">
        <w:trPr>
          <w:trHeight w:val="107"/>
          <w:jc w:val="center"/>
        </w:trPr>
        <w:tc>
          <w:tcPr>
            <w:tcW w:w="413" w:type="dxa"/>
            <w:noWrap/>
            <w:vAlign w:val="center"/>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790" w:type="dxa"/>
            <w:noWrap/>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Processor</w:t>
            </w:r>
          </w:p>
        </w:tc>
        <w:tc>
          <w:tcPr>
            <w:tcW w:w="1594"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Penyimpanan</w:t>
            </w:r>
          </w:p>
        </w:tc>
        <w:tc>
          <w:tcPr>
            <w:tcW w:w="1132"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Memori</w:t>
            </w:r>
          </w:p>
        </w:tc>
        <w:tc>
          <w:tcPr>
            <w:tcW w:w="1063"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Skor Processor</w:t>
            </w:r>
          </w:p>
        </w:tc>
        <w:tc>
          <w:tcPr>
            <w:tcW w:w="1104"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Skor Keseluruhan</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AMD FX 6100</w:t>
            </w:r>
          </w:p>
        </w:tc>
        <w:tc>
          <w:tcPr>
            <w:tcW w:w="1594"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 xml:space="preserve">SSD </w:t>
            </w:r>
            <w:r>
              <w:rPr>
                <w:rFonts w:eastAsia="Times New Roman"/>
                <w:sz w:val="16"/>
                <w:szCs w:val="16"/>
                <w:lang w:eastAsia="id-ID"/>
              </w:rPr>
              <w:t>480 GB</w:t>
            </w:r>
          </w:p>
        </w:tc>
        <w:tc>
          <w:tcPr>
            <w:tcW w:w="1132"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DDR3 10 GB</w:t>
            </w:r>
          </w:p>
        </w:tc>
        <w:tc>
          <w:tcPr>
            <w:tcW w:w="1063"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468</w:t>
            </w:r>
          </w:p>
        </w:tc>
        <w:tc>
          <w:tcPr>
            <w:tcW w:w="110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1190</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eastAsia="id-ID"/>
              </w:rPr>
              <w:t>2</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AMD FX-8800P</w:t>
            </w:r>
          </w:p>
        </w:tc>
        <w:tc>
          <w:tcPr>
            <w:tcW w:w="1594"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SSD M2 240 GB</w:t>
            </w:r>
          </w:p>
        </w:tc>
        <w:tc>
          <w:tcPr>
            <w:tcW w:w="1132"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DDR3 4 GB</w:t>
            </w:r>
          </w:p>
        </w:tc>
        <w:tc>
          <w:tcPr>
            <w:tcW w:w="1063"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384</w:t>
            </w:r>
          </w:p>
        </w:tc>
        <w:tc>
          <w:tcPr>
            <w:tcW w:w="110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988</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3</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AMD A4 3350B</w:t>
            </w:r>
          </w:p>
        </w:tc>
        <w:tc>
          <w:tcPr>
            <w:tcW w:w="1594"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SSD 120 GB</w:t>
            </w:r>
          </w:p>
        </w:tc>
        <w:tc>
          <w:tcPr>
            <w:tcW w:w="1132"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DDR4 8 GB</w:t>
            </w:r>
          </w:p>
        </w:tc>
        <w:tc>
          <w:tcPr>
            <w:tcW w:w="1063"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321</w:t>
            </w:r>
          </w:p>
        </w:tc>
        <w:tc>
          <w:tcPr>
            <w:tcW w:w="110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633</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4</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 xml:space="preserve">Intel Core i3-2367M </w:t>
            </w:r>
          </w:p>
        </w:tc>
        <w:tc>
          <w:tcPr>
            <w:tcW w:w="1594"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SSD 120 GB</w:t>
            </w:r>
          </w:p>
        </w:tc>
        <w:tc>
          <w:tcPr>
            <w:tcW w:w="1132" w:type="dxa"/>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DDR3 8 GB</w:t>
            </w:r>
          </w:p>
        </w:tc>
        <w:tc>
          <w:tcPr>
            <w:tcW w:w="1063"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196</w:t>
            </w:r>
          </w:p>
        </w:tc>
        <w:tc>
          <w:tcPr>
            <w:tcW w:w="110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454</w:t>
            </w:r>
          </w:p>
        </w:tc>
      </w:tr>
    </w:tbl>
    <w:p w:rsidR="00426659" w:rsidRDefault="00426659">
      <w:pPr>
        <w:spacing w:after="120"/>
        <w:rPr>
          <w:lang w:val="id-ID"/>
        </w:rPr>
      </w:pPr>
    </w:p>
    <w:p w:rsidR="00426659" w:rsidRDefault="00ED7631">
      <w:pPr>
        <w:tabs>
          <w:tab w:val="left" w:pos="6379"/>
        </w:tabs>
        <w:spacing w:after="120"/>
        <w:rPr>
          <w:lang w:val="id-ID"/>
        </w:rPr>
      </w:pPr>
      <w:r>
        <w:rPr>
          <w:lang w:val="id-ID"/>
        </w:rPr>
        <w:t xml:space="preserve">Skor processor dan skor keseluruhan adalah skor yang diperoleh perangkat lunak </w:t>
      </w:r>
      <w:r>
        <w:rPr>
          <w:lang w:val="id-ID"/>
        </w:rPr>
        <w:t>Novabench edisi personal sebagai perangkat lunak untuk tolak ukur (</w:t>
      </w:r>
      <w:r>
        <w:rPr>
          <w:i/>
          <w:iCs/>
          <w:lang w:val="id-ID"/>
        </w:rPr>
        <w:t>benchmark</w:t>
      </w:r>
      <w:r>
        <w:rPr>
          <w:lang w:val="id-ID"/>
        </w:rPr>
        <w:t>)</w:t>
      </w:r>
      <w:r>
        <w:rPr>
          <w:lang w:val="id-ID"/>
        </w:rPr>
        <w:t xml:space="preserve"> kemampuan kinerja komputer [25].  Seluruh komputer yang digunakan, menggunakan Sistem Operasi Windows 10 Profesional.</w:t>
      </w:r>
    </w:p>
    <w:p w:rsidR="00426659" w:rsidRDefault="00426659">
      <w:pPr>
        <w:pStyle w:val="Heading1"/>
        <w:tabs>
          <w:tab w:val="left" w:pos="6379"/>
        </w:tabs>
        <w:spacing w:before="0"/>
        <w:ind w:left="284" w:hanging="284"/>
        <w:rPr>
          <w:lang w:val="id-ID"/>
        </w:rPr>
      </w:pPr>
    </w:p>
    <w:p w:rsidR="00426659" w:rsidRDefault="00ED7631">
      <w:pPr>
        <w:pStyle w:val="Heading1"/>
        <w:tabs>
          <w:tab w:val="left" w:pos="6379"/>
        </w:tabs>
        <w:spacing w:before="0"/>
        <w:ind w:left="284" w:hanging="284"/>
        <w:rPr>
          <w:lang w:val="id-ID"/>
        </w:rPr>
      </w:pPr>
      <w:r>
        <w:rPr>
          <w:lang w:val="id-ID"/>
        </w:rPr>
        <w:t xml:space="preserve">3. </w:t>
      </w:r>
      <w:r>
        <w:rPr>
          <w:lang w:val="id-ID"/>
        </w:rPr>
        <w:tab/>
      </w:r>
      <w:r>
        <w:rPr>
          <w:smallCaps/>
          <w:lang w:val="id-ID"/>
        </w:rPr>
        <w:t>Hasil dan Pembahasan</w:t>
      </w:r>
    </w:p>
    <w:p w:rsidR="00426659" w:rsidRDefault="00ED7631">
      <w:pPr>
        <w:tabs>
          <w:tab w:val="left" w:pos="6379"/>
        </w:tabs>
        <w:spacing w:after="120"/>
        <w:rPr>
          <w:color w:val="000000"/>
          <w:lang w:val="id-ID"/>
        </w:rPr>
      </w:pPr>
      <w:r>
        <w:rPr>
          <w:color w:val="000000"/>
          <w:lang w:val="id-ID"/>
        </w:rPr>
        <w:t xml:space="preserve">Proses pengujian dilakukan </w:t>
      </w:r>
      <w:r>
        <w:rPr>
          <w:color w:val="000000"/>
          <w:lang w:val="id-ID"/>
        </w:rPr>
        <w:t>berdasarkan hal-hal yang dijelaskan pada bagian 2.3.</w:t>
      </w:r>
    </w:p>
    <w:p w:rsidR="00426659" w:rsidRDefault="00426659">
      <w:pPr>
        <w:tabs>
          <w:tab w:val="left" w:pos="6379"/>
        </w:tabs>
        <w:spacing w:after="120"/>
        <w:rPr>
          <w:color w:val="000000"/>
          <w:lang w:val="id-ID"/>
        </w:rPr>
      </w:pPr>
    </w:p>
    <w:p w:rsidR="00426659" w:rsidRDefault="00ED7631">
      <w:pPr>
        <w:tabs>
          <w:tab w:val="left" w:pos="6379"/>
        </w:tabs>
        <w:spacing w:after="120"/>
        <w:rPr>
          <w:color w:val="000000"/>
          <w:lang w:val="id-ID"/>
        </w:rPr>
      </w:pPr>
      <w:r>
        <w:rPr>
          <w:color w:val="000000"/>
          <w:lang w:val="id-ID"/>
        </w:rPr>
        <w:t>3.1. Ukuran Dokumen Proses Pencarian</w:t>
      </w:r>
    </w:p>
    <w:p w:rsidR="00426659" w:rsidRDefault="00ED7631">
      <w:pPr>
        <w:tabs>
          <w:tab w:val="left" w:pos="6379"/>
        </w:tabs>
        <w:spacing w:after="120"/>
        <w:rPr>
          <w:color w:val="000000"/>
          <w:lang w:val="id-ID"/>
        </w:rPr>
      </w:pPr>
      <w:r>
        <w:rPr>
          <w:color w:val="000000"/>
          <w:lang w:val="id-ID"/>
        </w:rPr>
        <w:t xml:space="preserve">Dari semua komputer yang digunakan, ukuran dokumen untuk proses pencarian diperlihatkan pada Tabel 4. </w:t>
      </w:r>
    </w:p>
    <w:p w:rsidR="00426659" w:rsidRDefault="00ED7631">
      <w:pPr>
        <w:pStyle w:val="Caption"/>
        <w:tabs>
          <w:tab w:val="left" w:pos="6379"/>
        </w:tabs>
        <w:spacing w:line="360" w:lineRule="auto"/>
        <w:rPr>
          <w:lang w:val="id-ID"/>
        </w:rPr>
      </w:pPr>
      <w:r>
        <w:rPr>
          <w:lang w:val="id-ID"/>
        </w:rPr>
        <w:t xml:space="preserve">Tabel </w:t>
      </w:r>
      <w:r>
        <w:rPr>
          <w:lang w:val="id-ID"/>
        </w:rPr>
        <w:t>4</w:t>
      </w:r>
      <w:r>
        <w:rPr>
          <w:lang w:val="id-ID"/>
        </w:rPr>
        <w:t>.</w:t>
      </w:r>
      <w:r>
        <w:rPr>
          <w:lang w:val="id-ID"/>
        </w:rPr>
        <w:t xml:space="preserve"> Ukuran Dokumen untuk Pengolahan Pencarian Teks Penuh</w:t>
      </w:r>
      <w:r>
        <w:rPr>
          <w:lang w:val="id-ID"/>
        </w:rPr>
        <w:t xml:space="preserve"> </w:t>
      </w:r>
    </w:p>
    <w:tbl>
      <w:tblPr>
        <w:tblStyle w:val="TableGrid"/>
        <w:tblW w:w="3797" w:type="dxa"/>
        <w:jc w:val="center"/>
        <w:tblLayout w:type="fixed"/>
        <w:tblLook w:val="04A0" w:firstRow="1" w:lastRow="0" w:firstColumn="1" w:lastColumn="0" w:noHBand="0" w:noVBand="1"/>
      </w:tblPr>
      <w:tblGrid>
        <w:gridCol w:w="413"/>
        <w:gridCol w:w="1790"/>
        <w:gridCol w:w="1594"/>
      </w:tblGrid>
      <w:tr w:rsidR="00426659">
        <w:trPr>
          <w:trHeight w:val="107"/>
          <w:jc w:val="center"/>
        </w:trPr>
        <w:tc>
          <w:tcPr>
            <w:tcW w:w="413" w:type="dxa"/>
            <w:noWrap/>
            <w:vAlign w:val="center"/>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790" w:type="dxa"/>
            <w:noWrap/>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Sistem</w:t>
            </w:r>
          </w:p>
        </w:tc>
        <w:tc>
          <w:tcPr>
            <w:tcW w:w="1594"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 xml:space="preserve">Ukuran Dokumen (Dalam Megabyte) </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Lucene.Net</w:t>
            </w:r>
          </w:p>
        </w:tc>
        <w:tc>
          <w:tcPr>
            <w:tcW w:w="1594"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3,91</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eastAsia="id-ID"/>
              </w:rPr>
              <w:t>2</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Sqlite Full Text Search</w:t>
            </w:r>
          </w:p>
        </w:tc>
        <w:tc>
          <w:tcPr>
            <w:tcW w:w="1594"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26,54</w:t>
            </w:r>
          </w:p>
        </w:tc>
      </w:tr>
    </w:tbl>
    <w:p w:rsidR="00426659" w:rsidRDefault="00426659">
      <w:pPr>
        <w:spacing w:after="120"/>
        <w:rPr>
          <w:lang w:val="id-ID"/>
        </w:rPr>
      </w:pPr>
    </w:p>
    <w:p w:rsidR="00426659" w:rsidRDefault="00ED7631">
      <w:pPr>
        <w:tabs>
          <w:tab w:val="left" w:pos="6379"/>
        </w:tabs>
        <w:spacing w:after="120"/>
        <w:rPr>
          <w:color w:val="000000"/>
          <w:szCs w:val="20"/>
          <w:lang w:val="id-ID"/>
        </w:rPr>
      </w:pPr>
      <w:r>
        <w:rPr>
          <w:color w:val="000000"/>
          <w:szCs w:val="20"/>
          <w:lang w:val="id-ID"/>
        </w:rPr>
        <w:t xml:space="preserve">Dari tabel 4, terlihat bahwa Lucene.Net lebih hemat dalam menyimpan data dibandingkan dengan Sqlite. Ukuran dokumen pencarian pada Sqlite lebih besar 6,78 </w:t>
      </w:r>
      <w:r>
        <w:rPr>
          <w:color w:val="000000"/>
          <w:szCs w:val="20"/>
          <w:lang w:val="id-ID"/>
        </w:rPr>
        <w:t>kali daripada ukuran dokumen Lucene.Net. Selain itu ukuran pada Sqlite meninggkat 2,34 kali dari ukuran file sumber.</w:t>
      </w:r>
    </w:p>
    <w:p w:rsidR="00426659" w:rsidRDefault="00ED7631">
      <w:pPr>
        <w:tabs>
          <w:tab w:val="left" w:pos="6379"/>
        </w:tabs>
        <w:spacing w:after="120"/>
        <w:rPr>
          <w:color w:val="000000"/>
          <w:szCs w:val="20"/>
          <w:lang w:val="id-ID"/>
        </w:rPr>
      </w:pPr>
      <w:r>
        <w:rPr>
          <w:color w:val="000000"/>
          <w:szCs w:val="20"/>
          <w:lang w:val="id-ID"/>
        </w:rPr>
        <w:t xml:space="preserve">Hal ini dimungkinkan karena pada Lucene.Net semua kata yang ada pada file sumber disimpan dalam bentuk kata ber-indeks, namun pada Sqlite, </w:t>
      </w:r>
      <w:r>
        <w:rPr>
          <w:color w:val="000000"/>
          <w:szCs w:val="20"/>
          <w:lang w:val="id-ID"/>
        </w:rPr>
        <w:t>semua isi text pada file sumber disimpan sebagaimana adanya beserta keperluan tambahannya. Peningkatan ukuran file dokumen untuk proses pencarian pada Sqlite bisa saja tidak linear namun bersifat eksponensial. Peningkatan ini tidak bisa dilihat karena tida</w:t>
      </w:r>
      <w:r>
        <w:rPr>
          <w:color w:val="000000"/>
          <w:szCs w:val="20"/>
          <w:lang w:val="id-ID"/>
        </w:rPr>
        <w:t>k ada penelitian bagaimana perilaku penyimpanan dengan ukuran file sumber yang berbeda-beda.</w:t>
      </w:r>
    </w:p>
    <w:p w:rsidR="00426659" w:rsidRDefault="00426659">
      <w:pPr>
        <w:tabs>
          <w:tab w:val="left" w:pos="6379"/>
        </w:tabs>
        <w:spacing w:after="120"/>
        <w:rPr>
          <w:color w:val="000000"/>
          <w:szCs w:val="20"/>
          <w:lang w:val="id-ID"/>
        </w:rPr>
      </w:pPr>
    </w:p>
    <w:p w:rsidR="00426659" w:rsidRDefault="00ED7631">
      <w:pPr>
        <w:tabs>
          <w:tab w:val="left" w:pos="6379"/>
        </w:tabs>
        <w:spacing w:after="120"/>
        <w:rPr>
          <w:color w:val="000000"/>
          <w:lang w:val="id-ID"/>
        </w:rPr>
      </w:pPr>
      <w:r>
        <w:rPr>
          <w:color w:val="000000"/>
          <w:lang w:val="id-ID"/>
        </w:rPr>
        <w:t>3.2. Tingkat Kesamaan Hasil Pencarian</w:t>
      </w:r>
    </w:p>
    <w:p w:rsidR="00426659" w:rsidRDefault="00ED7631">
      <w:pPr>
        <w:tabs>
          <w:tab w:val="left" w:pos="6379"/>
        </w:tabs>
        <w:spacing w:after="120"/>
        <w:rPr>
          <w:color w:val="000000"/>
          <w:lang w:val="id-ID"/>
        </w:rPr>
      </w:pPr>
      <w:r>
        <w:rPr>
          <w:color w:val="000000"/>
          <w:lang w:val="id-ID"/>
        </w:rPr>
        <w:t>Dari semua komputer yang digunakan, hasil proses pencarian terhadap kata kunci yang diberikan diperlihatkan pada Tabel 5.</w:t>
      </w:r>
    </w:p>
    <w:p w:rsidR="00426659" w:rsidRDefault="00ED7631">
      <w:pPr>
        <w:pStyle w:val="Caption"/>
        <w:tabs>
          <w:tab w:val="left" w:pos="6379"/>
        </w:tabs>
        <w:spacing w:line="360" w:lineRule="auto"/>
        <w:rPr>
          <w:lang w:val="id-ID"/>
        </w:rPr>
      </w:pPr>
      <w:r>
        <w:rPr>
          <w:lang w:val="id-ID"/>
        </w:rPr>
        <w:t xml:space="preserve">Tabel </w:t>
      </w:r>
      <w:r>
        <w:rPr>
          <w:lang w:val="id-ID"/>
        </w:rPr>
        <w:t>5</w:t>
      </w:r>
      <w:r>
        <w:rPr>
          <w:lang w:val="id-ID"/>
        </w:rPr>
        <w:t>.</w:t>
      </w:r>
      <w:r>
        <w:rPr>
          <w:lang w:val="id-ID"/>
        </w:rPr>
        <w:t xml:space="preserve"> Jumlah Dokumen yang ditemukan pada pencarian kunci</w:t>
      </w:r>
      <w:r>
        <w:rPr>
          <w:lang w:val="id-ID"/>
        </w:rPr>
        <w:t xml:space="preserve"> </w:t>
      </w:r>
    </w:p>
    <w:tbl>
      <w:tblPr>
        <w:tblStyle w:val="TableGrid"/>
        <w:tblW w:w="5294" w:type="dxa"/>
        <w:jc w:val="center"/>
        <w:tblLayout w:type="fixed"/>
        <w:tblLook w:val="04A0" w:firstRow="1" w:lastRow="0" w:firstColumn="1" w:lastColumn="0" w:noHBand="0" w:noVBand="1"/>
      </w:tblPr>
      <w:tblGrid>
        <w:gridCol w:w="417"/>
        <w:gridCol w:w="1811"/>
        <w:gridCol w:w="1022"/>
        <w:gridCol w:w="1022"/>
        <w:gridCol w:w="1022"/>
      </w:tblGrid>
      <w:tr w:rsidR="00426659">
        <w:trPr>
          <w:trHeight w:val="107"/>
          <w:jc w:val="center"/>
        </w:trPr>
        <w:tc>
          <w:tcPr>
            <w:tcW w:w="417" w:type="dxa"/>
            <w:noWrap/>
            <w:vAlign w:val="center"/>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811" w:type="dxa"/>
            <w:noWrap/>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Kunci Pencarian</w:t>
            </w:r>
          </w:p>
        </w:tc>
        <w:tc>
          <w:tcPr>
            <w:tcW w:w="1022"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 xml:space="preserve">Lucene.Net </w:t>
            </w:r>
          </w:p>
        </w:tc>
        <w:tc>
          <w:tcPr>
            <w:tcW w:w="1022"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Sqlite</w:t>
            </w:r>
          </w:p>
        </w:tc>
        <w:tc>
          <w:tcPr>
            <w:tcW w:w="1022"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Beda?</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london</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317</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317</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eastAsia="id-ID"/>
              </w:rPr>
              <w:t>2</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ship</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694</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694</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3</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london AND ship</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88</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88</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4</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london OR ship</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923</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923</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5</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emma</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325</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325</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lastRenderedPageBreak/>
              <w:t>6</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Treasure Island</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501</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36</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YA</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7</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Flint</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44</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44</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8</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Dyak</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94</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94</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9</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Dyaks</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133</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133</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10</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Borneo</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193</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193</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11</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banjar</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0</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0</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12</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Kalamantan</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3</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3</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13</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Kalimantan</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0</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0</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14</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"Sherlock Holmes"</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30</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30</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15</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Sherlock OR Holmes</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73</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73</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16</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Canadian</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56</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56</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17</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Canada</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61</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61</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18</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"Air Force"</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22</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22</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19</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Indonesia</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1</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1</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20</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Malaysia</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2</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2</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21</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Opium</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248</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248</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426659">
        <w:trPr>
          <w:trHeight w:val="60"/>
          <w:jc w:val="center"/>
        </w:trPr>
        <w:tc>
          <w:tcPr>
            <w:tcW w:w="417"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22</w:t>
            </w:r>
          </w:p>
        </w:tc>
        <w:tc>
          <w:tcPr>
            <w:tcW w:w="1811"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french</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230</w:t>
            </w:r>
          </w:p>
        </w:tc>
        <w:tc>
          <w:tcPr>
            <w:tcW w:w="1022" w:type="dxa"/>
          </w:tcPr>
          <w:p w:rsidR="00426659" w:rsidRDefault="00ED7631">
            <w:pPr>
              <w:tabs>
                <w:tab w:val="left" w:pos="6379"/>
              </w:tabs>
              <w:spacing w:before="40" w:after="40"/>
              <w:jc w:val="right"/>
              <w:rPr>
                <w:rFonts w:eastAsia="Times New Roman"/>
                <w:sz w:val="16"/>
                <w:szCs w:val="16"/>
                <w:lang w:eastAsia="id-ID"/>
              </w:rPr>
            </w:pPr>
            <w:r>
              <w:rPr>
                <w:rFonts w:eastAsia="Times New Roman"/>
                <w:sz w:val="16"/>
                <w:szCs w:val="16"/>
                <w:lang w:eastAsia="id-ID"/>
              </w:rPr>
              <w:t>230</w:t>
            </w:r>
          </w:p>
        </w:tc>
        <w:tc>
          <w:tcPr>
            <w:tcW w:w="1022"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bl>
    <w:p w:rsidR="00426659" w:rsidRDefault="00426659">
      <w:pPr>
        <w:spacing w:after="120"/>
        <w:rPr>
          <w:lang w:val="id-ID"/>
        </w:rPr>
      </w:pPr>
    </w:p>
    <w:p w:rsidR="00426659" w:rsidRDefault="00ED7631">
      <w:pPr>
        <w:tabs>
          <w:tab w:val="left" w:pos="6379"/>
        </w:tabs>
        <w:spacing w:after="120"/>
        <w:rPr>
          <w:color w:val="000000"/>
          <w:lang w:val="id-ID"/>
        </w:rPr>
      </w:pPr>
      <w:r>
        <w:rPr>
          <w:color w:val="000000"/>
          <w:lang w:val="id-ID"/>
        </w:rPr>
        <w:t>Dari pengujian dengan 22 kunci pencarian, diperoleh hanya 1 kunci pencarian dengan jumlah yang berbeda, yaitu pada kunci pencarian: “Treasure Island”. Hal ini disebabkan pada Lucene.Net kemungkinan sudah menggunakan operasi OR pada saat pencarian. Jadi kun</w:t>
      </w:r>
      <w:r>
        <w:rPr>
          <w:color w:val="000000"/>
          <w:lang w:val="id-ID"/>
        </w:rPr>
        <w:t>ci “Treasure Island” pada Lucene.Net dianggap pencarian menjadi “Treasure OR Island”.  Sehingga semua dokumen yang memiliki kata “treasure” maupun “island” akan dimasukkan dalam hasil pencarian. Berbeda dengan Sqlite yang tidak mengubah kunci pencarian “Tr</w:t>
      </w:r>
      <w:r>
        <w:rPr>
          <w:color w:val="000000"/>
          <w:lang w:val="id-ID"/>
        </w:rPr>
        <w:t xml:space="preserve">easure Island” menjadi “Treasure OR Island”. </w:t>
      </w:r>
    </w:p>
    <w:p w:rsidR="00426659" w:rsidRDefault="00ED7631">
      <w:pPr>
        <w:tabs>
          <w:tab w:val="left" w:pos="6379"/>
        </w:tabs>
        <w:spacing w:after="120"/>
        <w:rPr>
          <w:color w:val="000000"/>
          <w:lang w:val="id-ID"/>
        </w:rPr>
      </w:pPr>
      <w:r>
        <w:rPr>
          <w:color w:val="000000"/>
          <w:lang w:val="id-ID"/>
        </w:rPr>
        <w:t>Melihat dari hasil pencarian pada kata kunci ke-1 hingga ke-4, terlihat penggunaan operator OR dan AND bekerja pada proses pencarian. Di mana: jumlah temuan pada kunci “london” + jumlah temuan pada kunci “ship”</w:t>
      </w:r>
      <w:r>
        <w:rPr>
          <w:color w:val="000000"/>
          <w:lang w:val="id-ID"/>
        </w:rPr>
        <w:t xml:space="preserve"> - jumlah temuan pada kunci “london AND ship” = jumlah temuan pada kunci “london OR ship”.</w:t>
      </w:r>
    </w:p>
    <w:p w:rsidR="00426659" w:rsidRDefault="00426659">
      <w:pPr>
        <w:tabs>
          <w:tab w:val="left" w:pos="6379"/>
        </w:tabs>
        <w:spacing w:after="120"/>
        <w:rPr>
          <w:color w:val="000000"/>
          <w:szCs w:val="20"/>
          <w:lang w:val="id-ID"/>
        </w:rPr>
      </w:pPr>
    </w:p>
    <w:p w:rsidR="00426659" w:rsidRDefault="00ED7631">
      <w:pPr>
        <w:tabs>
          <w:tab w:val="left" w:pos="6379"/>
        </w:tabs>
        <w:spacing w:after="120"/>
        <w:rPr>
          <w:color w:val="000000"/>
          <w:lang w:val="id-ID"/>
        </w:rPr>
      </w:pPr>
      <w:r>
        <w:rPr>
          <w:color w:val="000000"/>
          <w:lang w:val="id-ID"/>
        </w:rPr>
        <w:t>3.</w:t>
      </w:r>
      <w:r>
        <w:rPr>
          <w:lang w:val="id-ID"/>
        </w:rPr>
        <w:t>3. Kecepatan Penulisan Dokumen Pencarian</w:t>
      </w:r>
    </w:p>
    <w:p w:rsidR="00426659" w:rsidRDefault="00ED7631">
      <w:pPr>
        <w:tabs>
          <w:tab w:val="left" w:pos="6379"/>
        </w:tabs>
        <w:spacing w:after="120"/>
        <w:rPr>
          <w:color w:val="000000"/>
          <w:lang w:val="id-ID"/>
        </w:rPr>
      </w:pPr>
      <w:r>
        <w:rPr>
          <w:color w:val="000000"/>
          <w:lang w:val="id-ID"/>
        </w:rPr>
        <w:t xml:space="preserve">Dari </w:t>
      </w:r>
      <w:r>
        <w:rPr>
          <w:lang w:val="id-ID"/>
        </w:rPr>
        <w:t>4.768 file teks sebagai sumber data, dengan ukuran sekitar 11,34 Megabyte,</w:t>
      </w:r>
      <w:r>
        <w:rPr>
          <w:color w:val="000000"/>
          <w:lang w:val="id-ID"/>
        </w:rPr>
        <w:t xml:space="preserve"> pada setiap komputer yang digunakan diper</w:t>
      </w:r>
      <w:r>
        <w:rPr>
          <w:color w:val="000000"/>
          <w:lang w:val="id-ID"/>
        </w:rPr>
        <w:t>oleh waktu penulisan dokumen pencarian sebagaimana diperlihatkan pada Tabel 6.</w:t>
      </w:r>
    </w:p>
    <w:p w:rsidR="00426659" w:rsidRDefault="00ED7631">
      <w:pPr>
        <w:pStyle w:val="Caption"/>
        <w:tabs>
          <w:tab w:val="left" w:pos="6379"/>
        </w:tabs>
        <w:spacing w:line="360" w:lineRule="auto"/>
        <w:rPr>
          <w:lang w:val="id-ID"/>
        </w:rPr>
      </w:pPr>
      <w:r>
        <w:rPr>
          <w:lang w:val="id-ID"/>
        </w:rPr>
        <w:t xml:space="preserve">Tabel </w:t>
      </w:r>
      <w:r>
        <w:rPr>
          <w:lang w:val="id-ID"/>
        </w:rPr>
        <w:t>6</w:t>
      </w:r>
      <w:r>
        <w:rPr>
          <w:lang w:val="id-ID"/>
        </w:rPr>
        <w:t>.</w:t>
      </w:r>
      <w:r>
        <w:rPr>
          <w:lang w:val="id-ID"/>
        </w:rPr>
        <w:t xml:space="preserve"> Lama Proses Penulisan Dokumen Pencarian (dalam satuan detik)</w:t>
      </w:r>
      <w:r>
        <w:rPr>
          <w:lang w:val="id-ID"/>
        </w:rPr>
        <w:t xml:space="preserve"> </w:t>
      </w:r>
    </w:p>
    <w:tbl>
      <w:tblPr>
        <w:tblStyle w:val="TableGrid"/>
        <w:tblW w:w="6387" w:type="dxa"/>
        <w:jc w:val="center"/>
        <w:tblLayout w:type="fixed"/>
        <w:tblLook w:val="04A0" w:firstRow="1" w:lastRow="0" w:firstColumn="1" w:lastColumn="0" w:noHBand="0" w:noVBand="1"/>
      </w:tblPr>
      <w:tblGrid>
        <w:gridCol w:w="413"/>
        <w:gridCol w:w="1790"/>
        <w:gridCol w:w="1385"/>
        <w:gridCol w:w="1245"/>
        <w:gridCol w:w="1554"/>
      </w:tblGrid>
      <w:tr w:rsidR="00426659">
        <w:trPr>
          <w:trHeight w:val="107"/>
          <w:jc w:val="center"/>
        </w:trPr>
        <w:tc>
          <w:tcPr>
            <w:tcW w:w="413" w:type="dxa"/>
            <w:noWrap/>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No</w:t>
            </w:r>
          </w:p>
        </w:tc>
        <w:tc>
          <w:tcPr>
            <w:tcW w:w="1790" w:type="dxa"/>
            <w:noWrap/>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Processor</w:t>
            </w:r>
          </w:p>
        </w:tc>
        <w:tc>
          <w:tcPr>
            <w:tcW w:w="1385"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Lucene.Net</w:t>
            </w:r>
          </w:p>
        </w:tc>
        <w:tc>
          <w:tcPr>
            <w:tcW w:w="1245"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Sqlite</w:t>
            </w:r>
          </w:p>
        </w:tc>
        <w:tc>
          <w:tcPr>
            <w:tcW w:w="1554"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Tingkat Keunggulan Sqlite</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AMD FX 6100</w:t>
            </w:r>
          </w:p>
        </w:tc>
        <w:tc>
          <w:tcPr>
            <w:tcW w:w="138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408,9793615</w:t>
            </w:r>
          </w:p>
        </w:tc>
        <w:tc>
          <w:tcPr>
            <w:tcW w:w="124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218,1204315</w:t>
            </w:r>
          </w:p>
        </w:tc>
        <w:tc>
          <w:tcPr>
            <w:tcW w:w="155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1,875</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eastAsia="id-ID"/>
              </w:rPr>
              <w:t>2</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AMD FX-8800P</w:t>
            </w:r>
          </w:p>
        </w:tc>
        <w:tc>
          <w:tcPr>
            <w:tcW w:w="138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536,2444655</w:t>
            </w:r>
          </w:p>
        </w:tc>
        <w:tc>
          <w:tcPr>
            <w:tcW w:w="124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119,4014051</w:t>
            </w:r>
          </w:p>
        </w:tc>
        <w:tc>
          <w:tcPr>
            <w:tcW w:w="155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4,491</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3</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AMD A4 3350B</w:t>
            </w:r>
          </w:p>
        </w:tc>
        <w:tc>
          <w:tcPr>
            <w:tcW w:w="138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760,1031589</w:t>
            </w:r>
          </w:p>
        </w:tc>
        <w:tc>
          <w:tcPr>
            <w:tcW w:w="124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146,2399134</w:t>
            </w:r>
          </w:p>
        </w:tc>
        <w:tc>
          <w:tcPr>
            <w:tcW w:w="155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5,197</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4</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 xml:space="preserve">Intel Core i3-2367M </w:t>
            </w:r>
          </w:p>
        </w:tc>
        <w:tc>
          <w:tcPr>
            <w:tcW w:w="138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664,6884777</w:t>
            </w:r>
          </w:p>
        </w:tc>
        <w:tc>
          <w:tcPr>
            <w:tcW w:w="124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226,3887462</w:t>
            </w:r>
          </w:p>
        </w:tc>
        <w:tc>
          <w:tcPr>
            <w:tcW w:w="155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2,936</w:t>
            </w:r>
          </w:p>
        </w:tc>
      </w:tr>
    </w:tbl>
    <w:p w:rsidR="00426659" w:rsidRDefault="00426659">
      <w:pPr>
        <w:tabs>
          <w:tab w:val="left" w:pos="6379"/>
        </w:tabs>
        <w:spacing w:after="120"/>
        <w:rPr>
          <w:color w:val="000000"/>
          <w:szCs w:val="20"/>
          <w:lang w:val="id-ID"/>
        </w:rPr>
      </w:pPr>
    </w:p>
    <w:p w:rsidR="00426659" w:rsidRDefault="00ED7631">
      <w:pPr>
        <w:tabs>
          <w:tab w:val="left" w:pos="6379"/>
        </w:tabs>
        <w:spacing w:after="120"/>
        <w:rPr>
          <w:color w:val="000000"/>
          <w:szCs w:val="20"/>
          <w:lang w:val="id-ID"/>
        </w:rPr>
      </w:pPr>
      <w:r>
        <w:rPr>
          <w:color w:val="000000"/>
          <w:szCs w:val="20"/>
          <w:lang w:val="id-ID"/>
        </w:rPr>
        <w:t xml:space="preserve">Nilai tingkat keunggulan Sqlite pada Tabel 6, diperoleh dari lama proses penulisan dokumen pencarian pada Lucene.Net dibagi dengan lama proses penulisan dokumen pencarian pada Sqlite. </w:t>
      </w:r>
    </w:p>
    <w:p w:rsidR="00426659" w:rsidRDefault="00ED7631">
      <w:pPr>
        <w:tabs>
          <w:tab w:val="left" w:pos="6379"/>
        </w:tabs>
        <w:spacing w:after="120"/>
        <w:rPr>
          <w:color w:val="000000"/>
          <w:szCs w:val="20"/>
          <w:lang w:val="id-ID"/>
        </w:rPr>
      </w:pPr>
      <w:r>
        <w:rPr>
          <w:color w:val="000000"/>
          <w:szCs w:val="20"/>
          <w:lang w:val="id-ID"/>
        </w:rPr>
        <w:t>Berdasarkan nilai pada Tabel 6, Sqlite bisa lebih unggul dalam proses p</w:t>
      </w:r>
      <w:r>
        <w:rPr>
          <w:color w:val="000000"/>
          <w:szCs w:val="20"/>
          <w:lang w:val="id-ID"/>
        </w:rPr>
        <w:t>enulisan dokumen pencarian sebesar 1,875 kali sampai dengan 5,197 kali daripada Lucene.Net. Hal ini bisa dikarenakan proses penulisan dokumen pada Sqlite lebih sederhana daripada penulisan dokumen pencarian pada Lucene.Net.</w:t>
      </w:r>
    </w:p>
    <w:p w:rsidR="00426659" w:rsidRDefault="00426659">
      <w:pPr>
        <w:tabs>
          <w:tab w:val="left" w:pos="6379"/>
        </w:tabs>
        <w:spacing w:after="120"/>
        <w:rPr>
          <w:color w:val="000000"/>
          <w:szCs w:val="20"/>
          <w:lang w:val="id-ID"/>
        </w:rPr>
      </w:pPr>
    </w:p>
    <w:p w:rsidR="00426659" w:rsidRDefault="00ED7631">
      <w:pPr>
        <w:tabs>
          <w:tab w:val="left" w:pos="6379"/>
        </w:tabs>
        <w:spacing w:after="120"/>
        <w:rPr>
          <w:color w:val="000000"/>
          <w:lang w:val="id-ID"/>
        </w:rPr>
      </w:pPr>
      <w:r>
        <w:rPr>
          <w:color w:val="000000"/>
          <w:lang w:val="id-ID"/>
        </w:rPr>
        <w:t>3.</w:t>
      </w:r>
      <w:r>
        <w:rPr>
          <w:lang w:val="id-ID"/>
        </w:rPr>
        <w:t>4. Kecepatan Pencarian Berdas</w:t>
      </w:r>
      <w:r>
        <w:rPr>
          <w:lang w:val="id-ID"/>
        </w:rPr>
        <w:t>arkan Kunci yang Diberikan</w:t>
      </w:r>
    </w:p>
    <w:p w:rsidR="00426659" w:rsidRDefault="00ED7631">
      <w:pPr>
        <w:tabs>
          <w:tab w:val="left" w:pos="6379"/>
        </w:tabs>
        <w:spacing w:after="120"/>
        <w:rPr>
          <w:color w:val="000000"/>
          <w:lang w:val="id-ID"/>
        </w:rPr>
      </w:pPr>
      <w:r>
        <w:rPr>
          <w:color w:val="000000"/>
          <w:lang w:val="id-ID"/>
        </w:rPr>
        <w:lastRenderedPageBreak/>
        <w:t>Proses pencarian ini berdasarkan seluruh kunci yang diberikan sebagaimana yang berikan pada bagian 2.3. Jadi proses pencarian ini tidak dihitung berdasarkan tiap kata kunci namun langsung dihitung untuk 22 kunci. Kecepatan proses</w:t>
      </w:r>
      <w:r>
        <w:rPr>
          <w:color w:val="000000"/>
          <w:lang w:val="id-ID"/>
        </w:rPr>
        <w:t xml:space="preserve"> pencarian diperlihatkan pada Tabel 7.</w:t>
      </w:r>
    </w:p>
    <w:p w:rsidR="00426659" w:rsidRDefault="00ED7631">
      <w:pPr>
        <w:pStyle w:val="Caption"/>
        <w:tabs>
          <w:tab w:val="left" w:pos="6379"/>
        </w:tabs>
        <w:spacing w:line="360" w:lineRule="auto"/>
        <w:rPr>
          <w:lang w:val="id-ID"/>
        </w:rPr>
      </w:pPr>
      <w:r>
        <w:rPr>
          <w:lang w:val="id-ID"/>
        </w:rPr>
        <w:t xml:space="preserve">Tabel </w:t>
      </w:r>
      <w:r>
        <w:rPr>
          <w:lang w:val="id-ID"/>
        </w:rPr>
        <w:t>7</w:t>
      </w:r>
      <w:r>
        <w:rPr>
          <w:lang w:val="id-ID"/>
        </w:rPr>
        <w:t>.</w:t>
      </w:r>
      <w:r>
        <w:rPr>
          <w:lang w:val="id-ID"/>
        </w:rPr>
        <w:t xml:space="preserve"> Lama Proses Pencarian Kunci (dalam satuan milidetik)</w:t>
      </w:r>
      <w:r>
        <w:rPr>
          <w:lang w:val="id-ID"/>
        </w:rPr>
        <w:t xml:space="preserve"> </w:t>
      </w:r>
    </w:p>
    <w:tbl>
      <w:tblPr>
        <w:tblStyle w:val="TableGrid"/>
        <w:tblW w:w="6387" w:type="dxa"/>
        <w:jc w:val="center"/>
        <w:tblLayout w:type="fixed"/>
        <w:tblLook w:val="04A0" w:firstRow="1" w:lastRow="0" w:firstColumn="1" w:lastColumn="0" w:noHBand="0" w:noVBand="1"/>
      </w:tblPr>
      <w:tblGrid>
        <w:gridCol w:w="413"/>
        <w:gridCol w:w="1790"/>
        <w:gridCol w:w="1385"/>
        <w:gridCol w:w="1245"/>
        <w:gridCol w:w="1554"/>
      </w:tblGrid>
      <w:tr w:rsidR="00426659">
        <w:trPr>
          <w:trHeight w:val="107"/>
          <w:jc w:val="center"/>
        </w:trPr>
        <w:tc>
          <w:tcPr>
            <w:tcW w:w="413" w:type="dxa"/>
            <w:noWrap/>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No</w:t>
            </w:r>
          </w:p>
        </w:tc>
        <w:tc>
          <w:tcPr>
            <w:tcW w:w="1790" w:type="dxa"/>
            <w:noWrap/>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Processor</w:t>
            </w:r>
          </w:p>
        </w:tc>
        <w:tc>
          <w:tcPr>
            <w:tcW w:w="1385"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Lucene.Net</w:t>
            </w:r>
          </w:p>
        </w:tc>
        <w:tc>
          <w:tcPr>
            <w:tcW w:w="1245"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Sqlite</w:t>
            </w:r>
          </w:p>
        </w:tc>
        <w:tc>
          <w:tcPr>
            <w:tcW w:w="1554" w:type="dxa"/>
            <w:vAlign w:val="center"/>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Tingkat Keunggulan Lucene.net</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AMD FX 6100</w:t>
            </w:r>
          </w:p>
        </w:tc>
        <w:tc>
          <w:tcPr>
            <w:tcW w:w="138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96,45703333</w:t>
            </w:r>
          </w:p>
        </w:tc>
        <w:tc>
          <w:tcPr>
            <w:tcW w:w="124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144,2560033</w:t>
            </w:r>
          </w:p>
        </w:tc>
        <w:tc>
          <w:tcPr>
            <w:tcW w:w="155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1,496</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val="id-ID" w:eastAsia="id-ID"/>
              </w:rPr>
            </w:pPr>
            <w:r>
              <w:rPr>
                <w:rFonts w:eastAsia="Times New Roman"/>
                <w:sz w:val="16"/>
                <w:szCs w:val="16"/>
                <w:lang w:eastAsia="id-ID"/>
              </w:rPr>
              <w:t>2</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AMD FX-8800P</w:t>
            </w:r>
          </w:p>
        </w:tc>
        <w:tc>
          <w:tcPr>
            <w:tcW w:w="138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107,71511</w:t>
            </w:r>
          </w:p>
        </w:tc>
        <w:tc>
          <w:tcPr>
            <w:tcW w:w="124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125,9317433</w:t>
            </w:r>
          </w:p>
        </w:tc>
        <w:tc>
          <w:tcPr>
            <w:tcW w:w="155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1,169</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3</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AMD A4 3350B</w:t>
            </w:r>
          </w:p>
        </w:tc>
        <w:tc>
          <w:tcPr>
            <w:tcW w:w="138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142,1880267</w:t>
            </w:r>
          </w:p>
        </w:tc>
        <w:tc>
          <w:tcPr>
            <w:tcW w:w="124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241,36476</w:t>
            </w:r>
          </w:p>
        </w:tc>
        <w:tc>
          <w:tcPr>
            <w:tcW w:w="155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1,698</w:t>
            </w:r>
          </w:p>
        </w:tc>
      </w:tr>
      <w:tr w:rsidR="00426659">
        <w:trPr>
          <w:trHeight w:val="60"/>
          <w:jc w:val="center"/>
        </w:trPr>
        <w:tc>
          <w:tcPr>
            <w:tcW w:w="413" w:type="dxa"/>
            <w:noWrap/>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4</w:t>
            </w:r>
          </w:p>
        </w:tc>
        <w:tc>
          <w:tcPr>
            <w:tcW w:w="1790" w:type="dxa"/>
            <w:noWrap/>
          </w:tcPr>
          <w:p w:rsidR="00426659" w:rsidRDefault="00ED7631">
            <w:pPr>
              <w:tabs>
                <w:tab w:val="left" w:pos="6379"/>
              </w:tabs>
              <w:spacing w:before="40" w:after="40"/>
              <w:rPr>
                <w:rFonts w:eastAsia="Times New Roman"/>
                <w:sz w:val="16"/>
                <w:szCs w:val="16"/>
                <w:lang w:eastAsia="id-ID"/>
              </w:rPr>
            </w:pPr>
            <w:r>
              <w:rPr>
                <w:rFonts w:eastAsia="Times New Roman"/>
                <w:sz w:val="16"/>
                <w:szCs w:val="16"/>
                <w:lang w:eastAsia="id-ID"/>
              </w:rPr>
              <w:t xml:space="preserve">Intel Core i3-2367M </w:t>
            </w:r>
          </w:p>
        </w:tc>
        <w:tc>
          <w:tcPr>
            <w:tcW w:w="138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144,2663667</w:t>
            </w:r>
          </w:p>
        </w:tc>
        <w:tc>
          <w:tcPr>
            <w:tcW w:w="1245"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215,0855533</w:t>
            </w:r>
          </w:p>
        </w:tc>
        <w:tc>
          <w:tcPr>
            <w:tcW w:w="1554" w:type="dxa"/>
          </w:tcPr>
          <w:p w:rsidR="00426659" w:rsidRDefault="00ED7631">
            <w:pPr>
              <w:tabs>
                <w:tab w:val="left" w:pos="6379"/>
              </w:tabs>
              <w:spacing w:before="40" w:after="40"/>
              <w:jc w:val="center"/>
              <w:rPr>
                <w:rFonts w:eastAsia="Times New Roman"/>
                <w:sz w:val="16"/>
                <w:szCs w:val="16"/>
                <w:lang w:eastAsia="id-ID"/>
              </w:rPr>
            </w:pPr>
            <w:r>
              <w:rPr>
                <w:rFonts w:eastAsia="Times New Roman"/>
                <w:sz w:val="16"/>
                <w:szCs w:val="16"/>
                <w:lang w:eastAsia="id-ID"/>
              </w:rPr>
              <w:t>1,491</w:t>
            </w:r>
          </w:p>
        </w:tc>
      </w:tr>
    </w:tbl>
    <w:p w:rsidR="00426659" w:rsidRDefault="00426659">
      <w:pPr>
        <w:tabs>
          <w:tab w:val="left" w:pos="6379"/>
        </w:tabs>
        <w:spacing w:after="120"/>
        <w:rPr>
          <w:color w:val="000000"/>
          <w:szCs w:val="20"/>
          <w:lang w:val="id-ID"/>
        </w:rPr>
      </w:pPr>
    </w:p>
    <w:p w:rsidR="00426659" w:rsidRDefault="00ED7631">
      <w:pPr>
        <w:tabs>
          <w:tab w:val="left" w:pos="6379"/>
        </w:tabs>
        <w:spacing w:after="120"/>
        <w:rPr>
          <w:color w:val="000000"/>
          <w:szCs w:val="20"/>
          <w:lang w:val="id-ID"/>
        </w:rPr>
      </w:pPr>
      <w:r>
        <w:rPr>
          <w:color w:val="000000"/>
          <w:szCs w:val="20"/>
          <w:lang w:val="id-ID"/>
        </w:rPr>
        <w:t>Pada Tabel 7 terlihat Lucene.Net lebih cepat mengolah pencarian daripada Sqlite. Karena Lucene.Net lebih cepat melakukan proses pencarian maka pada kolom terakhir dihitung tingkat keunggulan Lucene.Net dibandingkan dengan Sqlite. Berbeda dengan Tabel 6 yan</w:t>
      </w:r>
      <w:r>
        <w:rPr>
          <w:color w:val="000000"/>
          <w:szCs w:val="20"/>
          <w:lang w:val="id-ID"/>
        </w:rPr>
        <w:t xml:space="preserve">g dihitung berdasarkan keunggulan Sqlite. </w:t>
      </w:r>
      <w:r>
        <w:rPr>
          <w:color w:val="000000"/>
          <w:szCs w:val="20"/>
          <w:lang w:val="id-ID"/>
        </w:rPr>
        <w:br/>
        <w:t>Pada Tabel 7 terlihat Lucene.Net bisa lebih cepat mencari kunci yang masukkan sebesar 1,169 kali sampai dengan 1,698 kali. Namun harus diingat bahwa pengolahan ini dihitung dalam satuan milidetik, bisa jadi penggu</w:t>
      </w:r>
      <w:r>
        <w:rPr>
          <w:color w:val="000000"/>
          <w:szCs w:val="20"/>
          <w:lang w:val="id-ID"/>
        </w:rPr>
        <w:t xml:space="preserve">na tidak akan merasakan perbedaan waktu tunggu pengolahan. </w:t>
      </w:r>
    </w:p>
    <w:p w:rsidR="00426659" w:rsidRDefault="00426659">
      <w:pPr>
        <w:tabs>
          <w:tab w:val="left" w:pos="6379"/>
        </w:tabs>
        <w:spacing w:after="120"/>
        <w:rPr>
          <w:color w:val="000000"/>
          <w:szCs w:val="20"/>
          <w:lang w:val="id-ID"/>
        </w:rPr>
      </w:pPr>
    </w:p>
    <w:p w:rsidR="00426659" w:rsidRDefault="00ED7631">
      <w:pPr>
        <w:tabs>
          <w:tab w:val="left" w:pos="6379"/>
        </w:tabs>
        <w:spacing w:after="120"/>
        <w:rPr>
          <w:color w:val="000000"/>
          <w:lang w:val="id-ID"/>
        </w:rPr>
      </w:pPr>
      <w:r>
        <w:rPr>
          <w:color w:val="000000"/>
          <w:lang w:val="id-ID"/>
        </w:rPr>
        <w:t>3.</w:t>
      </w:r>
      <w:r>
        <w:rPr>
          <w:lang w:val="id-ID"/>
        </w:rPr>
        <w:t>5. Kelayakan Sqlite Dibandingkan dengan Lucene.Net</w:t>
      </w:r>
    </w:p>
    <w:p w:rsidR="00426659" w:rsidRDefault="00ED7631">
      <w:pPr>
        <w:tabs>
          <w:tab w:val="left" w:pos="6379"/>
        </w:tabs>
        <w:spacing w:after="120"/>
        <w:rPr>
          <w:color w:val="000000"/>
          <w:szCs w:val="20"/>
          <w:lang w:val="id-ID"/>
        </w:rPr>
      </w:pPr>
      <w:r>
        <w:rPr>
          <w:color w:val="000000"/>
          <w:szCs w:val="20"/>
          <w:lang w:val="id-ID"/>
        </w:rPr>
        <w:t>Berdasarkan hasil pengujian di atas, sistem Sqlite Full Text Search dapat dianggap layak sebagai pengganti Lucene.Net untuk proses pencarian p</w:t>
      </w:r>
      <w:r>
        <w:rPr>
          <w:color w:val="000000"/>
          <w:szCs w:val="20"/>
          <w:lang w:val="id-ID"/>
        </w:rPr>
        <w:t>roduk pada toko online. Sqlite dianggap layak karena proses penulisan dokumen pencarian lebih cepat; dan proses pencarian pada dokumen tidak benar-benar membuat waktu tunggu yang besar, yaitu masih di bawah 1 detik. Waktu pencarian di bawah 1 detik ini unt</w:t>
      </w:r>
      <w:r>
        <w:rPr>
          <w:color w:val="000000"/>
          <w:szCs w:val="20"/>
          <w:lang w:val="id-ID"/>
        </w:rPr>
        <w:t xml:space="preserve">uk 22 kunci yang diberikan. </w:t>
      </w:r>
    </w:p>
    <w:p w:rsidR="00426659" w:rsidRDefault="00ED7631">
      <w:pPr>
        <w:tabs>
          <w:tab w:val="left" w:pos="6379"/>
        </w:tabs>
        <w:spacing w:after="120"/>
        <w:rPr>
          <w:color w:val="000000"/>
          <w:szCs w:val="20"/>
          <w:lang w:val="id-ID"/>
        </w:rPr>
      </w:pPr>
      <w:r>
        <w:rPr>
          <w:color w:val="000000"/>
          <w:szCs w:val="20"/>
          <w:lang w:val="id-ID"/>
        </w:rPr>
        <w:t>Mengenai penyimpanan dokumen pada Sqlite yang lebih besar, maka harus dipertimbangkan ukuran media penyimpanan yang diberikan pada saat hosting toko online.</w:t>
      </w:r>
    </w:p>
    <w:p w:rsidR="00426659" w:rsidRDefault="00ED7631">
      <w:pPr>
        <w:tabs>
          <w:tab w:val="left" w:pos="6379"/>
        </w:tabs>
        <w:spacing w:after="120"/>
        <w:rPr>
          <w:color w:val="000000"/>
          <w:szCs w:val="20"/>
          <w:lang w:val="id-ID"/>
        </w:rPr>
      </w:pPr>
      <w:r>
        <w:rPr>
          <w:color w:val="000000"/>
          <w:szCs w:val="20"/>
          <w:lang w:val="id-ID"/>
        </w:rPr>
        <w:t>Perkembangan Lucene.Net pada sistem .Net Core yang masih dalam tahap B</w:t>
      </w:r>
      <w:r>
        <w:rPr>
          <w:color w:val="000000"/>
          <w:szCs w:val="20"/>
          <w:lang w:val="id-ID"/>
        </w:rPr>
        <w:t>eta, juga menjadi pertimbangan untuk menganggap  Sqlite Full Text Search sebagai pengganti Lucene.Net.</w:t>
      </w:r>
    </w:p>
    <w:p w:rsidR="00426659" w:rsidRDefault="00426659">
      <w:pPr>
        <w:tabs>
          <w:tab w:val="left" w:pos="6379"/>
        </w:tabs>
        <w:spacing w:after="120"/>
        <w:rPr>
          <w:color w:val="000000"/>
          <w:szCs w:val="20"/>
          <w:lang w:val="id-ID"/>
        </w:rPr>
      </w:pPr>
    </w:p>
    <w:p w:rsidR="00426659" w:rsidRDefault="00ED7631">
      <w:pPr>
        <w:pStyle w:val="Heading1"/>
        <w:tabs>
          <w:tab w:val="left" w:pos="284"/>
          <w:tab w:val="left" w:pos="6379"/>
        </w:tabs>
        <w:spacing w:before="0"/>
        <w:rPr>
          <w:lang w:val="id-ID"/>
        </w:rPr>
      </w:pPr>
      <w:r>
        <w:rPr>
          <w:lang w:val="id-ID"/>
        </w:rPr>
        <w:t xml:space="preserve">4. </w:t>
      </w:r>
      <w:r>
        <w:rPr>
          <w:lang w:val="id-ID"/>
        </w:rPr>
        <w:tab/>
      </w:r>
      <w:r>
        <w:rPr>
          <w:smallCaps/>
          <w:lang w:val="id-ID"/>
        </w:rPr>
        <w:t>Kesimpulan</w:t>
      </w:r>
    </w:p>
    <w:p w:rsidR="00426659" w:rsidRDefault="00ED7631">
      <w:pPr>
        <w:widowControl w:val="0"/>
        <w:tabs>
          <w:tab w:val="left" w:pos="6379"/>
        </w:tabs>
        <w:autoSpaceDE w:val="0"/>
        <w:autoSpaceDN w:val="0"/>
        <w:adjustRightInd w:val="0"/>
        <w:spacing w:after="120"/>
        <w:rPr>
          <w:color w:val="000000"/>
          <w:szCs w:val="20"/>
          <w:lang w:val="id-ID"/>
        </w:rPr>
      </w:pPr>
      <w:r>
        <w:rPr>
          <w:color w:val="000000"/>
          <w:szCs w:val="20"/>
          <w:lang w:val="id-ID"/>
        </w:rPr>
        <w:t xml:space="preserve">Dari hasil pengujian terlihat bahwa hasil pencarian menggunakan Lucene.Net maupun Sqlite Full Text Search, sama-sama menghasilkan jumlah </w:t>
      </w:r>
      <w:r>
        <w:rPr>
          <w:color w:val="000000"/>
          <w:szCs w:val="20"/>
          <w:lang w:val="id-ID"/>
        </w:rPr>
        <w:t>temuan yang sama berdasarkan kata kunci yang diberikan. Dengan syarat kesamaan maksud. Apabila perlu menggunakan operator “OR” sama-sama harus menggunakan opertor “OR”, karena pada Sqlite operator “OR” tidak digunakan jika tidak disebutkan.</w:t>
      </w:r>
    </w:p>
    <w:p w:rsidR="00426659" w:rsidRDefault="00ED7631">
      <w:pPr>
        <w:widowControl w:val="0"/>
        <w:tabs>
          <w:tab w:val="left" w:pos="6379"/>
        </w:tabs>
        <w:autoSpaceDE w:val="0"/>
        <w:autoSpaceDN w:val="0"/>
        <w:adjustRightInd w:val="0"/>
        <w:spacing w:after="120"/>
        <w:rPr>
          <w:color w:val="000000"/>
          <w:szCs w:val="20"/>
          <w:lang w:val="id-ID"/>
        </w:rPr>
      </w:pPr>
      <w:r>
        <w:rPr>
          <w:color w:val="000000"/>
          <w:szCs w:val="20"/>
          <w:lang w:val="id-ID"/>
        </w:rPr>
        <w:t>Sqlite kalah un</w:t>
      </w:r>
      <w:r>
        <w:rPr>
          <w:color w:val="000000"/>
          <w:szCs w:val="20"/>
          <w:lang w:val="id-ID"/>
        </w:rPr>
        <w:t>ggul daripada Lucene.Net pada ukuran penyimpanan dokumen dan proses pencarian kunci. Lucene.Net kalah unggul daripada Sqlite pada proses penyimpanan dokumen pencarian. Pada ukuran penyimpanan dokumen, Lucene.Net lebih unggul sebesar 6,78 kali. Pada kecepat</w:t>
      </w:r>
      <w:r>
        <w:rPr>
          <w:color w:val="000000"/>
          <w:szCs w:val="20"/>
          <w:lang w:val="id-ID"/>
        </w:rPr>
        <w:t>an penulisan dokumen pencarian Sqlite lebih unggul sebesar antara 1,875 kali sampai dengan 5,197 kali. Pada kecepatan pencarian kunci, Lucene.Net lebih unggul sebesar antara 1,169 kali sampai dengan 1,698 kali.</w:t>
      </w:r>
    </w:p>
    <w:p w:rsidR="00426659" w:rsidRDefault="00ED7631">
      <w:pPr>
        <w:widowControl w:val="0"/>
        <w:tabs>
          <w:tab w:val="left" w:pos="6379"/>
        </w:tabs>
        <w:autoSpaceDE w:val="0"/>
        <w:autoSpaceDN w:val="0"/>
        <w:adjustRightInd w:val="0"/>
        <w:spacing w:after="120"/>
        <w:rPr>
          <w:color w:val="000000"/>
          <w:szCs w:val="20"/>
          <w:lang w:val="id-ID"/>
        </w:rPr>
      </w:pPr>
      <w:r>
        <w:rPr>
          <w:color w:val="000000"/>
          <w:szCs w:val="20"/>
          <w:lang w:val="id-ID"/>
        </w:rPr>
        <w:t>Berdasarkan pertimbangan kecepatan dan perkem</w:t>
      </w:r>
      <w:r>
        <w:rPr>
          <w:color w:val="000000"/>
          <w:szCs w:val="20"/>
          <w:lang w:val="id-ID"/>
        </w:rPr>
        <w:t>bangan Lucene.Net pada sistem .Net Core yang masih dalam tahap beta, Sqlite Full Text Search layak digunakan untuk menggantikan Lucene.Net pada proses pencarian produk di Toko Online.</w:t>
      </w:r>
    </w:p>
    <w:p w:rsidR="00426659" w:rsidRDefault="00426659">
      <w:pPr>
        <w:tabs>
          <w:tab w:val="left" w:pos="6379"/>
        </w:tabs>
        <w:spacing w:after="120"/>
        <w:rPr>
          <w:lang w:val="id-ID"/>
        </w:rPr>
      </w:pPr>
    </w:p>
    <w:p w:rsidR="00426659" w:rsidRDefault="00ED7631">
      <w:pPr>
        <w:pStyle w:val="Heading1"/>
        <w:tabs>
          <w:tab w:val="left" w:pos="284"/>
          <w:tab w:val="left" w:pos="6379"/>
        </w:tabs>
        <w:rPr>
          <w:lang w:val="id-ID"/>
        </w:rPr>
      </w:pPr>
      <w:r>
        <w:rPr>
          <w:smallCaps/>
          <w:lang w:val="id-ID"/>
        </w:rPr>
        <w:t>Daftar Pustaka</w:t>
      </w:r>
    </w:p>
    <w:p w:rsidR="00426659" w:rsidRDefault="00ED7631">
      <w:pPr>
        <w:pStyle w:val="Rujukan"/>
        <w:numPr>
          <w:ilvl w:val="0"/>
          <w:numId w:val="2"/>
        </w:numPr>
        <w:ind w:left="283" w:hanging="283"/>
        <w:rPr>
          <w:lang w:val="id-ID"/>
        </w:rPr>
      </w:pPr>
      <w:r>
        <w:rPr>
          <w:lang w:val="id-ID"/>
        </w:rPr>
        <w:t>Susilo, Muhammad</w:t>
      </w:r>
      <w:r>
        <w:rPr>
          <w:lang w:val="id-ID"/>
        </w:rPr>
        <w:t>, 201</w:t>
      </w:r>
      <w:r>
        <w:rPr>
          <w:lang w:val="id-ID"/>
        </w:rPr>
        <w:t>8.</w:t>
      </w:r>
      <w:r>
        <w:rPr>
          <w:lang w:val="id-ID"/>
        </w:rPr>
        <w:t xml:space="preserve"> </w:t>
      </w:r>
      <w:r>
        <w:rPr>
          <w:lang w:val="id-ID"/>
        </w:rPr>
        <w:t>Rancang Bangun Website Toko Onli</w:t>
      </w:r>
      <w:r>
        <w:rPr>
          <w:lang w:val="id-ID"/>
        </w:rPr>
        <w:t>ne Menggunakan Metode Waterfall</w:t>
      </w:r>
      <w:r>
        <w:rPr>
          <w:lang w:val="id-ID"/>
        </w:rPr>
        <w:t xml:space="preserve">. </w:t>
      </w:r>
      <w:r>
        <w:rPr>
          <w:i/>
          <w:lang w:val="id-ID"/>
        </w:rPr>
        <w:t xml:space="preserve">InfoTekJar (Jurnal Nasional Informatika Dan Teknologi Jaringan) </w:t>
      </w:r>
      <w:r>
        <w:rPr>
          <w:lang w:val="id-ID"/>
        </w:rPr>
        <w:t>2 (6 Maret 2018): 98–105. https://doi.org/10.30743/infotekjar.v2i2.171</w:t>
      </w:r>
      <w:r>
        <w:rPr>
          <w:lang w:val="id-ID"/>
        </w:rPr>
        <w:t>.</w:t>
      </w:r>
    </w:p>
    <w:p w:rsidR="00426659" w:rsidRDefault="00ED7631">
      <w:pPr>
        <w:pStyle w:val="Rujukan"/>
        <w:numPr>
          <w:ilvl w:val="0"/>
          <w:numId w:val="2"/>
        </w:numPr>
        <w:ind w:left="283" w:hanging="283"/>
        <w:rPr>
          <w:lang w:val="id-ID"/>
        </w:rPr>
      </w:pPr>
      <w:r>
        <w:rPr>
          <w:lang w:val="id-ID"/>
        </w:rPr>
        <w:t>Handayani, Sutri. 2018. Perancangan Sistem Informasi Penjualan Berbasis E-Commerce Stud</w:t>
      </w:r>
      <w:r>
        <w:rPr>
          <w:lang w:val="id-ID"/>
        </w:rPr>
        <w:t>i Kasus Toko Kun Jakarta.ILKOM Jurnal Ilmiah 10</w:t>
      </w:r>
      <w:r>
        <w:rPr>
          <w:lang w:val="id-ID"/>
        </w:rPr>
        <w:t>,</w:t>
      </w:r>
      <w:r>
        <w:rPr>
          <w:lang w:val="id-ID"/>
        </w:rPr>
        <w:t>(31 Agustus 2018): 182. https://doi.org/10.33096/ilkom.v10i2.310.182-189.</w:t>
      </w:r>
    </w:p>
    <w:p w:rsidR="00426659" w:rsidRDefault="00ED7631">
      <w:pPr>
        <w:pStyle w:val="Rujukan"/>
        <w:numPr>
          <w:ilvl w:val="0"/>
          <w:numId w:val="2"/>
        </w:numPr>
        <w:ind w:left="283" w:hanging="283"/>
        <w:rPr>
          <w:lang w:val="id-ID"/>
        </w:rPr>
      </w:pPr>
      <w:r>
        <w:rPr>
          <w:lang w:val="id-ID"/>
        </w:rPr>
        <w:lastRenderedPageBreak/>
        <w:t>Novarin, Fuad, and Sintya Sukarta. 2016. Sistem Informasi Penjualan Berbasis Website Pada Beholder Cloth.</w:t>
      </w:r>
      <w:r>
        <w:rPr>
          <w:i/>
          <w:lang w:val="id-ID"/>
        </w:rPr>
        <w:t xml:space="preserve">.Majalah Ilmiah UNIKOM 14 </w:t>
      </w:r>
      <w:r>
        <w:rPr>
          <w:lang w:val="id-ID"/>
        </w:rPr>
        <w:t xml:space="preserve"> </w:t>
      </w:r>
      <w:r>
        <w:rPr>
          <w:lang w:val="id-ID"/>
        </w:rPr>
        <w:t>(1</w:t>
      </w:r>
      <w:r>
        <w:rPr>
          <w:lang w:val="id-ID"/>
        </w:rPr>
        <w:t xml:space="preserve">2 May 2016). </w:t>
      </w:r>
      <w:r>
        <w:rPr>
          <w:lang w:val="id-ID"/>
        </w:rPr>
        <w:t>https://doi.org/10.34010/miu.v14i1.168.</w:t>
      </w:r>
    </w:p>
    <w:p w:rsidR="00426659" w:rsidRDefault="00ED7631">
      <w:pPr>
        <w:pStyle w:val="Rujukan"/>
        <w:numPr>
          <w:ilvl w:val="0"/>
          <w:numId w:val="2"/>
        </w:numPr>
        <w:ind w:left="283" w:hanging="283"/>
        <w:rPr>
          <w:lang w:val="id-ID"/>
        </w:rPr>
      </w:pPr>
      <w:r>
        <w:rPr>
          <w:lang w:val="id-ID"/>
        </w:rPr>
        <w:t xml:space="preserve">Aruleba, Kehinde, R. Aremu, Peter Oriogun, K. Agbele, and A. Agho. 2015. Evaluation Of Full Text Search Retrieval System. </w:t>
      </w:r>
      <w:r>
        <w:rPr>
          <w:i/>
          <w:iCs/>
          <w:lang w:val="id-ID"/>
        </w:rPr>
        <w:t>Nigeria Computer Society</w:t>
      </w:r>
      <w:r>
        <w:rPr>
          <w:lang w:val="id-ID"/>
        </w:rPr>
        <w:t xml:space="preserve"> (ISSN: 2141-9663, Vol 26, 154-159) 26 (22 Juli 2015): 15</w:t>
      </w:r>
      <w:r>
        <w:rPr>
          <w:lang w:val="id-ID"/>
        </w:rPr>
        <w:t>4–59.</w:t>
      </w:r>
    </w:p>
    <w:p w:rsidR="00426659" w:rsidRDefault="00ED7631">
      <w:pPr>
        <w:pStyle w:val="Rujukan"/>
        <w:numPr>
          <w:ilvl w:val="0"/>
          <w:numId w:val="2"/>
        </w:numPr>
        <w:ind w:left="283" w:hanging="283"/>
        <w:rPr>
          <w:lang w:val="id-ID"/>
        </w:rPr>
      </w:pPr>
      <w:r>
        <w:rPr>
          <w:lang w:val="id-ID"/>
        </w:rPr>
        <w:t>Gene Milener, et al. Limit Search Results with RANK - SQL Server. https://docs.microsoft.com/en-us/sql/relational-databases/search/limit-search-results-with-rank, diakses 9 Oktober 2020</w:t>
      </w:r>
    </w:p>
    <w:p w:rsidR="00426659" w:rsidRDefault="00ED7631">
      <w:pPr>
        <w:pStyle w:val="Rujukan"/>
        <w:numPr>
          <w:ilvl w:val="0"/>
          <w:numId w:val="2"/>
        </w:numPr>
        <w:ind w:left="283" w:hanging="283"/>
        <w:rPr>
          <w:lang w:val="id-ID"/>
        </w:rPr>
      </w:pPr>
      <w:r>
        <w:rPr>
          <w:lang w:val="id-ID"/>
        </w:rPr>
        <w:t>Wikipedia. Full Text Search. https://en.wikipedia.org/w/index.ph</w:t>
      </w:r>
      <w:r>
        <w:rPr>
          <w:lang w:val="id-ID"/>
        </w:rPr>
        <w:t>p?title=Full-text_search&amp;oldid=982280955, diakses 9 Oktober 2020</w:t>
      </w:r>
    </w:p>
    <w:p w:rsidR="00426659" w:rsidRDefault="00ED7631">
      <w:pPr>
        <w:pStyle w:val="Rujukan"/>
        <w:numPr>
          <w:ilvl w:val="0"/>
          <w:numId w:val="2"/>
        </w:numPr>
        <w:ind w:left="283" w:hanging="283"/>
        <w:rPr>
          <w:lang w:val="id-ID"/>
        </w:rPr>
      </w:pPr>
      <w:r>
        <w:rPr>
          <w:lang w:val="id-ID"/>
        </w:rPr>
        <w:t xml:space="preserve">Vohra, Deepak. 2015. Using Elasticsearch. 175–96, </w:t>
      </w:r>
      <w:r>
        <w:rPr>
          <w:lang w:val="id-ID"/>
        </w:rPr>
        <w:t>https://doi.org/10.1007/978-1-4842-1434-3_7</w:t>
      </w:r>
    </w:p>
    <w:p w:rsidR="00426659" w:rsidRDefault="00ED7631">
      <w:pPr>
        <w:pStyle w:val="Rujukan"/>
        <w:numPr>
          <w:ilvl w:val="0"/>
          <w:numId w:val="2"/>
        </w:numPr>
        <w:ind w:left="283" w:hanging="283"/>
        <w:rPr>
          <w:lang w:val="id-ID"/>
        </w:rPr>
      </w:pPr>
      <w:r>
        <w:rPr>
          <w:lang w:val="id-ID"/>
        </w:rPr>
        <w:t xml:space="preserve">Fedorova, V., E. Efremov, and I. Kolyagina. 2019. Search And Index Data Using Elasticsearch. </w:t>
      </w:r>
      <w:r>
        <w:rPr>
          <w:i/>
          <w:iCs/>
          <w:lang w:val="id-ID"/>
        </w:rPr>
        <w:t>Issu</w:t>
      </w:r>
      <w:r>
        <w:rPr>
          <w:i/>
          <w:iCs/>
          <w:lang w:val="id-ID"/>
        </w:rPr>
        <w:t>es of Radio Electronics</w:t>
      </w:r>
      <w:r>
        <w:rPr>
          <w:lang w:val="id-ID"/>
        </w:rPr>
        <w:t xml:space="preserve"> (20 Maret 2019)</w:t>
      </w:r>
      <w:r>
        <w:rPr>
          <w:lang w:val="id-ID"/>
        </w:rPr>
        <w:t xml:space="preserve">, 74–77. </w:t>
      </w:r>
      <w:r>
        <w:rPr>
          <w:lang w:val="id-ID"/>
        </w:rPr>
        <w:t>https://doi.org/10.21778/2218-5453-2019-3-74-77.</w:t>
      </w:r>
    </w:p>
    <w:p w:rsidR="00426659" w:rsidRDefault="00ED7631">
      <w:pPr>
        <w:pStyle w:val="Rujukan"/>
        <w:numPr>
          <w:ilvl w:val="0"/>
          <w:numId w:val="2"/>
        </w:numPr>
        <w:ind w:left="283" w:hanging="283"/>
        <w:rPr>
          <w:lang w:val="id-ID"/>
        </w:rPr>
      </w:pPr>
      <w:r>
        <w:rPr>
          <w:lang w:val="id-ID"/>
        </w:rPr>
        <w:t xml:space="preserve">Vavliakis, Konstantinos, George Katsikopoulos, and Andreas Symeonidis.  2019. E-Commerce Personalization with Elasticsearch. </w:t>
      </w:r>
      <w:r>
        <w:rPr>
          <w:i/>
          <w:iCs/>
          <w:lang w:val="id-ID"/>
        </w:rPr>
        <w:t>Procedia Computer Science 151</w:t>
      </w:r>
      <w:r>
        <w:rPr>
          <w:lang w:val="id-ID"/>
        </w:rPr>
        <w:t xml:space="preserve"> (1 J</w:t>
      </w:r>
      <w:r>
        <w:rPr>
          <w:lang w:val="id-ID"/>
        </w:rPr>
        <w:t>anuary 2019): 1128–33. https://doi.org/10.1016/j.procs.2019.04.160.</w:t>
      </w:r>
    </w:p>
    <w:p w:rsidR="00426659" w:rsidRDefault="00ED7631">
      <w:pPr>
        <w:pStyle w:val="Rujukan"/>
        <w:numPr>
          <w:ilvl w:val="0"/>
          <w:numId w:val="2"/>
        </w:numPr>
        <w:ind w:left="283" w:hanging="283"/>
        <w:rPr>
          <w:lang w:val="id-ID"/>
        </w:rPr>
      </w:pPr>
      <w:r>
        <w:rPr>
          <w:lang w:val="id-ID"/>
        </w:rPr>
        <w:t xml:space="preserve">Elastic. What Is Elasticsearch? </w:t>
      </w:r>
      <w:r>
        <w:rPr>
          <w:lang w:val="id-ID"/>
        </w:rPr>
        <w:t>https://www.elastic.co/what-is/elasticsearch.,</w:t>
      </w:r>
      <w:r>
        <w:rPr>
          <w:lang w:val="id-ID"/>
        </w:rPr>
        <w:t xml:space="preserve"> diakses 9 Oktober 2020</w:t>
      </w:r>
    </w:p>
    <w:p w:rsidR="00426659" w:rsidRDefault="00ED7631">
      <w:pPr>
        <w:pStyle w:val="Rujukan"/>
        <w:numPr>
          <w:ilvl w:val="0"/>
          <w:numId w:val="2"/>
        </w:numPr>
        <w:ind w:left="283" w:hanging="283"/>
        <w:rPr>
          <w:lang w:val="id-ID"/>
        </w:rPr>
      </w:pPr>
      <w:r>
        <w:rPr>
          <w:lang w:val="id-ID"/>
        </w:rPr>
        <w:t xml:space="preserve">Seo, Chiyoung, S W Lee, and Hyoung-Joo Kim. 2013. An Efficient Inverted Index </w:t>
      </w:r>
      <w:r>
        <w:rPr>
          <w:lang w:val="id-ID"/>
        </w:rPr>
        <w:t>Technique for XML Documents Using RDBMS. Information and Software Technology 45 (1 January 2003): 11–22. https://doi.org/10.1016/S0950-5849(02)00157-X.</w:t>
      </w:r>
    </w:p>
    <w:p w:rsidR="00426659" w:rsidRDefault="00ED7631">
      <w:pPr>
        <w:pStyle w:val="Rujukan"/>
        <w:numPr>
          <w:ilvl w:val="0"/>
          <w:numId w:val="2"/>
        </w:numPr>
        <w:ind w:left="283" w:hanging="283"/>
        <w:rPr>
          <w:lang w:val="id-ID"/>
        </w:rPr>
      </w:pPr>
      <w:r>
        <w:rPr>
          <w:lang w:val="id-ID"/>
        </w:rPr>
        <w:t xml:space="preserve">Gene Milener, et al. 2017. Implementing Full-Text Search, </w:t>
      </w:r>
      <w:r>
        <w:rPr>
          <w:lang w:val="id-ID"/>
        </w:rPr>
        <w:t>https://docs.microsoft.com/en-us/sql/relationa</w:t>
      </w:r>
      <w:r>
        <w:rPr>
          <w:lang w:val="id-ID"/>
        </w:rPr>
        <w:t xml:space="preserve">l-databases/server-management-objects-smo/tasks/implementing-full-text-search?view=sql-server-ver15 , </w:t>
      </w:r>
      <w:r>
        <w:rPr>
          <w:lang w:val="id-ID"/>
        </w:rPr>
        <w:t xml:space="preserve"> diakses 9 Oktober 2020</w:t>
      </w:r>
    </w:p>
    <w:p w:rsidR="00426659" w:rsidRDefault="00ED7631">
      <w:pPr>
        <w:pStyle w:val="Rujukan"/>
        <w:numPr>
          <w:ilvl w:val="0"/>
          <w:numId w:val="2"/>
        </w:numPr>
        <w:ind w:left="283" w:hanging="283"/>
        <w:rPr>
          <w:lang w:val="id-ID"/>
        </w:rPr>
      </w:pPr>
      <w:r>
        <w:rPr>
          <w:lang w:val="id-ID"/>
        </w:rPr>
        <w:t>Chaitanya, B., D. Reddy, B. Chandra, A. Krishna, and Remya Menon. 2019. Full-Text Search Using Database Index, https://doi.org/10.</w:t>
      </w:r>
      <w:r>
        <w:rPr>
          <w:lang w:val="id-ID"/>
        </w:rPr>
        <w:t xml:space="preserve">1109/ICCUBEA47591.2019.9128683. </w:t>
      </w:r>
    </w:p>
    <w:p w:rsidR="00426659" w:rsidRDefault="00ED7631">
      <w:pPr>
        <w:pStyle w:val="Rujukan"/>
        <w:numPr>
          <w:ilvl w:val="0"/>
          <w:numId w:val="2"/>
        </w:numPr>
        <w:ind w:left="283" w:hanging="283"/>
        <w:rPr>
          <w:lang w:val="id-ID"/>
        </w:rPr>
      </w:pPr>
      <w:r>
        <w:rPr>
          <w:lang w:val="id-ID"/>
        </w:rPr>
        <w:t xml:space="preserve">“MySQL :: MySQL 8.0 Reference Manual :: 12.10 Full-Text Search Functions.” </w:t>
      </w:r>
      <w:r>
        <w:rPr>
          <w:lang w:val="id-ID"/>
        </w:rPr>
        <w:t>https://dev.mysql.com/doc/refman/8.0/en/fulltext-search.html.</w:t>
      </w:r>
      <w:r>
        <w:rPr>
          <w:lang w:val="id-ID"/>
        </w:rPr>
        <w:t xml:space="preserve"> diakses 9 Oktober 2020</w:t>
      </w:r>
    </w:p>
    <w:p w:rsidR="00426659" w:rsidRDefault="00ED7631">
      <w:pPr>
        <w:pStyle w:val="Rujukan"/>
        <w:numPr>
          <w:ilvl w:val="0"/>
          <w:numId w:val="2"/>
        </w:numPr>
        <w:ind w:left="283" w:hanging="283"/>
        <w:rPr>
          <w:lang w:val="id-ID"/>
        </w:rPr>
      </w:pPr>
      <w:r>
        <w:rPr>
          <w:lang w:val="id-ID"/>
        </w:rPr>
        <w:t xml:space="preserve">“PostgreSQL: Documentation: 13: 12.1. Introduction.” </w:t>
      </w:r>
      <w:r>
        <w:rPr>
          <w:lang w:val="id-ID"/>
        </w:rPr>
        <w:t>https://ww</w:t>
      </w:r>
      <w:r>
        <w:rPr>
          <w:lang w:val="id-ID"/>
        </w:rPr>
        <w:t>w.postgresql.org/docs/13/textsearch-intro.html.</w:t>
      </w:r>
      <w:r>
        <w:rPr>
          <w:lang w:val="id-ID"/>
        </w:rPr>
        <w:t xml:space="preserve"> diakses 9 Oktober 2020</w:t>
      </w:r>
    </w:p>
    <w:p w:rsidR="00426659" w:rsidRDefault="00ED7631">
      <w:pPr>
        <w:pStyle w:val="Rujukan"/>
        <w:numPr>
          <w:ilvl w:val="0"/>
          <w:numId w:val="2"/>
        </w:numPr>
        <w:ind w:left="283" w:hanging="283"/>
        <w:rPr>
          <w:lang w:val="id-ID"/>
        </w:rPr>
      </w:pPr>
      <w:r>
        <w:rPr>
          <w:lang w:val="id-ID"/>
        </w:rPr>
        <w:t xml:space="preserve">Gao, Rujia. 2012. Application of Full Text Search Engine Based on Lucene. </w:t>
      </w:r>
      <w:r>
        <w:rPr>
          <w:i/>
          <w:iCs/>
          <w:lang w:val="id-ID"/>
        </w:rPr>
        <w:t>Advances in Internet of Things</w:t>
      </w:r>
      <w:r>
        <w:rPr>
          <w:lang w:val="id-ID"/>
        </w:rPr>
        <w:t xml:space="preserve"> 02 (1 January  2012): 0–0. https://doi.org/10.4236/ait.2012.24013.</w:t>
      </w:r>
    </w:p>
    <w:p w:rsidR="00426659" w:rsidRDefault="00ED7631">
      <w:pPr>
        <w:pStyle w:val="Rujukan"/>
        <w:numPr>
          <w:ilvl w:val="0"/>
          <w:numId w:val="2"/>
        </w:numPr>
        <w:ind w:left="283" w:hanging="283"/>
        <w:rPr>
          <w:lang w:val="id-ID"/>
        </w:rPr>
      </w:pPr>
      <w:r>
        <w:rPr>
          <w:lang w:val="id-ID"/>
        </w:rPr>
        <w:t xml:space="preserve">ZHANG, Na-na, Yi-song WANG, and Kun ZHU. 2017. Design and Implementation of Full Text Search Engine Based on Lucene. </w:t>
      </w:r>
      <w:r>
        <w:rPr>
          <w:i/>
          <w:iCs/>
          <w:lang w:val="id-ID"/>
        </w:rPr>
        <w:t>DEStech Transactions on Computer Science and Engineering</w:t>
      </w:r>
      <w:r>
        <w:rPr>
          <w:lang w:val="id-ID"/>
        </w:rPr>
        <w:t xml:space="preserve">, (31 July 2017). </w:t>
      </w:r>
      <w:r>
        <w:rPr>
          <w:lang w:val="id-ID"/>
        </w:rPr>
        <w:t>https://doi.org/10.12783/dtcse/cst2017/12483.</w:t>
      </w:r>
    </w:p>
    <w:p w:rsidR="00426659" w:rsidRDefault="00ED7631">
      <w:pPr>
        <w:pStyle w:val="Rujukan"/>
        <w:numPr>
          <w:ilvl w:val="0"/>
          <w:numId w:val="2"/>
        </w:numPr>
        <w:ind w:left="283" w:hanging="283"/>
        <w:rPr>
          <w:lang w:val="id-ID"/>
        </w:rPr>
      </w:pPr>
      <w:r>
        <w:rPr>
          <w:lang w:val="id-ID"/>
        </w:rPr>
        <w:t>“SQLite FTS5 Extens</w:t>
      </w:r>
      <w:r>
        <w:rPr>
          <w:lang w:val="id-ID"/>
        </w:rPr>
        <w:t xml:space="preserve">ion.” </w:t>
      </w:r>
      <w:r>
        <w:rPr>
          <w:lang w:val="id-ID"/>
        </w:rPr>
        <w:t>https://sqlite.org/fts5.html.</w:t>
      </w:r>
      <w:r>
        <w:rPr>
          <w:lang w:val="id-ID"/>
        </w:rPr>
        <w:t xml:space="preserve"> diakses 9 Oktober 2020</w:t>
      </w:r>
    </w:p>
    <w:p w:rsidR="00426659" w:rsidRDefault="00ED7631">
      <w:pPr>
        <w:pStyle w:val="Rujukan"/>
        <w:numPr>
          <w:ilvl w:val="0"/>
          <w:numId w:val="2"/>
        </w:numPr>
        <w:ind w:left="283" w:hanging="283"/>
        <w:rPr>
          <w:lang w:val="id-ID"/>
        </w:rPr>
      </w:pPr>
      <w:r>
        <w:rPr>
          <w:lang w:val="id-ID"/>
        </w:rPr>
        <w:t>Troelsen, Andrew, and Phil Japikse. 2020. Introducing ASP.NET Core, 1091–1128. https://doi.org/10.1007/978-1-4842-5756-2_29.</w:t>
      </w:r>
    </w:p>
    <w:p w:rsidR="00426659" w:rsidRDefault="00ED7631">
      <w:pPr>
        <w:pStyle w:val="Rujukan"/>
        <w:numPr>
          <w:ilvl w:val="0"/>
          <w:numId w:val="2"/>
        </w:numPr>
        <w:ind w:left="283" w:hanging="283"/>
        <w:rPr>
          <w:lang w:val="id-ID"/>
        </w:rPr>
      </w:pPr>
      <w:r>
        <w:rPr>
          <w:lang w:val="id-ID"/>
        </w:rPr>
        <w:t xml:space="preserve">“Welcome to the Lucene.Net Website! | Apache Lucene.NET 4.8.0.”. </w:t>
      </w:r>
      <w:r>
        <w:rPr>
          <w:lang w:val="id-ID"/>
        </w:rPr>
        <w:t>http://</w:t>
      </w:r>
      <w:r>
        <w:rPr>
          <w:lang w:val="id-ID"/>
        </w:rPr>
        <w:t>lucenenet.apache.org/,</w:t>
      </w:r>
      <w:r>
        <w:rPr>
          <w:lang w:val="id-ID"/>
        </w:rPr>
        <w:t xml:space="preserve"> diakses 9 Oktober 2020</w:t>
      </w:r>
    </w:p>
    <w:p w:rsidR="00426659" w:rsidRDefault="00ED7631">
      <w:pPr>
        <w:pStyle w:val="Rujukan"/>
        <w:numPr>
          <w:ilvl w:val="0"/>
          <w:numId w:val="2"/>
        </w:numPr>
        <w:ind w:left="283" w:hanging="283"/>
        <w:rPr>
          <w:lang w:val="id-ID"/>
        </w:rPr>
      </w:pPr>
      <w:r>
        <w:rPr>
          <w:lang w:val="id-ID"/>
        </w:rPr>
        <w:t>Purwanto, Devi. 2015. Sinonim Dan Word Sense Disambiguation Untuk Melengkapi Detektor Plagiat Dokumen Tugas Akhir. Jurnal Sistem Informasi 11 (27 April 2015). https://doi.org/10.21609/jsi.v11i1.412.</w:t>
      </w:r>
    </w:p>
    <w:p w:rsidR="00426659" w:rsidRDefault="00ED7631">
      <w:pPr>
        <w:pStyle w:val="Rujukan"/>
        <w:numPr>
          <w:ilvl w:val="0"/>
          <w:numId w:val="2"/>
        </w:numPr>
        <w:ind w:left="283" w:hanging="283"/>
        <w:rPr>
          <w:lang w:val="id-ID"/>
        </w:rPr>
      </w:pPr>
      <w:r>
        <w:rPr>
          <w:lang w:val="id-ID"/>
        </w:rPr>
        <w:t>“Download L</w:t>
      </w:r>
      <w:r>
        <w:rPr>
          <w:lang w:val="id-ID"/>
        </w:rPr>
        <w:t xml:space="preserve">ucene.Net 4.8.0-Beta00012 | Apache Lucene.NET 4.8.0.”. </w:t>
      </w:r>
      <w:r>
        <w:rPr>
          <w:lang w:val="id-ID"/>
        </w:rPr>
        <w:t>https://lucenenet.apache.org/download/version-4.8.0-beta00012.html.</w:t>
      </w:r>
      <w:r>
        <w:rPr>
          <w:lang w:val="id-ID"/>
        </w:rPr>
        <w:t xml:space="preserve"> diakses 9 Oktober 2020</w:t>
      </w:r>
    </w:p>
    <w:p w:rsidR="00426659" w:rsidRDefault="00ED7631">
      <w:pPr>
        <w:pStyle w:val="Rujukan"/>
        <w:numPr>
          <w:ilvl w:val="0"/>
          <w:numId w:val="2"/>
        </w:numPr>
        <w:ind w:left="283" w:hanging="283"/>
        <w:rPr>
          <w:lang w:val="id-ID"/>
        </w:rPr>
      </w:pPr>
      <w:r>
        <w:rPr>
          <w:lang w:val="id-ID"/>
        </w:rPr>
        <w:t xml:space="preserve">Project Gutenberg. “Project Gutenberg.” 2020. </w:t>
      </w:r>
      <w:r>
        <w:rPr>
          <w:lang w:val="id-ID"/>
        </w:rPr>
        <w:t>https://www.gutenberg.org/</w:t>
      </w:r>
      <w:r>
        <w:rPr>
          <w:lang w:val="id-ID"/>
        </w:rPr>
        <w:t xml:space="preserve"> , diakses 9 Oktober 2020</w:t>
      </w:r>
    </w:p>
    <w:p w:rsidR="00426659" w:rsidRDefault="00ED7631">
      <w:pPr>
        <w:pStyle w:val="Rujukan"/>
        <w:numPr>
          <w:ilvl w:val="0"/>
          <w:numId w:val="2"/>
        </w:numPr>
        <w:ind w:left="283" w:hanging="283"/>
        <w:rPr>
          <w:lang w:val="id-ID"/>
        </w:rPr>
      </w:pPr>
      <w:r>
        <w:rPr>
          <w:lang w:val="id-ID"/>
        </w:rPr>
        <w:t>Nikolov, Dim</w:t>
      </w:r>
      <w:r>
        <w:rPr>
          <w:lang w:val="id-ID"/>
        </w:rPr>
        <w:t>itar, Nikolay Pavlov, and Asen Rahnev. 2019. Using Firebird Embedded With Net Core 2 And Entity Framework Core For Cloud-Based Systems.</w:t>
      </w:r>
    </w:p>
    <w:p w:rsidR="00426659" w:rsidRDefault="00ED7631">
      <w:pPr>
        <w:pStyle w:val="Rujukan"/>
        <w:numPr>
          <w:ilvl w:val="0"/>
          <w:numId w:val="2"/>
        </w:numPr>
        <w:ind w:left="283" w:hanging="283"/>
        <w:rPr>
          <w:lang w:val="id-ID"/>
        </w:rPr>
      </w:pPr>
      <w:r>
        <w:rPr>
          <w:lang w:val="id-ID"/>
        </w:rPr>
        <w:t xml:space="preserve">“Novabench - Free Computer Benchmark Software.”  </w:t>
      </w:r>
      <w:r>
        <w:rPr>
          <w:lang w:val="id-ID"/>
        </w:rPr>
        <w:t>https://novabench.com/</w:t>
      </w:r>
      <w:r>
        <w:rPr>
          <w:lang w:val="id-ID"/>
        </w:rPr>
        <w:t xml:space="preserve"> , diakses 9 Oktober 2020</w:t>
      </w:r>
    </w:p>
    <w:p w:rsidR="00426659" w:rsidRDefault="00426659">
      <w:pPr>
        <w:pStyle w:val="Rujukan"/>
        <w:ind w:left="0" w:firstLine="0"/>
        <w:rPr>
          <w:lang w:val="id-ID"/>
        </w:rPr>
      </w:pPr>
    </w:p>
    <w:p w:rsidR="00426659" w:rsidRDefault="00426659">
      <w:pPr>
        <w:pStyle w:val="Rujukan"/>
        <w:tabs>
          <w:tab w:val="left" w:pos="6379"/>
        </w:tabs>
        <w:rPr>
          <w:lang w:val="id-ID"/>
        </w:rPr>
      </w:pPr>
    </w:p>
    <w:p w:rsidR="00426659" w:rsidRDefault="00426659">
      <w:pPr>
        <w:tabs>
          <w:tab w:val="left" w:pos="6379"/>
        </w:tabs>
        <w:spacing w:after="200" w:line="276" w:lineRule="auto"/>
        <w:jc w:val="left"/>
        <w:rPr>
          <w:lang w:val="id-ID"/>
        </w:rPr>
      </w:pPr>
    </w:p>
    <w:sectPr w:rsidR="00426659">
      <w:headerReference w:type="default" r:id="rId9"/>
      <w:footerReference w:type="default" r:id="rId10"/>
      <w:headerReference w:type="first" r:id="rId11"/>
      <w:footerReference w:type="first" r:id="rId12"/>
      <w:pgSz w:w="11907" w:h="16840"/>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631" w:rsidRDefault="00ED7631">
      <w:pPr>
        <w:spacing w:after="0"/>
      </w:pPr>
      <w:r>
        <w:separator/>
      </w:r>
    </w:p>
  </w:endnote>
  <w:endnote w:type="continuationSeparator" w:id="0">
    <w:p w:rsidR="00ED7631" w:rsidRDefault="00ED76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986897"/>
    </w:sdtPr>
    <w:sdtEndPr/>
    <w:sdtContent>
      <w:p w:rsidR="00426659" w:rsidRDefault="00ED7631">
        <w:pPr>
          <w:pStyle w:val="Footer"/>
          <w:jc w:val="center"/>
        </w:pPr>
        <w:r>
          <w:fldChar w:fldCharType="begin"/>
        </w:r>
        <w:r>
          <w:instrText xml:space="preserve"> PAGE   \* MERGEFORMAT </w:instrText>
        </w:r>
        <w:r>
          <w:fldChar w:fldCharType="separate"/>
        </w:r>
        <w:r w:rsidR="00095544">
          <w:rPr>
            <w:noProof/>
          </w:rPr>
          <w:t>5</w:t>
        </w:r>
        <w:r>
          <w:fldChar w:fldCharType="end"/>
        </w:r>
      </w:p>
    </w:sdtContent>
  </w:sdt>
  <w:p w:rsidR="00426659" w:rsidRDefault="004266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629051"/>
    </w:sdtPr>
    <w:sdtEndPr/>
    <w:sdtContent>
      <w:p w:rsidR="00426659" w:rsidRDefault="00ED7631">
        <w:pPr>
          <w:pStyle w:val="Footer"/>
          <w:jc w:val="center"/>
        </w:pPr>
        <w:r>
          <w:fldChar w:fldCharType="begin"/>
        </w:r>
        <w:r>
          <w:instrText xml:space="preserve"> PAGE   \* MERGEFORMAT </w:instrText>
        </w:r>
        <w:r>
          <w:fldChar w:fldCharType="separate"/>
        </w:r>
        <w:r w:rsidR="00095544">
          <w:rPr>
            <w:noProof/>
          </w:rPr>
          <w:t>1</w:t>
        </w:r>
        <w:r>
          <w:fldChar w:fldCharType="end"/>
        </w:r>
      </w:p>
    </w:sdtContent>
  </w:sdt>
  <w:p w:rsidR="00426659" w:rsidRDefault="00426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631" w:rsidRDefault="00ED7631">
      <w:pPr>
        <w:spacing w:after="0"/>
      </w:pPr>
      <w:r>
        <w:separator/>
      </w:r>
    </w:p>
  </w:footnote>
  <w:footnote w:type="continuationSeparator" w:id="0">
    <w:p w:rsidR="00ED7631" w:rsidRDefault="00ED763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659" w:rsidRDefault="00426659">
    <w:pPr>
      <w:pStyle w:val="Header"/>
      <w:rPr>
        <w:b/>
        <w:lang w:val="id-ID"/>
      </w:rPr>
    </w:pPr>
  </w:p>
  <w:p w:rsidR="00426659" w:rsidRDefault="00426659">
    <w:pPr>
      <w:pStyle w:val="Header"/>
      <w:rPr>
        <w:b/>
        <w:lang w:val="id-ID"/>
      </w:rPr>
    </w:pPr>
  </w:p>
  <w:p w:rsidR="00426659" w:rsidRDefault="00ED7631">
    <w:pPr>
      <w:pStyle w:val="Header"/>
      <w:rPr>
        <w:lang w:val="id-ID"/>
      </w:rPr>
    </w:pPr>
    <w:r>
      <w:rPr>
        <w:b/>
        <w:lang w:val="id-ID"/>
      </w:rPr>
      <w:t xml:space="preserve">Jurnal </w:t>
    </w:r>
    <w:r>
      <w:rPr>
        <w:b/>
        <w:i/>
        <w:lang w:val="id-ID"/>
      </w:rPr>
      <w:t xml:space="preserve">Computer Science and </w:t>
    </w:r>
    <w:r>
      <w:rPr>
        <w:b/>
        <w:i/>
        <w:lang w:val="id-ID"/>
      </w:rPr>
      <w:t>Information Technology</w:t>
    </w:r>
    <w:r>
      <w:rPr>
        <w:b/>
        <w:lang w:val="id-ID"/>
      </w:rPr>
      <w:t xml:space="preserve"> (CoSciTech)</w:t>
    </w:r>
    <w:r>
      <w:rPr>
        <w:b/>
      </w:rPr>
      <w:t xml:space="preserve"> </w:t>
    </w:r>
    <w:r>
      <w:rPr>
        <w:lang w:val="id-ID"/>
      </w:rPr>
      <w:t>Vol. x, No. x, April 2020, hal. x-x</w:t>
    </w:r>
    <w:r>
      <w:rPr>
        <w:lang w:val="id-ID"/>
      </w:rPr>
      <w:tab/>
    </w:r>
    <w:r>
      <w:rPr>
        <w:lang w:val="id-ID"/>
      </w:rPr>
      <w:tab/>
    </w:r>
    <w:r>
      <w:rPr>
        <w:noProof/>
        <w:lang w:eastAsia="ja-JP"/>
      </w:rPr>
      <mc:AlternateContent>
        <mc:Choice Requires="wps">
          <w:drawing>
            <wp:anchor distT="0" distB="0" distL="114300" distR="114300" simplePos="0" relativeHeight="251657216" behindDoc="0" locked="0" layoutInCell="1" allowOverlap="1">
              <wp:simplePos x="0" y="0"/>
              <wp:positionH relativeFrom="column">
                <wp:posOffset>-7620</wp:posOffset>
              </wp:positionH>
              <wp:positionV relativeFrom="paragraph">
                <wp:posOffset>222250</wp:posOffset>
              </wp:positionV>
              <wp:extent cx="5410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66D33"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pt,17.5pt" to="42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" strokecolor="black [3213]"/>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659" w:rsidRDefault="00ED7631">
    <w:pPr>
      <w:pStyle w:val="Header"/>
      <w:rPr>
        <w:b/>
        <w:lang w:val="id-ID"/>
      </w:rPr>
    </w:pPr>
    <w:r>
      <w:rPr>
        <w:b/>
        <w:lang w:val="id-ID"/>
      </w:rPr>
      <w:t xml:space="preserve">Jurnal </w:t>
    </w:r>
    <w:r>
      <w:rPr>
        <w:b/>
        <w:i/>
        <w:lang w:val="id-ID"/>
      </w:rPr>
      <w:t>Computer Science and Information Technology</w:t>
    </w:r>
    <w:r>
      <w:rPr>
        <w:b/>
        <w:lang w:val="id-ID"/>
      </w:rPr>
      <w:t xml:space="preserve"> (CoSciTech)</w:t>
    </w:r>
    <w:r>
      <w:rPr>
        <w:b/>
        <w:lang w:val="id-ID"/>
      </w:rPr>
      <w:tab/>
    </w:r>
  </w:p>
  <w:p w:rsidR="00426659" w:rsidRDefault="00ED7631">
    <w:pPr>
      <w:pStyle w:val="Header"/>
      <w:tabs>
        <w:tab w:val="clear" w:pos="9360"/>
        <w:tab w:val="right" w:pos="8505"/>
      </w:tabs>
      <w:rPr>
        <w:lang w:val="id-ID"/>
      </w:rPr>
    </w:pPr>
    <w:r>
      <w:rPr>
        <w:lang w:val="id-ID"/>
      </w:rPr>
      <w:t>Vol. x, No. x, April 2020, hal. x-x</w:t>
    </w:r>
    <w:r>
      <w:rPr>
        <w:lang w:val="id-ID"/>
      </w:rPr>
      <w:tab/>
    </w:r>
    <w:r>
      <w:rPr>
        <w:lang w:val="id-ID"/>
      </w:rPr>
      <w:tab/>
      <w:t>p-ISSN: 2723-567X</w:t>
    </w:r>
  </w:p>
  <w:p w:rsidR="00426659" w:rsidRDefault="00ED7631">
    <w:pPr>
      <w:pStyle w:val="Header"/>
      <w:tabs>
        <w:tab w:val="clear" w:pos="9360"/>
        <w:tab w:val="right" w:pos="8505"/>
      </w:tabs>
      <w:rPr>
        <w:lang w:val="id-ID"/>
      </w:rPr>
    </w:pPr>
    <w:r>
      <w:rPr>
        <w:noProof/>
        <w:lang w:eastAsia="ja-JP"/>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222250</wp:posOffset>
              </wp:positionV>
              <wp:extent cx="5410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41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98F6A"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pt,17.5pt" to="42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" strokecolor="black [3213]"/>
          </w:pict>
        </mc:Fallback>
      </mc:AlternateContent>
    </w:r>
    <w:r>
      <w:rPr>
        <w:lang w:val="id-ID"/>
      </w:rPr>
      <w:t>DOI:</w:t>
    </w:r>
    <w:r>
      <w:rPr>
        <w:lang w:val="id-ID"/>
      </w:rPr>
      <w:tab/>
    </w:r>
    <w:r>
      <w:rPr>
        <w:lang w:val="id-ID"/>
      </w:rPr>
      <w:tab/>
      <w:t>e-ISSN: 2723-5661</w:t>
    </w:r>
  </w:p>
  <w:p w:rsidR="00426659" w:rsidRDefault="004266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D1536"/>
    <w:multiLevelType w:val="multilevel"/>
    <w:tmpl w:val="38ED1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96C042C"/>
    <w:multiLevelType w:val="multilevel"/>
    <w:tmpl w:val="796C0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F0"/>
    <w:rsid w:val="00001E4C"/>
    <w:rsid w:val="00002FC7"/>
    <w:rsid w:val="000051B2"/>
    <w:rsid w:val="00095544"/>
    <w:rsid w:val="0012530C"/>
    <w:rsid w:val="00146C87"/>
    <w:rsid w:val="00164B05"/>
    <w:rsid w:val="0022727B"/>
    <w:rsid w:val="00286E84"/>
    <w:rsid w:val="002A7B4A"/>
    <w:rsid w:val="002B2CF5"/>
    <w:rsid w:val="00383883"/>
    <w:rsid w:val="003C7BB8"/>
    <w:rsid w:val="004260D1"/>
    <w:rsid w:val="00426659"/>
    <w:rsid w:val="00443BA2"/>
    <w:rsid w:val="0045296B"/>
    <w:rsid w:val="00493C4F"/>
    <w:rsid w:val="004E5E47"/>
    <w:rsid w:val="00536703"/>
    <w:rsid w:val="00540077"/>
    <w:rsid w:val="00543A93"/>
    <w:rsid w:val="00552D4C"/>
    <w:rsid w:val="00573BA0"/>
    <w:rsid w:val="005C6226"/>
    <w:rsid w:val="00632107"/>
    <w:rsid w:val="00682B88"/>
    <w:rsid w:val="00733A94"/>
    <w:rsid w:val="00735823"/>
    <w:rsid w:val="0077254A"/>
    <w:rsid w:val="007A38FA"/>
    <w:rsid w:val="007A3B5D"/>
    <w:rsid w:val="0083671A"/>
    <w:rsid w:val="00843CF7"/>
    <w:rsid w:val="008B6C61"/>
    <w:rsid w:val="008D618D"/>
    <w:rsid w:val="009808C7"/>
    <w:rsid w:val="00987B63"/>
    <w:rsid w:val="009D2DBC"/>
    <w:rsid w:val="009E4F2A"/>
    <w:rsid w:val="00A01230"/>
    <w:rsid w:val="00A25546"/>
    <w:rsid w:val="00A34DF7"/>
    <w:rsid w:val="00A75A0D"/>
    <w:rsid w:val="00AA714C"/>
    <w:rsid w:val="00AB3694"/>
    <w:rsid w:val="00B00274"/>
    <w:rsid w:val="00B056A6"/>
    <w:rsid w:val="00B21DDA"/>
    <w:rsid w:val="00B244B9"/>
    <w:rsid w:val="00B60A5F"/>
    <w:rsid w:val="00B77D64"/>
    <w:rsid w:val="00BC61E0"/>
    <w:rsid w:val="00BD58DA"/>
    <w:rsid w:val="00BF2EA6"/>
    <w:rsid w:val="00C20D16"/>
    <w:rsid w:val="00C354F8"/>
    <w:rsid w:val="00C823CB"/>
    <w:rsid w:val="00C86A1D"/>
    <w:rsid w:val="00CE6715"/>
    <w:rsid w:val="00D1707E"/>
    <w:rsid w:val="00D2522F"/>
    <w:rsid w:val="00D30905"/>
    <w:rsid w:val="00D55C7A"/>
    <w:rsid w:val="00ED7631"/>
    <w:rsid w:val="00F644F0"/>
    <w:rsid w:val="00F76587"/>
    <w:rsid w:val="00FD5340"/>
    <w:rsid w:val="06666A08"/>
    <w:rsid w:val="10BE41FD"/>
    <w:rsid w:val="118C4D96"/>
    <w:rsid w:val="14A307DC"/>
    <w:rsid w:val="1AAA14BC"/>
    <w:rsid w:val="245361FB"/>
    <w:rsid w:val="2C314083"/>
    <w:rsid w:val="2D0B2A99"/>
    <w:rsid w:val="2F5B203B"/>
    <w:rsid w:val="33945196"/>
    <w:rsid w:val="34CA5554"/>
    <w:rsid w:val="3A773ED0"/>
    <w:rsid w:val="3DD65008"/>
    <w:rsid w:val="3FEF144A"/>
    <w:rsid w:val="45DA698D"/>
    <w:rsid w:val="4C18176F"/>
    <w:rsid w:val="503A469F"/>
    <w:rsid w:val="5160298B"/>
    <w:rsid w:val="548853D6"/>
    <w:rsid w:val="58962D63"/>
    <w:rsid w:val="59590EA1"/>
    <w:rsid w:val="63882A92"/>
    <w:rsid w:val="6FA05747"/>
    <w:rsid w:val="6FB53BA2"/>
    <w:rsid w:val="7F9A11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D7056D-B46C-4B22-A164-209E54C8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jc w:val="both"/>
    </w:pPr>
    <w:rPr>
      <w:rFonts w:ascii="Times New Roman" w:eastAsia="Calibri" w:hAnsi="Times New Roman" w:cs="Times New Roman"/>
      <w:szCs w:val="22"/>
      <w:lang w:eastAsia="en-US"/>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semiHidden/>
    <w:unhideWhenUsed/>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BodyText">
    <w:name w:val="Body Text"/>
    <w:basedOn w:val="Normal"/>
    <w:link w:val="BodyText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styleId="Caption">
    <w:name w:val="caption"/>
    <w:basedOn w:val="Normal"/>
    <w:next w:val="Normal"/>
    <w:uiPriority w:val="35"/>
    <w:semiHidden/>
    <w:unhideWhenUsed/>
    <w:qFormat/>
    <w:pPr>
      <w:spacing w:after="0"/>
      <w:jc w:val="center"/>
    </w:pPr>
    <w:rPr>
      <w:bCs/>
      <w:sz w:val="16"/>
      <w:szCs w:val="18"/>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0"/>
      <w:szCs w:val="28"/>
    </w:rPr>
  </w:style>
  <w:style w:type="character" w:customStyle="1" w:styleId="Heading2Char">
    <w:name w:val="Heading 2 Char"/>
    <w:basedOn w:val="DefaultParagraphFont"/>
    <w:link w:val="Heading2"/>
    <w:uiPriority w:val="9"/>
    <w:semiHidden/>
    <w:qFormat/>
    <w:rPr>
      <w:rFonts w:ascii="Times New Roman" w:eastAsia="Times New Roman" w:hAnsi="Times New Roman" w:cs="Times New Roman"/>
      <w:bCs/>
      <w:i/>
      <w:sz w:val="20"/>
      <w:szCs w:val="26"/>
    </w:rPr>
  </w:style>
  <w:style w:type="character" w:customStyle="1" w:styleId="SubtitleChar">
    <w:name w:val="Subtitle Char"/>
    <w:basedOn w:val="DefaultParagraphFont"/>
    <w:link w:val="Subtitle"/>
    <w:uiPriority w:val="11"/>
    <w:qFormat/>
    <w:rPr>
      <w:rFonts w:ascii="Times New Roman" w:eastAsia="Times New Roman" w:hAnsi="Times New Roman" w:cs="Times New Roman"/>
      <w:b/>
      <w:sz w:val="30"/>
      <w:szCs w:val="24"/>
    </w:rPr>
  </w:style>
  <w:style w:type="paragraph" w:customStyle="1" w:styleId="RESTIBodyText">
    <w:name w:val="RESTI_BodyText"/>
    <w:basedOn w:val="BodyText"/>
    <w:qFormat/>
    <w:pPr>
      <w:jc w:val="left"/>
    </w:pPr>
    <w:rPr>
      <w:rFonts w:eastAsia="MS Mincho"/>
      <w:szCs w:val="24"/>
      <w:lang w:eastAsia="ja-JP"/>
    </w:rPr>
  </w:style>
  <w:style w:type="character" w:customStyle="1" w:styleId="RESTIParagraphChar">
    <w:name w:val="RESTIParagraph Char"/>
    <w:link w:val="RESTIParagraph"/>
    <w:qFormat/>
    <w:locked/>
    <w:rPr>
      <w:rFonts w:ascii="Times New Roman" w:eastAsia="SimSun" w:hAnsi="Times New Roman" w:cs="Times New Roman"/>
      <w:sz w:val="24"/>
      <w:szCs w:val="24"/>
      <w:lang w:val="en-AU" w:eastAsia="zh-CN"/>
    </w:rPr>
  </w:style>
  <w:style w:type="paragraph" w:customStyle="1" w:styleId="RESTIParagraph">
    <w:name w:val="RESTIParagraph"/>
    <w:basedOn w:val="Normal"/>
    <w:link w:val="RESTIParagraphChar"/>
    <w:qFormat/>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character" w:customStyle="1" w:styleId="SubtleEmphasis1">
    <w:name w:val="Subtle Emphasis1"/>
    <w:uiPriority w:val="19"/>
    <w:qFormat/>
    <w:rPr>
      <w:iCs/>
      <w:color w:val="404040"/>
      <w:sz w:val="18"/>
      <w:u w:val="none"/>
      <w:vertAlign w:val="baseline"/>
      <w14:shadow w14:blurRad="0" w14:dist="0" w14:dir="0" w14:sx="0" w14:sy="0" w14:kx="0" w14:ky="0" w14:algn="none">
        <w14:srgbClr w14:val="000000"/>
      </w14:shadow>
    </w:rPr>
  </w:style>
  <w:style w:type="character" w:customStyle="1" w:styleId="tlid-translation">
    <w:name w:val="tlid-translation"/>
    <w:basedOn w:val="DefaultParagraphFont"/>
  </w:style>
  <w:style w:type="character" w:customStyle="1" w:styleId="BodyTextChar">
    <w:name w:val="Body Text Char"/>
    <w:basedOn w:val="DefaultParagraphFont"/>
    <w:link w:val="BodyText"/>
    <w:uiPriority w:val="99"/>
    <w:semiHidden/>
    <w:rPr>
      <w:rFonts w:ascii="Times New Roman" w:eastAsia="Calibri" w:hAnsi="Times New Roman" w:cs="Times New Roman"/>
      <w:sz w:val="20"/>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RujukanChar">
    <w:name w:val="Rujukan Char"/>
    <w:link w:val="Rujukan"/>
    <w:qFormat/>
    <w:locked/>
    <w:rPr>
      <w:rFonts w:ascii="Times New Roman" w:hAnsi="Times New Roman" w:cs="Times New Roman"/>
      <w:sz w:val="16"/>
    </w:rPr>
  </w:style>
  <w:style w:type="paragraph" w:customStyle="1" w:styleId="Rujukan">
    <w:name w:val="Rujukan"/>
    <w:basedOn w:val="Normal"/>
    <w:link w:val="RujukanChar"/>
    <w:qFormat/>
    <w:pPr>
      <w:autoSpaceDE w:val="0"/>
      <w:autoSpaceDN w:val="0"/>
      <w:adjustRightInd w:val="0"/>
      <w:spacing w:after="0"/>
      <w:ind w:left="272" w:hanging="272"/>
    </w:pPr>
    <w:rPr>
      <w:rFonts w:eastAsiaTheme="minorHAnsi"/>
      <w:sz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Calibri" w:hAnsi="Times New Roman" w:cs="Times New Roman"/>
      <w:sz w:val="20"/>
    </w:rPr>
  </w:style>
  <w:style w:type="character" w:customStyle="1" w:styleId="FooterChar">
    <w:name w:val="Footer Char"/>
    <w:basedOn w:val="DefaultParagraphFont"/>
    <w:link w:val="Footer"/>
    <w:uiPriority w:val="99"/>
    <w:qFormat/>
    <w:rPr>
      <w:rFonts w:ascii="Times New Roman" w:eastAsia="Calibri" w:hAnsi="Times New Roman" w:cs="Times New Roman"/>
      <w:sz w:val="20"/>
    </w:rPr>
  </w:style>
  <w:style w:type="paragraph" w:customStyle="1" w:styleId="ICTSAuthorIdentity">
    <w:name w:val="ICTS_AuthorIdentity"/>
    <w:basedOn w:val="BodyText3"/>
    <w:qFormat/>
    <w:pPr>
      <w:spacing w:after="0"/>
      <w:jc w:val="center"/>
    </w:pPr>
    <w:rPr>
      <w:rFonts w:eastAsia="MS Mincho"/>
      <w:sz w:val="20"/>
      <w:szCs w:val="20"/>
    </w:rPr>
  </w:style>
  <w:style w:type="paragraph" w:customStyle="1" w:styleId="Judul">
    <w:name w:val="Judul"/>
    <w:basedOn w:val="Normal"/>
    <w:qFormat/>
    <w:pPr>
      <w:spacing w:before="120" w:after="120"/>
      <w:jc w:val="center"/>
    </w:pPr>
    <w:rPr>
      <w:rFonts w:eastAsia="Times New Roman"/>
      <w:b/>
      <w:sz w:val="24"/>
      <w:szCs w:val="24"/>
      <w:lang w:val="id-ID"/>
    </w:rPr>
  </w:style>
  <w:style w:type="paragraph" w:customStyle="1" w:styleId="Abstrak">
    <w:name w:val="Abstrak"/>
    <w:basedOn w:val="BodyText"/>
    <w:qFormat/>
    <w:pPr>
      <w:spacing w:after="0"/>
    </w:pPr>
    <w:rPr>
      <w:rFonts w:eastAsia="Times New Roman"/>
      <w:szCs w:val="20"/>
      <w:lang w:val="id-ID"/>
    </w:rPr>
  </w:style>
  <w:style w:type="paragraph" w:customStyle="1" w:styleId="Abstract">
    <w:name w:val="Abstract"/>
    <w:basedOn w:val="BodyText"/>
    <w:qFormat/>
    <w:pPr>
      <w:spacing w:after="0"/>
    </w:pPr>
    <w:rPr>
      <w:rFonts w:eastAsia="Times New Roman"/>
      <w:i/>
      <w:szCs w:val="20"/>
    </w:rPr>
  </w:style>
  <w:style w:type="paragraph" w:customStyle="1" w:styleId="Judul2">
    <w:name w:val="Judul 2"/>
    <w:basedOn w:val="BodyText"/>
    <w:qFormat/>
    <w:pPr>
      <w:spacing w:before="120"/>
      <w:jc w:val="center"/>
    </w:pPr>
    <w:rPr>
      <w:rFonts w:eastAsia="Times New Roman"/>
      <w:b/>
      <w:szCs w:val="20"/>
      <w:lang w:val="id-ID"/>
    </w:rPr>
  </w:style>
  <w:style w:type="character" w:customStyle="1" w:styleId="BodyText3Char">
    <w:name w:val="Body Text 3 Char"/>
    <w:basedOn w:val="DefaultParagraphFont"/>
    <w:link w:val="BodyText3"/>
    <w:uiPriority w:val="99"/>
    <w:semiHidden/>
    <w:qFormat/>
    <w:rPr>
      <w:rFonts w:ascii="Times New Roman" w:eastAsia="Calibri"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6028AC-BBAD-4E36-A368-56642E9C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3982</Words>
  <Characters>22703</Characters>
  <Application>Microsoft Office Word</Application>
  <DocSecurity>0</DocSecurity>
  <Lines>189</Lines>
  <Paragraphs>53</Paragraphs>
  <ScaleCrop>false</ScaleCrop>
  <Company/>
  <LinksUpToDate>false</LinksUpToDate>
  <CharactersWithSpaces>26632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FATMA</dc:creator>
  <cp:lastModifiedBy>edwardindo1@gmail.com</cp:lastModifiedBy>
  <cp:revision>50</cp:revision>
  <dcterms:created xsi:type="dcterms:W3CDTF">2020-01-06T06:38:00Z</dcterms:created>
  <dcterms:modified xsi:type="dcterms:W3CDTF">2020-10-10T08:19:00Z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