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312CD" w14:textId="79683555" w:rsidR="00FF29D5" w:rsidRPr="006279B1" w:rsidRDefault="006279B1" w:rsidP="006279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79B1">
        <w:rPr>
          <w:rFonts w:ascii="Times New Roman" w:hAnsi="Times New Roman" w:cs="Times New Roman"/>
          <w:b/>
          <w:sz w:val="24"/>
          <w:szCs w:val="24"/>
        </w:rPr>
        <w:t>Visi dan Misi Desa Bambangan</w:t>
      </w:r>
      <w:bookmarkStart w:id="0" w:name="_GoBack"/>
      <w:bookmarkEnd w:id="0"/>
    </w:p>
    <w:p w14:paraId="2DD2F0BF" w14:textId="7314EC77" w:rsidR="006279B1" w:rsidRPr="006279B1" w:rsidRDefault="006279B1">
      <w:pPr>
        <w:rPr>
          <w:rFonts w:ascii="Times New Roman" w:hAnsi="Times New Roman" w:cs="Times New Roman"/>
          <w:b/>
          <w:sz w:val="24"/>
          <w:szCs w:val="24"/>
        </w:rPr>
      </w:pPr>
      <w:r w:rsidRPr="006279B1">
        <w:rPr>
          <w:rFonts w:ascii="Times New Roman" w:hAnsi="Times New Roman" w:cs="Times New Roman"/>
          <w:b/>
          <w:sz w:val="24"/>
          <w:szCs w:val="24"/>
        </w:rPr>
        <w:t>Visi</w:t>
      </w:r>
    </w:p>
    <w:p w14:paraId="04C08FB7" w14:textId="03AA5A22" w:rsidR="006279B1" w:rsidRPr="006279B1" w:rsidRDefault="006279B1" w:rsidP="006279B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9B1">
        <w:rPr>
          <w:rFonts w:ascii="Times New Roman" w:hAnsi="Times New Roman" w:cs="Times New Roman"/>
          <w:sz w:val="24"/>
          <w:szCs w:val="24"/>
        </w:rPr>
        <w:t>Terwujudnya masyarakat Desa Bambangan yang aman, damai dan sejahtera melalui pelayanan publik, pengembangan ekonomi kerakyatan, lingkungan yang lestari dan kemitraan dengan swasta dalam rangka menjaga perbatasan NKRI.</w:t>
      </w:r>
    </w:p>
    <w:p w14:paraId="48BC4321" w14:textId="1A46F0DA" w:rsidR="006279B1" w:rsidRPr="00287247" w:rsidRDefault="006279B1">
      <w:pPr>
        <w:rPr>
          <w:rFonts w:ascii="Times New Roman" w:hAnsi="Times New Roman" w:cs="Times New Roman"/>
          <w:b/>
          <w:sz w:val="24"/>
          <w:szCs w:val="24"/>
        </w:rPr>
      </w:pPr>
      <w:r w:rsidRPr="00287247">
        <w:rPr>
          <w:rFonts w:ascii="Times New Roman" w:hAnsi="Times New Roman" w:cs="Times New Roman"/>
          <w:b/>
          <w:sz w:val="24"/>
          <w:szCs w:val="24"/>
        </w:rPr>
        <w:t>Misi</w:t>
      </w:r>
    </w:p>
    <w:p w14:paraId="2E92A574" w14:textId="5E6A7F01" w:rsidR="006279B1" w:rsidRPr="00223BB6" w:rsidRDefault="006279B1" w:rsidP="00BC7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B6">
        <w:rPr>
          <w:rFonts w:ascii="Times New Roman" w:hAnsi="Times New Roman" w:cs="Times New Roman"/>
          <w:sz w:val="24"/>
          <w:szCs w:val="24"/>
        </w:rPr>
        <w:t>Meningkatkan pelayanan kepada masyarakat di tingkat desa secara sederhana dan profesional.</w:t>
      </w:r>
    </w:p>
    <w:p w14:paraId="36972693" w14:textId="22BB2BA5" w:rsidR="006279B1" w:rsidRPr="00223BB6" w:rsidRDefault="006279B1" w:rsidP="00BC7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B6">
        <w:rPr>
          <w:rFonts w:ascii="Times New Roman" w:hAnsi="Times New Roman" w:cs="Times New Roman"/>
          <w:sz w:val="24"/>
          <w:szCs w:val="24"/>
        </w:rPr>
        <w:t xml:space="preserve">Menyelenggarakan pengelolaan pembangunan </w:t>
      </w:r>
      <w:r w:rsidR="00C13C79" w:rsidRPr="00223BB6">
        <w:rPr>
          <w:rFonts w:ascii="Times New Roman" w:hAnsi="Times New Roman" w:cs="Times New Roman"/>
          <w:sz w:val="24"/>
          <w:szCs w:val="24"/>
        </w:rPr>
        <w:t>desa secara partisifatip</w:t>
      </w:r>
    </w:p>
    <w:p w14:paraId="0186291E" w14:textId="0D3B534C" w:rsidR="00C13C79" w:rsidRPr="00223BB6" w:rsidRDefault="00C13C79" w:rsidP="00BC7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B6">
        <w:rPr>
          <w:rFonts w:ascii="Times New Roman" w:hAnsi="Times New Roman" w:cs="Times New Roman"/>
          <w:sz w:val="24"/>
          <w:szCs w:val="24"/>
        </w:rPr>
        <w:t>Meningkatkan kerja sama dengan instansi pemerintahan vartikal, desa lain, swasta dan pihak lainnya untuk mendukung pembangunan desa khususnya pengembangan perekonomian</w:t>
      </w:r>
      <w:r w:rsidR="00BC7E3B" w:rsidRPr="00223BB6">
        <w:rPr>
          <w:rFonts w:ascii="Times New Roman" w:hAnsi="Times New Roman" w:cs="Times New Roman"/>
          <w:sz w:val="24"/>
          <w:szCs w:val="24"/>
        </w:rPr>
        <w:t xml:space="preserve"> rakyat </w:t>
      </w:r>
    </w:p>
    <w:p w14:paraId="37F74474" w14:textId="34462CC3" w:rsidR="00BC7E3B" w:rsidRPr="00223BB6" w:rsidRDefault="00BC7E3B" w:rsidP="00BC7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B6">
        <w:rPr>
          <w:rFonts w:ascii="Times New Roman" w:hAnsi="Times New Roman" w:cs="Times New Roman"/>
          <w:sz w:val="24"/>
          <w:szCs w:val="24"/>
        </w:rPr>
        <w:t xml:space="preserve">Mengembangkan </w:t>
      </w:r>
      <w:r w:rsidR="00223BB6" w:rsidRPr="00223BB6">
        <w:rPr>
          <w:rFonts w:ascii="Times New Roman" w:hAnsi="Times New Roman" w:cs="Times New Roman"/>
          <w:sz w:val="24"/>
          <w:szCs w:val="24"/>
        </w:rPr>
        <w:t xml:space="preserve">kegiatan pemberdayaan masyarakat melalui peningkatan kapasitas SDM dan aparatur pemerintahan desa. </w:t>
      </w:r>
    </w:p>
    <w:sectPr w:rsidR="00BC7E3B" w:rsidRPr="0022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976B0"/>
    <w:multiLevelType w:val="hybridMultilevel"/>
    <w:tmpl w:val="566A74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B1"/>
    <w:rsid w:val="00223BB6"/>
    <w:rsid w:val="00287247"/>
    <w:rsid w:val="006279B1"/>
    <w:rsid w:val="00BC7E3B"/>
    <w:rsid w:val="00C13C79"/>
    <w:rsid w:val="00DC5C38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36DB"/>
  <w15:chartTrackingRefBased/>
  <w15:docId w15:val="{6F31EFFF-AA88-48A6-A642-46082B11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MUFLIH</dc:creator>
  <cp:keywords/>
  <dc:description/>
  <cp:lastModifiedBy>MUFLIH</cp:lastModifiedBy>
  <cp:revision>2</cp:revision>
  <dcterms:created xsi:type="dcterms:W3CDTF">2018-08-10T16:23:00Z</dcterms:created>
  <dcterms:modified xsi:type="dcterms:W3CDTF">2018-08-14T02:44:00Z</dcterms:modified>
</cp:coreProperties>
</file>