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C70" w:rsidRPr="00563C70" w:rsidRDefault="004F74EA" w:rsidP="00563C70">
      <w:pPr>
        <w:spacing w:after="0"/>
        <w:jc w:val="center"/>
        <w:rPr>
          <w:b/>
          <w:sz w:val="32"/>
          <w:szCs w:val="32"/>
        </w:rPr>
      </w:pPr>
      <w:r w:rsidRPr="004F74EA">
        <w:rPr>
          <w:b/>
          <w:sz w:val="32"/>
          <w:szCs w:val="32"/>
        </w:rPr>
        <w:t>DAFTAR PUSTAKA</w:t>
      </w:r>
    </w:p>
    <w:p w:rsidR="00563C70" w:rsidRDefault="00563C70" w:rsidP="00C34FBD">
      <w:pPr>
        <w:spacing w:after="0"/>
      </w:pPr>
    </w:p>
    <w:p w:rsidR="00563C70" w:rsidRDefault="00563C70" w:rsidP="00C34FB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noProof/>
        </w:rPr>
      </w:pPr>
      <w:r w:rsidRPr="00563C70">
        <w:rPr>
          <w:noProof/>
        </w:rPr>
        <w:t xml:space="preserve">Haryono, Khairul Anam, &amp; Azmi Saleh. (2020). Autentikasi Daun Herbal Menggunakan Convolutional Neural Network dan Raspberry Pi. </w:t>
      </w:r>
      <w:r w:rsidRPr="00563C70">
        <w:rPr>
          <w:i/>
          <w:iCs/>
          <w:noProof/>
        </w:rPr>
        <w:t>Jurnal Nasional Teknik Elektro Dan Teknologi Informasi</w:t>
      </w:r>
      <w:r w:rsidRPr="00563C70">
        <w:rPr>
          <w:noProof/>
        </w:rPr>
        <w:t xml:space="preserve">, </w:t>
      </w:r>
      <w:r w:rsidRPr="00563C70">
        <w:rPr>
          <w:i/>
          <w:iCs/>
          <w:noProof/>
        </w:rPr>
        <w:t>9</w:t>
      </w:r>
      <w:r w:rsidRPr="00563C70">
        <w:rPr>
          <w:noProof/>
        </w:rPr>
        <w:t>(3), 278–286. https://doi.org/10.22146/.v9i3.302</w:t>
      </w:r>
    </w:p>
    <w:p w:rsidR="00563C70" w:rsidRDefault="00563C70" w:rsidP="00C34FBD">
      <w:pPr>
        <w:spacing w:after="0"/>
      </w:pPr>
    </w:p>
    <w:p w:rsidR="00563C70" w:rsidRDefault="00563C70" w:rsidP="00563C7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563C70">
        <w:rPr>
          <w:noProof/>
        </w:rPr>
        <w:t xml:space="preserve">Alamsyah, S. F. (2019). Implementasi Deep Learning Untuk Klasifikasi Tanaman. </w:t>
      </w:r>
      <w:r w:rsidRPr="00563C70">
        <w:rPr>
          <w:i/>
          <w:iCs/>
          <w:noProof/>
        </w:rPr>
        <w:t>Computers and Its Applications Journal (2019) 113-122</w:t>
      </w:r>
      <w:r w:rsidRPr="00563C70">
        <w:rPr>
          <w:noProof/>
        </w:rPr>
        <w:t xml:space="preserve">, </w:t>
      </w:r>
      <w:r w:rsidRPr="00563C70">
        <w:rPr>
          <w:i/>
          <w:iCs/>
          <w:noProof/>
        </w:rPr>
        <w:t>2</w:t>
      </w:r>
      <w:r w:rsidRPr="00563C70">
        <w:rPr>
          <w:noProof/>
        </w:rPr>
        <w:t>, 113–122. https://doi.org/10.51804/ucaiaj.v2i2.113-122</w:t>
      </w:r>
    </w:p>
    <w:p w:rsidR="00563C70" w:rsidRPr="00563C70" w:rsidRDefault="00563C70" w:rsidP="00563C70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</w:p>
    <w:p w:rsidR="00563C70" w:rsidRDefault="00563C70" w:rsidP="00563C7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noProof/>
        </w:rPr>
      </w:pPr>
      <w:r w:rsidRPr="00563C70">
        <w:rPr>
          <w:noProof/>
        </w:rPr>
        <w:t xml:space="preserve">Allaam, M. R. R., &amp; Wibowo, A. T. (2021). Klasifikasi Genus Tanaman Anggrek Menggunakan Metode Convolutional Neural Network. </w:t>
      </w:r>
      <w:r w:rsidRPr="00563C70">
        <w:rPr>
          <w:i/>
          <w:iCs/>
          <w:noProof/>
        </w:rPr>
        <w:t>E-Proceeding of Engineering</w:t>
      </w:r>
      <w:r w:rsidRPr="00563C70">
        <w:rPr>
          <w:noProof/>
        </w:rPr>
        <w:t xml:space="preserve">, </w:t>
      </w:r>
      <w:r w:rsidRPr="00563C70">
        <w:rPr>
          <w:i/>
          <w:iCs/>
          <w:noProof/>
        </w:rPr>
        <w:t>8</w:t>
      </w:r>
      <w:r w:rsidRPr="00563C70">
        <w:rPr>
          <w:noProof/>
        </w:rPr>
        <w:t>(2), 3180–3196. https://openlibrarypublications.telkomuniversity.ac.id/index.php/engineering/article/view/14709/14486</w:t>
      </w:r>
    </w:p>
    <w:p w:rsidR="00563C70" w:rsidRPr="00563C70" w:rsidRDefault="00563C70" w:rsidP="00563C70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</w:p>
    <w:p w:rsidR="00563C70" w:rsidRDefault="00563C70" w:rsidP="00563C7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noProof/>
        </w:rPr>
      </w:pPr>
      <w:r w:rsidRPr="00563C70">
        <w:rPr>
          <w:noProof/>
        </w:rPr>
        <w:t xml:space="preserve">Dwiatmoko, W. (2020). </w:t>
      </w:r>
      <w:r w:rsidRPr="00563C70">
        <w:rPr>
          <w:i/>
          <w:iCs/>
          <w:noProof/>
        </w:rPr>
        <w:t>Perancangan sistem pengenalan jenis tanaman obat dengan kamera berbasis android</w:t>
      </w:r>
      <w:r w:rsidRPr="00563C70">
        <w:rPr>
          <w:noProof/>
        </w:rPr>
        <w:t>. http://eprints.ums.ac.id/id/eprint/82661</w:t>
      </w:r>
    </w:p>
    <w:p w:rsidR="00563C70" w:rsidRPr="00563C70" w:rsidRDefault="00563C70" w:rsidP="00563C70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</w:p>
    <w:p w:rsidR="00563C70" w:rsidRDefault="00563C70" w:rsidP="00563C7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noProof/>
        </w:rPr>
      </w:pPr>
      <w:r w:rsidRPr="00563C70">
        <w:rPr>
          <w:noProof/>
        </w:rPr>
        <w:t xml:space="preserve">Felix, Wijaya, J., Sutra, S. P., Kosasih, P. W., &amp; Sirait, P. (2020). Implementasi Convolutional Neural Network Untuk Identifikasi Jenis Tanaman Melalui Daun. </w:t>
      </w:r>
      <w:r w:rsidRPr="00563C70">
        <w:rPr>
          <w:i/>
          <w:iCs/>
          <w:noProof/>
        </w:rPr>
        <w:t>Jurnal SIFO Mikroskil</w:t>
      </w:r>
      <w:r w:rsidRPr="00563C70">
        <w:rPr>
          <w:noProof/>
        </w:rPr>
        <w:t xml:space="preserve">, </w:t>
      </w:r>
      <w:r w:rsidRPr="00563C70">
        <w:rPr>
          <w:i/>
          <w:iCs/>
          <w:noProof/>
        </w:rPr>
        <w:t>21</w:t>
      </w:r>
      <w:r w:rsidRPr="00563C70">
        <w:rPr>
          <w:noProof/>
        </w:rPr>
        <w:t>(1), 1–10.</w:t>
      </w:r>
    </w:p>
    <w:p w:rsidR="00563C70" w:rsidRPr="00563C70" w:rsidRDefault="00563C70" w:rsidP="00563C70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</w:p>
    <w:p w:rsidR="00563C70" w:rsidRDefault="00563C70" w:rsidP="00563C7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noProof/>
        </w:rPr>
      </w:pPr>
      <w:r w:rsidRPr="00563C70">
        <w:rPr>
          <w:noProof/>
        </w:rPr>
        <w:t xml:space="preserve">Goldman, Ian. and Pabari, M. (2021). </w:t>
      </w:r>
      <w:r w:rsidRPr="00563C70">
        <w:rPr>
          <w:i/>
          <w:iCs/>
          <w:noProof/>
        </w:rPr>
        <w:t xml:space="preserve">No </w:t>
      </w:r>
      <w:r w:rsidRPr="00563C70">
        <w:rPr>
          <w:rFonts w:eastAsia="MS Gothic" w:hint="eastAsia"/>
          <w:i/>
          <w:iCs/>
          <w:noProof/>
        </w:rPr>
        <w:t>主観的健康感を中心とした在宅高齢者における</w:t>
      </w:r>
      <w:r w:rsidRPr="00563C70">
        <w:rPr>
          <w:i/>
          <w:iCs/>
          <w:noProof/>
        </w:rPr>
        <w:t xml:space="preserve"> </w:t>
      </w:r>
      <w:r w:rsidRPr="00563C70">
        <w:rPr>
          <w:rFonts w:eastAsia="MS Gothic" w:hint="eastAsia"/>
          <w:i/>
          <w:iCs/>
          <w:noProof/>
        </w:rPr>
        <w:t>健康関連指標に関する共分散構造分析</w:t>
      </w:r>
      <w:r w:rsidRPr="00563C70">
        <w:rPr>
          <w:i/>
          <w:iCs/>
          <w:noProof/>
        </w:rPr>
        <w:t>Title</w:t>
      </w:r>
      <w:r w:rsidRPr="00563C70">
        <w:rPr>
          <w:noProof/>
        </w:rPr>
        <w:t>.</w:t>
      </w:r>
    </w:p>
    <w:p w:rsidR="00563C70" w:rsidRPr="00563C70" w:rsidRDefault="00563C70" w:rsidP="00563C70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</w:p>
    <w:p w:rsidR="00563C70" w:rsidRPr="00563C70" w:rsidRDefault="00563C70" w:rsidP="00563C70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</w:p>
    <w:p w:rsidR="00563C70" w:rsidRDefault="00563C70" w:rsidP="00563C7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noProof/>
        </w:rPr>
      </w:pPr>
      <w:r w:rsidRPr="00563C70">
        <w:rPr>
          <w:noProof/>
        </w:rPr>
        <w:t xml:space="preserve">Irawan, F. A., Sudarma, M., Khrisne, D. C., Studi, P., Elektro, T., Teknik, F., Udayana, U., Squeezenet, A., Natwork, C. N., &amp; Squeezenet, A. (2021). </w:t>
      </w:r>
      <w:r w:rsidRPr="00563C70">
        <w:rPr>
          <w:i/>
          <w:iCs/>
          <w:noProof/>
        </w:rPr>
        <w:t>PEPAYA CALIFORNIA BERBASIS ANDROID MENGGUNAKAN</w:t>
      </w:r>
      <w:r w:rsidRPr="00563C70">
        <w:rPr>
          <w:noProof/>
        </w:rPr>
        <w:t xml:space="preserve">. </w:t>
      </w:r>
      <w:r w:rsidRPr="00563C70">
        <w:rPr>
          <w:i/>
          <w:iCs/>
          <w:noProof/>
        </w:rPr>
        <w:t>8</w:t>
      </w:r>
      <w:r w:rsidRPr="00563C70">
        <w:rPr>
          <w:noProof/>
        </w:rPr>
        <w:t>(2), 18–27.</w:t>
      </w:r>
    </w:p>
    <w:p w:rsidR="00563C70" w:rsidRPr="00563C70" w:rsidRDefault="00563C70" w:rsidP="00563C70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</w:p>
    <w:p w:rsidR="00563C70" w:rsidRDefault="00563C70" w:rsidP="00563C7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noProof/>
        </w:rPr>
      </w:pPr>
      <w:r w:rsidRPr="00563C70">
        <w:rPr>
          <w:noProof/>
        </w:rPr>
        <w:t xml:space="preserve">Jamiah, R., Mardhatillah, N., &amp; Hamid, H. P. (2021). </w:t>
      </w:r>
      <w:r w:rsidRPr="00563C70">
        <w:rPr>
          <w:i/>
          <w:iCs/>
          <w:noProof/>
        </w:rPr>
        <w:t>Klasifikasi Penyakit Pada Citra Daun Jeruk Menggunakan Arsitektur MobileNet berbasis Mobile Platform</w:t>
      </w:r>
      <w:r w:rsidRPr="00563C70">
        <w:rPr>
          <w:noProof/>
        </w:rPr>
        <w:t xml:space="preserve">. </w:t>
      </w:r>
      <w:r w:rsidRPr="00563C70">
        <w:rPr>
          <w:i/>
          <w:iCs/>
          <w:noProof/>
        </w:rPr>
        <w:t>06</w:t>
      </w:r>
      <w:r w:rsidRPr="00563C70">
        <w:rPr>
          <w:noProof/>
        </w:rPr>
        <w:t>(04), 212–215.</w:t>
      </w:r>
    </w:p>
    <w:p w:rsidR="00563C70" w:rsidRPr="00563C70" w:rsidRDefault="00563C70" w:rsidP="00563C70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</w:p>
    <w:p w:rsidR="00563C70" w:rsidRDefault="00563C70" w:rsidP="00563C7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noProof/>
        </w:rPr>
      </w:pPr>
      <w:r w:rsidRPr="00563C70">
        <w:rPr>
          <w:noProof/>
        </w:rPr>
        <w:t xml:space="preserve">Kurniadi, A. (2020). Implementasi Convolutional Neural Network Untuk Klasifikasi Varietas Pada Citra Daun Sawi Menggunakan Keras. </w:t>
      </w:r>
      <w:r w:rsidRPr="00563C70">
        <w:rPr>
          <w:i/>
          <w:iCs/>
          <w:noProof/>
        </w:rPr>
        <w:t>DoubleClick: Journal of Computer and Information Technology</w:t>
      </w:r>
      <w:r w:rsidRPr="00563C70">
        <w:rPr>
          <w:noProof/>
        </w:rPr>
        <w:t xml:space="preserve">, </w:t>
      </w:r>
      <w:r w:rsidRPr="00563C70">
        <w:rPr>
          <w:i/>
          <w:iCs/>
          <w:noProof/>
        </w:rPr>
        <w:t>4</w:t>
      </w:r>
      <w:r w:rsidRPr="00563C70">
        <w:rPr>
          <w:noProof/>
        </w:rPr>
        <w:t>(1), 25. https://doi.org/10.25273/doubleclick.v4i1.5812</w:t>
      </w:r>
    </w:p>
    <w:p w:rsidR="00563C70" w:rsidRPr="00563C70" w:rsidRDefault="00563C70" w:rsidP="00563C70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</w:p>
    <w:p w:rsidR="00563C70" w:rsidRDefault="00563C70" w:rsidP="00563C7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noProof/>
        </w:rPr>
      </w:pPr>
      <w:r w:rsidRPr="00563C70">
        <w:rPr>
          <w:noProof/>
        </w:rPr>
        <w:t xml:space="preserve">Maulana, F. F., &amp; Rochmawati, N. (2019). Klasifikasi Citra Buah Menggunakan Convolutional Neural Network. </w:t>
      </w:r>
      <w:r w:rsidRPr="00563C70">
        <w:rPr>
          <w:i/>
          <w:iCs/>
          <w:noProof/>
        </w:rPr>
        <w:t>Journal of Informatics and Computer Science</w:t>
      </w:r>
      <w:r w:rsidRPr="00563C70">
        <w:rPr>
          <w:noProof/>
        </w:rPr>
        <w:t xml:space="preserve">, </w:t>
      </w:r>
      <w:r w:rsidRPr="00563C70">
        <w:rPr>
          <w:i/>
          <w:iCs/>
          <w:noProof/>
        </w:rPr>
        <w:t>01</w:t>
      </w:r>
      <w:r w:rsidRPr="00563C70">
        <w:rPr>
          <w:noProof/>
        </w:rPr>
        <w:t>, 104–108.</w:t>
      </w:r>
    </w:p>
    <w:p w:rsidR="00563C70" w:rsidRPr="00563C70" w:rsidRDefault="00563C70" w:rsidP="00563C70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</w:p>
    <w:p w:rsidR="00563C70" w:rsidRPr="00563C70" w:rsidRDefault="00563C70" w:rsidP="00563C7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noProof/>
        </w:rPr>
      </w:pPr>
      <w:r w:rsidRPr="00563C70">
        <w:rPr>
          <w:noProof/>
        </w:rPr>
        <w:t xml:space="preserve">Rahma, L., Syaputra, H., Mirza, A. H., &amp; Purnamasari, S. D. (2021). Objek Deteksi Makanan Khas Palembang Menggunakan Algoritma YOLO (You Only Look Once). </w:t>
      </w:r>
      <w:r w:rsidRPr="00563C70">
        <w:rPr>
          <w:i/>
          <w:iCs/>
          <w:noProof/>
        </w:rPr>
        <w:t>Jurnal Nasional Ilmu Komputer</w:t>
      </w:r>
      <w:r w:rsidRPr="00563C70">
        <w:rPr>
          <w:noProof/>
        </w:rPr>
        <w:t xml:space="preserve">, </w:t>
      </w:r>
      <w:r w:rsidRPr="00563C70">
        <w:rPr>
          <w:i/>
          <w:iCs/>
          <w:noProof/>
        </w:rPr>
        <w:t>2</w:t>
      </w:r>
      <w:r w:rsidRPr="00563C70">
        <w:rPr>
          <w:noProof/>
        </w:rPr>
        <w:t>(3), 213–232. https://doi.org/10.47747/jurnalnik.v2i3.534</w:t>
      </w:r>
    </w:p>
    <w:p w:rsidR="00563C70" w:rsidRPr="00563C70" w:rsidRDefault="00563C70" w:rsidP="00563C7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noProof/>
        </w:rPr>
      </w:pPr>
      <w:r w:rsidRPr="00563C70">
        <w:rPr>
          <w:noProof/>
        </w:rPr>
        <w:lastRenderedPageBreak/>
        <w:t xml:space="preserve">Saiful rahman, A. F., B, A. A., &amp; Kurniawan, S. D. (2019). Identifikasi Citra Daun Dengan Menggunakan Metode Deep Learning Convolutional Neural Network (Cnn). </w:t>
      </w:r>
      <w:r w:rsidRPr="00563C70">
        <w:rPr>
          <w:i/>
          <w:iCs/>
          <w:noProof/>
        </w:rPr>
        <w:t>Jurnal Teknik Elektro Uniba (JTE Uniba)</w:t>
      </w:r>
      <w:r w:rsidRPr="00563C70">
        <w:rPr>
          <w:noProof/>
        </w:rPr>
        <w:t xml:space="preserve">, </w:t>
      </w:r>
      <w:r w:rsidRPr="00563C70">
        <w:rPr>
          <w:i/>
          <w:iCs/>
          <w:noProof/>
        </w:rPr>
        <w:t>4</w:t>
      </w:r>
      <w:r w:rsidRPr="00563C70">
        <w:rPr>
          <w:noProof/>
        </w:rPr>
        <w:t>(1), 23–28. https://doi.org/10.36277/jteuniba.v4i1.55</w:t>
      </w:r>
    </w:p>
    <w:p w:rsidR="00563C70" w:rsidRDefault="00563C70" w:rsidP="00563C70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</w:p>
    <w:p w:rsidR="00563C70" w:rsidRDefault="00563C70" w:rsidP="00563C7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noProof/>
        </w:rPr>
      </w:pPr>
      <w:r w:rsidRPr="00563C70">
        <w:rPr>
          <w:noProof/>
        </w:rPr>
        <w:t xml:space="preserve">Septian, M. R. D., Paliwang, A. A. A., Cahyanti, M., &amp; Swedia, E. R. (2020). Penyakit Tanaman Apel Dari Citra Daun Dengan Convolutional Neural Network. </w:t>
      </w:r>
      <w:r w:rsidRPr="00563C70">
        <w:rPr>
          <w:i/>
          <w:iCs/>
          <w:noProof/>
        </w:rPr>
        <w:t>Sebatik</w:t>
      </w:r>
      <w:r w:rsidRPr="00563C70">
        <w:rPr>
          <w:noProof/>
        </w:rPr>
        <w:t xml:space="preserve">, </w:t>
      </w:r>
      <w:r w:rsidRPr="00563C70">
        <w:rPr>
          <w:i/>
          <w:iCs/>
          <w:noProof/>
        </w:rPr>
        <w:t>24</w:t>
      </w:r>
      <w:r w:rsidRPr="00563C70">
        <w:rPr>
          <w:noProof/>
        </w:rPr>
        <w:t>(2), 207–212. https://doi.org/10.46984/sebatik.v24i2.1060</w:t>
      </w:r>
    </w:p>
    <w:p w:rsidR="00563C70" w:rsidRPr="00563C70" w:rsidRDefault="00563C70" w:rsidP="00563C70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</w:p>
    <w:p w:rsidR="00563C70" w:rsidRPr="00563C70" w:rsidRDefault="00563C70" w:rsidP="00563C7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noProof/>
        </w:rPr>
      </w:pPr>
      <w:r w:rsidRPr="00563C70">
        <w:rPr>
          <w:noProof/>
        </w:rPr>
        <w:t xml:space="preserve">Tirtana, A., Gita, M., Febriani, T., Masrui, D. I., &amp; Aisyah, A. A. (2021). Herbify: Aplikasi Perangkat Bergerak Berbasis Komputasi Awan Untuk Mengidentifikasi Tanaman Herbal Indonesia Menggunakan Cnn Model Xception. </w:t>
      </w:r>
      <w:r w:rsidRPr="00563C70">
        <w:rPr>
          <w:i/>
          <w:iCs/>
          <w:noProof/>
        </w:rPr>
        <w:t>Journal.Trunojoyo.Ac.Id</w:t>
      </w:r>
      <w:r w:rsidRPr="00563C70">
        <w:rPr>
          <w:noProof/>
        </w:rPr>
        <w:t xml:space="preserve">, </w:t>
      </w:r>
      <w:r w:rsidRPr="00563C70">
        <w:rPr>
          <w:i/>
          <w:iCs/>
          <w:noProof/>
        </w:rPr>
        <w:t>8</w:t>
      </w:r>
      <w:r w:rsidRPr="00563C70">
        <w:rPr>
          <w:noProof/>
        </w:rPr>
        <w:t>(1), 19–30. https://journal.trunojoyo.ac.id/edutic/article/view/11650</w:t>
      </w:r>
    </w:p>
    <w:p w:rsidR="00563C70" w:rsidRDefault="00563C70" w:rsidP="00563C70">
      <w:pPr>
        <w:widowControl w:val="0"/>
        <w:autoSpaceDE w:val="0"/>
        <w:autoSpaceDN w:val="0"/>
        <w:adjustRightInd w:val="0"/>
        <w:spacing w:after="0"/>
        <w:ind w:left="480" w:hanging="480"/>
        <w:rPr>
          <w:noProof/>
        </w:rPr>
      </w:pPr>
    </w:p>
    <w:p w:rsidR="00563C70" w:rsidRPr="00563C70" w:rsidRDefault="00563C70" w:rsidP="00563C7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noProof/>
        </w:rPr>
      </w:pPr>
      <w:r w:rsidRPr="00563C70">
        <w:rPr>
          <w:noProof/>
        </w:rPr>
        <w:t xml:space="preserve">Zin, I. A. M., Ibrahim, Z., Isa, D., Aliman, S., Sabri, N., &amp; Mangshor, N. N. A. (2020). Herbal plant recognition using deep convolutional neural network. </w:t>
      </w:r>
      <w:r w:rsidRPr="00563C70">
        <w:rPr>
          <w:i/>
          <w:iCs/>
          <w:noProof/>
        </w:rPr>
        <w:t>Bulletin of Electrical Engineering and Informatics</w:t>
      </w:r>
      <w:r w:rsidRPr="00563C70">
        <w:rPr>
          <w:noProof/>
        </w:rPr>
        <w:t xml:space="preserve">, </w:t>
      </w:r>
      <w:r w:rsidRPr="00563C70">
        <w:rPr>
          <w:i/>
          <w:iCs/>
          <w:noProof/>
        </w:rPr>
        <w:t>9</w:t>
      </w:r>
      <w:r w:rsidRPr="00563C70">
        <w:rPr>
          <w:noProof/>
        </w:rPr>
        <w:t>(5), 2198–2205. https://doi.org/10.11591/eei.v9i5.2250</w:t>
      </w:r>
    </w:p>
    <w:p w:rsidR="00563C70" w:rsidRDefault="00563C70" w:rsidP="00C34FBD">
      <w:pPr>
        <w:spacing w:after="0"/>
      </w:pPr>
      <w:r>
        <w:fldChar w:fldCharType="end"/>
      </w:r>
    </w:p>
    <w:p w:rsidR="00C34FBD" w:rsidRPr="004F74EA" w:rsidRDefault="00C34FBD" w:rsidP="00C34FBD">
      <w:pPr>
        <w:spacing w:after="0"/>
      </w:pPr>
      <w:bookmarkStart w:id="0" w:name="_GoBack"/>
      <w:bookmarkEnd w:id="0"/>
    </w:p>
    <w:sectPr w:rsidR="00C34FBD" w:rsidRPr="004F7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C5403"/>
    <w:multiLevelType w:val="hybridMultilevel"/>
    <w:tmpl w:val="2A22CA44"/>
    <w:lvl w:ilvl="0" w:tplc="7BF84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F57AD"/>
    <w:multiLevelType w:val="hybridMultilevel"/>
    <w:tmpl w:val="40CAEF8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D29E5"/>
    <w:multiLevelType w:val="hybridMultilevel"/>
    <w:tmpl w:val="69CC53D6"/>
    <w:lvl w:ilvl="0" w:tplc="B3DA3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D3"/>
    <w:rsid w:val="00026470"/>
    <w:rsid w:val="004F74EA"/>
    <w:rsid w:val="00563C70"/>
    <w:rsid w:val="00567F1D"/>
    <w:rsid w:val="006441A8"/>
    <w:rsid w:val="007E65A5"/>
    <w:rsid w:val="008A7947"/>
    <w:rsid w:val="00C34FBD"/>
    <w:rsid w:val="00CC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0A53C"/>
  <w15:chartTrackingRefBased/>
  <w15:docId w15:val="{57F669EB-AB9B-48DD-BB07-87040CAC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1A8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B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65951-26AF-444F-BA74-A2BFC4906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2</cp:revision>
  <dcterms:created xsi:type="dcterms:W3CDTF">2021-12-31T12:15:00Z</dcterms:created>
  <dcterms:modified xsi:type="dcterms:W3CDTF">2021-12-31T12:15:00Z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59034db8-bdb9-3e93-aa91-4a881b48d142</vt:lpwstr>
  </property>
</Properties>
</file>