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416" w:rsidRPr="009E15DD" w:rsidRDefault="007B1416" w:rsidP="009E15DD">
      <w:pPr>
        <w:pStyle w:val="ListParagraph"/>
        <w:numPr>
          <w:ilvl w:val="0"/>
          <w:numId w:val="1"/>
        </w:numPr>
        <w:spacing w:after="0" w:line="360" w:lineRule="auto"/>
        <w:rPr>
          <w:sz w:val="24"/>
        </w:rPr>
      </w:pPr>
      <w:r w:rsidRPr="009E15DD">
        <w:rPr>
          <w:rFonts w:hint="eastAsia"/>
          <w:sz w:val="24"/>
        </w:rPr>
        <w:t>はじめに</w:t>
      </w:r>
    </w:p>
    <w:p w:rsidR="00C820B0" w:rsidRDefault="00314824" w:rsidP="007B1416">
      <w:pPr>
        <w:spacing w:after="0" w:line="360" w:lineRule="auto"/>
        <w:rPr>
          <w:sz w:val="24"/>
        </w:rPr>
      </w:pPr>
      <w:r>
        <w:rPr>
          <w:rFonts w:hint="eastAsia"/>
          <w:sz w:val="24"/>
        </w:rPr>
        <w:t xml:space="preserve">　</w:t>
      </w:r>
      <w:r w:rsidR="007B1416" w:rsidRPr="00C820B0">
        <w:rPr>
          <w:rFonts w:hint="eastAsia"/>
          <w:sz w:val="24"/>
        </w:rPr>
        <w:t>現在一般的にプレイされているゲームでは、ゲーム世界のオブジェクトの温度を感じることはまだできない。ゲームで温度を表現する方法のひとつに、結露を利用する方法がある。結露とは、空気中の水蒸気が液体の水滴に変わるプロセスのことです。これは、空気が露点以下に冷やされたときに起こ</w:t>
      </w:r>
      <w:r w:rsidR="00C820B0">
        <w:rPr>
          <w:rFonts w:hint="eastAsia"/>
          <w:sz w:val="24"/>
        </w:rPr>
        <w:t>る</w:t>
      </w:r>
      <w:r w:rsidR="007B1416" w:rsidRPr="00C820B0">
        <w:rPr>
          <w:rFonts w:hint="eastAsia"/>
          <w:sz w:val="24"/>
        </w:rPr>
        <w:t>。</w:t>
      </w:r>
    </w:p>
    <w:p w:rsidR="00583AEE" w:rsidRPr="00C820B0" w:rsidRDefault="00314824" w:rsidP="007B1416">
      <w:pPr>
        <w:spacing w:after="0" w:line="360" w:lineRule="auto"/>
        <w:rPr>
          <w:sz w:val="24"/>
        </w:rPr>
      </w:pPr>
      <w:r>
        <w:rPr>
          <w:rFonts w:hint="eastAsia"/>
          <w:sz w:val="24"/>
        </w:rPr>
        <w:t xml:space="preserve">　</w:t>
      </w:r>
      <w:r w:rsidR="007B1416" w:rsidRPr="00C820B0">
        <w:rPr>
          <w:rFonts w:hint="eastAsia"/>
          <w:sz w:val="24"/>
        </w:rPr>
        <w:t>結露は、物体が低温であることを示すために使うことができる。例えば、寒い環境で息を吐くと、人の息が空気中で結露したり、冷たい飲み物の表面に結露が生じたりする。ゲームで温度を表現するために結露を使用すると、ゲーム体験をよりリアルにすることができ</w:t>
      </w:r>
      <w:r w:rsidR="00C820B0">
        <w:rPr>
          <w:rFonts w:hint="eastAsia"/>
          <w:sz w:val="24"/>
        </w:rPr>
        <w:t>る</w:t>
      </w:r>
      <w:r w:rsidR="007B1416" w:rsidRPr="00C820B0">
        <w:rPr>
          <w:rFonts w:hint="eastAsia"/>
          <w:sz w:val="24"/>
        </w:rPr>
        <w:t>。</w:t>
      </w:r>
    </w:p>
    <w:p w:rsidR="007B1416" w:rsidRPr="00C820B0" w:rsidRDefault="007B1416" w:rsidP="007B1416">
      <w:pPr>
        <w:spacing w:after="0" w:line="360" w:lineRule="auto"/>
        <w:rPr>
          <w:sz w:val="24"/>
        </w:rPr>
      </w:pPr>
    </w:p>
    <w:p w:rsidR="007B1416" w:rsidRPr="009E15DD" w:rsidRDefault="007B1416" w:rsidP="009E15DD">
      <w:pPr>
        <w:pStyle w:val="ListParagraph"/>
        <w:numPr>
          <w:ilvl w:val="0"/>
          <w:numId w:val="1"/>
        </w:numPr>
        <w:spacing w:after="0" w:line="360" w:lineRule="auto"/>
        <w:rPr>
          <w:sz w:val="24"/>
        </w:rPr>
      </w:pPr>
      <w:r w:rsidRPr="009E15DD">
        <w:rPr>
          <w:sz w:val="24"/>
        </w:rPr>
        <w:t>ID</w:t>
      </w:r>
      <w:r w:rsidRPr="009E15DD">
        <w:rPr>
          <w:rFonts w:hint="eastAsia"/>
          <w:sz w:val="24"/>
        </w:rPr>
        <w:t>マップ</w:t>
      </w:r>
    </w:p>
    <w:p w:rsidR="007B1416" w:rsidRPr="00C820B0" w:rsidRDefault="00314824" w:rsidP="007B1416">
      <w:pPr>
        <w:spacing w:after="0" w:line="360" w:lineRule="auto"/>
        <w:rPr>
          <w:sz w:val="24"/>
        </w:rPr>
      </w:pPr>
      <w:r>
        <w:rPr>
          <w:rFonts w:hint="eastAsia"/>
          <w:sz w:val="24"/>
        </w:rPr>
        <w:t xml:space="preserve">　</w:t>
      </w:r>
      <w:r w:rsidR="007B1416" w:rsidRPr="00C820B0">
        <w:rPr>
          <w:rFonts w:hint="eastAsia"/>
          <w:sz w:val="24"/>
        </w:rPr>
        <w:t>ID</w:t>
      </w:r>
      <w:r w:rsidR="007B1416" w:rsidRPr="00C820B0">
        <w:rPr>
          <w:rFonts w:hint="eastAsia"/>
          <w:sz w:val="24"/>
        </w:rPr>
        <w:t>マップは</w:t>
      </w:r>
      <w:r w:rsidR="007B1416" w:rsidRPr="00C820B0">
        <w:rPr>
          <w:rFonts w:hint="eastAsia"/>
          <w:sz w:val="24"/>
        </w:rPr>
        <w:t>2</w:t>
      </w:r>
      <w:r w:rsidR="007B1416" w:rsidRPr="00C820B0">
        <w:rPr>
          <w:rFonts w:hint="eastAsia"/>
          <w:sz w:val="24"/>
        </w:rPr>
        <w:t>次元の配列で、各座標における水滴の有無を格納する。配列のサイズは高さマップのサイズと同じである。配列の各要素は</w:t>
      </w:r>
      <w:r w:rsidR="007B1416" w:rsidRPr="00C820B0">
        <w:rPr>
          <w:rFonts w:hint="eastAsia"/>
          <w:sz w:val="24"/>
        </w:rPr>
        <w:t>0</w:t>
      </w:r>
      <w:r w:rsidR="007B1416" w:rsidRPr="00C820B0">
        <w:rPr>
          <w:rFonts w:hint="eastAsia"/>
          <w:sz w:val="24"/>
        </w:rPr>
        <w:t>または</w:t>
      </w:r>
      <w:r w:rsidR="007B1416" w:rsidRPr="00C820B0">
        <w:rPr>
          <w:rFonts w:hint="eastAsia"/>
          <w:sz w:val="24"/>
        </w:rPr>
        <w:t>1</w:t>
      </w:r>
      <w:r w:rsidR="007B1416" w:rsidRPr="00C820B0">
        <w:rPr>
          <w:rFonts w:hint="eastAsia"/>
          <w:sz w:val="24"/>
        </w:rPr>
        <w:t>で、</w:t>
      </w:r>
      <w:r w:rsidR="007B1416" w:rsidRPr="00C820B0">
        <w:rPr>
          <w:rFonts w:hint="eastAsia"/>
          <w:sz w:val="24"/>
        </w:rPr>
        <w:t>0</w:t>
      </w:r>
      <w:r w:rsidR="007B1416" w:rsidRPr="00C820B0">
        <w:rPr>
          <w:rFonts w:hint="eastAsia"/>
          <w:sz w:val="24"/>
        </w:rPr>
        <w:t>は水滴がないことを表し、</w:t>
      </w:r>
      <w:r w:rsidR="007B1416" w:rsidRPr="00C820B0">
        <w:rPr>
          <w:rFonts w:hint="eastAsia"/>
          <w:sz w:val="24"/>
        </w:rPr>
        <w:t>1</w:t>
      </w:r>
      <w:r w:rsidR="007B1416" w:rsidRPr="00C820B0">
        <w:rPr>
          <w:rFonts w:hint="eastAsia"/>
          <w:sz w:val="24"/>
        </w:rPr>
        <w:t>は水滴があることを表す。</w:t>
      </w:r>
    </w:p>
    <w:p w:rsidR="007B1416" w:rsidRPr="00C820B0" w:rsidRDefault="007B1416" w:rsidP="007B1416">
      <w:pPr>
        <w:spacing w:after="0" w:line="360" w:lineRule="auto"/>
        <w:rPr>
          <w:sz w:val="24"/>
        </w:rPr>
      </w:pPr>
    </w:p>
    <w:p w:rsidR="007B1416" w:rsidRPr="009E15DD" w:rsidRDefault="007B1416" w:rsidP="009E15DD">
      <w:pPr>
        <w:pStyle w:val="ListParagraph"/>
        <w:numPr>
          <w:ilvl w:val="0"/>
          <w:numId w:val="1"/>
        </w:numPr>
        <w:spacing w:after="0" w:line="360" w:lineRule="auto"/>
        <w:rPr>
          <w:sz w:val="24"/>
        </w:rPr>
      </w:pPr>
      <w:r w:rsidRPr="009E15DD">
        <w:rPr>
          <w:rFonts w:hint="eastAsia"/>
          <w:sz w:val="24"/>
        </w:rPr>
        <w:t>ハイトマップ</w:t>
      </w:r>
    </w:p>
    <w:p w:rsidR="007B1416" w:rsidRPr="00C820B0" w:rsidRDefault="00314824" w:rsidP="007B1416">
      <w:pPr>
        <w:spacing w:after="0" w:line="360" w:lineRule="auto"/>
        <w:rPr>
          <w:sz w:val="24"/>
        </w:rPr>
      </w:pPr>
      <w:r>
        <w:rPr>
          <w:rFonts w:hint="eastAsia"/>
          <w:sz w:val="24"/>
        </w:rPr>
        <w:t xml:space="preserve">　</w:t>
      </w:r>
      <w:r w:rsidR="007B1416" w:rsidRPr="00C820B0">
        <w:rPr>
          <w:rFonts w:hint="eastAsia"/>
          <w:sz w:val="24"/>
        </w:rPr>
        <w:t>ハイトマップは、水滴の高さを表すグレースケール画像である。</w:t>
      </w:r>
      <w:r w:rsidR="007B1416" w:rsidRPr="00C820B0">
        <w:rPr>
          <w:rFonts w:hint="eastAsia"/>
          <w:sz w:val="24"/>
        </w:rPr>
        <w:t>OpenCV</w:t>
      </w:r>
      <w:r w:rsidR="007B1416" w:rsidRPr="00C820B0">
        <w:rPr>
          <w:rFonts w:hint="eastAsia"/>
          <w:sz w:val="24"/>
        </w:rPr>
        <w:t>を使用して生成され、法線マップを計算するための</w:t>
      </w:r>
      <w:r w:rsidR="007B1416" w:rsidRPr="00C820B0">
        <w:rPr>
          <w:rFonts w:hint="eastAsia"/>
          <w:sz w:val="24"/>
        </w:rPr>
        <w:t>2D</w:t>
      </w:r>
      <w:r w:rsidR="007B1416" w:rsidRPr="00C820B0">
        <w:rPr>
          <w:rFonts w:hint="eastAsia"/>
          <w:sz w:val="24"/>
        </w:rPr>
        <w:t>テクスチャとして読み込まれる。ハイトマップは半球の形状に基づいており、水滴の中心から端に向かって高さが徐々に低くなってい</w:t>
      </w:r>
      <w:r w:rsidR="00C820B0">
        <w:rPr>
          <w:rFonts w:hint="eastAsia"/>
          <w:sz w:val="24"/>
        </w:rPr>
        <w:t>る</w:t>
      </w:r>
      <w:r w:rsidR="007B1416" w:rsidRPr="00C820B0">
        <w:rPr>
          <w:rFonts w:hint="eastAsia"/>
          <w:sz w:val="24"/>
        </w:rPr>
        <w:t>。</w:t>
      </w:r>
    </w:p>
    <w:p w:rsidR="007B1416" w:rsidRDefault="007B1416" w:rsidP="007B1416">
      <w:pPr>
        <w:spacing w:after="0" w:line="360" w:lineRule="auto"/>
        <w:rPr>
          <w:sz w:val="24"/>
        </w:rPr>
      </w:pPr>
    </w:p>
    <w:p w:rsidR="009E15DD" w:rsidRPr="00C820B0" w:rsidRDefault="009E15DD" w:rsidP="007B1416">
      <w:pPr>
        <w:spacing w:after="0" w:line="360" w:lineRule="auto"/>
        <w:rPr>
          <w:sz w:val="24"/>
        </w:rPr>
      </w:pPr>
    </w:p>
    <w:p w:rsidR="007B1416" w:rsidRPr="009E15DD" w:rsidRDefault="007B1416" w:rsidP="009E15DD">
      <w:pPr>
        <w:pStyle w:val="ListParagraph"/>
        <w:numPr>
          <w:ilvl w:val="0"/>
          <w:numId w:val="1"/>
        </w:numPr>
        <w:spacing w:after="0" w:line="360" w:lineRule="auto"/>
        <w:rPr>
          <w:sz w:val="24"/>
        </w:rPr>
      </w:pPr>
      <w:r w:rsidRPr="009E15DD">
        <w:rPr>
          <w:rFonts w:hint="eastAsia"/>
          <w:sz w:val="24"/>
        </w:rPr>
        <w:lastRenderedPageBreak/>
        <w:t>法線マップ</w:t>
      </w:r>
    </w:p>
    <w:p w:rsidR="007B1416" w:rsidRDefault="00314824" w:rsidP="007B1416">
      <w:pPr>
        <w:spacing w:after="0" w:line="360" w:lineRule="auto"/>
        <w:rPr>
          <w:sz w:val="24"/>
        </w:rPr>
      </w:pPr>
      <w:r>
        <w:rPr>
          <w:rFonts w:hint="eastAsia"/>
          <w:sz w:val="24"/>
        </w:rPr>
        <w:t xml:space="preserve">　</w:t>
      </w:r>
      <w:r w:rsidR="007B1416" w:rsidRPr="00C820B0">
        <w:rPr>
          <w:rFonts w:hint="eastAsia"/>
          <w:sz w:val="24"/>
        </w:rPr>
        <w:t>法線マップは、水滴表面の各ピクセルの法線ベクトルを表すために使用される。法線ベクトルは表面に垂直で、外側を指</w:t>
      </w:r>
      <w:r w:rsidR="00C820B0">
        <w:rPr>
          <w:rFonts w:hint="eastAsia"/>
          <w:sz w:val="24"/>
        </w:rPr>
        <w:t>す</w:t>
      </w:r>
      <w:r w:rsidR="007B1416" w:rsidRPr="00C820B0">
        <w:rPr>
          <w:rFonts w:hint="eastAsia"/>
          <w:sz w:val="24"/>
        </w:rPr>
        <w:t>。法線マップは、</w:t>
      </w:r>
      <w:r w:rsidR="00C820B0">
        <w:rPr>
          <w:rFonts w:hint="eastAsia"/>
          <w:sz w:val="24"/>
        </w:rPr>
        <w:t>ハイト</w:t>
      </w:r>
      <w:r w:rsidR="007B1416" w:rsidRPr="00C820B0">
        <w:rPr>
          <w:rFonts w:hint="eastAsia"/>
          <w:sz w:val="24"/>
        </w:rPr>
        <w:t>マップから導関数を計算することによって作成され</w:t>
      </w:r>
      <w:r w:rsidR="00C820B0">
        <w:rPr>
          <w:rFonts w:hint="eastAsia"/>
          <w:sz w:val="24"/>
        </w:rPr>
        <w:t>る</w:t>
      </w:r>
      <w:r w:rsidR="007B1416" w:rsidRPr="00C820B0">
        <w:rPr>
          <w:rFonts w:hint="eastAsia"/>
          <w:sz w:val="24"/>
        </w:rPr>
        <w:t>。この計算は</w:t>
      </w:r>
      <w:r w:rsidR="007B1416" w:rsidRPr="00C820B0">
        <w:rPr>
          <w:rFonts w:hint="eastAsia"/>
          <w:sz w:val="24"/>
        </w:rPr>
        <w:t>GLSL</w:t>
      </w:r>
      <w:r w:rsidR="007B1416" w:rsidRPr="00C820B0">
        <w:rPr>
          <w:rFonts w:hint="eastAsia"/>
          <w:sz w:val="24"/>
        </w:rPr>
        <w:t>（</w:t>
      </w:r>
      <w:r w:rsidR="007B1416" w:rsidRPr="00C820B0">
        <w:rPr>
          <w:rFonts w:hint="eastAsia"/>
          <w:sz w:val="24"/>
        </w:rPr>
        <w:t>OpenGL Shading Language</w:t>
      </w:r>
      <w:r w:rsidR="007B1416" w:rsidRPr="00C820B0">
        <w:rPr>
          <w:rFonts w:hint="eastAsia"/>
          <w:sz w:val="24"/>
        </w:rPr>
        <w:t>）で行われ、結果は保存されず、代わりにスネルの法則を使用して光の屈折を計算するために使用され</w:t>
      </w:r>
      <w:r w:rsidR="00C820B0">
        <w:rPr>
          <w:rFonts w:hint="eastAsia"/>
          <w:sz w:val="24"/>
        </w:rPr>
        <w:t>る</w:t>
      </w:r>
      <w:r w:rsidR="007B1416" w:rsidRPr="00C820B0">
        <w:rPr>
          <w:rFonts w:hint="eastAsia"/>
          <w:sz w:val="24"/>
        </w:rPr>
        <w:t>。</w:t>
      </w:r>
    </w:p>
    <w:p w:rsidR="00C820B0" w:rsidRPr="00C820B0" w:rsidRDefault="00C820B0" w:rsidP="007B1416">
      <w:pPr>
        <w:spacing w:after="0" w:line="360" w:lineRule="auto"/>
        <w:rPr>
          <w:sz w:val="24"/>
        </w:rPr>
      </w:pPr>
    </w:p>
    <w:p w:rsidR="007B1416" w:rsidRPr="009E15DD" w:rsidRDefault="007B1416" w:rsidP="009E15DD">
      <w:pPr>
        <w:pStyle w:val="ListParagraph"/>
        <w:numPr>
          <w:ilvl w:val="0"/>
          <w:numId w:val="1"/>
        </w:numPr>
        <w:spacing w:after="0" w:line="360" w:lineRule="auto"/>
        <w:rPr>
          <w:sz w:val="24"/>
        </w:rPr>
      </w:pPr>
      <w:r w:rsidRPr="009E15DD">
        <w:rPr>
          <w:rFonts w:hint="eastAsia"/>
          <w:sz w:val="24"/>
        </w:rPr>
        <w:t>環境マップ</w:t>
      </w:r>
    </w:p>
    <w:p w:rsidR="007B1416" w:rsidRPr="00C820B0" w:rsidRDefault="00314824" w:rsidP="007B1416">
      <w:pPr>
        <w:spacing w:after="0" w:line="360" w:lineRule="auto"/>
        <w:rPr>
          <w:sz w:val="24"/>
        </w:rPr>
      </w:pPr>
      <w:r>
        <w:rPr>
          <w:rFonts w:hint="eastAsia"/>
          <w:sz w:val="24"/>
        </w:rPr>
        <w:t xml:space="preserve">　</w:t>
      </w:r>
      <w:r w:rsidR="007B1416" w:rsidRPr="00C820B0">
        <w:rPr>
          <w:rFonts w:hint="eastAsia"/>
          <w:sz w:val="24"/>
        </w:rPr>
        <w:t>環境マップは、周囲の環境を表現するために使用されるパノラマ画像で</w:t>
      </w:r>
      <w:r w:rsidR="00C820B0">
        <w:rPr>
          <w:rFonts w:hint="eastAsia"/>
          <w:sz w:val="24"/>
        </w:rPr>
        <w:t>ある</w:t>
      </w:r>
      <w:r w:rsidR="007B1416" w:rsidRPr="00C820B0">
        <w:rPr>
          <w:rFonts w:hint="eastAsia"/>
          <w:sz w:val="24"/>
        </w:rPr>
        <w:t>。環境マップは</w:t>
      </w:r>
      <w:r w:rsidR="007B1416" w:rsidRPr="00C820B0">
        <w:rPr>
          <w:rFonts w:hint="eastAsia"/>
          <w:sz w:val="24"/>
        </w:rPr>
        <w:t>GPU</w:t>
      </w:r>
      <w:r w:rsidR="007B1416" w:rsidRPr="00C820B0">
        <w:rPr>
          <w:rFonts w:hint="eastAsia"/>
          <w:sz w:val="24"/>
        </w:rPr>
        <w:t>に</w:t>
      </w:r>
      <w:r w:rsidR="00C820B0">
        <w:rPr>
          <w:rFonts w:hint="eastAsia"/>
          <w:sz w:val="24"/>
        </w:rPr>
        <w:t>読み込まれ</w:t>
      </w:r>
      <w:r w:rsidR="007B1416" w:rsidRPr="00C820B0">
        <w:rPr>
          <w:rFonts w:hint="eastAsia"/>
          <w:sz w:val="24"/>
        </w:rPr>
        <w:t>、水滴表面での光の屈折を計算するために使用され</w:t>
      </w:r>
      <w:r w:rsidR="00C820B0">
        <w:rPr>
          <w:rFonts w:hint="eastAsia"/>
          <w:sz w:val="24"/>
        </w:rPr>
        <w:t>る</w:t>
      </w:r>
      <w:r w:rsidR="007B1416" w:rsidRPr="00C820B0">
        <w:rPr>
          <w:rFonts w:hint="eastAsia"/>
          <w:sz w:val="24"/>
        </w:rPr>
        <w:t>。この結果、よりリアルで視覚的に魅力的な</w:t>
      </w:r>
      <w:r w:rsidR="00C820B0">
        <w:rPr>
          <w:rFonts w:hint="eastAsia"/>
          <w:sz w:val="24"/>
        </w:rPr>
        <w:t>結果</w:t>
      </w:r>
      <w:r w:rsidR="007B1416" w:rsidRPr="00C820B0">
        <w:rPr>
          <w:rFonts w:hint="eastAsia"/>
          <w:sz w:val="24"/>
        </w:rPr>
        <w:t>が実現</w:t>
      </w:r>
      <w:r w:rsidR="00C820B0">
        <w:rPr>
          <w:rFonts w:hint="eastAsia"/>
          <w:sz w:val="24"/>
        </w:rPr>
        <w:t>した</w:t>
      </w:r>
      <w:r w:rsidR="007B1416" w:rsidRPr="00C820B0">
        <w:rPr>
          <w:rFonts w:hint="eastAsia"/>
          <w:sz w:val="24"/>
        </w:rPr>
        <w:t>。</w:t>
      </w:r>
    </w:p>
    <w:p w:rsidR="007B1416" w:rsidRPr="00C820B0" w:rsidRDefault="007B1416" w:rsidP="007B1416">
      <w:pPr>
        <w:spacing w:after="0" w:line="360" w:lineRule="auto"/>
        <w:rPr>
          <w:sz w:val="24"/>
        </w:rPr>
      </w:pPr>
    </w:p>
    <w:p w:rsidR="007B1416" w:rsidRPr="009E15DD" w:rsidRDefault="007B1416" w:rsidP="009E15DD">
      <w:pPr>
        <w:pStyle w:val="ListParagraph"/>
        <w:numPr>
          <w:ilvl w:val="0"/>
          <w:numId w:val="1"/>
        </w:numPr>
        <w:spacing w:after="0" w:line="360" w:lineRule="auto"/>
        <w:rPr>
          <w:sz w:val="24"/>
        </w:rPr>
      </w:pPr>
      <w:r w:rsidRPr="009E15DD">
        <w:rPr>
          <w:rFonts w:hint="eastAsia"/>
          <w:sz w:val="24"/>
        </w:rPr>
        <w:t>研究結果</w:t>
      </w:r>
    </w:p>
    <w:p w:rsidR="007B1416" w:rsidRPr="00C820B0" w:rsidRDefault="00314824" w:rsidP="007B1416">
      <w:pPr>
        <w:spacing w:after="0" w:line="360" w:lineRule="auto"/>
        <w:rPr>
          <w:sz w:val="24"/>
        </w:rPr>
      </w:pPr>
      <w:r>
        <w:rPr>
          <w:rFonts w:hint="eastAsia"/>
          <w:sz w:val="24"/>
        </w:rPr>
        <w:t xml:space="preserve">　</w:t>
      </w:r>
      <w:r w:rsidR="007B1416" w:rsidRPr="00C820B0">
        <w:rPr>
          <w:rFonts w:hint="eastAsia"/>
          <w:sz w:val="24"/>
        </w:rPr>
        <w:t>現在の実装では、正しい屈折率で水滴を作成することに成功してい</w:t>
      </w:r>
      <w:r w:rsidR="00C820B0">
        <w:rPr>
          <w:rFonts w:hint="eastAsia"/>
          <w:sz w:val="24"/>
        </w:rPr>
        <w:t>る</w:t>
      </w:r>
      <w:r w:rsidR="007B1416" w:rsidRPr="00C820B0">
        <w:rPr>
          <w:rFonts w:hint="eastAsia"/>
          <w:sz w:val="24"/>
        </w:rPr>
        <w:t>が、</w:t>
      </w:r>
      <w:r w:rsidR="00C820B0">
        <w:rPr>
          <w:rFonts w:hint="eastAsia"/>
          <w:sz w:val="24"/>
        </w:rPr>
        <w:t>ハイト</w:t>
      </w:r>
      <w:r w:rsidR="007B1416" w:rsidRPr="00C820B0">
        <w:rPr>
          <w:rFonts w:hint="eastAsia"/>
          <w:sz w:val="24"/>
        </w:rPr>
        <w:t>マップに</w:t>
      </w:r>
      <w:r w:rsidR="007B1416" w:rsidRPr="00C820B0">
        <w:rPr>
          <w:rFonts w:hint="eastAsia"/>
          <w:sz w:val="24"/>
        </w:rPr>
        <w:t>2D</w:t>
      </w:r>
      <w:r w:rsidR="007B1416" w:rsidRPr="00C820B0">
        <w:rPr>
          <w:rFonts w:hint="eastAsia"/>
          <w:sz w:val="24"/>
        </w:rPr>
        <w:t>画像テクスチャを使用しているため、結果はピクセル化されてい</w:t>
      </w:r>
      <w:r w:rsidR="00C820B0">
        <w:rPr>
          <w:rFonts w:hint="eastAsia"/>
          <w:sz w:val="24"/>
        </w:rPr>
        <w:t>る</w:t>
      </w:r>
      <w:r w:rsidR="007B1416" w:rsidRPr="00C820B0">
        <w:rPr>
          <w:rFonts w:hint="eastAsia"/>
          <w:sz w:val="24"/>
        </w:rPr>
        <w:t>。テクスチャ画像の解像度を上げれば結果の品質は向上しますが、実行時間も長くな</w:t>
      </w:r>
      <w:r w:rsidR="00C820B0">
        <w:rPr>
          <w:rFonts w:hint="eastAsia"/>
          <w:sz w:val="24"/>
        </w:rPr>
        <w:t>る</w:t>
      </w:r>
      <w:r w:rsidR="007B1416" w:rsidRPr="00C820B0">
        <w:rPr>
          <w:rFonts w:hint="eastAsia"/>
          <w:sz w:val="24"/>
        </w:rPr>
        <w:t>。</w:t>
      </w:r>
    </w:p>
    <w:p w:rsidR="007B1416" w:rsidRPr="00C820B0" w:rsidRDefault="00314824" w:rsidP="007B1416">
      <w:pPr>
        <w:spacing w:after="0" w:line="360" w:lineRule="auto"/>
        <w:rPr>
          <w:sz w:val="24"/>
        </w:rPr>
      </w:pPr>
      <w:r>
        <w:rPr>
          <w:rFonts w:hint="eastAsia"/>
          <w:sz w:val="24"/>
        </w:rPr>
        <w:t xml:space="preserve">　</w:t>
      </w:r>
      <w:r w:rsidR="007B1416" w:rsidRPr="00C820B0">
        <w:rPr>
          <w:rFonts w:hint="eastAsia"/>
          <w:sz w:val="24"/>
        </w:rPr>
        <w:t>将来には、以下のような実装を計画している：</w:t>
      </w:r>
      <w:r w:rsidR="007B1416" w:rsidRPr="00C820B0">
        <w:rPr>
          <w:rFonts w:hint="eastAsia"/>
          <w:sz w:val="24"/>
        </w:rPr>
        <w:t xml:space="preserve"> </w:t>
      </w:r>
    </w:p>
    <w:p w:rsidR="007B1416" w:rsidRPr="00C820B0" w:rsidRDefault="007B1416" w:rsidP="007B1416">
      <w:pPr>
        <w:spacing w:after="0" w:line="360" w:lineRule="auto"/>
        <w:rPr>
          <w:sz w:val="24"/>
        </w:rPr>
      </w:pPr>
      <w:r w:rsidRPr="00C820B0">
        <w:rPr>
          <w:rFonts w:hint="eastAsia"/>
          <w:sz w:val="24"/>
        </w:rPr>
        <w:t xml:space="preserve">- </w:t>
      </w:r>
      <w:r w:rsidRPr="00C820B0">
        <w:rPr>
          <w:rFonts w:hint="eastAsia"/>
          <w:sz w:val="24"/>
        </w:rPr>
        <w:t>フレネル</w:t>
      </w:r>
      <w:r w:rsidR="00C820B0">
        <w:rPr>
          <w:rFonts w:hint="eastAsia"/>
          <w:sz w:val="24"/>
        </w:rPr>
        <w:t>反射</w:t>
      </w:r>
      <w:r w:rsidRPr="00C820B0">
        <w:rPr>
          <w:rFonts w:hint="eastAsia"/>
          <w:sz w:val="24"/>
        </w:rPr>
        <w:t>を計算し、結果にリアリズムを加える。</w:t>
      </w:r>
    </w:p>
    <w:p w:rsidR="007B1416" w:rsidRPr="00C820B0" w:rsidRDefault="007B1416" w:rsidP="007B1416">
      <w:pPr>
        <w:spacing w:after="0" w:line="360" w:lineRule="auto"/>
        <w:rPr>
          <w:sz w:val="24"/>
        </w:rPr>
      </w:pPr>
      <w:r w:rsidRPr="00C820B0">
        <w:rPr>
          <w:rFonts w:hint="eastAsia"/>
          <w:sz w:val="24"/>
        </w:rPr>
        <w:t xml:space="preserve">- </w:t>
      </w:r>
      <w:r w:rsidRPr="00C820B0">
        <w:rPr>
          <w:rFonts w:hint="eastAsia"/>
          <w:sz w:val="24"/>
        </w:rPr>
        <w:t>フレームごとにハイトマップテクスチャを更新し、アニメーション効果を作成する。</w:t>
      </w:r>
    </w:p>
    <w:p w:rsidR="007B1416" w:rsidRPr="00C820B0" w:rsidRDefault="007B1416" w:rsidP="007B1416">
      <w:pPr>
        <w:spacing w:after="0" w:line="360" w:lineRule="auto"/>
        <w:rPr>
          <w:sz w:val="24"/>
        </w:rPr>
      </w:pPr>
      <w:r w:rsidRPr="00C820B0">
        <w:rPr>
          <w:rFonts w:hint="eastAsia"/>
          <w:sz w:val="24"/>
        </w:rPr>
        <w:t>これらの改善により、結露シミュレーションはよりリアルで視覚的に魅力的なものになる</w:t>
      </w:r>
      <w:r w:rsidR="000B2DC2">
        <w:rPr>
          <w:rFonts w:hint="eastAsia"/>
          <w:sz w:val="24"/>
        </w:rPr>
        <w:t>と思う</w:t>
      </w:r>
      <w:r w:rsidRPr="00C820B0">
        <w:rPr>
          <w:rFonts w:hint="eastAsia"/>
          <w:sz w:val="24"/>
        </w:rPr>
        <w:t>。</w:t>
      </w:r>
    </w:p>
    <w:p w:rsidR="007B1416" w:rsidRPr="00C820B0" w:rsidRDefault="007B1416" w:rsidP="007B1416">
      <w:pPr>
        <w:spacing w:after="0" w:line="360" w:lineRule="auto"/>
        <w:rPr>
          <w:sz w:val="24"/>
        </w:rPr>
      </w:pPr>
    </w:p>
    <w:p w:rsidR="007B1416" w:rsidRPr="009E15DD" w:rsidRDefault="007B1416" w:rsidP="009E15DD">
      <w:pPr>
        <w:pStyle w:val="ListParagraph"/>
        <w:numPr>
          <w:ilvl w:val="0"/>
          <w:numId w:val="1"/>
        </w:numPr>
        <w:spacing w:after="0" w:line="360" w:lineRule="auto"/>
        <w:rPr>
          <w:sz w:val="24"/>
        </w:rPr>
      </w:pPr>
      <w:r w:rsidRPr="009E15DD">
        <w:rPr>
          <w:rFonts w:hint="eastAsia"/>
          <w:sz w:val="24"/>
        </w:rPr>
        <w:lastRenderedPageBreak/>
        <w:t>おわりに</w:t>
      </w:r>
    </w:p>
    <w:p w:rsidR="007B1416" w:rsidRPr="00C820B0" w:rsidRDefault="00314824" w:rsidP="007B1416">
      <w:pPr>
        <w:spacing w:after="0" w:line="360" w:lineRule="auto"/>
        <w:rPr>
          <w:sz w:val="24"/>
        </w:rPr>
      </w:pPr>
      <w:r>
        <w:rPr>
          <w:rFonts w:hint="eastAsia"/>
          <w:sz w:val="24"/>
        </w:rPr>
        <w:t xml:space="preserve">　</w:t>
      </w:r>
      <w:bookmarkStart w:id="0" w:name="_GoBack"/>
      <w:bookmarkEnd w:id="0"/>
      <w:r w:rsidR="007B1416" w:rsidRPr="00C820B0">
        <w:rPr>
          <w:rFonts w:hint="eastAsia"/>
          <w:sz w:val="24"/>
        </w:rPr>
        <w:t>この方法は、テクスチャのみを使用することで、結露効果を比較的効率的にシミュレートしている。しかし、よりリアルな結果を得るためには、水滴の</w:t>
      </w:r>
      <w:r w:rsidR="007B1416" w:rsidRPr="00C820B0">
        <w:rPr>
          <w:rFonts w:hint="eastAsia"/>
          <w:sz w:val="24"/>
        </w:rPr>
        <w:t>3D</w:t>
      </w:r>
      <w:r w:rsidR="007B1416" w:rsidRPr="00C820B0">
        <w:rPr>
          <w:rFonts w:hint="eastAsia"/>
          <w:sz w:val="24"/>
        </w:rPr>
        <w:t>モデルを使用することで、レンダリングシーンに奥行きが出ると思</w:t>
      </w:r>
      <w:r w:rsidR="000B2DC2">
        <w:rPr>
          <w:rFonts w:hint="eastAsia"/>
          <w:sz w:val="24"/>
        </w:rPr>
        <w:t>う</w:t>
      </w:r>
      <w:r w:rsidR="007B1416" w:rsidRPr="00C820B0">
        <w:rPr>
          <w:rFonts w:hint="eastAsia"/>
          <w:sz w:val="24"/>
        </w:rPr>
        <w:t>。</w:t>
      </w:r>
    </w:p>
    <w:sectPr w:rsidR="007B1416" w:rsidRPr="00C8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5381"/>
    <w:multiLevelType w:val="hybridMultilevel"/>
    <w:tmpl w:val="B87A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16"/>
    <w:rsid w:val="000B2DC2"/>
    <w:rsid w:val="00314824"/>
    <w:rsid w:val="00583AEE"/>
    <w:rsid w:val="007B1416"/>
    <w:rsid w:val="009E15DD"/>
    <w:rsid w:val="00C82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2E7E"/>
  <w15:chartTrackingRefBased/>
  <w15:docId w15:val="{62B15310-6973-40E9-9054-5D174ECD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イマム カイリ　ルビス_釧路学生</dc:creator>
  <cp:keywords/>
  <dc:description/>
  <cp:lastModifiedBy>イマム カイリ　ルビス_釧路学生</cp:lastModifiedBy>
  <cp:revision>5</cp:revision>
  <dcterms:created xsi:type="dcterms:W3CDTF">2023-10-30T00:35:00Z</dcterms:created>
  <dcterms:modified xsi:type="dcterms:W3CDTF">2023-10-31T03:43:00Z</dcterms:modified>
</cp:coreProperties>
</file>