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6C895" w14:textId="372231AC" w:rsidR="002A5A41" w:rsidRPr="00663119" w:rsidRDefault="00663119">
      <w:pPr>
        <w:rPr>
          <w:rFonts w:ascii="Segoe UI" w:hAnsi="Segoe UI" w:cs="Segoe UI"/>
          <w:sz w:val="36"/>
          <w:szCs w:val="36"/>
        </w:rPr>
      </w:pPr>
      <w:r w:rsidRPr="00663119">
        <w:rPr>
          <w:rFonts w:ascii="Segoe UI" w:hAnsi="Segoe UI" w:cs="Segoe UI"/>
          <w:sz w:val="36"/>
          <w:szCs w:val="36"/>
        </w:rPr>
        <w:t>Meeting Log</w:t>
      </w:r>
    </w:p>
    <w:p w14:paraId="6C0AB177" w14:textId="6BA39C65" w:rsidR="00663119" w:rsidRPr="00663119" w:rsidRDefault="00663119">
      <w:pPr>
        <w:rPr>
          <w:rFonts w:ascii="Segoe UI" w:hAnsi="Segoe UI" w:cs="Segoe UI"/>
          <w:sz w:val="36"/>
          <w:szCs w:val="36"/>
        </w:rPr>
      </w:pPr>
      <w:r w:rsidRPr="00663119">
        <w:rPr>
          <w:rFonts w:ascii="Segoe UI" w:hAnsi="Segoe UI" w:cs="Segoe UI"/>
          <w:sz w:val="36"/>
          <w:szCs w:val="36"/>
        </w:rPr>
        <w:t>Date:</w:t>
      </w:r>
      <w:r w:rsidR="00104ED6">
        <w:rPr>
          <w:rFonts w:ascii="Segoe UI" w:hAnsi="Segoe UI" w:cs="Segoe UI"/>
          <w:sz w:val="36"/>
          <w:szCs w:val="36"/>
        </w:rPr>
        <w:t xml:space="preserve"> </w:t>
      </w:r>
      <w:r w:rsidR="0017273E">
        <w:rPr>
          <w:rFonts w:ascii="Segoe UI" w:hAnsi="Segoe UI" w:cs="Segoe UI"/>
          <w:sz w:val="36"/>
          <w:szCs w:val="36"/>
        </w:rPr>
        <w:t>1</w:t>
      </w:r>
      <w:r w:rsidR="00FC62E8">
        <w:rPr>
          <w:rFonts w:ascii="Segoe UI" w:hAnsi="Segoe UI" w:cs="Segoe UI"/>
          <w:sz w:val="36"/>
          <w:szCs w:val="36"/>
        </w:rPr>
        <w:t>3</w:t>
      </w:r>
      <w:bookmarkStart w:id="0" w:name="_GoBack"/>
      <w:bookmarkEnd w:id="0"/>
      <w:r w:rsidR="00104ED6">
        <w:rPr>
          <w:rFonts w:ascii="Segoe UI" w:hAnsi="Segoe UI" w:cs="Segoe UI"/>
          <w:sz w:val="36"/>
          <w:szCs w:val="36"/>
        </w:rPr>
        <w:t>/2/20</w:t>
      </w:r>
    </w:p>
    <w:tbl>
      <w:tblPr>
        <w:tblStyle w:val="TableGrid"/>
        <w:tblW w:w="0" w:type="auto"/>
        <w:tblLook w:val="04A0" w:firstRow="1" w:lastRow="0" w:firstColumn="1" w:lastColumn="0" w:noHBand="0" w:noVBand="1"/>
      </w:tblPr>
      <w:tblGrid>
        <w:gridCol w:w="1803"/>
        <w:gridCol w:w="1803"/>
        <w:gridCol w:w="1803"/>
        <w:gridCol w:w="1803"/>
        <w:gridCol w:w="1804"/>
      </w:tblGrid>
      <w:tr w:rsidR="00663119" w:rsidRPr="00663119" w14:paraId="4D239BD7" w14:textId="77777777" w:rsidTr="0033090B">
        <w:tc>
          <w:tcPr>
            <w:tcW w:w="9016" w:type="dxa"/>
            <w:gridSpan w:val="5"/>
          </w:tcPr>
          <w:p w14:paraId="4885B954" w14:textId="5AE05580" w:rsidR="00663119" w:rsidRPr="00663119" w:rsidRDefault="00663119">
            <w:pPr>
              <w:rPr>
                <w:rFonts w:ascii="Segoe UI" w:hAnsi="Segoe UI" w:cs="Segoe UI"/>
                <w:sz w:val="36"/>
                <w:szCs w:val="36"/>
              </w:rPr>
            </w:pPr>
            <w:r w:rsidRPr="00663119">
              <w:rPr>
                <w:rFonts w:ascii="Segoe UI" w:hAnsi="Segoe UI" w:cs="Segoe UI"/>
                <w:sz w:val="36"/>
                <w:szCs w:val="36"/>
              </w:rPr>
              <w:t>Attendance:</w:t>
            </w:r>
          </w:p>
        </w:tc>
      </w:tr>
      <w:tr w:rsidR="00663119" w:rsidRPr="00663119" w14:paraId="2D3EE97C" w14:textId="77777777" w:rsidTr="005F6A09">
        <w:tc>
          <w:tcPr>
            <w:tcW w:w="1803" w:type="dxa"/>
          </w:tcPr>
          <w:p w14:paraId="3C2C8899" w14:textId="0EEC117E" w:rsidR="00663119" w:rsidRPr="00663119" w:rsidRDefault="00663119">
            <w:pPr>
              <w:rPr>
                <w:rFonts w:ascii="Segoe UI" w:hAnsi="Segoe UI" w:cs="Segoe UI"/>
                <w:sz w:val="32"/>
                <w:szCs w:val="32"/>
              </w:rPr>
            </w:pPr>
            <w:r w:rsidRPr="00663119">
              <w:rPr>
                <w:rFonts w:ascii="Segoe UI" w:hAnsi="Segoe UI" w:cs="Segoe UI"/>
                <w:sz w:val="32"/>
                <w:szCs w:val="32"/>
              </w:rPr>
              <w:t>Iman Hussain</w:t>
            </w:r>
          </w:p>
        </w:tc>
        <w:tc>
          <w:tcPr>
            <w:tcW w:w="1803" w:type="dxa"/>
          </w:tcPr>
          <w:p w14:paraId="13813AAA" w14:textId="2FDA12A1" w:rsidR="00663119" w:rsidRPr="00663119" w:rsidRDefault="00663119">
            <w:pPr>
              <w:rPr>
                <w:rFonts w:ascii="Segoe UI" w:hAnsi="Segoe UI" w:cs="Segoe UI"/>
                <w:sz w:val="32"/>
                <w:szCs w:val="32"/>
              </w:rPr>
            </w:pPr>
            <w:r w:rsidRPr="00663119">
              <w:rPr>
                <w:rFonts w:ascii="Segoe UI" w:hAnsi="Segoe UI" w:cs="Segoe UI"/>
                <w:sz w:val="32"/>
                <w:szCs w:val="32"/>
              </w:rPr>
              <w:t>Liam Penn</w:t>
            </w:r>
          </w:p>
        </w:tc>
        <w:tc>
          <w:tcPr>
            <w:tcW w:w="1803" w:type="dxa"/>
          </w:tcPr>
          <w:p w14:paraId="5FB44081" w14:textId="5FFCE0AE" w:rsidR="00663119" w:rsidRPr="00663119" w:rsidRDefault="00663119">
            <w:pPr>
              <w:rPr>
                <w:rFonts w:ascii="Segoe UI" w:hAnsi="Segoe UI" w:cs="Segoe UI"/>
                <w:sz w:val="32"/>
                <w:szCs w:val="32"/>
              </w:rPr>
            </w:pPr>
            <w:r w:rsidRPr="00663119">
              <w:rPr>
                <w:rFonts w:ascii="Segoe UI" w:hAnsi="Segoe UI" w:cs="Segoe UI"/>
                <w:sz w:val="32"/>
                <w:szCs w:val="32"/>
              </w:rPr>
              <w:t>Juan Carlos</w:t>
            </w:r>
          </w:p>
        </w:tc>
        <w:tc>
          <w:tcPr>
            <w:tcW w:w="1803" w:type="dxa"/>
          </w:tcPr>
          <w:p w14:paraId="211B9046" w14:textId="6A517C95" w:rsidR="00663119" w:rsidRPr="00663119" w:rsidRDefault="00663119">
            <w:pPr>
              <w:rPr>
                <w:rFonts w:ascii="Segoe UI" w:hAnsi="Segoe UI" w:cs="Segoe UI"/>
                <w:sz w:val="32"/>
                <w:szCs w:val="32"/>
              </w:rPr>
            </w:pPr>
            <w:r w:rsidRPr="00663119">
              <w:rPr>
                <w:rFonts w:ascii="Segoe UI" w:hAnsi="Segoe UI" w:cs="Segoe UI"/>
                <w:sz w:val="32"/>
                <w:szCs w:val="32"/>
              </w:rPr>
              <w:t>Ernest Akapo</w:t>
            </w:r>
          </w:p>
        </w:tc>
        <w:tc>
          <w:tcPr>
            <w:tcW w:w="1804" w:type="dxa"/>
          </w:tcPr>
          <w:p w14:paraId="07AA59AD" w14:textId="35881E1A" w:rsidR="00663119" w:rsidRPr="00663119" w:rsidRDefault="00663119">
            <w:pPr>
              <w:rPr>
                <w:rFonts w:ascii="Segoe UI" w:hAnsi="Segoe UI" w:cs="Segoe UI"/>
                <w:sz w:val="32"/>
                <w:szCs w:val="32"/>
              </w:rPr>
            </w:pPr>
            <w:r w:rsidRPr="00663119">
              <w:rPr>
                <w:rFonts w:ascii="Segoe UI" w:hAnsi="Segoe UI" w:cs="Segoe UI"/>
                <w:sz w:val="32"/>
                <w:szCs w:val="32"/>
              </w:rPr>
              <w:t>Manjinder Singh</w:t>
            </w:r>
          </w:p>
        </w:tc>
      </w:tr>
      <w:tr w:rsidR="00663119" w:rsidRPr="00663119" w14:paraId="2603A693" w14:textId="77777777" w:rsidTr="001A5B3C">
        <w:tc>
          <w:tcPr>
            <w:tcW w:w="1803" w:type="dxa"/>
          </w:tcPr>
          <w:p w14:paraId="09475D06" w14:textId="79856439" w:rsidR="00663119" w:rsidRPr="00663119" w:rsidRDefault="00663119">
            <w:pPr>
              <w:rPr>
                <w:rFonts w:ascii="Segoe UI" w:hAnsi="Segoe UI" w:cs="Segoe UI"/>
                <w:sz w:val="32"/>
                <w:szCs w:val="32"/>
              </w:rPr>
            </w:pPr>
            <w:r>
              <w:rPr>
                <w:rFonts w:ascii="Segoe UI" w:hAnsi="Segoe UI" w:cs="Segoe UI"/>
                <w:sz w:val="32"/>
                <w:szCs w:val="32"/>
              </w:rPr>
              <w:sym w:font="Wingdings" w:char="F0FC"/>
            </w:r>
          </w:p>
        </w:tc>
        <w:tc>
          <w:tcPr>
            <w:tcW w:w="1803" w:type="dxa"/>
          </w:tcPr>
          <w:p w14:paraId="11C86BBA" w14:textId="74AC8813" w:rsidR="00663119" w:rsidRPr="00663119" w:rsidRDefault="00663119">
            <w:pPr>
              <w:rPr>
                <w:rFonts w:ascii="Segoe UI" w:hAnsi="Segoe UI" w:cs="Segoe UI"/>
                <w:sz w:val="32"/>
                <w:szCs w:val="32"/>
              </w:rPr>
            </w:pPr>
            <w:r>
              <w:rPr>
                <w:rFonts w:ascii="Segoe UI" w:hAnsi="Segoe UI" w:cs="Segoe UI"/>
                <w:sz w:val="32"/>
                <w:szCs w:val="32"/>
              </w:rPr>
              <w:sym w:font="Wingdings" w:char="F0FC"/>
            </w:r>
          </w:p>
        </w:tc>
        <w:tc>
          <w:tcPr>
            <w:tcW w:w="1803" w:type="dxa"/>
          </w:tcPr>
          <w:p w14:paraId="50D9690E" w14:textId="19ED466D" w:rsidR="00663119" w:rsidRPr="00663119" w:rsidRDefault="00663119">
            <w:pPr>
              <w:rPr>
                <w:rFonts w:ascii="Segoe UI" w:hAnsi="Segoe UI" w:cs="Segoe UI"/>
                <w:sz w:val="32"/>
                <w:szCs w:val="32"/>
              </w:rPr>
            </w:pPr>
            <w:r>
              <w:rPr>
                <w:rFonts w:ascii="Segoe UI" w:hAnsi="Segoe UI" w:cs="Segoe UI"/>
                <w:sz w:val="32"/>
                <w:szCs w:val="32"/>
              </w:rPr>
              <w:sym w:font="Wingdings" w:char="F0FC"/>
            </w:r>
          </w:p>
        </w:tc>
        <w:tc>
          <w:tcPr>
            <w:tcW w:w="1803" w:type="dxa"/>
          </w:tcPr>
          <w:p w14:paraId="3FA0178D" w14:textId="3EB39173" w:rsidR="00663119" w:rsidRPr="00663119" w:rsidRDefault="00663119">
            <w:pPr>
              <w:rPr>
                <w:rFonts w:ascii="Segoe UI" w:hAnsi="Segoe UI" w:cs="Segoe UI"/>
                <w:sz w:val="32"/>
                <w:szCs w:val="32"/>
              </w:rPr>
            </w:pPr>
            <w:r>
              <w:rPr>
                <w:rFonts w:ascii="Segoe UI" w:hAnsi="Segoe UI" w:cs="Segoe UI"/>
                <w:sz w:val="32"/>
                <w:szCs w:val="32"/>
              </w:rPr>
              <w:sym w:font="Wingdings" w:char="F0FC"/>
            </w:r>
          </w:p>
        </w:tc>
        <w:tc>
          <w:tcPr>
            <w:tcW w:w="1804" w:type="dxa"/>
          </w:tcPr>
          <w:p w14:paraId="4AC2960F" w14:textId="09DFB80E" w:rsidR="00663119" w:rsidRPr="00663119" w:rsidRDefault="00663119">
            <w:pPr>
              <w:rPr>
                <w:rFonts w:ascii="Segoe UI" w:hAnsi="Segoe UI" w:cs="Segoe UI"/>
                <w:sz w:val="32"/>
                <w:szCs w:val="32"/>
              </w:rPr>
            </w:pPr>
            <w:r>
              <w:rPr>
                <w:rFonts w:ascii="Segoe UI" w:hAnsi="Segoe UI" w:cs="Segoe UI"/>
                <w:sz w:val="32"/>
                <w:szCs w:val="32"/>
              </w:rPr>
              <w:sym w:font="Wingdings" w:char="F0FC"/>
            </w:r>
          </w:p>
        </w:tc>
      </w:tr>
      <w:tr w:rsidR="00663119" w:rsidRPr="00663119" w14:paraId="48E2AB10" w14:textId="77777777" w:rsidTr="00663119">
        <w:tc>
          <w:tcPr>
            <w:tcW w:w="9016" w:type="dxa"/>
            <w:gridSpan w:val="5"/>
          </w:tcPr>
          <w:p w14:paraId="597A6E34" w14:textId="46E4E897" w:rsidR="00663119" w:rsidRPr="00663119" w:rsidRDefault="00663119">
            <w:pPr>
              <w:rPr>
                <w:rFonts w:ascii="Segoe UI" w:hAnsi="Segoe UI" w:cs="Segoe UI"/>
                <w:sz w:val="36"/>
                <w:szCs w:val="36"/>
              </w:rPr>
            </w:pPr>
            <w:r w:rsidRPr="00663119">
              <w:rPr>
                <w:rFonts w:ascii="Segoe UI" w:hAnsi="Segoe UI" w:cs="Segoe UI"/>
                <w:sz w:val="36"/>
                <w:szCs w:val="36"/>
              </w:rPr>
              <w:t>Member Updates:</w:t>
            </w:r>
          </w:p>
        </w:tc>
      </w:tr>
      <w:tr w:rsidR="00663119" w:rsidRPr="00663119" w14:paraId="5C7744DC" w14:textId="77777777" w:rsidTr="00B02430">
        <w:trPr>
          <w:trHeight w:val="2251"/>
        </w:trPr>
        <w:tc>
          <w:tcPr>
            <w:tcW w:w="9016" w:type="dxa"/>
            <w:gridSpan w:val="5"/>
          </w:tcPr>
          <w:p w14:paraId="37360B1F" w14:textId="77777777" w:rsidR="0017273E" w:rsidRPr="00B02430" w:rsidRDefault="0017273E" w:rsidP="0017273E">
            <w:pPr>
              <w:rPr>
                <w:rFonts w:ascii="Segoe UI" w:hAnsi="Segoe UI" w:cs="Segoe UI"/>
                <w:sz w:val="28"/>
                <w:szCs w:val="28"/>
              </w:rPr>
            </w:pPr>
            <w:r w:rsidRPr="00B02430">
              <w:rPr>
                <w:rFonts w:ascii="Segoe UI" w:hAnsi="Segoe UI" w:cs="Segoe UI"/>
                <w:sz w:val="28"/>
                <w:szCs w:val="28"/>
              </w:rPr>
              <w:t>EA and MS to present their findings.</w:t>
            </w:r>
          </w:p>
          <w:p w14:paraId="2F557C3B" w14:textId="77777777" w:rsidR="0017273E" w:rsidRPr="00B02430" w:rsidRDefault="0017273E" w:rsidP="0017273E">
            <w:pPr>
              <w:rPr>
                <w:rFonts w:ascii="Segoe UI" w:hAnsi="Segoe UI" w:cs="Segoe UI"/>
                <w:sz w:val="28"/>
                <w:szCs w:val="28"/>
              </w:rPr>
            </w:pPr>
            <w:r w:rsidRPr="00B02430">
              <w:rPr>
                <w:rFonts w:ascii="Segoe UI" w:hAnsi="Segoe UI" w:cs="Segoe UI"/>
                <w:sz w:val="28"/>
                <w:szCs w:val="28"/>
              </w:rPr>
              <w:t>LP and JC to produce a very early, pre-alpha mock up.</w:t>
            </w:r>
          </w:p>
          <w:p w14:paraId="12143716" w14:textId="77777777" w:rsidR="00663119" w:rsidRPr="00B02430" w:rsidRDefault="0017273E" w:rsidP="0017273E">
            <w:pPr>
              <w:rPr>
                <w:rFonts w:ascii="Segoe UI" w:hAnsi="Segoe UI" w:cs="Segoe UI"/>
                <w:sz w:val="28"/>
                <w:szCs w:val="28"/>
              </w:rPr>
            </w:pPr>
            <w:r w:rsidRPr="00B02430">
              <w:rPr>
                <w:rFonts w:ascii="Segoe UI" w:hAnsi="Segoe UI" w:cs="Segoe UI"/>
                <w:sz w:val="28"/>
                <w:szCs w:val="28"/>
              </w:rPr>
              <w:t>IH to backdate and complete minutes.</w:t>
            </w:r>
          </w:p>
          <w:p w14:paraId="3AC96D6A" w14:textId="19B40DAE" w:rsidR="00B02430" w:rsidRPr="00663119" w:rsidRDefault="00B02430" w:rsidP="0017273E">
            <w:pPr>
              <w:rPr>
                <w:rFonts w:ascii="Segoe UI" w:hAnsi="Segoe UI" w:cs="Segoe UI"/>
                <w:sz w:val="32"/>
                <w:szCs w:val="32"/>
              </w:rPr>
            </w:pPr>
          </w:p>
        </w:tc>
      </w:tr>
      <w:tr w:rsidR="00663119" w:rsidRPr="00663119" w14:paraId="2F6D44CF" w14:textId="77777777" w:rsidTr="00663119">
        <w:tc>
          <w:tcPr>
            <w:tcW w:w="9016" w:type="dxa"/>
            <w:gridSpan w:val="5"/>
          </w:tcPr>
          <w:p w14:paraId="6699A574" w14:textId="5E17820C" w:rsidR="00663119" w:rsidRPr="00663119" w:rsidRDefault="00663119">
            <w:pPr>
              <w:rPr>
                <w:rFonts w:ascii="Segoe UI" w:hAnsi="Segoe UI" w:cs="Segoe UI"/>
                <w:sz w:val="36"/>
                <w:szCs w:val="36"/>
              </w:rPr>
            </w:pPr>
            <w:r w:rsidRPr="00663119">
              <w:rPr>
                <w:rFonts w:ascii="Segoe UI" w:hAnsi="Segoe UI" w:cs="Segoe UI"/>
                <w:sz w:val="36"/>
                <w:szCs w:val="36"/>
              </w:rPr>
              <w:t>Current Meeting Discussion:</w:t>
            </w:r>
          </w:p>
        </w:tc>
      </w:tr>
      <w:tr w:rsidR="00663119" w:rsidRPr="00663119" w14:paraId="1E7EB62E" w14:textId="77777777" w:rsidTr="00B02430">
        <w:trPr>
          <w:trHeight w:val="2475"/>
        </w:trPr>
        <w:tc>
          <w:tcPr>
            <w:tcW w:w="9016" w:type="dxa"/>
            <w:gridSpan w:val="5"/>
          </w:tcPr>
          <w:p w14:paraId="62F3386C" w14:textId="77777777" w:rsidR="00663119" w:rsidRDefault="00B02430">
            <w:pPr>
              <w:rPr>
                <w:rFonts w:ascii="Segoe UI" w:hAnsi="Segoe UI" w:cs="Segoe UI"/>
                <w:sz w:val="28"/>
                <w:szCs w:val="28"/>
              </w:rPr>
            </w:pPr>
            <w:r w:rsidRPr="00B02430">
              <w:rPr>
                <w:rFonts w:ascii="Segoe UI" w:hAnsi="Segoe UI" w:cs="Segoe UI"/>
                <w:sz w:val="28"/>
                <w:szCs w:val="28"/>
              </w:rPr>
              <w:t>EA little concerned about progress of database, finding it difficult to decide which platform to use as it would lock in an constrain development.</w:t>
            </w:r>
          </w:p>
          <w:p w14:paraId="653679FA" w14:textId="77777777" w:rsidR="00B02430" w:rsidRDefault="00B02430">
            <w:pPr>
              <w:rPr>
                <w:rFonts w:ascii="Segoe UI" w:hAnsi="Segoe UI" w:cs="Segoe UI"/>
                <w:sz w:val="28"/>
                <w:szCs w:val="28"/>
              </w:rPr>
            </w:pPr>
            <w:r>
              <w:rPr>
                <w:rFonts w:ascii="Segoe UI" w:hAnsi="Segoe UI" w:cs="Segoe UI"/>
                <w:sz w:val="28"/>
                <w:szCs w:val="28"/>
              </w:rPr>
              <w:t>LP really pleased to show initial alpha build, JC mentions that it’s still very flexible. IH comments about Material Design and usability, LP agrees and JC talks about Material React and how that can be integrated.</w:t>
            </w:r>
          </w:p>
          <w:p w14:paraId="0DF581BC" w14:textId="5021E963" w:rsidR="00B02430" w:rsidRPr="00663119" w:rsidRDefault="00B02430">
            <w:pPr>
              <w:rPr>
                <w:rFonts w:ascii="Segoe UI" w:hAnsi="Segoe UI" w:cs="Segoe UI"/>
                <w:sz w:val="32"/>
                <w:szCs w:val="32"/>
              </w:rPr>
            </w:pPr>
            <w:r w:rsidRPr="00B02430">
              <w:rPr>
                <w:rFonts w:ascii="Segoe UI" w:hAnsi="Segoe UI" w:cs="Segoe UI"/>
                <w:sz w:val="28"/>
                <w:szCs w:val="28"/>
              </w:rPr>
              <w:t>MS having trouble with writing prose and had some guidance from IH.</w:t>
            </w:r>
          </w:p>
        </w:tc>
      </w:tr>
      <w:tr w:rsidR="00663119" w:rsidRPr="00663119" w14:paraId="263A8BF5" w14:textId="77777777" w:rsidTr="00663119">
        <w:tc>
          <w:tcPr>
            <w:tcW w:w="9016" w:type="dxa"/>
            <w:gridSpan w:val="5"/>
          </w:tcPr>
          <w:p w14:paraId="7E1FD4FB" w14:textId="3D32BA07" w:rsidR="00663119" w:rsidRPr="00663119" w:rsidRDefault="00663119">
            <w:pPr>
              <w:rPr>
                <w:rFonts w:ascii="Segoe UI" w:hAnsi="Segoe UI" w:cs="Segoe UI"/>
                <w:sz w:val="36"/>
                <w:szCs w:val="36"/>
              </w:rPr>
            </w:pPr>
            <w:r w:rsidRPr="00663119">
              <w:rPr>
                <w:rFonts w:ascii="Segoe UI" w:hAnsi="Segoe UI" w:cs="Segoe UI"/>
                <w:sz w:val="36"/>
                <w:szCs w:val="36"/>
              </w:rPr>
              <w:t>Future Actions:</w:t>
            </w:r>
          </w:p>
        </w:tc>
      </w:tr>
      <w:tr w:rsidR="00663119" w:rsidRPr="00663119" w14:paraId="4838EDBF" w14:textId="77777777" w:rsidTr="00663119">
        <w:trPr>
          <w:trHeight w:val="2572"/>
        </w:trPr>
        <w:tc>
          <w:tcPr>
            <w:tcW w:w="9016" w:type="dxa"/>
            <w:gridSpan w:val="5"/>
          </w:tcPr>
          <w:p w14:paraId="0205C36A" w14:textId="77777777" w:rsidR="00663119" w:rsidRPr="00B02430" w:rsidRDefault="00B02430">
            <w:pPr>
              <w:rPr>
                <w:rFonts w:ascii="Segoe UI" w:hAnsi="Segoe UI" w:cs="Segoe UI"/>
                <w:sz w:val="28"/>
                <w:szCs w:val="28"/>
              </w:rPr>
            </w:pPr>
            <w:r w:rsidRPr="00B02430">
              <w:rPr>
                <w:rFonts w:ascii="Segoe UI" w:hAnsi="Segoe UI" w:cs="Segoe UI"/>
                <w:sz w:val="28"/>
                <w:szCs w:val="28"/>
              </w:rPr>
              <w:t>MS and IH to go over written documentation.</w:t>
            </w:r>
          </w:p>
          <w:p w14:paraId="64A55E6B" w14:textId="741FEE35" w:rsidR="00B02430" w:rsidRPr="00B02430" w:rsidRDefault="00B02430">
            <w:pPr>
              <w:rPr>
                <w:rFonts w:ascii="Segoe UI" w:hAnsi="Segoe UI" w:cs="Segoe UI"/>
                <w:sz w:val="28"/>
                <w:szCs w:val="28"/>
              </w:rPr>
            </w:pPr>
            <w:r w:rsidRPr="00B02430">
              <w:rPr>
                <w:rFonts w:ascii="Segoe UI" w:hAnsi="Segoe UI" w:cs="Segoe UI"/>
                <w:sz w:val="28"/>
                <w:szCs w:val="28"/>
              </w:rPr>
              <w:t>LP and JC to investigate uses and using Material/Bootstrap React.</w:t>
            </w:r>
          </w:p>
          <w:p w14:paraId="2F1809B3" w14:textId="62C3299A" w:rsidR="00B02430" w:rsidRPr="00663119" w:rsidRDefault="00B02430">
            <w:pPr>
              <w:rPr>
                <w:rFonts w:ascii="Segoe UI" w:hAnsi="Segoe UI" w:cs="Segoe UI"/>
                <w:sz w:val="32"/>
                <w:szCs w:val="32"/>
              </w:rPr>
            </w:pPr>
            <w:r w:rsidRPr="00B02430">
              <w:rPr>
                <w:rFonts w:ascii="Segoe UI" w:hAnsi="Segoe UI" w:cs="Segoe UI"/>
                <w:sz w:val="28"/>
                <w:szCs w:val="28"/>
              </w:rPr>
              <w:t>EA to complete database research.</w:t>
            </w:r>
          </w:p>
        </w:tc>
      </w:tr>
    </w:tbl>
    <w:p w14:paraId="6FA9B821" w14:textId="77777777" w:rsidR="00663119" w:rsidRPr="00663119" w:rsidRDefault="00663119">
      <w:pPr>
        <w:rPr>
          <w:rFonts w:ascii="Segoe UI" w:hAnsi="Segoe UI" w:cs="Segoe UI"/>
          <w:sz w:val="32"/>
          <w:szCs w:val="32"/>
        </w:rPr>
      </w:pPr>
    </w:p>
    <w:sectPr w:rsidR="00663119" w:rsidRPr="0066311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17F3C" w14:textId="77777777" w:rsidR="004057CF" w:rsidRDefault="004057CF" w:rsidP="00663119">
      <w:pPr>
        <w:spacing w:after="0" w:line="240" w:lineRule="auto"/>
      </w:pPr>
      <w:r>
        <w:separator/>
      </w:r>
    </w:p>
  </w:endnote>
  <w:endnote w:type="continuationSeparator" w:id="0">
    <w:p w14:paraId="5C2DA50F" w14:textId="77777777" w:rsidR="004057CF" w:rsidRDefault="004057CF" w:rsidP="00663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7C5DB" w14:textId="77777777" w:rsidR="004057CF" w:rsidRDefault="004057CF" w:rsidP="00663119">
      <w:pPr>
        <w:spacing w:after="0" w:line="240" w:lineRule="auto"/>
      </w:pPr>
      <w:r>
        <w:separator/>
      </w:r>
    </w:p>
  </w:footnote>
  <w:footnote w:type="continuationSeparator" w:id="0">
    <w:p w14:paraId="689FD005" w14:textId="77777777" w:rsidR="004057CF" w:rsidRDefault="004057CF" w:rsidP="00663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07932" w14:textId="29FD95D0" w:rsidR="00663119" w:rsidRDefault="00663119">
    <w:pPr>
      <w:pStyle w:val="Header"/>
    </w:pPr>
    <w:r>
      <w:t>Iman’s Group</w:t>
    </w:r>
    <w:r>
      <w:tab/>
    </w:r>
    <w:r>
      <w:tab/>
      <w:t>7CC002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19"/>
    <w:rsid w:val="00104ED6"/>
    <w:rsid w:val="0017273E"/>
    <w:rsid w:val="001C0377"/>
    <w:rsid w:val="00274364"/>
    <w:rsid w:val="002A5A41"/>
    <w:rsid w:val="002D2AD5"/>
    <w:rsid w:val="004057CF"/>
    <w:rsid w:val="00663119"/>
    <w:rsid w:val="006F0449"/>
    <w:rsid w:val="00744956"/>
    <w:rsid w:val="008634D6"/>
    <w:rsid w:val="00B02430"/>
    <w:rsid w:val="00FC62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D502"/>
  <w15:chartTrackingRefBased/>
  <w15:docId w15:val="{E4438E75-0FB3-48B8-B2E0-F09B765A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119"/>
  </w:style>
  <w:style w:type="paragraph" w:styleId="Footer">
    <w:name w:val="footer"/>
    <w:basedOn w:val="Normal"/>
    <w:link w:val="FooterChar"/>
    <w:uiPriority w:val="99"/>
    <w:unhideWhenUsed/>
    <w:rsid w:val="00663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119"/>
  </w:style>
  <w:style w:type="table" w:styleId="TableGrid">
    <w:name w:val="Table Grid"/>
    <w:basedOn w:val="TableNormal"/>
    <w:uiPriority w:val="39"/>
    <w:rsid w:val="00663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37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Iman</dc:creator>
  <cp:keywords/>
  <dc:description/>
  <cp:lastModifiedBy>Hussain, Iman</cp:lastModifiedBy>
  <cp:revision>5</cp:revision>
  <dcterms:created xsi:type="dcterms:W3CDTF">2020-02-10T16:56:00Z</dcterms:created>
  <dcterms:modified xsi:type="dcterms:W3CDTF">2020-02-27T13:35:00Z</dcterms:modified>
</cp:coreProperties>
</file>