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Default Extension="png" ContentType="image/png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pStyle w:val="Title"/>
        <w:spacing w:line="268" w:lineRule="auto"/>
      </w:pPr>
      <w:r>
        <w:rPr/>
        <w:t>Repurposing a Sampling-Based Planner for a </w:t>
      </w:r>
      <w:r>
        <w:rPr>
          <w:spacing w:val="-2"/>
        </w:rPr>
        <w:t>Six-Degree-of-Freedom</w:t>
      </w:r>
      <w:r>
        <w:rPr>
          <w:spacing w:val="-13"/>
        </w:rPr>
        <w:t> </w:t>
      </w:r>
      <w:r>
        <w:rPr>
          <w:spacing w:val="-2"/>
        </w:rPr>
        <w:t>Manipulator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Avoid </w:t>
      </w:r>
      <w:r>
        <w:rPr/>
        <w:t>Synthetic Moving Obstacles</w:t>
      </w:r>
    </w:p>
    <w:p>
      <w:pPr>
        <w:spacing w:before="233"/>
        <w:ind w:left="807" w:right="1214" w:firstLine="0"/>
        <w:jc w:val="center"/>
        <w:rPr>
          <w:rFonts w:ascii="Trebuchet MS"/>
          <w:sz w:val="24"/>
        </w:rPr>
      </w:pPr>
      <w:r>
        <w:rPr>
          <w:rFonts w:ascii="Times New Roman"/>
          <w:w w:val="105"/>
          <w:sz w:val="24"/>
        </w:rPr>
        <w:t>Hafiz</w:t>
      </w:r>
      <w:r>
        <w:rPr>
          <w:rFonts w:ascii="Times New Roman"/>
          <w:spacing w:val="9"/>
          <w:w w:val="105"/>
          <w:sz w:val="24"/>
        </w:rPr>
        <w:t> </w:t>
      </w:r>
      <w:r>
        <w:rPr>
          <w:rFonts w:ascii="Times New Roman"/>
          <w:w w:val="105"/>
          <w:sz w:val="24"/>
        </w:rPr>
        <w:t>Iman</w:t>
      </w:r>
      <w:r>
        <w:rPr>
          <w:rFonts w:ascii="Trebuchet MS"/>
          <w:w w:val="105"/>
          <w:sz w:val="24"/>
          <w:vertAlign w:val="superscript"/>
        </w:rPr>
        <w:t>1</w:t>
      </w:r>
      <w:r>
        <w:rPr>
          <w:rFonts w:ascii="Trebuchet MS"/>
          <w:spacing w:val="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and</w:t>
      </w:r>
      <w:r>
        <w:rPr>
          <w:rFonts w:ascii="Times New Roman"/>
          <w:spacing w:val="9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Raisuddin</w:t>
      </w:r>
      <w:r>
        <w:rPr>
          <w:rFonts w:ascii="Times New Roman"/>
          <w:spacing w:val="9"/>
          <w:w w:val="105"/>
          <w:sz w:val="24"/>
          <w:vertAlign w:val="baseline"/>
        </w:rPr>
        <w:t> </w:t>
      </w:r>
      <w:r>
        <w:rPr>
          <w:rFonts w:ascii="Times New Roman"/>
          <w:spacing w:val="-2"/>
          <w:w w:val="105"/>
          <w:sz w:val="24"/>
          <w:vertAlign w:val="baseline"/>
        </w:rPr>
        <w:t>Khan</w:t>
      </w:r>
      <w:r>
        <w:rPr>
          <w:rFonts w:ascii="Trebuchet MS"/>
          <w:spacing w:val="-2"/>
          <w:w w:val="105"/>
          <w:sz w:val="24"/>
          <w:vertAlign w:val="superscript"/>
        </w:rPr>
        <w:t>1</w:t>
      </w:r>
    </w:p>
    <w:p>
      <w:pPr>
        <w:spacing w:line="249" w:lineRule="auto" w:before="196"/>
        <w:ind w:left="816" w:right="1214" w:firstLine="0"/>
        <w:jc w:val="center"/>
        <w:rPr>
          <w:rFonts w:ascii="Bookman Old Style"/>
          <w:b w:val="0"/>
          <w:i/>
          <w:sz w:val="18"/>
        </w:rPr>
      </w:pPr>
      <w:r>
        <w:rPr>
          <w:rFonts w:ascii="Bookman Old Style"/>
          <w:b w:val="0"/>
          <w:w w:val="95"/>
          <w:sz w:val="18"/>
          <w:vertAlign w:val="superscript"/>
        </w:rPr>
        <w:t>1</w:t>
      </w:r>
      <w:r>
        <w:rPr>
          <w:rFonts w:ascii="Bookman Old Style"/>
          <w:b w:val="0"/>
          <w:i/>
          <w:w w:val="95"/>
          <w:sz w:val="18"/>
          <w:vertAlign w:val="baseline"/>
        </w:rPr>
        <w:t>Department of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Mechatronics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Engineering,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Kulliyah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of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Engineering,</w:t>
      </w:r>
      <w:r>
        <w:rPr>
          <w:rFonts w:ascii="Bookman Old Style"/>
          <w:b w:val="0"/>
          <w:i/>
          <w:spacing w:val="-1"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w w:val="95"/>
          <w:sz w:val="18"/>
          <w:vertAlign w:val="baseline"/>
        </w:rPr>
        <w:t>International</w:t>
      </w:r>
      <w:r>
        <w:rPr>
          <w:rFonts w:ascii="Bookman Old Style"/>
          <w:b w:val="0"/>
          <w:i/>
          <w:w w:val="95"/>
          <w:sz w:val="18"/>
          <w:vertAlign w:val="baseline"/>
        </w:rPr>
        <w:t> </w:t>
      </w:r>
      <w:r>
        <w:rPr>
          <w:rFonts w:ascii="Bookman Old Style"/>
          <w:b w:val="0"/>
          <w:i/>
          <w:sz w:val="18"/>
          <w:vertAlign w:val="baseline"/>
        </w:rPr>
        <w:t>Islamic University Malaysia</w:t>
      </w:r>
    </w:p>
    <w:p>
      <w:pPr>
        <w:pStyle w:val="BodyText"/>
        <w:rPr>
          <w:rFonts w:ascii="Bookman Old Style"/>
          <w:b w:val="0"/>
          <w:i/>
          <w:sz w:val="18"/>
        </w:rPr>
      </w:pPr>
    </w:p>
    <w:p>
      <w:pPr>
        <w:pStyle w:val="BodyText"/>
        <w:rPr>
          <w:rFonts w:ascii="Bookman Old Style"/>
          <w:b w:val="0"/>
          <w:i/>
          <w:sz w:val="18"/>
        </w:rPr>
      </w:pPr>
    </w:p>
    <w:p>
      <w:pPr>
        <w:pStyle w:val="BodyText"/>
        <w:spacing w:before="8"/>
        <w:rPr>
          <w:rFonts w:ascii="Bookman Old Style"/>
          <w:b w:val="0"/>
          <w:i/>
          <w:sz w:val="23"/>
        </w:rPr>
      </w:pPr>
    </w:p>
    <w:p>
      <w:pPr>
        <w:spacing w:before="0"/>
        <w:ind w:left="817" w:right="1213" w:firstLine="0"/>
        <w:jc w:val="center"/>
        <w:rPr>
          <w:b/>
          <w:sz w:val="18"/>
        </w:rPr>
      </w:pPr>
      <w:r>
        <w:rPr>
          <w:b/>
          <w:spacing w:val="-2"/>
          <w:w w:val="105"/>
          <w:sz w:val="18"/>
        </w:rPr>
        <w:t>Abstract</w:t>
      </w:r>
    </w:p>
    <w:p>
      <w:pPr>
        <w:spacing w:line="242" w:lineRule="auto" w:before="95"/>
        <w:ind w:left="1314" w:right="1709" w:firstLine="276"/>
        <w:jc w:val="both"/>
        <w:rPr>
          <w:rFonts w:ascii="Century" w:hAnsi="Century"/>
          <w:sz w:val="18"/>
        </w:rPr>
      </w:pPr>
      <w:r>
        <w:rPr>
          <w:rFonts w:ascii="Century" w:hAnsi="Century"/>
          <w:sz w:val="18"/>
        </w:rPr>
        <w:t>This paper presents the use of a sampling-based planner as a local planning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scheme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to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avoid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obstacle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between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robotic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arm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and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moving obstacle.</w:t>
      </w:r>
      <w:r>
        <w:rPr>
          <w:rFonts w:ascii="Century" w:hAnsi="Century"/>
          <w:spacing w:val="31"/>
          <w:sz w:val="18"/>
        </w:rPr>
        <w:t> </w:t>
      </w:r>
      <w:r>
        <w:rPr>
          <w:rFonts w:ascii="Century" w:hAnsi="Century"/>
          <w:sz w:val="18"/>
        </w:rPr>
        <w:t>Based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on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planner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benchmark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on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obstacle-ridden</w:t>
      </w:r>
      <w:r>
        <w:rPr>
          <w:rFonts w:ascii="Century" w:hAnsi="Century"/>
          <w:spacing w:val="-2"/>
          <w:sz w:val="18"/>
        </w:rPr>
        <w:t> </w:t>
      </w:r>
      <w:r>
        <w:rPr>
          <w:rFonts w:ascii="Century" w:hAnsi="Century"/>
          <w:sz w:val="18"/>
        </w:rPr>
        <w:t>environ- </w:t>
      </w:r>
      <w:r>
        <w:rPr>
          <w:rFonts w:ascii="Century" w:hAnsi="Century"/>
          <w:w w:val="95"/>
          <w:sz w:val="18"/>
        </w:rPr>
        <w:t>ment, rapidly-exploring random tree (RRT) planner are used to populate the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trajectories of the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task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space and map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them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into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a configuration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space using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Newton-Raphson-based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inverse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kinematic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solver.</w:t>
      </w:r>
      <w:r>
        <w:rPr>
          <w:rFonts w:ascii="Century" w:hAnsi="Century"/>
          <w:spacing w:val="23"/>
          <w:sz w:val="18"/>
        </w:rPr>
        <w:t> </w:t>
      </w:r>
      <w:r>
        <w:rPr>
          <w:rFonts w:ascii="Century" w:hAnsi="Century"/>
          <w:w w:val="95"/>
          <w:sz w:val="18"/>
        </w:rPr>
        <w:t>Three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robot</w:t>
      </w:r>
      <w:r>
        <w:rPr>
          <w:rFonts w:ascii="Century" w:hAnsi="Century"/>
          <w:spacing w:val="-1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poses are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defined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in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a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cycle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of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back-and-forth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motion; the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starting, the</w:t>
      </w:r>
      <w:r>
        <w:rPr>
          <w:rFonts w:ascii="Century" w:hAnsi="Century"/>
          <w:spacing w:val="-2"/>
          <w:w w:val="95"/>
          <w:sz w:val="18"/>
        </w:rPr>
        <w:t> </w:t>
      </w:r>
      <w:r>
        <w:rPr>
          <w:rFonts w:ascii="Century" w:hAnsi="Century"/>
          <w:w w:val="95"/>
          <w:sz w:val="18"/>
        </w:rPr>
        <w:t>midpoint, </w:t>
      </w:r>
      <w:r>
        <w:rPr>
          <w:rFonts w:ascii="Century" w:hAnsi="Century"/>
          <w:sz w:val="18"/>
        </w:rPr>
        <w:t>and the end pose.</w:t>
      </w:r>
      <w:r>
        <w:rPr>
          <w:rFonts w:ascii="Century" w:hAnsi="Century"/>
          <w:spacing w:val="40"/>
          <w:sz w:val="18"/>
        </w:rPr>
        <w:t> </w:t>
      </w:r>
      <w:r>
        <w:rPr>
          <w:rFonts w:ascii="Century" w:hAnsi="Century"/>
          <w:sz w:val="18"/>
        </w:rPr>
        <w:t>The starting pose and the end pose are equal.</w:t>
      </w:r>
      <w:r>
        <w:rPr>
          <w:rFonts w:ascii="Century" w:hAnsi="Century"/>
          <w:spacing w:val="40"/>
          <w:sz w:val="18"/>
        </w:rPr>
        <w:t> </w:t>
      </w:r>
      <w:r>
        <w:rPr>
          <w:rFonts w:ascii="Century" w:hAnsi="Century"/>
          <w:sz w:val="18"/>
        </w:rPr>
        <w:t>The robot repeatedly moves from the starting pose to the end pose via the midpoint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pose. Poses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between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three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are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subset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of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trajectory</w:t>
      </w:r>
      <w:r>
        <w:rPr>
          <w:rFonts w:ascii="Century" w:hAnsi="Century"/>
          <w:spacing w:val="-11"/>
          <w:sz w:val="18"/>
        </w:rPr>
        <w:t> </w:t>
      </w:r>
      <w:r>
        <w:rPr>
          <w:rFonts w:ascii="Century" w:hAnsi="Century"/>
          <w:sz w:val="18"/>
        </w:rPr>
        <w:t>pop- ulated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by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sampling-based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planner.</w:t>
      </w:r>
      <w:r>
        <w:rPr>
          <w:rFonts w:ascii="Century" w:hAnsi="Century"/>
          <w:spacing w:val="18"/>
          <w:sz w:val="18"/>
        </w:rPr>
        <w:t> </w:t>
      </w:r>
      <w:r>
        <w:rPr>
          <w:rFonts w:ascii="Century" w:hAnsi="Century"/>
          <w:sz w:val="18"/>
        </w:rPr>
        <w:t>Each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set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of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trajectory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is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unique. </w:t>
      </w:r>
      <w:r>
        <w:rPr>
          <w:rFonts w:ascii="Century" w:hAnsi="Century"/>
          <w:w w:val="95"/>
          <w:sz w:val="18"/>
        </w:rPr>
        <w:t>We impose periodically occuring synthetic obstacle that moves in and out </w:t>
      </w:r>
      <w:r>
        <w:rPr>
          <w:rFonts w:ascii="Century" w:hAnsi="Century"/>
          <w:sz w:val="18"/>
        </w:rPr>
        <w:t>of</w:t>
      </w:r>
      <w:r>
        <w:rPr>
          <w:rFonts w:ascii="Century" w:hAnsi="Century"/>
          <w:spacing w:val="-15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12"/>
          <w:sz w:val="18"/>
        </w:rPr>
        <w:t> </w:t>
      </w:r>
      <w:r>
        <w:rPr>
          <w:rFonts w:ascii="Century" w:hAnsi="Century"/>
          <w:sz w:val="18"/>
        </w:rPr>
        <w:t>robot</w:t>
      </w:r>
      <w:r>
        <w:rPr>
          <w:rFonts w:ascii="Century" w:hAnsi="Century"/>
          <w:spacing w:val="-13"/>
          <w:sz w:val="18"/>
        </w:rPr>
        <w:t> </w:t>
      </w:r>
      <w:r>
        <w:rPr>
          <w:rFonts w:ascii="Century" w:hAnsi="Century"/>
          <w:sz w:val="18"/>
        </w:rPr>
        <w:t>arm</w:t>
      </w:r>
      <w:r>
        <w:rPr>
          <w:rFonts w:ascii="Century" w:hAnsi="Century"/>
          <w:spacing w:val="-12"/>
          <w:sz w:val="18"/>
        </w:rPr>
        <w:t> </w:t>
      </w:r>
      <w:r>
        <w:rPr>
          <w:rFonts w:ascii="Century" w:hAnsi="Century"/>
          <w:sz w:val="18"/>
        </w:rPr>
        <w:t>workspace</w:t>
      </w:r>
      <w:r>
        <w:rPr>
          <w:rFonts w:ascii="Century" w:hAnsi="Century"/>
          <w:spacing w:val="-13"/>
          <w:sz w:val="18"/>
        </w:rPr>
        <w:t> </w:t>
      </w:r>
      <w:r>
        <w:rPr>
          <w:rFonts w:ascii="Century" w:hAnsi="Century"/>
          <w:sz w:val="18"/>
        </w:rPr>
        <w:t>defined</w:t>
      </w:r>
      <w:r>
        <w:rPr>
          <w:rFonts w:ascii="Century" w:hAnsi="Century"/>
          <w:spacing w:val="-13"/>
          <w:sz w:val="18"/>
        </w:rPr>
        <w:t> </w:t>
      </w:r>
      <w:r>
        <w:rPr>
          <w:rFonts w:ascii="Century" w:hAnsi="Century"/>
          <w:sz w:val="18"/>
        </w:rPr>
        <w:t>in</w:t>
      </w:r>
      <w:r>
        <w:rPr>
          <w:rFonts w:ascii="Century" w:hAnsi="Century"/>
          <w:spacing w:val="-12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13"/>
          <w:sz w:val="18"/>
        </w:rPr>
        <w:t> </w:t>
      </w:r>
      <w:r>
        <w:rPr>
          <w:rFonts w:ascii="Century" w:hAnsi="Century"/>
          <w:sz w:val="18"/>
        </w:rPr>
        <w:t>simulated</w:t>
      </w:r>
      <w:r>
        <w:rPr>
          <w:rFonts w:ascii="Century" w:hAnsi="Century"/>
          <w:spacing w:val="-12"/>
          <w:sz w:val="18"/>
        </w:rPr>
        <w:t> </w:t>
      </w:r>
      <w:r>
        <w:rPr>
          <w:rFonts w:ascii="Century" w:hAnsi="Century"/>
          <w:sz w:val="18"/>
        </w:rPr>
        <w:t>environment.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Within the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robot’s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workspace,</w:t>
      </w:r>
      <w:r>
        <w:rPr>
          <w:rFonts w:ascii="Century" w:hAnsi="Century"/>
          <w:spacing w:val="-5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obstacle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moves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and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cuts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through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z w:val="18"/>
        </w:rPr>
        <w:t>cyclical space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to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emulate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dynamic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environment.</w:t>
      </w:r>
      <w:r>
        <w:rPr>
          <w:rFonts w:ascii="Century" w:hAnsi="Century"/>
          <w:spacing w:val="19"/>
          <w:sz w:val="18"/>
        </w:rPr>
        <w:t> </w:t>
      </w:r>
      <w:r>
        <w:rPr>
          <w:rFonts w:ascii="Century" w:hAnsi="Century"/>
          <w:sz w:val="18"/>
        </w:rPr>
        <w:t>Based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on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performance</w:t>
      </w:r>
      <w:r>
        <w:rPr>
          <w:rFonts w:ascii="Century" w:hAnsi="Century"/>
          <w:spacing w:val="-7"/>
          <w:sz w:val="18"/>
        </w:rPr>
        <w:t> </w:t>
      </w:r>
      <w:r>
        <w:rPr>
          <w:rFonts w:ascii="Century" w:hAnsi="Century"/>
          <w:sz w:val="18"/>
        </w:rPr>
        <w:t>of </w:t>
      </w:r>
      <w:r>
        <w:rPr>
          <w:rFonts w:ascii="Century" w:hAnsi="Century"/>
          <w:w w:val="95"/>
          <w:sz w:val="18"/>
        </w:rPr>
        <w:t>the local planning strategy, the robot has a higher success in avoiding the </w:t>
      </w:r>
      <w:r>
        <w:rPr>
          <w:rFonts w:ascii="Century" w:hAnsi="Century"/>
          <w:sz w:val="18"/>
        </w:rPr>
        <w:t>obstacles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when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planning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query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starts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during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presence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of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10"/>
          <w:sz w:val="18"/>
        </w:rPr>
        <w:t> </w:t>
      </w:r>
      <w:r>
        <w:rPr>
          <w:rFonts w:ascii="Century" w:hAnsi="Century"/>
          <w:sz w:val="18"/>
        </w:rPr>
        <w:t>ob- </w:t>
      </w:r>
      <w:r>
        <w:rPr>
          <w:rFonts w:ascii="Century" w:hAnsi="Century"/>
          <w:spacing w:val="-2"/>
          <w:sz w:val="18"/>
        </w:rPr>
        <w:t>stacles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in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the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cyclical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space.</w:t>
      </w:r>
      <w:r>
        <w:rPr>
          <w:rFonts w:ascii="Century" w:hAnsi="Century"/>
          <w:spacing w:val="10"/>
          <w:sz w:val="18"/>
        </w:rPr>
        <w:t> </w:t>
      </w:r>
      <w:r>
        <w:rPr>
          <w:rFonts w:ascii="Century" w:hAnsi="Century"/>
          <w:spacing w:val="-2"/>
          <w:sz w:val="18"/>
        </w:rPr>
        <w:t>However,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a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higher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chance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of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collision</w:t>
      </w:r>
      <w:r>
        <w:rPr>
          <w:rFonts w:ascii="Century" w:hAnsi="Century"/>
          <w:spacing w:val="-6"/>
          <w:sz w:val="18"/>
        </w:rPr>
        <w:t> </w:t>
      </w:r>
      <w:r>
        <w:rPr>
          <w:rFonts w:ascii="Century" w:hAnsi="Century"/>
          <w:spacing w:val="-2"/>
          <w:sz w:val="18"/>
        </w:rPr>
        <w:t>occurs </w:t>
      </w:r>
      <w:r>
        <w:rPr>
          <w:rFonts w:ascii="Century" w:hAnsi="Century"/>
          <w:w w:val="95"/>
          <w:sz w:val="18"/>
        </w:rPr>
        <w:t>when the planning query is invoked when the obstacle nearly approaches </w:t>
      </w:r>
      <w:r>
        <w:rPr>
          <w:rFonts w:ascii="Century" w:hAnsi="Century"/>
          <w:sz w:val="18"/>
        </w:rPr>
        <w:t>the cyclical space.</w:t>
      </w:r>
    </w:p>
    <w:p>
      <w:pPr>
        <w:pStyle w:val="BodyText"/>
        <w:spacing w:line="252" w:lineRule="auto" w:before="141"/>
        <w:ind w:left="816" w:right="1059" w:firstLine="298"/>
      </w:pPr>
      <w:r>
        <w:rPr>
          <w:rFonts w:ascii="Bookman Old Style" w:hAnsi="Bookman Old Style"/>
          <w:b/>
          <w:i/>
          <w:w w:val="95"/>
        </w:rPr>
        <w:t>Keywords—</w:t>
      </w:r>
      <w:r>
        <w:rPr>
          <w:rFonts w:ascii="Bookman Old Style" w:hAnsi="Bookman Old Style"/>
          <w:b/>
          <w:i/>
          <w:spacing w:val="-8"/>
          <w:w w:val="95"/>
        </w:rPr>
        <w:t> </w:t>
      </w:r>
      <w:r>
        <w:rPr>
          <w:w w:val="95"/>
        </w:rPr>
        <w:t>mechatronics, robotics, planner, path-planning, sampling-based </w:t>
      </w:r>
      <w:r>
        <w:rPr/>
        <w:t>planner,</w:t>
      </w:r>
      <w:r>
        <w:rPr>
          <w:spacing w:val="33"/>
        </w:rPr>
        <w:t> </w:t>
      </w:r>
      <w:r>
        <w:rPr/>
        <w:t>robotic</w:t>
      </w:r>
      <w:r>
        <w:rPr>
          <w:spacing w:val="26"/>
        </w:rPr>
        <w:t> </w:t>
      </w:r>
      <w:r>
        <w:rPr/>
        <w:t>arm,</w:t>
      </w:r>
      <w:r>
        <w:rPr>
          <w:spacing w:val="33"/>
        </w:rPr>
        <w:t> </w:t>
      </w:r>
      <w:r>
        <w:rPr/>
        <w:t>manipulator,</w:t>
      </w:r>
      <w:r>
        <w:rPr>
          <w:spacing w:val="33"/>
        </w:rPr>
        <w:t> </w:t>
      </w:r>
      <w:r>
        <w:rPr/>
        <w:t>dynamic</w:t>
      </w:r>
      <w:r>
        <w:rPr>
          <w:spacing w:val="27"/>
        </w:rPr>
        <w:t> </w:t>
      </w:r>
      <w:r>
        <w:rPr/>
        <w:t>environment,</w:t>
      </w:r>
      <w:r>
        <w:rPr>
          <w:spacing w:val="33"/>
        </w:rPr>
        <w:t> </w:t>
      </w:r>
      <w:r>
        <w:rPr/>
        <w:t>moving</w:t>
      </w:r>
      <w:r>
        <w:rPr>
          <w:spacing w:val="27"/>
        </w:rPr>
        <w:t> </w:t>
      </w:r>
      <w:r>
        <w:rPr/>
        <w:t>obstacles, </w:t>
      </w:r>
      <w:bookmarkStart w:name="Introduction" w:id="1"/>
      <w:bookmarkEnd w:id="1"/>
      <w:r>
        <w:rPr/>
        <w:t>R</w:t>
      </w:r>
      <w:r>
        <w:rPr/>
        <w:t>OS, MoveIt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8" w:after="0"/>
        <w:ind w:left="1300" w:right="0" w:hanging="485"/>
        <w:jc w:val="left"/>
      </w:pPr>
      <w:r>
        <w:rPr>
          <w:spacing w:val="-2"/>
        </w:rPr>
        <w:t>Introduction</w:t>
      </w:r>
    </w:p>
    <w:p>
      <w:pPr>
        <w:pStyle w:val="BodyText"/>
        <w:spacing w:line="252" w:lineRule="auto" w:before="218"/>
        <w:ind w:left="816" w:right="1213"/>
        <w:jc w:val="both"/>
      </w:pPr>
      <w:r>
        <w:rPr/>
        <w:t>Robot</w:t>
      </w:r>
      <w:r>
        <w:rPr>
          <w:spacing w:val="-10"/>
        </w:rPr>
        <w:t> </w:t>
      </w:r>
      <w:r>
        <w:rPr/>
        <w:t>manipulators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industrial</w:t>
      </w:r>
      <w:r>
        <w:rPr>
          <w:spacing w:val="-10"/>
        </w:rPr>
        <w:t> </w:t>
      </w:r>
      <w:r>
        <w:rPr/>
        <w:t>robots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repetitive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heavy tasks.</w:t>
      </w:r>
      <w:r>
        <w:rPr>
          <w:spacing w:val="29"/>
        </w:rPr>
        <w:t> </w:t>
      </w:r>
      <w:r>
        <w:rPr/>
        <w:t>They are high-performing, objective, and relentless at task that are too difficult to complete by an operator or a group of workers.</w:t>
      </w:r>
      <w:r>
        <w:rPr>
          <w:spacing w:val="40"/>
        </w:rPr>
        <w:t> </w:t>
      </w:r>
      <w:r>
        <w:rPr/>
        <w:t>However, given their rigid and massive construction, even a small-sized industrial robot im- pose</w:t>
      </w:r>
      <w:r>
        <w:rPr>
          <w:spacing w:val="-10"/>
        </w:rPr>
        <w:t> </w:t>
      </w:r>
      <w:r>
        <w:rPr/>
        <w:t>significant</w:t>
      </w:r>
      <w:r>
        <w:rPr>
          <w:spacing w:val="-10"/>
        </w:rPr>
        <w:t> </w:t>
      </w:r>
      <w:r>
        <w:rPr/>
        <w:t>hazards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people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near</w:t>
      </w:r>
      <w:r>
        <w:rPr>
          <w:spacing w:val="-10"/>
        </w:rPr>
        <w:t> </w:t>
      </w:r>
      <w:r>
        <w:rPr/>
        <w:t>it.</w:t>
      </w:r>
      <w:r>
        <w:rPr>
          <w:spacing w:val="6"/>
        </w:rPr>
        <w:t> </w:t>
      </w:r>
      <w:r>
        <w:rPr/>
        <w:t>Hence,</w:t>
      </w:r>
      <w:r>
        <w:rPr>
          <w:spacing w:val="-9"/>
        </w:rPr>
        <w:t> </w:t>
      </w:r>
      <w:r>
        <w:rPr/>
        <w:t>recently,</w:t>
      </w:r>
      <w:r>
        <w:rPr>
          <w:spacing w:val="-9"/>
        </w:rPr>
        <w:t> </w:t>
      </w:r>
      <w:r>
        <w:rPr/>
        <w:t>robot manipulators are more compliant and are designed to work with workers co- operatively</w:t>
      </w:r>
      <w:r>
        <w:rPr>
          <w:spacing w:val="3"/>
        </w:rPr>
        <w:t> </w:t>
      </w:r>
      <w:r>
        <w:rPr/>
        <w:t>without</w:t>
      </w:r>
      <w:r>
        <w:rPr>
          <w:spacing w:val="5"/>
        </w:rPr>
        <w:t> </w:t>
      </w:r>
      <w:r>
        <w:rPr/>
        <w:t>risking</w:t>
      </w:r>
      <w:r>
        <w:rPr>
          <w:spacing w:val="3"/>
        </w:rPr>
        <w:t> </w:t>
      </w:r>
      <w:r>
        <w:rPr/>
        <w:t>their</w:t>
      </w:r>
      <w:r>
        <w:rPr>
          <w:spacing w:val="5"/>
        </w:rPr>
        <w:t> </w:t>
      </w:r>
      <w:r>
        <w:rPr/>
        <w:t>safety</w:t>
      </w:r>
      <w:r>
        <w:rPr>
          <w:spacing w:val="4"/>
        </w:rPr>
        <w:t> </w:t>
      </w:r>
      <w:r>
        <w:rPr>
          <w:spacing w:val="12"/>
          <w:w w:val="99"/>
        </w:rPr>
        <w:t>(H</w:t>
      </w:r>
      <w:r>
        <w:rPr>
          <w:spacing w:val="-88"/>
          <w:w w:val="103"/>
        </w:rPr>
        <w:t>¨</w:t>
      </w:r>
      <w:r>
        <w:rPr>
          <w:spacing w:val="12"/>
          <w:w w:val="99"/>
        </w:rPr>
        <w:t>agele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al.</w:t>
      </w:r>
      <w:r>
        <w:rPr>
          <w:spacing w:val="4"/>
        </w:rPr>
        <w:t> </w:t>
      </w:r>
      <w:hyperlink w:history="true" w:anchor="_bookmark33">
        <w:r>
          <w:rPr/>
          <w:t>2016).</w:t>
        </w:r>
      </w:hyperlink>
      <w:r>
        <w:rPr>
          <w:spacing w:val="36"/>
        </w:rPr>
        <w:t> </w:t>
      </w:r>
      <w:r>
        <w:rPr/>
        <w:t>Regardless,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spacing w:after="0" w:line="252" w:lineRule="auto"/>
        <w:jc w:val="both"/>
        <w:sectPr>
          <w:footerReference w:type="default" r:id="rId5"/>
          <w:type w:val="continuous"/>
          <w:pgSz w:w="11910" w:h="16840"/>
          <w:pgMar w:footer="1758" w:header="0" w:top="1920" w:bottom="1940" w:left="1680" w:right="1320"/>
          <w:pgNumType w:start="1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52" w:lineRule="auto" w:before="66"/>
        <w:ind w:left="816" w:right="1213"/>
        <w:jc w:val="both"/>
      </w:pPr>
      <w:r>
        <w:rPr/>
        <w:t>still an issue of hazard should a compliant or cooperative robot collide with a person working at close to its workspace (Matthias et al. </w:t>
      </w:r>
      <w:hyperlink w:history="true" w:anchor="_bookmark42">
        <w:r>
          <w:rPr/>
          <w:t>2011).</w:t>
        </w:r>
      </w:hyperlink>
      <w:r>
        <w:rPr>
          <w:spacing w:val="40"/>
        </w:rPr>
        <w:t> </w:t>
      </w:r>
      <w:r>
        <w:rPr/>
        <w:t>The collision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warrants</w:t>
      </w:r>
      <w:r>
        <w:rPr>
          <w:spacing w:val="-7"/>
        </w:rPr>
        <w:t> </w:t>
      </w:r>
      <w:r>
        <w:rPr>
          <w:spacing w:val="-2"/>
        </w:rPr>
        <w:t>expensive</w:t>
      </w:r>
      <w:r>
        <w:rPr>
          <w:spacing w:val="-7"/>
        </w:rPr>
        <w:t> </w:t>
      </w:r>
      <w:r>
        <w:rPr>
          <w:spacing w:val="-2"/>
        </w:rPr>
        <w:t>maintenance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repairs.</w:t>
      </w:r>
      <w:r>
        <w:rPr>
          <w:spacing w:val="12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address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intelligent </w:t>
      </w:r>
      <w:r>
        <w:rPr/>
        <w:t>motion</w:t>
      </w:r>
      <w:r>
        <w:rPr>
          <w:spacing w:val="-7"/>
        </w:rPr>
        <w:t> </w:t>
      </w:r>
      <w:r>
        <w:rPr/>
        <w:t>and,</w:t>
      </w:r>
      <w:r>
        <w:rPr>
          <w:spacing w:val="-7"/>
        </w:rPr>
        <w:t> </w:t>
      </w:r>
      <w:r>
        <w:rPr/>
        <w:t>evidently,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safer</w:t>
      </w:r>
      <w:r>
        <w:rPr>
          <w:spacing w:val="-7"/>
        </w:rPr>
        <w:t> </w:t>
      </w:r>
      <w:r>
        <w:rPr/>
        <w:t>motion</w:t>
      </w:r>
      <w:r>
        <w:rPr>
          <w:spacing w:val="-7"/>
        </w:rPr>
        <w:t> </w:t>
      </w:r>
      <w:r>
        <w:rPr/>
        <w:t>planning,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industrial</w:t>
      </w:r>
      <w:r>
        <w:rPr>
          <w:spacing w:val="-7"/>
        </w:rPr>
        <w:t> </w:t>
      </w:r>
      <w:r>
        <w:rPr/>
        <w:t>robot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im- plements a certain degree of planning algorithm specifically for the motion of the manipulator.</w:t>
      </w:r>
    </w:p>
    <w:p>
      <w:pPr>
        <w:pStyle w:val="BodyText"/>
        <w:spacing w:line="252" w:lineRule="auto" w:before="3"/>
        <w:ind w:left="816" w:right="1213" w:firstLine="298"/>
        <w:jc w:val="both"/>
      </w:pPr>
      <w:r>
        <w:rPr/>
        <w:t>A</w:t>
      </w:r>
      <w:r>
        <w:rPr>
          <w:spacing w:val="-1"/>
        </w:rPr>
        <w:t> </w:t>
      </w:r>
      <w:r>
        <w:rPr/>
        <w:t>robot</w:t>
      </w:r>
      <w:r>
        <w:rPr>
          <w:spacing w:val="-1"/>
        </w:rPr>
        <w:t> </w:t>
      </w:r>
      <w:r>
        <w:rPr/>
        <w:t>motion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collision-free</w:t>
      </w:r>
      <w:r>
        <w:rPr>
          <w:spacing w:val="-1"/>
        </w:rPr>
        <w:t> </w:t>
      </w:r>
      <w:r>
        <w:rPr/>
        <w:t>motion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ma- nipulator.</w:t>
      </w:r>
      <w:r>
        <w:rPr>
          <w:spacing w:val="-13"/>
        </w:rPr>
        <w:t> </w:t>
      </w:r>
      <w:r>
        <w:rPr/>
        <w:t>Here,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solution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defined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collections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waypoints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trajectories. 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case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traditional</w:t>
      </w:r>
      <w:r>
        <w:rPr>
          <w:spacing w:val="23"/>
        </w:rPr>
        <w:t> </w:t>
      </w:r>
      <w:r>
        <w:rPr/>
        <w:t>definition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industrial</w:t>
      </w:r>
      <w:r>
        <w:rPr>
          <w:spacing w:val="22"/>
        </w:rPr>
        <w:t> </w:t>
      </w:r>
      <w:r>
        <w:rPr/>
        <w:t>robots,</w:t>
      </w:r>
      <w:r>
        <w:rPr>
          <w:spacing w:val="28"/>
        </w:rPr>
        <w:t> </w:t>
      </w:r>
      <w:r>
        <w:rPr/>
        <w:t>the</w:t>
      </w:r>
      <w:r>
        <w:rPr>
          <w:spacing w:val="23"/>
        </w:rPr>
        <w:t> </w:t>
      </w:r>
      <w:r>
        <w:rPr/>
        <w:t>planning</w:t>
      </w:r>
      <w:r>
        <w:rPr>
          <w:spacing w:val="23"/>
        </w:rPr>
        <w:t> </w:t>
      </w:r>
      <w:r>
        <w:rPr>
          <w:spacing w:val="-5"/>
        </w:rPr>
        <w:t>is</w:t>
      </w:r>
    </w:p>
    <w:p>
      <w:pPr>
        <w:pStyle w:val="BodyText"/>
        <w:spacing w:line="204" w:lineRule="auto" w:before="29"/>
        <w:ind w:left="816" w:right="1212"/>
        <w:jc w:val="both"/>
      </w:pPr>
      <w:r>
        <w:rPr/>
        <w:t>global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robot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enclosed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isolated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workcell.</w:t>
      </w:r>
      <w:r>
        <w:rPr>
          <w:spacing w:val="15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planner takes in a set of initial and goal positions,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spacing w:val="-6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9"/>
        </w:rPr>
        <w:t> </w:t>
      </w:r>
      <w:r>
        <w:rPr/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vertAlign w:val="baseline"/>
        </w:rPr>
        <w:t>, or as set of initial and goal poses,</w:t>
      </w:r>
      <w:r>
        <w:rPr>
          <w:spacing w:val="-1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p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Arial" w:hAnsi="Arial"/>
          <w:b/>
          <w:i/>
          <w:vertAlign w:val="baseline"/>
        </w:rPr>
        <w:t>SE</w:t>
      </w:r>
      <w:r>
        <w:rPr>
          <w:b/>
          <w:vertAlign w:val="baseline"/>
        </w:rPr>
        <w:t>(3)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its</w:t>
      </w:r>
      <w:r>
        <w:rPr>
          <w:spacing w:val="-2"/>
          <w:vertAlign w:val="baseline"/>
        </w:rPr>
        <w:t> </w:t>
      </w:r>
      <w:r>
        <w:rPr>
          <w:vertAlign w:val="baseline"/>
        </w:rPr>
        <w:t>input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constraint-informed</w:t>
      </w:r>
      <w:r>
        <w:rPr>
          <w:spacing w:val="-2"/>
          <w:vertAlign w:val="baseline"/>
        </w:rPr>
        <w:t> </w:t>
      </w:r>
      <w:r>
        <w:rPr>
          <w:vertAlign w:val="baseline"/>
        </w:rPr>
        <w:t>trajectory</w:t>
      </w:r>
      <w:r>
        <w:rPr>
          <w:spacing w:val="-2"/>
          <w:vertAlign w:val="baseline"/>
        </w:rPr>
        <w:t> </w:t>
      </w:r>
      <w:r>
        <w:rPr>
          <w:vertAlign w:val="baseline"/>
        </w:rPr>
        <w:t>as intermediate</w:t>
      </w:r>
      <w:r>
        <w:rPr>
          <w:spacing w:val="10"/>
          <w:vertAlign w:val="baseline"/>
        </w:rPr>
        <w:t> </w:t>
      </w:r>
      <w:r>
        <w:rPr>
          <w:vertAlign w:val="baseline"/>
        </w:rPr>
        <w:t>waypoints</w:t>
      </w:r>
      <w:r>
        <w:rPr>
          <w:spacing w:val="10"/>
          <w:vertAlign w:val="baseline"/>
        </w:rPr>
        <w:t> </w:t>
      </w:r>
      <w:r>
        <w:rPr>
          <w:vertAlign w:val="baseline"/>
        </w:rPr>
        <w:t>for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robot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follow.</w:t>
      </w:r>
      <w:r>
        <w:rPr>
          <w:spacing w:val="5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14"/>
          <w:vertAlign w:val="baseline"/>
        </w:rPr>
        <w:t> </w:t>
      </w:r>
      <w:r>
        <w:rPr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vertAlign w:val="baseline"/>
        </w:rPr>
        <w:t>global</w:t>
      </w:r>
      <w:r>
        <w:rPr>
          <w:spacing w:val="11"/>
          <w:vertAlign w:val="baseline"/>
        </w:rPr>
        <w:t> </w:t>
      </w:r>
      <w:r>
        <w:rPr>
          <w:vertAlign w:val="baseline"/>
        </w:rPr>
        <w:t>planner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52" w:lineRule="auto" w:before="20"/>
        <w:ind w:left="816" w:right="1213"/>
        <w:jc w:val="both"/>
      </w:pPr>
      <w:r>
        <w:rPr/>
        <w:t>offline, which implies that the trajectories are set before the task commences. The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planner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assumes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static</w:t>
      </w:r>
      <w:r>
        <w:rPr>
          <w:spacing w:val="-11"/>
        </w:rPr>
        <w:t> </w:t>
      </w:r>
      <w:r>
        <w:rPr/>
        <w:t>workspace.</w:t>
      </w:r>
      <w:r>
        <w:rPr>
          <w:spacing w:val="4"/>
        </w:rPr>
        <w:t> </w:t>
      </w:r>
      <w:r>
        <w:rPr/>
        <w:t>Any</w:t>
      </w:r>
      <w:r>
        <w:rPr>
          <w:spacing w:val="-11"/>
        </w:rPr>
        <w:t> </w:t>
      </w:r>
      <w:r>
        <w:rPr/>
        <w:t>unplanned</w:t>
      </w:r>
      <w:r>
        <w:rPr>
          <w:spacing w:val="-11"/>
        </w:rPr>
        <w:t> </w:t>
      </w:r>
      <w:r>
        <w:rPr/>
        <w:t>changes</w:t>
      </w:r>
      <w:r>
        <w:rPr>
          <w:spacing w:val="-11"/>
        </w:rPr>
        <w:t> </w:t>
      </w:r>
      <w:r>
        <w:rPr/>
        <w:t>in </w:t>
      </w:r>
      <w:r>
        <w:rPr>
          <w:w w:val="95"/>
        </w:rPr>
        <w:t>the workspace over the global planning-scheme, such as an unplanned introduc- </w:t>
      </w:r>
      <w:r>
        <w:rPr/>
        <w:t>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stationary</w:t>
      </w:r>
      <w:r>
        <w:rPr>
          <w:spacing w:val="-8"/>
        </w:rPr>
        <w:t> </w:t>
      </w:r>
      <w:r>
        <w:rPr/>
        <w:t>object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moving</w:t>
      </w:r>
      <w:r>
        <w:rPr>
          <w:spacing w:val="-8"/>
        </w:rPr>
        <w:t> </w:t>
      </w:r>
      <w:r>
        <w:rPr/>
        <w:t>object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robot</w:t>
      </w:r>
      <w:r>
        <w:rPr>
          <w:spacing w:val="-9"/>
        </w:rPr>
        <w:t> </w:t>
      </w:r>
      <w:r>
        <w:rPr/>
        <w:t>workspace,</w:t>
      </w:r>
      <w:r>
        <w:rPr>
          <w:spacing w:val="-8"/>
        </w:rPr>
        <w:t> </w:t>
      </w:r>
      <w:r>
        <w:rPr/>
        <w:t>renders </w:t>
      </w:r>
      <w:r>
        <w:rPr>
          <w:w w:val="95"/>
        </w:rPr>
        <w:t>the offline-planned trajectory outdated and, consequently, requires replanning.</w:t>
      </w:r>
      <w:r>
        <w:rPr>
          <w:spacing w:val="80"/>
        </w:rPr>
        <w:t> </w:t>
      </w:r>
      <w:r>
        <w:rPr/>
        <w:t>In the case of a compliant robot, unplanned changes are unavoidable.</w:t>
      </w:r>
    </w:p>
    <w:p>
      <w:pPr>
        <w:pStyle w:val="BodyText"/>
        <w:spacing w:line="252" w:lineRule="auto" w:before="3"/>
        <w:ind w:left="816" w:right="1212" w:firstLine="298"/>
        <w:jc w:val="both"/>
      </w:pPr>
      <w:r>
        <w:rPr/>
        <w:t>Hence,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imparative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compliant</w:t>
      </w:r>
      <w:r>
        <w:rPr>
          <w:spacing w:val="-11"/>
        </w:rPr>
        <w:t> </w:t>
      </w:r>
      <w:r>
        <w:rPr/>
        <w:t>manipulator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cooperative</w:t>
      </w:r>
      <w:r>
        <w:rPr>
          <w:spacing w:val="-11"/>
        </w:rPr>
        <w:t> </w:t>
      </w:r>
      <w:r>
        <w:rPr/>
        <w:t>manipu- </w:t>
      </w:r>
      <w:r>
        <w:rPr>
          <w:spacing w:val="-2"/>
        </w:rPr>
        <w:t>lator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efficient</w:t>
      </w:r>
      <w:r>
        <w:rPr>
          <w:spacing w:val="-3"/>
        </w:rPr>
        <w:t> </w:t>
      </w:r>
      <w:r>
        <w:rPr>
          <w:spacing w:val="-2"/>
        </w:rPr>
        <w:t>motion</w:t>
      </w:r>
      <w:r>
        <w:rPr>
          <w:spacing w:val="-3"/>
        </w:rPr>
        <w:t> </w:t>
      </w:r>
      <w:r>
        <w:rPr>
          <w:spacing w:val="-2"/>
        </w:rPr>
        <w:t>planner</w:t>
      </w:r>
      <w:r>
        <w:rPr>
          <w:spacing w:val="-3"/>
        </w:rPr>
        <w:t> </w:t>
      </w: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replanning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computationally </w:t>
      </w:r>
      <w:r>
        <w:rPr>
          <w:w w:val="95"/>
        </w:rPr>
        <w:t>expensive and time-consuming; sampling-based planners are the pinnacle exam- </w:t>
      </w:r>
      <w:r>
        <w:rPr>
          <w:spacing w:val="-2"/>
        </w:rPr>
        <w:t>ple of</w:t>
      </w:r>
      <w:r>
        <w:rPr>
          <w:spacing w:val="-3"/>
        </w:rPr>
        <w:t> </w:t>
      </w:r>
      <w:r>
        <w:rPr>
          <w:spacing w:val="-2"/>
        </w:rPr>
        <w:t>efficient planning (Elbanhawi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Simic </w:t>
      </w:r>
      <w:hyperlink w:history="true" w:anchor="_bookmark30">
        <w:r>
          <w:rPr>
            <w:spacing w:val="-2"/>
          </w:rPr>
          <w:t>2014).</w:t>
        </w:r>
      </w:hyperlink>
      <w:r>
        <w:rPr>
          <w:spacing w:val="14"/>
        </w:rPr>
        <w:t> </w:t>
      </w:r>
      <w:r>
        <w:rPr>
          <w:spacing w:val="-2"/>
        </w:rPr>
        <w:t>Unfortunately, sampling- </w:t>
      </w:r>
      <w:r>
        <w:rPr>
          <w:w w:val="95"/>
        </w:rPr>
        <w:t>based planner trade completeness and optimality with efficiency where the plan- </w:t>
      </w:r>
      <w:r>
        <w:rPr/>
        <w:t>ner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fail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(Kavraki,</w:t>
      </w:r>
      <w:r>
        <w:rPr>
          <w:spacing w:val="-2"/>
        </w:rPr>
        <w:t> </w:t>
      </w:r>
      <w:r>
        <w:rPr/>
        <w:t>Kolountzakis,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Latombe</w:t>
      </w:r>
      <w:r>
        <w:rPr>
          <w:spacing w:val="-2"/>
        </w:rPr>
        <w:t> </w:t>
      </w:r>
      <w:hyperlink w:history="true" w:anchor="_bookmark35">
        <w:r>
          <w:rPr/>
          <w:t>1998).</w:t>
        </w:r>
      </w:hyperlink>
      <w:r>
        <w:rPr/>
        <w:t> Also, if a solution exists under its metric space, the waypoints may not be the least cost path to a goal (LaValle </w:t>
      </w:r>
      <w:hyperlink w:history="true" w:anchor="_bookmark39">
        <w:r>
          <w:rPr/>
          <w:t>1998).</w:t>
        </w:r>
      </w:hyperlink>
      <w:r>
        <w:rPr>
          <w:spacing w:val="40"/>
        </w:rPr>
        <w:t> </w:t>
      </w:r>
      <w:r>
        <w:rPr/>
        <w:t>Regardless of lack of completeness and</w:t>
      </w:r>
      <w:r>
        <w:rPr>
          <w:spacing w:val="-10"/>
        </w:rPr>
        <w:t> </w:t>
      </w:r>
      <w:r>
        <w:rPr/>
        <w:t>optimality,</w:t>
      </w:r>
      <w:r>
        <w:rPr>
          <w:spacing w:val="-9"/>
        </w:rPr>
        <w:t> </w:t>
      </w:r>
      <w:r>
        <w:rPr/>
        <w:t>sampling-based</w:t>
      </w:r>
      <w:r>
        <w:rPr>
          <w:spacing w:val="-10"/>
        </w:rPr>
        <w:t> </w:t>
      </w:r>
      <w:r>
        <w:rPr/>
        <w:t>planner</w:t>
      </w:r>
      <w:r>
        <w:rPr>
          <w:spacing w:val="-10"/>
        </w:rPr>
        <w:t> </w:t>
      </w:r>
      <w:r>
        <w:rPr/>
        <w:t>excel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maintaining</w:t>
      </w:r>
      <w:r>
        <w:rPr>
          <w:spacing w:val="-10"/>
        </w:rPr>
        <w:t> </w:t>
      </w:r>
      <w:r>
        <w:rPr/>
        <w:t>reasonable</w:t>
      </w:r>
      <w:r>
        <w:rPr>
          <w:spacing w:val="-10"/>
        </w:rPr>
        <w:t> </w:t>
      </w:r>
      <w:r>
        <w:rPr/>
        <w:t>usage of</w:t>
      </w:r>
      <w:r>
        <w:rPr>
          <w:spacing w:val="-5"/>
        </w:rPr>
        <w:t> </w:t>
      </w:r>
      <w:r>
        <w:rPr/>
        <w:t>computational</w:t>
      </w:r>
      <w:r>
        <w:rPr>
          <w:spacing w:val="-5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pave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near-online</w:t>
      </w:r>
      <w:r>
        <w:rPr>
          <w:spacing w:val="-5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scheme.</w:t>
      </w:r>
    </w:p>
    <w:p>
      <w:pPr>
        <w:pStyle w:val="BodyText"/>
        <w:spacing w:line="252" w:lineRule="auto" w:before="5"/>
        <w:ind w:left="816" w:right="1212" w:firstLine="298"/>
        <w:jc w:val="both"/>
      </w:pPr>
      <w:r>
        <w:rPr/>
        <w:t>The</w:t>
      </w:r>
      <w:r>
        <w:rPr>
          <w:spacing w:val="-10"/>
        </w:rPr>
        <w:t> </w:t>
      </w:r>
      <w:r>
        <w:rPr/>
        <w:t>sampling-based</w:t>
      </w:r>
      <w:r>
        <w:rPr>
          <w:spacing w:val="-10"/>
        </w:rPr>
        <w:t> </w:t>
      </w:r>
      <w:r>
        <w:rPr/>
        <w:t>planners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robot</w:t>
      </w:r>
      <w:r>
        <w:rPr>
          <w:spacing w:val="-10"/>
        </w:rPr>
        <w:t> </w:t>
      </w:r>
      <w:r>
        <w:rPr/>
        <w:t>motion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family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planners</w:t>
      </w:r>
      <w:r>
        <w:rPr>
          <w:spacing w:val="-10"/>
        </w:rPr>
        <w:t> </w:t>
      </w:r>
      <w:r>
        <w:rPr/>
        <w:t>that uses probabilistic approach to generate a graph structure encoding the free space and the robot configuration space.</w:t>
      </w:r>
      <w:r>
        <w:rPr>
          <w:spacing w:val="40"/>
        </w:rPr>
        <w:t> </w:t>
      </w:r>
      <w:r>
        <w:rPr/>
        <w:t>The sampling are stochastic, such that resampling will give a unique solution to the previous sampling.</w:t>
      </w:r>
      <w:r>
        <w:rPr>
          <w:spacing w:val="40"/>
        </w:rPr>
        <w:t> </w:t>
      </w:r>
      <w:r>
        <w:rPr/>
        <w:t>Most sampling-based</w:t>
      </w:r>
      <w:r>
        <w:rPr>
          <w:spacing w:val="-13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tractable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higher-dimensional</w:t>
      </w:r>
      <w:r>
        <w:rPr>
          <w:spacing w:val="-12"/>
        </w:rPr>
        <w:t> </w:t>
      </w:r>
      <w:r>
        <w:rPr/>
        <w:t>configuration and task space.</w:t>
      </w:r>
      <w:r>
        <w:rPr>
          <w:spacing w:val="18"/>
        </w:rPr>
        <w:t> </w:t>
      </w:r>
      <w:r>
        <w:rPr/>
        <w:t>However, sampling-based planners assume static workspace.</w:t>
      </w:r>
    </w:p>
    <w:p>
      <w:pPr>
        <w:pStyle w:val="BodyText"/>
        <w:spacing w:line="252" w:lineRule="auto" w:before="3"/>
        <w:ind w:left="816" w:right="1059" w:firstLine="298"/>
      </w:pPr>
      <w:r>
        <w:rPr>
          <w:w w:val="95"/>
        </w:rPr>
        <w:t>This paper repurposes the use of sampling-based motion planning, the rapidly- </w:t>
      </w:r>
      <w:r>
        <w:rPr/>
        <w:t>exploring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motion</w:t>
      </w:r>
      <w:r>
        <w:rPr>
          <w:spacing w:val="-6"/>
        </w:rPr>
        <w:t> </w:t>
      </w:r>
      <w:r>
        <w:rPr/>
        <w:t>planning,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dynamic environment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Euclidean</w:t>
      </w:r>
      <w:r>
        <w:rPr>
          <w:spacing w:val="18"/>
        </w:rPr>
        <w:t> </w:t>
      </w:r>
      <w:r>
        <w:rPr/>
        <w:t>space,</w:t>
      </w:r>
      <w:r>
        <w:rPr>
          <w:spacing w:val="20"/>
        </w:rPr>
        <w:t> </w:t>
      </w:r>
      <w:r>
        <w:rPr/>
        <w:t>R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Our</w:t>
      </w:r>
      <w:r>
        <w:rPr>
          <w:spacing w:val="18"/>
          <w:vertAlign w:val="baseline"/>
        </w:rPr>
        <w:t> </w:t>
      </w:r>
      <w:r>
        <w:rPr>
          <w:vertAlign w:val="baseline"/>
        </w:rPr>
        <w:t>method</w:t>
      </w:r>
      <w:r>
        <w:rPr>
          <w:spacing w:val="18"/>
          <w:vertAlign w:val="baseline"/>
        </w:rPr>
        <w:t> </w:t>
      </w:r>
      <w:r>
        <w:rPr>
          <w:vertAlign w:val="baseline"/>
        </w:rPr>
        <w:t>leverage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efficiency</w:t>
      </w:r>
      <w:r>
        <w:rPr>
          <w:spacing w:val="18"/>
          <w:vertAlign w:val="baseline"/>
        </w:rPr>
        <w:t> </w:t>
      </w:r>
      <w:r>
        <w:rPr>
          <w:vertAlign w:val="baseline"/>
        </w:rPr>
        <w:t>and </w:t>
      </w:r>
      <w:r>
        <w:rPr>
          <w:spacing w:val="-2"/>
          <w:vertAlign w:val="baseline"/>
        </w:rPr>
        <w:t>the computationally reserved sampling-based motion planning without needing </w:t>
      </w:r>
      <w:r>
        <w:rPr>
          <w:vertAlign w:val="baseline"/>
        </w:rPr>
        <w:t>to</w:t>
      </w:r>
      <w:r>
        <w:rPr>
          <w:spacing w:val="20"/>
          <w:vertAlign w:val="baseline"/>
        </w:rPr>
        <w:t> </w:t>
      </w:r>
      <w:r>
        <w:rPr>
          <w:vertAlign w:val="baseline"/>
        </w:rPr>
        <w:t>apply</w:t>
      </w:r>
      <w:r>
        <w:rPr>
          <w:spacing w:val="20"/>
          <w:vertAlign w:val="baseline"/>
        </w:rPr>
        <w:t> </w:t>
      </w:r>
      <w:r>
        <w:rPr>
          <w:vertAlign w:val="baseline"/>
        </w:rPr>
        <w:t>purely</w:t>
      </w:r>
      <w:r>
        <w:rPr>
          <w:spacing w:val="20"/>
          <w:vertAlign w:val="baseline"/>
        </w:rPr>
        <w:t> </w:t>
      </w:r>
      <w:r>
        <w:rPr>
          <w:vertAlign w:val="baseline"/>
        </w:rPr>
        <w:t>reactive</w:t>
      </w:r>
      <w:r>
        <w:rPr>
          <w:spacing w:val="20"/>
          <w:vertAlign w:val="baseline"/>
        </w:rPr>
        <w:t> </w:t>
      </w:r>
      <w:r>
        <w:rPr>
          <w:vertAlign w:val="baseline"/>
        </w:rPr>
        <w:t>motion</w:t>
      </w:r>
      <w:r>
        <w:rPr>
          <w:spacing w:val="20"/>
          <w:vertAlign w:val="baseline"/>
        </w:rPr>
        <w:t> </w:t>
      </w:r>
      <w:r>
        <w:rPr>
          <w:vertAlign w:val="baseline"/>
        </w:rPr>
        <w:t>planning</w:t>
      </w:r>
      <w:r>
        <w:rPr>
          <w:spacing w:val="20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20"/>
          <w:vertAlign w:val="baseline"/>
        </w:rPr>
        <w:t> </w:t>
      </w:r>
      <w:r>
        <w:rPr>
          <w:vertAlign w:val="baseline"/>
        </w:rPr>
        <w:t>so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20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20"/>
          <w:vertAlign w:val="baseline"/>
        </w:rPr>
        <w:t> </w:t>
      </w:r>
      <w:r>
        <w:rPr>
          <w:vertAlign w:val="baseline"/>
        </w:rPr>
        <w:t>re- sources can be delegated to other tasks, i.e., motion-tracking, state estimation, mapping,</w:t>
      </w:r>
      <w:r>
        <w:rPr>
          <w:spacing w:val="15"/>
          <w:vertAlign w:val="baseline"/>
        </w:rPr>
        <w:t> </w:t>
      </w:r>
      <w:r>
        <w:rPr>
          <w:vertAlign w:val="baseline"/>
        </w:rPr>
        <w:t>localization,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motion</w:t>
      </w:r>
      <w:r>
        <w:rPr>
          <w:spacing w:val="14"/>
          <w:vertAlign w:val="baseline"/>
        </w:rPr>
        <w:t> </w:t>
      </w:r>
      <w:r>
        <w:rPr>
          <w:vertAlign w:val="baseline"/>
        </w:rPr>
        <w:t>control.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this</w:t>
      </w:r>
      <w:r>
        <w:rPr>
          <w:spacing w:val="14"/>
          <w:vertAlign w:val="baseline"/>
        </w:rPr>
        <w:t> </w:t>
      </w:r>
      <w:r>
        <w:rPr>
          <w:vertAlign w:val="baseline"/>
        </w:rPr>
        <w:t>report,</w:t>
      </w:r>
      <w:r>
        <w:rPr>
          <w:spacing w:val="15"/>
          <w:vertAlign w:val="baseline"/>
        </w:rPr>
        <w:t> </w:t>
      </w:r>
      <w:r>
        <w:rPr>
          <w:vertAlign w:val="baseline"/>
        </w:rPr>
        <w:t>we </w:t>
      </w:r>
      <w:r>
        <w:rPr>
          <w:spacing w:val="-2"/>
          <w:vertAlign w:val="baseline"/>
        </w:rPr>
        <w:t>will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assume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sampling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planners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provide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solution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higher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dimensional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configu- </w:t>
      </w:r>
      <w:r>
        <w:rPr>
          <w:vertAlign w:val="baseline"/>
        </w:rPr>
        <w:t>ration space, which implicates a solution with a set of poses represented by the special Euclidean group, </w:t>
      </w:r>
      <w:r>
        <w:rPr>
          <w:rFonts w:ascii="Arial"/>
          <w:b/>
          <w:i/>
          <w:vertAlign w:val="baseline"/>
        </w:rPr>
        <w:t>SE</w:t>
      </w:r>
      <w:r>
        <w:rPr>
          <w:b/>
          <w:vertAlign w:val="baseline"/>
        </w:rPr>
        <w:t>(3)</w:t>
      </w:r>
      <w:r>
        <w:rPr>
          <w:vertAlign w:val="baseline"/>
        </w:rPr>
        <w:t>.</w:t>
      </w:r>
    </w:p>
    <w:p>
      <w:pPr>
        <w:pStyle w:val="BodyText"/>
        <w:spacing w:line="252" w:lineRule="auto"/>
        <w:ind w:left="816" w:right="1213" w:firstLine="298"/>
        <w:jc w:val="both"/>
      </w:pPr>
      <w:r>
        <w:rPr>
          <w:w w:val="95"/>
        </w:rPr>
        <w:t>This paper is a part of a collision avoidance system for a compliant robot ma- nipulator design to prove an encoderless concept, and only cover the formulation </w:t>
      </w:r>
      <w:bookmarkStart w:name="Related Work" w:id="2"/>
      <w:bookmarkEnd w:id="2"/>
      <w:r>
        <w:rPr/>
        <w:t>of</w:t>
      </w:r>
      <w:r>
        <w:rPr/>
        <w:t> the planning approach we adopt for our robotic system.</w:t>
      </w:r>
    </w:p>
    <w:p>
      <w:pPr>
        <w:spacing w:after="0" w:line="252" w:lineRule="auto"/>
        <w:jc w:val="both"/>
        <w:sectPr>
          <w:headerReference w:type="default" r:id="rId6"/>
          <w:footerReference w:type="default" r:id="rId7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59" w:after="0"/>
        <w:ind w:left="1300" w:right="0" w:hanging="485"/>
        <w:jc w:val="left"/>
      </w:pPr>
      <w:r>
        <w:rPr/>
        <w:t>Related</w:t>
      </w:r>
      <w:r>
        <w:rPr>
          <w:spacing w:val="10"/>
        </w:rPr>
        <w:t> </w:t>
      </w:r>
      <w:r>
        <w:rPr>
          <w:spacing w:val="-4"/>
        </w:rPr>
        <w:t>Work</w:t>
      </w:r>
    </w:p>
    <w:p>
      <w:pPr>
        <w:pStyle w:val="BodyText"/>
        <w:spacing w:line="252" w:lineRule="auto" w:before="218"/>
        <w:ind w:left="816" w:right="1212"/>
        <w:jc w:val="both"/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review, we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look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papers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delve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motion</w:t>
      </w:r>
      <w:r>
        <w:rPr>
          <w:spacing w:val="-5"/>
        </w:rPr>
        <w:t> </w:t>
      </w:r>
      <w:r>
        <w:rPr>
          <w:spacing w:val="-2"/>
        </w:rPr>
        <w:t>planning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dynamic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robot</w:t>
      </w:r>
      <w:r>
        <w:rPr>
          <w:spacing w:val="-2"/>
        </w:rPr>
        <w:t> </w:t>
      </w:r>
      <w:r>
        <w:rPr/>
        <w:t>manipulators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dimensional</w:t>
      </w:r>
      <w:r>
        <w:rPr>
          <w:spacing w:val="-2"/>
        </w:rPr>
        <w:t> </w:t>
      </w:r>
      <w:r>
        <w:rPr/>
        <w:t>space, R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. We</w:t>
      </w:r>
      <w:r>
        <w:rPr>
          <w:spacing w:val="-10"/>
          <w:vertAlign w:val="baseline"/>
        </w:rPr>
        <w:t> </w:t>
      </w:r>
      <w:r>
        <w:rPr>
          <w:vertAlign w:val="baseline"/>
        </w:rPr>
        <w:t>pay</w:t>
      </w:r>
      <w:r>
        <w:rPr>
          <w:spacing w:val="-10"/>
          <w:vertAlign w:val="baseline"/>
        </w:rPr>
        <w:t> </w:t>
      </w:r>
      <w:r>
        <w:rPr>
          <w:vertAlign w:val="baseline"/>
        </w:rPr>
        <w:t>close</w:t>
      </w:r>
      <w:r>
        <w:rPr>
          <w:spacing w:val="-10"/>
          <w:vertAlign w:val="baseline"/>
        </w:rPr>
        <w:t> </w:t>
      </w:r>
      <w:r>
        <w:rPr>
          <w:vertAlign w:val="baseline"/>
        </w:rPr>
        <w:t>attention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10"/>
          <w:vertAlign w:val="baseline"/>
        </w:rPr>
        <w:t> </w:t>
      </w:r>
      <w:r>
        <w:rPr>
          <w:vertAlign w:val="baseline"/>
        </w:rPr>
        <w:t>derived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sampling-based</w:t>
      </w:r>
      <w:r>
        <w:rPr>
          <w:spacing w:val="-10"/>
          <w:vertAlign w:val="baseline"/>
        </w:rPr>
        <w:t> </w:t>
      </w:r>
      <w:r>
        <w:rPr>
          <w:vertAlign w:val="baseline"/>
        </w:rPr>
        <w:t>planner 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use</w:t>
      </w:r>
      <w:r>
        <w:rPr>
          <w:spacing w:val="-2"/>
          <w:vertAlign w:val="baseline"/>
        </w:rPr>
        <w:t> </w:t>
      </w:r>
      <w:r>
        <w:rPr>
          <w:vertAlign w:val="baseline"/>
        </w:rPr>
        <w:t>stochastic</w:t>
      </w:r>
      <w:r>
        <w:rPr>
          <w:spacing w:val="-2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query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configuration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space.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planning algorithms for robot motion in a dynamics environment dated back to 1985, albeit mainly applied on mobile robot (Mohanan and Salgoankar </w:t>
      </w:r>
      <w:hyperlink w:history="true" w:anchor="_bookmark43">
        <w:r>
          <w:rPr>
            <w:vertAlign w:val="baseline"/>
          </w:rPr>
          <w:t>2018).</w:t>
        </w:r>
      </w:hyperlink>
    </w:p>
    <w:p>
      <w:pPr>
        <w:pStyle w:val="BodyText"/>
        <w:spacing w:line="252" w:lineRule="auto"/>
        <w:ind w:left="816" w:right="1212" w:firstLine="298"/>
        <w:jc w:val="both"/>
      </w:pPr>
      <w:r>
        <w:rPr/>
        <w:t>Some</w:t>
      </w:r>
      <w:r>
        <w:rPr>
          <w:spacing w:val="-8"/>
        </w:rPr>
        <w:t> </w:t>
      </w:r>
      <w:r>
        <w:rPr/>
        <w:t>planning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non-probabilistic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robotic</w:t>
      </w:r>
      <w:r>
        <w:rPr>
          <w:spacing w:val="-8"/>
        </w:rPr>
        <w:t> </w:t>
      </w:r>
      <w:r>
        <w:rPr/>
        <w:t>arm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also observed which are based on representation space (Su and Xie </w:t>
      </w:r>
      <w:hyperlink w:history="true" w:anchor="_bookmark48">
        <w:r>
          <w:rPr/>
          <w:t>2011;</w:t>
        </w:r>
      </w:hyperlink>
      <w:r>
        <w:rPr/>
        <w:t> Liu et al. </w:t>
      </w:r>
      <w:hyperlink w:history="true" w:anchor="_bookmark41">
        <w:r>
          <w:rPr/>
          <w:t>2016),</w:t>
        </w:r>
      </w:hyperlink>
      <w:r>
        <w:rPr/>
        <w:t> sequential</w:t>
      </w:r>
      <w:r>
        <w:rPr>
          <w:spacing w:val="-3"/>
        </w:rPr>
        <w:t> </w:t>
      </w:r>
      <w:r>
        <w:rPr/>
        <w:t>expanded</w:t>
      </w:r>
      <w:r>
        <w:rPr>
          <w:spacing w:val="-3"/>
        </w:rPr>
        <w:t> </w:t>
      </w:r>
      <w:r>
        <w:rPr/>
        <w:t>Langrangian</w:t>
      </w:r>
      <w:r>
        <w:rPr>
          <w:spacing w:val="-3"/>
        </w:rPr>
        <w:t> </w:t>
      </w:r>
      <w:r>
        <w:rPr/>
        <w:t>homotopy</w:t>
      </w:r>
      <w:r>
        <w:rPr>
          <w:spacing w:val="-3"/>
        </w:rPr>
        <w:t> </w:t>
      </w:r>
      <w:r>
        <w:rPr/>
        <w:t>(Dharmawan, Foong, and Soh</w:t>
      </w:r>
      <w:r>
        <w:rPr>
          <w:spacing w:val="-10"/>
        </w:rPr>
        <w:t> </w:t>
      </w:r>
      <w:hyperlink w:history="true" w:anchor="_bookmark29">
        <w:r>
          <w:rPr/>
          <w:t>2018),</w:t>
        </w:r>
      </w:hyperlink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adaptive</w:t>
      </w:r>
      <w:r>
        <w:rPr>
          <w:spacing w:val="-10"/>
        </w:rPr>
        <w:t> </w:t>
      </w:r>
      <w:r>
        <w:rPr/>
        <w:t>motion</w:t>
      </w:r>
      <w:r>
        <w:rPr>
          <w:spacing w:val="-10"/>
        </w:rPr>
        <w:t> </w:t>
      </w:r>
      <w:r>
        <w:rPr/>
        <w:t>planning</w:t>
      </w:r>
      <w:r>
        <w:rPr>
          <w:spacing w:val="-10"/>
        </w:rPr>
        <w:t> </w:t>
      </w:r>
      <w:r>
        <w:rPr/>
        <w:t>(RAMP)</w:t>
      </w:r>
      <w:r>
        <w:rPr>
          <w:spacing w:val="-10"/>
        </w:rPr>
        <w:t> </w:t>
      </w:r>
      <w:r>
        <w:rPr/>
        <w:t>(Vannoy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Xiao </w:t>
      </w:r>
      <w:hyperlink w:history="true" w:anchor="_bookmark49">
        <w:r>
          <w:rPr>
            <w:w w:val="95"/>
          </w:rPr>
          <w:t>2008).</w:t>
        </w:r>
      </w:hyperlink>
      <w:r>
        <w:rPr>
          <w:spacing w:val="34"/>
        </w:rPr>
        <w:t> </w:t>
      </w:r>
      <w:r>
        <w:rPr>
          <w:w w:val="95"/>
        </w:rPr>
        <w:t>These works provide a new method of planning and tackle the problem at </w:t>
      </w:r>
      <w:r>
        <w:rPr/>
        <w:t>the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planning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lower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problems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aid</w:t>
      </w:r>
      <w:r>
        <w:rPr>
          <w:spacing w:val="-11"/>
        </w:rPr>
        <w:t> </w:t>
      </w:r>
      <w:r>
        <w:rPr/>
        <w:t>of a</w:t>
      </w:r>
      <w:r>
        <w:rPr>
          <w:spacing w:val="-10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environment. Their</w:t>
      </w:r>
      <w:r>
        <w:rPr>
          <w:spacing w:val="-10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environment,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map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 </w:t>
      </w:r>
      <w:r>
        <w:rPr>
          <w:w w:val="95"/>
        </w:rPr>
        <w:t>environment, includes dynamic objects that are then filtered and disregarded in </w:t>
      </w:r>
      <w:r>
        <w:rPr/>
        <w:t>the</w:t>
      </w:r>
      <w:r>
        <w:rPr>
          <w:spacing w:val="-11"/>
        </w:rPr>
        <w:t> </w:t>
      </w:r>
      <w:r>
        <w:rPr/>
        <w:t>map</w:t>
      </w:r>
      <w:r>
        <w:rPr>
          <w:spacing w:val="-11"/>
        </w:rPr>
        <w:t> </w:t>
      </w:r>
      <w:r>
        <w:rPr/>
        <w:t>registration</w:t>
      </w:r>
      <w:r>
        <w:rPr>
          <w:spacing w:val="-11"/>
        </w:rPr>
        <w:t> </w:t>
      </w:r>
      <w:r>
        <w:rPr/>
        <w:t>pipeline. Their</w:t>
      </w:r>
      <w:r>
        <w:rPr>
          <w:spacing w:val="-11"/>
        </w:rPr>
        <w:t> </w:t>
      </w:r>
      <w:r>
        <w:rPr/>
        <w:t>experimentation</w:t>
      </w:r>
      <w:r>
        <w:rPr>
          <w:spacing w:val="-11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adopted 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where,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map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informed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obstacles</w:t>
      </w:r>
      <w:r>
        <w:rPr>
          <w:spacing w:val="-6"/>
        </w:rPr>
        <w:t> </w:t>
      </w:r>
      <w:r>
        <w:rPr/>
        <w:t>that are</w:t>
      </w:r>
      <w:r>
        <w:rPr>
          <w:spacing w:val="-11"/>
        </w:rPr>
        <w:t> </w:t>
      </w:r>
      <w:r>
        <w:rPr/>
        <w:t>moving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workspace</w:t>
      </w:r>
      <w:r>
        <w:rPr>
          <w:spacing w:val="-11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having</w:t>
      </w:r>
      <w:r>
        <w:rPr>
          <w:spacing w:val="-11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sub-module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 </w:t>
      </w:r>
      <w:bookmarkStart w:name="The Probabilistic Motion Planning" w:id="3"/>
      <w:bookmarkEnd w:id="3"/>
      <w:r>
        <w:rPr/>
        <w:t>tra</w:t>
      </w:r>
      <w:r>
        <w:rPr/>
        <w:t>cking the object via motion tracking.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r>
        <w:rPr>
          <w:w w:val="95"/>
        </w:rPr>
        <w:t>The</w:t>
      </w:r>
      <w:r>
        <w:rPr>
          <w:spacing w:val="22"/>
        </w:rPr>
        <w:t> </w:t>
      </w:r>
      <w:r>
        <w:rPr>
          <w:w w:val="95"/>
        </w:rPr>
        <w:t>Probabilistic</w:t>
      </w:r>
      <w:r>
        <w:rPr>
          <w:spacing w:val="22"/>
        </w:rPr>
        <w:t> </w:t>
      </w:r>
      <w:r>
        <w:rPr>
          <w:w w:val="95"/>
        </w:rPr>
        <w:t>Motion</w:t>
      </w:r>
      <w:r>
        <w:rPr>
          <w:spacing w:val="22"/>
        </w:rPr>
        <w:t> </w:t>
      </w:r>
      <w:r>
        <w:rPr>
          <w:spacing w:val="-2"/>
          <w:w w:val="95"/>
        </w:rPr>
        <w:t>Planning</w:t>
      </w:r>
    </w:p>
    <w:p>
      <w:pPr>
        <w:pStyle w:val="BodyText"/>
        <w:spacing w:line="240" w:lineRule="exact" w:before="164"/>
        <w:ind w:left="816" w:right="1212"/>
        <w:jc w:val="both"/>
      </w:pPr>
      <w:r>
        <w:rPr/>
        <w:t>Kavraki,</w:t>
      </w:r>
      <w:r>
        <w:rPr>
          <w:spacing w:val="-5"/>
        </w:rPr>
        <w:t> </w:t>
      </w:r>
      <w:r>
        <w:rPr>
          <w:spacing w:val="-93"/>
          <w:w w:val="99"/>
        </w:rPr>
        <w:t>S</w:t>
      </w:r>
      <w:r>
        <w:rPr>
          <w:spacing w:val="18"/>
          <w:position w:val="5"/>
        </w:rPr>
        <w:t>ˇ</w:t>
      </w:r>
      <w:r>
        <w:rPr>
          <w:spacing w:val="7"/>
          <w:w w:val="106"/>
        </w:rPr>
        <w:t>v</w:t>
      </w:r>
      <w:r>
        <w:rPr>
          <w:spacing w:val="13"/>
          <w:w w:val="98"/>
        </w:rPr>
        <w:t>est</w:t>
      </w:r>
      <w:r>
        <w:rPr>
          <w:spacing w:val="2"/>
          <w:w w:val="98"/>
        </w:rPr>
        <w:t>k</w:t>
      </w:r>
      <w:r>
        <w:rPr>
          <w:spacing w:val="13"/>
          <w:w w:val="101"/>
        </w:rPr>
        <w:t>a,</w:t>
      </w:r>
      <w:r>
        <w:rPr>
          <w:spacing w:val="-3"/>
          <w:w w:val="99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5"/>
        </w:rPr>
        <w:t> </w:t>
      </w:r>
      <w:hyperlink w:history="true" w:anchor="_bookmark36">
        <w:r>
          <w:rPr/>
          <w:t>(1996)</w:t>
        </w:r>
      </w:hyperlink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researchers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prob- ability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configuration</w:t>
      </w:r>
      <w:r>
        <w:rPr>
          <w:spacing w:val="-10"/>
        </w:rPr>
        <w:t> </w:t>
      </w:r>
      <w:r>
        <w:rPr/>
        <w:t>space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holonomic</w:t>
      </w:r>
      <w:r>
        <w:rPr>
          <w:spacing w:val="-10"/>
        </w:rPr>
        <w:t> </w:t>
      </w:r>
      <w:r>
        <w:rPr/>
        <w:t>robot</w:t>
      </w:r>
      <w:r>
        <w:rPr>
          <w:spacing w:val="-10"/>
        </w:rPr>
        <w:t> </w:t>
      </w:r>
      <w:r>
        <w:rPr/>
        <w:t>motion 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manipulator</w:t>
      </w:r>
      <w:r>
        <w:rPr>
          <w:spacing w:val="-4"/>
        </w:rPr>
        <w:t> </w:t>
      </w:r>
      <w:r>
        <w:rPr/>
        <w:t>robot. The</w:t>
      </w:r>
      <w:r>
        <w:rPr>
          <w:spacing w:val="-4"/>
        </w:rPr>
        <w:t> </w:t>
      </w:r>
      <w:r>
        <w:rPr/>
        <w:t>planner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probabilistic</w:t>
      </w:r>
      <w:r>
        <w:rPr>
          <w:spacing w:val="-4"/>
        </w:rPr>
        <w:t> </w:t>
      </w:r>
      <w:r>
        <w:rPr/>
        <w:t>roadmap (PRM) motion planning.</w:t>
      </w:r>
      <w:r>
        <w:rPr>
          <w:spacing w:val="40"/>
        </w:rPr>
        <w:t> </w:t>
      </w:r>
      <w:r>
        <w:rPr/>
        <w:t>The algorithm construct a graph structure to find path between an initial pose to a goal pose in two-dimensional configuration space,</w:t>
      </w:r>
      <w:r>
        <w:rPr>
          <w:spacing w:val="-13"/>
        </w:rPr>
        <w:t> </w:t>
      </w:r>
      <w:r>
        <w:rPr>
          <w:rFonts w:ascii="Bookman Old Style" w:hAnsi="Bookman Old Style"/>
          <w:b w:val="0"/>
          <w:i/>
        </w:rPr>
        <w:t>n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/>
        <w:t>=</w:t>
      </w:r>
      <w:r>
        <w:rPr>
          <w:spacing w:val="-12"/>
        </w:rPr>
        <w:t> </w:t>
      </w:r>
      <w:r>
        <w:rPr/>
        <w:t>2.</w:t>
      </w:r>
      <w:r>
        <w:rPr>
          <w:spacing w:val="8"/>
        </w:rPr>
        <w:t> </w:t>
      </w:r>
      <w:r>
        <w:rPr/>
        <w:t>Kavraki,</w:t>
      </w:r>
      <w:r>
        <w:rPr>
          <w:spacing w:val="-6"/>
        </w:rPr>
        <w:t> </w:t>
      </w:r>
      <w:r>
        <w:rPr>
          <w:spacing w:val="-93"/>
          <w:w w:val="99"/>
        </w:rPr>
        <w:t>S</w:t>
      </w:r>
      <w:r>
        <w:rPr>
          <w:spacing w:val="18"/>
          <w:position w:val="5"/>
        </w:rPr>
        <w:t>ˇ</w:t>
      </w:r>
      <w:r>
        <w:rPr>
          <w:spacing w:val="7"/>
          <w:w w:val="106"/>
        </w:rPr>
        <w:t>v</w:t>
      </w:r>
      <w:r>
        <w:rPr>
          <w:spacing w:val="13"/>
          <w:w w:val="98"/>
        </w:rPr>
        <w:t>est</w:t>
      </w:r>
      <w:r>
        <w:rPr>
          <w:spacing w:val="2"/>
          <w:w w:val="98"/>
        </w:rPr>
        <w:t>k</w:t>
      </w:r>
      <w:r>
        <w:rPr>
          <w:spacing w:val="13"/>
          <w:w w:val="101"/>
        </w:rPr>
        <w:t>a,</w:t>
      </w:r>
      <w:r>
        <w:rPr>
          <w:spacing w:val="-5"/>
          <w:w w:val="99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6"/>
        </w:rPr>
        <w:t> </w:t>
      </w:r>
      <w:hyperlink w:history="true" w:anchor="_bookmark36">
        <w:r>
          <w:rPr/>
          <w:t>(1996)</w:t>
        </w:r>
      </w:hyperlink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proof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solution for</w:t>
      </w:r>
      <w:r>
        <w:rPr>
          <w:spacing w:val="-13"/>
        </w:rPr>
        <w:t> </w:t>
      </w:r>
      <w:r>
        <w:rPr/>
        <w:t>higher</w:t>
      </w:r>
      <w:r>
        <w:rPr>
          <w:spacing w:val="-7"/>
        </w:rPr>
        <w:t> </w:t>
      </w:r>
      <w:r>
        <w:rPr/>
        <w:t>dimensional</w:t>
      </w:r>
      <w:r>
        <w:rPr>
          <w:spacing w:val="-4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space,</w:t>
      </w:r>
      <w:r>
        <w:rPr>
          <w:spacing w:val="-4"/>
        </w:rPr>
        <w:t> </w:t>
      </w:r>
      <w:r>
        <w:rPr>
          <w:rFonts w:ascii="Bookman Old Style" w:hAnsi="Bookman Old Style"/>
          <w:b w:val="0"/>
          <w:i/>
        </w:rPr>
        <w:t>n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Bookman Old Style" w:hAnsi="Bookman Old Style"/>
          <w:b w:val="0"/>
          <w:i/>
        </w:rPr>
        <w:t>&gt;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/>
        <w:t>2.</w:t>
      </w:r>
      <w:r>
        <w:rPr>
          <w:spacing w:val="13"/>
        </w:rPr>
        <w:t> </w:t>
      </w:r>
      <w:r>
        <w:rPr/>
        <w:t>With</w:t>
      </w:r>
      <w:r>
        <w:rPr>
          <w:spacing w:val="-4"/>
        </w:rPr>
        <w:t> </w:t>
      </w:r>
      <w:r>
        <w:rPr/>
        <w:t>graph</w:t>
      </w:r>
      <w:r>
        <w:rPr>
          <w:spacing w:val="-4"/>
        </w:rPr>
        <w:t> </w:t>
      </w:r>
      <w:r>
        <w:rPr/>
        <w:t>structure,</w:t>
      </w:r>
      <w:r>
        <w:rPr>
          <w:spacing w:val="-4"/>
        </w:rPr>
        <w:t> </w:t>
      </w:r>
      <w:r>
        <w:rPr/>
        <w:t>more than one path connect the initial pose to the goal pose.</w:t>
      </w:r>
      <w:r>
        <w:rPr>
          <w:spacing w:val="40"/>
        </w:rPr>
        <w:t> </w:t>
      </w:r>
      <w:r>
        <w:rPr/>
        <w:t>Therefore, PRM is a multi-query type planner.</w:t>
      </w:r>
    </w:p>
    <w:p>
      <w:pPr>
        <w:pStyle w:val="BodyText"/>
        <w:spacing w:line="249" w:lineRule="auto"/>
        <w:ind w:left="816" w:right="1212" w:firstLine="298"/>
        <w:jc w:val="both"/>
      </w:pPr>
      <w:r>
        <w:rPr/>
        <w:t>Kunz et al. </w:t>
      </w:r>
      <w:hyperlink w:history="true" w:anchor="_bookmark38">
        <w:r>
          <w:rPr/>
          <w:t>(2010)</w:t>
        </w:r>
      </w:hyperlink>
      <w:r>
        <w:rPr/>
        <w:t> improve PRM by redefining the distance metric of a robot manipulator so that the robot can move around a moving obstacle in real-time. Their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uncluttered</w:t>
      </w:r>
      <w:r>
        <w:rPr>
          <w:spacing w:val="-6"/>
        </w:rPr>
        <w:t> </w:t>
      </w:r>
      <w:r>
        <w:rPr/>
        <w:t>environment. Kunz </w:t>
      </w:r>
      <w:r>
        <w:rPr>
          <w:w w:val="95"/>
        </w:rPr>
        <w:t>et al. </w:t>
      </w:r>
      <w:hyperlink w:history="true" w:anchor="_bookmark38">
        <w:r>
          <w:rPr>
            <w:w w:val="95"/>
          </w:rPr>
          <w:t>(2010)</w:t>
        </w:r>
      </w:hyperlink>
      <w:r>
        <w:rPr>
          <w:w w:val="95"/>
        </w:rPr>
        <w:t> also redefined the distance function of the PRM to address dynamic </w:t>
      </w:r>
      <w:r>
        <w:rPr/>
        <w:t>objects, such as a walking person, into a two-dimensional map.</w:t>
      </w:r>
      <w:r>
        <w:rPr>
          <w:spacing w:val="35"/>
        </w:rPr>
        <w:t> </w:t>
      </w:r>
      <w:r>
        <w:rPr/>
        <w:t>Although the configuration space of the manipulator is in R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, the map , constructed from a two-dimensional LiDAR scan, is in R</w:t>
      </w:r>
      <w:r>
        <w:rPr>
          <w:rFonts w:ascii="Bookman Old Style"/>
          <w:b w:val="0"/>
          <w:vertAlign w:val="superscript"/>
        </w:rPr>
        <w:t>2</w:t>
      </w:r>
      <w:r>
        <w:rPr>
          <w:vertAlign w:val="baseline"/>
        </w:rPr>
        <w:t>.</w:t>
      </w:r>
    </w:p>
    <w:p>
      <w:pPr>
        <w:pStyle w:val="BodyText"/>
        <w:spacing w:line="252" w:lineRule="auto" w:before="4"/>
        <w:ind w:left="816" w:right="1212" w:firstLine="298"/>
        <w:jc w:val="both"/>
      </w:pPr>
      <w:r>
        <w:rPr/>
        <w:t>In</w:t>
      </w:r>
      <w:r>
        <w:rPr>
          <w:spacing w:val="-4"/>
        </w:rPr>
        <w:t> </w:t>
      </w:r>
      <w:r>
        <w:rPr/>
        <w:t>retrospect,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RRT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formulated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non-holonomic</w:t>
      </w:r>
      <w:r>
        <w:rPr>
          <w:spacing w:val="-4"/>
        </w:rPr>
        <w:t> </w:t>
      </w:r>
      <w:r>
        <w:rPr/>
        <w:t>motion</w:t>
      </w:r>
      <w:r>
        <w:rPr>
          <w:spacing w:val="-4"/>
        </w:rPr>
        <w:t> </w:t>
      </w:r>
      <w:r>
        <w:rPr/>
        <w:t>(LaValle </w:t>
      </w:r>
      <w:hyperlink w:history="true" w:anchor="_bookmark39">
        <w:r>
          <w:rPr/>
          <w:t>1998)</w:t>
        </w:r>
      </w:hyperlink>
      <w:r>
        <w:rPr>
          <w:spacing w:val="-7"/>
        </w:rPr>
        <w:t> </w:t>
      </w:r>
      <w:r>
        <w:rPr/>
        <w:t>targeting</w:t>
      </w:r>
      <w:r>
        <w:rPr>
          <w:spacing w:val="-7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addressed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diffential-constrained</w:t>
      </w:r>
      <w:r>
        <w:rPr>
          <w:spacing w:val="-7"/>
        </w:rPr>
        <w:t> </w:t>
      </w:r>
      <w:r>
        <w:rPr/>
        <w:t>motion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 car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plane. However,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metric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consequently </w:t>
      </w:r>
      <w:r>
        <w:rPr>
          <w:w w:val="95"/>
        </w:rPr>
        <w:t>the configuration space, RRT are tractable for higher dimensional problem such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manipulator</w:t>
      </w:r>
      <w:r>
        <w:rPr>
          <w:spacing w:val="-5"/>
        </w:rPr>
        <w:t> </w:t>
      </w:r>
      <w:r>
        <w:rPr/>
        <w:t>motion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3D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(Wei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Ren</w:t>
      </w:r>
      <w:r>
        <w:rPr>
          <w:spacing w:val="-6"/>
        </w:rPr>
        <w:t> </w:t>
      </w:r>
      <w:hyperlink w:history="true" w:anchor="_bookmark50">
        <w:r>
          <w:rPr/>
          <w:t>2018).</w:t>
        </w:r>
      </w:hyperlink>
      <w:r>
        <w:rPr>
          <w:spacing w:val="12"/>
        </w:rPr>
        <w:t> </w:t>
      </w:r>
      <w:r>
        <w:rPr/>
        <w:t>RRT</w:t>
      </w:r>
      <w:r>
        <w:rPr>
          <w:spacing w:val="-5"/>
        </w:rPr>
        <w:t> </w:t>
      </w:r>
      <w:r>
        <w:rPr/>
        <w:t>assume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static </w:t>
      </w:r>
      <w:r>
        <w:rPr>
          <w:w w:val="95"/>
        </w:rPr>
        <w:t>environment but Wei and Ren </w:t>
      </w:r>
      <w:hyperlink w:history="true" w:anchor="_bookmark50">
        <w:r>
          <w:rPr>
            <w:w w:val="95"/>
          </w:rPr>
          <w:t>(2018)</w:t>
        </w:r>
      </w:hyperlink>
      <w:r>
        <w:rPr>
          <w:w w:val="95"/>
        </w:rPr>
        <w:t> successfully change the way RRT samples a robot metric space so that it is fast enough to react with a changing environment. </w:t>
      </w:r>
      <w:r>
        <w:rPr/>
        <w:t>Also, unlike PRM, RRT works well in a cluttered environment because of the randomized sampling on the robot configuration space in the metric space.</w:t>
      </w:r>
    </w:p>
    <w:p>
      <w:pPr>
        <w:pStyle w:val="BodyText"/>
        <w:spacing w:before="4"/>
        <w:ind w:left="1114"/>
        <w:jc w:val="both"/>
      </w:pPr>
      <w:r>
        <w:rPr/>
        <w:t>Researchers</w:t>
      </w:r>
      <w:r>
        <w:rPr>
          <w:spacing w:val="18"/>
        </w:rPr>
        <w:t> </w:t>
      </w:r>
      <w:r>
        <w:rPr/>
        <w:t>have</w:t>
      </w:r>
      <w:r>
        <w:rPr>
          <w:spacing w:val="18"/>
        </w:rPr>
        <w:t> </w:t>
      </w:r>
      <w:r>
        <w:rPr/>
        <w:t>been</w:t>
      </w:r>
      <w:r>
        <w:rPr>
          <w:spacing w:val="18"/>
        </w:rPr>
        <w:t> </w:t>
      </w:r>
      <w:r>
        <w:rPr/>
        <w:t>modifying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PRM</w:t>
      </w:r>
      <w:r>
        <w:rPr>
          <w:spacing w:val="18"/>
        </w:rPr>
        <w:t> </w:t>
      </w:r>
      <w:r>
        <w:rPr/>
        <w:t>(Klasing,</w:t>
      </w:r>
      <w:r>
        <w:rPr>
          <w:spacing w:val="22"/>
        </w:rPr>
        <w:t> </w:t>
      </w:r>
      <w:r>
        <w:rPr/>
        <w:t>Wollherr,</w:t>
      </w:r>
      <w:r>
        <w:rPr>
          <w:spacing w:val="23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4"/>
        </w:rPr>
        <w:t>Buss</w:t>
      </w:r>
    </w:p>
    <w:p>
      <w:pPr>
        <w:spacing w:after="0"/>
        <w:jc w:val="both"/>
        <w:sectPr>
          <w:headerReference w:type="default" r:id="rId8"/>
          <w:footerReference w:type="default" r:id="rId9"/>
          <w:pgSz w:w="11910" w:h="16840"/>
          <w:pgMar w:header="1797" w:footer="1758" w:top="2020" w:bottom="1940" w:left="1680" w:right="1320"/>
          <w:pgNumType w:start="3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52" w:lineRule="auto" w:before="66"/>
        <w:ind w:left="816" w:right="1213"/>
        <w:jc w:val="both"/>
      </w:pPr>
      <w:hyperlink w:history="true" w:anchor="_bookmark37">
        <w:r>
          <w:rPr/>
          <w:t>2007;</w:t>
        </w:r>
      </w:hyperlink>
      <w:r>
        <w:rPr/>
        <w:t> Likhachev et al. </w:t>
      </w:r>
      <w:hyperlink w:history="true" w:anchor="_bookmark40">
        <w:r>
          <w:rPr/>
          <w:t>2005;</w:t>
        </w:r>
      </w:hyperlink>
      <w:r>
        <w:rPr/>
        <w:t> Jaillet and Sim´eon </w:t>
      </w:r>
      <w:hyperlink w:history="true" w:anchor="_bookmark34">
        <w:r>
          <w:rPr/>
          <w:t>2004;</w:t>
        </w:r>
      </w:hyperlink>
      <w:r>
        <w:rPr/>
        <w:t> Pomarlan and Sucan </w:t>
      </w:r>
      <w:hyperlink w:history="true" w:anchor="_bookmark47">
        <w:r>
          <w:rPr/>
          <w:t>2013)</w:t>
        </w:r>
      </w:hyperlink>
      <w:r>
        <w:rPr/>
        <w:t> and the RRT (Otte and Frazzoli </w:t>
      </w:r>
      <w:hyperlink w:history="true" w:anchor="_bookmark44">
        <w:r>
          <w:rPr/>
          <w:t>2015;</w:t>
        </w:r>
      </w:hyperlink>
      <w:r>
        <w:rPr/>
        <w:t> Ferguson and Stentz </w:t>
      </w:r>
      <w:hyperlink w:history="true" w:anchor="_bookmark32">
        <w:r>
          <w:rPr/>
          <w:t>2007;</w:t>
        </w:r>
      </w:hyperlink>
      <w:r>
        <w:rPr/>
        <w:t> Fer- guson, Kalra, and Stentz </w:t>
      </w:r>
      <w:hyperlink w:history="true" w:anchor="_bookmark31">
        <w:r>
          <w:rPr/>
          <w:t>2006;</w:t>
        </w:r>
      </w:hyperlink>
      <w:r>
        <w:rPr/>
        <w:t> Bekris and Kavraki </w:t>
      </w:r>
      <w:hyperlink w:history="true" w:anchor="_bookmark27">
        <w:r>
          <w:rPr/>
          <w:t>2007)</w:t>
        </w:r>
      </w:hyperlink>
      <w:r>
        <w:rPr/>
        <w:t> to facilitate better performance.</w:t>
      </w:r>
      <w:r>
        <w:rPr>
          <w:spacing w:val="29"/>
        </w:rPr>
        <w:t> </w:t>
      </w:r>
      <w:r>
        <w:rPr/>
        <w:t>Unlike Kunz et al. </w:t>
      </w:r>
      <w:hyperlink w:history="true" w:anchor="_bookmark38">
        <w:r>
          <w:rPr/>
          <w:t>(2010)</w:t>
        </w:r>
      </w:hyperlink>
      <w:r>
        <w:rPr/>
        <w:t> and Wei and Ren </w:t>
      </w:r>
      <w:hyperlink w:history="true" w:anchor="_bookmark50">
        <w:r>
          <w:rPr/>
          <w:t>(2018),</w:t>
        </w:r>
      </w:hyperlink>
      <w:r>
        <w:rPr/>
        <w:t> so few have applied their planning algorihtms on a robot manipulator despite both algo- rithms provides mathematical framework for .</w:t>
      </w:r>
    </w:p>
    <w:p>
      <w:pPr>
        <w:pStyle w:val="BodyText"/>
        <w:spacing w:line="252" w:lineRule="auto" w:before="3"/>
        <w:ind w:left="816" w:right="1213" w:firstLine="298"/>
        <w:jc w:val="both"/>
      </w:pPr>
      <w:r>
        <w:rPr>
          <w:w w:val="95"/>
        </w:rPr>
        <w:t>We will use the method demonstrated by Kunz et al. </w:t>
      </w:r>
      <w:hyperlink w:history="true" w:anchor="_bookmark38">
        <w:r>
          <w:rPr>
            <w:w w:val="95"/>
          </w:rPr>
          <w:t>(2010)</w:t>
        </w:r>
      </w:hyperlink>
      <w:r>
        <w:rPr>
          <w:w w:val="95"/>
        </w:rPr>
        <w:t> and Wei and Ren </w:t>
      </w:r>
      <w:hyperlink w:history="true" w:anchor="_bookmark50">
        <w:r>
          <w:rPr/>
          <w:t>(2018)</w:t>
        </w:r>
      </w:hyperlink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experiment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moving</w:t>
      </w:r>
      <w:r>
        <w:rPr>
          <w:spacing w:val="-3"/>
        </w:rPr>
        <w:t> </w:t>
      </w:r>
      <w:r>
        <w:rPr/>
        <w:t>obstacle</w:t>
      </w:r>
      <w:r>
        <w:rPr>
          <w:spacing w:val="-3"/>
        </w:rPr>
        <w:t> </w:t>
      </w:r>
      <w:r>
        <w:rPr/>
        <w:t>collision</w:t>
      </w:r>
      <w:r>
        <w:rPr>
          <w:spacing w:val="-3"/>
        </w:rPr>
        <w:t> </w:t>
      </w:r>
      <w:r>
        <w:rPr/>
        <w:t>avoidance</w:t>
      </w:r>
      <w:r>
        <w:rPr>
          <w:spacing w:val="-3"/>
        </w:rPr>
        <w:t> </w:t>
      </w:r>
      <w:r>
        <w:rPr/>
        <w:t>with the implementation of the vanilla RRT to solve motion for robot manipulator in</w:t>
      </w:r>
      <w:r>
        <w:rPr>
          <w:spacing w:val="-11"/>
        </w:rPr>
        <w:t> </w:t>
      </w:r>
      <w:r>
        <w:rPr/>
        <w:t>three-dimensional</w:t>
      </w:r>
      <w:r>
        <w:rPr>
          <w:spacing w:val="-11"/>
        </w:rPr>
        <w:t> </w:t>
      </w:r>
      <w:r>
        <w:rPr/>
        <w:t>space,</w:t>
      </w:r>
      <w:r>
        <w:rPr>
          <w:spacing w:val="-12"/>
        </w:rPr>
        <w:t> </w:t>
      </w:r>
      <w:r>
        <w:rPr/>
        <w:t>R</w:t>
      </w:r>
      <w:r>
        <w:rPr>
          <w:rFonts w:ascii="Bookman Old Style"/>
          <w:b w:val="0"/>
          <w:vertAlign w:val="superscript"/>
        </w:rPr>
        <w:t>3</w:t>
      </w:r>
      <w:r>
        <w:rPr>
          <w:vertAlign w:val="baseline"/>
        </w:rPr>
        <w:t>. Different</w:t>
      </w:r>
      <w:r>
        <w:rPr>
          <w:spacing w:val="-1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implementation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by</w:t>
      </w:r>
      <w:r>
        <w:rPr>
          <w:spacing w:val="-11"/>
          <w:vertAlign w:val="baseline"/>
        </w:rPr>
        <w:t> </w:t>
      </w:r>
      <w:r>
        <w:rPr>
          <w:vertAlign w:val="baseline"/>
        </w:rPr>
        <w:t>Wei</w:t>
      </w:r>
      <w:r>
        <w:rPr>
          <w:spacing w:val="-11"/>
          <w:vertAlign w:val="baseline"/>
        </w:rPr>
        <w:t> </w:t>
      </w:r>
      <w:r>
        <w:rPr>
          <w:vertAlign w:val="baseline"/>
        </w:rPr>
        <w:t>and Ren</w:t>
      </w:r>
      <w:r>
        <w:rPr>
          <w:spacing w:val="-5"/>
          <w:vertAlign w:val="baseline"/>
        </w:rPr>
        <w:t> </w:t>
      </w:r>
      <w:hyperlink w:history="true" w:anchor="_bookmark50">
        <w:r>
          <w:rPr>
            <w:vertAlign w:val="baseline"/>
          </w:rPr>
          <w:t>(2018)</w:t>
        </w:r>
      </w:hyperlink>
      <w:r>
        <w:rPr>
          <w:spacing w:val="-5"/>
          <w:vertAlign w:val="baseline"/>
        </w:rPr>
        <w:t> </w:t>
      </w:r>
      <w:r>
        <w:rPr>
          <w:vertAlign w:val="baseline"/>
        </w:rPr>
        <w:t>our</w:t>
      </w:r>
      <w:r>
        <w:rPr>
          <w:spacing w:val="-5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5"/>
          <w:vertAlign w:val="baseline"/>
        </w:rPr>
        <w:t> </w:t>
      </w:r>
      <w:r>
        <w:rPr>
          <w:vertAlign w:val="baseline"/>
        </w:rPr>
        <w:t>implement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vanilla</w:t>
      </w:r>
      <w:r>
        <w:rPr>
          <w:spacing w:val="-5"/>
          <w:vertAlign w:val="baseline"/>
        </w:rPr>
        <w:t> </w:t>
      </w:r>
      <w:r>
        <w:rPr>
          <w:vertAlign w:val="baseline"/>
        </w:rPr>
        <w:t>RRT</w:t>
      </w:r>
      <w:r>
        <w:rPr>
          <w:spacing w:val="-5"/>
          <w:vertAlign w:val="baseline"/>
        </w:rPr>
        <w:t> </w:t>
      </w:r>
      <w:r>
        <w:rPr>
          <w:vertAlign w:val="baseline"/>
        </w:rPr>
        <w:t>where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do</w:t>
      </w:r>
      <w:r>
        <w:rPr>
          <w:spacing w:val="-5"/>
          <w:vertAlign w:val="baseline"/>
        </w:rPr>
        <w:t> </w:t>
      </w:r>
      <w:r>
        <w:rPr>
          <w:vertAlign w:val="baseline"/>
        </w:rPr>
        <w:t>not</w:t>
      </w:r>
      <w:r>
        <w:rPr>
          <w:spacing w:val="-5"/>
          <w:vertAlign w:val="baseline"/>
        </w:rPr>
        <w:t> </w:t>
      </w:r>
      <w:r>
        <w:rPr>
          <w:vertAlign w:val="baseline"/>
        </w:rPr>
        <w:t>represent </w:t>
      </w:r>
      <w:bookmarkStart w:name="Formulation and Algorithms" w:id="4"/>
      <w:bookmarkEnd w:id="4"/>
      <w:r>
        <w:rPr>
          <w:vertAlign w:val="baseline"/>
        </w:rPr>
        <w:t>the</w:t>
      </w:r>
      <w:r>
        <w:rPr>
          <w:vertAlign w:val="baseline"/>
        </w:rPr>
        <w:t> obstacle configuration space.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4" w:after="0"/>
        <w:ind w:left="1300" w:right="0" w:hanging="485"/>
        <w:jc w:val="left"/>
      </w:pPr>
      <w:r>
        <w:rPr>
          <w:w w:val="95"/>
        </w:rPr>
        <w:t>Formulation</w:t>
      </w:r>
      <w:r>
        <w:rPr>
          <w:spacing w:val="12"/>
        </w:rPr>
        <w:t> </w:t>
      </w:r>
      <w:r>
        <w:rPr>
          <w:w w:val="95"/>
        </w:rPr>
        <w:t>and</w:t>
      </w:r>
      <w:r>
        <w:rPr>
          <w:spacing w:val="12"/>
        </w:rPr>
        <w:t> </w:t>
      </w:r>
      <w:r>
        <w:rPr>
          <w:spacing w:val="-2"/>
          <w:w w:val="95"/>
        </w:rPr>
        <w:t>Algorithms</w:t>
      </w:r>
    </w:p>
    <w:p>
      <w:pPr>
        <w:pStyle w:val="BodyText"/>
        <w:spacing w:line="237" w:lineRule="auto" w:before="220"/>
        <w:ind w:left="816" w:right="1213"/>
        <w:jc w:val="both"/>
      </w:pPr>
      <w:r>
        <w:rPr/>
        <w:t>This paper will use the superscript notation to refer the control space and the subscript as the equivalent representation in the configuration space.</w:t>
      </w:r>
      <w:r>
        <w:rPr>
          <w:spacing w:val="37"/>
        </w:rPr>
        <w:t> </w:t>
      </w:r>
      <w:r>
        <w:rPr/>
        <w:t>For ex- ample,</w:t>
      </w:r>
      <w:r>
        <w:rPr>
          <w:spacing w:val="-7"/>
        </w:rPr>
        <w:t> </w:t>
      </w:r>
      <w:r>
        <w:rPr>
          <w:rFonts w:ascii="Bookman Old Style" w:hAnsi="Bookman Old Style"/>
          <w:b w:val="0"/>
          <w:i/>
        </w:rPr>
        <w:t>C</w:t>
      </w:r>
      <w:r>
        <w:rPr>
          <w:rFonts w:ascii="Bookman Old Style" w:hAnsi="Bookman Old Style"/>
          <w:b w:val="0"/>
          <w:i/>
          <w:vertAlign w:val="superscript"/>
        </w:rPr>
        <w:t>ee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refers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control</w:t>
      </w:r>
      <w:r>
        <w:rPr>
          <w:spacing w:val="-8"/>
          <w:vertAlign w:val="baseline"/>
        </w:rPr>
        <w:t> </w:t>
      </w:r>
      <w:r>
        <w:rPr>
          <w:vertAlign w:val="baseline"/>
        </w:rPr>
        <w:t>space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end-effector</w:t>
      </w:r>
      <w:r>
        <w:rPr>
          <w:spacing w:val="-8"/>
          <w:vertAlign w:val="baseline"/>
        </w:rPr>
        <w:t> </w:t>
      </w:r>
      <w:r>
        <w:rPr>
          <w:vertAlign w:val="baseline"/>
        </w:rPr>
        <w:t>where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controlling </w:t>
      </w:r>
      <w:r>
        <w:rPr>
          <w:w w:val="95"/>
          <w:vertAlign w:val="baseline"/>
        </w:rPr>
        <w:t>pipelines</w:t>
      </w:r>
      <w:r>
        <w:rPr>
          <w:spacing w:val="3"/>
          <w:vertAlign w:val="baseline"/>
        </w:rPr>
        <w:t> </w:t>
      </w:r>
      <w:r>
        <w:rPr>
          <w:w w:val="95"/>
          <w:vertAlign w:val="baseline"/>
        </w:rPr>
        <w:t>would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take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4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c</w:t>
      </w:r>
      <w:r>
        <w:rPr>
          <w:rFonts w:ascii="Bookman Old Style" w:hAnsi="Bookman Old Style"/>
          <w:b w:val="0"/>
          <w:i/>
          <w:w w:val="95"/>
          <w:vertAlign w:val="superscript"/>
        </w:rPr>
        <w:t>ee</w:t>
      </w:r>
      <w:r>
        <w:rPr>
          <w:rFonts w:ascii="Bookman Old Style" w:hAnsi="Bookman Old Style"/>
          <w:b w:val="0"/>
          <w:i/>
          <w:spacing w:val="17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16"/>
          <w:vertAlign w:val="baseline"/>
        </w:rPr>
        <w:t> </w:t>
      </w:r>
      <w:r>
        <w:rPr>
          <w:w w:val="95"/>
          <w:vertAlign w:val="baseline"/>
        </w:rPr>
        <w:t>(</w:t>
      </w:r>
      <w:r>
        <w:rPr>
          <w:rFonts w:ascii="Bookman Old Style" w:hAnsi="Bookman Old Style"/>
          <w:b w:val="0"/>
          <w:i/>
          <w:w w:val="95"/>
          <w:vertAlign w:val="baseline"/>
        </w:rPr>
        <w:t>θ</w:t>
      </w:r>
      <w:r>
        <w:rPr>
          <w:rFonts w:ascii="Bookman Old Style" w:hAnsi="Bookman Old Style"/>
          <w:b w:val="0"/>
          <w:w w:val="95"/>
          <w:vertAlign w:val="subscript"/>
        </w:rPr>
        <w:t>1</w:t>
      </w:r>
      <w:r>
        <w:rPr>
          <w:rFonts w:ascii="Bookman Old Style" w:hAnsi="Bookman Old Style"/>
          <w:b w:val="0"/>
          <w:i/>
          <w:w w:val="95"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.</w:t>
      </w:r>
      <w:r>
        <w:rPr>
          <w:rFonts w:ascii="Bookman Old Style" w:hAnsi="Bookman Old Style"/>
          <w:b w:val="0"/>
          <w:i/>
          <w:spacing w:val="-18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.</w:t>
      </w:r>
      <w:r>
        <w:rPr>
          <w:rFonts w:ascii="Bookman Old Style" w:hAnsi="Bookman Old Style"/>
          <w:b w:val="0"/>
          <w:i/>
          <w:spacing w:val="-18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.</w:t>
      </w:r>
      <w:r>
        <w:rPr>
          <w:rFonts w:ascii="Bookman Old Style" w:hAnsi="Bookman Old Style"/>
          <w:b w:val="0"/>
          <w:i/>
          <w:spacing w:val="-18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,</w:t>
      </w:r>
      <w:r>
        <w:rPr>
          <w:rFonts w:ascii="Bookman Old Style" w:hAnsi="Bookman Old Style"/>
          <w:b w:val="0"/>
          <w:i/>
          <w:spacing w:val="-18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θ</w:t>
      </w:r>
      <w:r>
        <w:rPr>
          <w:rFonts w:ascii="Bookman Old Style" w:hAnsi="Bookman Old Style"/>
          <w:b w:val="0"/>
          <w:w w:val="95"/>
          <w:vertAlign w:val="subscript"/>
        </w:rPr>
        <w:t>6</w:t>
      </w:r>
      <w:r>
        <w:rPr>
          <w:w w:val="95"/>
          <w:vertAlign w:val="baseline"/>
        </w:rPr>
        <w:t>)</w:t>
      </w:r>
      <w:r>
        <w:rPr>
          <w:spacing w:val="16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∈</w:t>
      </w:r>
      <w:r>
        <w:rPr>
          <w:rFonts w:ascii="Lucida Sans Unicode" w:hAnsi="Lucida Sans Unicode"/>
          <w:spacing w:val="2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C</w:t>
      </w:r>
      <w:r>
        <w:rPr>
          <w:rFonts w:ascii="Bookman Old Style" w:hAnsi="Bookman Old Style"/>
          <w:b w:val="0"/>
          <w:i/>
          <w:w w:val="95"/>
          <w:vertAlign w:val="superscript"/>
        </w:rPr>
        <w:t>control</w:t>
      </w:r>
      <w:r>
        <w:rPr>
          <w:w w:val="95"/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equivalent</w:t>
      </w:r>
      <w:r>
        <w:rPr>
          <w:spacing w:val="3"/>
          <w:vertAlign w:val="baseline"/>
        </w:rPr>
        <w:t> </w:t>
      </w:r>
      <w:r>
        <w:rPr>
          <w:w w:val="95"/>
          <w:vertAlign w:val="baseline"/>
        </w:rPr>
        <w:t>pose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spacing w:val="-5"/>
          <w:w w:val="95"/>
          <w:vertAlign w:val="baseline"/>
        </w:rPr>
        <w:t>in</w:t>
      </w:r>
    </w:p>
    <w:p>
      <w:pPr>
        <w:pStyle w:val="BodyText"/>
        <w:spacing w:line="198" w:lineRule="exact"/>
        <w:ind w:left="816"/>
        <w:jc w:val="both"/>
      </w:pPr>
      <w:r>
        <w:rPr>
          <w:w w:val="95"/>
        </w:rPr>
        <w:t>the</w:t>
      </w:r>
      <w:r>
        <w:rPr>
          <w:spacing w:val="8"/>
        </w:rPr>
        <w:t> </w:t>
      </w:r>
      <w:r>
        <w:rPr>
          <w:w w:val="95"/>
        </w:rPr>
        <w:t>configuration</w:t>
      </w:r>
      <w:r>
        <w:rPr>
          <w:spacing w:val="8"/>
        </w:rPr>
        <w:t> </w:t>
      </w:r>
      <w:r>
        <w:rPr>
          <w:w w:val="95"/>
        </w:rPr>
        <w:t>space,</w:t>
      </w:r>
      <w:r>
        <w:rPr>
          <w:spacing w:val="12"/>
        </w:rPr>
        <w:t> </w:t>
      </w:r>
      <w:r>
        <w:rPr>
          <w:rFonts w:ascii="Bookman Old Style"/>
          <w:b w:val="0"/>
          <w:i/>
          <w:w w:val="95"/>
        </w:rPr>
        <w:t>C</w:t>
      </w:r>
      <w:r>
        <w:rPr>
          <w:rFonts w:ascii="Bookman Old Style"/>
          <w:b w:val="0"/>
          <w:i/>
          <w:w w:val="95"/>
          <w:vertAlign w:val="subscript"/>
        </w:rPr>
        <w:t>ee</w:t>
      </w:r>
      <w:r>
        <w:rPr>
          <w:w w:val="95"/>
          <w:vertAlign w:val="baseline"/>
        </w:rPr>
        <w:t>.</w:t>
      </w:r>
      <w:r>
        <w:rPr>
          <w:spacing w:val="46"/>
          <w:vertAlign w:val="baseline"/>
        </w:rPr>
        <w:t> </w:t>
      </w:r>
      <w:r>
        <w:rPr>
          <w:w w:val="95"/>
          <w:vertAlign w:val="baseline"/>
        </w:rPr>
        <w:t>Since,</w:t>
      </w:r>
      <w:r>
        <w:rPr>
          <w:spacing w:val="12"/>
          <w:vertAlign w:val="baseline"/>
        </w:rPr>
        <w:t> </w:t>
      </w:r>
      <w:r>
        <w:rPr>
          <w:w w:val="95"/>
          <w:vertAlign w:val="baseline"/>
        </w:rPr>
        <w:t>revolute</w:t>
      </w:r>
      <w:r>
        <w:rPr>
          <w:spacing w:val="9"/>
          <w:vertAlign w:val="baseline"/>
        </w:rPr>
        <w:t> </w:t>
      </w:r>
      <w:r>
        <w:rPr>
          <w:w w:val="95"/>
          <w:vertAlign w:val="baseline"/>
        </w:rPr>
        <w:t>joint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topology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1-</w:t>
      </w:r>
      <w:r>
        <w:rPr>
          <w:spacing w:val="-2"/>
          <w:w w:val="95"/>
          <w:vertAlign w:val="baseline"/>
        </w:rPr>
        <w:t>hypersphere,</w:t>
      </w:r>
    </w:p>
    <w:p>
      <w:pPr>
        <w:pStyle w:val="BodyText"/>
        <w:spacing w:line="216" w:lineRule="auto" w:before="23"/>
        <w:ind w:left="816" w:right="1213"/>
        <w:jc w:val="both"/>
      </w:pPr>
      <w:r>
        <w:rPr>
          <w:rFonts w:ascii="Bookman Old Style" w:hAnsi="Bookman Old Style"/>
          <w:b w:val="0"/>
          <w:i/>
        </w:rPr>
        <w:t>S</w:t>
      </w:r>
      <w:r>
        <w:rPr>
          <w:rFonts w:ascii="Bookman Old Style" w:hAnsi="Bookman Old Style"/>
          <w:b w:val="0"/>
          <w:vertAlign w:val="superscript"/>
        </w:rPr>
        <w:t>1</w:t>
      </w:r>
      <w:r>
        <w:rPr>
          <w:vertAlign w:val="baseline"/>
        </w:rPr>
        <w:t>, we will assume that, for the case of 6R robot, it’s joints are limited to a </w:t>
      </w:r>
      <w:bookmarkStart w:name="The Geometry of a Compliant Robotic Arm," w:id="5"/>
      <w:bookmarkEnd w:id="5"/>
      <w:r>
        <w:rPr>
          <w:vertAlign w:val="baseline"/>
        </w:rPr>
        <w:t>certain</w:t>
      </w:r>
      <w:r>
        <w:rPr>
          <w:vertAlign w:val="baseline"/>
        </w:rPr>
        <w:t> range which makes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perscript"/>
        </w:rPr>
        <w:t>ee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6</w:t>
      </w:r>
      <w:r>
        <w:rPr>
          <w:rFonts w:ascii="Times New Roman" w:hAnsi="Times New Roman"/>
          <w:i/>
          <w:vertAlign w:val="superscript"/>
        </w:rPr>
        <w:t>×</w:t>
      </w:r>
      <w:r>
        <w:rPr>
          <w:rFonts w:ascii="Bookman Old Style" w:hAnsi="Bookman Old Style"/>
          <w:b w:val="0"/>
          <w:vertAlign w:val="superscript"/>
        </w:rPr>
        <w:t>1</w:t>
      </w:r>
      <w:r>
        <w:rPr>
          <w:vertAlign w:val="baseline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  <w:rPr>
          <w:rFonts w:ascii="Bookman Old Style"/>
          <w:b/>
          <w:i/>
        </w:rPr>
      </w:pPr>
      <w:r>
        <w:rPr/>
        <w:pict>
          <v:line style="position:absolute;mso-position-horizontal-relative:page;mso-position-vertical-relative:paragraph;z-index:-16441856" from="430.92099pt,11.11445pt" to="435.16099pt,11.11445pt" stroked="true" strokeweight=".398pt" strokecolor="#000000">
            <v:stroke dashstyle="solid"/>
            <w10:wrap type="none"/>
          </v:line>
        </w:pict>
      </w:r>
      <w:r>
        <w:rPr/>
        <w:t>The</w:t>
      </w:r>
      <w:r>
        <w:rPr>
          <w:spacing w:val="-1"/>
        </w:rPr>
        <w:t> </w:t>
      </w:r>
      <w:r>
        <w:rPr/>
        <w:t>Geometry of a</w:t>
      </w:r>
      <w:r>
        <w:rPr>
          <w:spacing w:val="-1"/>
        </w:rPr>
        <w:t> </w:t>
      </w:r>
      <w:r>
        <w:rPr/>
        <w:t>Compliant Robotic Arm, </w:t>
      </w:r>
      <w:r>
        <w:rPr>
          <w:rFonts w:ascii="Bookman Old Style"/>
          <w:b/>
          <w:i/>
        </w:rPr>
        <w:t>r</w:t>
      </w:r>
      <w:r>
        <w:rPr>
          <w:rFonts w:ascii="Bookman Old Style"/>
          <w:b/>
          <w:i/>
          <w:spacing w:val="-13"/>
        </w:rPr>
        <w:t> </w:t>
      </w:r>
      <w:r>
        <w:rPr>
          <w:rFonts w:ascii="Bookman Old Style"/>
          <w:b/>
          <w:i/>
          <w:spacing w:val="-4"/>
        </w:rPr>
        <w:t>mini</w:t>
      </w:r>
    </w:p>
    <w:p>
      <w:pPr>
        <w:pStyle w:val="BodyText"/>
        <w:spacing w:line="220" w:lineRule="auto" w:before="139"/>
        <w:ind w:left="816" w:right="1213"/>
        <w:jc w:val="both"/>
      </w:pPr>
      <w:r>
        <w:rPr/>
        <w:pict>
          <v:line style="position:absolute;mso-position-horizontal-relative:page;mso-position-vertical-relative:paragraph;z-index:-16441344" from="425.549988pt,15.416418pt" to="428.604988pt,15.416418pt" stroked="true" strokeweight=".398pt" strokecolor="#000000">
            <v:stroke dashstyle="solid"/>
            <w10:wrap type="none"/>
          </v:line>
        </w:pict>
      </w:r>
      <w:r>
        <w:rPr/>
        <w:t>We prototype and build a 3D-printed robot called Richard Mini (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3"/>
        </w:rPr>
        <w:t> </w:t>
      </w:r>
      <w:r>
        <w:rPr>
          <w:rFonts w:ascii="Bookman Old Style" w:hAnsi="Bookman Old Style"/>
          <w:b w:val="0"/>
          <w:i/>
        </w:rPr>
        <w:t>mini</w:t>
      </w:r>
      <w:r>
        <w:rPr/>
        <w:t>, see </w:t>
      </w:r>
      <w:r>
        <w:rPr>
          <w:rFonts w:ascii="Bookman Old Style" w:hAnsi="Bookman Old Style"/>
          <w:b w:val="0"/>
          <w:i/>
        </w:rPr>
        <w:t>figure</w:t>
      </w:r>
      <w:r>
        <w:rPr>
          <w:rFonts w:ascii="Bookman Old Style" w:hAnsi="Bookman Old Style"/>
          <w:b w:val="0"/>
          <w:i/>
          <w:spacing w:val="-5"/>
        </w:rPr>
        <w:t> </w:t>
      </w:r>
      <w:hyperlink w:history="true" w:anchor="_bookmark1">
        <w:r>
          <w:rPr>
            <w:rFonts w:ascii="Bookman Old Style" w:hAnsi="Bookman Old Style"/>
            <w:b w:val="0"/>
            <w:i/>
          </w:rPr>
          <w:t>1</w:t>
        </w:r>
      </w:hyperlink>
      <w:r>
        <w:rPr/>
        <w:t>) based on the conditioned addressed by Pieper </w:t>
      </w:r>
      <w:hyperlink w:history="true" w:anchor="_bookmark46">
        <w:r>
          <w:rPr/>
          <w:t>(1968),</w:t>
        </w:r>
      </w:hyperlink>
      <w:r>
        <w:rPr/>
        <w:t> which entails three collated joints sharing the same cross point of their </w:t>
      </w:r>
      <w:r>
        <w:rPr>
          <w:rFonts w:ascii="Bookman Old Style" w:hAnsi="Bookman Old Style"/>
          <w:b w:val="0"/>
          <w:i/>
        </w:rPr>
        <w:t>z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> </w:t>
      </w:r>
      <w:r>
        <w:rPr>
          <w:rFonts w:ascii="Bookman Old Style" w:hAnsi="Bookman Old Style"/>
          <w:b w:val="0"/>
          <w:i/>
        </w:rPr>
        <w:t>axes </w:t>
      </w:r>
      <w:r>
        <w:rPr/>
        <w:t>shown in </w:t>
      </w:r>
      <w:r>
        <w:rPr>
          <w:rFonts w:ascii="Bookman Old Style" w:hAnsi="Bookman Old Style"/>
          <w:b w:val="0"/>
          <w:i/>
        </w:rPr>
        <w:t>figure </w:t>
      </w:r>
      <w:hyperlink w:history="true" w:anchor="_bookmark5">
        <w:r>
          <w:rPr>
            <w:rFonts w:ascii="Bookman Old Style" w:hAnsi="Bookman Old Style"/>
            <w:b w:val="0"/>
            <w:i/>
          </w:rPr>
          <w:t>2</w:t>
        </w:r>
      </w:hyperlink>
      <w:r>
        <w:rPr/>
        <w:t>.</w:t>
      </w:r>
    </w:p>
    <w:p>
      <w:pPr>
        <w:pStyle w:val="BodyText"/>
        <w:spacing w:line="211" w:lineRule="auto" w:before="33"/>
        <w:ind w:left="816" w:right="1210" w:firstLine="298"/>
        <w:jc w:val="both"/>
      </w:pPr>
      <w:r>
        <w:rPr/>
        <w:pict>
          <v:line style="position:absolute;mso-position-horizontal-relative:page;mso-position-vertical-relative:paragraph;z-index:-16440832" from="144.557999pt,9.748442pt" to="147.612999pt,9.748442pt" stroked="true" strokeweight=".398pt" strokecolor="#000000">
            <v:stroke dashstyle="solid"/>
            <w10:wrap type="none"/>
          </v:line>
        </w:pic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Bookman Old Style" w:hAnsi="Bookman Old Style"/>
          <w:b w:val="0"/>
          <w:i/>
        </w:rPr>
        <w:t>mini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/>
        <w:t>has</w:t>
      </w:r>
      <w:r>
        <w:rPr>
          <w:spacing w:val="-9"/>
        </w:rPr>
        <w:t> </w:t>
      </w:r>
      <w:r>
        <w:rPr/>
        <w:t>six revolute axes,</w:t>
      </w:r>
      <w:r>
        <w:rPr>
          <w:spacing w:val="27"/>
        </w:rPr>
        <w:t> </w:t>
      </w:r>
      <w:r>
        <w:rPr/>
        <w:t>(</w:t>
      </w:r>
      <w:r>
        <w:rPr>
          <w:rFonts w:ascii="Bookman Old Style" w:hAnsi="Bookman Old Style"/>
          <w:b w:val="0"/>
          <w:i/>
        </w:rPr>
        <w:t>θ</w:t>
      </w:r>
      <w:r>
        <w:rPr>
          <w:rFonts w:ascii="Bookman Old Style" w:hAnsi="Bookman Old Style"/>
          <w:b w:val="0"/>
          <w:vertAlign w:val="subscript"/>
        </w:rPr>
        <w:t>1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.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.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.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θ</w:t>
      </w:r>
      <w:r>
        <w:rPr>
          <w:rFonts w:ascii="Bookman Old Style" w:hAnsi="Bookman Old Style"/>
          <w:b w:val="0"/>
          <w:vertAlign w:val="subscript"/>
        </w:rPr>
        <w:t>6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first three axes moves the task space from one point to another representing translation vector,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spacing w:val="-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6"/>
          <w:vertAlign w:val="baseline"/>
        </w:rPr>
        <w:t>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vertAlign w:val="baseline"/>
        </w:rPr>
        <w:t>. The last three axes of the manipulator rotate the task space representing the rotation operation about the task space frame, </w:t>
      </w:r>
      <w:r>
        <w:rPr>
          <w:rFonts w:ascii="Bookman Old Style" w:hAnsi="Bookman Old Style"/>
          <w:b w:val="0"/>
          <w:i/>
          <w:vertAlign w:val="baseline"/>
        </w:rPr>
        <w:t>R</w:t>
      </w:r>
      <w:r>
        <w:rPr>
          <w:rFonts w:ascii="Bookman Old Style" w:hAnsi="Bookman Old Style"/>
          <w:b w:val="0"/>
          <w:i/>
          <w:spacing w:val="-1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rFonts w:ascii="Verdana" w:hAnsi="Verdana"/>
          <w:b/>
          <w:i/>
          <w:vertAlign w:val="superscript"/>
        </w:rPr>
        <w:t>×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vertAlign w:val="baseline"/>
        </w:rPr>
        <w:t>.</w:t>
      </w:r>
      <w:r>
        <w:rPr>
          <w:spacing w:val="24"/>
          <w:vertAlign w:val="baseline"/>
        </w:rPr>
        <w:t> </w:t>
      </w:r>
      <w:r>
        <w:rPr>
          <w:vertAlign w:val="baseline"/>
        </w:rPr>
        <w:t>Hence the complete transformation of the task space via the joint movement is represented by the </w:t>
      </w:r>
      <w:r>
        <w:rPr>
          <w:w w:val="95"/>
          <w:vertAlign w:val="baseline"/>
        </w:rPr>
        <w:t>homogenous transformation matrix, </w:t>
      </w:r>
      <w:r>
        <w:rPr>
          <w:rFonts w:ascii="Bookman Old Style" w:hAnsi="Bookman Old Style"/>
          <w:b w:val="0"/>
          <w:i/>
          <w:w w:val="95"/>
          <w:vertAlign w:val="baseline"/>
        </w:rPr>
        <w:t>T</w:t>
      </w:r>
      <w:r>
        <w:rPr>
          <w:rFonts w:ascii="Bookman Old Style" w:hAnsi="Bookman Old Style"/>
          <w:b w:val="0"/>
          <w:i/>
          <w:spacing w:val="4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∈ </w:t>
      </w:r>
      <w:r>
        <w:rPr>
          <w:rFonts w:ascii="Arial" w:hAnsi="Arial"/>
          <w:b/>
          <w:i/>
          <w:w w:val="95"/>
          <w:vertAlign w:val="baseline"/>
        </w:rPr>
        <w:t>SE</w:t>
      </w:r>
      <w:r>
        <w:rPr>
          <w:b/>
          <w:w w:val="95"/>
          <w:vertAlign w:val="baseline"/>
        </w:rPr>
        <w:t>(3)</w:t>
      </w:r>
      <w:r>
        <w:rPr>
          <w:w w:val="95"/>
          <w:vertAlign w:val="baseline"/>
        </w:rPr>
        <w:t>, where </w:t>
      </w:r>
      <w:r>
        <w:rPr>
          <w:rFonts w:ascii="Arial" w:hAnsi="Arial"/>
          <w:b/>
          <w:i/>
          <w:w w:val="95"/>
          <w:vertAlign w:val="baseline"/>
        </w:rPr>
        <w:t>SE</w:t>
      </w:r>
      <w:r>
        <w:rPr>
          <w:b/>
          <w:w w:val="95"/>
          <w:vertAlign w:val="baseline"/>
        </w:rPr>
        <w:t>(3) </w:t>
      </w:r>
      <w:r>
        <w:rPr>
          <w:w w:val="95"/>
          <w:vertAlign w:val="baseline"/>
        </w:rPr>
        <w:t>is homomorphic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11"/>
          <w:vertAlign w:val="baseline"/>
        </w:rPr>
        <w:t> </w:t>
      </w:r>
      <w:r>
        <w:rPr>
          <w:vertAlign w:val="baseline"/>
        </w:rPr>
        <w:t>(</w:t>
      </w:r>
      <w:r>
        <w:rPr>
          <w:rFonts w:ascii="Bookman Old Style" w:hAnsi="Bookman Old Style"/>
          <w:b w:val="0"/>
          <w:i/>
          <w:vertAlign w:val="baseline"/>
        </w:rPr>
        <w:t>R,</w:t>
      </w:r>
      <w:r>
        <w:rPr>
          <w:rFonts w:ascii="Bookman Old Style" w:hAnsi="Bookman Old Style"/>
          <w:b w:val="0"/>
          <w:i/>
          <w:spacing w:val="-26"/>
          <w:vertAlign w:val="baseline"/>
        </w:rPr>
        <w:t> </w:t>
      </w:r>
      <w:r>
        <w:rPr>
          <w:rFonts w:ascii="Arial" w:hAnsi="Arial"/>
          <w:b/>
          <w:i/>
          <w:vertAlign w:val="baseline"/>
        </w:rPr>
        <w:t>t</w:t>
      </w:r>
      <w:r>
        <w:rPr>
          <w:vertAlign w:val="baseline"/>
        </w:rPr>
        <w:t>);</w:t>
      </w:r>
      <w:r>
        <w:rPr>
          <w:spacing w:val="16"/>
          <w:vertAlign w:val="baseline"/>
        </w:rPr>
        <w:t> </w:t>
      </w:r>
      <w:r>
        <w:rPr>
          <w:rFonts w:ascii="Arial" w:hAnsi="Arial"/>
          <w:b/>
          <w:i/>
          <w:vertAlign w:val="baseline"/>
        </w:rPr>
        <w:t>SE</w:t>
      </w:r>
      <w:r>
        <w:rPr>
          <w:b/>
          <w:vertAlign w:val="baseline"/>
        </w:rPr>
        <w:t>(3)</w:t>
      </w:r>
      <w:r>
        <w:rPr>
          <w:b/>
          <w:spacing w:val="7"/>
          <w:vertAlign w:val="baseline"/>
        </w:rPr>
        <w:t> </w:t>
      </w:r>
      <w:r>
        <w:rPr>
          <w:vertAlign w:val="baseline"/>
        </w:rPr>
        <w:t>=</w:t>
      </w:r>
      <w:r>
        <w:rPr>
          <w:spacing w:val="10"/>
          <w:vertAlign w:val="baseline"/>
        </w:rPr>
        <w:t>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rFonts w:ascii="Bookman Old Style" w:hAnsi="Bookman Old Style"/>
          <w:b w:val="0"/>
          <w:spacing w:val="-27"/>
          <w:vertAlign w:val="baseline"/>
        </w:rPr>
        <w:t> </w:t>
      </w:r>
      <w:r>
        <w:rPr>
          <w:rFonts w:ascii="Verdana" w:hAnsi="Verdana"/>
          <w:b/>
          <w:i/>
          <w:vertAlign w:val="baseline"/>
        </w:rPr>
        <w:t>×</w:t>
      </w:r>
      <w:r>
        <w:rPr>
          <w:rFonts w:ascii="Arial" w:hAnsi="Arial"/>
          <w:b/>
          <w:i/>
          <w:vertAlign w:val="baseline"/>
        </w:rPr>
        <w:t>SO</w:t>
      </w:r>
      <w:r>
        <w:rPr>
          <w:b/>
          <w:vertAlign w:val="baseline"/>
        </w:rPr>
        <w:t>(3)</w:t>
      </w:r>
      <w:r>
        <w:rPr>
          <w:vertAlign w:val="baseline"/>
        </w:rPr>
        <w:t>.</w:t>
      </w:r>
      <w:r>
        <w:rPr>
          <w:spacing w:val="4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2"/>
          <w:vertAlign w:val="baseline"/>
        </w:rPr>
        <w:t> </w:t>
      </w:r>
      <w:r>
        <w:rPr>
          <w:vertAlign w:val="baseline"/>
        </w:rPr>
        <w:t>representation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spacing w:val="-2"/>
          <w:w w:val="95"/>
          <w:vertAlign w:val="baseline"/>
        </w:rPr>
        <w:t>homogenous</w:t>
      </w:r>
    </w:p>
    <w:p>
      <w:pPr>
        <w:spacing w:before="15"/>
        <w:ind w:left="816" w:right="0" w:firstLine="0"/>
        <w:jc w:val="both"/>
        <w:rPr>
          <w:rFonts w:ascii="Bookman Old Style"/>
          <w:b w:val="0"/>
          <w:i/>
          <w:sz w:val="20"/>
        </w:rPr>
      </w:pPr>
      <w:r>
        <w:rPr>
          <w:w w:val="95"/>
          <w:sz w:val="20"/>
        </w:rPr>
        <w:t>transformation</w:t>
      </w:r>
      <w:r>
        <w:rPr>
          <w:spacing w:val="3"/>
          <w:sz w:val="20"/>
        </w:rPr>
        <w:t> </w:t>
      </w:r>
      <w:r>
        <w:rPr>
          <w:w w:val="95"/>
          <w:sz w:val="20"/>
        </w:rPr>
        <w:t>is</w:t>
      </w:r>
      <w:r>
        <w:rPr>
          <w:spacing w:val="3"/>
          <w:sz w:val="20"/>
        </w:rPr>
        <w:t> </w:t>
      </w:r>
      <w:r>
        <w:rPr>
          <w:w w:val="95"/>
          <w:sz w:val="20"/>
        </w:rPr>
        <w:t>shown</w:t>
      </w:r>
      <w:r>
        <w:rPr>
          <w:spacing w:val="3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equation</w:t>
      </w:r>
      <w:r>
        <w:rPr>
          <w:rFonts w:ascii="Bookman Old Style"/>
          <w:b w:val="0"/>
          <w:i/>
          <w:spacing w:val="-2"/>
          <w:w w:val="95"/>
          <w:sz w:val="20"/>
        </w:rPr>
        <w:t> </w:t>
      </w:r>
      <w:hyperlink w:history="true" w:anchor="_bookmark0">
        <w:r>
          <w:rPr>
            <w:rFonts w:ascii="Bookman Old Style"/>
            <w:b w:val="0"/>
            <w:i/>
            <w:spacing w:val="-5"/>
            <w:w w:val="95"/>
            <w:sz w:val="20"/>
          </w:rPr>
          <w:t>3.1</w:t>
        </w:r>
      </w:hyperlink>
    </w:p>
    <w:p>
      <w:pPr>
        <w:pStyle w:val="BodyText"/>
        <w:tabs>
          <w:tab w:pos="4783" w:val="left" w:leader="none"/>
          <w:tab w:pos="7280" w:val="left" w:leader="none"/>
        </w:tabs>
        <w:spacing w:before="317"/>
        <w:ind w:left="3617"/>
      </w:pPr>
      <w:r>
        <w:rPr/>
        <w:pict>
          <v:group style="position:absolute;margin-left:290.627991pt;margin-top:3.750002pt;width:32.5500pt;height:37pt;mso-position-horizontal-relative:page;mso-position-vertical-relative:paragraph;z-index:-16440320" id="docshapegroup8" coordorigin="5813,75" coordsize="651,740">
            <v:line style="position:absolute" from="5813,456" to="5823,456" stroked="true" strokeweight=".398pt" strokecolor="#000000">
              <v:stroke dashstyle="solid"/>
            </v:line>
            <v:line style="position:absolute" from="5868,456" to="5888,456" stroked="true" strokeweight=".398pt" strokecolor="#000000">
              <v:stroke dashstyle="solid"/>
            </v:line>
            <v:line style="position:absolute" from="5933,456" to="5953,456" stroked="true" strokeweight=".398pt" strokecolor="#000000">
              <v:stroke dashstyle="solid"/>
            </v:line>
            <v:line style="position:absolute" from="5998,456" to="6018,456" stroked="true" strokeweight=".398pt" strokecolor="#000000">
              <v:stroke dashstyle="solid"/>
            </v:line>
            <v:line style="position:absolute" from="6063,456" to="6083,456" stroked="true" strokeweight=".398pt" strokecolor="#000000">
              <v:stroke dashstyle="solid"/>
            </v:line>
            <v:line style="position:absolute" from="6128,456" to="6148,456" stroked="true" strokeweight=".398pt" strokecolor="#000000">
              <v:stroke dashstyle="solid"/>
            </v:line>
            <v:line style="position:absolute" from="6193,456" to="6213,456" stroked="true" strokeweight=".398pt" strokecolor="#000000">
              <v:stroke dashstyle="solid"/>
            </v:line>
            <v:line style="position:absolute" from="6258,456" to="6278,456" stroked="true" strokeweight=".398pt" strokecolor="#000000">
              <v:stroke dashstyle="solid"/>
            </v:line>
            <v:line style="position:absolute" from="6323,456" to="6343,456" stroked="true" strokeweight=".398pt" strokecolor="#000000">
              <v:stroke dashstyle="solid"/>
            </v:line>
            <v:line style="position:absolute" from="6388,456" to="6408,456" stroked="true" strokeweight=".398pt" strokecolor="#000000">
              <v:stroke dashstyle="solid"/>
            </v:line>
            <v:line style="position:absolute" from="6454,456" to="6464,456" stroked="true" strokeweight=".398pt" strokecolor="#000000">
              <v:stroke dashstyle="solid"/>
            </v:line>
            <v:line style="position:absolute" from="6161,217" to="6169,217" stroked="true" strokeweight=".498pt" strokecolor="#000000">
              <v:stroke dashstyle="solid"/>
            </v:line>
            <v:line style="position:absolute" from="6161,273" to="6169,273" stroked="true" strokeweight=".996pt" strokecolor="#000000">
              <v:stroke dashstyle="solid"/>
            </v:line>
            <v:line style="position:absolute" from="6161,334" to="6169,334" stroked="true" strokeweight=".996pt" strokecolor="#000000">
              <v:stroke dashstyle="solid"/>
            </v:line>
            <v:line style="position:absolute" from="6161,395" to="6169,395" stroked="true" strokeweight=".996pt" strokecolor="#000000">
              <v:stroke dashstyle="solid"/>
            </v:line>
            <v:line style="position:absolute" from="6161,456" to="6169,456" stroked="true" strokeweight=".996pt" strokecolor="#000000">
              <v:stroke dashstyle="solid"/>
            </v:line>
            <v:line style="position:absolute" from="6161,516" to="6169,516" stroked="true" strokeweight=".996pt" strokecolor="#000000">
              <v:stroke dashstyle="solid"/>
            </v:line>
            <v:line style="position:absolute" from="6161,577" to="6169,577" stroked="true" strokeweight=".996pt" strokecolor="#000000">
              <v:stroke dashstyle="solid"/>
            </v:line>
            <v:line style="position:absolute" from="6161,638" to="6169,638" stroked="true" strokeweight=".996pt" strokecolor="#000000">
              <v:stroke dashstyle="solid"/>
            </v:line>
            <v:line style="position:absolute" from="6161,694" to="6169,694" stroked="true" strokeweight=".498pt" strokecolor="#000000">
              <v:stroke dashstyle="solid"/>
            </v:line>
            <v:shape style="position:absolute;left:5812;top:75;width:651;height:740" type="#_x0000_t202" id="docshape9" filled="false" stroked="false">
              <v:textbox inset="0,0,0,0">
                <w:txbxContent>
                  <w:p>
                    <w:pPr>
                      <w:tabs>
                        <w:tab w:pos="460" w:val="left" w:leader="none"/>
                      </w:tabs>
                      <w:spacing w:before="116"/>
                      <w:ind w:left="99" w:right="0" w:firstLine="0"/>
                      <w:jc w:val="left"/>
                      <w:rPr>
                        <w:rFonts w:ascii="Arial"/>
                        <w:b/>
                        <w:i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i/>
                        <w:spacing w:val="-10"/>
                        <w:w w:val="115"/>
                        <w:sz w:val="20"/>
                      </w:rPr>
                      <w:t>R</w:t>
                    </w:r>
                    <w:r>
                      <w:rPr>
                        <w:rFonts w:ascii="Bookman Old Style"/>
                        <w:b w:val="0"/>
                        <w:i/>
                        <w:sz w:val="20"/>
                      </w:rPr>
                      <w:tab/>
                    </w:r>
                    <w:r>
                      <w:rPr>
                        <w:rFonts w:ascii="Arial"/>
                        <w:b/>
                        <w:i/>
                        <w:spacing w:val="-10"/>
                        <w:w w:val="115"/>
                        <w:sz w:val="20"/>
                      </w:rPr>
                      <w:t>t</w:t>
                    </w:r>
                  </w:p>
                  <w:p>
                    <w:pPr>
                      <w:tabs>
                        <w:tab w:pos="451" w:val="left" w:leader="none"/>
                      </w:tabs>
                      <w:spacing w:before="17"/>
                      <w:ind w:left="11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b/>
                        <w:spacing w:val="-10"/>
                        <w:sz w:val="20"/>
                      </w:rPr>
                      <w:t>0</w:t>
                    </w:r>
                    <w:r>
                      <w:rPr>
                        <w:b/>
                        <w:sz w:val="20"/>
                      </w:rPr>
                      <w:tab/>
                    </w:r>
                    <w:r>
                      <w:rPr>
                        <w:spacing w:val="-1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0" w:id="6"/>
      <w:bookmarkEnd w:id="6"/>
      <w:r>
        <w:rPr/>
      </w:r>
      <w:r>
        <w:rPr>
          <w:rFonts w:ascii="Bookman Old Style"/>
          <w:b w:val="0"/>
          <w:i/>
          <w:w w:val="105"/>
        </w:rPr>
        <w:t>T</w:t>
      </w:r>
      <w:r>
        <w:rPr>
          <w:rFonts w:ascii="Bookman Old Style"/>
          <w:b w:val="0"/>
          <w:i/>
          <w:spacing w:val="9"/>
          <w:w w:val="105"/>
        </w:rPr>
        <w:t> </w:t>
      </w:r>
      <w:r>
        <w:rPr>
          <w:spacing w:val="-10"/>
          <w:w w:val="105"/>
        </w:rPr>
        <w:t>=</w:t>
      </w:r>
      <w:r>
        <w:rPr>
          <w:rFonts w:ascii="Trebuchet MS"/>
          <w:position w:val="28"/>
        </w:rPr>
        <w:tab/>
      </w:r>
      <w:r>
        <w:rPr>
          <w:rFonts w:ascii="Trebuchet MS"/>
          <w:position w:val="28"/>
        </w:rPr>
        <w:tab/>
      </w:r>
      <w:r>
        <w:rPr>
          <w:spacing w:val="-2"/>
          <w:w w:val="105"/>
        </w:rPr>
        <w:t>(3.1)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47" w:lineRule="auto" w:before="61"/>
        <w:ind w:left="816" w:right="1211" w:firstLine="298"/>
        <w:jc w:val="both"/>
      </w:pPr>
      <w:r>
        <w:rPr/>
        <w:pict>
          <v:line style="position:absolute;mso-position-horizontal-relative:page;mso-position-vertical-relative:paragraph;z-index:-16439808" from="278.54599pt,12.269952pt" to="281.600990pt,12.269952pt" stroked="true" strokeweight=".398pt" strokecolor="#000000">
            <v:stroke dashstyle="solid"/>
            <w10:wrap type="none"/>
          </v:line>
        </w:pict>
      </w:r>
      <w:r>
        <w:rPr/>
        <w:t>The</w:t>
      </w:r>
      <w:r>
        <w:rPr>
          <w:spacing w:val="-13"/>
        </w:rPr>
        <w:t> </w:t>
      </w:r>
      <w:r>
        <w:rPr/>
        <w:t>kinematic models of the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8"/>
        </w:rPr>
        <w:t> </w:t>
      </w:r>
      <w:r>
        <w:rPr>
          <w:rFonts w:ascii="Bookman Old Style"/>
          <w:b w:val="0"/>
          <w:i/>
        </w:rPr>
        <w:t>mini</w:t>
      </w:r>
      <w:r>
        <w:rPr>
          <w:rFonts w:ascii="Bookman Old Style"/>
          <w:b w:val="0"/>
          <w:i/>
          <w:spacing w:val="-15"/>
        </w:rPr>
        <w:t> </w:t>
      </w:r>
      <w:r>
        <w:rPr/>
        <w:t>follows the Denavit-Hartenberg (DH) formulation</w:t>
      </w:r>
      <w:r>
        <w:rPr>
          <w:spacing w:val="-10"/>
        </w:rPr>
        <w:t> </w:t>
      </w:r>
      <w:r>
        <w:rPr/>
        <w:t>(Denavit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Hartenberg</w:t>
      </w:r>
      <w:r>
        <w:rPr>
          <w:spacing w:val="-10"/>
        </w:rPr>
        <w:t> </w:t>
      </w:r>
      <w:hyperlink w:history="true" w:anchor="_bookmark28">
        <w:r>
          <w:rPr/>
          <w:t>1955).</w:t>
        </w:r>
      </w:hyperlink>
      <w:r>
        <w:rPr/>
        <w:t> The</w:t>
      </w:r>
      <w:r>
        <w:rPr>
          <w:spacing w:val="-10"/>
        </w:rPr>
        <w:t> </w:t>
      </w:r>
      <w:r>
        <w:rPr/>
        <w:t>DH-parameters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 </w:t>
      </w:r>
      <w:r>
        <w:rPr>
          <w:rFonts w:ascii="Bookman Old Style"/>
          <w:b w:val="0"/>
          <w:i/>
          <w:w w:val="95"/>
        </w:rPr>
        <w:t>table </w:t>
      </w:r>
      <w:hyperlink w:history="true" w:anchor="_bookmark4">
        <w:r>
          <w:rPr>
            <w:rFonts w:ascii="Bookman Old Style"/>
            <w:b w:val="0"/>
            <w:i/>
            <w:w w:val="95"/>
          </w:rPr>
          <w:t>1</w:t>
        </w:r>
      </w:hyperlink>
      <w:r>
        <w:rPr>
          <w:rFonts w:ascii="Bookman Old Style"/>
          <w:b w:val="0"/>
          <w:i/>
          <w:spacing w:val="-2"/>
          <w:w w:val="95"/>
        </w:rPr>
        <w:t> </w:t>
      </w:r>
      <w:r>
        <w:rPr>
          <w:w w:val="95"/>
        </w:rPr>
        <w:t>and the visualization of these parameters in the form of frames transfor- </w:t>
      </w:r>
      <w:r>
        <w:rPr/>
        <w:t>mation are shown in </w:t>
      </w:r>
      <w:r>
        <w:rPr>
          <w:rFonts w:ascii="Bookman Old Style"/>
          <w:b w:val="0"/>
          <w:i/>
        </w:rPr>
        <w:t>figure </w:t>
      </w:r>
      <w:hyperlink w:history="true" w:anchor="_bookmark6">
        <w:r>
          <w:rPr>
            <w:rFonts w:ascii="Bookman Old Style"/>
            <w:b w:val="0"/>
            <w:i/>
          </w:rPr>
          <w:t>3</w:t>
        </w:r>
      </w:hyperlink>
      <w:r>
        <w:rPr/>
        <w:t>.</w:t>
      </w:r>
    </w:p>
    <w:p>
      <w:pPr>
        <w:spacing w:line="206" w:lineRule="auto" w:before="0"/>
        <w:ind w:left="816" w:right="1213" w:firstLine="298"/>
        <w:jc w:val="both"/>
        <w:rPr>
          <w:sz w:val="20"/>
        </w:rPr>
      </w:pPr>
      <w:r>
        <w:rPr>
          <w:sz w:val="20"/>
        </w:rPr>
        <w:t>Following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DH-convention,</w:t>
      </w:r>
      <w:r>
        <w:rPr>
          <w:spacing w:val="-12"/>
          <w:sz w:val="20"/>
        </w:rPr>
        <w:t> </w:t>
      </w:r>
      <w:r>
        <w:rPr>
          <w:sz w:val="20"/>
        </w:rPr>
        <w:t>each</w:t>
      </w:r>
      <w:r>
        <w:rPr>
          <w:spacing w:val="-12"/>
          <w:sz w:val="20"/>
        </w:rPr>
        <w:t> </w:t>
      </w:r>
      <w:r>
        <w:rPr>
          <w:sz w:val="20"/>
        </w:rPr>
        <w:t>links</w:t>
      </w:r>
      <w:r>
        <w:rPr>
          <w:spacing w:val="-9"/>
          <w:sz w:val="20"/>
        </w:rPr>
        <w:t> </w:t>
      </w:r>
      <w:r>
        <w:rPr>
          <w:sz w:val="20"/>
        </w:rPr>
        <w:t>rotates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z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Lucida Sans Unicode" w:hAnsi="Lucida Sans Unicode"/>
          <w:sz w:val="20"/>
        </w:rPr>
        <w:t>−</w:t>
      </w:r>
      <w:r>
        <w:rPr>
          <w:rFonts w:ascii="Lucida Sans Unicode" w:hAnsi="Lucida Sans Unicode"/>
          <w:spacing w:val="-16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axis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each frames</w:t>
      </w:r>
      <w:r>
        <w:rPr>
          <w:spacing w:val="19"/>
          <w:sz w:val="20"/>
        </w:rPr>
        <w:t> </w:t>
      </w:r>
      <w:r>
        <w:rPr>
          <w:sz w:val="20"/>
        </w:rPr>
        <w:t>it’s</w:t>
      </w:r>
      <w:r>
        <w:rPr>
          <w:spacing w:val="44"/>
          <w:sz w:val="20"/>
        </w:rPr>
        <w:t> </w:t>
      </w:r>
      <w:r>
        <w:rPr>
          <w:sz w:val="20"/>
        </w:rPr>
        <w:t>attached</w:t>
      </w:r>
      <w:r>
        <w:rPr>
          <w:spacing w:val="46"/>
          <w:sz w:val="20"/>
        </w:rPr>
        <w:t> </w:t>
      </w:r>
      <w:r>
        <w:rPr>
          <w:sz w:val="20"/>
        </w:rPr>
        <w:t>to</w:t>
      </w:r>
      <w:r>
        <w:rPr>
          <w:spacing w:val="47"/>
          <w:sz w:val="20"/>
        </w:rPr>
        <w:t> </w:t>
      </w:r>
      <w:r>
        <w:rPr>
          <w:sz w:val="20"/>
        </w:rPr>
        <w:t>where</w:t>
      </w:r>
      <w:r>
        <w:rPr>
          <w:spacing w:val="46"/>
          <w:sz w:val="20"/>
        </w:rPr>
        <w:t> </w:t>
      </w:r>
      <w:r>
        <w:rPr>
          <w:sz w:val="20"/>
        </w:rPr>
        <w:t>(</w:t>
      </w:r>
      <w:r>
        <w:rPr>
          <w:rFonts w:ascii="Bookman Old Style" w:hAnsi="Bookman Old Style"/>
          <w:b w:val="0"/>
          <w:i/>
          <w:sz w:val="20"/>
        </w:rPr>
        <w:t>joint</w:t>
      </w:r>
      <w:r>
        <w:rPr>
          <w:rFonts w:ascii="Bookman Old Style" w:hAnsi="Bookman Old Style"/>
          <w:b w:val="0"/>
          <w:sz w:val="20"/>
          <w:vertAlign w:val="subscript"/>
        </w:rPr>
        <w:t>1</w:t>
      </w:r>
      <w:r>
        <w:rPr>
          <w:rFonts w:ascii="Bookman Old Style" w:hAnsi="Bookman Old Style"/>
          <w:b w:val="0"/>
          <w:i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joint</w:t>
      </w:r>
      <w:r>
        <w:rPr>
          <w:rFonts w:ascii="Bookman Old Style" w:hAnsi="Bookman Old Style"/>
          <w:b w:val="0"/>
          <w:sz w:val="20"/>
          <w:vertAlign w:val="subscript"/>
        </w:rPr>
        <w:t>6</w:t>
      </w:r>
      <w:r>
        <w:rPr>
          <w:sz w:val="20"/>
          <w:vertAlign w:val="baseline"/>
        </w:rPr>
        <w:t>)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correspond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θ</w:t>
      </w:r>
      <w:r>
        <w:rPr>
          <w:rFonts w:ascii="Bookman Old Style" w:hAnsi="Bookman Old Style"/>
          <w:b w:val="0"/>
          <w:sz w:val="20"/>
          <w:vertAlign w:val="subscript"/>
        </w:rPr>
        <w:t>1</w:t>
      </w:r>
      <w:r>
        <w:rPr>
          <w:rFonts w:ascii="Bookman Old Style" w:hAnsi="Bookman Old Style"/>
          <w:b w:val="0"/>
          <w:i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.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0"/>
          <w:vertAlign w:val="baseline"/>
        </w:rPr>
        <w:t>θ</w:t>
      </w:r>
      <w:r>
        <w:rPr>
          <w:rFonts w:ascii="Bookman Old Style" w:hAnsi="Bookman Old Style"/>
          <w:b w:val="0"/>
          <w:spacing w:val="-5"/>
          <w:sz w:val="20"/>
          <w:vertAlign w:val="subscript"/>
        </w:rPr>
        <w:t>6</w:t>
      </w:r>
      <w:r>
        <w:rPr>
          <w:spacing w:val="-5"/>
          <w:sz w:val="20"/>
          <w:vertAlign w:val="baseline"/>
        </w:rPr>
        <w:t>)</w:t>
      </w:r>
    </w:p>
    <w:p>
      <w:pPr>
        <w:spacing w:line="244" w:lineRule="auto" w:before="9"/>
        <w:ind w:left="816" w:right="1211" w:firstLine="0"/>
        <w:jc w:val="both"/>
        <w:rPr>
          <w:sz w:val="20"/>
        </w:rPr>
      </w:pPr>
      <w:r>
        <w:rPr>
          <w:sz w:val="20"/>
        </w:rPr>
        <w:t>respectively.</w:t>
      </w:r>
      <w:r>
        <w:rPr>
          <w:spacing w:val="40"/>
          <w:sz w:val="20"/>
        </w:rPr>
        <w:t> </w:t>
      </w:r>
      <w:r>
        <w:rPr>
          <w:sz w:val="20"/>
        </w:rPr>
        <w:t>In </w:t>
      </w:r>
      <w:r>
        <w:rPr>
          <w:rFonts w:ascii="Bookman Old Style"/>
          <w:b w:val="0"/>
          <w:i/>
          <w:sz w:val="20"/>
        </w:rPr>
        <w:t>table </w:t>
      </w:r>
      <w:hyperlink w:history="true" w:anchor="_bookmark4">
        <w:r>
          <w:rPr>
            <w:rFonts w:ascii="Bookman Old Style"/>
            <w:b w:val="0"/>
            <w:i/>
            <w:sz w:val="20"/>
          </w:rPr>
          <w:t>1</w:t>
        </w:r>
      </w:hyperlink>
      <w:r>
        <w:rPr>
          <w:sz w:val="20"/>
        </w:rPr>
        <w:t>, each row of represents a homogenous transforma- tion(</w:t>
      </w:r>
      <w:r>
        <w:rPr>
          <w:rFonts w:ascii="Bookman Old Style"/>
          <w:b w:val="0"/>
          <w:i/>
          <w:sz w:val="20"/>
        </w:rPr>
        <w:t>equation </w:t>
      </w:r>
      <w:hyperlink w:history="true" w:anchor="_bookmark2">
        <w:r>
          <w:rPr>
            <w:rFonts w:ascii="Bookman Old Style"/>
            <w:b w:val="0"/>
            <w:i/>
            <w:sz w:val="20"/>
          </w:rPr>
          <w:t>3.2</w:t>
        </w:r>
      </w:hyperlink>
      <w:r>
        <w:rPr>
          <w:sz w:val="20"/>
        </w:rPr>
        <w:t>)</w:t>
      </w:r>
    </w:p>
    <w:p>
      <w:pPr>
        <w:spacing w:after="0" w:line="244" w:lineRule="auto"/>
        <w:jc w:val="both"/>
        <w:rPr>
          <w:sz w:val="20"/>
        </w:rPr>
        <w:sectPr>
          <w:headerReference w:type="default" r:id="rId10"/>
          <w:footerReference w:type="default" r:id="rId11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470"/>
      </w:pPr>
      <w:r>
        <w:rPr/>
        <w:pict>
          <v:group style="width:278.3pt;height:244.65pt;mso-position-horizontal-relative:char;mso-position-vertical-relative:line" id="docshapegroup10" coordorigin="0,0" coordsize="5566,4893">
            <v:shape style="position:absolute;left:0;top:0;width:2750;height:4893" type="#_x0000_t75" id="docshape11" stroked="false">
              <v:imagedata r:id="rId12" o:title=""/>
            </v:shape>
            <v:shape style="position:absolute;left:2816;top:657;width:2750;height:3577" type="#_x0000_t75" id="docshape12" stroked="false">
              <v:imagedata r:id="rId13" o:title=""/>
            </v:shape>
            <v:line style="position:absolute" from="3655,4504" to="3711,4504" stroked="true" strokeweight=".398pt" strokecolor="#000000">
              <v:stroke dashstyle="solid"/>
            </v:line>
            <v:shape style="position:absolute;left:3258;top:4373;width:1886;height:180" type="#_x0000_t202" id="docshape13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entury"/>
                        <w:sz w:val="18"/>
                      </w:rPr>
                    </w:pPr>
                    <w:bookmarkStart w:name="_bookmark1" w:id="7"/>
                    <w:bookmarkEnd w:id="7"/>
                    <w:r>
                      <w:rPr/>
                    </w:r>
                    <w:r>
                      <w:rPr>
                        <w:rFonts w:ascii="Century"/>
                        <w:sz w:val="18"/>
                      </w:rPr>
                      <w:t>(b)</w:t>
                    </w:r>
                    <w:r>
                      <w:rPr>
                        <w:rFonts w:ascii="Century"/>
                        <w:spacing w:val="19"/>
                        <w:sz w:val="18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i/>
                        <w:sz w:val="18"/>
                      </w:rPr>
                      <w:t>r</w:t>
                    </w:r>
                    <w:r>
                      <w:rPr>
                        <w:rFonts w:ascii="Bookman Old Style"/>
                        <w:b w:val="0"/>
                        <w:i/>
                        <w:spacing w:val="23"/>
                        <w:sz w:val="18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i/>
                        <w:sz w:val="18"/>
                      </w:rPr>
                      <w:t>mini</w:t>
                    </w:r>
                    <w:r>
                      <w:rPr>
                        <w:rFonts w:ascii="Bookman Old Style"/>
                        <w:b w:val="0"/>
                        <w:i/>
                        <w:spacing w:val="-35"/>
                        <w:sz w:val="18"/>
                      </w:rPr>
                      <w:t> </w:t>
                    </w:r>
                    <w:r>
                      <w:rPr>
                        <w:rFonts w:ascii="Century"/>
                        <w:sz w:val="18"/>
                      </w:rPr>
                      <w:t>CAD</w:t>
                    </w:r>
                    <w:r>
                      <w:rPr>
                        <w:rFonts w:ascii="Century"/>
                        <w:spacing w:val="20"/>
                        <w:sz w:val="18"/>
                      </w:rPr>
                      <w:t> </w:t>
                    </w:r>
                    <w:r>
                      <w:rPr>
                        <w:rFonts w:ascii="Century"/>
                        <w:spacing w:val="-2"/>
                        <w:sz w:val="18"/>
                      </w:rPr>
                      <w:t>design.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ListParagraph"/>
        <w:numPr>
          <w:ilvl w:val="2"/>
          <w:numId w:val="1"/>
        </w:numPr>
        <w:tabs>
          <w:tab w:pos="1857" w:val="left" w:leader="none"/>
        </w:tabs>
        <w:spacing w:line="240" w:lineRule="auto" w:before="55" w:after="0"/>
        <w:ind w:left="1856" w:right="0" w:hanging="298"/>
        <w:jc w:val="left"/>
        <w:rPr>
          <w:rFonts w:ascii="Century"/>
          <w:sz w:val="18"/>
        </w:rPr>
      </w:pPr>
      <w:r>
        <w:rPr/>
        <w:pict>
          <v:line style="position:absolute;mso-position-horizontal-relative:page;mso-position-vertical-relative:paragraph;z-index:-16438784" from="181.279007pt,11.427966pt" to="184.102007pt,11.427966pt" stroked="true" strokeweight=".398pt" strokecolor="#000000">
            <v:stroke dashstyle="solid"/>
            <w10:wrap type="none"/>
          </v:line>
        </w:pict>
      </w:r>
      <w:r>
        <w:rPr>
          <w:rFonts w:ascii="Bookman Old Style"/>
          <w:b w:val="0"/>
          <w:i/>
          <w:w w:val="95"/>
          <w:sz w:val="18"/>
        </w:rPr>
        <w:t>r</w:t>
      </w:r>
      <w:r>
        <w:rPr>
          <w:rFonts w:ascii="Bookman Old Style"/>
          <w:b w:val="0"/>
          <w:i/>
          <w:spacing w:val="11"/>
          <w:sz w:val="18"/>
        </w:rPr>
        <w:t> </w:t>
      </w:r>
      <w:r>
        <w:rPr>
          <w:rFonts w:ascii="Bookman Old Style"/>
          <w:b w:val="0"/>
          <w:i/>
          <w:w w:val="95"/>
          <w:sz w:val="18"/>
        </w:rPr>
        <w:t>mini</w:t>
      </w:r>
      <w:r>
        <w:rPr>
          <w:rFonts w:ascii="Bookman Old Style"/>
          <w:b w:val="0"/>
          <w:i/>
          <w:spacing w:val="-34"/>
          <w:w w:val="95"/>
          <w:sz w:val="18"/>
        </w:rPr>
        <w:t> </w:t>
      </w:r>
      <w:r>
        <w:rPr>
          <w:rFonts w:ascii="Century"/>
          <w:w w:val="95"/>
          <w:sz w:val="18"/>
        </w:rPr>
        <w:t>hardware</w:t>
      </w:r>
      <w:r>
        <w:rPr>
          <w:rFonts w:ascii="Century"/>
          <w:spacing w:val="10"/>
          <w:sz w:val="18"/>
        </w:rPr>
        <w:t> </w:t>
      </w:r>
      <w:r>
        <w:rPr>
          <w:rFonts w:ascii="Century"/>
          <w:spacing w:val="-2"/>
          <w:w w:val="95"/>
          <w:sz w:val="18"/>
        </w:rPr>
        <w:t>assemblage.</w:t>
      </w:r>
    </w:p>
    <w:p>
      <w:pPr>
        <w:pStyle w:val="BodyText"/>
        <w:spacing w:before="9"/>
        <w:rPr>
          <w:rFonts w:ascii="Century"/>
          <w:sz w:val="11"/>
        </w:rPr>
      </w:pPr>
    </w:p>
    <w:p>
      <w:pPr>
        <w:pStyle w:val="BodyText"/>
        <w:spacing w:line="249" w:lineRule="auto" w:before="61"/>
        <w:ind w:left="2084" w:right="1059" w:hanging="933"/>
      </w:pPr>
      <w:r>
        <w:rPr/>
        <w:pict>
          <v:line style="position:absolute;mso-position-horizontal-relative:page;mso-position-vertical-relative:paragraph;z-index:-16438272" from="356.791992pt,12.268939pt" to="359.846992pt,12.268939pt" stroked="true" strokeweight=".398pt" strokecolor="#000000">
            <v:stroke dashstyle="solid"/>
            <w10:wrap type="none"/>
          </v:line>
        </w:pict>
      </w:r>
      <w:r>
        <w:rPr/>
        <w:t>Figure 1:</w:t>
      </w:r>
      <w:r>
        <w:rPr>
          <w:spacing w:val="17"/>
        </w:rPr>
        <w:t> </w:t>
      </w:r>
      <w:r>
        <w:rPr/>
        <w:t>A 3D printed compliant manipulator,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6"/>
        </w:rPr>
        <w:t> </w:t>
      </w:r>
      <w:r>
        <w:rPr>
          <w:rFonts w:ascii="Bookman Old Style"/>
          <w:b w:val="0"/>
          <w:i/>
        </w:rPr>
        <w:t>mini</w:t>
      </w:r>
      <w:r>
        <w:rPr/>
        <w:t>, are designed to replicate a common industrial robot construction.</w:t>
      </w: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tabs>
          <w:tab w:pos="7280" w:val="left" w:leader="none"/>
        </w:tabs>
        <w:spacing w:line="380" w:lineRule="atLeast" w:before="0"/>
        <w:ind w:left="1114" w:right="1212" w:firstLine="1242"/>
        <w:jc w:val="right"/>
        <w:rPr>
          <w:rFonts w:ascii="Bookman Old Style" w:hAnsi="Bookman Old Style"/>
          <w:b w:val="0"/>
          <w:i/>
          <w:sz w:val="20"/>
        </w:rPr>
      </w:pPr>
      <w:bookmarkStart w:name="_bookmark2" w:id="8"/>
      <w:bookmarkEnd w:id="8"/>
      <w:r>
        <w:rPr/>
      </w:r>
      <w:r>
        <w:rPr>
          <w:rFonts w:ascii="Bookman Old Style" w:hAnsi="Bookman Old Style"/>
          <w:b w:val="0"/>
          <w:i/>
          <w:sz w:val="20"/>
        </w:rPr>
        <w:t>T</w:t>
      </w:r>
      <w:r>
        <w:rPr>
          <w:rFonts w:ascii="Bookman Old Style" w:hAnsi="Bookman Old Style"/>
          <w:b w:val="0"/>
          <w:i/>
          <w:sz w:val="20"/>
          <w:vertAlign w:val="subscript"/>
        </w:rPr>
        <w:t>i</w:t>
      </w:r>
      <w:r>
        <w:rPr>
          <w:rFonts w:ascii="Bookman Old Style" w:hAnsi="Bookman Old Style"/>
          <w:b w:val="0"/>
          <w:i/>
          <w:sz w:val="20"/>
          <w:vertAlign w:val="baseline"/>
        </w:rPr>
        <w:t> </w:t>
      </w:r>
      <w:r>
        <w:rPr>
          <w:sz w:val="20"/>
          <w:vertAlign w:val="baseline"/>
        </w:rPr>
        <w:t>= 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R</w:t>
      </w:r>
      <w:r>
        <w:rPr>
          <w:rFonts w:ascii="Bookman Old Style" w:hAnsi="Bookman Old Style"/>
          <w:b w:val="0"/>
          <w:i/>
          <w:sz w:val="20"/>
          <w:vertAlign w:val="subscript"/>
        </w:rPr>
        <w:t>z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θ</w:t>
      </w:r>
      <w:r>
        <w:rPr>
          <w:rFonts w:ascii="Bookman Old Style" w:hAnsi="Bookman Old Style"/>
          <w:b w:val="0"/>
          <w:i/>
          <w:sz w:val="20"/>
          <w:vertAlign w:val="subscript"/>
        </w:rPr>
        <w:t>i</w:t>
      </w:r>
      <w:r>
        <w:rPr>
          <w:sz w:val="20"/>
          <w:vertAlign w:val="baseline"/>
        </w:rPr>
        <w:t>))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z w:val="20"/>
          <w:vertAlign w:val="subscript"/>
        </w:rPr>
        <w:t>z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d</w:t>
      </w:r>
      <w:r>
        <w:rPr>
          <w:rFonts w:ascii="Bookman Old Style" w:hAnsi="Bookman Old Style"/>
          <w:b w:val="0"/>
          <w:i/>
          <w:sz w:val="20"/>
          <w:vertAlign w:val="subscript"/>
        </w:rPr>
        <w:t>i</w:t>
      </w:r>
      <w:r>
        <w:rPr>
          <w:sz w:val="20"/>
          <w:vertAlign w:val="baseline"/>
        </w:rPr>
        <w:t>))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z w:val="20"/>
          <w:vertAlign w:val="subscript"/>
        </w:rPr>
        <w:t>x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a</w:t>
      </w:r>
      <w:r>
        <w:rPr>
          <w:rFonts w:ascii="Bookman Old Style" w:hAnsi="Bookman Old Style"/>
          <w:b w:val="0"/>
          <w:i/>
          <w:sz w:val="20"/>
          <w:vertAlign w:val="subscript"/>
        </w:rPr>
        <w:t>i</w:t>
      </w:r>
      <w:r>
        <w:rPr>
          <w:sz w:val="20"/>
          <w:vertAlign w:val="baseline"/>
        </w:rPr>
        <w:t>))</w:t>
      </w:r>
      <w:r>
        <w:rPr>
          <w:rFonts w:ascii="Bookman Old Style" w:hAnsi="Bookman Old Style"/>
          <w:b w:val="0"/>
          <w:i/>
          <w:sz w:val="20"/>
          <w:vertAlign w:val="baseline"/>
        </w:rPr>
        <w:t>T</w:t>
      </w:r>
      <w:r>
        <w:rPr>
          <w:rFonts w:ascii="Bookman Old Style" w:hAnsi="Bookman Old Style"/>
          <w:b w:val="0"/>
          <w:i/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R</w:t>
      </w:r>
      <w:r>
        <w:rPr>
          <w:rFonts w:ascii="Bookman Old Style" w:hAnsi="Bookman Old Style"/>
          <w:b w:val="0"/>
          <w:i/>
          <w:sz w:val="20"/>
          <w:vertAlign w:val="subscript"/>
        </w:rPr>
        <w:t>x</w:t>
      </w:r>
      <w:r>
        <w:rPr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z w:val="20"/>
          <w:vertAlign w:val="baseline"/>
        </w:rPr>
        <w:t>α</w:t>
      </w:r>
      <w:r>
        <w:rPr>
          <w:rFonts w:ascii="Bookman Old Style" w:hAnsi="Bookman Old Style"/>
          <w:b w:val="0"/>
          <w:i/>
          <w:sz w:val="20"/>
          <w:vertAlign w:val="subscript"/>
        </w:rPr>
        <w:t>i</w:t>
      </w:r>
      <w:r>
        <w:rPr>
          <w:sz w:val="20"/>
          <w:vertAlign w:val="baseline"/>
        </w:rPr>
        <w:t>))</w:t>
        <w:tab/>
      </w:r>
      <w:r>
        <w:rPr>
          <w:spacing w:val="-4"/>
          <w:sz w:val="20"/>
          <w:vertAlign w:val="baseline"/>
        </w:rPr>
        <w:t>(3.2) </w:t>
      </w:r>
      <w:r>
        <w:rPr>
          <w:sz w:val="20"/>
          <w:vertAlign w:val="baseline"/>
        </w:rPr>
        <w:t>where,</w:t>
      </w:r>
      <w:r>
        <w:rPr>
          <w:spacing w:val="3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R</w:t>
      </w:r>
      <w:r>
        <w:rPr>
          <w:rFonts w:ascii="Bookman Old Style" w:hAnsi="Bookman Old Style"/>
          <w:b w:val="0"/>
          <w:i/>
          <w:sz w:val="20"/>
          <w:vertAlign w:val="subscript"/>
        </w:rPr>
        <w:t>z</w:t>
      </w:r>
      <w:r>
        <w:rPr>
          <w:rFonts w:ascii="Bookman Old Style" w:hAnsi="Bookman Old Style"/>
          <w:b w:val="0"/>
          <w:i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R</w:t>
      </w:r>
      <w:r>
        <w:rPr>
          <w:rFonts w:ascii="Bookman Old Style" w:hAnsi="Bookman Old Style"/>
          <w:b w:val="0"/>
          <w:i/>
          <w:sz w:val="20"/>
          <w:vertAlign w:val="subscript"/>
        </w:rPr>
        <w:t>x</w:t>
      </w:r>
      <w:r>
        <w:rPr>
          <w:rFonts w:ascii="Bookman Old Style" w:hAnsi="Bookman Old Style"/>
          <w:b w:val="0"/>
          <w:i/>
          <w:spacing w:val="37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∈</w:t>
      </w:r>
      <w:r>
        <w:rPr>
          <w:rFonts w:ascii="Lucida Sans Unicode" w:hAnsi="Lucida Sans Unicode"/>
          <w:spacing w:val="24"/>
          <w:sz w:val="20"/>
          <w:vertAlign w:val="baseline"/>
        </w:rPr>
        <w:t> </w:t>
      </w:r>
      <w:r>
        <w:rPr>
          <w:rFonts w:ascii="Arial" w:hAnsi="Arial"/>
          <w:b/>
          <w:i/>
          <w:sz w:val="20"/>
          <w:vertAlign w:val="baseline"/>
        </w:rPr>
        <w:t>SO</w:t>
      </w:r>
      <w:r>
        <w:rPr>
          <w:b/>
          <w:sz w:val="20"/>
          <w:vertAlign w:val="baseline"/>
        </w:rPr>
        <w:t>(3)</w:t>
      </w:r>
      <w:r>
        <w:rPr>
          <w:sz w:val="20"/>
          <w:vertAlign w:val="baseline"/>
        </w:rPr>
        <w:t>,</w:t>
      </w:r>
      <w:r>
        <w:rPr>
          <w:spacing w:val="41"/>
          <w:sz w:val="20"/>
          <w:vertAlign w:val="baseline"/>
        </w:rPr>
        <w:t> </w:t>
      </w:r>
      <w:r>
        <w:rPr>
          <w:sz w:val="20"/>
          <w:vertAlign w:val="baseline"/>
        </w:rPr>
        <w:t>are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rotation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operations</w:t>
      </w:r>
      <w:r>
        <w:rPr>
          <w:spacing w:val="35"/>
          <w:sz w:val="20"/>
          <w:vertAlign w:val="baseline"/>
        </w:rPr>
        <w:t> </w:t>
      </w:r>
      <w:r>
        <w:rPr>
          <w:sz w:val="20"/>
          <w:vertAlign w:val="baseline"/>
        </w:rPr>
        <w:t>about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35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z w:val="20"/>
          <w:vertAlign w:val="baseline"/>
        </w:rPr>
        <w:t>z</w:t>
      </w:r>
      <w:r>
        <w:rPr>
          <w:rFonts w:ascii="Bookman Old Style" w:hAnsi="Bookman Old Style"/>
          <w:b w:val="0"/>
          <w:i/>
          <w:spacing w:val="3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−</w:t>
      </w:r>
      <w:r>
        <w:rPr>
          <w:rFonts w:ascii="Lucida Sans Unicode" w:hAnsi="Lucida Sans Unicode"/>
          <w:spacing w:val="-9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sz w:val="20"/>
          <w:vertAlign w:val="baseline"/>
        </w:rPr>
        <w:t>axis</w:t>
      </w:r>
    </w:p>
    <w:p>
      <w:pPr>
        <w:pStyle w:val="BodyText"/>
        <w:spacing w:line="213" w:lineRule="exact"/>
        <w:ind w:right="1212"/>
        <w:jc w:val="right"/>
      </w:pP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8"/>
        </w:rPr>
        <w:t> </w:t>
      </w:r>
      <w:r>
        <w:rPr>
          <w:rFonts w:ascii="Bookman Old Style" w:hAnsi="Bookman Old Style"/>
          <w:b w:val="0"/>
          <w:i/>
        </w:rPr>
        <w:t>axis</w:t>
      </w:r>
      <w:r>
        <w:rPr>
          <w:rFonts w:ascii="Bookman Old Style" w:hAnsi="Bookman Old Style"/>
          <w:b w:val="0"/>
          <w:i/>
          <w:spacing w:val="-5"/>
        </w:rPr>
        <w:t> </w:t>
      </w:r>
      <w:r>
        <w:rPr/>
        <w:t>respectively,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vertAlign w:val="subscript"/>
        </w:rPr>
        <w:t>z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27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x</w:t>
      </w:r>
      <w:r>
        <w:rPr>
          <w:rFonts w:ascii="Bookman Old Style" w:hAnsi="Bookman Old Style"/>
          <w:b w:val="0"/>
          <w:i/>
          <w:spacing w:val="-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rFonts w:ascii="Bookman Old Style" w:hAnsi="Bookman Old Style"/>
          <w:b w:val="0"/>
          <w:vertAlign w:val="baseline"/>
        </w:rPr>
        <w:t> </w:t>
      </w:r>
      <w:r>
        <w:rPr>
          <w:vertAlign w:val="baseline"/>
        </w:rPr>
        <w:t>are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translation</w:t>
      </w:r>
      <w:r>
        <w:rPr>
          <w:spacing w:val="8"/>
          <w:vertAlign w:val="baseline"/>
        </w:rPr>
        <w:t> </w:t>
      </w:r>
      <w:r>
        <w:rPr>
          <w:vertAlign w:val="baseline"/>
        </w:rPr>
        <w:t>vector</w:t>
      </w:r>
      <w:r>
        <w:rPr>
          <w:spacing w:val="7"/>
          <w:vertAlign w:val="baseline"/>
        </w:rPr>
        <w:t> </w:t>
      </w:r>
      <w:r>
        <w:rPr>
          <w:vertAlign w:val="baseline"/>
        </w:rPr>
        <w:t>on</w:t>
      </w:r>
      <w:r>
        <w:rPr>
          <w:spacing w:val="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11" w:lineRule="auto"/>
        <w:ind w:left="816" w:right="1059"/>
      </w:pPr>
      <w:r>
        <w:rPr>
          <w:rFonts w:ascii="Bookman Old Style" w:hAnsi="Bookman Old Style"/>
          <w:b w:val="0"/>
          <w:i/>
        </w:rPr>
        <w:t>z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5"/>
        </w:rPr>
        <w:t> </w:t>
      </w:r>
      <w:r>
        <w:rPr>
          <w:rFonts w:ascii="Bookman Old Style" w:hAnsi="Bookman Old Style"/>
          <w:b w:val="0"/>
          <w:i/>
        </w:rPr>
        <w:t>axis</w:t>
      </w:r>
      <w:r>
        <w:rPr>
          <w:rFonts w:ascii="Bookman Old Style" w:hAnsi="Bookman Old Style"/>
          <w:b w:val="0"/>
          <w:i/>
          <w:spacing w:val="13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Bookman Old Style" w:hAnsi="Bookman Old Style"/>
          <w:b w:val="0"/>
          <w:i/>
        </w:rPr>
        <w:t>axis</w:t>
      </w:r>
      <w:r>
        <w:rPr>
          <w:rFonts w:ascii="Bookman Old Style" w:hAnsi="Bookman Old Style"/>
          <w:b w:val="0"/>
          <w:i/>
          <w:spacing w:val="13"/>
        </w:rPr>
        <w:t> </w:t>
      </w:r>
      <w:r>
        <w:rPr/>
        <w:t>respectively,</w:t>
      </w:r>
      <w:r>
        <w:rPr>
          <w:spacing w:val="29"/>
        </w:rPr>
        <w:t> </w:t>
      </w:r>
      <w:r>
        <w:rPr/>
        <w:t>while,</w:t>
      </w:r>
      <w:r>
        <w:rPr>
          <w:spacing w:val="31"/>
        </w:rPr>
        <w:t> </w:t>
      </w:r>
      <w:r>
        <w:rPr>
          <w:rFonts w:ascii="Bookman Old Style" w:hAnsi="Bookman Old Style"/>
          <w:b w:val="0"/>
          <w:i/>
        </w:rPr>
        <w:t>d,</w:t>
      </w:r>
      <w:r>
        <w:rPr>
          <w:rFonts w:ascii="Bookman Old Style" w:hAnsi="Bookman Old Style"/>
          <w:b w:val="0"/>
          <w:i/>
          <w:spacing w:val="-27"/>
        </w:rPr>
        <w:t> </w:t>
      </w:r>
      <w:r>
        <w:rPr>
          <w:rFonts w:ascii="Bookman Old Style" w:hAnsi="Bookman Old Style"/>
          <w:b w:val="0"/>
          <w:i/>
        </w:rPr>
        <w:t>a,</w:t>
      </w:r>
      <w:r>
        <w:rPr>
          <w:rFonts w:ascii="Bookman Old Style" w:hAnsi="Bookman Old Style"/>
          <w:b w:val="0"/>
          <w:i/>
          <w:spacing w:val="-27"/>
        </w:rPr>
        <w:t> </w:t>
      </w:r>
      <w:r>
        <w:rPr>
          <w:rFonts w:ascii="Bookman Old Style" w:hAnsi="Bookman Old Style"/>
          <w:b w:val="0"/>
          <w:i/>
        </w:rPr>
        <w:t>α</w:t>
      </w:r>
      <w:r>
        <w:rPr>
          <w:rFonts w:ascii="Bookman Old Style" w:hAnsi="Bookman Old Style"/>
          <w:b w:val="0"/>
          <w:i/>
          <w:spacing w:val="18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14"/>
        </w:rPr>
        <w:t> </w:t>
      </w:r>
      <w:r>
        <w:rPr/>
        <w:t>R,</w:t>
      </w:r>
      <w:r>
        <w:rPr>
          <w:spacing w:val="29"/>
        </w:rPr>
        <w:t> </w:t>
      </w:r>
      <w:r>
        <w:rPr/>
        <w:t>are</w:t>
      </w:r>
      <w:r>
        <w:rPr>
          <w:spacing w:val="25"/>
        </w:rPr>
        <w:t> </w:t>
      </w:r>
      <w:r>
        <w:rPr/>
        <w:t>scalars.</w:t>
      </w:r>
      <w:r>
        <w:rPr>
          <w:spacing w:val="80"/>
        </w:rPr>
        <w:t> </w:t>
      </w:r>
      <w:r>
        <w:rPr/>
        <w:t>The homogenours</w:t>
      </w:r>
      <w:r>
        <w:rPr>
          <w:spacing w:val="6"/>
        </w:rPr>
        <w:t> </w:t>
      </w:r>
      <w:r>
        <w:rPr/>
        <w:t>transformation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origin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base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robot</w:t>
      </w:r>
      <w:r>
        <w:rPr>
          <w:spacing w:val="6"/>
        </w:rPr>
        <w:t> </w:t>
      </w:r>
      <w:r>
        <w:rPr>
          <w:spacing w:val="-4"/>
        </w:rPr>
        <w:t>into</w:t>
      </w:r>
    </w:p>
    <w:p>
      <w:pPr>
        <w:spacing w:line="244" w:lineRule="auto" w:before="4"/>
        <w:ind w:left="816" w:right="1059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end-effector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robot,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coincide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3"/>
          <w:sz w:val="20"/>
        </w:rPr>
        <w:t> </w:t>
      </w:r>
      <w:r>
        <w:rPr>
          <w:rFonts w:ascii="Bookman Old Style"/>
          <w:b w:val="0"/>
          <w:i/>
          <w:sz w:val="20"/>
        </w:rPr>
        <w:t>joint</w:t>
      </w:r>
      <w:r>
        <w:rPr>
          <w:rFonts w:ascii="Bookman Old Style"/>
          <w:b w:val="0"/>
          <w:sz w:val="20"/>
          <w:vertAlign w:val="subscript"/>
        </w:rPr>
        <w:t>6</w:t>
      </w:r>
      <w:r>
        <w:rPr>
          <w:rFonts w:ascii="Bookman Old Style"/>
          <w:b w:val="0"/>
          <w:spacing w:val="-7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shown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2"/>
          <w:sz w:val="20"/>
          <w:vertAlign w:val="baseline"/>
        </w:rPr>
        <w:t> </w:t>
      </w:r>
      <w:r>
        <w:rPr>
          <w:rFonts w:ascii="Bookman Old Style"/>
          <w:b w:val="0"/>
          <w:i/>
          <w:sz w:val="20"/>
          <w:vertAlign w:val="baseline"/>
        </w:rPr>
        <w:t>equation</w:t>
      </w:r>
      <w:r>
        <w:rPr>
          <w:rFonts w:ascii="Bookman Old Style"/>
          <w:b w:val="0"/>
          <w:i/>
          <w:sz w:val="20"/>
          <w:vertAlign w:val="baseline"/>
        </w:rPr>
        <w:t> </w:t>
      </w:r>
      <w:hyperlink w:history="true" w:anchor="_bookmark3">
        <w:r>
          <w:rPr>
            <w:rFonts w:ascii="Bookman Old Style"/>
            <w:b w:val="0"/>
            <w:i/>
            <w:spacing w:val="-4"/>
            <w:sz w:val="20"/>
            <w:vertAlign w:val="baseline"/>
          </w:rPr>
          <w:t>3.3</w:t>
        </w:r>
      </w:hyperlink>
      <w:r>
        <w:rPr>
          <w:spacing w:val="-4"/>
          <w:sz w:val="20"/>
          <w:vertAlign w:val="baseline"/>
        </w:rPr>
        <w:t>,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1797" w:footer="1758" w:top="2020" w:bottom="1940" w:left="1680" w:right="1320"/>
        </w:sectPr>
      </w:pPr>
    </w:p>
    <w:p>
      <w:pPr>
        <w:spacing w:before="257"/>
        <w:ind w:left="0" w:right="0" w:firstLine="0"/>
        <w:jc w:val="right"/>
        <w:rPr>
          <w:rFonts w:ascii="Bookman Old Style"/>
          <w:b w:val="0"/>
          <w:i/>
          <w:sz w:val="14"/>
        </w:rPr>
      </w:pPr>
      <w:bookmarkStart w:name="_bookmark3" w:id="9"/>
      <w:bookmarkEnd w:id="9"/>
      <w:r>
        <w:rPr/>
      </w:r>
      <w:r>
        <w:rPr>
          <w:rFonts w:ascii="Trebuchet MS"/>
          <w:spacing w:val="44"/>
          <w:position w:val="19"/>
          <w:sz w:val="20"/>
        </w:rPr>
        <w:t> </w:t>
      </w:r>
      <w:r>
        <w:rPr>
          <w:rFonts w:ascii="Bookman Old Style"/>
          <w:b w:val="0"/>
          <w:i/>
          <w:spacing w:val="-5"/>
          <w:position w:val="3"/>
          <w:sz w:val="20"/>
        </w:rPr>
        <w:t>t</w:t>
      </w:r>
      <w:r>
        <w:rPr>
          <w:rFonts w:ascii="Bookman Old Style"/>
          <w:b w:val="0"/>
          <w:i/>
          <w:spacing w:val="-5"/>
          <w:sz w:val="14"/>
        </w:rPr>
        <w:t>ee</w:t>
      </w:r>
    </w:p>
    <w:p>
      <w:pPr>
        <w:spacing w:before="186"/>
        <w:ind w:left="340" w:right="0" w:firstLine="0"/>
        <w:jc w:val="left"/>
        <w:rPr>
          <w:rFonts w:ascii="Bookman Old Style" w:hAnsi="Bookman Old Style"/>
          <w:b w:val="0"/>
          <w:sz w:val="14"/>
        </w:rPr>
      </w:pPr>
      <w:r>
        <w:rPr/>
        <w:br w:type="column"/>
      </w:r>
      <w:r>
        <w:rPr>
          <w:rFonts w:ascii="Trebuchet MS" w:hAnsi="Trebuchet MS"/>
          <w:spacing w:val="66"/>
          <w:w w:val="150"/>
          <w:position w:val="9"/>
          <w:sz w:val="20"/>
        </w:rPr>
        <w:t> </w:t>
      </w:r>
      <w:r>
        <w:rPr>
          <w:rFonts w:ascii="Bookman Old Style" w:hAnsi="Bookman Old Style"/>
          <w:b w:val="0"/>
          <w:spacing w:val="7"/>
          <w:w w:val="92"/>
          <w:sz w:val="14"/>
        </w:rPr>
        <w:t>6</w:t>
      </w:r>
      <w:r>
        <w:rPr>
          <w:rFonts w:ascii="Times New Roman" w:hAnsi="Times New Roman"/>
          <w:i/>
          <w:spacing w:val="-71"/>
          <w:w w:val="132"/>
          <w:sz w:val="14"/>
        </w:rPr>
        <w:t>−</w:t>
      </w:r>
      <w:r>
        <w:rPr>
          <w:rFonts w:ascii="Trebuchet MS" w:hAnsi="Trebuchet MS"/>
          <w:spacing w:val="-170"/>
          <w:w w:val="169"/>
          <w:position w:val="-5"/>
          <w:sz w:val="20"/>
        </w:rPr>
        <w:t>Y</w:t>
      </w:r>
      <w:r>
        <w:rPr>
          <w:rFonts w:ascii="Bookman Old Style" w:hAnsi="Bookman Old Style"/>
          <w:b w:val="0"/>
          <w:i/>
          <w:spacing w:val="7"/>
          <w:w w:val="131"/>
          <w:sz w:val="14"/>
        </w:rPr>
        <w:t>n&gt;</w:t>
      </w:r>
      <w:r>
        <w:rPr>
          <w:rFonts w:ascii="Bookman Old Style" w:hAnsi="Bookman Old Style"/>
          <w:b w:val="0"/>
          <w:spacing w:val="7"/>
          <w:w w:val="92"/>
          <w:sz w:val="14"/>
        </w:rPr>
        <w:t>0</w:t>
      </w:r>
    </w:p>
    <w:p>
      <w:pPr>
        <w:spacing w:line="172" w:lineRule="auto" w:before="8"/>
        <w:ind w:left="-7" w:right="0" w:firstLine="0"/>
        <w:jc w:val="left"/>
        <w:rPr>
          <w:rFonts w:ascii="Trebuchet MS"/>
          <w:sz w:val="20"/>
        </w:rPr>
      </w:pPr>
      <w:r>
        <w:rPr/>
        <w:br w:type="column"/>
      </w:r>
      <w:r>
        <w:rPr>
          <w:rFonts w:ascii="Bookman Old Style"/>
          <w:b w:val="0"/>
          <w:i/>
          <w:spacing w:val="-3"/>
          <w:w w:val="80"/>
          <w:position w:val="-27"/>
          <w:sz w:val="20"/>
        </w:rPr>
        <w:t>T</w:t>
      </w:r>
      <w:r>
        <w:rPr>
          <w:rFonts w:ascii="Bookman Old Style"/>
          <w:b w:val="0"/>
          <w:i/>
          <w:spacing w:val="6"/>
          <w:w w:val="127"/>
          <w:position w:val="-30"/>
          <w:sz w:val="14"/>
        </w:rPr>
        <w:t>i</w:t>
      </w:r>
      <w:r>
        <w:rPr>
          <w:rFonts w:ascii="Trebuchet MS"/>
          <w:spacing w:val="-3"/>
          <w:w w:val="198"/>
          <w:position w:val="6"/>
          <w:sz w:val="20"/>
        </w:rPr>
        <w:t>!</w:t>
      </w:r>
      <w:r>
        <w:rPr>
          <w:rFonts w:ascii="Trebuchet MS"/>
          <w:spacing w:val="10"/>
          <w:w w:val="135"/>
          <w:sz w:val="20"/>
        </w:rPr>
        <w:t>  </w:t>
      </w:r>
      <w:r>
        <w:rPr>
          <w:rFonts w:ascii="Bookman Old Style"/>
          <w:b w:val="0"/>
          <w:i/>
          <w:spacing w:val="-5"/>
          <w:w w:val="120"/>
          <w:position w:val="-15"/>
          <w:sz w:val="20"/>
        </w:rPr>
        <w:t>t</w:t>
      </w:r>
      <w:r>
        <w:rPr>
          <w:rFonts w:ascii="Bookman Old Style"/>
          <w:b w:val="0"/>
          <w:spacing w:val="-5"/>
          <w:w w:val="120"/>
          <w:position w:val="-18"/>
          <w:sz w:val="14"/>
        </w:rPr>
        <w:t>0</w:t>
      </w:r>
      <w:r>
        <w:rPr>
          <w:rFonts w:ascii="Trebuchet MS"/>
          <w:spacing w:val="-5"/>
          <w:w w:val="120"/>
          <w:sz w:val="20"/>
        </w:rPr>
        <w:t> </w:t>
      </w:r>
    </w:p>
    <w:p>
      <w:pPr>
        <w:spacing w:line="240" w:lineRule="auto" w:before="0"/>
        <w:rPr>
          <w:rFonts w:ascii="Trebuchet MS"/>
          <w:sz w:val="20"/>
        </w:rPr>
      </w:pPr>
      <w:r>
        <w:rPr/>
        <w:br w:type="column"/>
      </w:r>
      <w:r>
        <w:rPr>
          <w:rFonts w:ascii="Trebuchet MS"/>
          <w:sz w:val="20"/>
        </w:rPr>
      </w:r>
    </w:p>
    <w:p>
      <w:pPr>
        <w:pStyle w:val="BodyText"/>
        <w:spacing w:line="152" w:lineRule="exact" w:before="151"/>
        <w:ind w:left="1874" w:right="1194"/>
        <w:jc w:val="center"/>
      </w:pPr>
      <w:r>
        <w:rPr>
          <w:spacing w:val="-2"/>
        </w:rPr>
        <w:t>(3.3)</w:t>
      </w:r>
    </w:p>
    <w:p>
      <w:pPr>
        <w:spacing w:after="0" w:line="152" w:lineRule="exact"/>
        <w:jc w:val="center"/>
        <w:sectPr>
          <w:type w:val="continuous"/>
          <w:pgSz w:w="11910" w:h="16840"/>
          <w:pgMar w:header="1797" w:footer="1758" w:top="1920" w:bottom="1940" w:left="1680" w:right="1320"/>
          <w:cols w:num="4" w:equalWidth="0">
            <w:col w:w="3523" w:space="40"/>
            <w:col w:w="1005" w:space="39"/>
            <w:col w:w="739" w:space="40"/>
            <w:col w:w="3524"/>
          </w:cols>
        </w:sectPr>
      </w:pPr>
    </w:p>
    <w:p>
      <w:pPr>
        <w:pStyle w:val="BodyText"/>
        <w:tabs>
          <w:tab w:pos="5109" w:val="left" w:leader="none"/>
        </w:tabs>
        <w:spacing w:line="163" w:lineRule="exact"/>
        <w:ind w:left="3365"/>
      </w:pPr>
      <w:r>
        <w:rPr/>
        <w:pict>
          <v:shape style="position:absolute;margin-left:268.630005pt;margin-top:-5.860879pt;width:7.75pt;height:10pt;mso-position-horizontal-relative:page;mso-position-vertical-relative:paragraph;z-index:-16437760" type="#_x0000_t202" id="docshape14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20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pacing w:val="-10"/>
          <w:w w:val="115"/>
        </w:rPr>
        <w:t>1</w:t>
      </w:r>
      <w:r>
        <w:rPr/>
        <w:tab/>
      </w:r>
      <w:r>
        <w:rPr>
          <w:spacing w:val="-10"/>
          <w:w w:val="115"/>
        </w:rPr>
        <w:t>1</w:t>
      </w:r>
    </w:p>
    <w:p>
      <w:pPr>
        <w:spacing w:line="134" w:lineRule="exact" w:before="0"/>
        <w:ind w:left="817" w:right="1092" w:firstLine="0"/>
        <w:jc w:val="center"/>
        <w:rPr>
          <w:rFonts w:ascii="Bookman Old Style"/>
          <w:b w:val="0"/>
          <w:sz w:val="14"/>
        </w:rPr>
      </w:pPr>
      <w:r>
        <w:rPr>
          <w:rFonts w:ascii="Bookman Old Style"/>
          <w:b w:val="0"/>
          <w:i/>
          <w:spacing w:val="-5"/>
          <w:w w:val="115"/>
          <w:sz w:val="14"/>
        </w:rPr>
        <w:t>n</w:t>
      </w:r>
      <w:r>
        <w:rPr>
          <w:rFonts w:ascii="Bookman Old Style"/>
          <w:b w:val="0"/>
          <w:spacing w:val="-5"/>
          <w:w w:val="115"/>
          <w:sz w:val="14"/>
        </w:rPr>
        <w:t>=0</w:t>
      </w:r>
    </w:p>
    <w:p>
      <w:pPr>
        <w:pStyle w:val="BodyText"/>
        <w:spacing w:before="5"/>
        <w:rPr>
          <w:rFonts w:ascii="Bookman Old Style"/>
          <w:b w:val="0"/>
          <w:sz w:val="24"/>
        </w:rPr>
      </w:pPr>
    </w:p>
    <w:p>
      <w:pPr>
        <w:pStyle w:val="BodyText"/>
        <w:spacing w:before="66"/>
        <w:ind w:left="817" w:right="1213"/>
        <w:jc w:val="center"/>
      </w:pPr>
      <w:bookmarkStart w:name="_bookmark4" w:id="10"/>
      <w:bookmarkEnd w:id="10"/>
      <w:r>
        <w:rPr/>
      </w:r>
      <w:r>
        <w:rPr/>
        <w:t>Table 1:</w:t>
      </w:r>
      <w:r>
        <w:rPr>
          <w:spacing w:val="15"/>
        </w:rPr>
        <w:t> </w:t>
      </w:r>
      <w:r>
        <w:rPr/>
        <w:t>DH-parameter</w:t>
      </w:r>
      <w:r>
        <w:rPr>
          <w:spacing w:val="1"/>
        </w:rPr>
        <w:t> </w:t>
      </w:r>
      <w:r>
        <w:rPr>
          <w:spacing w:val="-2"/>
        </w:rPr>
        <w:t>table</w:t>
      </w:r>
    </w:p>
    <w:p>
      <w:pPr>
        <w:pStyle w:val="BodyText"/>
        <w:spacing w:before="6"/>
        <w:rPr>
          <w:sz w:val="23"/>
        </w:rPr>
      </w:pPr>
    </w:p>
    <w:tbl>
      <w:tblPr>
        <w:tblW w:w="0" w:type="auto"/>
        <w:jc w:val="left"/>
        <w:tblInd w:w="2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363"/>
        <w:gridCol w:w="759"/>
        <w:gridCol w:w="679"/>
        <w:gridCol w:w="697"/>
        <w:gridCol w:w="441"/>
      </w:tblGrid>
      <w:tr>
        <w:trPr>
          <w:trHeight w:val="293" w:hRule="atLeast"/>
        </w:trPr>
        <w:tc>
          <w:tcPr>
            <w:tcW w:w="568" w:type="dxa"/>
            <w:tcBorders>
              <w:left w:val="double" w:sz="4" w:space="0" w:color="000000"/>
              <w:bottom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1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Link</w:t>
            </w:r>
          </w:p>
        </w:tc>
        <w:tc>
          <w:tcPr>
            <w:tcW w:w="363" w:type="dxa"/>
            <w:tcBorders>
              <w:left w:val="nil"/>
              <w:bottom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left="37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(i)</w:t>
            </w:r>
          </w:p>
        </w:tc>
        <w:tc>
          <w:tcPr>
            <w:tcW w:w="759" w:type="dxa"/>
            <w:tcBorders>
              <w:left w:val="nil"/>
              <w:bottom w:val="doub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268" w:right="268"/>
              <w:rPr>
                <w:rFonts w:ascii="Bookman Old Style"/>
                <w:b w:val="0"/>
                <w:i/>
                <w:sz w:val="20"/>
              </w:rPr>
            </w:pPr>
            <w:r>
              <w:rPr>
                <w:rFonts w:ascii="Bookman Old Style"/>
                <w:b w:val="0"/>
                <w:i/>
                <w:spacing w:val="-5"/>
                <w:w w:val="120"/>
                <w:sz w:val="20"/>
              </w:rPr>
              <w:t>a</w:t>
            </w:r>
            <w:r>
              <w:rPr>
                <w:rFonts w:ascii="Bookman Old Style"/>
                <w:b w:val="0"/>
                <w:i/>
                <w:spacing w:val="-5"/>
                <w:w w:val="120"/>
                <w:sz w:val="20"/>
                <w:vertAlign w:val="subscript"/>
              </w:rPr>
              <w:t>i</w:t>
            </w:r>
          </w:p>
        </w:tc>
        <w:tc>
          <w:tcPr>
            <w:tcW w:w="679" w:type="dxa"/>
            <w:tcBorders>
              <w:left w:val="nil"/>
              <w:bottom w:val="doub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15" w:right="110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w w:val="125"/>
                <w:sz w:val="20"/>
              </w:rPr>
              <w:t>α</w:t>
            </w:r>
            <w:r>
              <w:rPr>
                <w:rFonts w:ascii="Bookman Old Style" w:hAnsi="Bookman Old Style"/>
                <w:b w:val="0"/>
                <w:i/>
                <w:spacing w:val="-5"/>
                <w:w w:val="125"/>
                <w:sz w:val="20"/>
                <w:vertAlign w:val="subscript"/>
              </w:rPr>
              <w:t>i</w:t>
            </w:r>
          </w:p>
        </w:tc>
        <w:tc>
          <w:tcPr>
            <w:tcW w:w="697" w:type="dxa"/>
            <w:tcBorders>
              <w:left w:val="nil"/>
              <w:bottom w:val="doub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87" w:right="80"/>
              <w:rPr>
                <w:rFonts w:ascii="Bookman Old Style"/>
                <w:b w:val="0"/>
                <w:i/>
                <w:sz w:val="20"/>
              </w:rPr>
            </w:pPr>
            <w:r>
              <w:rPr>
                <w:rFonts w:ascii="Bookman Old Style"/>
                <w:b w:val="0"/>
                <w:i/>
                <w:spacing w:val="-5"/>
                <w:w w:val="115"/>
                <w:sz w:val="20"/>
              </w:rPr>
              <w:t>d</w:t>
            </w:r>
            <w:r>
              <w:rPr>
                <w:rFonts w:ascii="Bookman Old Style"/>
                <w:b w:val="0"/>
                <w:i/>
                <w:spacing w:val="-5"/>
                <w:w w:val="115"/>
                <w:sz w:val="20"/>
                <w:vertAlign w:val="subscript"/>
              </w:rPr>
              <w:t>i</w:t>
            </w:r>
          </w:p>
        </w:tc>
        <w:tc>
          <w:tcPr>
            <w:tcW w:w="441" w:type="dxa"/>
            <w:tcBorders>
              <w:left w:val="nil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22"/>
              <w:jc w:val="left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20"/>
                <w:vertAlign w:val="subscript"/>
              </w:rPr>
              <w:t>i</w:t>
            </w:r>
          </w:p>
        </w:tc>
      </w:tr>
      <w:tr>
        <w:trPr>
          <w:trHeight w:val="250" w:hRule="atLeast"/>
        </w:trPr>
        <w:tc>
          <w:tcPr>
            <w:tcW w:w="568" w:type="dxa"/>
            <w:tcBorders>
              <w:top w:val="double" w:sz="4" w:space="0" w:color="000000"/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24" w:lineRule="exact"/>
              <w:ind w:right="21"/>
              <w:jc w:val="right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</w:p>
        </w:tc>
        <w:tc>
          <w:tcPr>
            <w:tcW w:w="1122" w:type="dxa"/>
            <w:gridSpan w:val="2"/>
            <w:tcBorders>
              <w:top w:val="double" w:sz="4" w:space="0" w:color="000000"/>
              <w:left w:val="nil"/>
              <w:right w:val="nil"/>
            </w:tcBorders>
          </w:tcPr>
          <w:p>
            <w:pPr>
              <w:pStyle w:val="TableParagraph"/>
              <w:spacing w:line="224" w:lineRule="exact"/>
              <w:ind w:left="697"/>
              <w:jc w:val="left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79" w:type="dxa"/>
            <w:tcBorders>
              <w:top w:val="double" w:sz="4" w:space="0" w:color="000000"/>
              <w:left w:val="nil"/>
              <w:right w:val="nil"/>
            </w:tcBorders>
          </w:tcPr>
          <w:p>
            <w:pPr>
              <w:pStyle w:val="TableParagraph"/>
              <w:spacing w:line="224" w:lineRule="exact"/>
              <w:ind w:left="15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97" w:type="dxa"/>
            <w:tcBorders>
              <w:top w:val="double" w:sz="4" w:space="0" w:color="000000"/>
              <w:left w:val="nil"/>
              <w:right w:val="nil"/>
            </w:tcBorders>
          </w:tcPr>
          <w:p>
            <w:pPr>
              <w:pStyle w:val="TableParagraph"/>
              <w:spacing w:line="224" w:lineRule="exact"/>
              <w:ind w:left="97" w:right="80"/>
              <w:rPr>
                <w:sz w:val="20"/>
              </w:rPr>
            </w:pPr>
            <w:r>
              <w:rPr>
                <w:spacing w:val="-2"/>
                <w:sz w:val="20"/>
              </w:rPr>
              <w:t>0.196</w:t>
            </w:r>
          </w:p>
        </w:tc>
        <w:tc>
          <w:tcPr>
            <w:tcW w:w="441" w:type="dxa"/>
            <w:tcBorders>
              <w:top w:val="double" w:sz="4" w:space="0" w:color="000000"/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27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1</w:t>
            </w:r>
          </w:p>
        </w:tc>
      </w:tr>
      <w:tr>
        <w:trPr>
          <w:trHeight w:val="237" w:hRule="atLeast"/>
        </w:trPr>
        <w:tc>
          <w:tcPr>
            <w:tcW w:w="568" w:type="dxa"/>
            <w:tcBorders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21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122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697"/>
              <w:jc w:val="left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7" w:lineRule="exact"/>
              <w:ind w:left="115" w:right="11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Lucida Sans Unicode" w:hAnsi="Lucida Sans Unicode"/>
                <w:spacing w:val="-4"/>
                <w:w w:val="96"/>
                <w:sz w:val="20"/>
              </w:rPr>
              <w:t>−</w:t>
            </w:r>
            <w:r>
              <w:rPr>
                <w:spacing w:val="-4"/>
                <w:w w:val="83"/>
                <w:sz w:val="20"/>
              </w:rPr>
              <w:t>90</w:t>
            </w:r>
            <w:r>
              <w:rPr>
                <w:rFonts w:ascii="Times New Roman" w:hAnsi="Times New Roman"/>
                <w:i/>
                <w:spacing w:val="-4"/>
                <w:w w:val="175"/>
                <w:sz w:val="20"/>
                <w:vertAlign w:val="superscript"/>
              </w:rPr>
              <w:t>◦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17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441" w:type="dxa"/>
            <w:tcBorders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2</w:t>
            </w:r>
          </w:p>
        </w:tc>
      </w:tr>
      <w:tr>
        <w:trPr>
          <w:trHeight w:val="237" w:hRule="atLeast"/>
        </w:trPr>
        <w:tc>
          <w:tcPr>
            <w:tcW w:w="568" w:type="dxa"/>
            <w:tcBorders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21"/>
              <w:jc w:val="right"/>
              <w:rPr>
                <w:sz w:val="20"/>
              </w:rPr>
            </w:pPr>
            <w:r>
              <w:rPr>
                <w:w w:val="90"/>
                <w:sz w:val="20"/>
              </w:rPr>
              <w:t>3</w:t>
            </w:r>
          </w:p>
        </w:tc>
        <w:tc>
          <w:tcPr>
            <w:tcW w:w="1122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487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-</w:t>
            </w:r>
            <w:r>
              <w:rPr>
                <w:spacing w:val="-2"/>
                <w:sz w:val="20"/>
              </w:rPr>
              <w:t>0.373</w:t>
            </w:r>
          </w:p>
        </w:tc>
        <w:tc>
          <w:tcPr>
            <w:tcW w:w="6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15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17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441" w:type="dxa"/>
            <w:tcBorders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3</w:t>
            </w:r>
          </w:p>
        </w:tc>
      </w:tr>
      <w:tr>
        <w:trPr>
          <w:trHeight w:val="237" w:hRule="atLeast"/>
        </w:trPr>
        <w:tc>
          <w:tcPr>
            <w:tcW w:w="568" w:type="dxa"/>
            <w:tcBorders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21"/>
              <w:jc w:val="right"/>
              <w:rPr>
                <w:sz w:val="20"/>
              </w:rPr>
            </w:pPr>
            <w:r>
              <w:rPr>
                <w:w w:val="88"/>
                <w:sz w:val="20"/>
              </w:rPr>
              <w:t>4</w:t>
            </w:r>
          </w:p>
        </w:tc>
        <w:tc>
          <w:tcPr>
            <w:tcW w:w="1122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536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4"/>
                <w:w w:val="95"/>
                <w:sz w:val="20"/>
              </w:rPr>
              <w:t>0.08</w:t>
            </w:r>
          </w:p>
        </w:tc>
        <w:tc>
          <w:tcPr>
            <w:tcW w:w="6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7" w:lineRule="exact"/>
              <w:ind w:left="115" w:right="11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Lucida Sans Unicode" w:hAnsi="Lucida Sans Unicode"/>
                <w:spacing w:val="-4"/>
                <w:w w:val="96"/>
                <w:sz w:val="20"/>
              </w:rPr>
              <w:t>−</w:t>
            </w:r>
            <w:r>
              <w:rPr>
                <w:spacing w:val="-4"/>
                <w:w w:val="83"/>
                <w:sz w:val="20"/>
              </w:rPr>
              <w:t>90</w:t>
            </w:r>
            <w:r>
              <w:rPr>
                <w:rFonts w:ascii="Times New Roman" w:hAnsi="Times New Roman"/>
                <w:i/>
                <w:spacing w:val="-4"/>
                <w:w w:val="175"/>
                <w:sz w:val="20"/>
                <w:vertAlign w:val="superscript"/>
              </w:rPr>
              <w:t>◦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17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441" w:type="dxa"/>
            <w:tcBorders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4</w:t>
            </w:r>
          </w:p>
        </w:tc>
      </w:tr>
      <w:tr>
        <w:trPr>
          <w:trHeight w:val="237" w:hRule="atLeast"/>
        </w:trPr>
        <w:tc>
          <w:tcPr>
            <w:tcW w:w="568" w:type="dxa"/>
            <w:tcBorders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21"/>
              <w:jc w:val="right"/>
              <w:rPr>
                <w:sz w:val="20"/>
              </w:rPr>
            </w:pPr>
            <w:r>
              <w:rPr>
                <w:w w:val="94"/>
                <w:sz w:val="20"/>
              </w:rPr>
              <w:t>5</w:t>
            </w:r>
          </w:p>
        </w:tc>
        <w:tc>
          <w:tcPr>
            <w:tcW w:w="1122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697"/>
              <w:jc w:val="left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7" w:lineRule="exact"/>
              <w:ind w:left="115" w:right="11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Lucida Sans Unicode" w:hAnsi="Lucida Sans Unicode"/>
                <w:spacing w:val="-4"/>
                <w:w w:val="96"/>
                <w:sz w:val="20"/>
              </w:rPr>
              <w:t>−</w:t>
            </w:r>
            <w:r>
              <w:rPr>
                <w:spacing w:val="-4"/>
                <w:w w:val="83"/>
                <w:sz w:val="20"/>
              </w:rPr>
              <w:t>90</w:t>
            </w:r>
            <w:r>
              <w:rPr>
                <w:rFonts w:ascii="Times New Roman" w:hAnsi="Times New Roman"/>
                <w:i/>
                <w:spacing w:val="-4"/>
                <w:w w:val="175"/>
                <w:sz w:val="20"/>
                <w:vertAlign w:val="superscript"/>
              </w:rPr>
              <w:t>◦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97" w:right="80"/>
              <w:rPr>
                <w:sz w:val="20"/>
              </w:rPr>
            </w:pPr>
            <w:r>
              <w:rPr>
                <w:spacing w:val="-2"/>
                <w:sz w:val="20"/>
              </w:rPr>
              <w:t>0.391</w:t>
            </w:r>
          </w:p>
        </w:tc>
        <w:tc>
          <w:tcPr>
            <w:tcW w:w="441" w:type="dxa"/>
            <w:tcBorders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5</w:t>
            </w:r>
          </w:p>
        </w:tc>
      </w:tr>
      <w:tr>
        <w:trPr>
          <w:trHeight w:val="322" w:hRule="atLeast"/>
        </w:trPr>
        <w:tc>
          <w:tcPr>
            <w:tcW w:w="568" w:type="dxa"/>
            <w:tcBorders>
              <w:left w:val="double" w:sz="4" w:space="0" w:color="000000"/>
              <w:right w:val="nil"/>
            </w:tcBorders>
          </w:tcPr>
          <w:p>
            <w:pPr>
              <w:pStyle w:val="TableParagraph"/>
              <w:spacing w:line="210" w:lineRule="exact"/>
              <w:ind w:right="21"/>
              <w:jc w:val="right"/>
              <w:rPr>
                <w:sz w:val="20"/>
              </w:rPr>
            </w:pPr>
            <w:r>
              <w:rPr>
                <w:w w:val="88"/>
                <w:sz w:val="20"/>
              </w:rPr>
              <w:t>6</w:t>
            </w:r>
          </w:p>
        </w:tc>
        <w:tc>
          <w:tcPr>
            <w:tcW w:w="1122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697"/>
              <w:jc w:val="left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6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4" w:lineRule="exact"/>
              <w:ind w:left="115" w:right="11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Lucida Sans Unicode" w:hAnsi="Lucida Sans Unicode"/>
                <w:spacing w:val="-4"/>
                <w:w w:val="96"/>
                <w:sz w:val="20"/>
              </w:rPr>
              <w:t>−</w:t>
            </w:r>
            <w:r>
              <w:rPr>
                <w:spacing w:val="-4"/>
                <w:w w:val="83"/>
                <w:sz w:val="20"/>
              </w:rPr>
              <w:t>90</w:t>
            </w:r>
            <w:r>
              <w:rPr>
                <w:rFonts w:ascii="Times New Roman" w:hAnsi="Times New Roman"/>
                <w:i/>
                <w:spacing w:val="-4"/>
                <w:w w:val="175"/>
                <w:sz w:val="20"/>
                <w:vertAlign w:val="superscript"/>
              </w:rPr>
              <w:t>◦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0" w:lineRule="exact"/>
              <w:ind w:left="17"/>
              <w:rPr>
                <w:sz w:val="20"/>
              </w:rPr>
            </w:pPr>
            <w:r>
              <w:rPr>
                <w:w w:val="81"/>
                <w:sz w:val="20"/>
              </w:rPr>
              <w:t>0</w:t>
            </w:r>
          </w:p>
        </w:tc>
        <w:tc>
          <w:tcPr>
            <w:tcW w:w="441" w:type="dxa"/>
            <w:tcBorders>
              <w:left w:val="nil"/>
              <w:right w:val="double" w:sz="4" w:space="0" w:color="000000"/>
            </w:tcBorders>
          </w:tcPr>
          <w:p>
            <w:pPr>
              <w:pStyle w:val="TableParagraph"/>
              <w:spacing w:line="213" w:lineRule="exact"/>
              <w:ind w:left="111"/>
              <w:jc w:val="left"/>
              <w:rPr>
                <w:rFonts w:ascii="Bookman Old Style" w:hAnsi="Bookman Old Style"/>
                <w:b w:val="0"/>
                <w:sz w:val="20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sz w:val="20"/>
              </w:rPr>
              <w:t>θ</w:t>
            </w:r>
            <w:r>
              <w:rPr>
                <w:rFonts w:ascii="Bookman Old Style" w:hAnsi="Bookman Old Style"/>
                <w:b w:val="0"/>
                <w:spacing w:val="-5"/>
                <w:sz w:val="20"/>
                <w:vertAlign w:val="subscript"/>
              </w:rPr>
              <w:t>6</w:t>
            </w:r>
          </w:p>
        </w:tc>
      </w:tr>
    </w:tbl>
    <w:p>
      <w:pPr>
        <w:spacing w:after="0" w:line="213" w:lineRule="exact"/>
        <w:jc w:val="left"/>
        <w:rPr>
          <w:rFonts w:ascii="Bookman Old Style" w:hAnsi="Bookman Old Style"/>
          <w:sz w:val="20"/>
        </w:rPr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4358640" cy="3470148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52" w:lineRule="auto" w:before="67"/>
        <w:ind w:left="816" w:right="1213" w:hanging="1"/>
        <w:jc w:val="center"/>
      </w:pPr>
      <w:bookmarkStart w:name="_bookmark5" w:id="11"/>
      <w:bookmarkEnd w:id="11"/>
      <w:r>
        <w:rPr/>
      </w:r>
      <w:r>
        <w:rPr/>
        <w:t>Figure</w:t>
      </w:r>
      <w:r>
        <w:rPr>
          <w:spacing w:val="-1"/>
        </w:rPr>
        <w:t> </w:t>
      </w:r>
      <w:r>
        <w:rPr/>
        <w:t>2:</w:t>
      </w:r>
      <w:r>
        <w:rPr>
          <w:spacing w:val="15"/>
        </w:rPr>
        <w:t> </w:t>
      </w:r>
      <w:r>
        <w:rPr/>
        <w:t>Rimini</w:t>
      </w:r>
      <w:r>
        <w:rPr>
          <w:spacing w:val="-1"/>
        </w:rPr>
        <w:t> </w:t>
      </w:r>
      <w:r>
        <w:rPr/>
        <w:t>wrist</w:t>
      </w:r>
      <w:r>
        <w:rPr>
          <w:spacing w:val="-1"/>
        </w:rPr>
        <w:t> </w:t>
      </w:r>
      <w:r>
        <w:rPr/>
        <w:t>conforms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Pieper</w:t>
      </w:r>
      <w:r>
        <w:rPr>
          <w:spacing w:val="-1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axis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rotation</w:t>
      </w:r>
      <w:r>
        <w:rPr>
          <w:spacing w:val="-1"/>
        </w:rPr>
        <w:t> </w:t>
      </w:r>
      <w:r>
        <w:rPr/>
        <w:t>for joint4, joint5, and joint6 share points of intercept.</w:t>
      </w:r>
      <w:r>
        <w:rPr>
          <w:spacing w:val="31"/>
        </w:rPr>
        <w:t> </w:t>
      </w:r>
      <w:r>
        <w:rPr/>
        <w:t>The dash circles in the diagram</w:t>
      </w:r>
      <w:r>
        <w:rPr>
          <w:spacing w:val="-4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point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intercepts.</w:t>
      </w:r>
      <w:r>
        <w:rPr>
          <w:spacing w:val="13"/>
        </w:rPr>
        <w:t> </w:t>
      </w:r>
      <w:r>
        <w:rPr/>
        <w:t>Both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valid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Pieper </w:t>
      </w:r>
      <w:r>
        <w:rPr>
          <w:spacing w:val="-2"/>
        </w:rPr>
        <w:t>condition</w:t>
      </w:r>
    </w:p>
    <w:p>
      <w:pPr>
        <w:spacing w:after="0" w:line="252" w:lineRule="auto"/>
        <w:jc w:val="center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403"/>
      </w:pPr>
      <w:r>
        <w:rPr/>
        <w:pict>
          <v:group style="width:284.95pt;height:39.5pt;mso-position-horizontal-relative:char;mso-position-vertical-relative:line" id="docshapegroup15" coordorigin="0,0" coordsize="5699,790">
            <v:shape style="position:absolute;left:0;top:3;width:1375;height:787" type="#_x0000_t75" id="docshape16" stroked="false">
              <v:imagedata r:id="rId15" o:title=""/>
            </v:shape>
            <v:shape style="position:absolute;left:1441;top:0;width:1375;height:790" type="#_x0000_t75" id="docshape17" stroked="false">
              <v:imagedata r:id="rId16" o:title=""/>
            </v:shape>
            <v:shape style="position:absolute;left:2882;top:0;width:1375;height:790" type="#_x0000_t75" id="docshape18" stroked="false">
              <v:imagedata r:id="rId17" o:title=""/>
            </v:shape>
            <v:shape style="position:absolute;left:4323;top:2;width:1375;height:788" type="#_x0000_t75" id="docshape19" stroked="false">
              <v:imagedata r:id="rId18" o:title="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1797" w:footer="1758" w:top="2020" w:bottom="1940" w:left="1680" w:right="1320"/>
        </w:sectPr>
      </w:pPr>
    </w:p>
    <w:p>
      <w:pPr>
        <w:pStyle w:val="ListParagraph"/>
        <w:numPr>
          <w:ilvl w:val="0"/>
          <w:numId w:val="2"/>
        </w:numPr>
        <w:tabs>
          <w:tab w:pos="1911" w:val="left" w:leader="none"/>
          <w:tab w:pos="3049" w:val="left" w:leader="none"/>
        </w:tabs>
        <w:spacing w:line="242" w:lineRule="auto" w:before="16" w:after="0"/>
        <w:ind w:left="2978" w:right="0" w:hanging="1366"/>
        <w:jc w:val="left"/>
        <w:rPr>
          <w:rFonts w:ascii="Century"/>
          <w:sz w:val="18"/>
        </w:rPr>
      </w:pPr>
      <w:bookmarkStart w:name="_bookmark6" w:id="12"/>
      <w:bookmarkEnd w:id="12"/>
      <w:r>
        <w:rPr>
          <w:rFonts w:ascii="Century"/>
          <w:sz w:val="18"/>
        </w:rPr>
        <w:t>F</w:t>
      </w:r>
      <w:r>
        <w:rPr>
          <w:rFonts w:ascii="Century"/>
          <w:sz w:val="18"/>
        </w:rPr>
        <w:t>rame 1</w:t>
        <w:tab/>
        <w:tab/>
        <w:t>(b) Frame 2 </w:t>
      </w:r>
      <w:r>
        <w:rPr>
          <w:rFonts w:ascii="Century"/>
          <w:spacing w:val="-2"/>
          <w:w w:val="95"/>
          <w:sz w:val="18"/>
        </w:rPr>
        <w:t>sharing</w:t>
      </w:r>
      <w:r>
        <w:rPr>
          <w:rFonts w:ascii="Century"/>
          <w:spacing w:val="-8"/>
          <w:w w:val="95"/>
          <w:sz w:val="18"/>
        </w:rPr>
        <w:t> </w:t>
      </w:r>
      <w:r>
        <w:rPr>
          <w:rFonts w:ascii="Century"/>
          <w:spacing w:val="-2"/>
          <w:w w:val="95"/>
          <w:sz w:val="18"/>
        </w:rPr>
        <w:t>origin</w:t>
      </w:r>
      <w:r>
        <w:rPr>
          <w:rFonts w:ascii="Century"/>
          <w:spacing w:val="-2"/>
          <w:w w:val="95"/>
          <w:sz w:val="18"/>
        </w:rPr>
        <w:t> </w:t>
      </w:r>
      <w:r>
        <w:rPr>
          <w:rFonts w:ascii="Century"/>
          <w:sz w:val="18"/>
        </w:rPr>
        <w:t>with</w:t>
      </w:r>
      <w:r>
        <w:rPr>
          <w:rFonts w:ascii="Century"/>
          <w:spacing w:val="-9"/>
          <w:sz w:val="18"/>
        </w:rPr>
        <w:t> </w:t>
      </w:r>
      <w:r>
        <w:rPr>
          <w:rFonts w:ascii="Century"/>
          <w:sz w:val="18"/>
        </w:rPr>
        <w:t>Frame1</w:t>
      </w:r>
    </w:p>
    <w:p>
      <w:pPr>
        <w:spacing w:line="242" w:lineRule="auto" w:before="16"/>
        <w:ind w:left="1837" w:right="2006" w:hanging="1463"/>
        <w:jc w:val="both"/>
        <w:rPr>
          <w:rFonts w:ascii="Century"/>
          <w:sz w:val="18"/>
        </w:rPr>
      </w:pPr>
      <w:r>
        <w:rPr/>
        <w:br w:type="column"/>
      </w:r>
      <w:r>
        <w:rPr>
          <w:rFonts w:ascii="Century"/>
          <w:sz w:val="18"/>
        </w:rPr>
        <w:t>(c) Frame 5</w:t>
      </w:r>
      <w:r>
        <w:rPr>
          <w:rFonts w:ascii="Century"/>
          <w:spacing w:val="80"/>
          <w:sz w:val="18"/>
        </w:rPr>
        <w:t> </w:t>
      </w:r>
      <w:r>
        <w:rPr>
          <w:rFonts w:ascii="Century"/>
          <w:sz w:val="18"/>
        </w:rPr>
        <w:t>(d) Frame </w:t>
      </w:r>
      <w:r>
        <w:rPr>
          <w:rFonts w:ascii="Century"/>
          <w:sz w:val="18"/>
        </w:rPr>
        <w:t>6</w:t>
      </w:r>
      <w:r>
        <w:rPr>
          <w:rFonts w:ascii="Century"/>
          <w:sz w:val="18"/>
        </w:rPr>
        <w:t> </w:t>
      </w:r>
      <w:r>
        <w:rPr>
          <w:rFonts w:ascii="Century"/>
          <w:w w:val="95"/>
          <w:sz w:val="18"/>
        </w:rPr>
        <w:t>sharing</w:t>
      </w:r>
      <w:r>
        <w:rPr>
          <w:rFonts w:ascii="Century"/>
          <w:spacing w:val="-9"/>
          <w:w w:val="95"/>
          <w:sz w:val="18"/>
        </w:rPr>
        <w:t> </w:t>
      </w:r>
      <w:r>
        <w:rPr>
          <w:rFonts w:ascii="Century"/>
          <w:w w:val="95"/>
          <w:sz w:val="18"/>
        </w:rPr>
        <w:t>the </w:t>
      </w:r>
      <w:r>
        <w:rPr>
          <w:rFonts w:ascii="Century"/>
          <w:sz w:val="18"/>
        </w:rPr>
        <w:t>origin</w:t>
      </w:r>
      <w:r>
        <w:rPr>
          <w:rFonts w:ascii="Century"/>
          <w:spacing w:val="-11"/>
          <w:sz w:val="18"/>
        </w:rPr>
        <w:t> </w:t>
      </w:r>
      <w:r>
        <w:rPr>
          <w:rFonts w:ascii="Century"/>
          <w:sz w:val="18"/>
        </w:rPr>
        <w:t>with</w:t>
      </w:r>
    </w:p>
    <w:p>
      <w:pPr>
        <w:spacing w:before="2"/>
        <w:ind w:left="1983" w:right="0" w:firstLine="0"/>
        <w:jc w:val="both"/>
        <w:rPr>
          <w:rFonts w:ascii="Century"/>
          <w:sz w:val="18"/>
        </w:rPr>
      </w:pPr>
      <w:r>
        <w:rPr>
          <w:rFonts w:ascii="Century"/>
          <w:w w:val="95"/>
          <w:sz w:val="18"/>
        </w:rPr>
        <w:t>frame</w:t>
      </w:r>
      <w:r>
        <w:rPr>
          <w:rFonts w:ascii="Century"/>
          <w:spacing w:val="1"/>
          <w:sz w:val="18"/>
        </w:rPr>
        <w:t> </w:t>
      </w:r>
      <w:r>
        <w:rPr>
          <w:rFonts w:ascii="Century"/>
          <w:spacing w:val="-10"/>
          <w:sz w:val="18"/>
        </w:rPr>
        <w:t>5</w:t>
      </w:r>
    </w:p>
    <w:p>
      <w:pPr>
        <w:spacing w:after="0"/>
        <w:jc w:val="both"/>
        <w:rPr>
          <w:rFonts w:ascii="Century"/>
          <w:sz w:val="18"/>
        </w:rPr>
        <w:sectPr>
          <w:type w:val="continuous"/>
          <w:pgSz w:w="11910" w:h="16840"/>
          <w:pgMar w:header="1797" w:footer="1758" w:top="1920" w:bottom="1940" w:left="1680" w:right="1320"/>
          <w:cols w:num="2" w:equalWidth="0">
            <w:col w:w="4087" w:space="40"/>
            <w:col w:w="4783"/>
          </w:cols>
        </w:sectPr>
      </w:pPr>
    </w:p>
    <w:p>
      <w:pPr>
        <w:pStyle w:val="BodyText"/>
        <w:spacing w:before="10"/>
        <w:rPr>
          <w:rFonts w:ascii="Century"/>
          <w:sz w:val="3"/>
        </w:rPr>
      </w:pPr>
    </w:p>
    <w:p>
      <w:pPr>
        <w:pStyle w:val="BodyText"/>
        <w:ind w:left="2878"/>
        <w:rPr>
          <w:rFonts w:ascii="Century"/>
        </w:rPr>
      </w:pPr>
      <w:r>
        <w:rPr>
          <w:rFonts w:ascii="Century"/>
        </w:rPr>
        <w:drawing>
          <wp:inline distT="0" distB="0" distL="0" distR="0">
            <wp:extent cx="1761363" cy="1012698"/>
            <wp:effectExtent l="0" t="0" r="0" b="0"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63" cy="10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</w:rPr>
      </w:r>
    </w:p>
    <w:p>
      <w:pPr>
        <w:spacing w:before="82"/>
        <w:ind w:left="3112" w:right="0" w:firstLine="0"/>
        <w:jc w:val="left"/>
        <w:rPr>
          <w:rFonts w:ascii="Century"/>
          <w:sz w:val="18"/>
        </w:rPr>
      </w:pPr>
      <w:r>
        <w:rPr/>
        <w:pict>
          <v:line style="position:absolute;mso-position-horizontal-relative:page;mso-position-vertical-relative:paragraph;z-index:-16436736" from="258.412994pt,12.777962pt" to="261.235994pt,12.777962pt" stroked="true" strokeweight=".398pt" strokecolor="#000000">
            <v:stroke dashstyle="solid"/>
            <w10:wrap type="none"/>
          </v:line>
        </w:pict>
      </w:r>
      <w:r>
        <w:rPr>
          <w:rFonts w:ascii="Century"/>
          <w:sz w:val="18"/>
        </w:rPr>
        <w:t>(e)</w:t>
      </w:r>
      <w:r>
        <w:rPr>
          <w:rFonts w:ascii="Century"/>
          <w:spacing w:val="8"/>
          <w:sz w:val="18"/>
        </w:rPr>
        <w:t> </w:t>
      </w:r>
      <w:r>
        <w:rPr>
          <w:rFonts w:ascii="Bookman Old Style"/>
          <w:b w:val="0"/>
          <w:i/>
          <w:sz w:val="18"/>
        </w:rPr>
        <w:t>r</w:t>
      </w:r>
      <w:r>
        <w:rPr>
          <w:rFonts w:ascii="Bookman Old Style"/>
          <w:b w:val="0"/>
          <w:i/>
          <w:spacing w:val="11"/>
          <w:sz w:val="18"/>
        </w:rPr>
        <w:t> </w:t>
      </w:r>
      <w:r>
        <w:rPr>
          <w:rFonts w:ascii="Bookman Old Style"/>
          <w:b w:val="0"/>
          <w:i/>
          <w:sz w:val="18"/>
        </w:rPr>
        <w:t>mini</w:t>
      </w:r>
      <w:r>
        <w:rPr>
          <w:rFonts w:ascii="Bookman Old Style"/>
          <w:b w:val="0"/>
          <w:i/>
          <w:spacing w:val="23"/>
          <w:sz w:val="18"/>
        </w:rPr>
        <w:t> </w:t>
      </w:r>
      <w:r>
        <w:rPr>
          <w:rFonts w:ascii="Century"/>
          <w:sz w:val="18"/>
        </w:rPr>
        <w:t>build</w:t>
      </w:r>
      <w:r>
        <w:rPr>
          <w:rFonts w:ascii="Century"/>
          <w:spacing w:val="8"/>
          <w:sz w:val="18"/>
        </w:rPr>
        <w:t> </w:t>
      </w:r>
      <w:r>
        <w:rPr>
          <w:rFonts w:ascii="Century"/>
          <w:spacing w:val="-2"/>
          <w:sz w:val="18"/>
        </w:rPr>
        <w:t>completion.</w:t>
      </w:r>
    </w:p>
    <w:p>
      <w:pPr>
        <w:pStyle w:val="BodyText"/>
        <w:spacing w:before="9"/>
        <w:rPr>
          <w:rFonts w:ascii="Century"/>
          <w:sz w:val="17"/>
        </w:rPr>
      </w:pPr>
    </w:p>
    <w:p>
      <w:pPr>
        <w:pStyle w:val="BodyText"/>
        <w:spacing w:line="225" w:lineRule="auto"/>
        <w:ind w:left="817" w:right="1214"/>
        <w:jc w:val="center"/>
      </w:pPr>
      <w:r>
        <w:rPr/>
        <w:pict>
          <v:line style="position:absolute;mso-position-horizontal-relative:page;mso-position-vertical-relative:paragraph;z-index:-16436224" from="312.678986pt,8.654799pt" to="315.733986pt,8.654799pt" stroked="true" strokeweight=".398pt" strokecolor="#000000">
            <v:stroke dashstyle="solid"/>
            <w10:wrap type="none"/>
          </v:line>
        </w:pict>
      </w:r>
      <w:r>
        <w:rPr/>
        <w:t>Figure 3:</w:t>
      </w:r>
      <w:r>
        <w:rPr>
          <w:spacing w:val="16"/>
        </w:rPr>
        <w:t> </w:t>
      </w:r>
      <w:r>
        <w:rPr/>
        <w:t>The location and orientation of 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6"/>
        </w:rPr>
        <w:t> </w:t>
      </w:r>
      <w:r>
        <w:rPr>
          <w:rFonts w:ascii="Bookman Old Style" w:hAnsi="Bookman Old Style"/>
          <w:b w:val="0"/>
          <w:i/>
        </w:rPr>
        <w:t>mini</w:t>
      </w:r>
      <w:r>
        <w:rPr/>
        <w:t>.</w:t>
      </w:r>
      <w:r>
        <w:rPr>
          <w:spacing w:val="16"/>
        </w:rPr>
        <w:t> </w:t>
      </w:r>
      <w:r>
        <w:rPr/>
        <w:t>The choice of the orientation for each frames are based on Denavit-Hartenberg.</w:t>
      </w:r>
      <w:r>
        <w:rPr>
          <w:spacing w:val="28"/>
        </w:rPr>
        <w:t> </w:t>
      </w:r>
      <w:r>
        <w:rPr/>
        <w:t>The joints are values represented</w:t>
      </w:r>
      <w:r>
        <w:rPr>
          <w:spacing w:val="-6"/>
        </w:rPr>
        <w:t> </w:t>
      </w:r>
      <w:r>
        <w:rPr/>
        <w:t>by</w:t>
      </w:r>
      <w:r>
        <w:rPr>
          <w:spacing w:val="4"/>
        </w:rPr>
        <w:t> </w:t>
      </w:r>
      <w:r>
        <w:rPr/>
        <w:t>the angle between two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9"/>
        </w:rPr>
        <w:t> </w:t>
      </w:r>
      <w:r>
        <w:rPr>
          <w:rFonts w:ascii="Bookman Old Style" w:hAnsi="Bookman Old Style"/>
          <w:b w:val="0"/>
          <w:i/>
        </w:rPr>
        <w:t>axis</w:t>
      </w:r>
      <w:r>
        <w:rPr>
          <w:rFonts w:ascii="Bookman Old Style" w:hAnsi="Bookman Old Style"/>
          <w:b w:val="0"/>
          <w:i/>
          <w:spacing w:val="-4"/>
        </w:rPr>
        <w:t> </w:t>
      </w:r>
      <w:r>
        <w:rPr/>
        <w:t>around the </w:t>
      </w:r>
      <w:r>
        <w:rPr>
          <w:rFonts w:ascii="Bookman Old Style" w:hAnsi="Bookman Old Style"/>
          <w:b w:val="0"/>
          <w:i/>
        </w:rPr>
        <w:t>z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9"/>
        </w:rPr>
        <w:t> </w:t>
      </w:r>
      <w:r>
        <w:rPr>
          <w:rFonts w:ascii="Bookman Old Style" w:hAnsi="Bookman Old Style"/>
          <w:b w:val="0"/>
          <w:i/>
        </w:rPr>
        <w:t>axis</w:t>
      </w:r>
      <w:r>
        <w:rPr>
          <w:rFonts w:ascii="Bookman Old Style" w:hAnsi="Bookman Old Style"/>
          <w:b w:val="0"/>
          <w:i/>
          <w:spacing w:val="-4"/>
        </w:rPr>
        <w:t> </w:t>
      </w:r>
      <w:r>
        <w:rPr/>
        <w:t>(rotation axis) of each actuators</w:t>
      </w: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196" w:lineRule="auto"/>
        <w:ind w:left="816" w:right="1213" w:firstLine="298"/>
        <w:jc w:val="both"/>
      </w:pPr>
      <w:r>
        <w:rPr/>
        <w:t>where</w:t>
      </w:r>
      <w:r>
        <w:rPr>
          <w:spacing w:val="16"/>
        </w:rPr>
        <w:t>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vertAlign w:val="subscript"/>
        </w:rPr>
        <w:t>ee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point</w:t>
      </w:r>
      <w:r>
        <w:rPr>
          <w:spacing w:val="16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16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end</w:t>
      </w:r>
      <w:r>
        <w:rPr>
          <w:spacing w:val="16"/>
          <w:vertAlign w:val="baseline"/>
        </w:rPr>
        <w:t> </w:t>
      </w:r>
      <w:r>
        <w:rPr>
          <w:vertAlign w:val="baseline"/>
        </w:rPr>
        <w:t>effector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vertAlign w:val="baseline"/>
        </w:rPr>
        <w:t>3D</w:t>
      </w:r>
      <w:r>
        <w:rPr>
          <w:spacing w:val="16"/>
          <w:vertAlign w:val="baseline"/>
        </w:rPr>
        <w:t> </w:t>
      </w:r>
      <w:r>
        <w:rPr>
          <w:vertAlign w:val="baseline"/>
        </w:rPr>
        <w:t>space,</w:t>
      </w:r>
      <w:r>
        <w:rPr>
          <w:spacing w:val="19"/>
          <w:vertAlign w:val="baseline"/>
        </w:rPr>
        <w:t> </w:t>
      </w:r>
      <w:r>
        <w:rPr>
          <w:vertAlign w:val="baseline"/>
        </w:rPr>
        <w:t>and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vertAlign w:val="subscript"/>
        </w:rPr>
        <w:t>0</w:t>
      </w:r>
      <w:r>
        <w:rPr>
          <w:rFonts w:ascii="Bookman Old Style" w:hAnsi="Bookman Old Style"/>
          <w:b w:val="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 </w:t>
      </w:r>
      <w:r>
        <w:rPr>
          <w:vertAlign w:val="baseline"/>
        </w:rPr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rFonts w:ascii="Bookman Old Style" w:hAnsi="Bookman Old Style"/>
          <w:b w:val="0"/>
          <w:vertAlign w:val="baseline"/>
        </w:rPr>
        <w:t> </w:t>
      </w:r>
      <w:r>
        <w:rPr>
          <w:vertAlign w:val="baseline"/>
        </w:rPr>
        <w:t>is the origin of the base of the robot.</w:t>
      </w:r>
      <w:r>
        <w:rPr>
          <w:spacing w:val="40"/>
          <w:vertAlign w:val="baseline"/>
        </w:rPr>
        <w:t> </w:t>
      </w:r>
      <w:r>
        <w:rPr>
          <w:vertAlign w:val="baseline"/>
        </w:rPr>
        <w:t>Since the rotation involve in </w:t>
      </w:r>
      <w:r>
        <w:rPr>
          <w:rFonts w:ascii="Bookman Old Style" w:hAnsi="Bookman Old Style"/>
          <w:b w:val="0"/>
          <w:i/>
          <w:w w:val="95"/>
          <w:vertAlign w:val="baseline"/>
        </w:rPr>
        <w:t>equation</w:t>
      </w:r>
      <w:r>
        <w:rPr>
          <w:rFonts w:ascii="Bookman Old Style" w:hAnsi="Bookman Old Style"/>
          <w:b w:val="0"/>
          <w:i/>
          <w:spacing w:val="-9"/>
          <w:w w:val="95"/>
          <w:vertAlign w:val="baseline"/>
        </w:rPr>
        <w:t> </w:t>
      </w:r>
      <w:hyperlink w:history="true" w:anchor="_bookmark3">
        <w:r>
          <w:rPr>
            <w:rFonts w:ascii="Bookman Old Style" w:hAnsi="Bookman Old Style"/>
            <w:b w:val="0"/>
            <w:i/>
            <w:w w:val="95"/>
            <w:vertAlign w:val="baseline"/>
          </w:rPr>
          <w:t>3.3</w:t>
        </w:r>
      </w:hyperlink>
      <w:r>
        <w:rPr>
          <w:rFonts w:ascii="Bookman Old Style" w:hAnsi="Bookman Old Style"/>
          <w:b w:val="0"/>
          <w:i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involves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roation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about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origin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local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frames,</w:t>
      </w:r>
      <w:r>
        <w:rPr>
          <w:spacing w:val="-2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orientation</w:t>
      </w:r>
    </w:p>
    <w:p>
      <w:pPr>
        <w:pStyle w:val="BodyText"/>
        <w:spacing w:before="17"/>
        <w:ind w:left="816"/>
        <w:jc w:val="both"/>
      </w:pPr>
      <w:r>
        <w:rPr>
          <w:w w:val="95"/>
        </w:rPr>
        <w:t>of</w:t>
      </w:r>
      <w:r>
        <w:rPr>
          <w:spacing w:val="13"/>
        </w:rPr>
        <w:t> </w:t>
      </w:r>
      <w:r>
        <w:rPr>
          <w:w w:val="95"/>
        </w:rPr>
        <w:t>the</w:t>
      </w:r>
      <w:r>
        <w:rPr>
          <w:spacing w:val="14"/>
        </w:rPr>
        <w:t> </w:t>
      </w:r>
      <w:r>
        <w:rPr>
          <w:w w:val="95"/>
        </w:rPr>
        <w:t>end-effector</w:t>
      </w:r>
      <w:r>
        <w:rPr>
          <w:spacing w:val="14"/>
        </w:rPr>
        <w:t> </w:t>
      </w:r>
      <w:r>
        <w:rPr>
          <w:w w:val="95"/>
        </w:rPr>
        <w:t>can</w:t>
      </w:r>
      <w:r>
        <w:rPr>
          <w:spacing w:val="13"/>
        </w:rPr>
        <w:t> </w:t>
      </w:r>
      <w:r>
        <w:rPr>
          <w:w w:val="95"/>
        </w:rPr>
        <w:t>also</w:t>
      </w:r>
      <w:r>
        <w:rPr>
          <w:spacing w:val="14"/>
        </w:rPr>
        <w:t> </w:t>
      </w:r>
      <w:r>
        <w:rPr>
          <w:w w:val="95"/>
        </w:rPr>
        <w:t>be</w:t>
      </w:r>
      <w:r>
        <w:rPr>
          <w:spacing w:val="14"/>
        </w:rPr>
        <w:t> </w:t>
      </w:r>
      <w:r>
        <w:rPr>
          <w:w w:val="95"/>
        </w:rPr>
        <w:t>represented</w:t>
      </w:r>
      <w:r>
        <w:rPr>
          <w:spacing w:val="13"/>
        </w:rPr>
        <w:t> </w:t>
      </w:r>
      <w:r>
        <w:rPr>
          <w:spacing w:val="-5"/>
          <w:w w:val="95"/>
        </w:rPr>
        <w:t>by,</w: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0" w:firstLine="0"/>
        <w:jc w:val="right"/>
        <w:rPr>
          <w:sz w:val="20"/>
        </w:rPr>
      </w:pPr>
      <w:r>
        <w:rPr>
          <w:rFonts w:ascii="Bookman Old Style"/>
          <w:b w:val="0"/>
          <w:i/>
          <w:w w:val="110"/>
          <w:sz w:val="20"/>
        </w:rPr>
        <w:t>R</w:t>
      </w:r>
      <w:r>
        <w:rPr>
          <w:rFonts w:ascii="Bookman Old Style"/>
          <w:b w:val="0"/>
          <w:i/>
          <w:w w:val="110"/>
          <w:sz w:val="20"/>
          <w:vertAlign w:val="subscript"/>
        </w:rPr>
        <w:t>ee</w:t>
      </w:r>
      <w:r>
        <w:rPr>
          <w:rFonts w:ascii="Bookman Old Style"/>
          <w:b w:val="0"/>
          <w:i/>
          <w:spacing w:val="-10"/>
          <w:w w:val="110"/>
          <w:sz w:val="20"/>
          <w:vertAlign w:val="baseline"/>
        </w:rPr>
        <w:t> </w:t>
      </w:r>
      <w:r>
        <w:rPr>
          <w:spacing w:val="-10"/>
          <w:w w:val="115"/>
          <w:sz w:val="20"/>
          <w:vertAlign w:val="baseline"/>
        </w:rPr>
        <w:t>=</w:t>
      </w:r>
    </w:p>
    <w:p>
      <w:pPr>
        <w:spacing w:before="78"/>
        <w:ind w:left="15" w:right="0" w:firstLine="0"/>
        <w:jc w:val="center"/>
        <w:rPr>
          <w:rFonts w:ascii="Bookman Old Style" w:hAnsi="Bookman Old Style"/>
          <w:b w:val="0"/>
          <w:sz w:val="14"/>
        </w:rPr>
      </w:pPr>
      <w:r>
        <w:rPr/>
        <w:br w:type="column"/>
      </w:r>
      <w:r>
        <w:rPr>
          <w:rFonts w:ascii="Bookman Old Style" w:hAnsi="Bookman Old Style"/>
          <w:b w:val="0"/>
          <w:spacing w:val="-2"/>
          <w:w w:val="115"/>
          <w:sz w:val="14"/>
        </w:rPr>
        <w:t>6</w:t>
      </w:r>
      <w:r>
        <w:rPr>
          <w:rFonts w:ascii="Times New Roman" w:hAnsi="Times New Roman"/>
          <w:i/>
          <w:spacing w:val="-2"/>
          <w:w w:val="115"/>
          <w:sz w:val="14"/>
        </w:rPr>
        <w:t>−</w:t>
      </w:r>
      <w:r>
        <w:rPr>
          <w:rFonts w:ascii="Bookman Old Style" w:hAnsi="Bookman Old Style"/>
          <w:b w:val="0"/>
          <w:i/>
          <w:spacing w:val="-2"/>
          <w:w w:val="115"/>
          <w:sz w:val="14"/>
        </w:rPr>
        <w:t>n&gt;</w:t>
      </w:r>
      <w:r>
        <w:rPr>
          <w:rFonts w:ascii="Bookman Old Style" w:hAnsi="Bookman Old Style"/>
          <w:b w:val="0"/>
          <w:spacing w:val="-2"/>
          <w:w w:val="115"/>
          <w:sz w:val="14"/>
        </w:rPr>
        <w:t>0</w:t>
      </w:r>
    </w:p>
    <w:p>
      <w:pPr>
        <w:pStyle w:val="BodyText"/>
        <w:rPr>
          <w:rFonts w:ascii="Bookman Old Style"/>
          <w:b w:val="0"/>
          <w:sz w:val="14"/>
        </w:rPr>
      </w:pPr>
    </w:p>
    <w:p>
      <w:pPr>
        <w:pStyle w:val="BodyText"/>
        <w:spacing w:before="1"/>
        <w:rPr>
          <w:rFonts w:ascii="Bookman Old Style"/>
          <w:b w:val="0"/>
          <w:sz w:val="13"/>
        </w:rPr>
      </w:pPr>
    </w:p>
    <w:p>
      <w:pPr>
        <w:spacing w:before="0"/>
        <w:ind w:left="15" w:right="0" w:firstLine="0"/>
        <w:jc w:val="center"/>
        <w:rPr>
          <w:rFonts w:ascii="Bookman Old Style"/>
          <w:b w:val="0"/>
          <w:sz w:val="14"/>
        </w:rPr>
      </w:pPr>
      <w:r>
        <w:rPr/>
        <w:pict>
          <v:shape style="position:absolute;margin-left:273.699005pt;margin-top:-21.970848pt;width:12.75pt;height:37pt;mso-position-horizontal-relative:page;mso-position-vertical-relative:paragraph;z-index:-16434176" type="#_x0000_t202" id="docshape20" filled="false" stroked="false">
            <v:textbox inset="0,0,0,0">
              <w:txbxContent>
                <w:p>
                  <w:pPr>
                    <w:pStyle w:val="BodyText"/>
                    <w:spacing w:line="194" w:lineRule="exact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-5"/>
                      <w:w w:val="165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w w:val="115"/>
          <w:sz w:val="14"/>
        </w:rPr>
        <w:t>n</w:t>
      </w:r>
      <w:r>
        <w:rPr>
          <w:rFonts w:ascii="Bookman Old Style"/>
          <w:b w:val="0"/>
          <w:spacing w:val="-5"/>
          <w:w w:val="115"/>
          <w:sz w:val="14"/>
        </w:rPr>
        <w:t>=0</w:t>
      </w:r>
    </w:p>
    <w:p>
      <w:pPr>
        <w:spacing w:line="240" w:lineRule="auto" w:before="1"/>
        <w:rPr>
          <w:rFonts w:ascii="Bookman Old Style"/>
          <w:b w:val="0"/>
          <w:sz w:val="23"/>
        </w:rPr>
      </w:pPr>
      <w:r>
        <w:rPr/>
        <w:br w:type="column"/>
      </w:r>
      <w:r>
        <w:rPr>
          <w:rFonts w:ascii="Bookman Old Style"/>
          <w:b w:val="0"/>
          <w:sz w:val="23"/>
        </w:rPr>
      </w:r>
    </w:p>
    <w:p>
      <w:pPr>
        <w:tabs>
          <w:tab w:pos="3066" w:val="left" w:leader="none"/>
        </w:tabs>
        <w:spacing w:before="0"/>
        <w:ind w:left="-7" w:right="0" w:firstLine="0"/>
        <w:jc w:val="left"/>
        <w:rPr>
          <w:sz w:val="20"/>
        </w:rPr>
      </w:pPr>
      <w:r>
        <w:rPr>
          <w:rFonts w:ascii="Bookman Old Style" w:hAnsi="Bookman Old Style"/>
          <w:b w:val="0"/>
          <w:i/>
          <w:spacing w:val="-2"/>
          <w:sz w:val="20"/>
        </w:rPr>
        <w:t>R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z</w:t>
      </w:r>
      <w:r>
        <w:rPr>
          <w:spacing w:val="-2"/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θ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n</w:t>
      </w:r>
      <w:r>
        <w:rPr>
          <w:spacing w:val="-2"/>
          <w:sz w:val="20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R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x</w:t>
      </w:r>
      <w:r>
        <w:rPr>
          <w:spacing w:val="-2"/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θ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n</w:t>
      </w:r>
      <w:r>
        <w:rPr>
          <w:spacing w:val="-2"/>
          <w:sz w:val="20"/>
          <w:vertAlign w:val="baseline"/>
        </w:rPr>
        <w:t>)</w:t>
      </w:r>
      <w:r>
        <w:rPr>
          <w:sz w:val="20"/>
          <w:vertAlign w:val="baseline"/>
        </w:rPr>
        <w:tab/>
      </w:r>
      <w:r>
        <w:rPr>
          <w:spacing w:val="-2"/>
          <w:sz w:val="20"/>
          <w:vertAlign w:val="baseline"/>
        </w:rPr>
        <w:t>(3.4)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header="1797" w:footer="1758" w:top="1920" w:bottom="1940" w:left="1680" w:right="1320"/>
          <w:cols w:num="3" w:equalWidth="0">
            <w:col w:w="3613" w:space="40"/>
            <w:col w:w="522" w:space="39"/>
            <w:col w:w="4696"/>
          </w:cols>
        </w:sectPr>
      </w:pPr>
    </w:p>
    <w:p>
      <w:pPr>
        <w:pStyle w:val="BodyText"/>
        <w:spacing w:line="249" w:lineRule="auto" w:before="77"/>
        <w:ind w:left="816" w:right="1059" w:firstLine="298"/>
      </w:pPr>
      <w:r>
        <w:rPr/>
        <w:pict>
          <v:line style="position:absolute;mso-position-horizontal-relative:page;mso-position-vertical-relative:paragraph;z-index:-16435712" from="413.188995pt,13.068943pt" to="416.243995pt,13.068943pt" stroked="true" strokeweight=".398pt" strokecolor="#000000">
            <v:stroke dashstyle="solid"/>
            <w10:wrap type="none"/>
          </v:line>
        </w:pic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closed.</w:t>
      </w:r>
      <w:r>
        <w:rPr>
          <w:spacing w:val="13"/>
        </w:rPr>
        <w:t> </w:t>
      </w:r>
      <w:r>
        <w:rPr/>
        <w:t>Now,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rotation</w:t>
      </w:r>
      <w:r>
        <w:rPr>
          <w:spacing w:val="-4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8"/>
        </w:rPr>
        <w:t> </w:t>
      </w:r>
      <w:r>
        <w:rPr>
          <w:rFonts w:ascii="Bookman Old Style"/>
          <w:b w:val="0"/>
          <w:i/>
        </w:rPr>
        <w:t>mini</w:t>
      </w:r>
      <w:r>
        <w:rPr>
          <w:rFonts w:ascii="Bookman Old Style"/>
          <w:b w:val="0"/>
          <w:i/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 represented by quaternion,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0" w:firstLine="0"/>
        <w:jc w:val="right"/>
        <w:rPr>
          <w:sz w:val="20"/>
        </w:rPr>
      </w:pPr>
      <w:bookmarkStart w:name="_bookmark7" w:id="13"/>
      <w:bookmarkEnd w:id="13"/>
      <w:r>
        <w:rPr/>
      </w:r>
      <w:r>
        <w:rPr>
          <w:rFonts w:ascii="Arial"/>
          <w:b/>
          <w:i/>
          <w:sz w:val="20"/>
        </w:rPr>
        <w:t>q</w:t>
      </w:r>
      <w:r>
        <w:rPr>
          <w:rFonts w:ascii="Bookman Old Style"/>
          <w:b w:val="0"/>
          <w:i/>
          <w:position w:val="-4"/>
          <w:sz w:val="14"/>
        </w:rPr>
        <w:t>ee</w:t>
      </w:r>
      <w:r>
        <w:rPr>
          <w:rFonts w:ascii="Bookman Old Style"/>
          <w:b w:val="0"/>
          <w:i/>
          <w:spacing w:val="8"/>
          <w:w w:val="110"/>
          <w:position w:val="-4"/>
          <w:sz w:val="14"/>
        </w:rPr>
        <w:t> </w:t>
      </w:r>
      <w:r>
        <w:rPr>
          <w:spacing w:val="-12"/>
          <w:w w:val="110"/>
          <w:sz w:val="20"/>
        </w:rPr>
        <w:t>=</w:t>
      </w:r>
    </w:p>
    <w:p>
      <w:pPr>
        <w:spacing w:before="78"/>
        <w:ind w:left="15" w:right="0" w:firstLine="0"/>
        <w:jc w:val="center"/>
        <w:rPr>
          <w:rFonts w:ascii="Bookman Old Style" w:hAnsi="Bookman Old Style"/>
          <w:b w:val="0"/>
          <w:sz w:val="14"/>
        </w:rPr>
      </w:pPr>
      <w:r>
        <w:rPr/>
        <w:br w:type="column"/>
      </w:r>
      <w:r>
        <w:rPr>
          <w:rFonts w:ascii="Bookman Old Style" w:hAnsi="Bookman Old Style"/>
          <w:b w:val="0"/>
          <w:spacing w:val="-2"/>
          <w:w w:val="115"/>
          <w:sz w:val="14"/>
        </w:rPr>
        <w:t>6</w:t>
      </w:r>
      <w:r>
        <w:rPr>
          <w:rFonts w:ascii="Times New Roman" w:hAnsi="Times New Roman"/>
          <w:i/>
          <w:spacing w:val="-2"/>
          <w:w w:val="115"/>
          <w:sz w:val="14"/>
        </w:rPr>
        <w:t>−</w:t>
      </w:r>
      <w:r>
        <w:rPr>
          <w:rFonts w:ascii="Bookman Old Style" w:hAnsi="Bookman Old Style"/>
          <w:b w:val="0"/>
          <w:i/>
          <w:spacing w:val="-2"/>
          <w:w w:val="115"/>
          <w:sz w:val="14"/>
        </w:rPr>
        <w:t>n&gt;</w:t>
      </w:r>
      <w:r>
        <w:rPr>
          <w:rFonts w:ascii="Bookman Old Style" w:hAnsi="Bookman Old Style"/>
          <w:b w:val="0"/>
          <w:spacing w:val="-2"/>
          <w:w w:val="115"/>
          <w:sz w:val="14"/>
        </w:rPr>
        <w:t>0</w:t>
      </w:r>
    </w:p>
    <w:p>
      <w:pPr>
        <w:pStyle w:val="BodyText"/>
        <w:rPr>
          <w:rFonts w:ascii="Bookman Old Style"/>
          <w:b w:val="0"/>
          <w:sz w:val="14"/>
        </w:rPr>
      </w:pPr>
    </w:p>
    <w:p>
      <w:pPr>
        <w:pStyle w:val="BodyText"/>
        <w:rPr>
          <w:rFonts w:ascii="Bookman Old Style"/>
          <w:b w:val="0"/>
          <w:sz w:val="13"/>
        </w:rPr>
      </w:pPr>
    </w:p>
    <w:p>
      <w:pPr>
        <w:spacing w:before="1"/>
        <w:ind w:left="15" w:right="0" w:firstLine="0"/>
        <w:jc w:val="center"/>
        <w:rPr>
          <w:rFonts w:ascii="Bookman Old Style"/>
          <w:b w:val="0"/>
          <w:sz w:val="14"/>
        </w:rPr>
      </w:pPr>
      <w:r>
        <w:rPr/>
        <w:pict>
          <v:shape style="position:absolute;margin-left:274.596008pt;margin-top:-21.920864pt;width:12.75pt;height:37pt;mso-position-horizontal-relative:page;mso-position-vertical-relative:paragraph;z-index:-16433664" type="#_x0000_t202" id="docshape21" filled="false" stroked="false">
            <v:textbox inset="0,0,0,0">
              <w:txbxContent>
                <w:p>
                  <w:pPr>
                    <w:pStyle w:val="BodyText"/>
                    <w:spacing w:line="194" w:lineRule="exact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-5"/>
                      <w:w w:val="165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w w:val="115"/>
          <w:sz w:val="14"/>
        </w:rPr>
        <w:t>n</w:t>
      </w:r>
      <w:r>
        <w:rPr>
          <w:rFonts w:ascii="Bookman Old Style"/>
          <w:b w:val="0"/>
          <w:spacing w:val="-5"/>
          <w:w w:val="115"/>
          <w:sz w:val="14"/>
        </w:rPr>
        <w:t>=0</w:t>
      </w:r>
    </w:p>
    <w:p>
      <w:pPr>
        <w:spacing w:line="240" w:lineRule="auto" w:before="1"/>
        <w:rPr>
          <w:rFonts w:ascii="Bookman Old Style"/>
          <w:b w:val="0"/>
          <w:sz w:val="23"/>
        </w:rPr>
      </w:pPr>
      <w:r>
        <w:rPr/>
        <w:br w:type="column"/>
      </w:r>
      <w:r>
        <w:rPr>
          <w:rFonts w:ascii="Bookman Old Style"/>
          <w:b w:val="0"/>
          <w:sz w:val="23"/>
        </w:rPr>
      </w:r>
    </w:p>
    <w:p>
      <w:pPr>
        <w:tabs>
          <w:tab w:pos="3048" w:val="left" w:leader="none"/>
        </w:tabs>
        <w:spacing w:before="0"/>
        <w:ind w:left="-7" w:right="0" w:firstLine="0"/>
        <w:jc w:val="left"/>
        <w:rPr>
          <w:sz w:val="20"/>
        </w:rPr>
      </w:pPr>
      <w:r>
        <w:rPr>
          <w:rFonts w:ascii="Arial" w:hAnsi="Arial"/>
          <w:b/>
          <w:i/>
          <w:w w:val="90"/>
          <w:sz w:val="20"/>
        </w:rPr>
        <w:t>q</w:t>
      </w:r>
      <w:r>
        <w:rPr>
          <w:rFonts w:ascii="Bookman Old Style" w:hAnsi="Bookman Old Style"/>
          <w:b w:val="0"/>
          <w:i/>
          <w:w w:val="90"/>
          <w:position w:val="-4"/>
          <w:sz w:val="14"/>
        </w:rPr>
        <w:t>z</w:t>
      </w:r>
      <w:r>
        <w:rPr>
          <w:rFonts w:ascii="Bookman Old Style" w:hAnsi="Bookman Old Style"/>
          <w:b w:val="0"/>
          <w:i/>
          <w:spacing w:val="-9"/>
          <w:w w:val="90"/>
          <w:position w:val="-4"/>
          <w:sz w:val="14"/>
        </w:rPr>
        <w:t> </w:t>
      </w:r>
      <w:r>
        <w:rPr>
          <w:spacing w:val="-2"/>
          <w:sz w:val="20"/>
        </w:rPr>
        <w:t>(</w:t>
      </w:r>
      <w:r>
        <w:rPr>
          <w:rFonts w:ascii="Bookman Old Style" w:hAnsi="Bookman Old Style"/>
          <w:b w:val="0"/>
          <w:i/>
          <w:spacing w:val="-2"/>
          <w:sz w:val="20"/>
        </w:rPr>
        <w:t>θ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n</w:t>
      </w:r>
      <w:r>
        <w:rPr>
          <w:spacing w:val="-2"/>
          <w:sz w:val="20"/>
          <w:vertAlign w:val="baseline"/>
        </w:rPr>
        <w:t>)</w:t>
      </w:r>
      <w:r>
        <w:rPr>
          <w:rFonts w:ascii="Arial" w:hAnsi="Arial"/>
          <w:b/>
          <w:i/>
          <w:spacing w:val="-2"/>
          <w:sz w:val="20"/>
          <w:vertAlign w:val="baseline"/>
        </w:rPr>
        <w:t>q</w:t>
      </w:r>
      <w:r>
        <w:rPr>
          <w:rFonts w:ascii="Bookman Old Style" w:hAnsi="Bookman Old Style"/>
          <w:b w:val="0"/>
          <w:i/>
          <w:spacing w:val="-2"/>
          <w:position w:val="-4"/>
          <w:sz w:val="14"/>
          <w:vertAlign w:val="baseline"/>
        </w:rPr>
        <w:t>x</w:t>
      </w:r>
      <w:r>
        <w:rPr>
          <w:spacing w:val="-2"/>
          <w:sz w:val="20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θ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n</w:t>
      </w:r>
      <w:r>
        <w:rPr>
          <w:spacing w:val="-2"/>
          <w:sz w:val="20"/>
          <w:vertAlign w:val="baseline"/>
        </w:rPr>
        <w:t>)</w:t>
      </w:r>
      <w:r>
        <w:rPr>
          <w:sz w:val="20"/>
          <w:vertAlign w:val="baseline"/>
        </w:rPr>
        <w:tab/>
      </w:r>
      <w:r>
        <w:rPr>
          <w:spacing w:val="-2"/>
          <w:sz w:val="20"/>
          <w:vertAlign w:val="baseline"/>
        </w:rPr>
        <w:t>(3.5)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header="1797" w:footer="1758" w:top="1920" w:bottom="1940" w:left="1680" w:right="1320"/>
          <w:cols w:num="3" w:equalWidth="0">
            <w:col w:w="3631" w:space="40"/>
            <w:col w:w="522" w:space="39"/>
            <w:col w:w="4678"/>
          </w:cols>
        </w:sectPr>
      </w:pPr>
    </w:p>
    <w:p>
      <w:pPr>
        <w:spacing w:line="244" w:lineRule="auto" w:before="77"/>
        <w:ind w:left="816" w:right="1212" w:firstLine="298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-16435200" from="212.110001pt,25.024958pt" to="215.165001pt,25.024958pt" stroked="true" strokeweight=".398pt" strokecolor="#000000">
            <v:stroke dashstyle="solid"/>
            <w10:wrap type="none"/>
          </v:line>
        </w:pict>
      </w:r>
      <w:r>
        <w:rPr>
          <w:w w:val="95"/>
          <w:sz w:val="20"/>
        </w:rPr>
        <w:t>where an </w:t>
      </w:r>
      <w:r>
        <w:rPr>
          <w:rFonts w:ascii="Bookman Old Style"/>
          <w:b w:val="0"/>
          <w:i/>
          <w:w w:val="95"/>
          <w:sz w:val="20"/>
        </w:rPr>
        <w:t>Equations</w:t>
      </w:r>
      <w:r>
        <w:rPr>
          <w:rFonts w:ascii="Bookman Old Style"/>
          <w:b w:val="0"/>
          <w:i/>
          <w:spacing w:val="-6"/>
          <w:w w:val="95"/>
          <w:sz w:val="20"/>
        </w:rPr>
        <w:t> </w:t>
      </w:r>
      <w:hyperlink w:history="true" w:anchor="_bookmark3">
        <w:r>
          <w:rPr>
            <w:rFonts w:ascii="Bookman Old Style"/>
            <w:b w:val="0"/>
            <w:i/>
            <w:w w:val="95"/>
            <w:sz w:val="20"/>
          </w:rPr>
          <w:t>3.3</w:t>
        </w:r>
      </w:hyperlink>
      <w:r>
        <w:rPr>
          <w:rFonts w:ascii="Bookman Old Style"/>
          <w:b w:val="0"/>
          <w:i/>
          <w:spacing w:val="-11"/>
          <w:w w:val="95"/>
          <w:sz w:val="20"/>
        </w:rPr>
        <w:t> </w:t>
      </w:r>
      <w:r>
        <w:rPr>
          <w:w w:val="95"/>
          <w:sz w:val="20"/>
        </w:rPr>
        <w:t>and </w:t>
      </w:r>
      <w:hyperlink w:history="true" w:anchor="_bookmark7">
        <w:r>
          <w:rPr>
            <w:rFonts w:ascii="Bookman Old Style"/>
            <w:b w:val="0"/>
            <w:i/>
            <w:w w:val="95"/>
            <w:sz w:val="20"/>
          </w:rPr>
          <w:t>3.5</w:t>
        </w:r>
      </w:hyperlink>
      <w:r>
        <w:rPr>
          <w:rFonts w:ascii="Bookman Old Style"/>
          <w:b w:val="0"/>
          <w:i/>
          <w:spacing w:val="-11"/>
          <w:w w:val="95"/>
          <w:sz w:val="20"/>
        </w:rPr>
        <w:t> </w:t>
      </w:r>
      <w:r>
        <w:rPr>
          <w:w w:val="95"/>
          <w:sz w:val="20"/>
        </w:rPr>
        <w:t>represent the forward kinematic solution for </w:t>
      </w:r>
      <w:r>
        <w:rPr>
          <w:sz w:val="20"/>
        </w:rPr>
        <w:t>the end-effector of </w:t>
      </w:r>
      <w:r>
        <w:rPr>
          <w:rFonts w:ascii="Bookman Old Style"/>
          <w:b w:val="0"/>
          <w:i/>
          <w:sz w:val="20"/>
        </w:rPr>
        <w:t>r mini</w:t>
      </w:r>
      <w:r>
        <w:rPr>
          <w:sz w:val="20"/>
        </w:rPr>
        <w:t>.</w:t>
      </w:r>
    </w:p>
    <w:p>
      <w:pPr>
        <w:pStyle w:val="BodyText"/>
        <w:spacing w:line="252" w:lineRule="auto" w:before="4"/>
        <w:ind w:left="816" w:right="1212" w:firstLine="298"/>
        <w:jc w:val="both"/>
      </w:pPr>
      <w:r>
        <w:rPr>
          <w:w w:val="95"/>
        </w:rPr>
        <w:t>The self collision, robot collision checking is delegated to a collision and prox- </w:t>
      </w:r>
      <w:r>
        <w:rPr/>
        <w:t>imity</w:t>
      </w:r>
      <w:r>
        <w:rPr>
          <w:spacing w:val="-4"/>
        </w:rPr>
        <w:t> </w:t>
      </w:r>
      <w:r>
        <w:rPr/>
        <w:t>query</w:t>
      </w:r>
      <w:r>
        <w:rPr>
          <w:spacing w:val="-4"/>
        </w:rPr>
        <w:t> </w:t>
      </w:r>
      <w:r>
        <w:rPr/>
        <w:t>library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Pan,</w:t>
      </w:r>
      <w:r>
        <w:rPr>
          <w:spacing w:val="-3"/>
        </w:rPr>
        <w:t> </w:t>
      </w:r>
      <w:r>
        <w:rPr/>
        <w:t>Chitta,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Manocha </w:t>
      </w:r>
      <w:hyperlink w:history="true" w:anchor="_bookmark45">
        <w:r>
          <w:rPr/>
          <w:t>(2012).</w:t>
        </w:r>
      </w:hyperlink>
      <w:r>
        <w:rPr>
          <w:spacing w:val="10"/>
        </w:rPr>
        <w:t> </w:t>
      </w:r>
      <w:r>
        <w:rPr/>
        <w:t>Later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formulation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RRT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cycle</w:t>
      </w:r>
      <w:r>
        <w:rPr>
          <w:spacing w:val="-11"/>
        </w:rPr>
        <w:t> </w:t>
      </w:r>
      <w:r>
        <w:rPr/>
        <w:t>space,</w:t>
      </w:r>
      <w:r>
        <w:rPr>
          <w:spacing w:val="-9"/>
        </w:rPr>
        <w:t> </w:t>
      </w:r>
      <w:r>
        <w:rPr/>
        <w:t>sub- routine from the flexible collision library (FCL) library will be invoke to check </w:t>
      </w:r>
      <w:r>
        <w:rPr>
          <w:w w:val="95"/>
        </w:rPr>
        <w:t>collisions</w:t>
      </w:r>
      <w:r>
        <w:rPr>
          <w:spacing w:val="7"/>
        </w:rPr>
        <w:t> </w:t>
      </w:r>
      <w:r>
        <w:rPr>
          <w:w w:val="95"/>
        </w:rPr>
        <w:t>between</w:t>
      </w:r>
      <w:r>
        <w:rPr>
          <w:spacing w:val="8"/>
        </w:rPr>
        <w:t> </w:t>
      </w:r>
      <w:r>
        <w:rPr>
          <w:w w:val="95"/>
        </w:rPr>
        <w:t>the</w:t>
      </w:r>
      <w:r>
        <w:rPr>
          <w:spacing w:val="8"/>
        </w:rPr>
        <w:t> </w:t>
      </w:r>
      <w:r>
        <w:rPr>
          <w:w w:val="95"/>
        </w:rPr>
        <w:t>manipulator</w:t>
      </w:r>
      <w:r>
        <w:rPr>
          <w:spacing w:val="8"/>
        </w:rPr>
        <w:t> </w:t>
      </w:r>
      <w:r>
        <w:rPr>
          <w:w w:val="95"/>
        </w:rPr>
        <w:t>and</w:t>
      </w:r>
      <w:r>
        <w:rPr>
          <w:spacing w:val="7"/>
        </w:rPr>
        <w:t> </w:t>
      </w:r>
      <w:r>
        <w:rPr>
          <w:w w:val="95"/>
        </w:rPr>
        <w:t>the</w:t>
      </w:r>
      <w:r>
        <w:rPr>
          <w:spacing w:val="8"/>
        </w:rPr>
        <w:t> </w:t>
      </w:r>
      <w:r>
        <w:rPr>
          <w:w w:val="95"/>
        </w:rPr>
        <w:t>moving</w:t>
      </w:r>
      <w:r>
        <w:rPr>
          <w:spacing w:val="8"/>
        </w:rPr>
        <w:t> </w:t>
      </w:r>
      <w:r>
        <w:rPr>
          <w:w w:val="95"/>
        </w:rPr>
        <w:t>obstacles</w:t>
      </w:r>
      <w:r>
        <w:rPr>
          <w:spacing w:val="8"/>
        </w:rPr>
        <w:t> </w:t>
      </w:r>
      <w:r>
        <w:rPr>
          <w:w w:val="95"/>
        </w:rPr>
        <w:t>encoded</w:t>
      </w:r>
      <w:r>
        <w:rPr>
          <w:spacing w:val="8"/>
        </w:rPr>
        <w:t> </w:t>
      </w:r>
      <w:r>
        <w:rPr>
          <w:w w:val="95"/>
        </w:rPr>
        <w:t>inside</w:t>
      </w:r>
      <w:r>
        <w:rPr>
          <w:spacing w:val="7"/>
        </w:rPr>
        <w:t> </w:t>
      </w:r>
      <w:r>
        <w:rPr>
          <w:spacing w:val="-5"/>
          <w:w w:val="95"/>
        </w:rPr>
        <w:t>the</w:t>
      </w:r>
    </w:p>
    <w:p>
      <w:pPr>
        <w:pStyle w:val="BodyText"/>
        <w:spacing w:line="211" w:lineRule="auto"/>
        <w:ind w:left="816" w:right="1212"/>
        <w:jc w:val="both"/>
      </w:pPr>
      <w:r>
        <w:rPr/>
        <w:t>collision scene inside the planning scene (</w:t>
      </w:r>
      <w:r>
        <w:rPr>
          <w:rFonts w:ascii="Lucida Sans Unicode"/>
        </w:rPr>
        <w:t>M</w:t>
      </w:r>
      <w:r>
        <w:rPr/>
        <w:t>) when the RRT datastructure is initialized (refer to algorihtm </w:t>
      </w:r>
      <w:hyperlink w:history="true" w:anchor="_bookmark9">
        <w:r>
          <w:rPr/>
          <w:t>2</w:t>
        </w:r>
      </w:hyperlink>
      <w:r>
        <w:rPr/>
        <w:t> line </w:t>
      </w:r>
      <w:hyperlink w:history="true" w:anchor="_bookmark10">
        <w:r>
          <w:rPr/>
          <w:t>1).</w:t>
        </w:r>
      </w:hyperlink>
    </w:p>
    <w:p>
      <w:pPr>
        <w:pStyle w:val="BodyText"/>
        <w:spacing w:line="247" w:lineRule="auto" w:before="10"/>
        <w:ind w:left="816" w:right="1213" w:firstLine="298"/>
        <w:jc w:val="both"/>
      </w:pPr>
      <w:r>
        <w:rPr/>
        <w:pict>
          <v:line style="position:absolute;mso-position-horizontal-relative:page;mso-position-vertical-relative:paragraph;z-index:-16434688" from="129.613998pt,21.425924pt" to="132.668998pt,21.425924pt" stroked="true" strokeweight=".398pt" strokecolor="#000000">
            <v:stroke dashstyle="solid"/>
            <w10:wrap type="none"/>
          </v:line>
        </w:pict>
      </w:r>
      <w:r>
        <w:rPr/>
        <w:t>We use Newton-Raphson method to find the inverse kinematic solution of 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5"/>
        </w:rPr>
        <w:t> </w:t>
      </w:r>
      <w:r>
        <w:rPr>
          <w:rFonts w:ascii="Bookman Old Style" w:hAnsi="Bookman Old Style"/>
          <w:b w:val="0"/>
          <w:i/>
        </w:rPr>
        <w:t>mini</w:t>
      </w:r>
      <w:r>
        <w:rPr/>
        <w:t>, </w:t>
      </w:r>
      <w:r>
        <w:rPr>
          <w:rFonts w:ascii="Bookman Old Style" w:hAnsi="Bookman Old Style"/>
          <w:b w:val="0"/>
          <w:i/>
        </w:rPr>
        <w:t>c</w:t>
      </w:r>
      <w:r>
        <w:rPr/>
        <w:t>ˆ</w:t>
      </w:r>
      <w:r>
        <w:rPr>
          <w:rFonts w:ascii="Bookman Old Style" w:hAnsi="Bookman Old Style"/>
          <w:b w:val="0"/>
          <w:i/>
          <w:vertAlign w:val="superscript"/>
        </w:rPr>
        <w:t>ee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generalization of the method uses the current value of the robot’s encoder,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perscript"/>
        </w:rPr>
        <w:t>current</w:t>
      </w:r>
      <w:r>
        <w:rPr>
          <w:vertAlign w:val="baseline"/>
        </w:rPr>
        <w:t>, and the termination value, </w:t>
      </w:r>
      <w:r>
        <w:rPr>
          <w:rFonts w:ascii="Bookman Old Style" w:hAnsi="Bookman Old Style"/>
          <w:b w:val="0"/>
          <w:i/>
          <w:vertAlign w:val="baseline"/>
        </w:rPr>
        <w:t>E </w:t>
      </w:r>
      <w:r>
        <w:rPr>
          <w:vertAlign w:val="baseline"/>
        </w:rPr>
        <w:t>= 0</w:t>
      </w:r>
      <w:r>
        <w:rPr>
          <w:rFonts w:ascii="Bookman Old Style" w:hAnsi="Bookman Old Style"/>
          <w:b w:val="0"/>
          <w:i/>
          <w:vertAlign w:val="baseline"/>
        </w:rPr>
        <w:t>.</w:t>
      </w:r>
      <w:r>
        <w:rPr>
          <w:vertAlign w:val="baseline"/>
        </w:rPr>
        <w:t>005, to end the </w:t>
      </w:r>
      <w:bookmarkStart w:name="The Rapidly-Exploring Random Trees and i" w:id="14"/>
      <w:bookmarkEnd w:id="14"/>
      <w:r>
        <w:rPr>
          <w:vertAlign w:val="baseline"/>
        </w:rPr>
        <w:t>iteration.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 </w:t>
      </w:r>
      <w:hyperlink w:history="true" w:anchor="_bookmark8">
        <w:r>
          <w:rPr>
            <w:vertAlign w:val="baseline"/>
          </w:rPr>
          <w:t>1</w:t>
        </w:r>
      </w:hyperlink>
      <w:r>
        <w:rPr>
          <w:vertAlign w:val="baseline"/>
        </w:rPr>
        <w:t> delineate the the method.</w:t>
      </w:r>
    </w:p>
    <w:p>
      <w:pPr>
        <w:spacing w:after="0" w:line="247" w:lineRule="auto"/>
        <w:jc w:val="both"/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61"/>
        <w:ind w:left="842"/>
      </w:pPr>
      <w:r>
        <w:rPr/>
        <w:t>Table</w:t>
      </w:r>
      <w:r>
        <w:rPr>
          <w:spacing w:val="-6"/>
        </w:rPr>
        <w:t> </w:t>
      </w:r>
      <w:r>
        <w:rPr/>
        <w:t>2: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Newton-Raphson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12"/>
        </w:rPr>
        <w:t> </w:t>
      </w:r>
      <w:r>
        <w:rPr>
          <w:rFonts w:ascii="Bookman Old Style" w:hAnsi="Bookman Old Style"/>
          <w:b w:val="0"/>
          <w:i/>
        </w:rPr>
        <w:t>mini</w:t>
      </w:r>
      <w:r>
        <w:rPr>
          <w:rFonts w:ascii="Bookman Old Style" w:hAnsi="Bookman Old Style"/>
          <w:b w:val="0"/>
          <w:i/>
          <w:spacing w:val="-40"/>
        </w:rPr>
        <w:t> </w:t>
      </w:r>
      <w:r>
        <w:rPr/>
        <w:t>’s</w:t>
      </w:r>
      <w:r>
        <w:rPr>
          <w:spacing w:val="-4"/>
        </w:rPr>
        <w:t> </w:t>
      </w:r>
      <w:r>
        <w:rPr/>
        <w:t>inverse</w:t>
      </w:r>
      <w:r>
        <w:rPr>
          <w:spacing w:val="-5"/>
        </w:rPr>
        <w:t> </w:t>
      </w:r>
      <w:r>
        <w:rPr/>
        <w:t>kinematic</w:t>
      </w:r>
      <w:r>
        <w:rPr>
          <w:spacing w:val="-4"/>
        </w:rPr>
        <w:t> </w:t>
      </w:r>
      <w:r>
        <w:rPr>
          <w:spacing w:val="-2"/>
        </w:rPr>
        <w:t>solver</w:t>
      </w: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124.802002pt;margin-top:16.633686pt;width:343.75pt;height:.1pt;mso-position-horizontal-relative:page;mso-position-vertical-relative:paragraph;z-index:-15719936;mso-wrap-distance-left:0;mso-wrap-distance-right:0" id="docshape24" coordorigin="2496,333" coordsize="6875,0" path="m2496,333l9370,333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2" w:lineRule="exact" w:before="0" w:after="43"/>
        <w:ind w:left="965" w:right="0" w:firstLine="0"/>
        <w:jc w:val="left"/>
        <w:rPr>
          <w:sz w:val="20"/>
        </w:rPr>
      </w:pPr>
      <w:r>
        <w:rPr>
          <w:b/>
          <w:sz w:val="20"/>
        </w:rPr>
        <w:t>Algorithm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1:</w:t>
      </w:r>
      <w:r>
        <w:rPr>
          <w:b/>
          <w:spacing w:val="3"/>
          <w:sz w:val="20"/>
        </w:rPr>
        <w:t> </w:t>
      </w:r>
      <w:r>
        <w:rPr>
          <w:spacing w:val="-2"/>
          <w:sz w:val="20"/>
        </w:rPr>
        <w:t>getInverseKinematics</w:t>
      </w:r>
    </w:p>
    <w:p>
      <w:pPr>
        <w:pStyle w:val="BodyText"/>
        <w:spacing w:line="20" w:lineRule="exact"/>
        <w:ind w:left="816"/>
        <w:rPr>
          <w:sz w:val="2"/>
        </w:rPr>
      </w:pPr>
      <w:r>
        <w:rPr>
          <w:sz w:val="2"/>
        </w:rPr>
        <w:pict>
          <v:group style="width:343.75pt;height:.8pt;mso-position-horizontal-relative:char;mso-position-vertical-relative:line" id="docshapegroup25" coordorigin="0,0" coordsize="6875,16">
            <v:line style="position:absolute" from="0,8" to="6874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42" w:lineRule="exact" w:before="0"/>
        <w:ind w:left="1114" w:right="0" w:firstLine="0"/>
        <w:jc w:val="left"/>
        <w:rPr>
          <w:rFonts w:ascii="Bookman Old Style"/>
          <w:b w:val="0"/>
          <w:i/>
          <w:sz w:val="20"/>
        </w:rPr>
      </w:pPr>
      <w:bookmarkStart w:name="_bookmark8" w:id="15"/>
      <w:bookmarkEnd w:id="15"/>
      <w:r>
        <w:rPr/>
      </w:r>
      <w:r>
        <w:rPr>
          <w:b/>
          <w:sz w:val="20"/>
        </w:rPr>
        <w:t>Input:</w:t>
      </w:r>
      <w:r>
        <w:rPr>
          <w:b/>
          <w:spacing w:val="28"/>
          <w:sz w:val="20"/>
        </w:rPr>
        <w:t> </w:t>
      </w:r>
      <w:r>
        <w:rPr>
          <w:rFonts w:ascii="Bookman Old Style"/>
          <w:b w:val="0"/>
          <w:i/>
          <w:sz w:val="20"/>
        </w:rPr>
        <w:t>c</w:t>
      </w:r>
      <w:r>
        <w:rPr>
          <w:rFonts w:ascii="Bookman Old Style"/>
          <w:b w:val="0"/>
          <w:i/>
          <w:position w:val="-2"/>
          <w:sz w:val="14"/>
        </w:rPr>
        <w:t>goal</w:t>
      </w:r>
      <w:r>
        <w:rPr>
          <w:sz w:val="20"/>
        </w:rPr>
        <w:t>,</w:t>
      </w:r>
      <w:r>
        <w:rPr>
          <w:spacing w:val="11"/>
          <w:sz w:val="20"/>
        </w:rPr>
        <w:t> </w:t>
      </w:r>
      <w:r>
        <w:rPr>
          <w:rFonts w:ascii="Bookman Old Style"/>
          <w:b w:val="0"/>
          <w:i/>
          <w:spacing w:val="-4"/>
          <w:w w:val="83"/>
          <w:sz w:val="20"/>
        </w:rPr>
        <w:t>c</w:t>
      </w:r>
      <w:r>
        <w:rPr>
          <w:rFonts w:ascii="Bookman Old Style"/>
          <w:b w:val="0"/>
          <w:i/>
          <w:spacing w:val="-4"/>
          <w:w w:val="107"/>
          <w:position w:val="7"/>
          <w:sz w:val="14"/>
        </w:rPr>
        <w:t>cu</w:t>
      </w:r>
      <w:r>
        <w:rPr>
          <w:rFonts w:ascii="Bookman Old Style"/>
          <w:b w:val="0"/>
          <w:i/>
          <w:w w:val="107"/>
          <w:position w:val="7"/>
          <w:sz w:val="14"/>
        </w:rPr>
        <w:t>r</w:t>
      </w:r>
      <w:r>
        <w:rPr>
          <w:rFonts w:ascii="Bookman Old Style"/>
          <w:b w:val="0"/>
          <w:i/>
          <w:w w:val="126"/>
          <w:position w:val="7"/>
          <w:sz w:val="14"/>
        </w:rPr>
        <w:t>r</w:t>
      </w:r>
      <w:r>
        <w:rPr>
          <w:rFonts w:ascii="Bookman Old Style"/>
          <w:b w:val="0"/>
          <w:i/>
          <w:spacing w:val="-4"/>
          <w:w w:val="105"/>
          <w:position w:val="7"/>
          <w:sz w:val="14"/>
        </w:rPr>
        <w:t>en</w:t>
      </w:r>
      <w:r>
        <w:rPr>
          <w:rFonts w:ascii="Bookman Old Style"/>
          <w:b w:val="0"/>
          <w:i/>
          <w:spacing w:val="6"/>
          <w:w w:val="105"/>
          <w:position w:val="7"/>
          <w:sz w:val="14"/>
        </w:rPr>
        <w:t>t</w:t>
      </w:r>
      <w:r>
        <w:rPr>
          <w:spacing w:val="-4"/>
          <w:w w:val="96"/>
          <w:sz w:val="20"/>
        </w:rPr>
        <w:t>,</w:t>
      </w:r>
      <w:r>
        <w:rPr>
          <w:rFonts w:ascii="Bookman Old Style"/>
          <w:b w:val="0"/>
          <w:i/>
          <w:spacing w:val="-4"/>
          <w:w w:val="53"/>
          <w:sz w:val="20"/>
        </w:rPr>
        <w:t>E</w:t>
      </w:r>
    </w:p>
    <w:p>
      <w:pPr>
        <w:spacing w:line="216" w:lineRule="exact" w:before="0"/>
        <w:ind w:left="1114" w:right="0" w:firstLine="0"/>
        <w:jc w:val="left"/>
        <w:rPr>
          <w:rFonts w:ascii="Bookman Old Style" w:hAnsi="Bookman Old Style"/>
          <w:b w:val="0"/>
          <w:i/>
          <w:sz w:val="20"/>
        </w:rPr>
      </w:pPr>
      <w:r>
        <w:rPr>
          <w:b/>
          <w:sz w:val="20"/>
        </w:rPr>
        <w:t>Output:</w:t>
      </w:r>
      <w:r>
        <w:rPr>
          <w:b/>
          <w:spacing w:val="28"/>
          <w:sz w:val="20"/>
        </w:rPr>
        <w:t> </w:t>
      </w:r>
      <w:r>
        <w:rPr>
          <w:rFonts w:ascii="Bookman Old Style" w:hAnsi="Bookman Old Style"/>
          <w:b w:val="0"/>
          <w:i/>
          <w:spacing w:val="-4"/>
          <w:sz w:val="20"/>
        </w:rPr>
        <w:t>c</w:t>
      </w:r>
      <w:r>
        <w:rPr>
          <w:spacing w:val="-4"/>
          <w:sz w:val="20"/>
        </w:rPr>
        <w:t>ˆ</w:t>
      </w:r>
      <w:r>
        <w:rPr>
          <w:rFonts w:ascii="Bookman Old Style" w:hAnsi="Bookman Old Style"/>
          <w:b w:val="0"/>
          <w:i/>
          <w:spacing w:val="-4"/>
          <w:sz w:val="20"/>
          <w:vertAlign w:val="subscript"/>
        </w:rPr>
        <w:t>ee</w:t>
      </w:r>
    </w:p>
    <w:p>
      <w:pPr>
        <w:spacing w:line="294" w:lineRule="exact" w:before="0"/>
        <w:ind w:left="925" w:right="0" w:firstLine="0"/>
        <w:jc w:val="left"/>
        <w:rPr>
          <w:sz w:val="20"/>
        </w:rPr>
      </w:pPr>
      <w:r>
        <w:rPr>
          <w:rFonts w:ascii="Lucida Sans" w:hAnsi="Lucida Sans"/>
          <w:b/>
          <w:w w:val="105"/>
          <w:sz w:val="14"/>
        </w:rPr>
        <w:t>1</w:t>
      </w:r>
      <w:r>
        <w:rPr>
          <w:rFonts w:ascii="Lucida Sans" w:hAnsi="Lucida Sans"/>
          <w:b/>
          <w:spacing w:val="40"/>
          <w:w w:val="105"/>
          <w:sz w:val="14"/>
        </w:rPr>
        <w:t> </w:t>
      </w:r>
      <w:r>
        <w:rPr>
          <w:rFonts w:ascii="Bookman Old Style" w:hAnsi="Bookman Old Style"/>
          <w:b w:val="0"/>
          <w:i/>
          <w:w w:val="105"/>
          <w:sz w:val="20"/>
        </w:rPr>
        <w:t>e</w:t>
      </w:r>
      <w:r>
        <w:rPr>
          <w:rFonts w:ascii="Bookman Old Style" w:hAnsi="Bookman Old Style"/>
          <w:b w:val="0"/>
          <w:i/>
          <w:spacing w:val="-14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←</w:t>
      </w:r>
      <w:r>
        <w:rPr>
          <w:rFonts w:ascii="Lucida Sans Unicode" w:hAnsi="Lucida Sans Unicode"/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getForwardKinematic(</w:t>
      </w:r>
      <w:r>
        <w:rPr>
          <w:rFonts w:ascii="Bookman Old Style" w:hAnsi="Bookman Old Style"/>
          <w:b w:val="0"/>
          <w:i/>
          <w:spacing w:val="-2"/>
          <w:w w:val="105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perscript"/>
        </w:rPr>
        <w:t>current</w:t>
      </w:r>
      <w:r>
        <w:rPr>
          <w:spacing w:val="-2"/>
          <w:w w:val="105"/>
          <w:sz w:val="20"/>
          <w:vertAlign w:val="baseline"/>
        </w:rPr>
        <w:t>)</w:t>
      </w:r>
    </w:p>
    <w:p>
      <w:pPr>
        <w:spacing w:line="213" w:lineRule="exact" w:before="0"/>
        <w:ind w:left="925" w:right="0" w:firstLine="0"/>
        <w:jc w:val="left"/>
        <w:rPr>
          <w:b/>
          <w:sz w:val="20"/>
        </w:rPr>
      </w:pPr>
      <w:r>
        <w:rPr>
          <w:rFonts w:ascii="Lucida Sans"/>
          <w:b/>
          <w:sz w:val="14"/>
        </w:rPr>
        <w:t>2</w:t>
      </w:r>
      <w:r>
        <w:rPr>
          <w:rFonts w:ascii="Lucida Sans"/>
          <w:b/>
          <w:spacing w:val="19"/>
          <w:sz w:val="14"/>
        </w:rPr>
        <w:t> </w:t>
      </w:r>
      <w:r>
        <w:rPr>
          <w:b/>
          <w:sz w:val="20"/>
        </w:rPr>
        <w:t>while</w:t>
      </w:r>
      <w:r>
        <w:rPr>
          <w:b/>
          <w:spacing w:val="-6"/>
          <w:sz w:val="20"/>
        </w:rPr>
        <w:t> </w:t>
      </w:r>
      <w:r>
        <w:rPr>
          <w:rFonts w:ascii="Lucida Sans Unicode"/>
          <w:sz w:val="20"/>
        </w:rPr>
        <w:t>/</w:t>
      </w:r>
      <w:r>
        <w:rPr>
          <w:rFonts w:ascii="Bookman Old Style"/>
          <w:b w:val="0"/>
          <w:i/>
          <w:sz w:val="20"/>
        </w:rPr>
        <w:t>e</w:t>
      </w:r>
      <w:r>
        <w:rPr>
          <w:rFonts w:ascii="Lucida Sans Unicode"/>
          <w:sz w:val="20"/>
        </w:rPr>
        <w:t>/</w:t>
      </w:r>
      <w:r>
        <w:rPr>
          <w:rFonts w:ascii="Lucida Sans Unicode"/>
          <w:spacing w:val="-16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rFonts w:ascii="Bookman Old Style"/>
          <w:b w:val="0"/>
          <w:i/>
          <w:sz w:val="20"/>
        </w:rPr>
        <w:t>E</w:t>
      </w:r>
      <w:r>
        <w:rPr>
          <w:rFonts w:ascii="Bookman Old Style"/>
          <w:b w:val="0"/>
          <w:i/>
          <w:spacing w:val="-13"/>
          <w:sz w:val="20"/>
        </w:rPr>
        <w:t> </w:t>
      </w:r>
      <w:r>
        <w:rPr>
          <w:b/>
          <w:spacing w:val="-5"/>
          <w:sz w:val="20"/>
        </w:rPr>
        <w:t>do</w:t>
      </w:r>
    </w:p>
    <w:p>
      <w:pPr>
        <w:tabs>
          <w:tab w:pos="1421" w:val="left" w:leader="none"/>
        </w:tabs>
        <w:spacing w:line="231" w:lineRule="exact" w:before="0"/>
        <w:ind w:left="932" w:right="0" w:firstLine="0"/>
        <w:jc w:val="left"/>
        <w:rPr>
          <w:rFonts w:ascii="Bookman Old Style" w:hAnsi="Bookman Old Style"/>
          <w:b w:val="0"/>
          <w:i/>
          <w:sz w:val="20"/>
        </w:rPr>
      </w:pPr>
      <w:r>
        <w:rPr/>
        <w:pict>
          <v:group style="position:absolute;margin-left:144.727997pt;margin-top:.47735pt;width:5.4pt;height:36.3pt;mso-position-horizontal-relative:page;mso-position-vertical-relative:paragraph;z-index:-16430080" id="docshapegroup26" coordorigin="2895,10" coordsize="108,726">
            <v:line style="position:absolute" from="2899,735" to="2899,10" stroked="true" strokeweight=".398pt" strokecolor="#000000">
              <v:stroke dashstyle="solid"/>
            </v:line>
            <v:line style="position:absolute" from="2903,731" to="3002,731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 w:hAnsi="Lucida Sans"/>
          <w:b/>
          <w:spacing w:val="-10"/>
          <w:w w:val="105"/>
          <w:sz w:val="14"/>
        </w:rPr>
        <w:t>3</w:t>
      </w:r>
      <w:r>
        <w:rPr>
          <w:rFonts w:ascii="Lucida Sans" w:hAnsi="Lucida Sans"/>
          <w:b/>
          <w:sz w:val="14"/>
        </w:rPr>
        <w:tab/>
      </w:r>
      <w:r>
        <w:rPr>
          <w:rFonts w:ascii="Bookman Old Style" w:hAnsi="Bookman Old Style"/>
          <w:b w:val="0"/>
          <w:i/>
          <w:w w:val="105"/>
          <w:sz w:val="20"/>
        </w:rPr>
        <w:t>c</w:t>
      </w:r>
      <w:r>
        <w:rPr>
          <w:w w:val="105"/>
          <w:sz w:val="20"/>
        </w:rPr>
        <w:t>ˆ</w:t>
      </w:r>
      <w:r>
        <w:rPr>
          <w:rFonts w:ascii="Bookman Old Style" w:hAnsi="Bookman Old Style"/>
          <w:b w:val="0"/>
          <w:i/>
          <w:w w:val="105"/>
          <w:sz w:val="20"/>
          <w:vertAlign w:val="superscript"/>
        </w:rPr>
        <w:t>estimate</w:t>
      </w:r>
      <w:r>
        <w:rPr>
          <w:rFonts w:ascii="Bookman Old Style" w:hAnsi="Bookman Old Style"/>
          <w:b w:val="0"/>
          <w:i/>
          <w:spacing w:val="19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←</w:t>
      </w:r>
      <w:r>
        <w:rPr>
          <w:rFonts w:ascii="Lucida Sans Unicode" w:hAnsi="Lucida Sans Unicode"/>
          <w:spacing w:val="3"/>
          <w:w w:val="105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w w:val="105"/>
          <w:sz w:val="20"/>
          <w:vertAlign w:val="superscript"/>
        </w:rPr>
        <w:t>current</w:t>
      </w:r>
      <w:r>
        <w:rPr>
          <w:w w:val="105"/>
          <w:sz w:val="20"/>
          <w:vertAlign w:val="baseline"/>
        </w:rPr>
        <w:t>+</w:t>
      </w:r>
      <w:r>
        <w:rPr>
          <w:spacing w:val="33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getInverseJacobian(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perscript"/>
        </w:rPr>
        <w:t>current</w:t>
      </w:r>
      <w:r>
        <w:rPr>
          <w:spacing w:val="-2"/>
          <w:w w:val="105"/>
          <w:sz w:val="20"/>
          <w:vertAlign w:val="baseline"/>
        </w:rPr>
        <w:t>)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e</w:t>
      </w:r>
    </w:p>
    <w:p>
      <w:pPr>
        <w:tabs>
          <w:tab w:pos="1421" w:val="left" w:leader="none"/>
        </w:tabs>
        <w:spacing w:line="238" w:lineRule="exact" w:before="0"/>
        <w:ind w:left="932" w:right="0" w:firstLine="0"/>
        <w:jc w:val="left"/>
        <w:rPr>
          <w:sz w:val="20"/>
        </w:rPr>
      </w:pPr>
      <w:r>
        <w:rPr>
          <w:rFonts w:ascii="Lucida Sans" w:hAnsi="Lucida Sans"/>
          <w:b/>
          <w:spacing w:val="-10"/>
          <w:w w:val="105"/>
          <w:sz w:val="14"/>
        </w:rPr>
        <w:t>4</w:t>
      </w:r>
      <w:r>
        <w:rPr>
          <w:rFonts w:ascii="Lucida Sans" w:hAnsi="Lucida Sans"/>
          <w:b/>
          <w:sz w:val="14"/>
        </w:rPr>
        <w:tab/>
      </w:r>
      <w:r>
        <w:rPr>
          <w:rFonts w:ascii="Bookman Old Style" w:hAnsi="Bookman Old Style"/>
          <w:b w:val="0"/>
          <w:i/>
          <w:w w:val="105"/>
          <w:sz w:val="20"/>
        </w:rPr>
        <w:t>e</w:t>
      </w:r>
      <w:r>
        <w:rPr>
          <w:rFonts w:ascii="Bookman Old Style" w:hAnsi="Bookman Old Style"/>
          <w:b w:val="0"/>
          <w:i/>
          <w:spacing w:val="-12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</w:rPr>
        <w:t>←</w:t>
      </w:r>
      <w:r>
        <w:rPr>
          <w:rFonts w:ascii="Lucida Sans Unicode" w:hAnsi="Lucida Sans Unicode"/>
          <w:spacing w:val="-14"/>
          <w:w w:val="105"/>
          <w:sz w:val="20"/>
        </w:rPr>
        <w:t> </w:t>
      </w:r>
      <w:r>
        <w:rPr>
          <w:rFonts w:ascii="Bookman Old Style" w:hAnsi="Bookman Old Style"/>
          <w:b w:val="0"/>
          <w:i/>
          <w:w w:val="105"/>
          <w:sz w:val="20"/>
        </w:rPr>
        <w:t>C</w:t>
      </w:r>
      <w:r>
        <w:rPr>
          <w:rFonts w:ascii="Bookman Old Style" w:hAnsi="Bookman Old Style"/>
          <w:b w:val="0"/>
          <w:i/>
          <w:w w:val="105"/>
          <w:sz w:val="20"/>
          <w:vertAlign w:val="subscript"/>
        </w:rPr>
        <w:t>goal</w:t>
      </w:r>
      <w:r>
        <w:rPr>
          <w:rFonts w:ascii="Lucida Sans Unicode" w:hAnsi="Lucida Sans Unicode"/>
          <w:w w:val="105"/>
          <w:sz w:val="20"/>
          <w:vertAlign w:val="baseline"/>
        </w:rPr>
        <w:t>−</w:t>
      </w:r>
      <w:r>
        <w:rPr>
          <w:rFonts w:ascii="Lucida Sans Unicode" w:hAnsi="Lucida Sans Unicode"/>
          <w:spacing w:val="-4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getForwardKinematic(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perscript"/>
        </w:rPr>
        <w:t>estimate</w:t>
      </w:r>
      <w:r>
        <w:rPr>
          <w:spacing w:val="-2"/>
          <w:w w:val="105"/>
          <w:sz w:val="20"/>
          <w:vertAlign w:val="baseline"/>
        </w:rPr>
        <w:t>)</w:t>
      </w:r>
    </w:p>
    <w:p>
      <w:pPr>
        <w:pStyle w:val="ListParagraph"/>
        <w:numPr>
          <w:ilvl w:val="0"/>
          <w:numId w:val="3"/>
        </w:numPr>
        <w:tabs>
          <w:tab w:pos="1421" w:val="left" w:leader="none"/>
          <w:tab w:pos="1422" w:val="left" w:leader="none"/>
        </w:tabs>
        <w:spacing w:line="272" w:lineRule="exact" w:before="0" w:after="0"/>
        <w:ind w:left="1421" w:right="0" w:hanging="490"/>
        <w:jc w:val="left"/>
        <w:rPr>
          <w:rFonts w:ascii="Bookman Old Style" w:hAnsi="Bookman Old Style"/>
          <w:b w:val="0"/>
          <w:i/>
          <w:sz w:val="14"/>
        </w:rPr>
      </w:pPr>
      <w:r>
        <w:rPr>
          <w:rFonts w:ascii="Bookman Old Style" w:hAnsi="Bookman Old Style"/>
          <w:b w:val="0"/>
          <w:i/>
          <w:w w:val="110"/>
          <w:position w:val="-6"/>
          <w:sz w:val="20"/>
        </w:rPr>
        <w:t>c</w:t>
      </w:r>
      <w:r>
        <w:rPr>
          <w:rFonts w:ascii="Bookman Old Style" w:hAnsi="Bookman Old Style"/>
          <w:b w:val="0"/>
          <w:i/>
          <w:w w:val="110"/>
          <w:sz w:val="14"/>
        </w:rPr>
        <w:t>current</w:t>
      </w:r>
      <w:r>
        <w:rPr>
          <w:rFonts w:ascii="Bookman Old Style" w:hAnsi="Bookman Old Style"/>
          <w:b w:val="0"/>
          <w:i/>
          <w:spacing w:val="18"/>
          <w:w w:val="110"/>
          <w:sz w:val="14"/>
        </w:rPr>
        <w:t> </w:t>
      </w:r>
      <w:r>
        <w:rPr>
          <w:rFonts w:ascii="Lucida Sans Unicode" w:hAnsi="Lucida Sans Unicode"/>
          <w:w w:val="110"/>
          <w:position w:val="-6"/>
          <w:sz w:val="20"/>
        </w:rPr>
        <w:t>←</w:t>
      </w:r>
      <w:r>
        <w:rPr>
          <w:rFonts w:ascii="Lucida Sans Unicode" w:hAnsi="Lucida Sans Unicode"/>
          <w:spacing w:val="-14"/>
          <w:w w:val="110"/>
          <w:position w:val="-6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110"/>
          <w:position w:val="-6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10"/>
          <w:sz w:val="14"/>
        </w:rPr>
        <w:t>estimate</w:t>
      </w:r>
    </w:p>
    <w:p>
      <w:pPr>
        <w:pStyle w:val="ListParagraph"/>
        <w:numPr>
          <w:ilvl w:val="0"/>
          <w:numId w:val="3"/>
        </w:numPr>
        <w:tabs>
          <w:tab w:pos="1115" w:val="left" w:leader="none"/>
        </w:tabs>
        <w:spacing w:line="240" w:lineRule="auto" w:before="26" w:after="0"/>
        <w:ind w:left="1114" w:right="0" w:hanging="190"/>
        <w:jc w:val="left"/>
        <w:rPr>
          <w:rFonts w:ascii="Bookman Old Style" w:hAnsi="Bookman Old Style"/>
          <w:b w:val="0"/>
          <w:i/>
          <w:sz w:val="14"/>
        </w:rPr>
      </w:pPr>
      <w:r>
        <w:rPr>
          <w:rFonts w:ascii="Bookman Old Style" w:hAnsi="Bookman Old Style"/>
          <w:b w:val="0"/>
          <w:i/>
          <w:spacing w:val="-22"/>
          <w:w w:val="105"/>
          <w:position w:val="-6"/>
          <w:sz w:val="20"/>
        </w:rPr>
        <w:t>c</w:t>
      </w:r>
      <w:r>
        <w:rPr>
          <w:spacing w:val="-22"/>
          <w:w w:val="105"/>
          <w:position w:val="-6"/>
          <w:sz w:val="20"/>
        </w:rPr>
        <w:t>ˆ</w:t>
      </w:r>
      <w:r>
        <w:rPr>
          <w:rFonts w:ascii="Bookman Old Style" w:hAnsi="Bookman Old Style"/>
          <w:b w:val="0"/>
          <w:i/>
          <w:spacing w:val="-22"/>
          <w:w w:val="105"/>
          <w:sz w:val="14"/>
        </w:rPr>
        <w:t>ee</w:t>
      </w:r>
      <w:r>
        <w:rPr>
          <w:rFonts w:ascii="Bookman Old Style" w:hAnsi="Bookman Old Style"/>
          <w:b w:val="0"/>
          <w:i/>
          <w:spacing w:val="30"/>
          <w:w w:val="105"/>
          <w:sz w:val="14"/>
        </w:rPr>
        <w:t> </w:t>
      </w:r>
      <w:r>
        <w:rPr>
          <w:spacing w:val="-22"/>
          <w:w w:val="105"/>
          <w:position w:val="-6"/>
          <w:sz w:val="20"/>
        </w:rPr>
        <w:t>=</w:t>
      </w:r>
      <w:r>
        <w:rPr>
          <w:spacing w:val="14"/>
          <w:w w:val="105"/>
          <w:position w:val="-6"/>
          <w:sz w:val="20"/>
        </w:rPr>
        <w:t> </w:t>
      </w:r>
      <w:r>
        <w:rPr>
          <w:rFonts w:ascii="Bookman Old Style" w:hAnsi="Bookman Old Style"/>
          <w:b w:val="0"/>
          <w:i/>
          <w:spacing w:val="-22"/>
          <w:w w:val="105"/>
          <w:position w:val="-6"/>
          <w:sz w:val="20"/>
        </w:rPr>
        <w:t>c</w:t>
      </w:r>
      <w:r>
        <w:rPr>
          <w:rFonts w:ascii="Bookman Old Style" w:hAnsi="Bookman Old Style"/>
          <w:b w:val="0"/>
          <w:i/>
          <w:spacing w:val="-22"/>
          <w:w w:val="105"/>
          <w:sz w:val="14"/>
        </w:rPr>
        <w:t>current</w:t>
      </w:r>
    </w:p>
    <w:p>
      <w:pPr>
        <w:spacing w:before="6"/>
        <w:ind w:left="925" w:right="0" w:firstLine="0"/>
        <w:jc w:val="left"/>
        <w:rPr>
          <w:sz w:val="20"/>
        </w:rPr>
      </w:pPr>
      <w:r>
        <w:rPr>
          <w:rFonts w:ascii="Lucida Sans" w:hAnsi="Lucida Sans"/>
          <w:b/>
          <w:sz w:val="14"/>
        </w:rPr>
        <w:t>7</w:t>
      </w:r>
      <w:r>
        <w:rPr>
          <w:rFonts w:ascii="Lucida Sans" w:hAnsi="Lucida Sans"/>
          <w:b/>
          <w:spacing w:val="29"/>
          <w:sz w:val="14"/>
        </w:rPr>
        <w:t> </w:t>
      </w:r>
      <w:r>
        <w:rPr>
          <w:b/>
          <w:sz w:val="20"/>
        </w:rPr>
        <w:t>return</w:t>
      </w:r>
      <w:r>
        <w:rPr>
          <w:b/>
          <w:spacing w:val="-1"/>
          <w:sz w:val="20"/>
        </w:rPr>
        <w:t> </w:t>
      </w:r>
      <w:r>
        <w:rPr>
          <w:rFonts w:ascii="Bookman Old Style" w:hAnsi="Bookman Old Style"/>
          <w:b w:val="0"/>
          <w:i/>
          <w:spacing w:val="-5"/>
          <w:sz w:val="20"/>
        </w:rPr>
        <w:t>c</w:t>
      </w:r>
      <w:r>
        <w:rPr>
          <w:spacing w:val="-5"/>
          <w:sz w:val="20"/>
        </w:rPr>
        <w:t>ˆ</w:t>
      </w:r>
    </w:p>
    <w:p>
      <w:pPr>
        <w:pStyle w:val="BodyText"/>
        <w:spacing w:before="4"/>
        <w:rPr>
          <w:sz w:val="4"/>
        </w:rPr>
      </w:pPr>
      <w:r>
        <w:rPr/>
        <w:pict>
          <v:shape style="position:absolute;margin-left:124.802002pt;margin-top:3.683702pt;width:343.75pt;height:.1pt;mso-position-horizontal-relative:page;mso-position-vertical-relative:paragraph;z-index:-15718912;mso-wrap-distance-left:0;mso-wrap-distance-right:0" id="docshape27" coordorigin="2496,74" coordsize="6875,0" path="m2496,74l9370,74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67"/>
        <w:ind w:left="2960"/>
      </w:pPr>
      <w:r>
        <w:rPr/>
        <w:t>Table</w:t>
      </w:r>
      <w:r>
        <w:rPr>
          <w:spacing w:val="14"/>
        </w:rPr>
        <w:t> </w:t>
      </w:r>
      <w:r>
        <w:rPr/>
        <w:t>3:</w:t>
      </w:r>
      <w:r>
        <w:rPr>
          <w:spacing w:val="35"/>
        </w:rPr>
        <w:t> </w:t>
      </w:r>
      <w:r>
        <w:rPr/>
        <w:t>The</w:t>
      </w:r>
      <w:r>
        <w:rPr>
          <w:spacing w:val="15"/>
        </w:rPr>
        <w:t> </w:t>
      </w:r>
      <w:r>
        <w:rPr/>
        <w:t>RRT</w:t>
      </w:r>
      <w:r>
        <w:rPr>
          <w:spacing w:val="15"/>
        </w:rPr>
        <w:t> </w:t>
      </w:r>
      <w:r>
        <w:rPr>
          <w:spacing w:val="-2"/>
        </w:rPr>
        <w:t>algorithm.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124.802002pt;margin-top:16.735006pt;width:343.75pt;height:.1pt;mso-position-horizontal-relative:page;mso-position-vertical-relative:paragraph;z-index:-15718400;mso-wrap-distance-left:0;mso-wrap-distance-right:0" id="docshape28" coordorigin="2496,335" coordsize="6875,0" path="m2496,335l9370,335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2" w:lineRule="exact" w:before="0" w:after="43"/>
        <w:ind w:left="965" w:right="0" w:firstLine="0"/>
        <w:jc w:val="left"/>
        <w:rPr>
          <w:sz w:val="20"/>
        </w:rPr>
      </w:pPr>
      <w:r>
        <w:rPr>
          <w:b/>
          <w:w w:val="95"/>
          <w:sz w:val="20"/>
        </w:rPr>
        <w:t>Algorithm</w:t>
      </w:r>
      <w:r>
        <w:rPr>
          <w:b/>
          <w:spacing w:val="29"/>
          <w:sz w:val="20"/>
        </w:rPr>
        <w:t> </w:t>
      </w:r>
      <w:r>
        <w:rPr>
          <w:b/>
          <w:w w:val="95"/>
          <w:sz w:val="20"/>
        </w:rPr>
        <w:t>2:</w:t>
      </w:r>
      <w:r>
        <w:rPr>
          <w:b/>
          <w:spacing w:val="20"/>
          <w:sz w:val="20"/>
        </w:rPr>
        <w:t> </w:t>
      </w:r>
      <w:r>
        <w:rPr>
          <w:spacing w:val="-2"/>
          <w:w w:val="95"/>
          <w:sz w:val="20"/>
        </w:rPr>
        <w:t>generateRRT</w:t>
      </w:r>
    </w:p>
    <w:p>
      <w:pPr>
        <w:pStyle w:val="BodyText"/>
        <w:spacing w:line="20" w:lineRule="exact"/>
        <w:ind w:left="816"/>
        <w:rPr>
          <w:sz w:val="2"/>
        </w:rPr>
      </w:pPr>
      <w:r>
        <w:rPr>
          <w:sz w:val="2"/>
        </w:rPr>
        <w:pict>
          <v:group style="width:343.75pt;height:.8pt;mso-position-horizontal-relative:char;mso-position-vertical-relative:line" id="docshapegroup29" coordorigin="0,0" coordsize="6875,16">
            <v:line style="position:absolute" from="0,8" to="6874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19" w:lineRule="exact" w:before="0"/>
        <w:ind w:left="1114" w:right="0" w:firstLine="0"/>
        <w:jc w:val="left"/>
        <w:rPr>
          <w:rFonts w:ascii="Lucida Sans Unicode" w:hAnsi="Lucida Sans Unicode"/>
          <w:sz w:val="20"/>
        </w:rPr>
      </w:pPr>
      <w:bookmarkStart w:name="_bookmark9" w:id="16"/>
      <w:bookmarkEnd w:id="16"/>
      <w:r>
        <w:rPr/>
      </w:r>
      <w:r>
        <w:rPr>
          <w:b/>
          <w:w w:val="95"/>
          <w:sz w:val="20"/>
        </w:rPr>
        <w:t>Input:</w:t>
      </w:r>
      <w:r>
        <w:rPr>
          <w:b/>
          <w:spacing w:val="31"/>
          <w:w w:val="110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110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subscript"/>
        </w:rPr>
        <w:t>initial</w:t>
      </w:r>
      <w:r>
        <w:rPr>
          <w:spacing w:val="-2"/>
          <w:w w:val="110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subscript"/>
        </w:rPr>
        <w:t>goal</w:t>
      </w:r>
      <w:r>
        <w:rPr>
          <w:spacing w:val="-2"/>
          <w:w w:val="110"/>
          <w:sz w:val="20"/>
          <w:vertAlign w:val="baseline"/>
        </w:rPr>
        <w:t>,∆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baseline"/>
        </w:rPr>
        <w:t>t</w:t>
      </w:r>
      <w:r>
        <w:rPr>
          <w:spacing w:val="-2"/>
          <w:w w:val="110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baseline"/>
        </w:rPr>
        <w:t>k</w:t>
      </w:r>
      <w:r>
        <w:rPr>
          <w:spacing w:val="-2"/>
          <w:w w:val="110"/>
          <w:sz w:val="20"/>
          <w:vertAlign w:val="baseline"/>
        </w:rPr>
        <w:t>,</w:t>
      </w:r>
      <w:r>
        <w:rPr>
          <w:rFonts w:ascii="Lucida Sans Unicode" w:hAnsi="Lucida Sans Unicode"/>
          <w:spacing w:val="-2"/>
          <w:w w:val="110"/>
          <w:sz w:val="20"/>
          <w:vertAlign w:val="baseline"/>
        </w:rPr>
        <w:t>M</w:t>
      </w:r>
    </w:p>
    <w:p>
      <w:pPr>
        <w:spacing w:line="239" w:lineRule="exact" w:before="0"/>
        <w:ind w:left="1114" w:right="0" w:firstLine="0"/>
        <w:jc w:val="left"/>
        <w:rPr>
          <w:rFonts w:ascii="Lucida Sans Unicode"/>
          <w:sz w:val="20"/>
        </w:rPr>
      </w:pPr>
      <w:bookmarkStart w:name="_bookmark10" w:id="17"/>
      <w:bookmarkEnd w:id="17"/>
      <w:r>
        <w:rPr/>
      </w:r>
      <w:r>
        <w:rPr>
          <w:b/>
          <w:sz w:val="20"/>
        </w:rPr>
        <w:t>Output:</w:t>
      </w:r>
      <w:r>
        <w:rPr>
          <w:b/>
          <w:spacing w:val="28"/>
          <w:sz w:val="20"/>
        </w:rPr>
        <w:t> </w:t>
      </w:r>
      <w:r>
        <w:rPr>
          <w:rFonts w:ascii="Lucida Sans Unicode"/>
          <w:spacing w:val="-10"/>
          <w:sz w:val="20"/>
        </w:rPr>
        <w:t>T</w:t>
      </w:r>
    </w:p>
    <w:p>
      <w:pPr>
        <w:spacing w:line="239" w:lineRule="exact" w:before="0"/>
        <w:ind w:left="925" w:right="0" w:firstLine="0"/>
        <w:jc w:val="left"/>
        <w:rPr>
          <w:sz w:val="20"/>
        </w:rPr>
      </w:pPr>
      <w:r>
        <w:rPr>
          <w:rFonts w:ascii="Lucida Sans"/>
          <w:b/>
          <w:sz w:val="14"/>
        </w:rPr>
        <w:t>1</w:t>
      </w:r>
      <w:r>
        <w:rPr>
          <w:rFonts w:ascii="Lucida Sans"/>
          <w:b/>
          <w:spacing w:val="68"/>
          <w:w w:val="150"/>
          <w:sz w:val="14"/>
        </w:rPr>
        <w:t> </w:t>
      </w:r>
      <w:r>
        <w:rPr>
          <w:rFonts w:ascii="Lucida Sans Unicode"/>
          <w:sz w:val="20"/>
        </w:rPr>
        <w:t>T</w:t>
      </w:r>
      <w:r>
        <w:rPr>
          <w:rFonts w:ascii="Lucida Sans Unicode"/>
          <w:spacing w:val="6"/>
          <w:sz w:val="20"/>
        </w:rPr>
        <w:t> </w:t>
      </w:r>
      <w:r>
        <w:rPr>
          <w:spacing w:val="-2"/>
          <w:sz w:val="20"/>
        </w:rPr>
        <w:t>.initialize(</w:t>
      </w:r>
      <w:r>
        <w:rPr>
          <w:rFonts w:ascii="Bookman Old Style"/>
          <w:b w:val="0"/>
          <w:i/>
          <w:spacing w:val="-2"/>
          <w:sz w:val="20"/>
        </w:rPr>
        <w:t>C</w:t>
      </w:r>
      <w:r>
        <w:rPr>
          <w:rFonts w:ascii="Bookman Old Style"/>
          <w:b w:val="0"/>
          <w:i/>
          <w:spacing w:val="-2"/>
          <w:sz w:val="20"/>
          <w:vertAlign w:val="subscript"/>
        </w:rPr>
        <w:t>initial</w:t>
      </w:r>
      <w:r>
        <w:rPr>
          <w:spacing w:val="-2"/>
          <w:sz w:val="20"/>
          <w:vertAlign w:val="baseline"/>
        </w:rPr>
        <w:t>,</w:t>
      </w:r>
      <w:r>
        <w:rPr>
          <w:rFonts w:ascii="Bookman Old Style"/>
          <w:b w:val="0"/>
          <w:i/>
          <w:spacing w:val="-2"/>
          <w:sz w:val="20"/>
          <w:vertAlign w:val="baseline"/>
        </w:rPr>
        <w:t>C</w:t>
      </w:r>
      <w:r>
        <w:rPr>
          <w:rFonts w:ascii="Bookman Old Style"/>
          <w:b w:val="0"/>
          <w:i/>
          <w:spacing w:val="-2"/>
          <w:sz w:val="20"/>
          <w:vertAlign w:val="subscript"/>
        </w:rPr>
        <w:t>goal</w:t>
      </w:r>
      <w:r>
        <w:rPr>
          <w:spacing w:val="-2"/>
          <w:sz w:val="20"/>
          <w:vertAlign w:val="baseline"/>
        </w:rPr>
        <w:t>,</w:t>
      </w:r>
      <w:r>
        <w:rPr>
          <w:rFonts w:ascii="Lucida Sans Unicode"/>
          <w:spacing w:val="-2"/>
          <w:sz w:val="20"/>
          <w:vertAlign w:val="baseline"/>
        </w:rPr>
        <w:t>M</w:t>
      </w:r>
      <w:r>
        <w:rPr>
          <w:spacing w:val="-2"/>
          <w:sz w:val="20"/>
          <w:vertAlign w:val="baseline"/>
        </w:rPr>
        <w:t>)</w:t>
      </w:r>
    </w:p>
    <w:p>
      <w:pPr>
        <w:spacing w:line="239" w:lineRule="exact" w:before="0"/>
        <w:ind w:left="925" w:right="0" w:firstLine="0"/>
        <w:jc w:val="left"/>
        <w:rPr>
          <w:b/>
          <w:sz w:val="20"/>
        </w:rPr>
      </w:pPr>
      <w:r>
        <w:rPr>
          <w:rFonts w:ascii="Lucida Sans"/>
          <w:b/>
          <w:sz w:val="14"/>
        </w:rPr>
        <w:t>2</w:t>
      </w:r>
      <w:r>
        <w:rPr>
          <w:rFonts w:ascii="Lucida Sans"/>
          <w:b/>
          <w:spacing w:val="61"/>
          <w:sz w:val="14"/>
        </w:rPr>
        <w:t> </w:t>
      </w:r>
      <w:bookmarkStart w:name="_bookmark11" w:id="18"/>
      <w:bookmarkEnd w:id="18"/>
      <w:r>
        <w:rPr>
          <w:rFonts w:ascii="Lucida Sans"/>
          <w:b/>
          <w:spacing w:val="10"/>
          <w:sz w:val="14"/>
        </w:rPr>
      </w:r>
      <w:r>
        <w:rPr>
          <w:b/>
          <w:sz w:val="20"/>
        </w:rPr>
        <w:t>while</w:t>
      </w:r>
      <w:r>
        <w:rPr>
          <w:b/>
          <w:spacing w:val="20"/>
          <w:sz w:val="20"/>
        </w:rPr>
        <w:t> </w:t>
      </w:r>
      <w:r>
        <w:rPr>
          <w:rFonts w:ascii="Bookman Old Style"/>
          <w:b w:val="0"/>
          <w:i/>
          <w:sz w:val="20"/>
        </w:rPr>
        <w:t>c</w:t>
      </w:r>
      <w:r>
        <w:rPr>
          <w:rFonts w:ascii="Bookman Old Style"/>
          <w:b w:val="0"/>
          <w:i/>
          <w:sz w:val="20"/>
          <w:vertAlign w:val="subscript"/>
        </w:rPr>
        <w:t>new</w:t>
      </w:r>
      <w:r>
        <w:rPr>
          <w:rFonts w:ascii="Bookman Old Style"/>
          <w:b w:val="0"/>
          <w:i/>
          <w:spacing w:val="15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/</w:t>
      </w:r>
      <w:r>
        <w:rPr>
          <w:sz w:val="20"/>
          <w:vertAlign w:val="baseline"/>
        </w:rPr>
        <w:t>=</w:t>
      </w:r>
      <w:r>
        <w:rPr>
          <w:spacing w:val="11"/>
          <w:sz w:val="20"/>
          <w:vertAlign w:val="baseline"/>
        </w:rPr>
        <w:t> </w:t>
      </w:r>
      <w:r>
        <w:rPr>
          <w:rFonts w:ascii="Bookman Old Style"/>
          <w:b w:val="0"/>
          <w:i/>
          <w:sz w:val="20"/>
          <w:vertAlign w:val="baseline"/>
        </w:rPr>
        <w:t>C</w:t>
      </w:r>
      <w:r>
        <w:rPr>
          <w:rFonts w:ascii="Bookman Old Style"/>
          <w:b w:val="0"/>
          <w:i/>
          <w:sz w:val="20"/>
          <w:vertAlign w:val="subscript"/>
        </w:rPr>
        <w:t>goal</w:t>
      </w:r>
      <w:r>
        <w:rPr>
          <w:rFonts w:ascii="Bookman Old Style"/>
          <w:b w:val="0"/>
          <w:i/>
          <w:spacing w:val="23"/>
          <w:sz w:val="20"/>
          <w:vertAlign w:val="baseline"/>
        </w:rPr>
        <w:t> </w:t>
      </w:r>
      <w:r>
        <w:rPr>
          <w:b/>
          <w:spacing w:val="-5"/>
          <w:sz w:val="20"/>
          <w:vertAlign w:val="baseline"/>
        </w:rPr>
        <w:t>do</w:t>
      </w:r>
    </w:p>
    <w:p>
      <w:pPr>
        <w:tabs>
          <w:tab w:pos="1421" w:val="left" w:leader="none"/>
        </w:tabs>
        <w:spacing w:line="239" w:lineRule="exact" w:before="0"/>
        <w:ind w:left="932" w:right="0" w:firstLine="0"/>
        <w:jc w:val="left"/>
        <w:rPr>
          <w:sz w:val="20"/>
        </w:rPr>
      </w:pPr>
      <w:r>
        <w:rPr/>
        <w:pict>
          <v:group style="position:absolute;margin-left:144.727997pt;margin-top:.893191pt;width:5.4pt;height:60.2pt;mso-position-horizontal-relative:page;mso-position-vertical-relative:paragraph;z-index:-16429568" id="docshapegroup30" coordorigin="2895,18" coordsize="108,1204">
            <v:line style="position:absolute" from="2899,1221" to="2899,18" stroked="true" strokeweight=".398pt" strokecolor="#000000">
              <v:stroke dashstyle="solid"/>
            </v:line>
            <v:line style="position:absolute" from="2903,1217" to="3002,1217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 w:hAnsi="Lucida Sans"/>
          <w:b/>
          <w:spacing w:val="-10"/>
          <w:sz w:val="14"/>
        </w:rPr>
        <w:t>3</w:t>
      </w:r>
      <w:r>
        <w:rPr>
          <w:rFonts w:ascii="Lucida Sans" w:hAnsi="Lucida Sans"/>
          <w:b/>
          <w:sz w:val="14"/>
        </w:rPr>
        <w:tab/>
      </w:r>
      <w:bookmarkStart w:name="_bookmark12" w:id="19"/>
      <w:bookmarkEnd w:id="19"/>
      <w:r>
        <w:rPr>
          <w:rFonts w:ascii="Lucida Sans" w:hAnsi="Lucida Sans"/>
          <w:b/>
          <w:sz w:val="14"/>
        </w:rPr>
      </w:r>
      <w:r>
        <w:rPr>
          <w:rFonts w:ascii="Bookman Old Style" w:hAnsi="Bookman Old Style"/>
          <w:b w:val="0"/>
          <w:i/>
          <w:sz w:val="20"/>
        </w:rPr>
        <w:t>c</w:t>
      </w:r>
      <w:r>
        <w:rPr>
          <w:rFonts w:ascii="Bookman Old Style" w:hAnsi="Bookman Old Style"/>
          <w:b w:val="0"/>
          <w:i/>
          <w:sz w:val="20"/>
          <w:vertAlign w:val="subscript"/>
        </w:rPr>
        <w:t>random</w:t>
      </w:r>
      <w:r>
        <w:rPr>
          <w:rFonts w:ascii="Bookman Old Style" w:hAnsi="Bookman Old Style"/>
          <w:b w:val="0"/>
          <w:i/>
          <w:spacing w:val="4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←</w:t>
      </w:r>
      <w:r>
        <w:rPr>
          <w:rFonts w:ascii="Lucida Sans Unicode" w:hAnsi="Lucida Sans Unicode"/>
          <w:spacing w:val="44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randomState()</w:t>
      </w:r>
    </w:p>
    <w:p>
      <w:pPr>
        <w:tabs>
          <w:tab w:pos="1421" w:val="left" w:leader="none"/>
        </w:tabs>
        <w:spacing w:line="239" w:lineRule="exact" w:before="0"/>
        <w:ind w:left="932" w:right="0" w:firstLine="0"/>
        <w:jc w:val="left"/>
        <w:rPr>
          <w:sz w:val="20"/>
        </w:rPr>
      </w:pPr>
      <w:r>
        <w:rPr>
          <w:rFonts w:ascii="Lucida Sans" w:hAnsi="Lucida Sans"/>
          <w:b/>
          <w:spacing w:val="-10"/>
          <w:sz w:val="14"/>
        </w:rPr>
        <w:t>4</w:t>
      </w:r>
      <w:r>
        <w:rPr>
          <w:rFonts w:ascii="Lucida Sans" w:hAnsi="Lucida Sans"/>
          <w:b/>
          <w:sz w:val="14"/>
        </w:rPr>
        <w:tab/>
      </w:r>
      <w:bookmarkStart w:name="_bookmark13" w:id="20"/>
      <w:bookmarkEnd w:id="20"/>
      <w:r>
        <w:rPr>
          <w:rFonts w:ascii="Lucida Sans" w:hAnsi="Lucida Sans"/>
          <w:b/>
          <w:sz w:val="14"/>
        </w:rPr>
      </w:r>
      <w:r>
        <w:rPr>
          <w:rFonts w:ascii="Bookman Old Style" w:hAnsi="Bookman Old Style"/>
          <w:b w:val="0"/>
          <w:i/>
          <w:sz w:val="20"/>
        </w:rPr>
        <w:t>c</w:t>
      </w:r>
      <w:r>
        <w:rPr>
          <w:rFonts w:ascii="Bookman Old Style" w:hAnsi="Bookman Old Style"/>
          <w:b w:val="0"/>
          <w:i/>
          <w:sz w:val="20"/>
          <w:vertAlign w:val="subscript"/>
        </w:rPr>
        <w:t>near</w:t>
      </w:r>
      <w:r>
        <w:rPr>
          <w:rFonts w:ascii="Bookman Old Style" w:hAnsi="Bookman Old Style"/>
          <w:b w:val="0"/>
          <w:i/>
          <w:spacing w:val="21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←</w:t>
      </w:r>
      <w:r>
        <w:rPr>
          <w:rFonts w:ascii="Lucida Sans Unicode" w:hAnsi="Lucida Sans Unicode"/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kNearestNeighbor(</w:t>
      </w:r>
      <w:r>
        <w:rPr>
          <w:rFonts w:ascii="Bookman Old Style" w:hAnsi="Bookman Old Style"/>
          <w:b w:val="0"/>
          <w:i/>
          <w:sz w:val="20"/>
          <w:vertAlign w:val="baseline"/>
        </w:rPr>
        <w:t>k</w:t>
      </w:r>
      <w:r>
        <w:rPr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z w:val="20"/>
          <w:vertAlign w:val="subscript"/>
        </w:rPr>
        <w:t>random</w:t>
      </w:r>
      <w:r>
        <w:rPr>
          <w:sz w:val="20"/>
          <w:vertAlign w:val="baseline"/>
        </w:rPr>
        <w:t>,</w:t>
      </w:r>
      <w:r>
        <w:rPr>
          <w:rFonts w:ascii="Lucida Sans Unicode" w:hAnsi="Lucida Sans Unicode"/>
          <w:sz w:val="20"/>
          <w:vertAlign w:val="baseline"/>
        </w:rPr>
        <w:t>T</w:t>
      </w:r>
      <w:r>
        <w:rPr>
          <w:rFonts w:ascii="Lucida Sans Unicode" w:hAnsi="Lucida Sans Unicode"/>
          <w:spacing w:val="-4"/>
          <w:sz w:val="20"/>
          <w:vertAlign w:val="baseline"/>
        </w:rPr>
        <w:t> </w:t>
      </w:r>
      <w:r>
        <w:rPr>
          <w:spacing w:val="-10"/>
          <w:sz w:val="20"/>
          <w:vertAlign w:val="baseline"/>
        </w:rPr>
        <w:t>)</w:t>
      </w:r>
    </w:p>
    <w:p>
      <w:pPr>
        <w:tabs>
          <w:tab w:pos="1421" w:val="left" w:leader="none"/>
        </w:tabs>
        <w:spacing w:line="239" w:lineRule="exact" w:before="0"/>
        <w:ind w:left="933" w:right="0" w:firstLine="0"/>
        <w:jc w:val="left"/>
        <w:rPr>
          <w:sz w:val="20"/>
        </w:rPr>
      </w:pPr>
      <w:r>
        <w:rPr>
          <w:rFonts w:ascii="Lucida Sans" w:hAnsi="Lucida Sans"/>
          <w:b/>
          <w:spacing w:val="-10"/>
          <w:w w:val="105"/>
          <w:sz w:val="14"/>
        </w:rPr>
        <w:t>5</w:t>
      </w:r>
      <w:r>
        <w:rPr>
          <w:rFonts w:ascii="Lucida Sans" w:hAnsi="Lucida Sans"/>
          <w:b/>
          <w:sz w:val="14"/>
        </w:rPr>
        <w:tab/>
      </w:r>
      <w:r>
        <w:rPr>
          <w:rFonts w:ascii="Arial" w:hAnsi="Arial"/>
          <w:b/>
          <w:i/>
          <w:w w:val="105"/>
          <w:sz w:val="20"/>
        </w:rPr>
        <w:t>u </w:t>
      </w:r>
      <w:r>
        <w:rPr>
          <w:rFonts w:ascii="Lucida Sans Unicode" w:hAnsi="Lucida Sans Unicode"/>
          <w:w w:val="105"/>
          <w:sz w:val="20"/>
        </w:rPr>
        <w:t>←</w:t>
      </w:r>
      <w:r>
        <w:rPr>
          <w:rFonts w:ascii="Lucida Sans Unicode" w:hAnsi="Lucida Sans Unicode"/>
          <w:spacing w:val="5"/>
          <w:w w:val="105"/>
          <w:sz w:val="20"/>
        </w:rPr>
        <w:t> </w:t>
      </w:r>
      <w:r>
        <w:rPr>
          <w:spacing w:val="-2"/>
          <w:w w:val="105"/>
          <w:sz w:val="20"/>
        </w:rPr>
        <w:t>selectInput(</w:t>
      </w:r>
      <w:r>
        <w:rPr>
          <w:rFonts w:ascii="Bookman Old Style" w:hAnsi="Bookman Old Style"/>
          <w:b w:val="0"/>
          <w:i/>
          <w:spacing w:val="-2"/>
          <w:w w:val="105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bscript"/>
        </w:rPr>
        <w:t>random</w:t>
      </w:r>
      <w:r>
        <w:rPr>
          <w:spacing w:val="-2"/>
          <w:w w:val="105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bscript"/>
        </w:rPr>
        <w:t>near</w:t>
      </w:r>
      <w:r>
        <w:rPr>
          <w:spacing w:val="-2"/>
          <w:w w:val="105"/>
          <w:sz w:val="20"/>
          <w:vertAlign w:val="baseline"/>
        </w:rPr>
        <w:t>)</w:t>
      </w:r>
    </w:p>
    <w:p>
      <w:pPr>
        <w:tabs>
          <w:tab w:pos="1421" w:val="left" w:leader="none"/>
        </w:tabs>
        <w:spacing w:line="239" w:lineRule="exact" w:before="0"/>
        <w:ind w:left="932" w:right="0" w:firstLine="0"/>
        <w:jc w:val="left"/>
        <w:rPr>
          <w:sz w:val="20"/>
        </w:rPr>
      </w:pPr>
      <w:r>
        <w:rPr>
          <w:rFonts w:ascii="Lucida Sans" w:hAnsi="Lucida Sans"/>
          <w:b/>
          <w:spacing w:val="-10"/>
          <w:w w:val="105"/>
          <w:sz w:val="14"/>
        </w:rPr>
        <w:t>6</w:t>
      </w:r>
      <w:r>
        <w:rPr>
          <w:rFonts w:ascii="Lucida Sans" w:hAnsi="Lucida Sans"/>
          <w:b/>
          <w:sz w:val="14"/>
        </w:rPr>
        <w:tab/>
      </w:r>
      <w:r>
        <w:rPr>
          <w:rFonts w:ascii="Bookman Old Style" w:hAnsi="Bookman Old Style"/>
          <w:b w:val="0"/>
          <w:i/>
          <w:w w:val="105"/>
          <w:sz w:val="20"/>
        </w:rPr>
        <w:t>c</w:t>
      </w:r>
      <w:r>
        <w:rPr>
          <w:rFonts w:ascii="Bookman Old Style" w:hAnsi="Bookman Old Style"/>
          <w:b w:val="0"/>
          <w:i/>
          <w:w w:val="105"/>
          <w:sz w:val="20"/>
          <w:vertAlign w:val="subscript"/>
        </w:rPr>
        <w:t>new</w:t>
      </w:r>
      <w:r>
        <w:rPr>
          <w:rFonts w:ascii="Bookman Old Style" w:hAnsi="Bookman Old Style"/>
          <w:b w:val="0"/>
          <w:i/>
          <w:spacing w:val="3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←</w:t>
      </w:r>
      <w:r>
        <w:rPr>
          <w:rFonts w:ascii="Lucida Sans Unicode" w:hAnsi="Lucida Sans Unicode"/>
          <w:spacing w:val="-3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newConfiguration(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subscript"/>
        </w:rPr>
        <w:t>near</w:t>
      </w:r>
      <w:r>
        <w:rPr>
          <w:spacing w:val="-2"/>
          <w:w w:val="105"/>
          <w:sz w:val="20"/>
          <w:vertAlign w:val="baseline"/>
        </w:rPr>
        <w:t>,∆</w:t>
      </w:r>
      <w:r>
        <w:rPr>
          <w:rFonts w:ascii="Bookman Old Style" w:hAnsi="Bookman Old Style"/>
          <w:b w:val="0"/>
          <w:i/>
          <w:spacing w:val="-2"/>
          <w:w w:val="105"/>
          <w:sz w:val="20"/>
          <w:vertAlign w:val="baseline"/>
        </w:rPr>
        <w:t>t</w:t>
      </w:r>
      <w:r>
        <w:rPr>
          <w:spacing w:val="-2"/>
          <w:w w:val="105"/>
          <w:sz w:val="20"/>
          <w:vertAlign w:val="baseline"/>
        </w:rPr>
        <w:t>)</w:t>
      </w:r>
    </w:p>
    <w:p>
      <w:pPr>
        <w:tabs>
          <w:tab w:pos="1421" w:val="left" w:leader="none"/>
        </w:tabs>
        <w:spacing w:line="273" w:lineRule="exact" w:before="0"/>
        <w:ind w:left="932" w:right="0" w:firstLine="0"/>
        <w:jc w:val="left"/>
        <w:rPr>
          <w:sz w:val="20"/>
        </w:rPr>
      </w:pPr>
      <w:r>
        <w:rPr>
          <w:rFonts w:ascii="Lucida Sans"/>
          <w:b/>
          <w:spacing w:val="-10"/>
          <w:sz w:val="14"/>
        </w:rPr>
        <w:t>7</w:t>
      </w:r>
      <w:r>
        <w:rPr>
          <w:rFonts w:ascii="Lucida Sans"/>
          <w:b/>
          <w:sz w:val="14"/>
        </w:rPr>
        <w:tab/>
      </w:r>
      <w:r>
        <w:rPr>
          <w:rFonts w:ascii="Lucida Sans Unicode"/>
          <w:w w:val="85"/>
          <w:sz w:val="20"/>
        </w:rPr>
        <w:t>T</w:t>
      </w:r>
      <w:r>
        <w:rPr>
          <w:rFonts w:ascii="Lucida Sans Unicode"/>
          <w:spacing w:val="-4"/>
          <w:w w:val="85"/>
          <w:sz w:val="20"/>
        </w:rPr>
        <w:t> </w:t>
      </w:r>
      <w:r>
        <w:rPr>
          <w:spacing w:val="-2"/>
          <w:sz w:val="20"/>
        </w:rPr>
        <w:t>.append(</w:t>
      </w:r>
      <w:r>
        <w:rPr>
          <w:rFonts w:ascii="Bookman Old Style"/>
          <w:b w:val="0"/>
          <w:i/>
          <w:spacing w:val="-2"/>
          <w:sz w:val="20"/>
        </w:rPr>
        <w:t>c</w:t>
      </w:r>
      <w:r>
        <w:rPr>
          <w:rFonts w:ascii="Bookman Old Style"/>
          <w:b w:val="0"/>
          <w:i/>
          <w:spacing w:val="-2"/>
          <w:sz w:val="20"/>
          <w:vertAlign w:val="subscript"/>
        </w:rPr>
        <w:t>new</w:t>
      </w:r>
      <w:r>
        <w:rPr>
          <w:spacing w:val="-2"/>
          <w:sz w:val="20"/>
          <w:vertAlign w:val="baseline"/>
        </w:rPr>
        <w:t>,</w:t>
      </w:r>
      <w:r>
        <w:rPr>
          <w:rFonts w:ascii="Bookman Old Style"/>
          <w:b w:val="0"/>
          <w:i/>
          <w:spacing w:val="-2"/>
          <w:sz w:val="20"/>
          <w:vertAlign w:val="baseline"/>
        </w:rPr>
        <w:t>c</w:t>
      </w:r>
      <w:r>
        <w:rPr>
          <w:rFonts w:ascii="Bookman Old Style"/>
          <w:b w:val="0"/>
          <w:i/>
          <w:spacing w:val="-2"/>
          <w:sz w:val="20"/>
          <w:vertAlign w:val="subscript"/>
        </w:rPr>
        <w:t>near</w:t>
      </w:r>
      <w:r>
        <w:rPr>
          <w:spacing w:val="-2"/>
          <w:sz w:val="20"/>
          <w:vertAlign w:val="baseline"/>
        </w:rPr>
        <w:t>,</w:t>
      </w:r>
      <w:r>
        <w:rPr>
          <w:rFonts w:ascii="Arial"/>
          <w:b/>
          <w:i/>
          <w:spacing w:val="-2"/>
          <w:sz w:val="20"/>
          <w:vertAlign w:val="baseline"/>
        </w:rPr>
        <w:t>u</w:t>
      </w:r>
      <w:r>
        <w:rPr>
          <w:spacing w:val="-2"/>
          <w:sz w:val="20"/>
          <w:vertAlign w:val="baseline"/>
        </w:rPr>
        <w:t>)</w:t>
      </w:r>
    </w:p>
    <w:p>
      <w:pPr>
        <w:spacing w:before="8"/>
        <w:ind w:left="925" w:right="0" w:firstLine="0"/>
        <w:jc w:val="left"/>
        <w:rPr>
          <w:rFonts w:ascii="Lucida Sans Unicode"/>
          <w:sz w:val="20"/>
        </w:rPr>
      </w:pPr>
      <w:r>
        <w:rPr/>
        <w:pict>
          <v:shape style="position:absolute;margin-left:124.802002pt;margin-top:17.343800pt;width:343.75pt;height:.1pt;mso-position-horizontal-relative:page;mso-position-vertical-relative:paragraph;z-index:-15717376;mso-wrap-distance-left:0;mso-wrap-distance-right:0" id="docshape31" coordorigin="2496,347" coordsize="6875,0" path="m2496,347l9370,347e" filled="false" stroked="true" strokeweight=".797pt" strokecolor="#000000">
            <v:path arrowok="t"/>
            <v:stroke dashstyle="solid"/>
            <w10:wrap type="topAndBottom"/>
          </v:shape>
        </w:pict>
      </w:r>
      <w:r>
        <w:rPr>
          <w:rFonts w:ascii="Lucida Sans"/>
          <w:b/>
          <w:sz w:val="14"/>
        </w:rPr>
        <w:t>8</w:t>
      </w:r>
      <w:r>
        <w:rPr>
          <w:rFonts w:ascii="Lucida Sans"/>
          <w:b/>
          <w:spacing w:val="29"/>
          <w:sz w:val="14"/>
        </w:rPr>
        <w:t> </w:t>
      </w:r>
      <w:r>
        <w:rPr>
          <w:b/>
          <w:sz w:val="20"/>
        </w:rPr>
        <w:t>return</w:t>
      </w:r>
      <w:r>
        <w:rPr>
          <w:b/>
          <w:spacing w:val="-1"/>
          <w:sz w:val="20"/>
        </w:rPr>
        <w:t> </w:t>
      </w:r>
      <w:r>
        <w:rPr>
          <w:rFonts w:ascii="Lucida Sans Unicode"/>
          <w:spacing w:val="-10"/>
          <w:sz w:val="20"/>
        </w:rPr>
        <w:t>T</w:t>
      </w:r>
    </w:p>
    <w:p>
      <w:pPr>
        <w:pStyle w:val="BodyText"/>
        <w:spacing w:before="9"/>
        <w:rPr>
          <w:rFonts w:ascii="Lucida Sans Unicode"/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4" w:lineRule="auto" w:before="59" w:after="0"/>
        <w:ind w:left="1428" w:right="1214" w:hanging="613"/>
        <w:jc w:val="left"/>
      </w:pPr>
      <w:r>
        <w:rPr>
          <w:w w:val="95"/>
        </w:rPr>
        <w:t>The</w:t>
      </w:r>
      <w:r>
        <w:rPr>
          <w:spacing w:val="30"/>
        </w:rPr>
        <w:t> </w:t>
      </w:r>
      <w:r>
        <w:rPr>
          <w:w w:val="95"/>
        </w:rPr>
        <w:t>Rapidly-Exploring</w:t>
      </w:r>
      <w:r>
        <w:rPr>
          <w:spacing w:val="30"/>
        </w:rPr>
        <w:t> </w:t>
      </w:r>
      <w:r>
        <w:rPr>
          <w:w w:val="95"/>
        </w:rPr>
        <w:t>Random</w:t>
      </w:r>
      <w:r>
        <w:rPr>
          <w:spacing w:val="30"/>
        </w:rPr>
        <w:t> </w:t>
      </w:r>
      <w:r>
        <w:rPr>
          <w:w w:val="95"/>
        </w:rPr>
        <w:t>Trees</w:t>
      </w:r>
      <w:r>
        <w:rPr>
          <w:spacing w:val="30"/>
        </w:rPr>
        <w:t> </w:t>
      </w:r>
      <w:r>
        <w:rPr>
          <w:w w:val="95"/>
        </w:rPr>
        <w:t>and</w:t>
      </w:r>
      <w:r>
        <w:rPr>
          <w:spacing w:val="30"/>
        </w:rPr>
        <w:t> </w:t>
      </w:r>
      <w:r>
        <w:rPr>
          <w:w w:val="95"/>
        </w:rPr>
        <w:t>its</w:t>
      </w:r>
      <w:r>
        <w:rPr>
          <w:spacing w:val="30"/>
        </w:rPr>
        <w:t> </w:t>
      </w:r>
      <w:r>
        <w:rPr>
          <w:w w:val="95"/>
        </w:rPr>
        <w:t>Math- </w:t>
      </w:r>
      <w:r>
        <w:rPr/>
        <w:t>ematical Background</w:t>
      </w:r>
    </w:p>
    <w:p>
      <w:pPr>
        <w:pStyle w:val="BodyText"/>
        <w:spacing w:line="249" w:lineRule="auto" w:before="128"/>
        <w:ind w:left="816" w:right="1211"/>
        <w:jc w:val="both"/>
      </w:pPr>
      <w:r>
        <w:rPr/>
        <w:t>This research uses RRT implementation provided by OMPL library packaged 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MoveIt</w:t>
      </w:r>
      <w:r>
        <w:rPr>
          <w:spacing w:val="-11"/>
        </w:rPr>
        <w:t> </w:t>
      </w:r>
      <w:r>
        <w:rPr/>
        <w:t>software.</w:t>
      </w:r>
      <w:r>
        <w:rPr>
          <w:spacing w:val="5"/>
        </w:rPr>
        <w:t> </w:t>
      </w:r>
      <w:r>
        <w:rPr/>
        <w:t>The</w:t>
      </w:r>
      <w:r>
        <w:rPr>
          <w:spacing w:val="-11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 in </w:t>
      </w:r>
      <w:r>
        <w:rPr>
          <w:rFonts w:ascii="Bookman Old Style"/>
          <w:b w:val="0"/>
          <w:i/>
        </w:rPr>
        <w:t>algorithm </w:t>
      </w:r>
      <w:hyperlink w:history="true" w:anchor="_bookmark9">
        <w:r>
          <w:rPr>
            <w:rFonts w:ascii="Bookman Old Style"/>
            <w:b w:val="0"/>
            <w:i/>
          </w:rPr>
          <w:t>2</w:t>
        </w:r>
      </w:hyperlink>
      <w:r>
        <w:rPr/>
        <w:t>:</w:t>
      </w:r>
    </w:p>
    <w:p>
      <w:pPr>
        <w:pStyle w:val="BodyText"/>
        <w:spacing w:line="204" w:lineRule="auto" w:before="23"/>
        <w:ind w:left="816" w:right="1211" w:firstLine="298"/>
        <w:jc w:val="both"/>
      </w:pPr>
      <w:r>
        <w:rPr/>
        <w:t>where </w:t>
      </w:r>
      <w:r>
        <w:rPr>
          <w:rFonts w:ascii="Bookman Old Style"/>
          <w:b w:val="0"/>
          <w:i/>
        </w:rPr>
        <w:t>k </w:t>
      </w:r>
      <w:r>
        <w:rPr/>
        <w:t>represent the, number of node in the tree generated by the RRT, </w:t>
      </w:r>
      <w:r>
        <w:rPr>
          <w:rFonts w:ascii="Lucida Sans Unicode"/>
        </w:rPr>
        <w:t>M</w:t>
      </w:r>
      <w:r>
        <w:rPr/>
        <w:t>, represent the collision map which is part of the planning scene where all RRT</w:t>
      </w:r>
      <w:r>
        <w:rPr>
          <w:spacing w:val="-11"/>
        </w:rPr>
        <w:t> </w:t>
      </w:r>
      <w:r>
        <w:rPr/>
        <w:t>sampling</w:t>
      </w:r>
      <w:r>
        <w:rPr>
          <w:spacing w:val="-11"/>
        </w:rPr>
        <w:t> </w:t>
      </w:r>
      <w:r>
        <w:rPr/>
        <w:t>takes</w:t>
      </w:r>
      <w:r>
        <w:rPr>
          <w:spacing w:val="-11"/>
        </w:rPr>
        <w:t> </w:t>
      </w:r>
      <w:r>
        <w:rPr/>
        <w:t>place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>
          <w:rFonts w:ascii="Lucida Sans Unicode"/>
        </w:rPr>
        <w:t>T</w:t>
      </w:r>
      <w:r>
        <w:rPr>
          <w:rFonts w:ascii="Lucida Sans Unicode"/>
          <w:spacing w:val="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tree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points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non-colliding</w:t>
      </w:r>
      <w:r>
        <w:rPr>
          <w:spacing w:val="-11"/>
        </w:rPr>
        <w:t> </w:t>
      </w:r>
      <w:r>
        <w:rPr/>
        <w:t>space. 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RRT</w:t>
      </w:r>
      <w:r>
        <w:rPr>
          <w:spacing w:val="-2"/>
        </w:rPr>
        <w:t> </w:t>
      </w:r>
      <w:r>
        <w:rPr/>
        <w:t>implementation,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loaded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queried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hyperlink w:history="true" w:anchor="_bookmark10">
        <w:r>
          <w:rPr/>
          <w:t>1</w:t>
        </w:r>
      </w:hyperlink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>
          <w:spacing w:val="-4"/>
        </w:rPr>
        <w:t>time</w:t>
      </w:r>
    </w:p>
    <w:p>
      <w:pPr>
        <w:pStyle w:val="BodyText"/>
        <w:spacing w:line="249" w:lineRule="auto" w:before="13"/>
        <w:ind w:left="816" w:right="1211"/>
        <w:jc w:val="both"/>
      </w:pPr>
      <w:r>
        <w:rPr/>
        <w:t>the </w:t>
      </w:r>
      <w:r>
        <w:rPr>
          <w:rFonts w:ascii="Bookman Old Style" w:hAnsi="Bookman Old Style"/>
          <w:b w:val="0"/>
          <w:i/>
        </w:rPr>
        <w:t>generateRRT() </w:t>
      </w:r>
      <w:r>
        <w:rPr/>
        <w:t>is invoked.</w:t>
      </w:r>
      <w:r>
        <w:rPr>
          <w:spacing w:val="40"/>
        </w:rPr>
        <w:t> </w:t>
      </w:r>
      <w:r>
        <w:rPr/>
        <w:t>Line </w:t>
      </w:r>
      <w:hyperlink w:history="true" w:anchor="_bookmark11">
        <w:r>
          <w:rPr/>
          <w:t>3</w:t>
        </w:r>
      </w:hyperlink>
      <w:r>
        <w:rPr/>
        <w:t> generates a random state bias towards the</w:t>
      </w:r>
      <w:r>
        <w:rPr>
          <w:spacing w:val="-11"/>
        </w:rPr>
        <w:t> </w:t>
      </w:r>
      <w:r>
        <w:rPr>
          <w:rFonts w:ascii="Bookman Old Style" w:hAnsi="Bookman Old Style"/>
          <w:b w:val="0"/>
          <w:i/>
        </w:rPr>
        <w:t>C</w:t>
      </w:r>
      <w:r>
        <w:rPr>
          <w:rFonts w:ascii="Bookman Old Style" w:hAnsi="Bookman Old Style"/>
          <w:b w:val="0"/>
          <w:i/>
          <w:vertAlign w:val="subscript"/>
        </w:rPr>
        <w:t>goal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Line</w:t>
      </w:r>
      <w:r>
        <w:rPr>
          <w:spacing w:val="-11"/>
          <w:vertAlign w:val="baseline"/>
        </w:rPr>
        <w:t> </w:t>
      </w:r>
      <w:hyperlink w:history="true" w:anchor="_bookmark12">
        <w:r>
          <w:rPr>
            <w:vertAlign w:val="baseline"/>
          </w:rPr>
          <w:t>4</w:t>
        </w:r>
      </w:hyperlink>
      <w:r>
        <w:rPr>
          <w:spacing w:val="-11"/>
          <w:vertAlign w:val="baseline"/>
        </w:rPr>
        <w:t> </w:t>
      </w:r>
      <w:r>
        <w:rPr>
          <w:vertAlign w:val="baseline"/>
        </w:rPr>
        <w:t>invokes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k-nearest</w:t>
      </w:r>
      <w:r>
        <w:rPr>
          <w:spacing w:val="-11"/>
          <w:vertAlign w:val="baseline"/>
        </w:rPr>
        <w:t> </w:t>
      </w:r>
      <w:r>
        <w:rPr>
          <w:vertAlign w:val="baseline"/>
        </w:rPr>
        <w:t>neighbor</w:t>
      </w:r>
      <w:r>
        <w:rPr>
          <w:spacing w:val="-11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find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selection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nodes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 is closes to the state configuration,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bscript"/>
        </w:rPr>
        <w:t>random</w:t>
      </w:r>
      <w:r>
        <w:rPr>
          <w:vertAlign w:val="baseline"/>
        </w:rPr>
        <w:t>.</w:t>
      </w:r>
      <w:r>
        <w:rPr>
          <w:spacing w:val="26"/>
          <w:vertAlign w:val="baseline"/>
        </w:rPr>
        <w:t> </w:t>
      </w:r>
      <w:r>
        <w:rPr>
          <w:vertAlign w:val="baseline"/>
        </w:rPr>
        <w:t>Line </w:t>
      </w:r>
      <w:hyperlink w:history="true" w:anchor="_bookmark13">
        <w:r>
          <w:rPr>
            <w:vertAlign w:val="baseline"/>
          </w:rPr>
          <w:t>5</w:t>
        </w:r>
      </w:hyperlink>
      <w:r>
        <w:rPr>
          <w:vertAlign w:val="baseline"/>
        </w:rPr>
        <w:t> is the important part of the sampling in the RRT where it represent the controlling input of the robot mo- tion.</w:t>
      </w:r>
      <w:r>
        <w:rPr>
          <w:spacing w:val="28"/>
          <w:vertAlign w:val="baseline"/>
        </w:rPr>
        <w:t> </w:t>
      </w:r>
      <w:r>
        <w:rPr>
          <w:vertAlign w:val="baseline"/>
        </w:rPr>
        <w:t>Since, the robot are control in the joint-configuration space, the angular joint</w:t>
      </w:r>
      <w:r>
        <w:rPr>
          <w:spacing w:val="-5"/>
          <w:vertAlign w:val="baseline"/>
        </w:rPr>
        <w:t> </w:t>
      </w:r>
      <w:r>
        <w:rPr>
          <w:vertAlign w:val="baseline"/>
        </w:rPr>
        <w:t>limit</w:t>
      </w:r>
      <w:r>
        <w:rPr>
          <w:spacing w:val="-5"/>
          <w:vertAlign w:val="baseline"/>
        </w:rPr>
        <w:t> </w:t>
      </w:r>
      <w:r>
        <w:rPr>
          <w:vertAlign w:val="baseline"/>
        </w:rPr>
        <w:t>address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shape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workspace. However,</w:t>
      </w:r>
      <w:r>
        <w:rPr>
          <w:spacing w:val="-5"/>
          <w:vertAlign w:val="baseline"/>
        </w:rPr>
        <w:t> </w:t>
      </w:r>
      <w:r>
        <w:rPr>
          <w:vertAlign w:val="baseline"/>
        </w:rPr>
        <w:t>given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angular</w:t>
      </w:r>
      <w:r>
        <w:rPr>
          <w:spacing w:val="-5"/>
          <w:vertAlign w:val="baseline"/>
        </w:rPr>
        <w:t> </w:t>
      </w:r>
      <w:r>
        <w:rPr>
          <w:vertAlign w:val="baseline"/>
        </w:rPr>
        <w:t>ve- locity,</w:t>
      </w:r>
      <w:r>
        <w:rPr>
          <w:spacing w:val="-9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0"/>
          <w:vertAlign w:val="baseline"/>
        </w:rPr>
        <w:t> </w:t>
      </w:r>
      <w:r>
        <w:rPr>
          <w:vertAlign w:val="baseline"/>
        </w:rPr>
        <w:t>limits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1"/>
          <w:vertAlign w:val="baseline"/>
        </w:rPr>
        <w:t> </w:t>
      </w:r>
      <w:r>
        <w:rPr>
          <w:vertAlign w:val="baseline"/>
        </w:rPr>
        <w:t>translated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into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configuration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space</w:t>
      </w:r>
      <w:r>
        <w:rPr>
          <w:spacing w:val="-10"/>
          <w:vertAlign w:val="baseline"/>
        </w:rPr>
        <w:t> </w:t>
      </w:r>
      <w:r>
        <w:rPr>
          <w:vertAlign w:val="baseline"/>
        </w:rPr>
        <w:t>via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kinematic </w:t>
      </w:r>
      <w:r>
        <w:rPr>
          <w:w w:val="95"/>
          <w:vertAlign w:val="baseline"/>
        </w:rPr>
        <w:t>Jacobian which requires the information on the ∆</w:t>
      </w:r>
      <w:r>
        <w:rPr>
          <w:rFonts w:ascii="Bookman Old Style" w:hAnsi="Bookman Old Style"/>
          <w:b w:val="0"/>
          <w:i/>
          <w:w w:val="95"/>
          <w:vertAlign w:val="baseline"/>
        </w:rPr>
        <w:t>t</w:t>
      </w:r>
      <w:r>
        <w:rPr>
          <w:w w:val="95"/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w w:val="95"/>
          <w:vertAlign w:val="baseline"/>
        </w:rPr>
        <w:t>The limits implicitly ensures </w:t>
      </w:r>
      <w:r>
        <w:rPr>
          <w:vertAlign w:val="baseline"/>
        </w:rPr>
        <w:t>that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RRT,</w:t>
      </w:r>
      <w:r>
        <w:rPr>
          <w:spacing w:val="21"/>
          <w:vertAlign w:val="baseline"/>
        </w:rPr>
        <w:t> </w:t>
      </w:r>
      <w:r>
        <w:rPr>
          <w:vertAlign w:val="baseline"/>
        </w:rPr>
        <w:t>by</w:t>
      </w:r>
      <w:r>
        <w:rPr>
          <w:spacing w:val="20"/>
          <w:vertAlign w:val="baseline"/>
        </w:rPr>
        <w:t> </w:t>
      </w:r>
      <w:r>
        <w:rPr>
          <w:vertAlign w:val="baseline"/>
        </w:rPr>
        <w:t>executing</w:t>
      </w:r>
      <w:r>
        <w:rPr>
          <w:spacing w:val="21"/>
          <w:vertAlign w:val="baseline"/>
        </w:rPr>
        <w:t> </w:t>
      </w:r>
      <w:r>
        <w:rPr>
          <w:vertAlign w:val="baseline"/>
        </w:rPr>
        <w:t>line</w:t>
      </w:r>
      <w:r>
        <w:rPr>
          <w:spacing w:val="20"/>
          <w:vertAlign w:val="baseline"/>
        </w:rPr>
        <w:t> </w:t>
      </w:r>
      <w:hyperlink w:history="true" w:anchor="_bookmark13">
        <w:r>
          <w:rPr>
            <w:vertAlign w:val="baseline"/>
          </w:rPr>
          <w:t>5</w:t>
        </w:r>
      </w:hyperlink>
      <w:r>
        <w:rPr>
          <w:spacing w:val="21"/>
          <w:vertAlign w:val="baseline"/>
        </w:rPr>
        <w:t> </w:t>
      </w:r>
      <w:r>
        <w:rPr>
          <w:vertAlign w:val="baseline"/>
        </w:rPr>
        <w:t>within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context</w:t>
      </w:r>
      <w:r>
        <w:rPr>
          <w:spacing w:val="21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robots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Jacobian,</w:t>
      </w:r>
    </w:p>
    <w:p>
      <w:pPr>
        <w:spacing w:after="0" w:line="249" w:lineRule="auto"/>
        <w:jc w:val="both"/>
        <w:sectPr>
          <w:headerReference w:type="default" r:id="rId20"/>
          <w:footerReference w:type="default" r:id="rId21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7" w:lineRule="auto" w:before="66"/>
        <w:ind w:left="816" w:right="1212"/>
        <w:jc w:val="both"/>
      </w:pPr>
      <w:bookmarkStart w:name="Methodology" w:id="21"/>
      <w:bookmarkEnd w:id="21"/>
      <w:r>
        <w:rPr/>
      </w:r>
      <w:r>
        <w:rPr/>
        <w:t>does not pass through the singularities of the robot.</w:t>
      </w:r>
      <w:r>
        <w:rPr>
          <w:spacing w:val="29"/>
        </w:rPr>
        <w:t> </w:t>
      </w:r>
      <w:r>
        <w:rPr/>
        <w:t>Hence, the configuration </w:t>
      </w:r>
      <w:r>
        <w:rPr>
          <w:w w:val="105"/>
        </w:rPr>
        <w:t>space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manipulator</w:t>
      </w:r>
      <w:r>
        <w:rPr>
          <w:spacing w:val="-8"/>
          <w:w w:val="105"/>
        </w:rPr>
        <w:t> </w:t>
      </w:r>
      <w:r>
        <w:rPr>
          <w:w w:val="105"/>
        </w:rPr>
        <w:t>also</w:t>
      </w:r>
      <w:r>
        <w:rPr>
          <w:spacing w:val="-8"/>
          <w:w w:val="105"/>
        </w:rPr>
        <w:t> </w:t>
      </w:r>
      <w:r>
        <w:rPr>
          <w:w w:val="105"/>
        </w:rPr>
        <w:t>includes,</w:t>
      </w:r>
      <w:r>
        <w:rPr>
          <w:spacing w:val="-5"/>
          <w:w w:val="105"/>
        </w:rPr>
        <w:t> </w:t>
      </w:r>
      <w:r>
        <w:rPr>
          <w:rFonts w:ascii="Bookman Old Style"/>
          <w:b w:val="0"/>
          <w:i/>
          <w:w w:val="105"/>
        </w:rPr>
        <w:t>C</w:t>
      </w:r>
      <w:r>
        <w:rPr>
          <w:rFonts w:ascii="Bookman Old Style"/>
          <w:b w:val="0"/>
          <w:i/>
          <w:w w:val="105"/>
          <w:vertAlign w:val="subscript"/>
        </w:rPr>
        <w:t>limit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containing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configuration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that </w:t>
      </w:r>
      <w:r>
        <w:rPr>
          <w:vertAlign w:val="baseline"/>
        </w:rPr>
        <w:t>abides the joint-configuration space range and angular velocity limit.</w:t>
      </w:r>
    </w:p>
    <w:p>
      <w:pPr>
        <w:pStyle w:val="BodyText"/>
        <w:spacing w:line="204" w:lineRule="auto" w:before="35"/>
        <w:ind w:left="816" w:right="1213" w:firstLine="298"/>
        <w:jc w:val="both"/>
      </w:pPr>
      <w:r>
        <w:rPr>
          <w:w w:val="95"/>
        </w:rPr>
        <w:t>The configuration space where the RRT-sampling is concerned is modified in </w:t>
      </w:r>
      <w:r>
        <w:rPr/>
        <w:t>this</w:t>
      </w:r>
      <w:r>
        <w:rPr>
          <w:spacing w:val="-13"/>
        </w:rPr>
        <w:t> </w:t>
      </w:r>
      <w:r>
        <w:rPr/>
        <w:t>paper</w:t>
      </w:r>
      <w:r>
        <w:rPr>
          <w:spacing w:val="-12"/>
        </w:rPr>
        <w:t> </w:t>
      </w:r>
      <w:r>
        <w:rPr/>
        <w:t>where,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rotation</w:t>
      </w:r>
      <w:r>
        <w:rPr>
          <w:spacing w:val="-12"/>
        </w:rPr>
        <w:t> </w:t>
      </w:r>
      <w:r>
        <w:rPr/>
        <w:t>representation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sampling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> </w:t>
      </w:r>
      <w:r>
        <w:rPr/>
        <w:t>H,</w:t>
      </w:r>
      <w:r>
        <w:rPr>
          <w:spacing w:val="-12"/>
        </w:rPr>
        <w:t> </w:t>
      </w:r>
      <w:r>
        <w:rPr/>
        <w:t>such that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parameterization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Hamiltonian-space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quaternions,</w:t>
      </w:r>
      <w:r>
        <w:rPr>
          <w:spacing w:val="-9"/>
        </w:rPr>
        <w:t> </w:t>
      </w:r>
      <w:r>
        <w:rPr>
          <w:rFonts w:ascii="Arial" w:hAnsi="Arial"/>
          <w:b/>
          <w:i/>
        </w:rPr>
        <w:t>q</w:t>
      </w:r>
      <w:r>
        <w:rPr>
          <w:rFonts w:ascii="Arial" w:hAnsi="Arial"/>
          <w:b/>
          <w:i/>
          <w:spacing w:val="-14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> </w:t>
      </w:r>
      <w:r>
        <w:rPr/>
        <w:t>R</w:t>
      </w:r>
      <w:r>
        <w:rPr>
          <w:rFonts w:ascii="Bookman Old Style" w:hAnsi="Bookman Old Style"/>
          <w:b w:val="0"/>
          <w:vertAlign w:val="superscript"/>
        </w:rPr>
        <w:t>4</w:t>
      </w:r>
      <w:r>
        <w:rPr>
          <w:vertAlign w:val="baseline"/>
        </w:rPr>
        <w:t>. </w:t>
      </w:r>
      <w:r>
        <w:rPr>
          <w:w w:val="95"/>
          <w:vertAlign w:val="baseline"/>
        </w:rPr>
        <w:t>Therefore,</w:t>
      </w:r>
      <w:r>
        <w:rPr>
          <w:spacing w:val="4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vertAlign w:val="baseline"/>
        </w:rPr>
        <w:t> </w:t>
      </w:r>
      <w:r>
        <w:rPr>
          <w:w w:val="95"/>
          <w:vertAlign w:val="baseline"/>
        </w:rPr>
        <w:t>representation</w:t>
      </w:r>
      <w:r>
        <w:rPr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robot</w:t>
      </w:r>
      <w:r>
        <w:rPr>
          <w:vertAlign w:val="baseline"/>
        </w:rPr>
        <w:t> </w:t>
      </w:r>
      <w:r>
        <w:rPr>
          <w:w w:val="95"/>
          <w:vertAlign w:val="baseline"/>
        </w:rPr>
        <w:t>poses</w:t>
      </w:r>
      <w:r>
        <w:rPr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also</w:t>
      </w:r>
      <w:r>
        <w:rPr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vertAlign w:val="baseline"/>
        </w:rPr>
        <w:t> </w:t>
      </w:r>
      <w:r>
        <w:rPr>
          <w:w w:val="95"/>
          <w:vertAlign w:val="baseline"/>
        </w:rPr>
        <w:t>non-colliding</w:t>
      </w:r>
      <w:r>
        <w:rPr>
          <w:vertAlign w:val="baseline"/>
        </w:rPr>
        <w:t> </w:t>
      </w:r>
      <w:r>
        <w:rPr>
          <w:spacing w:val="-2"/>
          <w:w w:val="95"/>
          <w:vertAlign w:val="baseline"/>
        </w:rPr>
        <w:t>poses,</w:t>
      </w:r>
    </w:p>
    <w:p>
      <w:pPr>
        <w:spacing w:before="15"/>
        <w:ind w:left="816" w:right="0" w:firstLine="0"/>
        <w:jc w:val="both"/>
        <w:rPr>
          <w:sz w:val="20"/>
        </w:rPr>
      </w:pPr>
      <w:r>
        <w:rPr/>
        <w:pict>
          <v:group style="position:absolute;margin-left:305.627014pt;margin-top:35.075939pt;width:15.75pt;height:.4pt;mso-position-horizontal-relative:page;mso-position-vertical-relative:paragraph;z-index:-16429056" id="docshapegroup34" coordorigin="6113,702" coordsize="315,8">
            <v:line style="position:absolute" from="6113,705" to="6123,705" stroked="true" strokeweight=".398pt" strokecolor="#000000">
              <v:stroke dashstyle="solid"/>
            </v:line>
            <v:line style="position:absolute" from="6166,705" to="6185,705" stroked="true" strokeweight=".398pt" strokecolor="#000000">
              <v:stroke dashstyle="solid"/>
            </v:line>
            <v:line style="position:absolute" from="6228,705" to="6248,705" stroked="true" strokeweight=".398pt" strokecolor="#000000">
              <v:stroke dashstyle="solid"/>
            </v:line>
            <v:line style="position:absolute" from="6291,705" to="6311,705" stroked="true" strokeweight=".398pt" strokecolor="#000000">
              <v:stroke dashstyle="solid"/>
            </v:line>
            <v:line style="position:absolute" from="6354,705" to="6374,705" stroked="true" strokeweight=".398pt" strokecolor="#000000">
              <v:stroke dashstyle="solid"/>
            </v:line>
            <v:line style="position:absolute" from="6417,705" to="6427,705" stroked="true" strokeweight=".398pt" strokecolor="#000000">
              <v:stroke dashstyle="solid"/>
            </v:line>
            <w10:wrap type="none"/>
          </v:group>
        </w:pict>
      </w:r>
      <w:r>
        <w:rPr>
          <w:w w:val="95"/>
          <w:sz w:val="20"/>
        </w:rPr>
        <w:t>(</w:t>
      </w:r>
      <w:r>
        <w:rPr>
          <w:rFonts w:ascii="Arial"/>
          <w:b/>
          <w:i/>
          <w:w w:val="95"/>
          <w:sz w:val="20"/>
        </w:rPr>
        <w:t>q</w:t>
      </w:r>
      <w:r>
        <w:rPr>
          <w:rFonts w:ascii="Bookman Old Style"/>
          <w:b w:val="0"/>
          <w:i/>
          <w:w w:val="95"/>
          <w:sz w:val="20"/>
        </w:rPr>
        <w:t>,</w:t>
      </w:r>
      <w:r>
        <w:rPr>
          <w:rFonts w:ascii="Bookman Old Style"/>
          <w:b w:val="0"/>
          <w:i/>
          <w:spacing w:val="-24"/>
          <w:w w:val="95"/>
          <w:sz w:val="20"/>
        </w:rPr>
        <w:t> </w:t>
      </w:r>
      <w:r>
        <w:rPr>
          <w:rFonts w:ascii="Arial"/>
          <w:b/>
          <w:i/>
          <w:w w:val="95"/>
          <w:sz w:val="20"/>
        </w:rPr>
        <w:t>t</w:t>
      </w:r>
      <w:r>
        <w:rPr>
          <w:w w:val="95"/>
          <w:sz w:val="20"/>
        </w:rPr>
        <w:t>)</w:t>
      </w:r>
      <w:r>
        <w:rPr>
          <w:spacing w:val="6"/>
          <w:sz w:val="20"/>
        </w:rPr>
        <w:t> </w:t>
      </w:r>
      <w:r>
        <w:rPr>
          <w:w w:val="95"/>
          <w:sz w:val="20"/>
        </w:rPr>
        <w:t>are</w:t>
      </w:r>
      <w:r>
        <w:rPr>
          <w:spacing w:val="11"/>
          <w:sz w:val="20"/>
        </w:rPr>
        <w:t> </w:t>
      </w:r>
      <w:r>
        <w:rPr>
          <w:w w:val="95"/>
          <w:sz w:val="20"/>
        </w:rPr>
        <w:t>explained</w:t>
      </w:r>
      <w:r>
        <w:rPr>
          <w:spacing w:val="10"/>
          <w:sz w:val="20"/>
        </w:rPr>
        <w:t> </w:t>
      </w:r>
      <w:r>
        <w:rPr>
          <w:w w:val="95"/>
          <w:sz w:val="20"/>
        </w:rPr>
        <w:t>in</w:t>
      </w:r>
      <w:r>
        <w:rPr>
          <w:spacing w:val="11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equation</w:t>
      </w:r>
      <w:r>
        <w:rPr>
          <w:rFonts w:ascii="Bookman Old Style"/>
          <w:b w:val="0"/>
          <w:i/>
          <w:spacing w:val="3"/>
          <w:sz w:val="20"/>
        </w:rPr>
        <w:t> </w:t>
      </w:r>
      <w:hyperlink w:history="true" w:anchor="_bookmark14">
        <w:r>
          <w:rPr>
            <w:rFonts w:ascii="Bookman Old Style"/>
            <w:b w:val="0"/>
            <w:i/>
            <w:spacing w:val="-4"/>
            <w:w w:val="95"/>
            <w:sz w:val="20"/>
          </w:rPr>
          <w:t>3.6</w:t>
        </w:r>
      </w:hyperlink>
      <w:r>
        <w:rPr>
          <w:spacing w:val="-4"/>
          <w:w w:val="95"/>
          <w:sz w:val="20"/>
        </w:rPr>
        <w:t>.</w:t>
      </w:r>
    </w:p>
    <w:p>
      <w:pPr>
        <w:spacing w:after="0"/>
        <w:jc w:val="both"/>
        <w:rPr>
          <w:sz w:val="20"/>
        </w:rPr>
        <w:sectPr>
          <w:headerReference w:type="default" r:id="rId22"/>
          <w:footerReference w:type="default" r:id="rId23"/>
          <w:pgSz w:w="11910" w:h="16840"/>
          <w:pgMar w:header="1797" w:footer="1758" w:top="2020" w:bottom="1940" w:left="1680" w:right="132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177" w:lineRule="exact" w:before="1"/>
        <w:ind w:left="0" w:right="0" w:firstLine="0"/>
        <w:jc w:val="right"/>
        <w:rPr>
          <w:rFonts w:ascii="Arial"/>
          <w:b/>
          <w:i/>
          <w:sz w:val="20"/>
        </w:rPr>
      </w:pPr>
      <w:r>
        <w:rPr/>
        <w:pict>
          <v:shape style="position:absolute;margin-left:300.368988pt;margin-top:-5.813081pt;width:5.25pt;height:37pt;mso-position-horizontal-relative:page;mso-position-vertical-relative:paragraph;z-index:-16425984" type="#_x0000_t202" id="docshape35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74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bookmarkStart w:name="_bookmark14" w:id="22"/>
      <w:bookmarkEnd w:id="22"/>
      <w:r>
        <w:rPr/>
      </w:r>
      <w:r>
        <w:rPr>
          <w:rFonts w:ascii="Arial"/>
          <w:b/>
          <w:i/>
          <w:w w:val="88"/>
          <w:sz w:val="20"/>
        </w:rPr>
        <w:t>q</w:t>
      </w:r>
    </w:p>
    <w:p>
      <w:pPr>
        <w:tabs>
          <w:tab w:pos="894" w:val="left" w:leader="none"/>
        </w:tabs>
        <w:spacing w:line="208" w:lineRule="auto" w:before="0"/>
        <w:ind w:left="0" w:right="6" w:firstLine="0"/>
        <w:jc w:val="right"/>
        <w:rPr>
          <w:rFonts w:ascii="Arial"/>
          <w:b/>
          <w:i/>
          <w:sz w:val="20"/>
        </w:rPr>
      </w:pPr>
      <w:r>
        <w:rPr>
          <w:rFonts w:ascii="Bookman Old Style"/>
          <w:b w:val="0"/>
          <w:i/>
          <w:position w:val="3"/>
          <w:sz w:val="20"/>
        </w:rPr>
        <w:t>c</w:t>
      </w:r>
      <w:r>
        <w:rPr>
          <w:rFonts w:ascii="Bookman Old Style"/>
          <w:b w:val="0"/>
          <w:i/>
          <w:sz w:val="14"/>
        </w:rPr>
        <w:t>pose</w:t>
      </w:r>
      <w:r>
        <w:rPr>
          <w:rFonts w:ascii="Bookman Old Style"/>
          <w:b w:val="0"/>
          <w:i/>
          <w:spacing w:val="7"/>
          <w:w w:val="110"/>
          <w:sz w:val="14"/>
        </w:rPr>
        <w:t> </w:t>
      </w:r>
      <w:r>
        <w:rPr>
          <w:spacing w:val="-10"/>
          <w:w w:val="110"/>
          <w:position w:val="3"/>
          <w:sz w:val="20"/>
        </w:rPr>
        <w:t>=</w:t>
      </w:r>
      <w:r>
        <w:rPr>
          <w:position w:val="3"/>
          <w:sz w:val="20"/>
        </w:rPr>
        <w:tab/>
      </w:r>
      <w:r>
        <w:rPr>
          <w:rFonts w:ascii="Arial"/>
          <w:b/>
          <w:i/>
          <w:spacing w:val="-10"/>
          <w:w w:val="110"/>
          <w:position w:val="-8"/>
          <w:sz w:val="20"/>
        </w:rPr>
        <w:t>t</w:t>
      </w:r>
    </w:p>
    <w:p>
      <w:pPr>
        <w:pStyle w:val="BodyText"/>
        <w:tabs>
          <w:tab w:pos="2600" w:val="left" w:leader="none"/>
        </w:tabs>
        <w:spacing w:before="322"/>
        <w:ind w:left="67"/>
      </w:pPr>
      <w:r>
        <w:rPr/>
        <w:br w:type="column"/>
      </w:r>
      <w:r>
        <w:rPr>
          <w:rFonts w:ascii="Trebuchet MS"/>
          <w:position w:val="28"/>
        </w:rPr>
        <w:tab/>
      </w:r>
      <w:r>
        <w:rPr>
          <w:spacing w:val="-2"/>
        </w:rPr>
        <w:t>(3.6)</w:t>
      </w:r>
    </w:p>
    <w:p>
      <w:pPr>
        <w:spacing w:after="0"/>
        <w:sectPr>
          <w:type w:val="continuous"/>
          <w:pgSz w:w="11910" w:h="16840"/>
          <w:pgMar w:header="1797" w:footer="1758" w:top="1920" w:bottom="1940" w:left="1680" w:right="1320"/>
          <w:cols w:num="2" w:equalWidth="0">
            <w:col w:w="4641" w:space="40"/>
            <w:col w:w="4229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52" w:lineRule="auto" w:before="66"/>
        <w:ind w:left="816" w:right="1212" w:firstLine="298"/>
        <w:jc w:val="both"/>
      </w:pPr>
      <w:r>
        <w:rPr/>
        <w:t>The RRT sampling involves query into a map, that stores collision objects. 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planninq</w:t>
      </w:r>
      <w:r>
        <w:rPr>
          <w:spacing w:val="-2"/>
        </w:rPr>
        <w:t> </w:t>
      </w:r>
      <w:r>
        <w:rPr/>
        <w:t>scene,</w:t>
      </w:r>
      <w:r>
        <w:rPr>
          <w:spacing w:val="-2"/>
        </w:rPr>
        <w:t> </w:t>
      </w:r>
      <w:r>
        <w:rPr/>
        <w:t>denoted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collision</w:t>
      </w:r>
      <w:r>
        <w:rPr>
          <w:spacing w:val="-2"/>
        </w:rPr>
        <w:t> </w:t>
      </w:r>
      <w:r>
        <w:rPr/>
        <w:t>map,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RRT</w:t>
      </w:r>
      <w:r>
        <w:rPr>
          <w:spacing w:val="-2"/>
        </w:rPr>
        <w:t> </w:t>
      </w:r>
      <w:r>
        <w:rPr/>
        <w:t>sampling occurs.</w:t>
      </w:r>
      <w:r>
        <w:rPr>
          <w:spacing w:val="40"/>
        </w:rPr>
        <w:t> </w:t>
      </w:r>
      <w:r>
        <w:rPr/>
        <w:t>The query are called when both initial pose and a goal pose are sent</w:t>
      </w:r>
      <w:r>
        <w:rPr>
          <w:spacing w:val="80"/>
        </w:rPr>
        <w:t> </w:t>
      </w:r>
      <w:r>
        <w:rPr/>
        <w:t>to the RRT planner input.</w:t>
      </w:r>
      <w:r>
        <w:rPr>
          <w:spacing w:val="32"/>
        </w:rPr>
        <w:t> </w:t>
      </w:r>
      <w:r>
        <w:rPr/>
        <w:t>The output of the pipeline is a set of non-colliding </w:t>
      </w:r>
      <w:r>
        <w:rPr>
          <w:w w:val="95"/>
        </w:rPr>
        <w:t>space where from there another pipeline, transform the configuration space into</w:t>
      </w:r>
      <w:r>
        <w:rPr>
          <w:spacing w:val="80"/>
        </w:rPr>
        <w:t> </w:t>
      </w:r>
      <w:bookmarkStart w:name="The Cyclical Space" w:id="23"/>
      <w:bookmarkEnd w:id="23"/>
      <w:r>
        <w:rPr/>
        <w:t>a</w:t>
      </w:r>
      <w:r>
        <w:rPr/>
        <w:t> control space.</w:t>
      </w:r>
      <w:r>
        <w:rPr>
          <w:spacing w:val="27"/>
        </w:rPr>
        <w:t> </w:t>
      </w:r>
      <w:r>
        <w:rPr/>
        <w:t>We will define the control space in the following section.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9" w:val="left" w:leader="none"/>
        </w:tabs>
        <w:spacing w:line="240" w:lineRule="auto" w:before="0" w:after="0"/>
        <w:ind w:left="1428" w:right="0" w:hanging="613"/>
        <w:jc w:val="both"/>
      </w:pPr>
      <w:r>
        <w:rPr/>
        <w:t>The</w:t>
      </w:r>
      <w:r>
        <w:rPr>
          <w:spacing w:val="9"/>
        </w:rPr>
        <w:t> </w:t>
      </w:r>
      <w:r>
        <w:rPr/>
        <w:t>Cyclical</w:t>
      </w:r>
      <w:r>
        <w:rPr>
          <w:spacing w:val="9"/>
        </w:rPr>
        <w:t> </w:t>
      </w:r>
      <w:r>
        <w:rPr>
          <w:spacing w:val="-2"/>
        </w:rPr>
        <w:t>Space</w:t>
      </w:r>
    </w:p>
    <w:p>
      <w:pPr>
        <w:pStyle w:val="BodyText"/>
        <w:spacing w:line="252" w:lineRule="auto" w:before="128"/>
        <w:ind w:left="816" w:right="1211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cyclical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subset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planner</w:t>
      </w:r>
      <w:r>
        <w:rPr>
          <w:spacing w:val="-6"/>
        </w:rPr>
        <w:t> </w:t>
      </w:r>
      <w:r>
        <w:rPr>
          <w:spacing w:val="-2"/>
        </w:rPr>
        <w:t>solution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RRT</w:t>
      </w:r>
      <w:r>
        <w:rPr>
          <w:spacing w:val="-6"/>
        </w:rPr>
        <w:t> </w:t>
      </w:r>
      <w:r>
        <w:rPr>
          <w:spacing w:val="-2"/>
        </w:rPr>
        <w:t>algorithm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invoke</w:t>
      </w:r>
      <w:r>
        <w:rPr>
          <w:spacing w:val="-11"/>
          <w:w w:val="105"/>
        </w:rPr>
        <w:t> </w:t>
      </w:r>
      <w:r>
        <w:rPr>
          <w:w w:val="105"/>
        </w:rPr>
        <w:t>twice.</w:t>
      </w:r>
      <w:r>
        <w:rPr>
          <w:spacing w:val="15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generation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cyclical</w:t>
      </w:r>
      <w:r>
        <w:rPr>
          <w:spacing w:val="-10"/>
          <w:w w:val="105"/>
        </w:rPr>
        <w:t> </w:t>
      </w:r>
      <w:r>
        <w:rPr>
          <w:w w:val="105"/>
        </w:rPr>
        <w:t>space,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RRT</w:t>
      </w:r>
      <w:r>
        <w:rPr>
          <w:spacing w:val="-11"/>
          <w:w w:val="105"/>
        </w:rPr>
        <w:t> </w:t>
      </w:r>
      <w:r>
        <w:rPr>
          <w:w w:val="105"/>
        </w:rPr>
        <w:t>output the</w:t>
      </w:r>
      <w:r>
        <w:rPr>
          <w:w w:val="105"/>
        </w:rPr>
        <w:t> a</w:t>
      </w:r>
      <w:r>
        <w:rPr>
          <w:w w:val="105"/>
        </w:rPr>
        <w:t> trajectory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pose,</w:t>
      </w:r>
      <w:r>
        <w:rPr>
          <w:w w:val="105"/>
        </w:rPr>
        <w:t> </w:t>
      </w:r>
      <w:r>
        <w:rPr>
          <w:rFonts w:ascii="Bookman Old Style"/>
          <w:b w:val="0"/>
          <w:i/>
          <w:w w:val="105"/>
        </w:rPr>
        <w:t>c</w:t>
      </w:r>
      <w:r>
        <w:rPr>
          <w:rFonts w:ascii="Bookman Old Style"/>
          <w:b w:val="0"/>
          <w:i/>
          <w:w w:val="105"/>
          <w:vertAlign w:val="subscript"/>
        </w:rPr>
        <w:t>initial</w:t>
      </w:r>
      <w:r>
        <w:rPr>
          <w:rFonts w:ascii="Bookman Old Style"/>
          <w:b w:val="0"/>
          <w:i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goal</w:t>
      </w:r>
      <w:r>
        <w:rPr>
          <w:w w:val="105"/>
          <w:vertAlign w:val="baseline"/>
        </w:rPr>
        <w:t> pose,</w:t>
      </w:r>
      <w:r>
        <w:rPr>
          <w:w w:val="105"/>
          <w:vertAlign w:val="baseline"/>
        </w:rPr>
        <w:t> </w:t>
      </w:r>
      <w:r>
        <w:rPr>
          <w:rFonts w:ascii="Bookman Old Style"/>
          <w:b w:val="0"/>
          <w:i/>
          <w:w w:val="105"/>
          <w:vertAlign w:val="baseline"/>
        </w:rPr>
        <w:t>c</w:t>
      </w:r>
      <w:r>
        <w:rPr>
          <w:rFonts w:ascii="Bookman Old Style"/>
          <w:b w:val="0"/>
          <w:i/>
          <w:w w:val="105"/>
          <w:vertAlign w:val="subscript"/>
        </w:rPr>
        <w:t>goal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a </w:t>
      </w:r>
      <w:r>
        <w:rPr>
          <w:vertAlign w:val="baseline"/>
        </w:rPr>
        <w:t>controlling</w:t>
      </w:r>
      <w:r>
        <w:rPr>
          <w:spacing w:val="-5"/>
          <w:vertAlign w:val="baseline"/>
        </w:rPr>
        <w:t> </w:t>
      </w:r>
      <w:r>
        <w:rPr>
          <w:vertAlign w:val="baseline"/>
        </w:rPr>
        <w:t>pipeline. The</w:t>
      </w:r>
      <w:r>
        <w:rPr>
          <w:spacing w:val="-5"/>
          <w:vertAlign w:val="baseline"/>
        </w:rPr>
        <w:t> </w:t>
      </w:r>
      <w:r>
        <w:rPr>
          <w:vertAlign w:val="baseline"/>
        </w:rPr>
        <w:t>trajectory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then</w:t>
      </w:r>
      <w:r>
        <w:rPr>
          <w:spacing w:val="-5"/>
          <w:vertAlign w:val="baseline"/>
        </w:rPr>
        <w:t> </w:t>
      </w:r>
      <w:r>
        <w:rPr>
          <w:vertAlign w:val="baseline"/>
        </w:rPr>
        <w:t>map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configuration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space into the joint-configuration space via the Newton-Raphson inverse kinematic solver</w:t>
      </w:r>
      <w:r>
        <w:rPr>
          <w:spacing w:val="-2"/>
          <w:vertAlign w:val="baseline"/>
        </w:rPr>
        <w:t> </w:t>
      </w:r>
      <w:r>
        <w:rPr>
          <w:vertAlign w:val="baseline"/>
        </w:rPr>
        <w:t>(see</w:t>
      </w:r>
      <w:r>
        <w:rPr>
          <w:spacing w:val="-2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2"/>
          <w:vertAlign w:val="baseline"/>
        </w:rPr>
        <w:t> </w:t>
      </w:r>
      <w:hyperlink w:history="true" w:anchor="_bookmark8">
        <w:r>
          <w:rPr>
            <w:vertAlign w:val="baseline"/>
          </w:rPr>
          <w:t>1.</w:t>
        </w:r>
      </w:hyperlink>
      <w:r>
        <w:rPr>
          <w:vertAlign w:val="baseline"/>
        </w:rPr>
        <w:t> To</w:t>
      </w:r>
      <w:r>
        <w:rPr>
          <w:spacing w:val="-2"/>
          <w:vertAlign w:val="baseline"/>
        </w:rPr>
        <w:t> </w:t>
      </w:r>
      <w:r>
        <w:rPr>
          <w:vertAlign w:val="baseline"/>
        </w:rPr>
        <w:t>complete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set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cyclical</w:t>
      </w:r>
      <w:r>
        <w:rPr>
          <w:spacing w:val="-3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2"/>
          <w:vertAlign w:val="baseline"/>
        </w:rPr>
        <w:t> </w:t>
      </w:r>
      <w:r>
        <w:rPr>
          <w:vertAlign w:val="baseline"/>
        </w:rPr>
        <w:t>in the initial pose and the goal pose are swapped, while invoking query into the </w:t>
      </w:r>
      <w:r>
        <w:rPr>
          <w:w w:val="105"/>
          <w:vertAlign w:val="baseline"/>
        </w:rPr>
        <w:t>collision map,</w:t>
      </w:r>
    </w:p>
    <w:p>
      <w:pPr>
        <w:tabs>
          <w:tab w:pos="7280" w:val="left" w:leader="none"/>
        </w:tabs>
        <w:spacing w:line="230" w:lineRule="exact" w:before="0"/>
        <w:ind w:left="3566" w:right="0" w:firstLine="0"/>
        <w:jc w:val="left"/>
        <w:rPr>
          <w:sz w:val="20"/>
        </w:rPr>
      </w:pPr>
      <w:bookmarkStart w:name="_bookmark15" w:id="24"/>
      <w:bookmarkEnd w:id="24"/>
      <w:r>
        <w:rPr/>
      </w:r>
      <w:r>
        <w:rPr>
          <w:rFonts w:ascii="Bookman Old Style" w:hAnsi="Bookman Old Style"/>
          <w:b w:val="0"/>
          <w:i/>
          <w:w w:val="110"/>
          <w:sz w:val="20"/>
        </w:rPr>
        <w:t>τ</w:t>
      </w:r>
      <w:r>
        <w:rPr>
          <w:rFonts w:ascii="Bookman Old Style" w:hAnsi="Bookman Old Style"/>
          <w:b w:val="0"/>
          <w:i/>
          <w:spacing w:val="40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(</w:t>
      </w:r>
      <w:r>
        <w:rPr>
          <w:rFonts w:ascii="Bookman Old Style" w:hAnsi="Bookman Old Style"/>
          <w:b w:val="0"/>
          <w:i/>
          <w:w w:val="110"/>
          <w:sz w:val="20"/>
        </w:rPr>
        <w:t>C</w:t>
      </w:r>
      <w:r>
        <w:rPr>
          <w:rFonts w:ascii="Bookman Old Style" w:hAnsi="Bookman Old Style"/>
          <w:b w:val="0"/>
          <w:i/>
          <w:w w:val="110"/>
          <w:sz w:val="20"/>
          <w:vertAlign w:val="superscript"/>
        </w:rPr>
        <w:t>control</w:t>
      </w:r>
      <w:r>
        <w:rPr>
          <w:rFonts w:ascii="Bookman Old Style" w:hAnsi="Bookman Old Style"/>
          <w:b w:val="0"/>
          <w:i/>
          <w:w w:val="110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0"/>
          <w:w w:val="110"/>
          <w:sz w:val="20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w w:val="110"/>
          <w:sz w:val="20"/>
          <w:vertAlign w:val="baseline"/>
        </w:rPr>
        <w:t>t</w:t>
      </w:r>
      <w:r>
        <w:rPr>
          <w:spacing w:val="-5"/>
          <w:w w:val="110"/>
          <w:sz w:val="20"/>
          <w:vertAlign w:val="baseline"/>
        </w:rPr>
        <w:t>)</w:t>
      </w:r>
      <w:r>
        <w:rPr>
          <w:sz w:val="20"/>
          <w:vertAlign w:val="baseline"/>
        </w:rPr>
        <w:tab/>
      </w:r>
      <w:r>
        <w:rPr>
          <w:spacing w:val="-2"/>
          <w:w w:val="110"/>
          <w:sz w:val="20"/>
          <w:vertAlign w:val="baseline"/>
        </w:rPr>
        <w:t>(3.7)</w:t>
      </w:r>
    </w:p>
    <w:p>
      <w:pPr>
        <w:pStyle w:val="BodyText"/>
        <w:spacing w:before="129"/>
        <w:ind w:left="1113" w:right="1212"/>
        <w:jc w:val="center"/>
      </w:pPr>
      <w:r>
        <w:rPr/>
        <w:t>which</w:t>
      </w:r>
      <w:r>
        <w:rPr>
          <w:spacing w:val="13"/>
        </w:rPr>
        <w:t> </w:t>
      </w:r>
      <w:r>
        <w:rPr/>
        <w:t>forms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cyclical</w:t>
      </w:r>
      <w:r>
        <w:rPr>
          <w:spacing w:val="13"/>
        </w:rPr>
        <w:t> </w:t>
      </w:r>
      <w:r>
        <w:rPr/>
        <w:t>motion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initial</w:t>
      </w:r>
      <w:r>
        <w:rPr>
          <w:spacing w:val="13"/>
        </w:rPr>
        <w:t> </w:t>
      </w:r>
      <w:r>
        <w:rPr/>
        <w:t>pose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goal</w:t>
      </w:r>
      <w:r>
        <w:rPr>
          <w:spacing w:val="13"/>
        </w:rPr>
        <w:t> </w:t>
      </w:r>
      <w:r>
        <w:rPr>
          <w:spacing w:val="-2"/>
        </w:rPr>
        <w:t>pose.</w:t>
      </w:r>
    </w:p>
    <w:p>
      <w:pPr>
        <w:spacing w:after="0"/>
        <w:jc w:val="center"/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816" w:right="0" w:firstLine="0"/>
        <w:jc w:val="left"/>
        <w:rPr>
          <w:sz w:val="20"/>
        </w:rPr>
      </w:pPr>
      <w:r>
        <w:rPr>
          <w:w w:val="105"/>
          <w:sz w:val="20"/>
        </w:rPr>
        <w:t>Here,</w:t>
      </w:r>
      <w:r>
        <w:rPr>
          <w:spacing w:val="30"/>
          <w:w w:val="105"/>
          <w:sz w:val="20"/>
        </w:rPr>
        <w:t> </w:t>
      </w:r>
      <w:r>
        <w:rPr>
          <w:rFonts w:ascii="Bookman Old Style"/>
          <w:b w:val="0"/>
          <w:i/>
          <w:w w:val="105"/>
          <w:sz w:val="20"/>
        </w:rPr>
        <w:t>C</w:t>
      </w:r>
      <w:r>
        <w:rPr>
          <w:rFonts w:ascii="Bookman Old Style"/>
          <w:b w:val="0"/>
          <w:i/>
          <w:w w:val="105"/>
          <w:sz w:val="20"/>
          <w:vertAlign w:val="subscript"/>
        </w:rPr>
        <w:t>cycle</w:t>
      </w:r>
      <w:r>
        <w:rPr>
          <w:rFonts w:ascii="Bookman Old Style"/>
          <w:b w:val="0"/>
          <w:i/>
          <w:spacing w:val="25"/>
          <w:w w:val="105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=</w:t>
      </w:r>
    </w:p>
    <w:p>
      <w:pPr>
        <w:spacing w:line="110" w:lineRule="exact" w:before="0"/>
        <w:ind w:left="62" w:right="0" w:firstLine="0"/>
        <w:jc w:val="left"/>
        <w:rPr>
          <w:rFonts w:ascii="Bookman Old Style"/>
          <w:b w:val="0"/>
          <w:sz w:val="14"/>
        </w:rPr>
      </w:pPr>
      <w:r>
        <w:rPr/>
        <w:br w:type="column"/>
      </w:r>
      <w:r>
        <w:rPr>
          <w:rFonts w:ascii="Bookman Old Style"/>
          <w:b w:val="0"/>
          <w:sz w:val="14"/>
        </w:rPr>
        <w:t>see</w:t>
      </w:r>
      <w:r>
        <w:rPr>
          <w:rFonts w:ascii="Bookman Old Style"/>
          <w:b w:val="0"/>
          <w:spacing w:val="5"/>
          <w:sz w:val="14"/>
        </w:rPr>
        <w:t> </w:t>
      </w:r>
      <w:r>
        <w:rPr>
          <w:rFonts w:ascii="Bookman Old Style"/>
          <w:b w:val="0"/>
          <w:sz w:val="14"/>
        </w:rPr>
        <w:t>algorithm</w:t>
      </w:r>
      <w:r>
        <w:rPr>
          <w:rFonts w:ascii="Bookman Old Style"/>
          <w:b w:val="0"/>
          <w:spacing w:val="6"/>
          <w:sz w:val="14"/>
        </w:rPr>
        <w:t> </w:t>
      </w:r>
      <w:hyperlink w:history="true" w:anchor="_bookmark16">
        <w:r>
          <w:rPr>
            <w:rFonts w:ascii="Bookman Old Style"/>
            <w:b w:val="0"/>
            <w:sz w:val="14"/>
          </w:rPr>
          <w:t>3</w:t>
        </w:r>
      </w:hyperlink>
      <w:r>
        <w:rPr>
          <w:rFonts w:ascii="Bookman Old Style"/>
          <w:b w:val="0"/>
          <w:spacing w:val="6"/>
          <w:sz w:val="14"/>
        </w:rPr>
        <w:t> </w:t>
      </w:r>
      <w:r>
        <w:rPr>
          <w:rFonts w:ascii="Bookman Old Style"/>
          <w:b w:val="0"/>
          <w:sz w:val="14"/>
        </w:rPr>
        <w:t>line</w:t>
      </w:r>
      <w:r>
        <w:rPr>
          <w:rFonts w:ascii="Bookman Old Style"/>
          <w:b w:val="0"/>
          <w:spacing w:val="5"/>
          <w:sz w:val="14"/>
        </w:rPr>
        <w:t> </w:t>
      </w:r>
      <w:hyperlink w:history="true" w:anchor="_bookmark17">
        <w:r>
          <w:rPr>
            <w:rFonts w:ascii="Bookman Old Style"/>
            <w:b w:val="0"/>
            <w:spacing w:val="-10"/>
            <w:sz w:val="14"/>
          </w:rPr>
          <w:t>4</w:t>
        </w:r>
      </w:hyperlink>
    </w:p>
    <w:p>
      <w:pPr>
        <w:tabs>
          <w:tab w:pos="1595" w:val="left" w:leader="none"/>
        </w:tabs>
        <w:spacing w:line="396" w:lineRule="exact" w:before="0"/>
        <w:ind w:left="274" w:right="0" w:firstLine="0"/>
        <w:jc w:val="left"/>
        <w:rPr>
          <w:sz w:val="20"/>
        </w:rPr>
      </w:pPr>
      <w:r>
        <w:rPr/>
        <w:pict>
          <v:rect style="position:absolute;margin-left:211.358994pt;margin-top:5.690488pt;width:17.925pt;height:1.195pt;mso-position-horizontal-relative:page;mso-position-vertical-relative:paragraph;z-index:-16428544" id="docshape36" filled="true" fillcolor="#000000" stroked="false">
            <v:fill type="solid"/>
            <w10:wrap type="none"/>
          </v:rect>
        </w:pict>
      </w:r>
      <w:r>
        <w:rPr/>
        <w:pict>
          <v:rect style="position:absolute;margin-left:238.251007pt;margin-top:5.690488pt;width:17.925pt;height:1.195pt;mso-position-horizontal-relative:page;mso-position-vertical-relative:paragraph;z-index:-16428032" id="docshape37" filled="true" fillcolor="#000000" stroked="false">
            <v:fill type="solid"/>
            <w10:wrap type="none"/>
          </v:rect>
        </w:pict>
      </w:r>
      <w:r>
        <w:rPr>
          <w:rFonts w:ascii="Bookman Old Style" w:hAnsi="Bookman Old Style"/>
          <w:b w:val="0"/>
          <w:i/>
          <w:spacing w:val="-142"/>
          <w:w w:val="94"/>
          <w:position w:val="3"/>
          <w:sz w:val="20"/>
        </w:rPr>
        <w:t>C</w:t>
      </w:r>
      <w:r>
        <w:rPr>
          <w:rFonts w:ascii="Trebuchet MS" w:hAnsi="Trebuchet MS"/>
          <w:spacing w:val="1"/>
          <w:w w:val="57"/>
          <w:position w:val="23"/>
          <w:sz w:val="20"/>
        </w:rPr>
        <w:t>,.</w:t>
      </w:r>
      <w:r>
        <w:rPr>
          <w:rFonts w:ascii="Trebuchet MS" w:hAnsi="Trebuchet MS"/>
          <w:spacing w:val="-5"/>
          <w:w w:val="99"/>
          <w:position w:val="23"/>
          <w:sz w:val="20"/>
        </w:rPr>
        <w:t> </w:t>
      </w:r>
      <w:r>
        <w:rPr>
          <w:rFonts w:ascii="Bookman Old Style" w:hAnsi="Bookman Old Style"/>
          <w:b w:val="0"/>
          <w:i/>
          <w:spacing w:val="21"/>
          <w:w w:val="121"/>
          <w:sz w:val="14"/>
        </w:rPr>
        <w:t>init</w:t>
      </w:r>
      <w:r>
        <w:rPr>
          <w:rFonts w:ascii="Bookman Old Style" w:hAnsi="Bookman Old Style"/>
          <w:b w:val="0"/>
          <w:i/>
          <w:spacing w:val="-1"/>
          <w:w w:val="137"/>
          <w:sz w:val="14"/>
        </w:rPr>
        <w:t>i</w:t>
      </w:r>
      <w:r>
        <w:rPr>
          <w:rFonts w:ascii="Trebuchet MS" w:hAnsi="Trebuchet MS"/>
          <w:spacing w:val="-47"/>
          <w:w w:val="55"/>
          <w:position w:val="23"/>
          <w:sz w:val="20"/>
        </w:rPr>
        <w:t>.,</w:t>
      </w:r>
      <w:r>
        <w:rPr>
          <w:rFonts w:ascii="Bookman Old Style" w:hAnsi="Bookman Old Style"/>
          <w:b w:val="0"/>
          <w:i/>
          <w:spacing w:val="2"/>
          <w:w w:val="93"/>
          <w:sz w:val="14"/>
        </w:rPr>
        <w:t>a</w:t>
      </w:r>
      <w:r>
        <w:rPr>
          <w:rFonts w:ascii="Trebuchet MS" w:hAnsi="Trebuchet MS"/>
          <w:spacing w:val="-50"/>
          <w:w w:val="116"/>
          <w:position w:val="23"/>
          <w:sz w:val="20"/>
        </w:rPr>
        <w:t>,</w:t>
      </w:r>
      <w:r>
        <w:rPr>
          <w:rFonts w:ascii="Bookman Old Style" w:hAnsi="Bookman Old Style"/>
          <w:b w:val="0"/>
          <w:i/>
          <w:spacing w:val="21"/>
          <w:w w:val="122"/>
          <w:sz w:val="14"/>
        </w:rPr>
        <w:t>l</w:t>
      </w:r>
      <w:r>
        <w:rPr>
          <w:rFonts w:ascii="Times New Roman" w:hAnsi="Times New Roman"/>
          <w:i/>
          <w:spacing w:val="21"/>
          <w:w w:val="107"/>
          <w:sz w:val="14"/>
        </w:rPr>
        <w:t>→</w:t>
      </w:r>
      <w:r>
        <w:rPr>
          <w:rFonts w:ascii="Bookman Old Style" w:hAnsi="Bookman Old Style"/>
          <w:b w:val="0"/>
          <w:i/>
          <w:spacing w:val="26"/>
          <w:w w:val="93"/>
          <w:sz w:val="14"/>
        </w:rPr>
        <w:t>g</w:t>
      </w:r>
      <w:r>
        <w:rPr>
          <w:rFonts w:ascii="Bookman Old Style" w:hAnsi="Bookman Old Style"/>
          <w:b w:val="0"/>
          <w:i/>
          <w:spacing w:val="21"/>
          <w:w w:val="97"/>
          <w:sz w:val="14"/>
        </w:rPr>
        <w:t>o</w:t>
      </w:r>
      <w:r>
        <w:rPr>
          <w:rFonts w:ascii="Bookman Old Style" w:hAnsi="Bookman Old Style"/>
          <w:b w:val="0"/>
          <w:i/>
          <w:spacing w:val="-8"/>
          <w:w w:val="93"/>
          <w:sz w:val="14"/>
        </w:rPr>
        <w:t>a</w:t>
      </w:r>
      <w:r>
        <w:rPr>
          <w:rFonts w:ascii="Trebuchet MS" w:hAnsi="Trebuchet MS"/>
          <w:spacing w:val="-41"/>
          <w:w w:val="55"/>
          <w:position w:val="23"/>
          <w:sz w:val="20"/>
        </w:rPr>
        <w:t>..</w:t>
      </w:r>
      <w:r>
        <w:rPr>
          <w:rFonts w:ascii="Bookman Old Style" w:hAnsi="Bookman Old Style"/>
          <w:b w:val="0"/>
          <w:i/>
          <w:spacing w:val="21"/>
          <w:w w:val="122"/>
          <w:sz w:val="14"/>
        </w:rPr>
        <w:t>l</w:t>
      </w:r>
      <w:r>
        <w:rPr>
          <w:rFonts w:ascii="Bookman Old Style" w:hAnsi="Bookman Old Style"/>
          <w:b w:val="0"/>
          <w:i/>
          <w:sz w:val="14"/>
        </w:rPr>
        <w:tab/>
      </w:r>
      <w:r>
        <w:rPr>
          <w:spacing w:val="-10"/>
          <w:position w:val="3"/>
          <w:sz w:val="20"/>
        </w:rPr>
        <w:t>+</w:t>
      </w:r>
    </w:p>
    <w:p>
      <w:pPr>
        <w:spacing w:line="110" w:lineRule="exact" w:before="0"/>
        <w:ind w:left="-7" w:right="0" w:firstLine="0"/>
        <w:jc w:val="left"/>
        <w:rPr>
          <w:rFonts w:ascii="Bookman Old Style"/>
          <w:b w:val="0"/>
          <w:sz w:val="14"/>
        </w:rPr>
      </w:pPr>
      <w:r>
        <w:rPr/>
        <w:br w:type="column"/>
      </w:r>
      <w:r>
        <w:rPr>
          <w:rFonts w:ascii="Bookman Old Style"/>
          <w:b w:val="0"/>
          <w:sz w:val="14"/>
        </w:rPr>
        <w:t>see</w:t>
      </w:r>
      <w:r>
        <w:rPr>
          <w:rFonts w:ascii="Bookman Old Style"/>
          <w:b w:val="0"/>
          <w:spacing w:val="5"/>
          <w:sz w:val="14"/>
        </w:rPr>
        <w:t> </w:t>
      </w:r>
      <w:r>
        <w:rPr>
          <w:rFonts w:ascii="Bookman Old Style"/>
          <w:b w:val="0"/>
          <w:sz w:val="14"/>
        </w:rPr>
        <w:t>algorithm</w:t>
      </w:r>
      <w:r>
        <w:rPr>
          <w:rFonts w:ascii="Bookman Old Style"/>
          <w:b w:val="0"/>
          <w:spacing w:val="6"/>
          <w:sz w:val="14"/>
        </w:rPr>
        <w:t> </w:t>
      </w:r>
      <w:hyperlink w:history="true" w:anchor="_bookmark16">
        <w:r>
          <w:rPr>
            <w:rFonts w:ascii="Bookman Old Style"/>
            <w:b w:val="0"/>
            <w:sz w:val="14"/>
          </w:rPr>
          <w:t>3</w:t>
        </w:r>
      </w:hyperlink>
      <w:r>
        <w:rPr>
          <w:rFonts w:ascii="Bookman Old Style"/>
          <w:b w:val="0"/>
          <w:spacing w:val="6"/>
          <w:sz w:val="14"/>
        </w:rPr>
        <w:t> </w:t>
      </w:r>
      <w:r>
        <w:rPr>
          <w:rFonts w:ascii="Bookman Old Style"/>
          <w:b w:val="0"/>
          <w:sz w:val="14"/>
        </w:rPr>
        <w:t>line</w:t>
      </w:r>
      <w:r>
        <w:rPr>
          <w:rFonts w:ascii="Bookman Old Style"/>
          <w:b w:val="0"/>
          <w:spacing w:val="5"/>
          <w:sz w:val="14"/>
        </w:rPr>
        <w:t> </w:t>
      </w:r>
      <w:hyperlink w:history="true" w:anchor="_bookmark18">
        <w:r>
          <w:rPr>
            <w:rFonts w:ascii="Bookman Old Style"/>
            <w:b w:val="0"/>
            <w:spacing w:val="-10"/>
            <w:sz w:val="14"/>
          </w:rPr>
          <w:t>7</w:t>
        </w:r>
      </w:hyperlink>
    </w:p>
    <w:p>
      <w:pPr>
        <w:tabs>
          <w:tab w:pos="1492" w:val="left" w:leader="none"/>
        </w:tabs>
        <w:spacing w:line="396" w:lineRule="exact" w:before="0"/>
        <w:ind w:left="205" w:right="0" w:firstLine="0"/>
        <w:jc w:val="left"/>
        <w:rPr>
          <w:sz w:val="20"/>
        </w:rPr>
      </w:pPr>
      <w:r>
        <w:rPr/>
        <w:pict>
          <v:rect style="position:absolute;margin-left:297.398987pt;margin-top:5.687482pt;width:17.925pt;height:1.195pt;mso-position-horizontal-relative:page;mso-position-vertical-relative:paragraph;z-index:-16427520" id="docshape38" filled="true" fillcolor="#000000" stroked="false">
            <v:fill type="solid"/>
            <w10:wrap type="none"/>
          </v:rect>
        </w:pict>
      </w:r>
      <w:r>
        <w:rPr/>
        <w:pict>
          <v:rect style="position:absolute;margin-left:324.290985pt;margin-top:5.687482pt;width:17.925pt;height:1.195pt;mso-position-horizontal-relative:page;mso-position-vertical-relative:paragraph;z-index:-16427008" id="docshape39" filled="true" fillcolor="#000000" stroked="false">
            <v:fill type="solid"/>
            <w10:wrap type="none"/>
          </v:rect>
        </w:pict>
      </w:r>
      <w:r>
        <w:rPr>
          <w:rFonts w:ascii="Trebuchet MS" w:hAnsi="Trebuchet MS"/>
          <w:spacing w:val="-74"/>
          <w:w w:val="59"/>
          <w:position w:val="20"/>
          <w:sz w:val="20"/>
        </w:rPr>
        <w:t>,.</w:t>
      </w:r>
      <w:r>
        <w:rPr>
          <w:rFonts w:ascii="Bookman Old Style" w:hAnsi="Bookman Old Style"/>
          <w:b w:val="0"/>
          <w:i/>
          <w:spacing w:val="16"/>
          <w:w w:val="96"/>
          <w:sz w:val="20"/>
        </w:rPr>
        <w:t>C</w:t>
      </w:r>
      <w:r>
        <w:rPr>
          <w:rFonts w:ascii="Bookman Old Style" w:hAnsi="Bookman Old Style"/>
          <w:b w:val="0"/>
          <w:i/>
          <w:spacing w:val="21"/>
          <w:w w:val="104"/>
          <w:sz w:val="20"/>
          <w:vertAlign w:val="subscript"/>
        </w:rPr>
        <w:t>g</w:t>
      </w:r>
      <w:r>
        <w:rPr>
          <w:rFonts w:ascii="Bookman Old Style" w:hAnsi="Bookman Old Style"/>
          <w:b w:val="0"/>
          <w:i/>
          <w:spacing w:val="16"/>
          <w:w w:val="112"/>
          <w:sz w:val="20"/>
          <w:vertAlign w:val="subscript"/>
        </w:rPr>
        <w:t>oal</w:t>
      </w:r>
      <w:r>
        <w:rPr>
          <w:rFonts w:ascii="Times New Roman" w:hAnsi="Times New Roman"/>
          <w:i/>
          <w:spacing w:val="-136"/>
          <w:w w:val="119"/>
          <w:sz w:val="20"/>
          <w:vertAlign w:val="subscript"/>
        </w:rPr>
        <w:t>→</w:t>
      </w:r>
      <w:r>
        <w:rPr>
          <w:rFonts w:ascii="Trebuchet MS" w:hAnsi="Trebuchet MS"/>
          <w:spacing w:val="16"/>
          <w:w w:val="59"/>
          <w:position w:val="20"/>
          <w:sz w:val="20"/>
          <w:vertAlign w:val="baseline"/>
        </w:rPr>
        <w:t>.,</w:t>
      </w:r>
      <w:r>
        <w:rPr>
          <w:rFonts w:ascii="Trebuchet MS" w:hAnsi="Trebuchet MS"/>
          <w:spacing w:val="-12"/>
          <w:w w:val="120"/>
          <w:position w:val="20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16"/>
          <w:w w:val="128"/>
          <w:position w:val="-2"/>
          <w:sz w:val="14"/>
          <w:vertAlign w:val="baseline"/>
        </w:rPr>
        <w:t>initi</w:t>
      </w:r>
      <w:r>
        <w:rPr>
          <w:rFonts w:ascii="Bookman Old Style" w:hAnsi="Bookman Old Style"/>
          <w:b w:val="0"/>
          <w:i/>
          <w:spacing w:val="-13"/>
          <w:w w:val="97"/>
          <w:position w:val="-2"/>
          <w:sz w:val="14"/>
          <w:vertAlign w:val="baseline"/>
        </w:rPr>
        <w:t>a</w:t>
      </w:r>
      <w:r>
        <w:rPr>
          <w:rFonts w:ascii="Trebuchet MS" w:hAnsi="Trebuchet MS"/>
          <w:spacing w:val="-46"/>
          <w:w w:val="59"/>
          <w:position w:val="20"/>
          <w:sz w:val="20"/>
          <w:vertAlign w:val="baseline"/>
        </w:rPr>
        <w:t>..</w:t>
      </w:r>
      <w:r>
        <w:rPr>
          <w:rFonts w:ascii="Bookman Old Style" w:hAnsi="Bookman Old Style"/>
          <w:b w:val="0"/>
          <w:i/>
          <w:spacing w:val="16"/>
          <w:w w:val="126"/>
          <w:position w:val="-2"/>
          <w:sz w:val="14"/>
          <w:vertAlign w:val="baseline"/>
        </w:rPr>
        <w:t>l</w:t>
      </w:r>
      <w:r>
        <w:rPr>
          <w:rFonts w:ascii="Bookman Old Style" w:hAnsi="Bookman Old Style"/>
          <w:b w:val="0"/>
          <w:i/>
          <w:position w:val="-2"/>
          <w:sz w:val="14"/>
          <w:vertAlign w:val="baseline"/>
        </w:rPr>
        <w:tab/>
      </w:r>
      <w:r>
        <w:rPr>
          <w:sz w:val="20"/>
          <w:vertAlign w:val="baseline"/>
        </w:rPr>
        <w:t>.</w:t>
      </w:r>
      <w:r>
        <w:rPr>
          <w:spacing w:val="28"/>
          <w:sz w:val="20"/>
          <w:vertAlign w:val="baseline"/>
        </w:rPr>
        <w:t>  </w:t>
      </w:r>
      <w:r>
        <w:rPr>
          <w:sz w:val="20"/>
          <w:vertAlign w:val="baseline"/>
        </w:rPr>
        <w:t>Algorithm</w:t>
      </w:r>
      <w:r>
        <w:rPr>
          <w:spacing w:val="37"/>
          <w:sz w:val="20"/>
          <w:vertAlign w:val="baseline"/>
        </w:rPr>
        <w:t> </w:t>
      </w:r>
      <w:hyperlink w:history="true" w:anchor="_bookmark16">
        <w:r>
          <w:rPr>
            <w:sz w:val="20"/>
            <w:vertAlign w:val="baseline"/>
          </w:rPr>
          <w:t>3</w:t>
        </w:r>
      </w:hyperlink>
      <w:r>
        <w:rPr>
          <w:spacing w:val="36"/>
          <w:sz w:val="20"/>
          <w:vertAlign w:val="baseline"/>
        </w:rPr>
        <w:t> </w:t>
      </w:r>
      <w:r>
        <w:rPr>
          <w:sz w:val="20"/>
          <w:vertAlign w:val="baseline"/>
        </w:rPr>
        <w:t>block</w:t>
      </w:r>
      <w:r>
        <w:rPr>
          <w:spacing w:val="37"/>
          <w:sz w:val="20"/>
          <w:vertAlign w:val="baseline"/>
        </w:rPr>
        <w:t> </w:t>
      </w:r>
      <w:r>
        <w:rPr>
          <w:spacing w:val="-5"/>
          <w:sz w:val="20"/>
          <w:vertAlign w:val="baseline"/>
        </w:rPr>
        <w:t>ex-</w:t>
      </w:r>
    </w:p>
    <w:p>
      <w:pPr>
        <w:spacing w:after="0" w:line="396" w:lineRule="exact"/>
        <w:jc w:val="left"/>
        <w:rPr>
          <w:sz w:val="20"/>
        </w:rPr>
        <w:sectPr>
          <w:type w:val="continuous"/>
          <w:pgSz w:w="11910" w:h="16840"/>
          <w:pgMar w:header="1797" w:footer="1758" w:top="1920" w:bottom="1940" w:left="1680" w:right="1320"/>
          <w:cols w:num="3" w:equalWidth="0">
            <w:col w:w="2143" w:space="40"/>
            <w:col w:w="1751" w:space="39"/>
            <w:col w:w="4937"/>
          </w:cols>
        </w:sectPr>
      </w:pPr>
    </w:p>
    <w:p>
      <w:pPr>
        <w:pStyle w:val="BodyText"/>
        <w:spacing w:line="223" w:lineRule="exact"/>
        <w:ind w:left="816"/>
        <w:jc w:val="both"/>
      </w:pPr>
      <w:r>
        <w:rPr/>
        <w:t>plains</w:t>
      </w:r>
      <w:r>
        <w:rPr>
          <w:spacing w:val="8"/>
        </w:rPr>
        <w:t> </w:t>
      </w:r>
      <w:r>
        <w:rPr/>
        <w:t>how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Bookman Old Style"/>
          <w:b w:val="0"/>
          <w:i/>
        </w:rPr>
        <w:t>C</w:t>
      </w:r>
      <w:r>
        <w:rPr>
          <w:rFonts w:ascii="Bookman Old Style"/>
          <w:b w:val="0"/>
          <w:i/>
          <w:vertAlign w:val="subscript"/>
        </w:rPr>
        <w:t>cycle</w:t>
      </w:r>
      <w:r>
        <w:rPr>
          <w:rFonts w:ascii="Bookman Old Style"/>
          <w:b w:val="0"/>
          <w:i/>
          <w:spacing w:val="5"/>
          <w:vertAlign w:val="baseline"/>
        </w:rPr>
        <w:t> </w:t>
      </w:r>
      <w:r>
        <w:rPr>
          <w:vertAlign w:val="baseline"/>
        </w:rPr>
        <w:t>space</w:t>
      </w:r>
      <w:r>
        <w:rPr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constructed.</w:t>
      </w:r>
    </w:p>
    <w:p>
      <w:pPr>
        <w:pStyle w:val="BodyText"/>
        <w:spacing w:line="213" w:lineRule="auto" w:before="29"/>
        <w:ind w:left="816" w:right="1210" w:firstLine="298"/>
        <w:jc w:val="both"/>
        <w:rPr>
          <w:rFonts w:ascii="Bookman Old Style" w:hAnsi="Bookman Old Style"/>
          <w:b w:val="0"/>
          <w:i/>
        </w:rPr>
      </w:pPr>
      <w:r>
        <w:rPr>
          <w:w w:val="95"/>
        </w:rPr>
        <w:t>The control space are represented by the trajectory in the joint-configuration </w:t>
      </w:r>
      <w:r>
        <w:rPr/>
        <w:t>space </w:t>
      </w:r>
      <w:r>
        <w:rPr>
          <w:rFonts w:ascii="Bookman Old Style" w:hAnsi="Bookman Old Style"/>
          <w:b w:val="0"/>
          <w:i/>
        </w:rPr>
        <w:t>C</w:t>
      </w:r>
      <w:r>
        <w:rPr>
          <w:rFonts w:ascii="Bookman Old Style" w:hAnsi="Bookman Old Style"/>
          <w:b w:val="0"/>
          <w:i/>
          <w:vertAlign w:val="superscript"/>
        </w:rPr>
        <w:t>control</w:t>
      </w:r>
      <w:r>
        <w:rPr>
          <w:rFonts w:ascii="Bookman Old Style" w:hAnsi="Bookman Old Style"/>
          <w:b w:val="0"/>
          <w:i/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⊂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perscript"/>
        </w:rPr>
        <w:t>cycle</w:t>
      </w:r>
      <w:r>
        <w:rPr>
          <w:rFonts w:ascii="Bookman Old Style" w:hAnsi="Bookman Old Style"/>
          <w:b w:val="0"/>
          <w:i/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S </w:t>
      </w:r>
      <w:r>
        <w:rPr>
          <w:vertAlign w:val="baseline"/>
        </w:rPr>
        <w:t>where </w:t>
      </w:r>
      <w:r>
        <w:rPr>
          <w:rFonts w:ascii="Bookman Old Style" w:hAnsi="Bookman Old Style"/>
          <w:b w:val="0"/>
          <w:i/>
          <w:vertAlign w:val="baseline"/>
        </w:rPr>
        <w:t>S </w:t>
      </w:r>
      <w:r>
        <w:rPr>
          <w:vertAlign w:val="baseline"/>
        </w:rPr>
        <w:t>is the 6-hypersphere.</w:t>
      </w:r>
      <w:r>
        <w:rPr>
          <w:spacing w:val="35"/>
          <w:vertAlign w:val="baseline"/>
        </w:rPr>
        <w:t> </w:t>
      </w:r>
      <w:r>
        <w:rPr>
          <w:vertAlign w:val="baseline"/>
        </w:rPr>
        <w:t>In </w:t>
      </w:r>
      <w:r>
        <w:rPr>
          <w:rFonts w:ascii="Bookman Old Style" w:hAnsi="Bookman Old Style"/>
          <w:b w:val="0"/>
          <w:i/>
          <w:vertAlign w:val="baseline"/>
        </w:rPr>
        <w:t>equation </w:t>
      </w:r>
      <w:hyperlink w:history="true" w:anchor="_bookmark15">
        <w:r>
          <w:rPr>
            <w:rFonts w:ascii="Bookman Old Style" w:hAnsi="Bookman Old Style"/>
            <w:b w:val="0"/>
            <w:i/>
            <w:vertAlign w:val="baseline"/>
          </w:rPr>
          <w:t>3.7</w:t>
        </w:r>
      </w:hyperlink>
      <w:r>
        <w:rPr>
          <w:rFonts w:ascii="Bookman Old Style" w:hAnsi="Bookman Old Style"/>
          <w:b w:val="0"/>
          <w:i/>
          <w:spacing w:val="-2"/>
          <w:vertAlign w:val="baseline"/>
        </w:rPr>
        <w:t> </w:t>
      </w:r>
      <w:r>
        <w:rPr>
          <w:vertAlign w:val="baseline"/>
        </w:rPr>
        <w:t>the </w:t>
      </w:r>
      <w:r>
        <w:rPr>
          <w:w w:val="95"/>
          <w:vertAlign w:val="baseline"/>
        </w:rPr>
        <w:t>joint-configuration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space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equivalent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6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configuration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space</w:t>
      </w:r>
      <w:r>
        <w:rPr>
          <w:spacing w:val="6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vertAlign w:val="baseline"/>
        </w:rPr>
        <w:t>equation</w:t>
      </w:r>
    </w:p>
    <w:p>
      <w:pPr>
        <w:pStyle w:val="BodyText"/>
        <w:spacing w:line="230" w:lineRule="auto" w:before="15"/>
        <w:ind w:left="816" w:right="1211"/>
        <w:jc w:val="both"/>
      </w:pPr>
      <w:r>
        <w:rPr/>
        <w:pict>
          <v:line style="position:absolute;mso-position-horizontal-relative:page;mso-position-vertical-relative:paragraph;z-index:-16426496" from="142.067993pt,21.547186pt" to="145.122993pt,21.547186pt" stroked="true" strokeweight=".398pt" strokecolor="#000000">
            <v:stroke dashstyle="solid"/>
            <w10:wrap type="none"/>
          </v:line>
        </w:pict>
      </w:r>
      <w:hyperlink w:history="true" w:anchor="_bookmark14">
        <w:r>
          <w:rPr>
            <w:rFonts w:ascii="Bookman Old Style"/>
            <w:b w:val="0"/>
            <w:i/>
          </w:rPr>
          <w:t>3.6</w:t>
        </w:r>
      </w:hyperlink>
      <w:r>
        <w:rPr/>
        <w:t>.</w:t>
      </w:r>
      <w:r>
        <w:rPr>
          <w:spacing w:val="40"/>
        </w:rPr>
        <w:t> </w:t>
      </w:r>
      <w:r>
        <w:rPr/>
        <w:t>The control space is the direct controlling parameters for the movement of</w:t>
      </w:r>
      <w:r>
        <w:rPr>
          <w:spacing w:val="-7"/>
        </w:rPr>
        <w:t>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2"/>
        </w:rPr>
        <w:t> </w:t>
      </w:r>
      <w:r>
        <w:rPr>
          <w:rFonts w:ascii="Bookman Old Style"/>
          <w:b w:val="0"/>
          <w:i/>
        </w:rPr>
        <w:t>mini</w:t>
      </w:r>
      <w:r>
        <w:rPr>
          <w:rFonts w:ascii="Bookman Old Style"/>
          <w:b w:val="0"/>
          <w:i/>
          <w:spacing w:val="-15"/>
        </w:rPr>
        <w:t> </w:t>
      </w:r>
      <w:r>
        <w:rPr/>
        <w:t>where it only handles the control space (or joint-state space).</w:t>
      </w:r>
      <w:r>
        <w:rPr>
          <w:spacing w:val="40"/>
        </w:rPr>
        <w:t> </w:t>
      </w:r>
      <w:r>
        <w:rPr/>
        <w:t>The sampling</w:t>
      </w:r>
      <w:r>
        <w:rPr>
          <w:spacing w:val="10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RRT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generate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tree</w:t>
      </w:r>
      <w:r>
        <w:rPr>
          <w:spacing w:val="16"/>
        </w:rPr>
        <w:t> </w:t>
      </w:r>
      <w:r>
        <w:rPr/>
        <w:t>data</w:t>
      </w:r>
      <w:r>
        <w:rPr>
          <w:spacing w:val="17"/>
        </w:rPr>
        <w:t> </w:t>
      </w:r>
      <w:r>
        <w:rPr/>
        <w:t>structure,</w:t>
      </w:r>
      <w:r>
        <w:rPr>
          <w:spacing w:val="20"/>
        </w:rPr>
        <w:t> </w:t>
      </w:r>
      <w:r>
        <w:rPr>
          <w:rFonts w:ascii="Lucida Sans Unicode"/>
        </w:rPr>
        <w:t>T</w:t>
      </w:r>
      <w:r>
        <w:rPr>
          <w:rFonts w:ascii="Lucida Sans Unicode"/>
          <w:spacing w:val="-16"/>
        </w:rPr>
        <w:t> </w:t>
      </w:r>
      <w:r>
        <w:rPr/>
        <w:t>,</w:t>
      </w:r>
      <w:r>
        <w:rPr>
          <w:spacing w:val="20"/>
        </w:rPr>
        <w:t> </w:t>
      </w:r>
      <w:r>
        <w:rPr/>
        <w:t>are</w:t>
      </w:r>
      <w:r>
        <w:rPr>
          <w:spacing w:val="16"/>
        </w:rPr>
        <w:t> </w:t>
      </w:r>
      <w:r>
        <w:rPr/>
        <w:t>done</w:t>
      </w:r>
      <w:r>
        <w:rPr>
          <w:spacing w:val="17"/>
        </w:rPr>
        <w:t> </w:t>
      </w:r>
      <w:r>
        <w:rPr>
          <w:spacing w:val="-2"/>
        </w:rPr>
        <w:t>within</w:t>
      </w:r>
    </w:p>
    <w:p>
      <w:pPr>
        <w:pStyle w:val="BodyText"/>
        <w:spacing w:line="222" w:lineRule="exact"/>
        <w:ind w:left="816"/>
        <w:jc w:val="both"/>
      </w:pPr>
      <w:r>
        <w:rPr/>
        <w:t>the</w:t>
      </w:r>
      <w:r>
        <w:rPr>
          <w:spacing w:val="16"/>
        </w:rPr>
        <w:t> </w:t>
      </w:r>
      <w:r>
        <w:rPr>
          <w:b/>
        </w:rPr>
        <w:t>SO</w:t>
      </w:r>
      <w:r>
        <w:rPr/>
        <w:t>(</w:t>
      </w:r>
      <w:r>
        <w:rPr>
          <w:b/>
        </w:rPr>
        <w:t>3</w:t>
      </w:r>
      <w:r>
        <w:rPr/>
        <w:t>)</w:t>
      </w:r>
      <w:r>
        <w:rPr>
          <w:spacing w:val="-3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6"/>
        </w:rPr>
        <w:t> </w:t>
      </w:r>
      <w:r>
        <w:rPr/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rFonts w:ascii="Bookman Old Style" w:hAnsi="Bookman Old Style"/>
          <w:b w:val="0"/>
          <w:spacing w:val="11"/>
          <w:vertAlign w:val="baseline"/>
        </w:rPr>
        <w:t> </w:t>
      </w:r>
      <w:r>
        <w:rPr>
          <w:vertAlign w:val="baseline"/>
        </w:rPr>
        <w:t>topology.</w:t>
      </w:r>
      <w:r>
        <w:rPr>
          <w:spacing w:val="66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free</w:t>
      </w:r>
      <w:r>
        <w:rPr>
          <w:spacing w:val="19"/>
          <w:vertAlign w:val="baseline"/>
        </w:rPr>
        <w:t> </w:t>
      </w:r>
      <w:r>
        <w:rPr>
          <w:vertAlign w:val="baseline"/>
        </w:rPr>
        <w:t>configuration</w:t>
      </w:r>
      <w:r>
        <w:rPr>
          <w:spacing w:val="19"/>
          <w:vertAlign w:val="baseline"/>
        </w:rPr>
        <w:t> </w:t>
      </w:r>
      <w:r>
        <w:rPr>
          <w:vertAlign w:val="baseline"/>
        </w:rPr>
        <w:t>space,</w:t>
      </w:r>
      <w:r>
        <w:rPr>
          <w:spacing w:val="23"/>
          <w:vertAlign w:val="baseline"/>
        </w:rPr>
        <w:t> </w:t>
      </w:r>
      <w:r>
        <w:rPr>
          <w:vertAlign w:val="baseline"/>
        </w:rPr>
        <w:t>or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non-</w:t>
      </w:r>
      <w:r>
        <w:rPr>
          <w:spacing w:val="-2"/>
          <w:vertAlign w:val="baseline"/>
        </w:rPr>
        <w:t>colliding</w:t>
      </w:r>
    </w:p>
    <w:p>
      <w:pPr>
        <w:spacing w:line="216" w:lineRule="exact" w:before="0"/>
        <w:ind w:left="816" w:right="0" w:firstLine="0"/>
        <w:jc w:val="both"/>
        <w:rPr>
          <w:sz w:val="20"/>
        </w:rPr>
      </w:pPr>
      <w:r>
        <w:rPr>
          <w:w w:val="105"/>
          <w:sz w:val="20"/>
        </w:rPr>
        <w:t>pose,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represented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by,</w:t>
      </w:r>
      <w:r>
        <w:rPr>
          <w:spacing w:val="14"/>
          <w:w w:val="105"/>
          <w:sz w:val="20"/>
        </w:rPr>
        <w:t> </w:t>
      </w:r>
      <w:r>
        <w:rPr>
          <w:rFonts w:ascii="Bookman Old Style"/>
          <w:b w:val="0"/>
          <w:i/>
          <w:w w:val="105"/>
          <w:sz w:val="20"/>
        </w:rPr>
        <w:t>C</w:t>
      </w:r>
      <w:r>
        <w:rPr>
          <w:rFonts w:ascii="Bookman Old Style"/>
          <w:b w:val="0"/>
          <w:i/>
          <w:w w:val="105"/>
          <w:sz w:val="20"/>
          <w:vertAlign w:val="subscript"/>
        </w:rPr>
        <w:t>free</w:t>
      </w:r>
      <w:r>
        <w:rPr>
          <w:rFonts w:ascii="Bookman Old Style"/>
          <w:b w:val="0"/>
          <w:i/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=</w:t>
      </w:r>
      <w:r>
        <w:rPr>
          <w:spacing w:val="11"/>
          <w:w w:val="105"/>
          <w:sz w:val="20"/>
          <w:vertAlign w:val="baseline"/>
        </w:rPr>
        <w:t> </w:t>
      </w:r>
      <w:r>
        <w:rPr>
          <w:rFonts w:ascii="Bookman Old Style"/>
          <w:b w:val="0"/>
          <w:i/>
          <w:w w:val="105"/>
          <w:sz w:val="20"/>
          <w:vertAlign w:val="baseline"/>
        </w:rPr>
        <w:t>C</w:t>
      </w:r>
      <w:r>
        <w:rPr>
          <w:rFonts w:ascii="Bookman Old Style"/>
          <w:b w:val="0"/>
          <w:i/>
          <w:w w:val="105"/>
          <w:sz w:val="20"/>
          <w:vertAlign w:val="subscript"/>
        </w:rPr>
        <w:t>workspace</w:t>
      </w:r>
      <w:r>
        <w:rPr>
          <w:rFonts w:ascii="Bookman Old Style"/>
          <w:b w:val="0"/>
          <w:i/>
          <w:w w:val="105"/>
          <w:sz w:val="20"/>
          <w:vertAlign w:val="baseline"/>
        </w:rPr>
        <w:t>/C</w:t>
      </w:r>
      <w:r>
        <w:rPr>
          <w:rFonts w:ascii="Bookman Old Style"/>
          <w:b w:val="0"/>
          <w:i/>
          <w:w w:val="105"/>
          <w:sz w:val="20"/>
          <w:vertAlign w:val="subscript"/>
        </w:rPr>
        <w:t>obstacle</w:t>
      </w:r>
      <w:r>
        <w:rPr>
          <w:w w:val="105"/>
          <w:sz w:val="20"/>
          <w:vertAlign w:val="baseline"/>
        </w:rPr>
        <w:t>.</w:t>
      </w:r>
      <w:r>
        <w:rPr>
          <w:spacing w:val="5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According</w:t>
      </w:r>
      <w:r>
        <w:rPr>
          <w:spacing w:val="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10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LaValle</w:t>
      </w:r>
    </w:p>
    <w:p>
      <w:pPr>
        <w:pStyle w:val="BodyText"/>
        <w:spacing w:line="252" w:lineRule="auto" w:before="5"/>
        <w:ind w:left="816" w:right="1212"/>
        <w:jc w:val="both"/>
      </w:pPr>
      <w:hyperlink w:history="true" w:anchor="_bookmark39">
        <w:r>
          <w:rPr/>
          <w:t>(1998),</w:t>
        </w:r>
      </w:hyperlink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Bookman Old Style"/>
          <w:b w:val="0"/>
          <w:i/>
        </w:rPr>
        <w:t>C</w:t>
      </w:r>
      <w:r>
        <w:rPr>
          <w:rFonts w:ascii="Bookman Old Style"/>
          <w:b w:val="0"/>
          <w:i/>
          <w:vertAlign w:val="subscript"/>
        </w:rPr>
        <w:t>obstacle</w:t>
      </w:r>
      <w:r>
        <w:rPr>
          <w:rFonts w:ascii="Bookman Old Style"/>
          <w:b w:val="0"/>
          <w:i/>
          <w:spacing w:val="-15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also</w:t>
      </w:r>
      <w:r>
        <w:rPr>
          <w:spacing w:val="-9"/>
          <w:vertAlign w:val="baseline"/>
        </w:rPr>
        <w:t> </w:t>
      </w:r>
      <w:r>
        <w:rPr>
          <w:vertAlign w:val="baseline"/>
        </w:rPr>
        <w:t>covers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physical</w:t>
      </w:r>
      <w:r>
        <w:rPr>
          <w:spacing w:val="-9"/>
          <w:vertAlign w:val="baseline"/>
        </w:rPr>
        <w:t> </w:t>
      </w:r>
      <w:r>
        <w:rPr>
          <w:vertAlign w:val="baseline"/>
        </w:rPr>
        <w:t>contraint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non-holonomic movement of the robot.</w:t>
      </w:r>
      <w:r>
        <w:rPr>
          <w:spacing w:val="40"/>
          <w:vertAlign w:val="baseline"/>
        </w:rPr>
        <w:t> </w:t>
      </w:r>
      <w:r>
        <w:rPr>
          <w:vertAlign w:val="baseline"/>
        </w:rPr>
        <w:t>However, in the case of an articulated robot arm in this</w:t>
      </w:r>
      <w:r>
        <w:rPr>
          <w:spacing w:val="7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7"/>
          <w:vertAlign w:val="baseline"/>
        </w:rPr>
        <w:t> 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configuration</w:t>
      </w:r>
      <w:r>
        <w:rPr>
          <w:spacing w:val="8"/>
          <w:vertAlign w:val="baseline"/>
        </w:rPr>
        <w:t> </w:t>
      </w:r>
      <w:r>
        <w:rPr>
          <w:vertAlign w:val="baseline"/>
        </w:rPr>
        <w:t>limitation</w:t>
      </w:r>
      <w:r>
        <w:rPr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range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joints</w:t>
      </w:r>
      <w:r>
        <w:rPr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18" w:lineRule="auto" w:before="15"/>
        <w:ind w:left="816" w:right="1214"/>
        <w:jc w:val="both"/>
      </w:pPr>
      <w:r>
        <w:rPr>
          <w:spacing w:val="-2"/>
        </w:rPr>
        <w:t>angular</w:t>
      </w:r>
      <w:r>
        <w:rPr>
          <w:spacing w:val="-7"/>
        </w:rPr>
        <w:t> </w:t>
      </w:r>
      <w:r>
        <w:rPr>
          <w:spacing w:val="-2"/>
        </w:rPr>
        <w:t>velocity</w:t>
      </w:r>
      <w:r>
        <w:rPr>
          <w:spacing w:val="-7"/>
        </w:rPr>
        <w:t> </w:t>
      </w:r>
      <w:r>
        <w:rPr>
          <w:spacing w:val="-2"/>
        </w:rPr>
        <w:t>limit.</w:t>
      </w:r>
      <w:r>
        <w:rPr>
          <w:spacing w:val="17"/>
        </w:rPr>
        <w:t> </w:t>
      </w:r>
      <w:r>
        <w:rPr>
          <w:spacing w:val="-2"/>
        </w:rPr>
        <w:t>Since,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measurements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n-hyperspace, </w:t>
      </w:r>
      <w:r>
        <w:rPr/>
        <w:t>to map them into the </w:t>
      </w:r>
      <w:r>
        <w:rPr>
          <w:rFonts w:ascii="Arial" w:hAnsi="Arial"/>
          <w:b/>
          <w:i/>
        </w:rPr>
        <w:t>SO</w:t>
      </w:r>
      <w:r>
        <w:rPr>
          <w:b/>
        </w:rPr>
        <w:t>(3)</w:t>
      </w:r>
      <w:r>
        <w:rPr>
          <w:b/>
          <w:spacing w:val="-5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7"/>
        </w:rPr>
        <w:t> </w:t>
      </w:r>
      <w:r>
        <w:rPr/>
        <w:t>R</w:t>
      </w:r>
      <w:r>
        <w:rPr>
          <w:rFonts w:ascii="Bookman Old Style" w:hAnsi="Bookman Old Style"/>
          <w:b w:val="0"/>
          <w:vertAlign w:val="superscript"/>
        </w:rPr>
        <w:t>3</w:t>
      </w:r>
      <w:r>
        <w:rPr>
          <w:vertAlign w:val="baseline"/>
        </w:rPr>
        <w:t>, we use the kinematic Jacobian.</w:t>
      </w:r>
    </w:p>
    <w:p>
      <w:pPr>
        <w:spacing w:after="0" w:line="218" w:lineRule="auto"/>
        <w:jc w:val="both"/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18" w:lineRule="auto" w:before="83"/>
        <w:ind w:left="1272" w:right="1132" w:hanging="429"/>
      </w:pPr>
      <w:r>
        <w:rPr/>
        <w:t>Table</w:t>
      </w:r>
      <w:r>
        <w:rPr>
          <w:spacing w:val="-5"/>
        </w:rPr>
        <w:t> </w:t>
      </w:r>
      <w:r>
        <w:rPr/>
        <w:t>4: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cycle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generator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movement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constraint of the cycle space (also cyclical space) is dependent on the map, </w:t>
      </w:r>
      <w:r>
        <w:rPr>
          <w:rFonts w:ascii="Lucida Sans Unicode"/>
        </w:rPr>
        <w:t>M</w:t>
      </w:r>
      <w:r>
        <w:rPr/>
        <w:t>.</w:t>
      </w: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24.802002pt;margin-top:14.904017pt;width:343.75pt;height:.1pt;mso-position-horizontal-relative:page;mso-position-vertical-relative:paragraph;z-index:-15712256;mso-wrap-distance-left:0;mso-wrap-distance-right:0" id="docshape42" coordorigin="2496,298" coordsize="6875,0" path="m2496,298l9370,298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2" w:lineRule="exact" w:before="0" w:after="43"/>
        <w:ind w:left="965" w:right="0" w:firstLine="0"/>
        <w:jc w:val="left"/>
        <w:rPr>
          <w:sz w:val="20"/>
        </w:rPr>
      </w:pPr>
      <w:r>
        <w:rPr>
          <w:b/>
          <w:w w:val="95"/>
          <w:sz w:val="20"/>
        </w:rPr>
        <w:t>Algorithm</w:t>
      </w:r>
      <w:r>
        <w:rPr>
          <w:b/>
          <w:spacing w:val="29"/>
          <w:sz w:val="20"/>
        </w:rPr>
        <w:t> </w:t>
      </w:r>
      <w:r>
        <w:rPr>
          <w:b/>
          <w:w w:val="95"/>
          <w:sz w:val="20"/>
        </w:rPr>
        <w:t>3:</w:t>
      </w:r>
      <w:r>
        <w:rPr>
          <w:b/>
          <w:spacing w:val="20"/>
          <w:sz w:val="20"/>
        </w:rPr>
        <w:t> </w:t>
      </w:r>
      <w:r>
        <w:rPr>
          <w:spacing w:val="-2"/>
          <w:w w:val="95"/>
          <w:sz w:val="20"/>
        </w:rPr>
        <w:t>generateCycleSpace</w:t>
      </w:r>
    </w:p>
    <w:p>
      <w:pPr>
        <w:pStyle w:val="BodyText"/>
        <w:spacing w:line="20" w:lineRule="exact"/>
        <w:ind w:left="816"/>
        <w:rPr>
          <w:sz w:val="2"/>
        </w:rPr>
      </w:pPr>
      <w:r>
        <w:rPr>
          <w:sz w:val="2"/>
        </w:rPr>
        <w:pict>
          <v:group style="width:343.75pt;height:.8pt;mso-position-horizontal-relative:char;mso-position-vertical-relative:line" id="docshapegroup43" coordorigin="0,0" coordsize="6875,16">
            <v:line style="position:absolute" from="0,8" to="6874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114" w:right="0" w:firstLine="0"/>
        <w:jc w:val="left"/>
        <w:rPr>
          <w:rFonts w:ascii="Bookman Old Style" w:hAnsi="Bookman Old Style"/>
          <w:b w:val="0"/>
          <w:i/>
          <w:sz w:val="20"/>
        </w:rPr>
      </w:pPr>
      <w:bookmarkStart w:name="_bookmark16" w:id="25"/>
      <w:bookmarkEnd w:id="25"/>
      <w:r>
        <w:rPr/>
      </w:r>
      <w:r>
        <w:rPr>
          <w:b/>
          <w:w w:val="95"/>
          <w:sz w:val="20"/>
        </w:rPr>
        <w:t>Input:</w:t>
      </w:r>
      <w:r>
        <w:rPr>
          <w:b/>
          <w:spacing w:val="31"/>
          <w:w w:val="110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110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subscript"/>
        </w:rPr>
        <w:t>initial</w:t>
      </w:r>
      <w:r>
        <w:rPr>
          <w:spacing w:val="-2"/>
          <w:w w:val="110"/>
          <w:sz w:val="20"/>
          <w:vertAlign w:val="baseline"/>
        </w:rPr>
        <w:t>,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subscript"/>
        </w:rPr>
        <w:t>goal</w:t>
      </w:r>
      <w:r>
        <w:rPr>
          <w:spacing w:val="-2"/>
          <w:w w:val="110"/>
          <w:sz w:val="20"/>
          <w:vertAlign w:val="baseline"/>
        </w:rPr>
        <w:t>,∆</w:t>
      </w:r>
      <w:r>
        <w:rPr>
          <w:rFonts w:ascii="Bookman Old Style" w:hAnsi="Bookman Old Style"/>
          <w:b w:val="0"/>
          <w:i/>
          <w:spacing w:val="-2"/>
          <w:w w:val="110"/>
          <w:sz w:val="20"/>
          <w:vertAlign w:val="baseline"/>
        </w:rPr>
        <w:t>t</w:t>
      </w:r>
    </w:p>
    <w:p>
      <w:pPr>
        <w:spacing w:line="242" w:lineRule="exact" w:before="0"/>
        <w:ind w:left="1114" w:right="0" w:firstLine="0"/>
        <w:jc w:val="left"/>
        <w:rPr>
          <w:rFonts w:ascii="Calibri"/>
          <w:sz w:val="20"/>
        </w:rPr>
      </w:pPr>
      <w:r>
        <w:rPr/>
        <w:pict>
          <v:line style="position:absolute;mso-position-horizontal-relative:page;mso-position-vertical-relative:paragraph;z-index:-16423424" from="214.453995pt,9.321466pt" to="217.442995pt,9.321466pt" stroked="true" strokeweight=".398pt" strokecolor="#000000">
            <v:stroke dashstyle="solid"/>
            <w10:wrap type="none"/>
          </v:line>
        </w:pict>
      </w:r>
      <w:r>
        <w:rPr>
          <w:b/>
          <w:sz w:val="20"/>
        </w:rPr>
        <w:t>Output:</w:t>
      </w:r>
      <w:r>
        <w:rPr>
          <w:b/>
          <w:spacing w:val="24"/>
          <w:sz w:val="20"/>
        </w:rPr>
        <w:t> </w:t>
      </w:r>
      <w:r>
        <w:rPr>
          <w:rFonts w:ascii="Calibri"/>
          <w:sz w:val="20"/>
        </w:rPr>
        <w:t>success</w:t>
      </w:r>
      <w:r>
        <w:rPr>
          <w:rFonts w:ascii="Calibri"/>
          <w:spacing w:val="17"/>
          <w:sz w:val="20"/>
        </w:rPr>
        <w:t> </w:t>
      </w:r>
      <w:r>
        <w:rPr>
          <w:rFonts w:ascii="Calibri"/>
          <w:spacing w:val="-2"/>
          <w:sz w:val="20"/>
        </w:rPr>
        <w:t>status</w:t>
      </w:r>
    </w:p>
    <w:p>
      <w:pPr>
        <w:spacing w:line="221" w:lineRule="exact" w:before="0"/>
        <w:ind w:left="925" w:right="0" w:firstLine="0"/>
        <w:jc w:val="left"/>
        <w:rPr>
          <w:b/>
          <w:sz w:val="20"/>
        </w:rPr>
      </w:pPr>
      <w:r>
        <w:rPr>
          <w:rFonts w:ascii="Lucida Sans"/>
          <w:b/>
          <w:w w:val="105"/>
          <w:sz w:val="14"/>
        </w:rPr>
        <w:t>1</w:t>
      </w:r>
      <w:r>
        <w:rPr>
          <w:rFonts w:ascii="Lucida Sans"/>
          <w:b/>
          <w:spacing w:val="56"/>
          <w:w w:val="105"/>
          <w:sz w:val="14"/>
        </w:rPr>
        <w:t> </w:t>
      </w:r>
      <w:r>
        <w:rPr>
          <w:b/>
          <w:w w:val="105"/>
          <w:sz w:val="20"/>
        </w:rPr>
        <w:t>Function</w:t>
      </w:r>
      <w:r>
        <w:rPr>
          <w:b/>
          <w:spacing w:val="16"/>
          <w:w w:val="105"/>
          <w:sz w:val="20"/>
        </w:rPr>
        <w:t> </w:t>
      </w:r>
      <w:r>
        <w:rPr>
          <w:rFonts w:ascii="Cambria"/>
          <w:w w:val="105"/>
          <w:sz w:val="20"/>
        </w:rPr>
        <w:t>generateCycleSpace(</w:t>
      </w:r>
      <w:r>
        <w:rPr>
          <w:rFonts w:ascii="Bookman Old Style"/>
          <w:b w:val="0"/>
          <w:i/>
          <w:w w:val="105"/>
          <w:sz w:val="20"/>
        </w:rPr>
        <w:t>c</w:t>
      </w:r>
      <w:r>
        <w:rPr>
          <w:rFonts w:ascii="Bookman Old Style"/>
          <w:b w:val="0"/>
          <w:i/>
          <w:w w:val="105"/>
          <w:sz w:val="20"/>
          <w:vertAlign w:val="subscript"/>
        </w:rPr>
        <w:t>goal</w:t>
      </w:r>
      <w:r>
        <w:rPr>
          <w:rFonts w:ascii="Bookman Old Style"/>
          <w:b w:val="0"/>
          <w:i/>
          <w:w w:val="105"/>
          <w:sz w:val="20"/>
          <w:vertAlign w:val="baseline"/>
        </w:rPr>
        <w:t>,</w:t>
      </w:r>
      <w:r>
        <w:rPr>
          <w:rFonts w:ascii="Bookman Old Style"/>
          <w:b w:val="0"/>
          <w:i/>
          <w:spacing w:val="12"/>
          <w:w w:val="105"/>
          <w:sz w:val="20"/>
          <w:vertAlign w:val="baseline"/>
        </w:rPr>
        <w:t> </w:t>
      </w:r>
      <w:r>
        <w:rPr>
          <w:rFonts w:ascii="Bookman Old Style"/>
          <w:b w:val="0"/>
          <w:i/>
          <w:spacing w:val="-2"/>
          <w:w w:val="105"/>
          <w:sz w:val="20"/>
          <w:vertAlign w:val="baseline"/>
        </w:rPr>
        <w:t>c</w:t>
      </w:r>
      <w:r>
        <w:rPr>
          <w:rFonts w:ascii="Bookman Old Style"/>
          <w:b w:val="0"/>
          <w:i/>
          <w:spacing w:val="-2"/>
          <w:w w:val="105"/>
          <w:sz w:val="20"/>
          <w:vertAlign w:val="subscript"/>
        </w:rPr>
        <w:t>initial</w:t>
      </w:r>
      <w:r>
        <w:rPr>
          <w:rFonts w:ascii="Cambria"/>
          <w:spacing w:val="-2"/>
          <w:w w:val="105"/>
          <w:sz w:val="20"/>
          <w:vertAlign w:val="baseline"/>
        </w:rPr>
        <w:t>)</w:t>
      </w:r>
      <w:r>
        <w:rPr>
          <w:b/>
          <w:spacing w:val="-2"/>
          <w:w w:val="105"/>
          <w:sz w:val="20"/>
          <w:vertAlign w:val="baseline"/>
        </w:rPr>
        <w:t>:</w:t>
      </w:r>
    </w:p>
    <w:p>
      <w:pPr>
        <w:pStyle w:val="BodyText"/>
        <w:tabs>
          <w:tab w:pos="1421" w:val="left" w:leader="none"/>
        </w:tabs>
        <w:spacing w:line="275" w:lineRule="exact"/>
        <w:ind w:left="932"/>
      </w:pPr>
      <w:r>
        <w:rPr/>
        <w:pict>
          <v:group style="position:absolute;margin-left:144.727997pt;margin-top:1.932248pt;width:5.4pt;height:103.7pt;mso-position-horizontal-relative:page;mso-position-vertical-relative:paragraph;z-index:-16422912" id="docshapegroup44" coordorigin="2895,39" coordsize="108,2074">
            <v:line style="position:absolute" from="2899,2113" to="2899,39" stroked="true" strokeweight=".398pt" strokecolor="#000000">
              <v:stroke dashstyle="solid"/>
            </v:line>
            <v:line style="position:absolute" from="2903,2109" to="3002,2109" stroked="true" strokeweight=".39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6422400" from="185.574005pt,10.102248pt" to="188.563005pt,10.102248pt" stroked="true" strokeweight=".398pt" strokecolor="#000000">
            <v:stroke dashstyle="solid"/>
            <w10:wrap type="none"/>
          </v:line>
        </w:pict>
      </w:r>
      <w:r>
        <w:rPr>
          <w:rFonts w:ascii="Lucida Sans" w:hAnsi="Lucida Sans"/>
          <w:b/>
          <w:spacing w:val="-10"/>
          <w:sz w:val="14"/>
        </w:rPr>
        <w:t>2</w:t>
      </w:r>
      <w:r>
        <w:rPr>
          <w:rFonts w:ascii="Lucida Sans" w:hAnsi="Lucida Sans"/>
          <w:b/>
          <w:sz w:val="14"/>
        </w:rPr>
        <w:tab/>
      </w:r>
      <w:r>
        <w:rPr>
          <w:rFonts w:ascii="Calibri" w:hAnsi="Calibri"/>
        </w:rPr>
        <w:t>success</w:t>
      </w:r>
      <w:r>
        <w:rPr>
          <w:rFonts w:ascii="Calibri" w:hAnsi="Calibri"/>
          <w:spacing w:val="25"/>
        </w:rPr>
        <w:t> </w:t>
      </w:r>
      <w:r>
        <w:rPr>
          <w:rFonts w:ascii="Calibri" w:hAnsi="Calibri"/>
        </w:rPr>
        <w:t>status</w:t>
      </w:r>
      <w:r>
        <w:rPr>
          <w:rFonts w:ascii="Calibri" w:hAnsi="Calibri"/>
          <w:spacing w:val="10"/>
        </w:rPr>
        <w:t> </w:t>
      </w:r>
      <w:r>
        <w:rPr>
          <w:rFonts w:ascii="Lucida Sans Unicode" w:hAnsi="Lucida Sans Unicode"/>
        </w:rPr>
        <w:t>←</w:t>
      </w:r>
      <w:r>
        <w:rPr>
          <w:rFonts w:ascii="Lucida Sans Unicode" w:hAnsi="Lucida Sans Unicode"/>
          <w:spacing w:val="-8"/>
        </w:rPr>
        <w:t> </w:t>
      </w:r>
      <w:r>
        <w:rPr>
          <w:spacing w:val="-2"/>
        </w:rPr>
        <w:t>false</w:t>
      </w:r>
    </w:p>
    <w:p>
      <w:pPr>
        <w:tabs>
          <w:tab w:pos="1421" w:val="left" w:leader="none"/>
        </w:tabs>
        <w:spacing w:line="203" w:lineRule="exact" w:before="0"/>
        <w:ind w:left="932" w:right="0" w:firstLine="0"/>
        <w:jc w:val="left"/>
        <w:rPr>
          <w:b/>
          <w:sz w:val="20"/>
        </w:rPr>
      </w:pPr>
      <w:r>
        <w:rPr>
          <w:rFonts w:ascii="Lucida Sans"/>
          <w:b/>
          <w:spacing w:val="-10"/>
          <w:sz w:val="14"/>
        </w:rPr>
        <w:t>3</w:t>
      </w:r>
      <w:r>
        <w:rPr>
          <w:rFonts w:ascii="Lucida Sans"/>
          <w:b/>
          <w:sz w:val="14"/>
        </w:rPr>
        <w:tab/>
      </w:r>
      <w:bookmarkStart w:name="_bookmark17" w:id="26"/>
      <w:bookmarkEnd w:id="26"/>
      <w:r>
        <w:rPr>
          <w:rFonts w:ascii="Lucida Sans"/>
          <w:b/>
          <w:sz w:val="14"/>
        </w:rPr>
      </w:r>
      <w:r>
        <w:rPr>
          <w:b/>
          <w:w w:val="95"/>
          <w:sz w:val="20"/>
        </w:rPr>
        <w:t>while</w:t>
      </w:r>
      <w:r>
        <w:rPr>
          <w:b/>
          <w:spacing w:val="-5"/>
          <w:w w:val="95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within</w:t>
      </w:r>
      <w:r>
        <w:rPr>
          <w:rFonts w:ascii="Bookman Old Style"/>
          <w:b w:val="0"/>
          <w:i/>
          <w:spacing w:val="-10"/>
          <w:w w:val="95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iteration</w:t>
      </w:r>
      <w:r>
        <w:rPr>
          <w:rFonts w:ascii="Bookman Old Style"/>
          <w:b w:val="0"/>
          <w:i/>
          <w:spacing w:val="-3"/>
          <w:w w:val="95"/>
          <w:sz w:val="20"/>
        </w:rPr>
        <w:t> </w:t>
      </w:r>
      <w:r>
        <w:rPr>
          <w:b/>
          <w:spacing w:val="-5"/>
          <w:w w:val="95"/>
          <w:sz w:val="20"/>
        </w:rPr>
        <w:t>do</w:t>
      </w:r>
    </w:p>
    <w:p>
      <w:pPr>
        <w:tabs>
          <w:tab w:pos="1728" w:val="left" w:leader="none"/>
        </w:tabs>
        <w:spacing w:line="260" w:lineRule="exact" w:before="0"/>
        <w:ind w:left="940" w:right="0" w:firstLine="0"/>
        <w:jc w:val="left"/>
        <w:rPr>
          <w:sz w:val="20"/>
        </w:rPr>
      </w:pPr>
      <w:r>
        <w:rPr/>
        <w:pict>
          <v:group style="position:absolute;margin-left:160.070007pt;margin-top:1.935716pt;width:5.4pt;height:64.05pt;mso-position-horizontal-relative:page;mso-position-vertical-relative:paragraph;z-index:-16421888" id="docshapegroup45" coordorigin="3201,39" coordsize="108,1281">
            <v:line style="position:absolute" from="3205,1319" to="3205,39" stroked="true" strokeweight=".398pt" strokecolor="#000000">
              <v:stroke dashstyle="solid"/>
            </v:line>
            <v:line style="position:absolute" from="3209,1315" to="3309,1315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 w:hAnsi="Lucida Sans"/>
          <w:b/>
          <w:spacing w:val="-10"/>
          <w:w w:val="105"/>
          <w:position w:val="3"/>
          <w:sz w:val="14"/>
        </w:rPr>
        <w:t>4</w:t>
      </w:r>
      <w:r>
        <w:rPr>
          <w:rFonts w:ascii="Lucida Sans" w:hAnsi="Lucida Sans"/>
          <w:b/>
          <w:position w:val="3"/>
          <w:sz w:val="14"/>
        </w:rPr>
        <w:tab/>
      </w:r>
      <w:r>
        <w:rPr>
          <w:rFonts w:ascii="Lucida Sans Unicode" w:hAnsi="Lucida Sans Unicode"/>
          <w:w w:val="105"/>
          <w:position w:val="3"/>
          <w:sz w:val="20"/>
        </w:rPr>
        <w:t>T</w:t>
      </w:r>
      <w:r>
        <w:rPr>
          <w:rFonts w:ascii="Bookman Old Style" w:hAnsi="Bookman Old Style"/>
          <w:b w:val="0"/>
          <w:i/>
          <w:w w:val="105"/>
          <w:sz w:val="14"/>
        </w:rPr>
        <w:t>initial</w:t>
      </w:r>
      <w:r>
        <w:rPr>
          <w:rFonts w:ascii="Times New Roman" w:hAnsi="Times New Roman"/>
          <w:i/>
          <w:w w:val="105"/>
          <w:sz w:val="14"/>
        </w:rPr>
        <w:t>→</w:t>
      </w:r>
      <w:r>
        <w:rPr>
          <w:rFonts w:ascii="Bookman Old Style" w:hAnsi="Bookman Old Style"/>
          <w:b w:val="0"/>
          <w:i/>
          <w:w w:val="105"/>
          <w:sz w:val="14"/>
        </w:rPr>
        <w:t>goal</w:t>
      </w:r>
      <w:r>
        <w:rPr>
          <w:rFonts w:ascii="Bookman Old Style" w:hAnsi="Bookman Old Style"/>
          <w:b w:val="0"/>
          <w:i/>
          <w:spacing w:val="47"/>
          <w:w w:val="105"/>
          <w:sz w:val="14"/>
        </w:rPr>
        <w:t> </w:t>
      </w:r>
      <w:r>
        <w:rPr>
          <w:rFonts w:ascii="Lucida Sans Unicode" w:hAnsi="Lucida Sans Unicode"/>
          <w:w w:val="105"/>
          <w:position w:val="3"/>
          <w:sz w:val="20"/>
        </w:rPr>
        <w:t>←</w:t>
      </w:r>
      <w:r>
        <w:rPr>
          <w:rFonts w:ascii="Lucida Sans Unicode" w:hAnsi="Lucida Sans Unicode"/>
          <w:spacing w:val="28"/>
          <w:w w:val="105"/>
          <w:position w:val="3"/>
          <w:sz w:val="20"/>
        </w:rPr>
        <w:t> </w:t>
      </w:r>
      <w:r>
        <w:rPr>
          <w:spacing w:val="-2"/>
          <w:w w:val="105"/>
          <w:position w:val="3"/>
          <w:sz w:val="20"/>
        </w:rPr>
        <w:t>generateRRT(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14"/>
        </w:rPr>
        <w:t>initial</w:t>
      </w:r>
      <w:r>
        <w:rPr>
          <w:spacing w:val="-2"/>
          <w:w w:val="105"/>
          <w:position w:val="3"/>
          <w:sz w:val="20"/>
        </w:rPr>
        <w:t>,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14"/>
        </w:rPr>
        <w:t>goal</w:t>
      </w:r>
      <w:r>
        <w:rPr>
          <w:spacing w:val="-2"/>
          <w:w w:val="105"/>
          <w:position w:val="3"/>
          <w:sz w:val="20"/>
        </w:rPr>
        <w:t>,∆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t</w:t>
      </w:r>
      <w:r>
        <w:rPr>
          <w:spacing w:val="-2"/>
          <w:w w:val="105"/>
          <w:position w:val="3"/>
          <w:sz w:val="20"/>
        </w:rPr>
        <w:t>)</w:t>
      </w:r>
    </w:p>
    <w:p>
      <w:pPr>
        <w:tabs>
          <w:tab w:pos="1728" w:val="left" w:leader="none"/>
        </w:tabs>
        <w:spacing w:line="254" w:lineRule="exact" w:before="0"/>
        <w:ind w:left="940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421376" from="200.917007pt,9.064172pt" to="203.906007pt,9.064172pt" stroked="true" strokeweight=".398pt" strokecolor="#000000">
            <v:stroke dashstyle="solid"/>
            <w10:wrap type="none"/>
          </v:line>
        </w:pict>
      </w:r>
      <w:r>
        <w:rPr>
          <w:rFonts w:ascii="Lucida Sans" w:hAnsi="Lucida Sans"/>
          <w:b/>
          <w:spacing w:val="-10"/>
          <w:w w:val="105"/>
          <w:sz w:val="14"/>
        </w:rPr>
        <w:t>5</w:t>
      </w:r>
      <w:r>
        <w:rPr>
          <w:rFonts w:ascii="Lucida Sans" w:hAnsi="Lucida Sans"/>
          <w:b/>
          <w:sz w:val="14"/>
        </w:rPr>
        <w:tab/>
      </w:r>
      <w:r>
        <w:rPr>
          <w:rFonts w:ascii="Calibri" w:hAnsi="Calibri"/>
          <w:sz w:val="20"/>
        </w:rPr>
        <w:t>success</w:t>
      </w:r>
      <w:r>
        <w:rPr>
          <w:rFonts w:ascii="Calibri" w:hAnsi="Calibri"/>
          <w:spacing w:val="39"/>
          <w:sz w:val="20"/>
        </w:rPr>
        <w:t> </w:t>
      </w:r>
      <w:r>
        <w:rPr>
          <w:rFonts w:ascii="Calibri" w:hAnsi="Calibri"/>
          <w:sz w:val="20"/>
        </w:rPr>
        <w:t>status</w:t>
      </w:r>
      <w:r>
        <w:rPr>
          <w:rFonts w:ascii="Calibri" w:hAnsi="Calibri"/>
          <w:spacing w:val="21"/>
          <w:sz w:val="20"/>
        </w:rPr>
        <w:t> </w:t>
      </w:r>
      <w:r>
        <w:rPr>
          <w:rFonts w:ascii="Lucida Sans Unicode" w:hAnsi="Lucida Sans Unicode"/>
          <w:sz w:val="20"/>
        </w:rPr>
        <w:t>←</w:t>
      </w:r>
      <w:r>
        <w:rPr>
          <w:rFonts w:ascii="Lucida Sans Unicode" w:hAnsi="Lucida Sans Unicode"/>
          <w:spacing w:val="16"/>
          <w:sz w:val="20"/>
        </w:rPr>
        <w:t> </w:t>
      </w:r>
      <w:r>
        <w:rPr>
          <w:spacing w:val="-2"/>
          <w:sz w:val="20"/>
        </w:rPr>
        <w:t>moveRobot(</w:t>
      </w:r>
      <w:r>
        <w:rPr>
          <w:rFonts w:ascii="Lucida Sans Unicode" w:hAnsi="Lucida Sans Unicode"/>
          <w:spacing w:val="-2"/>
          <w:sz w:val="20"/>
        </w:rPr>
        <w:t>T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initial</w:t>
      </w:r>
      <w:r>
        <w:rPr>
          <w:rFonts w:ascii="Times New Roman" w:hAnsi="Times New Roman"/>
          <w:i/>
          <w:spacing w:val="-2"/>
          <w:sz w:val="20"/>
          <w:vertAlign w:val="subscript"/>
        </w:rPr>
        <w:t>→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goal</w:t>
      </w:r>
      <w:r>
        <w:rPr>
          <w:spacing w:val="-2"/>
          <w:sz w:val="20"/>
          <w:vertAlign w:val="baseline"/>
        </w:rPr>
        <w:t>,∆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t</w:t>
      </w:r>
      <w:r>
        <w:rPr>
          <w:spacing w:val="-2"/>
          <w:sz w:val="20"/>
          <w:vertAlign w:val="baseline"/>
        </w:rPr>
        <w:t>)</w:t>
      </w:r>
    </w:p>
    <w:p>
      <w:pPr>
        <w:tabs>
          <w:tab w:pos="1728" w:val="left" w:leader="none"/>
        </w:tabs>
        <w:spacing w:line="207" w:lineRule="exact" w:before="0"/>
        <w:ind w:left="940" w:right="0" w:firstLine="0"/>
        <w:jc w:val="left"/>
        <w:rPr>
          <w:b/>
          <w:sz w:val="20"/>
        </w:rPr>
      </w:pPr>
      <w:r>
        <w:rPr/>
        <w:pict>
          <v:line style="position:absolute;mso-position-horizontal-relative:page;mso-position-vertical-relative:paragraph;z-index:-16420864" from="212.007004pt,8.338538pt" to="214.996004pt,8.338538pt" stroked="true" strokeweight=".398pt" strokecolor="#000000">
            <v:stroke dashstyle="solid"/>
            <w10:wrap type="none"/>
          </v:line>
        </w:pict>
      </w:r>
      <w:r>
        <w:rPr>
          <w:rFonts w:ascii="Lucida Sans"/>
          <w:b/>
          <w:spacing w:val="-10"/>
          <w:sz w:val="14"/>
        </w:rPr>
        <w:t>6</w:t>
      </w:r>
      <w:r>
        <w:rPr>
          <w:rFonts w:ascii="Lucida Sans"/>
          <w:b/>
          <w:sz w:val="14"/>
        </w:rPr>
        <w:tab/>
      </w:r>
      <w:r>
        <w:rPr>
          <w:b/>
          <w:sz w:val="20"/>
        </w:rPr>
        <w:t>if</w:t>
      </w:r>
      <w:r>
        <w:rPr>
          <w:b/>
          <w:spacing w:val="26"/>
          <w:sz w:val="20"/>
        </w:rPr>
        <w:t> </w:t>
      </w:r>
      <w:bookmarkStart w:name="_bookmark18" w:id="27"/>
      <w:bookmarkEnd w:id="27"/>
      <w:r>
        <w:rPr>
          <w:b/>
          <w:spacing w:val="-14"/>
          <w:sz w:val="20"/>
        </w:rPr>
      </w:r>
      <w:r>
        <w:rPr>
          <w:rFonts w:ascii="Calibri"/>
          <w:i/>
          <w:sz w:val="20"/>
        </w:rPr>
        <w:t>success</w:t>
      </w:r>
      <w:r>
        <w:rPr>
          <w:rFonts w:ascii="Calibri"/>
          <w:i/>
          <w:spacing w:val="19"/>
          <w:sz w:val="20"/>
        </w:rPr>
        <w:t> </w:t>
      </w:r>
      <w:r>
        <w:rPr>
          <w:rFonts w:ascii="Calibri"/>
          <w:i/>
          <w:sz w:val="20"/>
        </w:rPr>
        <w:t>status</w:t>
      </w:r>
      <w:r>
        <w:rPr>
          <w:rFonts w:ascii="Calibri"/>
          <w:i/>
          <w:spacing w:val="4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rFonts w:ascii="Bookman Old Style"/>
          <w:b w:val="0"/>
          <w:i/>
          <w:sz w:val="20"/>
        </w:rPr>
        <w:t>true</w:t>
      </w:r>
      <w:r>
        <w:rPr>
          <w:rFonts w:ascii="Bookman Old Style"/>
          <w:b w:val="0"/>
          <w:i/>
          <w:spacing w:val="-1"/>
          <w:sz w:val="20"/>
        </w:rPr>
        <w:t> </w:t>
      </w:r>
      <w:r>
        <w:rPr>
          <w:b/>
          <w:spacing w:val="-4"/>
          <w:sz w:val="20"/>
        </w:rPr>
        <w:t>then</w:t>
      </w:r>
    </w:p>
    <w:p>
      <w:pPr>
        <w:tabs>
          <w:tab w:pos="2035" w:val="left" w:leader="none"/>
        </w:tabs>
        <w:spacing w:line="256" w:lineRule="exact" w:before="0"/>
        <w:ind w:left="948" w:right="0" w:firstLine="0"/>
        <w:jc w:val="left"/>
        <w:rPr>
          <w:sz w:val="20"/>
        </w:rPr>
      </w:pPr>
      <w:r>
        <w:rPr/>
        <w:pict>
          <v:group style="position:absolute;margin-left:175.412003pt;margin-top:1.752132pt;width:5.4pt;height:24.35pt;mso-position-horizontal-relative:page;mso-position-vertical-relative:paragraph;z-index:-16420352" id="docshapegroup46" coordorigin="3508,35" coordsize="108,487">
            <v:line style="position:absolute" from="3512,521" to="3512,35" stroked="true" strokeweight=".398pt" strokecolor="#000000">
              <v:stroke dashstyle="solid"/>
            </v:line>
            <v:line style="position:absolute" from="3516,517" to="3616,517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 w:hAnsi="Lucida Sans"/>
          <w:b/>
          <w:spacing w:val="-10"/>
          <w:w w:val="105"/>
          <w:position w:val="3"/>
          <w:sz w:val="14"/>
        </w:rPr>
        <w:t>7</w:t>
      </w:r>
      <w:r>
        <w:rPr>
          <w:rFonts w:ascii="Lucida Sans" w:hAnsi="Lucida Sans"/>
          <w:b/>
          <w:position w:val="3"/>
          <w:sz w:val="14"/>
        </w:rPr>
        <w:tab/>
      </w:r>
      <w:r>
        <w:rPr>
          <w:rFonts w:ascii="Lucida Sans Unicode" w:hAnsi="Lucida Sans Unicode"/>
          <w:w w:val="105"/>
          <w:position w:val="3"/>
          <w:sz w:val="20"/>
        </w:rPr>
        <w:t>T</w:t>
      </w:r>
      <w:r>
        <w:rPr>
          <w:rFonts w:ascii="Bookman Old Style" w:hAnsi="Bookman Old Style"/>
          <w:b w:val="0"/>
          <w:i/>
          <w:w w:val="105"/>
          <w:sz w:val="14"/>
        </w:rPr>
        <w:t>goal</w:t>
      </w:r>
      <w:r>
        <w:rPr>
          <w:rFonts w:ascii="Times New Roman" w:hAnsi="Times New Roman"/>
          <w:i/>
          <w:w w:val="105"/>
          <w:sz w:val="14"/>
        </w:rPr>
        <w:t>→</w:t>
      </w:r>
      <w:r>
        <w:rPr>
          <w:rFonts w:ascii="Bookman Old Style" w:hAnsi="Bookman Old Style"/>
          <w:b w:val="0"/>
          <w:i/>
          <w:w w:val="105"/>
          <w:sz w:val="14"/>
        </w:rPr>
        <w:t>initial</w:t>
      </w:r>
      <w:r>
        <w:rPr>
          <w:rFonts w:ascii="Bookman Old Style" w:hAnsi="Bookman Old Style"/>
          <w:b w:val="0"/>
          <w:i/>
          <w:spacing w:val="47"/>
          <w:w w:val="105"/>
          <w:sz w:val="14"/>
        </w:rPr>
        <w:t> </w:t>
      </w:r>
      <w:r>
        <w:rPr>
          <w:rFonts w:ascii="Lucida Sans Unicode" w:hAnsi="Lucida Sans Unicode"/>
          <w:w w:val="105"/>
          <w:position w:val="3"/>
          <w:sz w:val="20"/>
        </w:rPr>
        <w:t>←</w:t>
      </w:r>
      <w:r>
        <w:rPr>
          <w:rFonts w:ascii="Lucida Sans Unicode" w:hAnsi="Lucida Sans Unicode"/>
          <w:spacing w:val="28"/>
          <w:w w:val="105"/>
          <w:position w:val="3"/>
          <w:sz w:val="20"/>
        </w:rPr>
        <w:t> </w:t>
      </w:r>
      <w:r>
        <w:rPr>
          <w:spacing w:val="-2"/>
          <w:w w:val="105"/>
          <w:position w:val="3"/>
          <w:sz w:val="20"/>
        </w:rPr>
        <w:t>generateRRT(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14"/>
        </w:rPr>
        <w:t>goal</w:t>
      </w:r>
      <w:r>
        <w:rPr>
          <w:spacing w:val="-2"/>
          <w:w w:val="105"/>
          <w:position w:val="3"/>
          <w:sz w:val="20"/>
        </w:rPr>
        <w:t>,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c</w:t>
      </w:r>
      <w:r>
        <w:rPr>
          <w:rFonts w:ascii="Bookman Old Style" w:hAnsi="Bookman Old Style"/>
          <w:b w:val="0"/>
          <w:i/>
          <w:spacing w:val="-2"/>
          <w:w w:val="105"/>
          <w:sz w:val="14"/>
        </w:rPr>
        <w:t>initial</w:t>
      </w:r>
      <w:r>
        <w:rPr>
          <w:spacing w:val="-2"/>
          <w:w w:val="105"/>
          <w:position w:val="3"/>
          <w:sz w:val="20"/>
        </w:rPr>
        <w:t>,∆</w:t>
      </w:r>
      <w:r>
        <w:rPr>
          <w:rFonts w:ascii="Bookman Old Style" w:hAnsi="Bookman Old Style"/>
          <w:b w:val="0"/>
          <w:i/>
          <w:spacing w:val="-2"/>
          <w:w w:val="105"/>
          <w:position w:val="3"/>
          <w:sz w:val="20"/>
        </w:rPr>
        <w:t>t</w:t>
      </w:r>
      <w:r>
        <w:rPr>
          <w:spacing w:val="-2"/>
          <w:w w:val="105"/>
          <w:position w:val="3"/>
          <w:sz w:val="20"/>
        </w:rPr>
        <w:t>)</w:t>
      </w:r>
    </w:p>
    <w:p>
      <w:pPr>
        <w:tabs>
          <w:tab w:pos="2035" w:val="left" w:leader="none"/>
        </w:tabs>
        <w:spacing w:line="273" w:lineRule="exact" w:before="0"/>
        <w:ind w:left="948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419840" from="216.259003pt,9.065182pt" to="219.248003pt,9.065182pt" stroked="true" strokeweight=".398pt" strokecolor="#000000">
            <v:stroke dashstyle="solid"/>
            <w10:wrap type="none"/>
          </v:line>
        </w:pict>
      </w:r>
      <w:r>
        <w:rPr>
          <w:rFonts w:ascii="Lucida Sans" w:hAnsi="Lucida Sans"/>
          <w:b/>
          <w:spacing w:val="-10"/>
          <w:w w:val="105"/>
          <w:sz w:val="14"/>
        </w:rPr>
        <w:t>8</w:t>
      </w:r>
      <w:r>
        <w:rPr>
          <w:rFonts w:ascii="Lucida Sans" w:hAnsi="Lucida Sans"/>
          <w:b/>
          <w:sz w:val="14"/>
        </w:rPr>
        <w:tab/>
      </w:r>
      <w:r>
        <w:rPr>
          <w:rFonts w:ascii="Calibri" w:hAnsi="Calibri"/>
          <w:sz w:val="20"/>
        </w:rPr>
        <w:t>success</w:t>
      </w:r>
      <w:r>
        <w:rPr>
          <w:rFonts w:ascii="Calibri" w:hAnsi="Calibri"/>
          <w:spacing w:val="39"/>
          <w:sz w:val="20"/>
        </w:rPr>
        <w:t> </w:t>
      </w:r>
      <w:r>
        <w:rPr>
          <w:rFonts w:ascii="Calibri" w:hAnsi="Calibri"/>
          <w:sz w:val="20"/>
        </w:rPr>
        <w:t>status</w:t>
      </w:r>
      <w:r>
        <w:rPr>
          <w:rFonts w:ascii="Calibri" w:hAnsi="Calibri"/>
          <w:spacing w:val="21"/>
          <w:sz w:val="20"/>
        </w:rPr>
        <w:t> </w:t>
      </w:r>
      <w:r>
        <w:rPr>
          <w:rFonts w:ascii="Lucida Sans Unicode" w:hAnsi="Lucida Sans Unicode"/>
          <w:sz w:val="20"/>
        </w:rPr>
        <w:t>←</w:t>
      </w:r>
      <w:r>
        <w:rPr>
          <w:rFonts w:ascii="Lucida Sans Unicode" w:hAnsi="Lucida Sans Unicode"/>
          <w:spacing w:val="16"/>
          <w:sz w:val="20"/>
        </w:rPr>
        <w:t> </w:t>
      </w:r>
      <w:r>
        <w:rPr>
          <w:spacing w:val="-2"/>
          <w:sz w:val="20"/>
        </w:rPr>
        <w:t>moveRobot(</w:t>
      </w:r>
      <w:r>
        <w:rPr>
          <w:rFonts w:ascii="Lucida Sans Unicode" w:hAnsi="Lucida Sans Unicode"/>
          <w:spacing w:val="-2"/>
          <w:sz w:val="20"/>
        </w:rPr>
        <w:t>T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goal</w:t>
      </w:r>
      <w:r>
        <w:rPr>
          <w:rFonts w:ascii="Times New Roman" w:hAnsi="Times New Roman"/>
          <w:i/>
          <w:spacing w:val="-2"/>
          <w:sz w:val="20"/>
          <w:vertAlign w:val="subscript"/>
        </w:rPr>
        <w:t>→</w:t>
      </w:r>
      <w:r>
        <w:rPr>
          <w:rFonts w:ascii="Bookman Old Style" w:hAnsi="Bookman Old Style"/>
          <w:b w:val="0"/>
          <w:i/>
          <w:spacing w:val="-2"/>
          <w:sz w:val="20"/>
          <w:vertAlign w:val="subscript"/>
        </w:rPr>
        <w:t>initial</w:t>
      </w:r>
      <w:r>
        <w:rPr>
          <w:spacing w:val="-2"/>
          <w:sz w:val="20"/>
          <w:vertAlign w:val="baseline"/>
        </w:rPr>
        <w:t>,∆</w:t>
      </w:r>
      <w:r>
        <w:rPr>
          <w:rFonts w:ascii="Bookman Old Style" w:hAnsi="Bookman Old Style"/>
          <w:b w:val="0"/>
          <w:i/>
          <w:spacing w:val="-2"/>
          <w:sz w:val="20"/>
          <w:vertAlign w:val="baseline"/>
        </w:rPr>
        <w:t>t</w:t>
      </w:r>
      <w:r>
        <w:rPr>
          <w:spacing w:val="-2"/>
          <w:sz w:val="20"/>
          <w:vertAlign w:val="baseline"/>
        </w:rPr>
        <w:t>)</w:t>
      </w:r>
    </w:p>
    <w:p>
      <w:pPr>
        <w:tabs>
          <w:tab w:pos="1421" w:val="left" w:leader="none"/>
        </w:tabs>
        <w:spacing w:before="92"/>
        <w:ind w:left="932" w:right="0" w:firstLine="0"/>
        <w:jc w:val="left"/>
        <w:rPr>
          <w:rFonts w:ascii="Calibri"/>
          <w:sz w:val="20"/>
        </w:rPr>
      </w:pPr>
      <w:r>
        <w:rPr/>
        <w:pict>
          <v:line style="position:absolute;mso-position-horizontal-relative:page;mso-position-vertical-relative:paragraph;z-index:-16419328" from="220.768005pt,13.922484pt" to="223.757005pt,13.922484pt" stroked="true" strokeweight=".398pt" strokecolor="#000000">
            <v:stroke dashstyle="solid"/>
            <w10:wrap type="none"/>
          </v:line>
        </w:pict>
      </w:r>
      <w:r>
        <w:rPr>
          <w:rFonts w:ascii="Lucida Sans"/>
          <w:b/>
          <w:spacing w:val="-10"/>
          <w:sz w:val="14"/>
        </w:rPr>
        <w:t>9</w:t>
      </w:r>
      <w:r>
        <w:rPr>
          <w:rFonts w:ascii="Lucida Sans"/>
          <w:b/>
          <w:sz w:val="14"/>
        </w:rPr>
        <w:tab/>
      </w:r>
      <w:r>
        <w:rPr>
          <w:b/>
          <w:w w:val="95"/>
          <w:sz w:val="20"/>
        </w:rPr>
        <w:t>return</w:t>
      </w:r>
      <w:r>
        <w:rPr>
          <w:b/>
          <w:spacing w:val="20"/>
          <w:sz w:val="20"/>
        </w:rPr>
        <w:t> </w:t>
      </w:r>
      <w:r>
        <w:rPr>
          <w:rFonts w:ascii="Calibri"/>
          <w:w w:val="95"/>
          <w:sz w:val="20"/>
        </w:rPr>
        <w:t>success</w:t>
      </w:r>
      <w:r>
        <w:rPr>
          <w:rFonts w:ascii="Calibri"/>
          <w:spacing w:val="32"/>
          <w:sz w:val="20"/>
        </w:rPr>
        <w:t> </w:t>
      </w:r>
      <w:r>
        <w:rPr>
          <w:rFonts w:ascii="Calibri"/>
          <w:spacing w:val="-2"/>
          <w:w w:val="95"/>
          <w:sz w:val="20"/>
        </w:rPr>
        <w:t>status</w:t>
      </w:r>
    </w:p>
    <w:p>
      <w:pPr>
        <w:spacing w:line="273" w:lineRule="exact" w:before="43"/>
        <w:ind w:left="834" w:right="0" w:firstLine="0"/>
        <w:jc w:val="left"/>
        <w:rPr>
          <w:b/>
          <w:sz w:val="20"/>
        </w:rPr>
      </w:pPr>
      <w:r>
        <w:rPr>
          <w:rFonts w:ascii="Lucida Sans" w:hAnsi="Lucida Sans"/>
          <w:b/>
          <w:spacing w:val="-2"/>
          <w:sz w:val="14"/>
        </w:rPr>
        <w:t>10</w:t>
      </w:r>
      <w:r>
        <w:rPr>
          <w:rFonts w:ascii="Lucida Sans" w:hAnsi="Lucida Sans"/>
          <w:b/>
          <w:spacing w:val="26"/>
          <w:sz w:val="14"/>
        </w:rPr>
        <w:t> </w:t>
      </w:r>
      <w:r>
        <w:rPr>
          <w:b/>
          <w:spacing w:val="-2"/>
          <w:sz w:val="20"/>
        </w:rPr>
        <w:t>Function</w:t>
      </w:r>
      <w:r>
        <w:rPr>
          <w:b/>
          <w:spacing w:val="3"/>
          <w:sz w:val="20"/>
        </w:rPr>
        <w:t> </w:t>
      </w:r>
      <w:r>
        <w:rPr>
          <w:rFonts w:ascii="Cambria" w:hAnsi="Cambria"/>
          <w:spacing w:val="-2"/>
          <w:sz w:val="20"/>
        </w:rPr>
        <w:t>moveRobot(</w:t>
      </w:r>
      <w:r>
        <w:rPr>
          <w:rFonts w:ascii="Lucida Sans Unicode" w:hAnsi="Lucida Sans Unicode"/>
          <w:spacing w:val="-2"/>
          <w:sz w:val="20"/>
        </w:rPr>
        <w:t>T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, </w:t>
      </w:r>
      <w:r>
        <w:rPr>
          <w:spacing w:val="-4"/>
          <w:sz w:val="20"/>
        </w:rPr>
        <w:t>∆</w:t>
      </w:r>
      <w:r>
        <w:rPr>
          <w:rFonts w:ascii="Bookman Old Style" w:hAnsi="Bookman Old Style"/>
          <w:b w:val="0"/>
          <w:i/>
          <w:spacing w:val="-4"/>
          <w:sz w:val="20"/>
        </w:rPr>
        <w:t>t</w:t>
      </w:r>
      <w:r>
        <w:rPr>
          <w:rFonts w:ascii="Cambria" w:hAnsi="Cambria"/>
          <w:spacing w:val="-4"/>
          <w:sz w:val="20"/>
        </w:rPr>
        <w:t>)</w:t>
      </w:r>
      <w:r>
        <w:rPr>
          <w:b/>
          <w:spacing w:val="-4"/>
          <w:sz w:val="20"/>
        </w:rPr>
        <w:t>:</w:t>
      </w:r>
    </w:p>
    <w:p>
      <w:pPr>
        <w:tabs>
          <w:tab w:pos="1421" w:val="left" w:leader="none"/>
        </w:tabs>
        <w:spacing w:line="240" w:lineRule="exact" w:before="0"/>
        <w:ind w:left="842" w:right="0" w:firstLine="0"/>
        <w:jc w:val="left"/>
        <w:rPr>
          <w:b/>
          <w:sz w:val="20"/>
        </w:rPr>
      </w:pPr>
      <w:r>
        <w:rPr/>
        <w:pict>
          <v:group style="position:absolute;margin-left:144.727997pt;margin-top:.892188pt;width:5.4pt;height:65.2pt;mso-position-horizontal-relative:page;mso-position-vertical-relative:paragraph;z-index:-16418816" id="docshapegroup47" coordorigin="2895,18" coordsize="108,1304">
            <v:line style="position:absolute" from="2899,1321" to="2899,18" stroked="true" strokeweight=".398pt" strokecolor="#000000">
              <v:stroke dashstyle="solid"/>
            </v:line>
            <v:line style="position:absolute" from="2903,1317" to="3002,1317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/>
          <w:b/>
          <w:spacing w:val="-5"/>
          <w:sz w:val="14"/>
        </w:rPr>
        <w:t>11</w:t>
      </w:r>
      <w:r>
        <w:rPr>
          <w:rFonts w:ascii="Lucida Sans"/>
          <w:b/>
          <w:sz w:val="14"/>
        </w:rPr>
        <w:tab/>
      </w:r>
      <w:r>
        <w:rPr>
          <w:b/>
          <w:w w:val="95"/>
          <w:sz w:val="20"/>
        </w:rPr>
        <w:t>for</w:t>
      </w:r>
      <w:r>
        <w:rPr>
          <w:b/>
          <w:spacing w:val="60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all</w:t>
      </w:r>
      <w:r>
        <w:rPr>
          <w:rFonts w:ascii="Bookman Old Style"/>
          <w:b w:val="0"/>
          <w:i/>
          <w:sz w:val="20"/>
        </w:rPr>
        <w:t> </w:t>
      </w:r>
      <w:r>
        <w:rPr>
          <w:rFonts w:ascii="Calibri"/>
          <w:i/>
          <w:w w:val="95"/>
          <w:sz w:val="20"/>
        </w:rPr>
        <w:t>index</w:t>
      </w:r>
      <w:r>
        <w:rPr>
          <w:rFonts w:ascii="Calibri"/>
          <w:i/>
          <w:spacing w:val="14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in</w:t>
      </w:r>
      <w:r>
        <w:rPr>
          <w:rFonts w:ascii="Bookman Old Style"/>
          <w:b w:val="0"/>
          <w:i/>
          <w:sz w:val="20"/>
        </w:rPr>
        <w:t> </w:t>
      </w:r>
      <w:r>
        <w:rPr>
          <w:rFonts w:ascii="Lucida Sans Unicode"/>
          <w:w w:val="95"/>
          <w:sz w:val="20"/>
        </w:rPr>
        <w:t>T</w:t>
      </w:r>
      <w:r>
        <w:rPr>
          <w:rFonts w:ascii="Lucida Sans Unicode"/>
          <w:spacing w:val="-13"/>
          <w:w w:val="95"/>
          <w:sz w:val="20"/>
        </w:rPr>
        <w:t> </w:t>
      </w:r>
      <w:r>
        <w:rPr>
          <w:rFonts w:ascii="Bookman Old Style"/>
          <w:b w:val="0"/>
          <w:i/>
          <w:w w:val="95"/>
          <w:sz w:val="20"/>
        </w:rPr>
        <w:t>.vertices</w:t>
      </w:r>
      <w:r>
        <w:rPr>
          <w:rFonts w:ascii="Bookman Old Style"/>
          <w:b w:val="0"/>
          <w:i/>
          <w:spacing w:val="10"/>
          <w:sz w:val="20"/>
        </w:rPr>
        <w:t> </w:t>
      </w:r>
      <w:r>
        <w:rPr>
          <w:b/>
          <w:spacing w:val="-5"/>
          <w:w w:val="95"/>
          <w:sz w:val="20"/>
        </w:rPr>
        <w:t>do</w:t>
      </w:r>
    </w:p>
    <w:p>
      <w:pPr>
        <w:tabs>
          <w:tab w:pos="1728" w:val="left" w:leader="none"/>
        </w:tabs>
        <w:spacing w:line="240" w:lineRule="exact" w:before="0"/>
        <w:ind w:left="850" w:right="0" w:firstLine="0"/>
        <w:jc w:val="left"/>
        <w:rPr>
          <w:sz w:val="20"/>
        </w:rPr>
      </w:pPr>
      <w:r>
        <w:rPr/>
        <w:pict>
          <v:group style="position:absolute;margin-left:160.070007pt;margin-top:.847188pt;width:5.4pt;height:37.450pt;mso-position-horizontal-relative:page;mso-position-vertical-relative:paragraph;z-index:-16418304" id="docshapegroup48" coordorigin="3201,17" coordsize="108,749">
            <v:line style="position:absolute" from="3205,766" to="3205,17" stroked="true" strokeweight=".398pt" strokecolor="#000000">
              <v:stroke dashstyle="solid"/>
            </v:line>
            <v:line style="position:absolute" from="3209,762" to="3309,762" stroked="true" strokeweight=".398pt" strokecolor="#000000">
              <v:stroke dashstyle="solid"/>
            </v:line>
            <w10:wrap type="none"/>
          </v:group>
        </w:pict>
      </w:r>
      <w:r>
        <w:rPr>
          <w:rFonts w:ascii="Lucida Sans" w:hAnsi="Lucida Sans"/>
          <w:b/>
          <w:spacing w:val="-5"/>
          <w:sz w:val="14"/>
        </w:rPr>
        <w:t>12</w:t>
      </w:r>
      <w:r>
        <w:rPr>
          <w:rFonts w:ascii="Lucida Sans" w:hAnsi="Lucida Sans"/>
          <w:b/>
          <w:sz w:val="14"/>
        </w:rPr>
        <w:tab/>
      </w:r>
      <w:r>
        <w:rPr>
          <w:rFonts w:ascii="Bookman Old Style" w:hAnsi="Bookman Old Style"/>
          <w:b w:val="0"/>
          <w:i/>
          <w:sz w:val="20"/>
        </w:rPr>
        <w:t>c</w:t>
      </w:r>
      <w:r>
        <w:rPr>
          <w:rFonts w:ascii="Bookman Old Style" w:hAnsi="Bookman Old Style"/>
          <w:b w:val="0"/>
          <w:i/>
          <w:sz w:val="20"/>
          <w:vertAlign w:val="superscript"/>
        </w:rPr>
        <w:t>cycle</w:t>
      </w:r>
      <w:r>
        <w:rPr>
          <w:sz w:val="20"/>
          <w:vertAlign w:val="baseline"/>
        </w:rPr>
        <w:t>(</w:t>
      </w:r>
      <w:r>
        <w:rPr>
          <w:rFonts w:ascii="Calibri" w:hAnsi="Calibri"/>
          <w:sz w:val="20"/>
          <w:vertAlign w:val="baseline"/>
        </w:rPr>
        <w:t>index</w:t>
      </w:r>
      <w:r>
        <w:rPr>
          <w:sz w:val="20"/>
          <w:vertAlign w:val="baseline"/>
        </w:rPr>
        <w:t>)</w:t>
      </w:r>
      <w:r>
        <w:rPr>
          <w:spacing w:val="29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←</w:t>
      </w:r>
      <w:r>
        <w:rPr>
          <w:rFonts w:ascii="Lucida Sans Unicode" w:hAnsi="Lucida Sans Unicode"/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getIK(</w:t>
      </w:r>
      <w:r>
        <w:rPr>
          <w:rFonts w:ascii="Lucida Sans Unicode" w:hAnsi="Lucida Sans Unicode"/>
          <w:sz w:val="20"/>
          <w:vertAlign w:val="baseline"/>
        </w:rPr>
        <w:t>T</w:t>
      </w:r>
      <w:r>
        <w:rPr>
          <w:rFonts w:ascii="Lucida Sans Unicode" w:hAnsi="Lucida Sans Unicode"/>
          <w:spacing w:val="-4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.vertex(</w:t>
      </w:r>
      <w:r>
        <w:rPr>
          <w:rFonts w:ascii="Calibri" w:hAnsi="Calibri"/>
          <w:spacing w:val="-2"/>
          <w:sz w:val="20"/>
          <w:vertAlign w:val="baseline"/>
        </w:rPr>
        <w:t>index</w:t>
      </w:r>
      <w:r>
        <w:rPr>
          <w:spacing w:val="-2"/>
          <w:sz w:val="20"/>
          <w:vertAlign w:val="baseline"/>
        </w:rPr>
        <w:t>))</w:t>
      </w:r>
    </w:p>
    <w:p>
      <w:pPr>
        <w:tabs>
          <w:tab w:pos="1728" w:val="left" w:leader="none"/>
        </w:tabs>
        <w:spacing w:line="250" w:lineRule="exact" w:before="0"/>
        <w:ind w:left="850" w:right="0" w:firstLine="0"/>
        <w:jc w:val="left"/>
        <w:rPr>
          <w:rFonts w:ascii="Bookman Old Style" w:hAnsi="Bookman Old Style"/>
          <w:b w:val="0"/>
          <w:i/>
          <w:sz w:val="20"/>
        </w:rPr>
      </w:pPr>
      <w:r>
        <w:rPr>
          <w:rFonts w:ascii="Lucida Sans" w:hAnsi="Lucida Sans"/>
          <w:b/>
          <w:spacing w:val="-5"/>
          <w:sz w:val="14"/>
        </w:rPr>
        <w:t>13</w:t>
      </w:r>
      <w:r>
        <w:rPr>
          <w:rFonts w:ascii="Lucida Sans" w:hAnsi="Lucida Sans"/>
          <w:b/>
          <w:sz w:val="14"/>
        </w:rPr>
        <w:tab/>
      </w:r>
      <w:r>
        <w:rPr>
          <w:rFonts w:ascii="Bookman Old Style" w:hAnsi="Bookman Old Style"/>
          <w:b w:val="0"/>
          <w:i/>
          <w:sz w:val="20"/>
        </w:rPr>
        <w:t>t</w:t>
      </w:r>
      <w:r>
        <w:rPr>
          <w:rFonts w:ascii="Bookman Old Style" w:hAnsi="Bookman Old Style"/>
          <w:b w:val="0"/>
          <w:i/>
          <w:spacing w:val="-7"/>
          <w:sz w:val="20"/>
        </w:rPr>
        <w:t> </w:t>
      </w:r>
      <w:r>
        <w:rPr>
          <w:rFonts w:ascii="Lucida Sans Unicode" w:hAnsi="Lucida Sans Unicode"/>
          <w:sz w:val="20"/>
        </w:rPr>
        <w:t>←</w:t>
      </w:r>
      <w:r>
        <w:rPr>
          <w:rFonts w:ascii="Lucida Sans Unicode" w:hAnsi="Lucida Sans Unicode"/>
          <w:spacing w:val="1"/>
          <w:sz w:val="20"/>
        </w:rPr>
        <w:t> </w:t>
      </w:r>
      <w:r>
        <w:rPr>
          <w:rFonts w:ascii="Lucida Sans Unicode" w:hAnsi="Lucida Sans Unicode"/>
          <w:sz w:val="20"/>
        </w:rPr>
        <w:t>T</w:t>
      </w:r>
      <w:r>
        <w:rPr>
          <w:rFonts w:ascii="Lucida Sans Unicode" w:hAnsi="Lucida Sans Unicode"/>
          <w:spacing w:val="-14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.</w:t>
      </w:r>
      <w:r>
        <w:rPr>
          <w:rFonts w:ascii="Arial" w:hAnsi="Arial"/>
          <w:b/>
          <w:i/>
          <w:spacing w:val="-2"/>
          <w:sz w:val="20"/>
        </w:rPr>
        <w:t>u</w:t>
      </w:r>
      <w:r>
        <w:rPr>
          <w:spacing w:val="-2"/>
          <w:sz w:val="20"/>
        </w:rPr>
        <w:t>.(</w:t>
      </w:r>
      <w:r>
        <w:rPr>
          <w:rFonts w:ascii="Calibri" w:hAnsi="Calibri"/>
          <w:spacing w:val="-2"/>
          <w:sz w:val="20"/>
        </w:rPr>
        <w:t>index</w:t>
      </w:r>
      <w:r>
        <w:rPr>
          <w:spacing w:val="-2"/>
          <w:sz w:val="20"/>
        </w:rPr>
        <w:t>)∆</w:t>
      </w:r>
      <w:r>
        <w:rPr>
          <w:rFonts w:ascii="Bookman Old Style" w:hAnsi="Bookman Old Style"/>
          <w:b w:val="0"/>
          <w:i/>
          <w:spacing w:val="-2"/>
          <w:sz w:val="20"/>
        </w:rPr>
        <w:t>t</w:t>
      </w:r>
    </w:p>
    <w:p>
      <w:pPr>
        <w:tabs>
          <w:tab w:pos="1728" w:val="left" w:leader="none"/>
        </w:tabs>
        <w:spacing w:line="284" w:lineRule="exact" w:before="0"/>
        <w:ind w:left="850" w:right="0" w:firstLine="0"/>
        <w:jc w:val="left"/>
        <w:rPr>
          <w:sz w:val="20"/>
        </w:rPr>
      </w:pPr>
      <w:r>
        <w:rPr>
          <w:rFonts w:ascii="Lucida Sans"/>
          <w:b/>
          <w:spacing w:val="-5"/>
          <w:sz w:val="14"/>
        </w:rPr>
        <w:t>14</w:t>
      </w:r>
      <w:r>
        <w:rPr>
          <w:rFonts w:ascii="Lucida Sans"/>
          <w:b/>
          <w:sz w:val="14"/>
        </w:rPr>
        <w:tab/>
      </w:r>
      <w:r>
        <w:rPr>
          <w:rFonts w:ascii="Lucida Sans Unicode"/>
          <w:sz w:val="20"/>
        </w:rPr>
        <w:t>T</w:t>
      </w:r>
      <w:r>
        <w:rPr>
          <w:rFonts w:ascii="Lucida Sans Unicode"/>
          <w:spacing w:val="-14"/>
          <w:sz w:val="20"/>
        </w:rPr>
        <w:t> </w:t>
      </w:r>
      <w:r>
        <w:rPr>
          <w:sz w:val="20"/>
        </w:rPr>
        <w:t>.append(</w:t>
      </w:r>
      <w:r>
        <w:rPr>
          <w:rFonts w:ascii="Bookman Old Style"/>
          <w:b w:val="0"/>
          <w:i/>
          <w:sz w:val="20"/>
        </w:rPr>
        <w:t>c</w:t>
      </w:r>
      <w:r>
        <w:rPr>
          <w:rFonts w:ascii="Bookman Old Style"/>
          <w:b w:val="0"/>
          <w:i/>
          <w:sz w:val="20"/>
          <w:vertAlign w:val="superscript"/>
        </w:rPr>
        <w:t>cycle</w:t>
      </w:r>
      <w:r>
        <w:rPr>
          <w:sz w:val="20"/>
          <w:vertAlign w:val="baseline"/>
        </w:rPr>
        <w:t>,</w:t>
      </w:r>
      <w:r>
        <w:rPr>
          <w:spacing w:val="17"/>
          <w:sz w:val="20"/>
          <w:vertAlign w:val="baseline"/>
        </w:rPr>
        <w:t> </w:t>
      </w:r>
      <w:r>
        <w:rPr>
          <w:rFonts w:ascii="Bookman Old Style"/>
          <w:b w:val="0"/>
          <w:i/>
          <w:spacing w:val="-5"/>
          <w:sz w:val="20"/>
          <w:vertAlign w:val="baseline"/>
        </w:rPr>
        <w:t>t</w:t>
      </w:r>
      <w:r>
        <w:rPr>
          <w:spacing w:val="-5"/>
          <w:sz w:val="20"/>
          <w:vertAlign w:val="baseline"/>
        </w:rPr>
        <w:t>)</w:t>
      </w:r>
    </w:p>
    <w:p>
      <w:pPr>
        <w:pStyle w:val="BodyText"/>
        <w:tabs>
          <w:tab w:pos="1421" w:val="left" w:leader="none"/>
        </w:tabs>
        <w:spacing w:before="8"/>
        <w:ind w:left="842"/>
      </w:pPr>
      <w:r>
        <w:rPr/>
        <w:pict>
          <v:line style="position:absolute;mso-position-horizontal-relative:page;mso-position-vertical-relative:paragraph;z-index:-16417792" from="185.574005pt,11.167811pt" to="188.563005pt,11.167811pt" stroked="true" strokeweight=".398pt" strokecolor="#000000">
            <v:stroke dashstyle="solid"/>
            <w10:wrap type="none"/>
          </v:line>
        </w:pict>
      </w:r>
      <w:r>
        <w:rPr>
          <w:rFonts w:ascii="Lucida Sans" w:hAnsi="Lucida Sans"/>
          <w:b/>
          <w:spacing w:val="-5"/>
          <w:sz w:val="14"/>
        </w:rPr>
        <w:t>15</w:t>
      </w:r>
      <w:r>
        <w:rPr>
          <w:rFonts w:ascii="Lucida Sans" w:hAnsi="Lucida Sans"/>
          <w:b/>
          <w:sz w:val="14"/>
        </w:rPr>
        <w:tab/>
      </w:r>
      <w:r>
        <w:rPr>
          <w:rFonts w:ascii="Calibri" w:hAnsi="Calibri"/>
        </w:rPr>
        <w:t>success</w:t>
      </w:r>
      <w:r>
        <w:rPr>
          <w:rFonts w:ascii="Calibri" w:hAnsi="Calibri"/>
          <w:spacing w:val="19"/>
        </w:rPr>
        <w:t> </w:t>
      </w:r>
      <w:r>
        <w:rPr>
          <w:rFonts w:ascii="Calibri" w:hAnsi="Calibri"/>
        </w:rPr>
        <w:t>status</w:t>
      </w:r>
      <w:r>
        <w:rPr>
          <w:rFonts w:ascii="Calibri" w:hAnsi="Calibri"/>
          <w:spacing w:val="5"/>
        </w:rPr>
        <w:t> </w:t>
      </w:r>
      <w:r>
        <w:rPr>
          <w:rFonts w:ascii="Lucida Sans Unicode" w:hAnsi="Lucida Sans Unicode"/>
        </w:rPr>
        <w:t>←</w:t>
      </w:r>
      <w:r>
        <w:rPr>
          <w:rFonts w:ascii="Lucida Sans Unicode" w:hAnsi="Lucida Sans Unicode"/>
          <w:spacing w:val="-1"/>
        </w:rPr>
        <w:t> </w:t>
      </w:r>
      <w:r>
        <w:rPr/>
        <w:t>TrajectoryController(</w:t>
      </w:r>
      <w:r>
        <w:rPr>
          <w:rFonts w:ascii="Bookman Old Style" w:hAnsi="Bookman Old Style"/>
          <w:b w:val="0"/>
          <w:i/>
        </w:rPr>
        <w:t>τ</w:t>
      </w:r>
      <w:r>
        <w:rPr>
          <w:rFonts w:ascii="Bookman Old Style" w:hAnsi="Bookman Old Style"/>
          <w:b w:val="0"/>
          <w:i/>
          <w:spacing w:val="-38"/>
        </w:rPr>
        <w:t> </w:t>
      </w:r>
      <w:r>
        <w:rPr>
          <w:spacing w:val="-10"/>
        </w:rPr>
        <w:t>)</w:t>
      </w:r>
    </w:p>
    <w:p>
      <w:pPr>
        <w:pStyle w:val="BodyText"/>
        <w:spacing w:before="5"/>
        <w:rPr>
          <w:sz w:val="7"/>
        </w:rPr>
      </w:pPr>
      <w:r>
        <w:rPr/>
        <w:pict>
          <v:shape style="position:absolute;margin-left:124.802002pt;margin-top:5.427374pt;width:343.75pt;height:.1pt;mso-position-horizontal-relative:page;mso-position-vertical-relative:paragraph;z-index:-15711232;mso-wrap-distance-left:0;mso-wrap-distance-right:0" id="docshape49" coordorigin="2496,109" coordsize="6875,0" path="m2496,109l9370,109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225" w:after="0"/>
        <w:ind w:left="1300" w:right="0" w:hanging="485"/>
        <w:jc w:val="left"/>
      </w:pPr>
      <w:r>
        <w:rPr>
          <w:spacing w:val="-2"/>
        </w:rPr>
        <w:t>Methodology</w:t>
      </w: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239" w:after="0"/>
        <w:ind w:left="1428" w:right="0" w:hanging="613"/>
        <w:jc w:val="left"/>
      </w:pPr>
      <w:bookmarkStart w:name="Benchmarking of Sampling-Based Motion Pl" w:id="28"/>
      <w:bookmarkEnd w:id="28"/>
      <w:r>
        <w:rPr>
          <w:w w:val="95"/>
        </w:rPr>
        <w:t>Ben</w:t>
      </w:r>
      <w:r>
        <w:rPr>
          <w:w w:val="95"/>
        </w:rPr>
        <w:t>chmarking</w:t>
      </w:r>
      <w:r>
        <w:rPr>
          <w:spacing w:val="-2"/>
        </w:rPr>
        <w:t> </w:t>
      </w:r>
      <w:r>
        <w:rPr>
          <w:w w:val="95"/>
        </w:rPr>
        <w:t>of</w:t>
      </w:r>
      <w:r>
        <w:rPr>
          <w:spacing w:val="-2"/>
        </w:rPr>
        <w:t> </w:t>
      </w:r>
      <w:r>
        <w:rPr>
          <w:w w:val="95"/>
        </w:rPr>
        <w:t>Sampling-Based</w:t>
      </w:r>
      <w:r>
        <w:rPr>
          <w:spacing w:val="-1"/>
        </w:rPr>
        <w:t> </w:t>
      </w:r>
      <w:r>
        <w:rPr>
          <w:w w:val="95"/>
        </w:rPr>
        <w:t>Motion</w:t>
      </w:r>
      <w:r>
        <w:rPr>
          <w:spacing w:val="-2"/>
        </w:rPr>
        <w:t> </w:t>
      </w:r>
      <w:r>
        <w:rPr>
          <w:spacing w:val="-2"/>
          <w:w w:val="95"/>
        </w:rPr>
        <w:t>Planners</w:t>
      </w:r>
    </w:p>
    <w:p>
      <w:pPr>
        <w:pStyle w:val="BodyText"/>
        <w:spacing w:line="252" w:lineRule="auto" w:before="131"/>
        <w:ind w:left="816" w:right="1213"/>
        <w:jc w:val="both"/>
      </w:pPr>
      <w:r>
        <w:rPr/>
        <w:t>In this research, the planner for the dynamic obstacle avoidance are selected based on the performance of a benchmarking activity.</w:t>
      </w:r>
      <w:r>
        <w:rPr>
          <w:spacing w:val="36"/>
        </w:rPr>
        <w:t> </w:t>
      </w:r>
      <w:r>
        <w:rPr/>
        <w:t>Here, the procedure is </w:t>
      </w:r>
      <w:r>
        <w:rPr>
          <w:spacing w:val="-2"/>
        </w:rPr>
        <w:t>explained.</w:t>
      </w:r>
    </w:p>
    <w:p>
      <w:pPr>
        <w:pStyle w:val="BodyText"/>
        <w:spacing w:line="244" w:lineRule="auto" w:before="2"/>
        <w:ind w:left="816" w:right="1213" w:firstLine="298"/>
        <w:jc w:val="both"/>
      </w:pPr>
      <w:r>
        <w:rPr/>
        <w:pict>
          <v:line style="position:absolute;mso-position-horizontal-relative:page;mso-position-vertical-relative:paragraph;z-index:-16417280" from="347.298004pt,32.980915pt" to="350.353004pt,32.980915pt" stroked="true" strokeweight=".398pt" strokecolor="#000000">
            <v:stroke dashstyle="solid"/>
            <w10:wrap type="none"/>
          </v:line>
        </w:pict>
      </w:r>
      <w:r>
        <w:rPr>
          <w:w w:val="95"/>
        </w:rPr>
        <w:t>Two poses are set for the benchmark, pose initial are represented in the form of </w:t>
      </w:r>
      <w:r>
        <w:rPr>
          <w:rFonts w:ascii="Bookman Old Style"/>
          <w:b w:val="0"/>
          <w:i/>
          <w:w w:val="95"/>
        </w:rPr>
        <w:t>equation</w:t>
      </w:r>
      <w:r>
        <w:rPr>
          <w:rFonts w:ascii="Bookman Old Style"/>
          <w:b w:val="0"/>
          <w:i/>
          <w:spacing w:val="-5"/>
          <w:w w:val="95"/>
        </w:rPr>
        <w:t> </w:t>
      </w:r>
      <w:hyperlink w:history="true" w:anchor="_bookmark14">
        <w:r>
          <w:rPr>
            <w:rFonts w:ascii="Bookman Old Style"/>
            <w:b w:val="0"/>
            <w:i/>
            <w:w w:val="95"/>
          </w:rPr>
          <w:t>3.6</w:t>
        </w:r>
      </w:hyperlink>
      <w:r>
        <w:rPr>
          <w:w w:val="95"/>
        </w:rPr>
        <w:t>.</w:t>
      </w:r>
      <w:r>
        <w:rPr>
          <w:spacing w:val="25"/>
        </w:rPr>
        <w:t> </w:t>
      </w:r>
      <w:r>
        <w:rPr>
          <w:w w:val="95"/>
        </w:rPr>
        <w:t>The following vectors explain the numerical value of these poses </w:t>
      </w:r>
      <w:r>
        <w:rPr/>
        <w:t>with respect to the frame attached to the base of </w:t>
      </w:r>
      <w:r>
        <w:rPr>
          <w:rFonts w:ascii="Bookman Old Style"/>
          <w:b w:val="0"/>
          <w:i/>
        </w:rPr>
        <w:t>r mini</w:t>
      </w:r>
      <w:r>
        <w:rPr/>
        <w:t>.</w:t>
      </w:r>
    </w:p>
    <w:p>
      <w:pPr>
        <w:spacing w:after="0" w:line="244" w:lineRule="auto"/>
        <w:jc w:val="both"/>
        <w:sectPr>
          <w:headerReference w:type="default" r:id="rId24"/>
          <w:footerReference w:type="default" r:id="rId25"/>
          <w:pgSz w:w="11910" w:h="16840"/>
          <w:pgMar w:header="1797" w:footer="1758" w:top="2020" w:bottom="1940" w:left="1680" w:right="1320"/>
        </w:sect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0" w:right="280" w:firstLine="0"/>
        <w:jc w:val="right"/>
        <w:rPr>
          <w:sz w:val="20"/>
        </w:rPr>
      </w:pPr>
      <w:r>
        <w:rPr/>
        <w:pict>
          <v:shape style="position:absolute;margin-left:251.005005pt;margin-top:-5.823992pt;width:41pt;height:37pt;mso-position-horizontal-relative:page;mso-position-vertical-relative:paragraph;z-index:-16409088" type="#_x0000_t202" id="docshape50" filled="false" stroked="false">
            <v:textbox inset="0,0,0,0">
              <w:txbxContent>
                <w:p>
                  <w:pPr>
                    <w:tabs>
                      <w:tab w:pos="686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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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95"/>
          <w:sz w:val="20"/>
        </w:rPr>
        <w:t>0</w:t>
      </w:r>
      <w:r>
        <w:rPr>
          <w:rFonts w:ascii="Bookman Old Style"/>
          <w:b w:val="0"/>
          <w:i/>
          <w:spacing w:val="-5"/>
          <w:w w:val="95"/>
          <w:sz w:val="20"/>
        </w:rPr>
        <w:t>.</w:t>
      </w:r>
      <w:r>
        <w:rPr>
          <w:spacing w:val="-5"/>
          <w:w w:val="95"/>
          <w:sz w:val="20"/>
        </w:rPr>
        <w:t>0</w:t>
      </w:r>
    </w:p>
    <w:p>
      <w:pPr>
        <w:spacing w:before="4"/>
        <w:ind w:left="0" w:right="230" w:firstLine="0"/>
        <w:jc w:val="right"/>
        <w:rPr>
          <w:sz w:val="20"/>
        </w:rPr>
      </w:pPr>
      <w:r>
        <w:rPr/>
        <w:pict>
          <v:shape style="position:absolute;margin-left:251.005005pt;margin-top:5.932991pt;width:41pt;height:37pt;mso-position-horizontal-relative:page;mso-position-vertical-relative:paragraph;z-index:-16415744" type="#_x0000_t202" id="docshape51" filled="false" stroked="false">
            <v:textbox inset="0,0,0,0">
              <w:txbxContent>
                <w:p>
                  <w:pPr>
                    <w:tabs>
                      <w:tab w:pos="686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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spacing w:val="-4"/>
          <w:sz w:val="20"/>
        </w:rPr>
        <w:t>0</w:t>
      </w:r>
      <w:r>
        <w:rPr>
          <w:rFonts w:ascii="Bookman Old Style"/>
          <w:b w:val="0"/>
          <w:i/>
          <w:spacing w:val="-4"/>
          <w:sz w:val="20"/>
        </w:rPr>
        <w:t>.</w:t>
      </w:r>
      <w:r>
        <w:rPr>
          <w:spacing w:val="-4"/>
          <w:sz w:val="20"/>
        </w:rPr>
        <w:t>71</w:t>
      </w:r>
    </w:p>
    <w:p>
      <w:pPr>
        <w:spacing w:before="5"/>
        <w:ind w:left="0" w:right="280" w:firstLine="0"/>
        <w:jc w:val="right"/>
        <w:rPr>
          <w:sz w:val="20"/>
        </w:rPr>
      </w:pPr>
      <w:r>
        <w:rPr/>
        <w:pict>
          <v:shape style="position:absolute;margin-left:251.005005pt;margin-top:5.982989pt;width:6.65pt;height:37pt;mso-position-horizontal-relative:page;mso-position-vertical-relative:paragraph;z-index:-16411648" type="#_x0000_t202" id="docshape5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321014pt;margin-top:5.982989pt;width:6.65pt;height:37pt;mso-position-horizontal-relative:page;mso-position-vertical-relative:paragraph;z-index:-16411136" type="#_x0000_t202" id="docshape53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bookmarkStart w:name="_bookmark19" w:id="29"/>
      <w:bookmarkEnd w:id="29"/>
      <w:r>
        <w:rPr/>
      </w:r>
      <w:r>
        <w:rPr>
          <w:spacing w:val="-5"/>
          <w:w w:val="95"/>
          <w:sz w:val="20"/>
        </w:rPr>
        <w:t>0</w:t>
      </w:r>
      <w:r>
        <w:rPr>
          <w:rFonts w:ascii="Bookman Old Style"/>
          <w:b w:val="0"/>
          <w:i/>
          <w:spacing w:val="-5"/>
          <w:w w:val="95"/>
          <w:sz w:val="20"/>
        </w:rPr>
        <w:t>.</w:t>
      </w:r>
      <w:r>
        <w:rPr>
          <w:spacing w:val="-5"/>
          <w:w w:val="95"/>
          <w:sz w:val="20"/>
        </w:rPr>
        <w:t>0</w:t>
      </w:r>
    </w:p>
    <w:p>
      <w:pPr>
        <w:spacing w:line="240" w:lineRule="auto"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180" w:right="0" w:firstLine="0"/>
        <w:jc w:val="left"/>
        <w:rPr>
          <w:sz w:val="20"/>
        </w:rPr>
      </w:pPr>
      <w:r>
        <w:rPr>
          <w:spacing w:val="-5"/>
          <w:w w:val="95"/>
          <w:sz w:val="20"/>
        </w:rPr>
        <w:t>0</w:t>
      </w:r>
      <w:r>
        <w:rPr>
          <w:rFonts w:ascii="Bookman Old Style"/>
          <w:b w:val="0"/>
          <w:i/>
          <w:spacing w:val="-5"/>
          <w:w w:val="95"/>
          <w:sz w:val="20"/>
        </w:rPr>
        <w:t>.</w:t>
      </w:r>
      <w:r>
        <w:rPr>
          <w:spacing w:val="-5"/>
          <w:w w:val="95"/>
          <w:sz w:val="20"/>
        </w:rPr>
        <w:t>0</w:t>
      </w:r>
    </w:p>
    <w:p>
      <w:pPr>
        <w:spacing w:before="4"/>
        <w:ind w:left="1130" w:right="0" w:firstLine="0"/>
        <w:jc w:val="left"/>
        <w:rPr>
          <w:sz w:val="20"/>
        </w:rPr>
      </w:pPr>
      <w:r>
        <w:rPr/>
        <w:pict>
          <v:shape style="position:absolute;margin-left:334.968994pt;margin-top:5.932991pt;width:6.65pt;height:37pt;mso-position-horizontal-relative:page;mso-position-vertical-relative:paragraph;z-index:-16412672" type="#_x0000_t202" id="docshape54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03299pt;margin-top:5.932991pt;width:6.65pt;height:37pt;mso-position-horizontal-relative:page;mso-position-vertical-relative:paragraph;z-index:-16412160" type="#_x0000_t202" id="docshape55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968994pt;margin-top:-17.579008pt;width:48.7pt;height:37pt;mso-position-horizontal-relative:page;mso-position-vertical-relative:paragraph;z-index:-16408576" type="#_x0000_t202" id="docshape56" filled="false" stroked="false">
            <v:textbox inset="0,0,0,0">
              <w:txbxContent>
                <w:p>
                  <w:pPr>
                    <w:tabs>
                      <w:tab w:pos="841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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</w:t>
                  </w:r>
                </w:p>
              </w:txbxContent>
            </v:textbox>
            <w10:wrap type="none"/>
          </v:shape>
        </w:pict>
      </w:r>
      <w:r>
        <w:rPr>
          <w:spacing w:val="-4"/>
          <w:sz w:val="20"/>
        </w:rPr>
        <w:t>0</w:t>
      </w:r>
      <w:r>
        <w:rPr>
          <w:rFonts w:ascii="Bookman Old Style"/>
          <w:b w:val="0"/>
          <w:i/>
          <w:spacing w:val="-4"/>
          <w:sz w:val="20"/>
        </w:rPr>
        <w:t>.</w:t>
      </w:r>
      <w:r>
        <w:rPr>
          <w:spacing w:val="-4"/>
          <w:sz w:val="20"/>
        </w:rPr>
        <w:t>71</w:t>
      </w:r>
    </w:p>
    <w:p>
      <w:pPr>
        <w:spacing w:before="5"/>
        <w:ind w:left="1180" w:right="0" w:firstLine="0"/>
        <w:jc w:val="left"/>
        <w:rPr>
          <w:sz w:val="20"/>
        </w:rPr>
      </w:pPr>
      <w:r>
        <w:rPr/>
        <w:pict>
          <v:shape style="position:absolute;margin-left:334.968994pt;margin-top:5.982989pt;width:6.65pt;height:37pt;mso-position-horizontal-relative:page;mso-position-vertical-relative:paragraph;z-index:-16410624" type="#_x0000_t202" id="docshape57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03299pt;margin-top:5.982989pt;width:6.65pt;height:37pt;mso-position-horizontal-relative:page;mso-position-vertical-relative:paragraph;z-index:15760384" type="#_x0000_t202" id="docshape58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95"/>
          <w:sz w:val="20"/>
        </w:rPr>
        <w:t>0</w:t>
      </w:r>
      <w:r>
        <w:rPr>
          <w:rFonts w:ascii="Bookman Old Style"/>
          <w:b w:val="0"/>
          <w:i/>
          <w:spacing w:val="-5"/>
          <w:w w:val="95"/>
          <w:sz w:val="20"/>
        </w:rPr>
        <w:t>.</w:t>
      </w:r>
      <w:r>
        <w:rPr>
          <w:spacing w:val="-5"/>
          <w:w w:val="95"/>
          <w:sz w:val="20"/>
        </w:rPr>
        <w:t>0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header="1797" w:footer="1758" w:top="1920" w:bottom="1940" w:left="1680" w:right="1320"/>
          <w:cols w:num="2" w:equalWidth="0">
            <w:col w:w="4160" w:space="40"/>
            <w:col w:w="4710"/>
          </w:cols>
        </w:sectPr>
      </w:pPr>
    </w:p>
    <w:p>
      <w:pPr>
        <w:tabs>
          <w:tab w:pos="3572" w:val="left" w:leader="none"/>
        </w:tabs>
        <w:spacing w:line="256" w:lineRule="exact" w:before="0"/>
        <w:ind w:left="2512" w:right="0" w:firstLine="0"/>
        <w:jc w:val="left"/>
        <w:rPr>
          <w:sz w:val="20"/>
        </w:rPr>
      </w:pPr>
      <w:r>
        <w:rPr/>
        <w:pict>
          <v:shape style="position:absolute;margin-left:251.005005pt;margin-top:5.938996pt;width:41pt;height:37pt;mso-position-horizontal-relative:page;mso-position-vertical-relative:paragraph;z-index:-16415232" type="#_x0000_t202" id="docshape59" filled="false" stroked="false">
            <v:textbox inset="0,0,0,0">
              <w:txbxContent>
                <w:p>
                  <w:pPr>
                    <w:tabs>
                      <w:tab w:pos="686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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10"/>
          <w:position w:val="3"/>
          <w:sz w:val="20"/>
        </w:rPr>
        <w:t>c</w:t>
      </w:r>
      <w:r>
        <w:rPr>
          <w:rFonts w:ascii="Bookman Old Style"/>
          <w:b w:val="0"/>
          <w:i/>
          <w:w w:val="110"/>
          <w:sz w:val="14"/>
        </w:rPr>
        <w:t>initial</w:t>
      </w:r>
      <w:r>
        <w:rPr>
          <w:rFonts w:ascii="Bookman Old Style"/>
          <w:b w:val="0"/>
          <w:i/>
          <w:spacing w:val="42"/>
          <w:w w:val="110"/>
          <w:sz w:val="14"/>
        </w:rPr>
        <w:t> </w:t>
      </w:r>
      <w:r>
        <w:rPr>
          <w:spacing w:val="-10"/>
          <w:w w:val="110"/>
          <w:position w:val="3"/>
          <w:sz w:val="20"/>
        </w:rPr>
        <w:t>=</w:t>
      </w:r>
      <w:r>
        <w:rPr>
          <w:position w:val="3"/>
          <w:sz w:val="20"/>
        </w:rPr>
        <w:tab/>
      </w:r>
      <w:r>
        <w:rPr>
          <w:spacing w:val="-4"/>
          <w:w w:val="110"/>
          <w:position w:val="4"/>
          <w:sz w:val="20"/>
        </w:rPr>
        <w:t>0</w:t>
      </w:r>
      <w:r>
        <w:rPr>
          <w:rFonts w:ascii="Bookman Old Style"/>
          <w:b w:val="0"/>
          <w:i/>
          <w:spacing w:val="-4"/>
          <w:w w:val="110"/>
          <w:position w:val="4"/>
          <w:sz w:val="20"/>
        </w:rPr>
        <w:t>.</w:t>
      </w:r>
      <w:r>
        <w:rPr>
          <w:spacing w:val="-4"/>
          <w:w w:val="110"/>
          <w:position w:val="4"/>
          <w:sz w:val="20"/>
        </w:rPr>
        <w:t>71</w:t>
      </w:r>
    </w:p>
    <w:p>
      <w:pPr>
        <w:pStyle w:val="BodyText"/>
        <w:spacing w:line="232" w:lineRule="auto"/>
        <w:jc w:val="right"/>
        <w:rPr>
          <w:rFonts w:ascii="Trebuchet MS" w:hAnsi="Trebuchet MS"/>
        </w:rPr>
      </w:pPr>
      <w:r>
        <w:rPr/>
        <w:pict>
          <v:group style="position:absolute;margin-left:257.647003pt;margin-top:.471451pt;width:27.7pt;height:.4pt;mso-position-horizontal-relative:page;mso-position-vertical-relative:paragraph;z-index:-16416768" id="docshapegroup60" coordorigin="5153,9" coordsize="554,8">
            <v:line style="position:absolute" from="5153,13" to="5163,13" stroked="true" strokeweight=".398pt" strokecolor="#000000">
              <v:stroke dashstyle="solid"/>
            </v:line>
            <v:line style="position:absolute" from="5204,13" to="5224,13" stroked="true" strokeweight=".398pt" strokecolor="#000000">
              <v:stroke dashstyle="solid"/>
            </v:line>
            <v:line style="position:absolute" from="5266,13" to="5286,13" stroked="true" strokeweight=".398pt" strokecolor="#000000">
              <v:stroke dashstyle="solid"/>
            </v:line>
            <v:line style="position:absolute" from="5327,13" to="5347,13" stroked="true" strokeweight=".398pt" strokecolor="#000000">
              <v:stroke dashstyle="solid"/>
            </v:line>
            <v:line style="position:absolute" from="5389,13" to="5409,13" stroked="true" strokeweight=".398pt" strokecolor="#000000">
              <v:stroke dashstyle="solid"/>
            </v:line>
            <v:line style="position:absolute" from="5450,13" to="5470,13" stroked="true" strokeweight=".398pt" strokecolor="#000000">
              <v:stroke dashstyle="solid"/>
            </v:line>
            <v:line style="position:absolute" from="5512,13" to="5532,13" stroked="true" strokeweight=".398pt" strokecolor="#000000">
              <v:stroke dashstyle="solid"/>
            </v:line>
            <v:line style="position:absolute" from="5573,13" to="5593,13" stroked="true" strokeweight=".398pt" strokecolor="#000000">
              <v:stroke dashstyle="solid"/>
            </v:line>
            <v:line style="position:absolute" from="5635,13" to="5655,13" stroked="true" strokeweight=".398pt" strokecolor="#000000">
              <v:stroke dashstyle="solid"/>
            </v:line>
            <v:line style="position:absolute" from="5696,13" to="5706,13" stroked="true" strokeweight=".39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51.005005pt;margin-top:11.5305pt;width:41pt;height:37pt;mso-position-horizontal-relative:page;mso-position-vertical-relative:paragraph;z-index:-16414208" type="#_x0000_t202" id="docshape61" filled="false" stroked="false">
            <v:textbox inset="0,0,0,0">
              <w:txbxContent>
                <w:p>
                  <w:pPr>
                    <w:tabs>
                      <w:tab w:pos="686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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627991pt;margin-top:13.7215pt;width:17.75pt;height:21.95pt;mso-position-horizontal-relative:page;mso-position-vertical-relative:paragraph;z-index:15757312" type="#_x0000_t202" id="docshape62" filled="false" stroked="false">
            <v:textbox inset="0,0,0,0">
              <w:txbxContent>
                <w:p>
                  <w:pPr>
                    <w:spacing w:line="196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4"/>
                      <w:w w:val="85"/>
                      <w:sz w:val="20"/>
                    </w:rPr>
                    <w:t>0</w:t>
                  </w:r>
                  <w:r>
                    <w:rPr>
                      <w:rFonts w:ascii="Bookman Old Style"/>
                      <w:b w:val="0"/>
                      <w:i/>
                      <w:spacing w:val="-4"/>
                      <w:w w:val="85"/>
                      <w:sz w:val="20"/>
                    </w:rPr>
                    <w:t>.</w:t>
                  </w:r>
                  <w:r>
                    <w:rPr>
                      <w:spacing w:val="-4"/>
                      <w:w w:val="85"/>
                      <w:sz w:val="20"/>
                    </w:rPr>
                    <w:t>25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4"/>
                      <w:w w:val="85"/>
                      <w:sz w:val="20"/>
                    </w:rPr>
                    <w:t>0</w:t>
                  </w:r>
                  <w:r>
                    <w:rPr>
                      <w:rFonts w:ascii="Bookman Old Style"/>
                      <w:b w:val="0"/>
                      <w:i/>
                      <w:spacing w:val="-4"/>
                      <w:w w:val="85"/>
                      <w:sz w:val="20"/>
                    </w:rPr>
                    <w:t>.</w:t>
                  </w:r>
                  <w:r>
                    <w:rPr>
                      <w:spacing w:val="-4"/>
                      <w:w w:val="85"/>
                      <w:sz w:val="20"/>
                    </w:rPr>
                    <w:t>42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w w:val="115"/>
          <w:position w:val="-6"/>
        </w:rPr>
        <w:t></w:t>
      </w:r>
      <w:r>
        <w:rPr>
          <w:rFonts w:ascii="Trebuchet MS" w:hAnsi="Trebuchet MS"/>
          <w:spacing w:val="10"/>
          <w:w w:val="115"/>
          <w:position w:val="-6"/>
        </w:rPr>
        <w:t> </w:t>
      </w:r>
      <w:r>
        <w:rPr>
          <w:w w:val="105"/>
        </w:rPr>
        <w:t>0</w:t>
      </w:r>
      <w:r>
        <w:rPr>
          <w:rFonts w:ascii="Bookman Old Style" w:hAnsi="Bookman Old Style"/>
          <w:b w:val="0"/>
          <w:i/>
          <w:w w:val="105"/>
        </w:rPr>
        <w:t>.</w:t>
      </w:r>
      <w:r>
        <w:rPr>
          <w:w w:val="105"/>
        </w:rPr>
        <w:t>43</w:t>
      </w:r>
      <w:r>
        <w:rPr>
          <w:spacing w:val="24"/>
          <w:w w:val="115"/>
        </w:rPr>
        <w:t> </w:t>
      </w:r>
      <w:r>
        <w:rPr>
          <w:rFonts w:ascii="Trebuchet MS" w:hAnsi="Trebuchet MS"/>
          <w:spacing w:val="-10"/>
          <w:w w:val="115"/>
          <w:position w:val="-6"/>
        </w:rPr>
        <w:t></w:t>
      </w:r>
    </w:p>
    <w:p>
      <w:pPr>
        <w:spacing w:before="10"/>
        <w:ind w:left="159" w:right="0" w:firstLine="0"/>
        <w:jc w:val="left"/>
        <w:rPr>
          <w:sz w:val="20"/>
        </w:rPr>
      </w:pPr>
      <w:r>
        <w:rPr/>
        <w:br w:type="column"/>
      </w:r>
      <w:r>
        <w:rPr>
          <w:rFonts w:ascii="Bookman Old Style"/>
          <w:b w:val="0"/>
          <w:i/>
          <w:w w:val="105"/>
          <w:position w:val="3"/>
          <w:sz w:val="20"/>
        </w:rPr>
        <w:t>c</w:t>
      </w:r>
      <w:r>
        <w:rPr>
          <w:rFonts w:ascii="Bookman Old Style"/>
          <w:b w:val="0"/>
          <w:i/>
          <w:w w:val="105"/>
          <w:sz w:val="14"/>
        </w:rPr>
        <w:t>goal</w:t>
      </w:r>
      <w:r>
        <w:rPr>
          <w:rFonts w:ascii="Bookman Old Style"/>
          <w:b w:val="0"/>
          <w:i/>
          <w:spacing w:val="5"/>
          <w:w w:val="110"/>
          <w:sz w:val="14"/>
        </w:rPr>
        <w:t> </w:t>
      </w:r>
      <w:r>
        <w:rPr>
          <w:spacing w:val="-10"/>
          <w:w w:val="110"/>
          <w:position w:val="3"/>
          <w:sz w:val="20"/>
        </w:rPr>
        <w:t>=</w:t>
      </w:r>
    </w:p>
    <w:p>
      <w:pPr>
        <w:spacing w:before="59"/>
        <w:ind w:left="0" w:right="0" w:firstLine="0"/>
        <w:jc w:val="right"/>
        <w:rPr>
          <w:rFonts w:ascii="Trebuchet MS" w:hAnsi="Trebuchet MS"/>
          <w:sz w:val="20"/>
        </w:rPr>
      </w:pPr>
      <w:r>
        <w:rPr/>
        <w:pict>
          <v:shape style="position:absolute;margin-left:334.968994pt;margin-top:-7.088298pt;width:6.65pt;height:37pt;mso-position-horizontal-relative:page;mso-position-vertical-relative:paragraph;z-index:-16414720" type="#_x0000_t202" id="docshape63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968994pt;margin-top:11.243702pt;width:48.7pt;height:37pt;mso-position-horizontal-relative:page;mso-position-vertical-relative:paragraph;z-index:-16413696" type="#_x0000_t202" id="docshape64" filled="false" stroked="false">
            <v:textbox inset="0,0,0,0">
              <w:txbxContent>
                <w:p>
                  <w:pPr>
                    <w:tabs>
                      <w:tab w:pos="841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spacing w:val="-10"/>
                      <w:w w:val="130"/>
                      <w:sz w:val="20"/>
                    </w:rPr>
                    <w:t></w:t>
                  </w:r>
                  <w:r>
                    <w:rPr>
                      <w:rFonts w:ascii="Trebuchet MS" w:hAnsi="Trebuchet MS"/>
                      <w:sz w:val="20"/>
                    </w:rPr>
                    <w:tab/>
                  </w:r>
                  <w:r>
                    <w:rPr>
                      <w:rFonts w:ascii="Trebuchet MS" w:hAnsi="Trebuchet MS"/>
                      <w:spacing w:val="-163"/>
                      <w:w w:val="130"/>
                      <w:sz w:val="20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w w:val="132"/>
          <w:sz w:val="20"/>
        </w:rPr>
        <w:t></w:t>
      </w:r>
    </w:p>
    <w:p>
      <w:pPr>
        <w:spacing w:before="4"/>
        <w:ind w:left="137" w:right="0" w:firstLine="0"/>
        <w:jc w:val="left"/>
        <w:rPr>
          <w:sz w:val="20"/>
        </w:rPr>
      </w:pPr>
      <w:r>
        <w:rPr/>
        <w:br w:type="column"/>
      </w:r>
      <w:r>
        <w:rPr>
          <w:spacing w:val="-4"/>
          <w:sz w:val="20"/>
        </w:rPr>
        <w:t>0</w:t>
      </w:r>
      <w:r>
        <w:rPr>
          <w:rFonts w:ascii="Bookman Old Style"/>
          <w:b w:val="0"/>
          <w:i/>
          <w:spacing w:val="-4"/>
          <w:sz w:val="20"/>
        </w:rPr>
        <w:t>.</w:t>
      </w:r>
      <w:r>
        <w:rPr>
          <w:spacing w:val="-4"/>
          <w:sz w:val="20"/>
        </w:rPr>
        <w:t>71</w:t>
      </w:r>
    </w:p>
    <w:p>
      <w:pPr>
        <w:spacing w:before="12"/>
        <w:ind w:left="137" w:right="0" w:firstLine="0"/>
        <w:jc w:val="left"/>
        <w:rPr>
          <w:sz w:val="20"/>
        </w:rPr>
      </w:pPr>
      <w:r>
        <w:rPr/>
        <w:pict>
          <v:group style="position:absolute;margin-left:341.609985pt;margin-top:1.251949pt;width:35.450pt;height:.4pt;mso-position-horizontal-relative:page;mso-position-vertical-relative:paragraph;z-index:15754240" id="docshapegroup65" coordorigin="6832,25" coordsize="709,8">
            <v:line style="position:absolute" from="6832,29" to="6842,29" stroked="true" strokeweight=".398pt" strokecolor="#000000">
              <v:stroke dashstyle="solid"/>
            </v:line>
            <v:line style="position:absolute" from="6887,29" to="6907,29" stroked="true" strokeweight=".398pt" strokecolor="#000000">
              <v:stroke dashstyle="solid"/>
            </v:line>
            <v:line style="position:absolute" from="6951,29" to="6971,29" stroked="true" strokeweight=".398pt" strokecolor="#000000">
              <v:stroke dashstyle="solid"/>
            </v:line>
            <v:line style="position:absolute" from="7015,29" to="7035,29" stroked="true" strokeweight=".398pt" strokecolor="#000000">
              <v:stroke dashstyle="solid"/>
            </v:line>
            <v:line style="position:absolute" from="7080,29" to="7100,29" stroked="true" strokeweight=".398pt" strokecolor="#000000">
              <v:stroke dashstyle="solid"/>
            </v:line>
            <v:line style="position:absolute" from="7144,29" to="7164,29" stroked="true" strokeweight=".398pt" strokecolor="#000000">
              <v:stroke dashstyle="solid"/>
            </v:line>
            <v:line style="position:absolute" from="7209,29" to="7229,29" stroked="true" strokeweight=".398pt" strokecolor="#000000">
              <v:stroke dashstyle="solid"/>
            </v:line>
            <v:line style="position:absolute" from="7273,29" to="7293,29" stroked="true" strokeweight=".398pt" strokecolor="#000000">
              <v:stroke dashstyle="solid"/>
            </v:line>
            <v:line style="position:absolute" from="7337,29" to="7357,29" stroked="true" strokeweight=".398pt" strokecolor="#000000">
              <v:stroke dashstyle="solid"/>
            </v:line>
            <v:line style="position:absolute" from="7402,29" to="7422,29" stroked="true" strokeweight=".398pt" strokecolor="#000000">
              <v:stroke dashstyle="solid"/>
            </v:line>
            <v:line style="position:absolute" from="7466,29" to="7486,29" stroked="true" strokeweight=".398pt" strokecolor="#000000">
              <v:stroke dashstyle="solid"/>
            </v:line>
            <v:line style="position:absolute" from="7531,29" to="7541,29" stroked="true" strokeweight=".39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77.03299pt;margin-top:5.934999pt;width:6.65pt;height:37pt;mso-position-horizontal-relative:page;mso-position-vertical-relative:paragraph;z-index:15760896" type="#_x0000_t202" id="docshape66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spacing w:val="-4"/>
          <w:w w:val="95"/>
          <w:sz w:val="20"/>
        </w:rPr>
        <w:t>0</w:t>
      </w:r>
      <w:r>
        <w:rPr>
          <w:rFonts w:ascii="Bookman Old Style"/>
          <w:b w:val="0"/>
          <w:i/>
          <w:spacing w:val="-4"/>
          <w:w w:val="95"/>
          <w:sz w:val="20"/>
        </w:rPr>
        <w:t>.</w:t>
      </w:r>
      <w:r>
        <w:rPr>
          <w:spacing w:val="-4"/>
          <w:w w:val="95"/>
          <w:sz w:val="20"/>
        </w:rPr>
        <w:t>46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59"/>
      </w:pPr>
      <w:r>
        <w:rPr/>
        <w:pict>
          <v:shape style="width:25.5pt;height:21.95pt;mso-position-horizontal-relative:char;mso-position-vertical-relative:line" type="#_x0000_t202" id="docshape67" filled="false" stroked="false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</w:pPr>
                  <w:r>
                    <w:rPr>
                      <w:rFonts w:ascii="Lucida Sans Unicode" w:hAnsi="Lucida Sans Unicode"/>
                      <w:spacing w:val="-2"/>
                      <w:w w:val="90"/>
                    </w:rPr>
                    <w:t>−</w:t>
                  </w:r>
                  <w:r>
                    <w:rPr>
                      <w:spacing w:val="-2"/>
                      <w:w w:val="90"/>
                    </w:rPr>
                    <w:t>0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2"/>
                      <w:w w:val="90"/>
                    </w:rPr>
                    <w:t>.</w:t>
                  </w:r>
                  <w:r>
                    <w:rPr>
                      <w:spacing w:val="-2"/>
                      <w:w w:val="90"/>
                    </w:rPr>
                    <w:t>29</w:t>
                  </w:r>
                </w:p>
                <w:p>
                  <w:pPr>
                    <w:spacing w:line="216" w:lineRule="exact" w:before="0"/>
                    <w:ind w:left="77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4"/>
                      <w:sz w:val="20"/>
                    </w:rPr>
                    <w:t>0</w:t>
                  </w:r>
                  <w:r>
                    <w:rPr>
                      <w:rFonts w:ascii="Bookman Old Style"/>
                      <w:b w:val="0"/>
                      <w:i/>
                      <w:spacing w:val="-4"/>
                      <w:sz w:val="20"/>
                    </w:rPr>
                    <w:t>.</w:t>
                  </w:r>
                  <w:r>
                    <w:rPr>
                      <w:spacing w:val="-4"/>
                      <w:sz w:val="20"/>
                    </w:rPr>
                    <w:t>43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before="15"/>
        <w:ind w:left="1237" w:right="1205"/>
        <w:jc w:val="center"/>
      </w:pPr>
      <w:r>
        <w:rPr/>
        <w:br w:type="column"/>
      </w:r>
      <w:r>
        <w:rPr>
          <w:spacing w:val="-2"/>
        </w:rPr>
        <w:t>(4.1)</w:t>
      </w:r>
    </w:p>
    <w:p>
      <w:pPr>
        <w:spacing w:after="0"/>
        <w:jc w:val="center"/>
        <w:sectPr>
          <w:type w:val="continuous"/>
          <w:pgSz w:w="11910" w:h="16840"/>
          <w:pgMar w:header="1797" w:footer="1758" w:top="1920" w:bottom="1940" w:left="1680" w:right="1320"/>
          <w:cols w:num="4" w:equalWidth="0">
            <w:col w:w="4160" w:space="40"/>
            <w:col w:w="953" w:space="39"/>
            <w:col w:w="802" w:space="40"/>
            <w:col w:w="2876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11" w:lineRule="auto" w:before="57"/>
        <w:ind w:left="816" w:right="1059" w:firstLine="298"/>
      </w:pPr>
      <w:r>
        <w:rPr/>
        <w:t>A</w:t>
      </w:r>
      <w:r>
        <w:rPr>
          <w:spacing w:val="-8"/>
        </w:rPr>
        <w:t> </w:t>
      </w:r>
      <w:r>
        <w:rPr/>
        <w:t>box,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dimension,</w:t>
      </w:r>
      <w:r>
        <w:rPr>
          <w:spacing w:val="-4"/>
        </w:rPr>
        <w:t> </w:t>
      </w:r>
      <w:r>
        <w:rPr/>
        <w:t>0.5</w:t>
      </w:r>
      <w:r>
        <w:rPr>
          <w:spacing w:val="-4"/>
        </w:rPr>
        <w:t> </w:t>
      </w:r>
      <w:r>
        <w:rPr/>
        <w:t>m</w:t>
      </w:r>
      <w:r>
        <w:rPr>
          <w:spacing w:val="-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6"/>
        </w:rPr>
        <w:t> </w:t>
      </w:r>
      <w:r>
        <w:rPr/>
        <w:t>0.05</w:t>
      </w:r>
      <w:r>
        <w:rPr>
          <w:spacing w:val="-4"/>
        </w:rPr>
        <w:t> </w:t>
      </w:r>
      <w:r>
        <w:rPr/>
        <w:t>m</w:t>
      </w:r>
      <w:r>
        <w:rPr>
          <w:spacing w:val="-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6"/>
        </w:rPr>
        <w:t> </w:t>
      </w:r>
      <w:r>
        <w:rPr/>
        <w:t>0.575</w:t>
      </w:r>
      <w:r>
        <w:rPr>
          <w:spacing w:val="-4"/>
        </w:rPr>
        <w:t> </w:t>
      </w:r>
      <w:r>
        <w:rPr/>
        <w:t>m,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place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 robot, it’s pose is described by the vector,</w:t>
      </w:r>
    </w:p>
    <w:p>
      <w:pPr>
        <w:spacing w:after="0" w:line="211" w:lineRule="auto"/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26"/>
          <w:footerReference w:type="default" r:id="rId27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"/>
        <w:ind w:left="0" w:right="0" w:firstLine="0"/>
        <w:jc w:val="right"/>
        <w:rPr>
          <w:sz w:val="20"/>
        </w:rPr>
      </w:pPr>
      <w:r>
        <w:rPr>
          <w:rFonts w:ascii="Bookman Old Style"/>
          <w:b w:val="0"/>
          <w:i/>
          <w:position w:val="3"/>
          <w:sz w:val="20"/>
        </w:rPr>
        <w:t>c</w:t>
      </w:r>
      <w:r>
        <w:rPr>
          <w:rFonts w:ascii="Bookman Old Style"/>
          <w:b w:val="0"/>
          <w:i/>
          <w:sz w:val="14"/>
        </w:rPr>
        <w:t>box</w:t>
      </w:r>
      <w:r>
        <w:rPr>
          <w:rFonts w:ascii="Bookman Old Style"/>
          <w:b w:val="0"/>
          <w:i/>
          <w:spacing w:val="11"/>
          <w:w w:val="105"/>
          <w:sz w:val="14"/>
        </w:rPr>
        <w:t> </w:t>
      </w:r>
      <w:r>
        <w:rPr>
          <w:spacing w:val="-10"/>
          <w:w w:val="105"/>
          <w:position w:val="3"/>
          <w:sz w:val="20"/>
        </w:rPr>
        <w:t>=</w:t>
      </w:r>
    </w:p>
    <w:p>
      <w:pPr>
        <w:spacing w:before="61"/>
        <w:ind w:left="15" w:right="0" w:firstLine="0"/>
        <w:jc w:val="left"/>
        <w:rPr>
          <w:rFonts w:ascii="Trebuchet MS" w:hAnsi="Trebuchet MS"/>
          <w:sz w:val="20"/>
        </w:rPr>
      </w:pPr>
      <w:r>
        <w:rPr/>
        <w:br w:type="column"/>
      </w:r>
      <w:r>
        <w:rPr>
          <w:rFonts w:ascii="Trebuchet MS" w:hAnsi="Trebuchet MS"/>
          <w:spacing w:val="-72"/>
          <w:w w:val="65"/>
          <w:sz w:val="20"/>
        </w:rPr>
        <w:t></w:t>
      </w:r>
      <w:r>
        <w:rPr>
          <w:rFonts w:ascii="Trebuchet MS" w:hAnsi="Trebuchet MS"/>
          <w:spacing w:val="-72"/>
          <w:w w:val="65"/>
          <w:position w:val="-34"/>
          <w:sz w:val="20"/>
        </w:rPr>
        <w:t></w:t>
      </w:r>
    </w:p>
    <w:p>
      <w:pPr>
        <w:spacing w:before="247"/>
        <w:ind w:left="15" w:right="0" w:firstLine="0"/>
        <w:jc w:val="left"/>
        <w:rPr>
          <w:rFonts w:ascii="Trebuchet MS" w:hAnsi="Trebuchet MS"/>
          <w:sz w:val="20"/>
        </w:rPr>
      </w:pPr>
      <w:r>
        <w:rPr/>
        <w:pict>
          <v:shape style="position:absolute;margin-left:286.221008pt;margin-top:38.576725pt;width:6.65pt;height:37pt;mso-position-horizontal-relative:page;mso-position-vertical-relative:paragraph;z-index:-16407040" type="#_x0000_t202" id="docshape70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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spacing w:val="-94"/>
          <w:w w:val="65"/>
          <w:position w:val="-23"/>
          <w:sz w:val="20"/>
        </w:rPr>
        <w:t></w:t>
      </w:r>
      <w:r>
        <w:rPr>
          <w:rFonts w:ascii="Trebuchet MS" w:hAnsi="Trebuchet MS"/>
          <w:spacing w:val="-94"/>
          <w:w w:val="65"/>
          <w:position w:val="-35"/>
          <w:sz w:val="20"/>
        </w:rPr>
        <w:t></w:t>
      </w:r>
      <w:r>
        <w:rPr>
          <w:rFonts w:ascii="Trebuchet MS" w:hAnsi="Trebuchet MS"/>
          <w:spacing w:val="-94"/>
          <w:w w:val="65"/>
          <w:sz w:val="20"/>
        </w:rPr>
        <w:t></w:t>
      </w:r>
    </w:p>
    <w:p>
      <w:pPr>
        <w:spacing w:line="240" w:lineRule="auto" w:before="0"/>
        <w:rPr>
          <w:rFonts w:ascii="Trebuchet MS"/>
          <w:sz w:val="19"/>
        </w:rPr>
      </w:pPr>
      <w:r>
        <w:rPr/>
        <w:br w:type="column"/>
      </w:r>
      <w:r>
        <w:rPr>
          <w:rFonts w:ascii="Trebuchet MS"/>
          <w:sz w:val="19"/>
        </w:rPr>
      </w:r>
    </w:p>
    <w:p>
      <w:pPr>
        <w:pStyle w:val="BodyText"/>
        <w:spacing w:before="1"/>
        <w:ind w:left="59"/>
        <w:jc w:val="center"/>
      </w:pPr>
      <w:r>
        <w:rPr>
          <w:w w:val="81"/>
        </w:rPr>
        <w:t>0</w:t>
      </w:r>
    </w:p>
    <w:p>
      <w:pPr>
        <w:pStyle w:val="BodyText"/>
        <w:spacing w:before="11"/>
        <w:ind w:left="59"/>
        <w:jc w:val="center"/>
      </w:pPr>
      <w:r>
        <w:rPr>
          <w:w w:val="81"/>
        </w:rPr>
        <w:t>0</w:t>
      </w:r>
    </w:p>
    <w:p>
      <w:pPr>
        <w:pStyle w:val="BodyText"/>
        <w:spacing w:before="12"/>
        <w:ind w:left="59"/>
        <w:jc w:val="center"/>
      </w:pPr>
      <w:r>
        <w:rPr>
          <w:w w:val="81"/>
        </w:rPr>
        <w:t>0</w:t>
      </w:r>
    </w:p>
    <w:p>
      <w:pPr>
        <w:pStyle w:val="BodyText"/>
        <w:spacing w:before="12"/>
        <w:ind w:left="59"/>
        <w:jc w:val="center"/>
      </w:pPr>
      <w:r>
        <w:rPr>
          <w:w w:val="115"/>
        </w:rPr>
        <w:t>1</w:t>
      </w:r>
    </w:p>
    <w:p>
      <w:pPr>
        <w:spacing w:before="15"/>
        <w:ind w:left="59" w:right="0" w:firstLine="0"/>
        <w:jc w:val="center"/>
        <w:rPr>
          <w:sz w:val="20"/>
        </w:rPr>
      </w:pPr>
      <w:r>
        <w:rPr>
          <w:spacing w:val="-4"/>
          <w:sz w:val="20"/>
        </w:rPr>
        <w:t>0</w:t>
      </w:r>
      <w:r>
        <w:rPr>
          <w:rFonts w:ascii="Bookman Old Style"/>
          <w:b w:val="0"/>
          <w:i/>
          <w:spacing w:val="-4"/>
          <w:sz w:val="20"/>
        </w:rPr>
        <w:t>.</w:t>
      </w:r>
      <w:r>
        <w:rPr>
          <w:spacing w:val="-4"/>
          <w:sz w:val="20"/>
        </w:rPr>
        <w:t>45</w:t>
      </w:r>
    </w:p>
    <w:p>
      <w:pPr>
        <w:pStyle w:val="BodyText"/>
        <w:spacing w:before="9"/>
        <w:ind w:left="59"/>
        <w:jc w:val="center"/>
      </w:pPr>
      <w:r>
        <w:rPr>
          <w:w w:val="81"/>
        </w:rPr>
        <w:t>0</w:t>
      </w:r>
    </w:p>
    <w:p>
      <w:pPr>
        <w:pStyle w:val="BodyText"/>
        <w:spacing w:before="7"/>
        <w:ind w:left="59"/>
        <w:jc w:val="center"/>
      </w:pPr>
      <w:r>
        <w:rPr>
          <w:spacing w:val="-2"/>
          <w:w w:val="85"/>
        </w:rPr>
        <w:t>0</w:t>
      </w:r>
      <w:r>
        <w:rPr>
          <w:rFonts w:ascii="Bookman Old Style"/>
          <w:b w:val="0"/>
          <w:i/>
          <w:spacing w:val="-2"/>
          <w:w w:val="85"/>
        </w:rPr>
        <w:t>.</w:t>
      </w:r>
      <w:r>
        <w:rPr>
          <w:spacing w:val="-2"/>
          <w:w w:val="85"/>
        </w:rPr>
        <w:t>2874</w:t>
      </w:r>
    </w:p>
    <w:p>
      <w:pPr>
        <w:spacing w:before="61"/>
        <w:ind w:left="59" w:right="0" w:firstLine="0"/>
        <w:jc w:val="left"/>
        <w:rPr>
          <w:rFonts w:ascii="Trebuchet MS" w:hAnsi="Trebuchet MS"/>
          <w:sz w:val="20"/>
        </w:rPr>
      </w:pPr>
      <w:r>
        <w:rPr/>
        <w:br w:type="column"/>
      </w:r>
      <w:r>
        <w:rPr>
          <w:rFonts w:ascii="Trebuchet MS" w:hAnsi="Trebuchet MS"/>
          <w:spacing w:val="-72"/>
          <w:w w:val="130"/>
          <w:sz w:val="20"/>
        </w:rPr>
        <w:t></w:t>
      </w:r>
      <w:r>
        <w:rPr>
          <w:rFonts w:ascii="Trebuchet MS" w:hAnsi="Trebuchet MS"/>
          <w:spacing w:val="-72"/>
          <w:w w:val="130"/>
          <w:position w:val="-34"/>
          <w:sz w:val="20"/>
        </w:rPr>
        <w:t></w:t>
      </w:r>
    </w:p>
    <w:p>
      <w:pPr>
        <w:spacing w:before="247"/>
        <w:ind w:left="59" w:right="0" w:firstLine="0"/>
        <w:jc w:val="left"/>
        <w:rPr>
          <w:rFonts w:ascii="Trebuchet MS" w:hAnsi="Trebuchet MS"/>
          <w:sz w:val="20"/>
        </w:rPr>
      </w:pPr>
      <w:r>
        <w:rPr/>
        <w:pict>
          <v:group style="position:absolute;margin-left:292.863007pt;margin-top:27.517675pt;width:37.65pt;height:.4pt;mso-position-horizontal-relative:page;mso-position-vertical-relative:paragraph;z-index:15762432" id="docshapegroup71" coordorigin="5857,550" coordsize="753,8">
            <v:line style="position:absolute" from="5857,554" to="5867,554" stroked="true" strokeweight=".398pt" strokecolor="#000000">
              <v:stroke dashstyle="solid"/>
            </v:line>
            <v:line style="position:absolute" from="5910,554" to="5930,554" stroked="true" strokeweight=".398pt" strokecolor="#000000">
              <v:stroke dashstyle="solid"/>
            </v:line>
            <v:line style="position:absolute" from="5973,554" to="5993,554" stroked="true" strokeweight=".398pt" strokecolor="#000000">
              <v:stroke dashstyle="solid"/>
            </v:line>
            <v:line style="position:absolute" from="6035,554" to="6055,554" stroked="true" strokeweight=".398pt" strokecolor="#000000">
              <v:stroke dashstyle="solid"/>
            </v:line>
            <v:line style="position:absolute" from="6098,554" to="6118,554" stroked="true" strokeweight=".398pt" strokecolor="#000000">
              <v:stroke dashstyle="solid"/>
            </v:line>
            <v:line style="position:absolute" from="6161,554" to="6181,554" stroked="true" strokeweight=".398pt" strokecolor="#000000">
              <v:stroke dashstyle="solid"/>
            </v:line>
            <v:line style="position:absolute" from="6224,554" to="6244,554" stroked="true" strokeweight=".398pt" strokecolor="#000000">
              <v:stroke dashstyle="solid"/>
            </v:line>
            <v:line style="position:absolute" from="6286,554" to="6306,554" stroked="true" strokeweight=".398pt" strokecolor="#000000">
              <v:stroke dashstyle="solid"/>
            </v:line>
            <v:line style="position:absolute" from="6349,554" to="6369,554" stroked="true" strokeweight=".398pt" strokecolor="#000000">
              <v:stroke dashstyle="solid"/>
            </v:line>
            <v:line style="position:absolute" from="6412,554" to="6432,554" stroked="true" strokeweight=".398pt" strokecolor="#000000">
              <v:stroke dashstyle="solid"/>
            </v:line>
            <v:line style="position:absolute" from="6475,554" to="6494,554" stroked="true" strokeweight=".398pt" strokecolor="#000000">
              <v:stroke dashstyle="solid"/>
            </v:line>
            <v:line style="position:absolute" from="6537,554" to="6557,554" stroked="true" strokeweight=".398pt" strokecolor="#000000">
              <v:stroke dashstyle="solid"/>
            </v:line>
            <v:line style="position:absolute" from="6600,554" to="6610,554" stroked="true" strokeweight=".39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30.498993pt;margin-top:38.576725pt;width:6.65pt;height:37pt;mso-position-horizontal-relative:page;mso-position-vertical-relative:paragraph;z-index:-16406528" type="#_x0000_t202" id="docshape7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Trebuchet MS" w:hAnsi="Trebuchet MS"/>
                      <w:sz w:val="20"/>
                    </w:rPr>
                  </w:pPr>
                  <w:r>
                    <w:rPr>
                      <w:rFonts w:ascii="Trebuchet MS" w:hAnsi="Trebuchet MS"/>
                      <w:w w:val="132"/>
                      <w:sz w:val="20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spacing w:val="-94"/>
          <w:w w:val="130"/>
          <w:position w:val="-23"/>
          <w:sz w:val="20"/>
        </w:rPr>
        <w:t></w:t>
      </w:r>
      <w:r>
        <w:rPr>
          <w:rFonts w:ascii="Trebuchet MS" w:hAnsi="Trebuchet MS"/>
          <w:spacing w:val="-94"/>
          <w:w w:val="130"/>
          <w:position w:val="-35"/>
          <w:sz w:val="20"/>
        </w:rPr>
        <w:t></w:t>
      </w:r>
      <w:r>
        <w:rPr>
          <w:rFonts w:ascii="Trebuchet MS" w:hAnsi="Trebuchet MS"/>
          <w:spacing w:val="-94"/>
          <w:w w:val="130"/>
          <w:sz w:val="20"/>
        </w:rPr>
        <w:t></w:t>
      </w:r>
    </w:p>
    <w:p>
      <w:pPr>
        <w:spacing w:after="0"/>
        <w:jc w:val="left"/>
        <w:rPr>
          <w:rFonts w:ascii="Trebuchet MS" w:hAnsi="Trebuchet MS"/>
          <w:sz w:val="20"/>
        </w:rPr>
        <w:sectPr>
          <w:type w:val="continuous"/>
          <w:pgSz w:w="11910" w:h="16840"/>
          <w:pgMar w:header="1797" w:footer="1758" w:top="1920" w:bottom="1940" w:left="1680" w:right="1320"/>
          <w:cols w:num="4" w:equalWidth="0">
            <w:col w:w="3989" w:space="40"/>
            <w:col w:w="149" w:space="39"/>
            <w:col w:w="614" w:space="40"/>
            <w:col w:w="4039"/>
          </w:cols>
        </w:sectPr>
      </w:pPr>
    </w:p>
    <w:p>
      <w:pPr>
        <w:pStyle w:val="BodyText"/>
        <w:spacing w:before="9"/>
        <w:rPr>
          <w:rFonts w:ascii="Trebuchet MS"/>
          <w:sz w:val="11"/>
        </w:rPr>
      </w:pPr>
    </w:p>
    <w:p>
      <w:pPr>
        <w:pStyle w:val="BodyText"/>
        <w:spacing w:line="252" w:lineRule="auto" w:before="62"/>
        <w:ind w:left="816" w:right="1212" w:firstLine="298"/>
        <w:jc w:val="both"/>
      </w:pPr>
      <w:r>
        <w:rPr>
          <w:rFonts w:ascii="Bookman Old Style"/>
          <w:b w:val="0"/>
          <w:i/>
          <w:spacing w:val="-2"/>
        </w:rPr>
        <w:t>Figure</w:t>
      </w:r>
      <w:r>
        <w:rPr>
          <w:rFonts w:ascii="Bookman Old Style"/>
          <w:b w:val="0"/>
          <w:i/>
          <w:spacing w:val="-13"/>
        </w:rPr>
        <w:t> </w:t>
      </w:r>
      <w:hyperlink w:history="true" w:anchor="_bookmark20">
        <w:r>
          <w:rPr>
            <w:rFonts w:ascii="Bookman Old Style"/>
            <w:b w:val="0"/>
            <w:i/>
            <w:spacing w:val="-2"/>
          </w:rPr>
          <w:t>4</w:t>
        </w:r>
      </w:hyperlink>
      <w:r>
        <w:rPr>
          <w:rFonts w:ascii="Bookman Old Style"/>
          <w:b w:val="0"/>
          <w:i/>
          <w:spacing w:val="-13"/>
        </w:rPr>
        <w:t> </w:t>
      </w:r>
      <w:r>
        <w:rPr>
          <w:spacing w:val="-2"/>
        </w:rPr>
        <w:t>shows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simulation</w:t>
      </w:r>
      <w:r>
        <w:rPr>
          <w:spacing w:val="-10"/>
        </w:rPr>
        <w:t> </w:t>
      </w:r>
      <w:r>
        <w:rPr>
          <w:spacing w:val="-2"/>
        </w:rPr>
        <w:t>setup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planning</w:t>
      </w:r>
      <w:r>
        <w:rPr>
          <w:spacing w:val="-10"/>
        </w:rPr>
        <w:t> </w:t>
      </w:r>
      <w:r>
        <w:rPr>
          <w:spacing w:val="-2"/>
        </w:rPr>
        <w:t>motion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action.</w:t>
      </w:r>
      <w:r>
        <w:rPr>
          <w:spacing w:val="45"/>
        </w:rPr>
        <w:t> </w:t>
      </w:r>
      <w:r>
        <w:rPr>
          <w:spacing w:val="-2"/>
        </w:rPr>
        <w:t>The </w:t>
      </w:r>
      <w:r>
        <w:rPr/>
        <w:t>simulation is ran for 50 request from the initial pose to the goal pose.</w:t>
      </w:r>
      <w:r>
        <w:rPr>
          <w:spacing w:val="40"/>
        </w:rPr>
        <w:t> </w:t>
      </w:r>
      <w:r>
        <w:rPr/>
        <w:t>Time processing is given a 10 s limit.</w:t>
      </w:r>
      <w:r>
        <w:rPr>
          <w:spacing w:val="40"/>
        </w:rPr>
        <w:t> </w:t>
      </w:r>
      <w:r>
        <w:rPr/>
        <w:t>The memory limit is set to 1 Mb.</w:t>
      </w:r>
      <w:r>
        <w:rPr>
          <w:spacing w:val="40"/>
        </w:rPr>
        <w:t> </w:t>
      </w:r>
      <w:r>
        <w:rPr/>
        <w:t>The time limit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request,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4"/>
        </w:rPr>
        <w:t>3637</w:t>
      </w:r>
    </w:p>
    <w:p>
      <w:pPr>
        <w:pStyle w:val="BodyText"/>
        <w:spacing w:line="252" w:lineRule="auto"/>
        <w:ind w:left="816" w:right="1213"/>
        <w:jc w:val="both"/>
      </w:pPr>
      <w:r>
        <w:rPr/>
        <w:t>s.</w:t>
      </w:r>
      <w:r>
        <w:rPr>
          <w:spacing w:val="40"/>
        </w:rPr>
        <w:t> </w:t>
      </w:r>
      <w:r>
        <w:rPr/>
        <w:t>This paper use these configurations and the default configuration of each </w:t>
      </w:r>
      <w:bookmarkStart w:name="Experiment Design" w:id="30"/>
      <w:bookmarkEnd w:id="30"/>
      <w:r>
        <w:rPr/>
        <w:t>planners</w:t>
      </w:r>
      <w:r>
        <w:rPr/>
        <w:t> in the MoveIt to start the benchmarking.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r>
        <w:rPr>
          <w:w w:val="95"/>
        </w:rPr>
        <w:t>Experiment</w:t>
      </w:r>
      <w:r>
        <w:rPr>
          <w:spacing w:val="5"/>
        </w:rPr>
        <w:t> </w:t>
      </w:r>
      <w:r>
        <w:rPr>
          <w:spacing w:val="-2"/>
        </w:rPr>
        <w:t>Design</w:t>
      </w:r>
    </w:p>
    <w:p>
      <w:pPr>
        <w:pStyle w:val="BodyText"/>
        <w:spacing w:line="249" w:lineRule="auto" w:before="132"/>
        <w:ind w:left="816" w:right="1213"/>
        <w:jc w:val="both"/>
      </w:pPr>
      <w:r>
        <w:rPr/>
        <w:t>The cyclical space is populated by the RRT-Newton-Raphson pipeline where the generated trajectories are then pass to the control pipeline where the con- troller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spline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sparse</w:t>
      </w:r>
      <w:r>
        <w:rPr>
          <w:spacing w:val="-12"/>
        </w:rPr>
        <w:t> </w:t>
      </w:r>
      <w:r>
        <w:rPr/>
        <w:t>trajectory</w:t>
      </w:r>
      <w:r>
        <w:rPr>
          <w:spacing w:val="-12"/>
        </w:rPr>
        <w:t> </w:t>
      </w:r>
      <w:r>
        <w:rPr/>
        <w:t>waypoints.</w:t>
      </w:r>
      <w:r>
        <w:rPr>
          <w:spacing w:val="6"/>
        </w:rPr>
        <w:t> </w:t>
      </w:r>
      <w:r>
        <w:rPr/>
        <w:t>Two</w:t>
      </w:r>
      <w:r>
        <w:rPr>
          <w:spacing w:val="-13"/>
        </w:rPr>
        <w:t> </w:t>
      </w:r>
      <w:r>
        <w:rPr/>
        <w:t>poses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defined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this experimentation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2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>
          <w:rFonts w:ascii="Bookman Old Style" w:hAnsi="Bookman Old Style"/>
          <w:b w:val="0"/>
          <w:i/>
        </w:rPr>
        <w:t>equation</w:t>
      </w:r>
      <w:r>
        <w:rPr>
          <w:rFonts w:ascii="Bookman Old Style" w:hAnsi="Bookman Old Style"/>
          <w:b w:val="0"/>
          <w:i/>
          <w:spacing w:val="-15"/>
        </w:rPr>
        <w:t> </w:t>
      </w:r>
      <w:hyperlink w:history="true" w:anchor="_bookmark19">
        <w:r>
          <w:rPr>
            <w:rFonts w:ascii="Bookman Old Style" w:hAnsi="Bookman Old Style"/>
            <w:b w:val="0"/>
            <w:i/>
          </w:rPr>
          <w:t>4.1</w:t>
        </w:r>
      </w:hyperlink>
      <w:r>
        <w:rPr/>
        <w:t>.</w:t>
      </w:r>
      <w:r>
        <w:rPr>
          <w:spacing w:val="4"/>
        </w:rPr>
        <w:t> </w:t>
      </w:r>
      <w:r>
        <w:rPr/>
        <w:t>A</w:t>
      </w:r>
      <w:r>
        <w:rPr>
          <w:spacing w:val="-11"/>
        </w:rPr>
        <w:t> </w:t>
      </w:r>
      <w:r>
        <w:rPr/>
        <w:t>moving</w:t>
      </w:r>
      <w:r>
        <w:rPr>
          <w:spacing w:val="-12"/>
        </w:rPr>
        <w:t> </w:t>
      </w:r>
      <w:r>
        <w:rPr/>
        <w:t>obstacle are placed in front-view of the robot.</w:t>
      </w:r>
      <w:r>
        <w:rPr>
          <w:spacing w:val="40"/>
        </w:rPr>
        <w:t> </w:t>
      </w:r>
      <w:r>
        <w:rPr/>
        <w:t>The obstacle is a cylinder with 0.1 m radius base at 1 m height. The obstacle moves from 0.3 m to 1.7 m away from the</w:t>
      </w:r>
      <w:r>
        <w:rPr>
          <w:spacing w:val="-5"/>
        </w:rPr>
        <w:t> </w:t>
      </w:r>
      <w:r>
        <w:rPr/>
        <w:t>robot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oscillation.</w:t>
      </w:r>
      <w:r>
        <w:rPr>
          <w:spacing w:val="14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harmonic,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robot follows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1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0</w:t>
      </w:r>
      <w:r>
        <w:rPr>
          <w:rFonts w:ascii="Bookman Old Style" w:hAnsi="Bookman Old Style"/>
          <w:b w:val="0"/>
          <w:i/>
        </w:rPr>
        <w:t>.</w:t>
      </w:r>
      <w:r>
        <w:rPr/>
        <w:t>7</w:t>
      </w:r>
      <w:r>
        <w:rPr>
          <w:spacing w:val="-12"/>
        </w:rPr>
        <w:t> </w:t>
      </w:r>
      <w:r>
        <w:rPr/>
        <w:t>sin(2</w:t>
      </w:r>
      <w:r>
        <w:rPr>
          <w:rFonts w:ascii="Bookman Old Style" w:hAnsi="Bookman Old Style"/>
          <w:b w:val="0"/>
          <w:i/>
        </w:rPr>
        <w:t>π</w:t>
      </w:r>
      <w:r>
        <w:rPr/>
        <w:t>(0</w:t>
      </w:r>
      <w:r>
        <w:rPr>
          <w:rFonts w:ascii="Bookman Old Style" w:hAnsi="Bookman Old Style"/>
          <w:b w:val="0"/>
          <w:i/>
        </w:rPr>
        <w:t>.</w:t>
      </w:r>
      <w:r>
        <w:rPr/>
        <w:t>0006)∆</w:t>
      </w:r>
      <w:r>
        <w:rPr>
          <w:rFonts w:ascii="Bookman Old Style" w:hAnsi="Bookman Old Style"/>
          <w:b w:val="0"/>
          <w:i/>
        </w:rPr>
        <w:t>t</w:t>
      </w:r>
      <w:r>
        <w:rPr/>
        <w:t>).</w:t>
      </w:r>
      <w:r>
        <w:rPr>
          <w:spacing w:val="6"/>
        </w:rPr>
        <w:t> </w:t>
      </w:r>
      <w:r>
        <w:rPr/>
        <w:t>Two</w:t>
      </w:r>
      <w:r>
        <w:rPr>
          <w:spacing w:val="-4"/>
        </w:rPr>
        <w:t> </w:t>
      </w:r>
      <w:r>
        <w:rPr/>
        <w:t>velocities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used:</w:t>
      </w:r>
      <w:r>
        <w:rPr>
          <w:spacing w:val="13"/>
        </w:rPr>
        <w:t> </w:t>
      </w:r>
      <w:r>
        <w:rPr/>
        <w:t>50%</w:t>
      </w:r>
      <w:r>
        <w:rPr>
          <w:spacing w:val="-4"/>
        </w:rPr>
        <w:t> </w:t>
      </w:r>
      <w:r>
        <w:rPr/>
        <w:t>and 10% scale from the maximum velocity of the end-effector.</w:t>
      </w:r>
    </w:p>
    <w:p>
      <w:pPr>
        <w:pStyle w:val="BodyText"/>
        <w:spacing w:line="252" w:lineRule="auto" w:before="9"/>
        <w:ind w:left="816" w:right="1211" w:firstLine="298"/>
        <w:jc w:val="both"/>
      </w:pPr>
      <w:r>
        <w:rPr/>
        <w:t>The planner is invoked 5 s before the obstacle is placed into the planning scene.</w:t>
      </w:r>
      <w:r>
        <w:rPr>
          <w:spacing w:val="40"/>
        </w:rPr>
        <w:t> </w:t>
      </w:r>
      <w:r>
        <w:rPr/>
        <w:t>The cylinder are directly place into the planning scene such that no motion tracking is necessary for this research.</w:t>
      </w:r>
      <w:r>
        <w:rPr>
          <w:spacing w:val="40"/>
        </w:rPr>
        <w:t> </w:t>
      </w:r>
      <w:r>
        <w:rPr/>
        <w:t>The planner are requested to provide</w:t>
      </w:r>
      <w:r>
        <w:rPr>
          <w:spacing w:val="-13"/>
        </w:rPr>
        <w:t> </w:t>
      </w:r>
      <w:r>
        <w:rPr/>
        <w:t>solution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motion</w:t>
      </w:r>
      <w:r>
        <w:rPr>
          <w:spacing w:val="-12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cycle</w:t>
      </w:r>
      <w:r>
        <w:rPr>
          <w:spacing w:val="-12"/>
        </w:rPr>
        <w:t> </w:t>
      </w:r>
      <w:r>
        <w:rPr/>
        <w:t>space.</w:t>
      </w:r>
      <w:r>
        <w:rPr>
          <w:spacing w:val="5"/>
        </w:rPr>
        <w:t> </w:t>
      </w:r>
      <w:r>
        <w:rPr/>
        <w:t>Five</w:t>
      </w:r>
      <w:r>
        <w:rPr>
          <w:spacing w:val="-13"/>
        </w:rPr>
        <w:t> </w:t>
      </w:r>
      <w:r>
        <w:rPr/>
        <w:t>iterations</w:t>
      </w:r>
      <w:r>
        <w:rPr>
          <w:spacing w:val="-12"/>
        </w:rPr>
        <w:t> </w:t>
      </w:r>
      <w:r>
        <w:rPr/>
        <w:t>are </w:t>
      </w:r>
      <w:r>
        <w:rPr>
          <w:spacing w:val="-2"/>
        </w:rPr>
        <w:t>done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five</w:t>
      </w:r>
      <w:r>
        <w:rPr>
          <w:spacing w:val="-8"/>
        </w:rPr>
        <w:t> </w:t>
      </w:r>
      <w:r>
        <w:rPr>
          <w:spacing w:val="-2"/>
        </w:rPr>
        <w:t>minutes</w:t>
      </w:r>
      <w:r>
        <w:rPr>
          <w:spacing w:val="-8"/>
        </w:rPr>
        <w:t> </w:t>
      </w:r>
      <w:r>
        <w:rPr>
          <w:spacing w:val="-2"/>
        </w:rPr>
        <w:t>runtime.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experiment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time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collision</w:t>
      </w:r>
      <w:r>
        <w:rPr>
          <w:spacing w:val="-12"/>
        </w:rPr>
        <w:t> </w:t>
      </w:r>
      <w:r>
        <w:rPr/>
        <w:t>where,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prototype</w:t>
      </w:r>
      <w:r>
        <w:rPr>
          <w:spacing w:val="-12"/>
        </w:rPr>
        <w:t> </w:t>
      </w:r>
      <w:r>
        <w:rPr/>
        <w:t>touches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cylinder,</w:t>
      </w:r>
      <w:r>
        <w:rPr>
          <w:spacing w:val="-12"/>
        </w:rPr>
        <w:t> </w:t>
      </w:r>
      <w:r>
        <w:rPr/>
        <w:t>the iteration is terminated.</w:t>
      </w:r>
      <w:r>
        <w:rPr>
          <w:spacing w:val="40"/>
        </w:rPr>
        <w:t> </w:t>
      </w:r>
      <w:r>
        <w:rPr/>
        <w:t>This experimentatation is done, both, in simulation, and with the real robot hardware.</w:t>
      </w:r>
      <w:r>
        <w:rPr>
          <w:spacing w:val="40"/>
        </w:rPr>
        <w:t> </w:t>
      </w:r>
      <w:r>
        <w:rPr/>
        <w:t>However, for both the simulation and the </w:t>
      </w:r>
      <w:bookmarkStart w:name="Result and Discussion" w:id="31"/>
      <w:bookmarkEnd w:id="31"/>
      <w:r>
        <w:rPr/>
        <w:t>hard</w:t>
      </w:r>
      <w:r>
        <w:rPr/>
        <w:t>ware validation, the obstacle are augmented in simulated environment.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19" w:after="0"/>
        <w:ind w:left="1300" w:right="0" w:hanging="485"/>
        <w:jc w:val="left"/>
      </w:pPr>
      <w:r>
        <w:rPr/>
        <w:t>Result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Discussion</w:t>
      </w:r>
    </w:p>
    <w:p>
      <w:pPr>
        <w:pStyle w:val="BodyText"/>
        <w:spacing w:line="252" w:lineRule="auto" w:before="218"/>
        <w:ind w:left="816" w:right="1212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dealing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bench- marking result to ascertain</w:t>
      </w:r>
      <w:r>
        <w:rPr>
          <w:spacing w:val="-1"/>
        </w:rPr>
        <w:t> </w:t>
      </w:r>
      <w:r>
        <w:rPr/>
        <w:t>the best sampling-based</w:t>
      </w:r>
      <w:r>
        <w:rPr>
          <w:spacing w:val="-1"/>
        </w:rPr>
        <w:t> </w:t>
      </w:r>
      <w:r>
        <w:rPr/>
        <w:t>planner.</w:t>
      </w:r>
      <w:r>
        <w:rPr>
          <w:spacing w:val="23"/>
        </w:rPr>
        <w:t> </w:t>
      </w:r>
      <w:r>
        <w:rPr/>
        <w:t>The second</w:t>
      </w:r>
      <w:r>
        <w:rPr>
          <w:spacing w:val="-1"/>
        </w:rPr>
        <w:t> </w:t>
      </w:r>
      <w:r>
        <w:rPr/>
        <w:t>part delve</w:t>
      </w:r>
      <w:r>
        <w:rPr>
          <w:spacing w:val="-12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selected</w:t>
      </w:r>
      <w:r>
        <w:rPr>
          <w:spacing w:val="-12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benchmarking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a </w:t>
      </w:r>
      <w:bookmarkStart w:name="Benchmark Result" w:id="32"/>
      <w:bookmarkEnd w:id="32"/>
      <w:r>
        <w:rPr/>
        <w:t>m</w:t>
      </w:r>
      <w:r>
        <w:rPr/>
        <w:t>oving obstacle.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r>
        <w:rPr>
          <w:w w:val="90"/>
        </w:rPr>
        <w:t>Benchmark</w:t>
      </w:r>
      <w:r>
        <w:rPr>
          <w:spacing w:val="58"/>
        </w:rPr>
        <w:t> </w:t>
      </w:r>
      <w:r>
        <w:rPr>
          <w:spacing w:val="-2"/>
        </w:rPr>
        <w:t>Result</w:t>
      </w:r>
    </w:p>
    <w:p>
      <w:pPr>
        <w:pStyle w:val="BodyText"/>
        <w:spacing w:line="249" w:lineRule="auto" w:before="127"/>
        <w:ind w:left="816" w:right="1212"/>
        <w:jc w:val="both"/>
      </w:pPr>
      <w:r>
        <w:rPr/>
        <w:pict>
          <v:line style="position:absolute;mso-position-horizontal-relative:page;mso-position-vertical-relative:paragraph;z-index:-16407552" from="412.778015pt,27.52494pt" to="415.833015pt,27.52494pt" stroked="true" strokeweight=".398pt" strokecolor="#000000">
            <v:stroke dashstyle="solid"/>
            <w10:wrap type="none"/>
          </v:line>
        </w:pict>
      </w:r>
      <w:r>
        <w:rPr>
          <w:rFonts w:ascii="Bookman Old Style"/>
          <w:b w:val="0"/>
          <w:i/>
        </w:rPr>
        <w:t>Figure </w:t>
      </w:r>
      <w:hyperlink w:history="true" w:anchor="_bookmark21">
        <w:r>
          <w:rPr>
            <w:rFonts w:ascii="Bookman Old Style"/>
            <w:b w:val="0"/>
            <w:i/>
          </w:rPr>
          <w:t>5</w:t>
        </w:r>
      </w:hyperlink>
      <w:r>
        <w:rPr>
          <w:rFonts w:ascii="Bookman Old Style"/>
          <w:b w:val="0"/>
          <w:i/>
        </w:rPr>
        <w:t> </w:t>
      </w:r>
      <w:r>
        <w:rPr/>
        <w:t>shows the compiled statistics of the time the solution were pass to the controller (in this case a fake controller for simulation of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2"/>
        </w:rPr>
        <w:t> </w:t>
      </w:r>
      <w:r>
        <w:rPr>
          <w:rFonts w:ascii="Bookman Old Style"/>
          <w:b w:val="0"/>
          <w:i/>
        </w:rPr>
        <w:t>mini </w:t>
      </w:r>
      <w:r>
        <w:rPr/>
        <w:t>in the simulated</w:t>
      </w:r>
      <w:r>
        <w:rPr>
          <w:spacing w:val="-2"/>
        </w:rPr>
        <w:t> </w:t>
      </w:r>
      <w:r>
        <w:rPr/>
        <w:t>environment).</w:t>
      </w:r>
      <w:r>
        <w:rPr>
          <w:spacing w:val="25"/>
        </w:rPr>
        <w:t> </w:t>
      </w:r>
      <w:r>
        <w:rPr/>
        <w:t>RRT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average,</w:t>
      </w:r>
      <w:r>
        <w:rPr>
          <w:spacing w:val="-1"/>
        </w:rPr>
        <w:t> </w:t>
      </w:r>
      <w:r>
        <w:rPr/>
        <w:t>0.031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while PRM requires 0.035 planning time from the initial pose to the goal pose </w:t>
      </w:r>
      <w:r>
        <w:rPr>
          <w:spacing w:val="-4"/>
        </w:rPr>
        <w:t>when</w:t>
      </w:r>
    </w:p>
    <w:p>
      <w:pPr>
        <w:spacing w:after="0" w:line="249" w:lineRule="auto"/>
        <w:jc w:val="both"/>
        <w:sectPr>
          <w:type w:val="continuous"/>
          <w:pgSz w:w="11910" w:h="16840"/>
          <w:pgMar w:header="1797" w:footer="1758" w:top="19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ind w:left="3549"/>
      </w:pPr>
      <w:r>
        <w:rPr/>
        <w:drawing>
          <wp:inline distT="0" distB="0" distL="0" distR="0">
            <wp:extent cx="1159002" cy="1330452"/>
            <wp:effectExtent l="0" t="0" r="0" b="0"/>
            <wp:docPr id="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02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8"/>
        </w:rPr>
      </w:pPr>
    </w:p>
    <w:p>
      <w:pPr>
        <w:spacing w:before="57"/>
        <w:ind w:left="817" w:right="1214" w:firstLine="0"/>
        <w:jc w:val="center"/>
        <w:rPr>
          <w:rFonts w:ascii="Century"/>
          <w:sz w:val="18"/>
        </w:rPr>
      </w:pPr>
      <w:bookmarkStart w:name="_bookmark20" w:id="33"/>
      <w:bookmarkEnd w:id="33"/>
      <w:r>
        <w:rPr/>
      </w:r>
      <w:r>
        <w:rPr>
          <w:rFonts w:ascii="Century"/>
          <w:spacing w:val="-5"/>
          <w:w w:val="105"/>
          <w:sz w:val="18"/>
        </w:rPr>
        <w:t>(a)</w:t>
      </w:r>
    </w:p>
    <w:p>
      <w:pPr>
        <w:pStyle w:val="BodyText"/>
        <w:rPr>
          <w:rFonts w:ascii="Century"/>
        </w:rPr>
      </w:pPr>
    </w:p>
    <w:p>
      <w:pPr>
        <w:pStyle w:val="BodyText"/>
        <w:rPr>
          <w:rFonts w:ascii="Century"/>
          <w:sz w:val="10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3287012</wp:posOffset>
            </wp:positionH>
            <wp:positionV relativeFrom="paragraph">
              <wp:posOffset>91777</wp:posOffset>
            </wp:positionV>
            <wp:extent cx="1121568" cy="2028825"/>
            <wp:effectExtent l="0" t="0" r="0" b="0"/>
            <wp:wrapTopAndBottom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56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 w:after="47"/>
        <w:ind w:left="817" w:right="1214" w:firstLine="0"/>
        <w:jc w:val="center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(b)</w:t>
      </w:r>
    </w:p>
    <w:p>
      <w:pPr>
        <w:pStyle w:val="BodyText"/>
        <w:ind w:left="1675"/>
        <w:rPr>
          <w:rFonts w:ascii="Century"/>
        </w:rPr>
      </w:pPr>
      <w:r>
        <w:rPr>
          <w:rFonts w:ascii="Century"/>
        </w:rPr>
        <w:drawing>
          <wp:inline distT="0" distB="0" distL="0" distR="0">
            <wp:extent cx="3236975" cy="1639062"/>
            <wp:effectExtent l="0" t="0" r="0" b="0"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975" cy="16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</w:rPr>
      </w:r>
    </w:p>
    <w:p>
      <w:pPr>
        <w:spacing w:before="124"/>
        <w:ind w:left="817" w:right="1214" w:firstLine="0"/>
        <w:jc w:val="center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(c)</w:t>
      </w:r>
    </w:p>
    <w:p>
      <w:pPr>
        <w:pStyle w:val="BodyText"/>
        <w:spacing w:before="5"/>
        <w:rPr>
          <w:rFonts w:ascii="Century"/>
          <w:sz w:val="17"/>
        </w:rPr>
      </w:pPr>
    </w:p>
    <w:p>
      <w:pPr>
        <w:pStyle w:val="BodyText"/>
        <w:spacing w:line="247" w:lineRule="auto" w:before="1"/>
        <w:ind w:left="933" w:right="1332" w:firstLine="2"/>
        <w:jc w:val="center"/>
      </w:pPr>
      <w:r>
        <w:rPr/>
        <w:pict>
          <v:line style="position:absolute;mso-position-horizontal-relative:page;mso-position-vertical-relative:paragraph;z-index:-16405504" from="324.873993pt,20.975924pt" to="327.928993pt,20.975924pt" stroked="true" strokeweight=".398pt" strokecolor="#000000">
            <v:stroke dashstyle="solid"/>
            <w10:wrap type="none"/>
          </v:line>
        </w:pict>
      </w:r>
      <w:r>
        <w:rPr/>
        <w:t>Figure 4:</w:t>
      </w:r>
      <w:r>
        <w:rPr>
          <w:spacing w:val="32"/>
        </w:rPr>
        <w:t> </w:t>
      </w:r>
      <w:r>
        <w:rPr/>
        <w:t>The top view of the simulation shown in ,(a) , and the isometric view of the benchmark setup in (b).</w:t>
      </w:r>
      <w:r>
        <w:rPr>
          <w:spacing w:val="21"/>
        </w:rPr>
        <w:t> </w:t>
      </w:r>
      <w:r>
        <w:rPr/>
        <w:t>In (c) </w:t>
      </w:r>
      <w:r>
        <w:rPr>
          <w:rFonts w:ascii="Bookman Old Style" w:hAnsi="Bookman Old Style"/>
          <w:b w:val="0"/>
          <w:i/>
        </w:rPr>
        <w:t>r</w:t>
      </w:r>
      <w:r>
        <w:rPr>
          <w:rFonts w:ascii="Bookman Old Style" w:hAnsi="Bookman Old Style"/>
          <w:b w:val="0"/>
          <w:i/>
          <w:spacing w:val="-3"/>
        </w:rPr>
        <w:t> </w:t>
      </w:r>
      <w:r>
        <w:rPr>
          <w:rFonts w:ascii="Bookman Old Style" w:hAnsi="Bookman Old Style"/>
          <w:b w:val="0"/>
          <w:i/>
        </w:rPr>
        <w:t>mini </w:t>
      </w:r>
      <w:r>
        <w:rPr/>
        <w:t>attempts to move around the static obstacle placed in it’s immediate configuration workspace.</w:t>
      </w:r>
    </w:p>
    <w:p>
      <w:pPr>
        <w:spacing w:after="0" w:line="247" w:lineRule="auto"/>
        <w:jc w:val="center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4383405" cy="2686050"/>
            <wp:effectExtent l="0" t="0" r="0" b="0"/>
            <wp:docPr id="1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52" w:lineRule="auto" w:before="66"/>
        <w:ind w:left="850" w:right="1247"/>
        <w:jc w:val="center"/>
      </w:pPr>
      <w:bookmarkStart w:name="_bookmark21" w:id="34"/>
      <w:bookmarkEnd w:id="34"/>
      <w:r>
        <w:rPr/>
      </w:r>
      <w:r>
        <w:rPr>
          <w:spacing w:val="-2"/>
        </w:rPr>
        <w:t>Figure 5:</w:t>
      </w:r>
      <w:r>
        <w:rPr>
          <w:spacing w:val="19"/>
        </w:rPr>
        <w:t> </w:t>
      </w:r>
      <w:r>
        <w:rPr>
          <w:spacing w:val="-2"/>
        </w:rPr>
        <w:t>The benchmark result when two configurations are defined and pass </w:t>
      </w:r>
      <w:r>
        <w:rPr/>
        <w:t>to the OMPL planner pipeline.</w:t>
      </w:r>
      <w:r>
        <w:rPr>
          <w:spacing w:val="19"/>
        </w:rPr>
        <w:t> </w:t>
      </w:r>
      <w:r>
        <w:rPr/>
        <w:t>All planners completed a 50-cycle query from an initial pose to a goal pose.</w:t>
      </w:r>
      <w:r>
        <w:rPr>
          <w:spacing w:val="33"/>
        </w:rPr>
        <w:t> </w:t>
      </w:r>
      <w:r>
        <w:rPr/>
        <w:t>RRT requires the least amount of processing time at finding the motion planning solution, followed by the PRM.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2" w:lineRule="auto"/>
        <w:ind w:left="815" w:right="1214"/>
        <w:jc w:val="center"/>
      </w:pPr>
      <w:bookmarkStart w:name="_bookmark22" w:id="35"/>
      <w:bookmarkEnd w:id="35"/>
      <w:r>
        <w:rPr/>
      </w:r>
      <w:r>
        <w:rPr>
          <w:spacing w:val="-2"/>
        </w:rPr>
        <w:t>Table 5:</w:t>
      </w:r>
      <w:r>
        <w:rPr>
          <w:spacing w:val="18"/>
        </w:rPr>
        <w:t> </w:t>
      </w:r>
      <w:r>
        <w:rPr>
          <w:spacing w:val="-2"/>
        </w:rPr>
        <w:t>The simulated and hardware-connected result of the performance of </w:t>
      </w:r>
      <w:r>
        <w:rPr/>
        <w:t>RRT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dynamic</w:t>
      </w:r>
      <w:r>
        <w:rPr>
          <w:spacing w:val="3"/>
        </w:rPr>
        <w:t> </w:t>
      </w:r>
      <w:r>
        <w:rPr/>
        <w:t>space.</w:t>
      </w:r>
      <w:r>
        <w:rPr>
          <w:spacing w:val="20"/>
        </w:rPr>
        <w:t> </w:t>
      </w:r>
      <w:r>
        <w:rPr/>
        <w:t>NC</w:t>
      </w:r>
      <w:r>
        <w:rPr>
          <w:spacing w:val="3"/>
        </w:rPr>
        <w:t> </w:t>
      </w:r>
      <w:r>
        <w:rPr/>
        <w:t>stands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Collision</w:t>
      </w:r>
      <w:r>
        <w:rPr>
          <w:spacing w:val="3"/>
        </w:rPr>
        <w:t> </w:t>
      </w:r>
      <w:r>
        <w:rPr/>
        <w:t>after</w:t>
      </w:r>
      <w:r>
        <w:rPr>
          <w:spacing w:val="3"/>
        </w:rPr>
        <w:t> </w:t>
      </w:r>
      <w:r>
        <w:rPr/>
        <w:t>5-minute</w:t>
      </w:r>
      <w:r>
        <w:rPr>
          <w:spacing w:val="3"/>
        </w:rPr>
        <w:t> </w:t>
      </w:r>
      <w:r>
        <w:rPr>
          <w:spacing w:val="-2"/>
        </w:rPr>
        <w:t>runtime</w:t>
      </w:r>
    </w:p>
    <w:p>
      <w:pPr>
        <w:pStyle w:val="BodyText"/>
        <w:spacing w:before="4"/>
      </w:pPr>
      <w:r>
        <w:rPr/>
        <w:pict>
          <v:group style="position:absolute;margin-left:183.356003pt;margin-top:12.763305pt;width:226.65pt;height:2.8pt;mso-position-horizontal-relative:page;mso-position-vertical-relative:paragraph;z-index:-15691776;mso-wrap-distance-left:0;mso-wrap-distance-right:0" id="docshapegroup73" coordorigin="3667,255" coordsize="4533,56">
            <v:line style="position:absolute" from="3667,259" to="8199,259" stroked="true" strokeweight=".398pt" strokecolor="#000000">
              <v:stroke dashstyle="solid"/>
            </v:line>
            <v:line style="position:absolute" from="3667,307" to="8199,307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line="215" w:lineRule="exact" w:after="29"/>
        <w:ind w:left="4192"/>
      </w:pPr>
      <w:r>
        <w:rPr/>
        <w:t>time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1</w:t>
      </w:r>
      <w:r>
        <w:rPr>
          <w:rFonts w:ascii="Bookman Old Style"/>
          <w:b w:val="0"/>
          <w:i/>
          <w:vertAlign w:val="superscript"/>
        </w:rPr>
        <w:t>st</w:t>
      </w:r>
      <w:r>
        <w:rPr>
          <w:rFonts w:ascii="Bookman Old Style"/>
          <w:b w:val="0"/>
          <w:i/>
          <w:spacing w:val="22"/>
          <w:vertAlign w:val="baseline"/>
        </w:rPr>
        <w:t> </w:t>
      </w:r>
      <w:r>
        <w:rPr>
          <w:spacing w:val="-2"/>
          <w:vertAlign w:val="baseline"/>
        </w:rPr>
        <w:t>collision,(</w:t>
      </w:r>
      <w:r>
        <w:rPr>
          <w:rFonts w:ascii="Bookman Old Style"/>
          <w:b w:val="0"/>
          <w:i/>
          <w:spacing w:val="-2"/>
          <w:vertAlign w:val="baseline"/>
        </w:rPr>
        <w:t>s</w:t>
      </w:r>
      <w:r>
        <w:rPr>
          <w:spacing w:val="-2"/>
          <w:vertAlign w:val="baseline"/>
        </w:rPr>
        <w:t>)</w:t>
      </w:r>
    </w:p>
    <w:tbl>
      <w:tblPr>
        <w:tblW w:w="0" w:type="auto"/>
        <w:jc w:val="left"/>
        <w:tblInd w:w="19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538"/>
        <w:gridCol w:w="532"/>
        <w:gridCol w:w="532"/>
        <w:gridCol w:w="538"/>
        <w:gridCol w:w="502"/>
      </w:tblGrid>
      <w:tr>
        <w:trPr>
          <w:trHeight w:val="230" w:hRule="atLeast"/>
        </w:trPr>
        <w:tc>
          <w:tcPr>
            <w:tcW w:w="18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88" w:right="88"/>
              <w:rPr>
                <w:sz w:val="20"/>
              </w:rPr>
            </w:pPr>
            <w:r>
              <w:rPr>
                <w:spacing w:val="-2"/>
                <w:sz w:val="20"/>
              </w:rPr>
              <w:t>condition</w:t>
            </w:r>
            <w:r>
              <w:rPr>
                <w:rFonts w:ascii="Lucida Sans Unicode"/>
                <w:spacing w:val="-2"/>
                <w:sz w:val="20"/>
              </w:rPr>
              <w:t>\</w:t>
            </w:r>
            <w:r>
              <w:rPr>
                <w:spacing w:val="-2"/>
                <w:sz w:val="20"/>
              </w:rPr>
              <w:t>iteration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12" w:lineRule="auto" w:before="15"/>
              <w:ind w:left="87" w:right="94"/>
              <w:rPr>
                <w:rFonts w:ascii="Bookman Old Style"/>
                <w:b w:val="0"/>
                <w:i/>
                <w:sz w:val="14"/>
              </w:rPr>
            </w:pPr>
            <w:r>
              <w:rPr>
                <w:spacing w:val="-5"/>
                <w:w w:val="110"/>
                <w:position w:val="-6"/>
                <w:sz w:val="20"/>
              </w:rPr>
              <w:t>1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4"/>
              </w:rPr>
              <w:t>st</w:t>
            </w:r>
          </w:p>
        </w:tc>
        <w:tc>
          <w:tcPr>
            <w:tcW w:w="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12" w:lineRule="auto" w:before="15"/>
              <w:ind w:left="96" w:right="103"/>
              <w:rPr>
                <w:rFonts w:ascii="Bookman Old Style"/>
                <w:b w:val="0"/>
                <w:i/>
                <w:sz w:val="14"/>
              </w:rPr>
            </w:pPr>
            <w:r>
              <w:rPr>
                <w:spacing w:val="-5"/>
                <w:position w:val="-6"/>
                <w:sz w:val="20"/>
              </w:rPr>
              <w:t>2</w:t>
            </w:r>
            <w:r>
              <w:rPr>
                <w:rFonts w:ascii="Bookman Old Style"/>
                <w:b w:val="0"/>
                <w:i/>
                <w:spacing w:val="-5"/>
                <w:sz w:val="14"/>
              </w:rPr>
              <w:t>nd</w:t>
            </w:r>
          </w:p>
        </w:tc>
        <w:tc>
          <w:tcPr>
            <w:tcW w:w="5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12" w:lineRule="auto" w:before="15"/>
              <w:ind w:left="135"/>
              <w:jc w:val="left"/>
              <w:rPr>
                <w:rFonts w:ascii="Bookman Old Style"/>
                <w:b w:val="0"/>
                <w:i/>
                <w:sz w:val="14"/>
              </w:rPr>
            </w:pPr>
            <w:r>
              <w:rPr>
                <w:spacing w:val="-5"/>
                <w:w w:val="105"/>
                <w:position w:val="-6"/>
                <w:sz w:val="20"/>
              </w:rPr>
              <w:t>3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4"/>
              </w:rPr>
              <w:t>th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12" w:lineRule="auto" w:before="15"/>
              <w:ind w:left="88" w:right="94"/>
              <w:rPr>
                <w:rFonts w:ascii="Bookman Old Style"/>
                <w:b w:val="0"/>
                <w:i/>
                <w:sz w:val="14"/>
              </w:rPr>
            </w:pPr>
            <w:r>
              <w:rPr>
                <w:spacing w:val="-5"/>
                <w:w w:val="105"/>
                <w:position w:val="-6"/>
                <w:sz w:val="20"/>
              </w:rPr>
              <w:t>4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4"/>
              </w:rPr>
              <w:t>th</w:t>
            </w:r>
          </w:p>
        </w:tc>
        <w:tc>
          <w:tcPr>
            <w:tcW w:w="5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12" w:lineRule="auto" w:before="15"/>
              <w:ind w:right="126"/>
              <w:jc w:val="right"/>
              <w:rPr>
                <w:rFonts w:ascii="Bookman Old Style"/>
                <w:b w:val="0"/>
                <w:i/>
                <w:sz w:val="14"/>
              </w:rPr>
            </w:pPr>
            <w:r>
              <w:rPr>
                <w:spacing w:val="-5"/>
                <w:w w:val="105"/>
                <w:position w:val="-6"/>
                <w:sz w:val="20"/>
              </w:rPr>
              <w:t>5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4"/>
              </w:rPr>
              <w:t>th</w:t>
            </w:r>
          </w:p>
        </w:tc>
      </w:tr>
      <w:tr>
        <w:trPr>
          <w:trHeight w:val="243" w:hRule="atLeast"/>
        </w:trPr>
        <w:tc>
          <w:tcPr>
            <w:tcW w:w="1889" w:type="dxa"/>
          </w:tcPr>
          <w:p>
            <w:pPr>
              <w:pStyle w:val="TableParagraph"/>
              <w:spacing w:line="209" w:lineRule="exact"/>
              <w:ind w:left="71" w:right="88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spacing w:val="-2"/>
                <w:sz w:val="20"/>
              </w:rPr>
              <w:t>simulation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0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.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5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ν</w:t>
            </w:r>
          </w:p>
        </w:tc>
        <w:tc>
          <w:tcPr>
            <w:tcW w:w="538" w:type="dxa"/>
          </w:tcPr>
          <w:p>
            <w:pPr>
              <w:pStyle w:val="TableParagraph"/>
              <w:ind w:left="94" w:right="94"/>
              <w:rPr>
                <w:sz w:val="20"/>
              </w:rPr>
            </w:pPr>
            <w:r>
              <w:rPr>
                <w:spacing w:val="-5"/>
                <w:sz w:val="20"/>
              </w:rPr>
              <w:t>64</w:t>
            </w:r>
          </w:p>
        </w:tc>
        <w:tc>
          <w:tcPr>
            <w:tcW w:w="532" w:type="dxa"/>
          </w:tcPr>
          <w:p>
            <w:pPr>
              <w:pStyle w:val="TableParagraph"/>
              <w:ind w:left="103" w:right="10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NC</w:t>
            </w:r>
          </w:p>
        </w:tc>
        <w:tc>
          <w:tcPr>
            <w:tcW w:w="532" w:type="dxa"/>
          </w:tcPr>
          <w:p>
            <w:pPr>
              <w:pStyle w:val="TableParagraph"/>
              <w:ind w:left="119"/>
              <w:jc w:val="lef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NC</w:t>
            </w:r>
          </w:p>
        </w:tc>
        <w:tc>
          <w:tcPr>
            <w:tcW w:w="538" w:type="dxa"/>
          </w:tcPr>
          <w:p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pacing w:val="-5"/>
                <w:sz w:val="20"/>
              </w:rPr>
              <w:t>133</w:t>
            </w:r>
          </w:p>
        </w:tc>
        <w:tc>
          <w:tcPr>
            <w:tcW w:w="502" w:type="dxa"/>
          </w:tcPr>
          <w:p>
            <w:pPr>
              <w:pStyle w:val="TableParagraph"/>
              <w:ind w:right="14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18</w:t>
            </w:r>
          </w:p>
        </w:tc>
      </w:tr>
      <w:tr>
        <w:trPr>
          <w:trHeight w:val="239" w:hRule="atLeast"/>
        </w:trPr>
        <w:tc>
          <w:tcPr>
            <w:tcW w:w="1889" w:type="dxa"/>
          </w:tcPr>
          <w:p>
            <w:pPr>
              <w:pStyle w:val="TableParagraph"/>
              <w:spacing w:line="208" w:lineRule="exact"/>
              <w:ind w:left="71" w:right="88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spacing w:val="-2"/>
                <w:sz w:val="20"/>
              </w:rPr>
              <w:t>hardware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0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.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1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ν</w:t>
            </w:r>
          </w:p>
        </w:tc>
        <w:tc>
          <w:tcPr>
            <w:tcW w:w="538" w:type="dxa"/>
          </w:tcPr>
          <w:p>
            <w:pPr>
              <w:pStyle w:val="TableParagraph"/>
              <w:ind w:left="94" w:right="94"/>
              <w:rPr>
                <w:sz w:val="20"/>
              </w:rPr>
            </w:pPr>
            <w:r>
              <w:rPr>
                <w:spacing w:val="-5"/>
                <w:w w:val="95"/>
                <w:sz w:val="20"/>
              </w:rPr>
              <w:t>205</w:t>
            </w:r>
          </w:p>
        </w:tc>
        <w:tc>
          <w:tcPr>
            <w:tcW w:w="532" w:type="dxa"/>
          </w:tcPr>
          <w:p>
            <w:pPr>
              <w:pStyle w:val="TableParagraph"/>
              <w:ind w:left="103" w:right="103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532" w:type="dxa"/>
          </w:tcPr>
          <w:p>
            <w:pPr>
              <w:pStyle w:val="TableParagraph"/>
              <w:ind w:left="166"/>
              <w:jc w:val="lef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538" w:type="dxa"/>
          </w:tcPr>
          <w:p>
            <w:pPr>
              <w:pStyle w:val="TableParagraph"/>
              <w:ind w:left="94" w:right="93"/>
              <w:rPr>
                <w:sz w:val="20"/>
              </w:rPr>
            </w:pPr>
            <w:r>
              <w:rPr>
                <w:spacing w:val="-5"/>
                <w:sz w:val="20"/>
              </w:rPr>
              <w:t>134</w:t>
            </w:r>
          </w:p>
        </w:tc>
        <w:tc>
          <w:tcPr>
            <w:tcW w:w="502" w:type="dxa"/>
          </w:tcPr>
          <w:p>
            <w:pPr>
              <w:pStyle w:val="TableParagraph"/>
              <w:ind w:right="14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</w:tr>
      <w:tr>
        <w:trPr>
          <w:trHeight w:val="239" w:hRule="atLeast"/>
        </w:trPr>
        <w:tc>
          <w:tcPr>
            <w:tcW w:w="1889" w:type="dxa"/>
          </w:tcPr>
          <w:p>
            <w:pPr>
              <w:pStyle w:val="TableParagraph"/>
              <w:spacing w:line="208" w:lineRule="exact"/>
              <w:ind w:left="71" w:right="88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spacing w:val="-2"/>
                <w:sz w:val="20"/>
              </w:rPr>
              <w:t>simulation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0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.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5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ν</w:t>
            </w:r>
          </w:p>
        </w:tc>
        <w:tc>
          <w:tcPr>
            <w:tcW w:w="538" w:type="dxa"/>
          </w:tcPr>
          <w:p>
            <w:pPr>
              <w:pStyle w:val="TableParagraph"/>
              <w:ind w:left="94" w:right="94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  <w:tc>
          <w:tcPr>
            <w:tcW w:w="532" w:type="dxa"/>
          </w:tcPr>
          <w:p>
            <w:pPr>
              <w:pStyle w:val="TableParagraph"/>
              <w:ind w:left="103" w:right="103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  <w:tc>
          <w:tcPr>
            <w:tcW w:w="532" w:type="dxa"/>
          </w:tcPr>
          <w:p>
            <w:pPr>
              <w:pStyle w:val="TableParagraph"/>
              <w:ind w:left="166"/>
              <w:jc w:val="left"/>
              <w:rPr>
                <w:sz w:val="20"/>
              </w:rPr>
            </w:pPr>
            <w:r>
              <w:rPr>
                <w:spacing w:val="-5"/>
                <w:w w:val="115"/>
                <w:sz w:val="20"/>
              </w:rPr>
              <w:t>11</w:t>
            </w:r>
          </w:p>
        </w:tc>
        <w:tc>
          <w:tcPr>
            <w:tcW w:w="538" w:type="dxa"/>
          </w:tcPr>
          <w:p>
            <w:pPr>
              <w:pStyle w:val="TableParagraph"/>
              <w:ind w:left="1"/>
              <w:rPr>
                <w:sz w:val="20"/>
              </w:rPr>
            </w:pPr>
            <w:r>
              <w:rPr>
                <w:w w:val="88"/>
                <w:sz w:val="20"/>
              </w:rPr>
              <w:t>9</w:t>
            </w:r>
          </w:p>
        </w:tc>
        <w:tc>
          <w:tcPr>
            <w:tcW w:w="502" w:type="dxa"/>
          </w:tcPr>
          <w:p>
            <w:pPr>
              <w:pStyle w:val="TableParagraph"/>
              <w:ind w:right="14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</w:tr>
      <w:tr>
        <w:trPr>
          <w:trHeight w:val="232" w:hRule="atLeast"/>
        </w:trPr>
        <w:tc>
          <w:tcPr>
            <w:tcW w:w="18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71" w:right="88"/>
              <w:rPr>
                <w:rFonts w:ascii="Bookman Old Style" w:hAnsi="Bookman Old Style"/>
                <w:b w:val="0"/>
                <w:i/>
                <w:sz w:val="20"/>
              </w:rPr>
            </w:pPr>
            <w:r>
              <w:rPr>
                <w:spacing w:val="-2"/>
                <w:sz w:val="20"/>
              </w:rPr>
              <w:t>hardware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0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.</w:t>
            </w:r>
            <w:r>
              <w:rPr>
                <w:rFonts w:ascii="Bookman Old Style" w:hAnsi="Bookman Old Style"/>
                <w:b w:val="0"/>
                <w:spacing w:val="-2"/>
                <w:sz w:val="20"/>
                <w:vertAlign w:val="subscript"/>
              </w:rPr>
              <w:t>1</w:t>
            </w:r>
            <w:r>
              <w:rPr>
                <w:rFonts w:ascii="Bookman Old Style" w:hAnsi="Bookman Old Style"/>
                <w:b w:val="0"/>
                <w:i/>
                <w:spacing w:val="-2"/>
                <w:sz w:val="20"/>
                <w:vertAlign w:val="subscript"/>
              </w:rPr>
              <w:t>ν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4" w:right="9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17</w:t>
            </w:r>
          </w:p>
        </w:tc>
        <w:tc>
          <w:tcPr>
            <w:tcW w:w="5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88"/>
                <w:sz w:val="20"/>
              </w:rPr>
              <w:t>4</w:t>
            </w:r>
          </w:p>
        </w:tc>
        <w:tc>
          <w:tcPr>
            <w:tcW w:w="5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6"/>
              <w:jc w:val="left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15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02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4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line="252" w:lineRule="auto" w:before="160"/>
        <w:ind w:left="816" w:right="1213"/>
        <w:jc w:val="both"/>
      </w:pPr>
      <w:r>
        <w:rPr/>
        <w:t>subjected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obstacle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close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robot.</w:t>
      </w:r>
      <w:r>
        <w:rPr>
          <w:spacing w:val="13"/>
        </w:rPr>
        <w:t> </w:t>
      </w:r>
      <w:r>
        <w:rPr/>
        <w:t>Wei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Ren</w:t>
      </w:r>
      <w:r>
        <w:rPr>
          <w:spacing w:val="-5"/>
        </w:rPr>
        <w:t> </w:t>
      </w:r>
      <w:hyperlink w:history="true" w:anchor="_bookmark50">
        <w:r>
          <w:rPr/>
          <w:t>(2018)</w:t>
        </w:r>
      </w:hyperlink>
      <w:r>
        <w:rPr>
          <w:spacing w:val="-5"/>
        </w:rPr>
        <w:t> </w:t>
      </w:r>
      <w:r>
        <w:rPr/>
        <w:t>explained the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RRT</w:t>
      </w:r>
      <w:r>
        <w:rPr>
          <w:spacing w:val="-10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bi-RRT,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RRT-connect,</w:t>
      </w:r>
      <w:r>
        <w:rPr>
          <w:spacing w:val="-9"/>
        </w:rPr>
        <w:t> </w:t>
      </w:r>
      <w:r>
        <w:rPr/>
        <w:t>solve a query faster.</w:t>
      </w:r>
      <w:r>
        <w:rPr>
          <w:spacing w:val="40"/>
        </w:rPr>
        <w:t> </w:t>
      </w:r>
      <w:r>
        <w:rPr/>
        <w:t>However, based on our benchmarking, vanilla RRT, or base- RRT,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PRM</w:t>
      </w:r>
      <w:r>
        <w:rPr>
          <w:spacing w:val="-4"/>
        </w:rPr>
        <w:t> </w:t>
      </w:r>
      <w:r>
        <w:rPr/>
        <w:t>outperform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variants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path query between an initial pose and a goal pose.</w:t>
      </w:r>
      <w:r>
        <w:rPr>
          <w:spacing w:val="27"/>
        </w:rPr>
        <w:t> </w:t>
      </w:r>
      <w:r>
        <w:rPr/>
        <w:t>To that end, this research uses vanilla</w:t>
      </w:r>
      <w:r>
        <w:rPr>
          <w:spacing w:val="-3"/>
        </w:rPr>
        <w:t> </w:t>
      </w:r>
      <w:r>
        <w:rPr/>
        <w:t>RRT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high-level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planner. This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in </w:t>
      </w:r>
      <w:bookmarkStart w:name="The Performance of RRT on a Dynamic Envi" w:id="36"/>
      <w:bookmarkEnd w:id="36"/>
      <w:r>
        <w:rPr/>
        <w:t>selecting</w:t>
      </w:r>
      <w:r>
        <w:rPr/>
        <w:t> the motion planner for the dynamic obstacle avoidance.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1428" w:val="left" w:leader="none"/>
          <w:tab w:pos="1429" w:val="left" w:leader="none"/>
        </w:tabs>
        <w:spacing w:line="240" w:lineRule="auto" w:before="0" w:after="0"/>
        <w:ind w:left="1428" w:right="0" w:hanging="613"/>
        <w:jc w:val="left"/>
      </w:pPr>
      <w:r>
        <w:rPr>
          <w:w w:val="95"/>
        </w:rPr>
        <w:t>The</w:t>
      </w:r>
      <w:r>
        <w:rPr>
          <w:spacing w:val="9"/>
        </w:rPr>
        <w:t> </w:t>
      </w:r>
      <w:r>
        <w:rPr>
          <w:w w:val="95"/>
        </w:rPr>
        <w:t>Performance</w:t>
      </w:r>
      <w:r>
        <w:rPr>
          <w:spacing w:val="9"/>
        </w:rPr>
        <w:t> </w:t>
      </w:r>
      <w:r>
        <w:rPr>
          <w:w w:val="95"/>
        </w:rPr>
        <w:t>of</w:t>
      </w:r>
      <w:r>
        <w:rPr>
          <w:spacing w:val="9"/>
        </w:rPr>
        <w:t> </w:t>
      </w:r>
      <w:r>
        <w:rPr>
          <w:w w:val="95"/>
        </w:rPr>
        <w:t>RRT</w:t>
      </w:r>
      <w:r>
        <w:rPr>
          <w:spacing w:val="10"/>
        </w:rPr>
        <w:t> </w:t>
      </w:r>
      <w:r>
        <w:rPr>
          <w:w w:val="95"/>
        </w:rPr>
        <w:t>on</w:t>
      </w:r>
      <w:r>
        <w:rPr>
          <w:spacing w:val="9"/>
        </w:rPr>
        <w:t> </w:t>
      </w:r>
      <w:r>
        <w:rPr>
          <w:w w:val="95"/>
        </w:rPr>
        <w:t>a</w:t>
      </w:r>
      <w:r>
        <w:rPr>
          <w:spacing w:val="9"/>
        </w:rPr>
        <w:t> </w:t>
      </w:r>
      <w:r>
        <w:rPr>
          <w:w w:val="95"/>
        </w:rPr>
        <w:t>Dynamic</w:t>
      </w:r>
      <w:r>
        <w:rPr>
          <w:spacing w:val="9"/>
        </w:rPr>
        <w:t> </w:t>
      </w:r>
      <w:r>
        <w:rPr>
          <w:spacing w:val="-2"/>
          <w:w w:val="95"/>
        </w:rPr>
        <w:t>Environment</w:t>
      </w:r>
    </w:p>
    <w:p>
      <w:pPr>
        <w:pStyle w:val="BodyText"/>
        <w:spacing w:line="252" w:lineRule="auto" w:before="132"/>
        <w:ind w:left="816" w:right="1212"/>
        <w:jc w:val="both"/>
      </w:pPr>
      <w:r>
        <w:rPr/>
        <w:t>Table </w:t>
      </w:r>
      <w:hyperlink w:history="true" w:anchor="_bookmark22">
        <w:r>
          <w:rPr/>
          <w:t>5,</w:t>
        </w:r>
      </w:hyperlink>
      <w:r>
        <w:rPr/>
        <w:t> shows the recorder time to collision of 20 iterations.</w:t>
      </w:r>
      <w:r>
        <w:rPr>
          <w:spacing w:val="40"/>
        </w:rPr>
        <w:t> </w:t>
      </w:r>
      <w:r>
        <w:rPr/>
        <w:t>The average time to collision is 40 s.</w:t>
      </w:r>
      <w:r>
        <w:rPr>
          <w:spacing w:val="35"/>
        </w:rPr>
        <w:t> </w:t>
      </w:r>
      <w:r>
        <w:rPr/>
        <w:t>There are two iterations where there are no collision recorded.</w:t>
      </w:r>
      <w:r>
        <w:rPr>
          <w:spacing w:val="7"/>
        </w:rPr>
        <w:t> </w:t>
      </w:r>
      <w:r>
        <w:rPr/>
        <w:t>This</w:t>
      </w:r>
      <w:r>
        <w:rPr>
          <w:spacing w:val="-10"/>
        </w:rPr>
        <w:t> </w:t>
      </w:r>
      <w:r>
        <w:rPr/>
        <w:t>poor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subjected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hyperlink w:history="true" w:anchor="_bookmark16">
        <w:r>
          <w:rPr/>
          <w:t>3,</w:t>
        </w:r>
      </w:hyperlink>
      <w:r>
        <w:rPr>
          <w:spacing w:val="-9"/>
        </w:rPr>
        <w:t> </w:t>
      </w:r>
      <w:r>
        <w:rPr/>
        <w:t>specifically</w:t>
      </w:r>
      <w:r>
        <w:rPr>
          <w:spacing w:val="-10"/>
        </w:rPr>
        <w:t> </w:t>
      </w:r>
      <w:r>
        <w:rPr/>
        <w:t>in line</w:t>
      </w:r>
      <w:r>
        <w:rPr>
          <w:spacing w:val="-6"/>
        </w:rPr>
        <w:t> </w:t>
      </w:r>
      <w:hyperlink w:history="true" w:anchor="_bookmark17">
        <w:r>
          <w:rPr/>
          <w:t>4</w:t>
        </w:r>
      </w:hyperlink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line</w:t>
      </w:r>
      <w:r>
        <w:rPr>
          <w:spacing w:val="-6"/>
        </w:rPr>
        <w:t> </w:t>
      </w:r>
      <w:hyperlink w:history="true" w:anchor="_bookmark18">
        <w:r>
          <w:rPr/>
          <w:t>7,</w:t>
        </w:r>
      </w:hyperlink>
      <w:r>
        <w:rPr>
          <w:spacing w:val="-5"/>
        </w:rPr>
        <w:t> </w:t>
      </w:r>
      <w:r>
        <w:rPr/>
        <w:t>RRT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called.</w:t>
      </w:r>
      <w:r>
        <w:rPr>
          <w:spacing w:val="1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call</w:t>
      </w:r>
      <w:r>
        <w:rPr>
          <w:spacing w:val="-6"/>
        </w:rPr>
        <w:t> </w:t>
      </w:r>
      <w:r>
        <w:rPr/>
        <w:t>(algorithm</w:t>
      </w:r>
      <w:r>
        <w:rPr>
          <w:spacing w:val="-6"/>
        </w:rPr>
        <w:t> </w:t>
      </w:r>
      <w:hyperlink w:history="true" w:anchor="_bookmark9">
        <w:r>
          <w:rPr/>
          <w:t>2,</w:t>
        </w:r>
      </w:hyperlink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hyperlink w:history="true" w:anchor="_bookmark10">
        <w:r>
          <w:rPr/>
          <w:t>1</w:t>
        </w:r>
      </w:hyperlink>
      <w:r>
        <w:rPr>
          <w:spacing w:val="-6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an obstacle</w:t>
      </w:r>
      <w:r>
        <w:rPr>
          <w:spacing w:val="6"/>
        </w:rPr>
        <w:t> </w:t>
      </w:r>
      <w:r>
        <w:rPr/>
        <w:t>map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outdated</w:t>
      </w:r>
      <w:r>
        <w:rPr>
          <w:spacing w:val="7"/>
        </w:rPr>
        <w:t> </w:t>
      </w:r>
      <w:r>
        <w:rPr/>
        <w:t>given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cyclinder</w:t>
      </w:r>
      <w:r>
        <w:rPr>
          <w:spacing w:val="6"/>
        </w:rPr>
        <w:t> </w:t>
      </w:r>
      <w:r>
        <w:rPr/>
        <w:t>has</w:t>
      </w:r>
      <w:r>
        <w:rPr>
          <w:spacing w:val="7"/>
        </w:rPr>
        <w:t> </w:t>
      </w:r>
      <w:r>
        <w:rPr/>
        <w:t>moving</w:t>
      </w:r>
      <w:r>
        <w:rPr>
          <w:spacing w:val="7"/>
        </w:rPr>
        <w:t> </w:t>
      </w:r>
      <w:r>
        <w:rPr/>
        <w:t>further</w:t>
      </w:r>
      <w:r>
        <w:rPr>
          <w:spacing w:val="6"/>
        </w:rPr>
        <w:t> </w:t>
      </w:r>
      <w:r>
        <w:rPr>
          <w:spacing w:val="-2"/>
        </w:rPr>
        <w:t>towards</w:t>
      </w:r>
    </w:p>
    <w:p>
      <w:pPr>
        <w:spacing w:after="0" w:line="252" w:lineRule="auto"/>
        <w:jc w:val="both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 w:before="66"/>
        <w:ind w:left="816" w:right="1213"/>
        <w:jc w:val="both"/>
      </w:pPr>
      <w:r>
        <w:rPr/>
        <w:t>the manipulator when RRT: line </w:t>
      </w:r>
      <w:hyperlink w:history="true" w:anchor="_bookmark10">
        <w:r>
          <w:rPr/>
          <w:t>1.</w:t>
        </w:r>
      </w:hyperlink>
      <w:r>
        <w:rPr>
          <w:spacing w:val="40"/>
        </w:rPr>
        <w:t> </w:t>
      </w:r>
      <w:r>
        <w:rPr/>
        <w:t>Within the RRT algorithm, there are no mechanism for the robot to stop or move at a lower rate to avoid the cylinder. </w:t>
      </w:r>
      <w:r>
        <w:rPr>
          <w:rFonts w:ascii="Bookman Old Style"/>
          <w:b w:val="0"/>
          <w:i/>
        </w:rPr>
        <w:t>Figure</w:t>
      </w:r>
      <w:r>
        <w:rPr>
          <w:rFonts w:ascii="Bookman Old Style"/>
          <w:b w:val="0"/>
          <w:i/>
          <w:spacing w:val="-6"/>
        </w:rPr>
        <w:t> </w:t>
      </w:r>
      <w:hyperlink w:history="true" w:anchor="_bookmark23">
        <w:r>
          <w:rPr>
            <w:rFonts w:ascii="Bookman Old Style"/>
            <w:b w:val="0"/>
            <w:i/>
          </w:rPr>
          <w:t>6</w:t>
        </w:r>
      </w:hyperlink>
      <w:r>
        <w:rPr>
          <w:rFonts w:ascii="Bookman Old Style"/>
          <w:b w:val="0"/>
          <w:i/>
          <w:spacing w:val="-10"/>
        </w:rPr>
        <w:t> </w:t>
      </w:r>
      <w:r>
        <w:rPr/>
        <w:t>shows the sequence when the end-effector collide with the cylinder.</w:t>
      </w:r>
    </w:p>
    <w:p>
      <w:pPr>
        <w:pStyle w:val="BodyText"/>
        <w:spacing w:line="223" w:lineRule="auto" w:before="13"/>
        <w:ind w:left="816" w:right="1213" w:firstLine="298"/>
        <w:jc w:val="both"/>
      </w:pPr>
      <w:r>
        <w:rPr/>
        <w:t>Despite the obstacle avoidance fails when the moving cylinder approaches the</w:t>
      </w:r>
      <w:r>
        <w:rPr>
          <w:spacing w:val="-13"/>
        </w:rPr>
        <w:t> </w:t>
      </w:r>
      <w:r>
        <w:rPr/>
        <w:t>robot</w:t>
      </w:r>
      <w:r>
        <w:rPr>
          <w:spacing w:val="-12"/>
        </w:rPr>
        <w:t> </w:t>
      </w:r>
      <w:r>
        <w:rPr/>
        <w:t>specifically</w:t>
      </w:r>
      <w:r>
        <w:rPr>
          <w:spacing w:val="-12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centroid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cylinder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nearing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> </w:t>
      </w:r>
      <w:r>
        <w:rPr>
          <w:rFonts w:ascii="Bookman Old Style" w:hAnsi="Bookman Old Style"/>
          <w:b w:val="0"/>
          <w:i/>
        </w:rPr>
        <w:t>axes</w:t>
      </w:r>
      <w:r>
        <w:rPr>
          <w:rFonts w:ascii="Bookman Old Style" w:hAnsi="Bookman Old Style"/>
          <w:b w:val="0"/>
          <w:i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c</w:t>
      </w:r>
      <w:r>
        <w:rPr>
          <w:rFonts w:ascii="Bookman Old Style" w:hAnsi="Bookman Old Style"/>
          <w:b w:val="0"/>
          <w:i/>
          <w:w w:val="105"/>
          <w:vertAlign w:val="subscript"/>
        </w:rPr>
        <w:t>initial</w:t>
      </w:r>
      <w:r>
        <w:rPr>
          <w:rFonts w:ascii="Bookman Old Style" w:hAnsi="Bookman Old Style"/>
          <w:b w:val="0"/>
          <w:i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vertAlign w:val="baseline"/>
        </w:rPr>
        <w:t>c</w:t>
      </w:r>
      <w:r>
        <w:rPr>
          <w:rFonts w:ascii="Bookman Old Style" w:hAnsi="Bookman Old Style"/>
          <w:b w:val="0"/>
          <w:i/>
          <w:w w:val="105"/>
          <w:vertAlign w:val="subscript"/>
        </w:rPr>
        <w:t>goal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planner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successfully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avoid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obstacles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 lines</w:t>
      </w:r>
      <w:r>
        <w:rPr>
          <w:spacing w:val="-4"/>
          <w:w w:val="105"/>
          <w:vertAlign w:val="baseline"/>
        </w:rPr>
        <w:t> </w:t>
      </w:r>
      <w:hyperlink w:history="true" w:anchor="_bookmark17">
        <w:r>
          <w:rPr>
            <w:w w:val="105"/>
            <w:vertAlign w:val="baseline"/>
          </w:rPr>
          <w:t>4</w:t>
        </w:r>
      </w:hyperlink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hyperlink w:history="true" w:anchor="_bookmark18">
        <w:r>
          <w:rPr>
            <w:w w:val="105"/>
            <w:vertAlign w:val="baseline"/>
          </w:rPr>
          <w:t>7</w:t>
        </w:r>
      </w:hyperlink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-4"/>
          <w:w w:val="105"/>
          <w:vertAlign w:val="baseline"/>
        </w:rPr>
        <w:t> </w:t>
      </w:r>
      <w:hyperlink w:history="true" w:anchor="_bookmark16">
        <w:r>
          <w:rPr>
            <w:w w:val="105"/>
            <w:vertAlign w:val="baseline"/>
          </w:rPr>
          <w:t>3</w:t>
        </w:r>
      </w:hyperlink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invoked.</w:t>
      </w:r>
    </w:p>
    <w:p>
      <w:pPr>
        <w:pStyle w:val="BodyText"/>
        <w:spacing w:line="244" w:lineRule="auto" w:before="17"/>
        <w:ind w:left="816" w:right="1211" w:firstLine="298"/>
        <w:jc w:val="both"/>
      </w:pPr>
      <w:r>
        <w:rPr/>
        <w:t>The</w:t>
      </w:r>
      <w:r>
        <w:rPr>
          <w:spacing w:val="-13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shows</w:t>
      </w:r>
      <w:r>
        <w:rPr>
          <w:spacing w:val="-12"/>
        </w:rPr>
        <w:t> </w:t>
      </w:r>
      <w:r>
        <w:rPr/>
        <w:t>reactive</w:t>
      </w:r>
      <w:r>
        <w:rPr>
          <w:spacing w:val="-12"/>
        </w:rPr>
        <w:t> </w:t>
      </w:r>
      <w:r>
        <w:rPr/>
        <w:t>behavior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cyclical</w:t>
      </w:r>
      <w:r>
        <w:rPr>
          <w:spacing w:val="-12"/>
        </w:rPr>
        <w:t> </w:t>
      </w:r>
      <w:r>
        <w:rPr/>
        <w:t>space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initialize,</w:t>
      </w:r>
      <w:r>
        <w:rPr>
          <w:spacing w:val="-12"/>
        </w:rPr>
        <w:t> </w:t>
      </w:r>
      <w:r>
        <w:rPr/>
        <w:t>via algorithm</w:t>
      </w:r>
      <w:r>
        <w:rPr>
          <w:spacing w:val="-12"/>
        </w:rPr>
        <w:t> </w:t>
      </w:r>
      <w:hyperlink w:history="true" w:anchor="_bookmark16">
        <w:r>
          <w:rPr/>
          <w:t>3.</w:t>
        </w:r>
      </w:hyperlink>
      <w:r>
        <w:rPr>
          <w:spacing w:val="12"/>
        </w:rPr>
        <w:t> </w:t>
      </w:r>
      <w:r>
        <w:rPr/>
        <w:t>.</w:t>
      </w:r>
      <w:r>
        <w:rPr>
          <w:rFonts w:ascii="Bookman Old Style"/>
          <w:b w:val="0"/>
          <w:i/>
        </w:rPr>
        <w:t>Figure</w:t>
      </w:r>
      <w:r>
        <w:rPr>
          <w:rFonts w:ascii="Bookman Old Style"/>
          <w:b w:val="0"/>
          <w:i/>
          <w:spacing w:val="-15"/>
        </w:rPr>
        <w:t> </w:t>
      </w:r>
      <w:hyperlink w:history="true" w:anchor="_bookmark24">
        <w:r>
          <w:rPr>
            <w:rFonts w:ascii="Bookman Old Style"/>
            <w:b w:val="0"/>
            <w:i/>
          </w:rPr>
          <w:t>7</w:t>
        </w:r>
      </w:hyperlink>
      <w:r>
        <w:rPr>
          <w:rFonts w:ascii="Bookman Old Style"/>
          <w:b w:val="0"/>
          <w:i/>
          <w:spacing w:val="-15"/>
        </w:rPr>
        <w:t> </w:t>
      </w:r>
      <w:r>
        <w:rPr/>
        <w:t>illustrates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simulated</w:t>
      </w:r>
      <w:r>
        <w:rPr>
          <w:spacing w:val="-7"/>
        </w:rPr>
        <w:t> </w:t>
      </w:r>
      <w:r>
        <w:rPr/>
        <w:t>environment, and</w:t>
      </w:r>
      <w:r>
        <w:rPr>
          <w:spacing w:val="-13"/>
        </w:rPr>
        <w:t> </w:t>
      </w:r>
      <w:r>
        <w:rPr>
          <w:rFonts w:ascii="Bookman Old Style"/>
          <w:b w:val="0"/>
          <w:i/>
        </w:rPr>
        <w:t>figure</w:t>
      </w:r>
      <w:r>
        <w:rPr>
          <w:rFonts w:ascii="Bookman Old Style"/>
          <w:b w:val="0"/>
          <w:i/>
          <w:spacing w:val="-15"/>
        </w:rPr>
        <w:t> </w:t>
      </w:r>
      <w:hyperlink w:history="true" w:anchor="_bookmark25">
        <w:r>
          <w:rPr>
            <w:rFonts w:ascii="Bookman Old Style"/>
            <w:b w:val="0"/>
            <w:i/>
          </w:rPr>
          <w:t>8</w:t>
        </w:r>
      </w:hyperlink>
      <w:r>
        <w:rPr>
          <w:rFonts w:ascii="Bookman Old Style"/>
          <w:b w:val="0"/>
          <w:i/>
          <w:spacing w:val="-15"/>
        </w:rPr>
        <w:t> </w:t>
      </w:r>
      <w:r>
        <w:rPr/>
        <w:t>shows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behavior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reiteration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experi- mentation. This is illustrated in</w:t>
      </w:r>
      <w:r>
        <w:rPr>
          <w:spacing w:val="40"/>
        </w:rPr>
        <w:t> </w:t>
      </w:r>
      <w:r>
        <w:rPr>
          <w:rFonts w:ascii="Bookman Old Style"/>
          <w:b w:val="0"/>
          <w:i/>
        </w:rPr>
        <w:t>figure</w:t>
      </w:r>
      <w:r>
        <w:rPr>
          <w:rFonts w:ascii="Bookman Old Style"/>
          <w:b w:val="0"/>
          <w:i/>
          <w:spacing w:val="-7"/>
        </w:rPr>
        <w:t> </w:t>
      </w:r>
      <w:hyperlink w:history="true" w:anchor="_bookmark26">
        <w:r>
          <w:rPr>
            <w:rFonts w:ascii="Bookman Old Style"/>
            <w:b w:val="0"/>
            <w:i/>
          </w:rPr>
          <w:t>9</w:t>
        </w:r>
      </w:hyperlink>
      <w:r>
        <w:rPr/>
        <w:t>, where the </w:t>
      </w:r>
      <w:r>
        <w:rPr>
          <w:rFonts w:ascii="Bookman Old Style"/>
          <w:b w:val="0"/>
          <w:i/>
        </w:rPr>
        <w:t>joint</w:t>
      </w:r>
      <w:r>
        <w:rPr>
          <w:rFonts w:ascii="Bookman Old Style"/>
          <w:b w:val="0"/>
          <w:vertAlign w:val="subscript"/>
        </w:rPr>
        <w:t>2</w:t>
      </w:r>
      <w:r>
        <w:rPr>
          <w:rFonts w:ascii="Bookman Old Style"/>
          <w:b w:val="0"/>
          <w:spacing w:val="-7"/>
          <w:vertAlign w:val="baseline"/>
        </w:rPr>
        <w:t> </w:t>
      </w:r>
      <w:r>
        <w:rPr>
          <w:vertAlign w:val="baseline"/>
        </w:rPr>
        <w:t>and </w:t>
      </w:r>
      <w:r>
        <w:rPr>
          <w:rFonts w:ascii="Bookman Old Style"/>
          <w:b w:val="0"/>
          <w:i/>
          <w:vertAlign w:val="baseline"/>
        </w:rPr>
        <w:t>joint</w:t>
      </w:r>
      <w:r>
        <w:rPr>
          <w:rFonts w:ascii="Bookman Old Style"/>
          <w:b w:val="0"/>
          <w:vertAlign w:val="subscript"/>
        </w:rPr>
        <w:t>3</w:t>
      </w:r>
      <w:r>
        <w:rPr>
          <w:rFonts w:ascii="Bookman Old Style"/>
          <w:b w:val="0"/>
          <w:spacing w:val="-7"/>
          <w:vertAlign w:val="baseline"/>
        </w:rPr>
        <w:t> </w:t>
      </w:r>
      <w:r>
        <w:rPr>
          <w:vertAlign w:val="baseline"/>
        </w:rPr>
        <w:t>changes the range of their movement while </w:t>
      </w:r>
      <w:r>
        <w:rPr>
          <w:rFonts w:ascii="Bookman Old Style"/>
          <w:b w:val="0"/>
          <w:i/>
          <w:vertAlign w:val="baseline"/>
        </w:rPr>
        <w:t>joint</w:t>
      </w:r>
      <w:r>
        <w:rPr>
          <w:rFonts w:ascii="Bookman Old Style"/>
          <w:b w:val="0"/>
          <w:vertAlign w:val="subscript"/>
        </w:rPr>
        <w:t>3</w:t>
      </w:r>
      <w:r>
        <w:rPr>
          <w:rFonts w:ascii="Bookman Old Style"/>
          <w:b w:val="0"/>
          <w:vertAlign w:val="baseline"/>
        </w:rPr>
        <w:t> </w:t>
      </w:r>
      <w:r>
        <w:rPr>
          <w:vertAlign w:val="baseline"/>
        </w:rPr>
        <w:t>changes the rate of its movement.</w:t>
      </w:r>
    </w:p>
    <w:p>
      <w:pPr>
        <w:pStyle w:val="BodyText"/>
        <w:spacing w:line="230" w:lineRule="auto" w:before="8"/>
        <w:ind w:left="816" w:right="1211" w:firstLine="298"/>
        <w:jc w:val="both"/>
      </w:pPr>
      <w:r>
        <w:rPr/>
        <w:t>No significant changes are observed for </w:t>
      </w:r>
      <w:r>
        <w:rPr>
          <w:rFonts w:ascii="Bookman Old Style" w:hAnsi="Bookman Old Style"/>
          <w:b w:val="0"/>
          <w:i/>
        </w:rPr>
        <w:t>joint</w:t>
      </w:r>
      <w:r>
        <w:rPr>
          <w:rFonts w:ascii="Bookman Old Style" w:hAnsi="Bookman Old Style"/>
          <w:b w:val="0"/>
          <w:vertAlign w:val="subscript"/>
        </w:rPr>
        <w:t>4</w:t>
      </w:r>
      <w:r>
        <w:rPr>
          <w:rFonts w:ascii="Bookman Old Style" w:hAnsi="Bookman Old Style"/>
          <w:b w:val="0"/>
          <w:i/>
          <w:vertAlign w:val="baseline"/>
        </w:rPr>
        <w:t>,</w:t>
      </w:r>
      <w:r>
        <w:rPr>
          <w:rFonts w:ascii="Bookman Old Style" w:hAnsi="Bookman Old Style"/>
          <w:b w:val="0"/>
          <w:i/>
          <w:spacing w:val="-15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joint</w:t>
      </w:r>
      <w:r>
        <w:rPr>
          <w:rFonts w:ascii="Bookman Old Style" w:hAnsi="Bookman Old Style"/>
          <w:b w:val="0"/>
          <w:vertAlign w:val="subscript"/>
        </w:rPr>
        <w:t>5</w:t>
      </w:r>
      <w:r>
        <w:rPr>
          <w:rFonts w:ascii="Bookman Old Style" w:hAnsi="Bookman Old Style"/>
          <w:b w:val="0"/>
          <w:vertAlign w:val="baseline"/>
        </w:rPr>
        <w:t> </w:t>
      </w:r>
      <w:r>
        <w:rPr>
          <w:vertAlign w:val="baseline"/>
        </w:rPr>
        <w:t>and </w:t>
      </w:r>
      <w:r>
        <w:rPr>
          <w:rFonts w:ascii="Bookman Old Style" w:hAnsi="Bookman Old Style"/>
          <w:b w:val="0"/>
          <w:i/>
          <w:vertAlign w:val="baseline"/>
        </w:rPr>
        <w:t>joint</w:t>
      </w:r>
      <w:r>
        <w:rPr>
          <w:rFonts w:ascii="Bookman Old Style" w:hAnsi="Bookman Old Style"/>
          <w:b w:val="0"/>
          <w:vertAlign w:val="subscript"/>
        </w:rPr>
        <w:t>6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implication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Pieper-condition</w:t>
      </w:r>
      <w:r>
        <w:rPr>
          <w:spacing w:val="-5"/>
          <w:vertAlign w:val="baseline"/>
        </w:rPr>
        <w:t> </w:t>
      </w:r>
      <w:r>
        <w:rPr>
          <w:vertAlign w:val="baseline"/>
        </w:rPr>
        <w:t>manipulator</w:t>
      </w:r>
      <w:r>
        <w:rPr>
          <w:spacing w:val="-5"/>
          <w:vertAlign w:val="baseline"/>
        </w:rPr>
        <w:t> </w:t>
      </w:r>
      <w:r>
        <w:rPr>
          <w:vertAlign w:val="baseline"/>
        </w:rPr>
        <w:t>design</w:t>
      </w:r>
      <w:r>
        <w:rPr>
          <w:spacing w:val="-5"/>
          <w:vertAlign w:val="baseline"/>
        </w:rPr>
        <w:t> </w:t>
      </w:r>
      <w:r>
        <w:rPr>
          <w:vertAlign w:val="baseline"/>
        </w:rPr>
        <w:t>where,</w:t>
      </w:r>
      <w:r>
        <w:rPr>
          <w:spacing w:val="-3"/>
          <w:vertAlign w:val="baseline"/>
        </w:rPr>
        <w:t> </w:t>
      </w:r>
      <w:r>
        <w:rPr>
          <w:vertAlign w:val="baseline"/>
        </w:rPr>
        <w:t>none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 </w:t>
      </w:r>
      <w:r>
        <w:rPr>
          <w:rFonts w:ascii="Bookman Old Style" w:hAnsi="Bookman Old Style"/>
          <w:b w:val="0"/>
          <w:i/>
          <w:w w:val="95"/>
          <w:vertAlign w:val="baseline"/>
        </w:rPr>
        <w:t>z</w:t>
      </w:r>
      <w:r>
        <w:rPr>
          <w:rFonts w:ascii="Bookman Old Style" w:hAnsi="Bookman Old Style"/>
          <w:b w:val="0"/>
          <w:i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13"/>
          <w:w w:val="95"/>
          <w:vertAlign w:val="baseline"/>
        </w:rPr>
        <w:t> </w:t>
      </w:r>
      <w:r>
        <w:rPr>
          <w:rFonts w:ascii="Bookman Old Style" w:hAnsi="Bookman Old Style"/>
          <w:b w:val="0"/>
          <w:i/>
          <w:w w:val="95"/>
          <w:vertAlign w:val="baseline"/>
        </w:rPr>
        <w:t>axis</w:t>
      </w:r>
      <w:r>
        <w:rPr>
          <w:rFonts w:ascii="Bookman Old Style" w:hAnsi="Bookman Old Style"/>
          <w:b w:val="0"/>
          <w:i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from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the first three joints shares the same crossing point, which suggest </w:t>
      </w:r>
      <w:r>
        <w:rPr>
          <w:vertAlign w:val="baseline"/>
        </w:rPr>
        <w:t>the rotation acting by these joints are not a linear transformation.</w:t>
      </w:r>
      <w:r>
        <w:rPr>
          <w:spacing w:val="28"/>
          <w:vertAlign w:val="baseline"/>
        </w:rPr>
        <w:t> </w:t>
      </w:r>
      <w:r>
        <w:rPr>
          <w:vertAlign w:val="baseline"/>
        </w:rPr>
        <w:t>Due to the offset</w:t>
      </w:r>
      <w:r>
        <w:rPr>
          <w:spacing w:val="6"/>
          <w:vertAlign w:val="baseline"/>
        </w:rPr>
        <w:t> </w:t>
      </w:r>
      <w:r>
        <w:rPr>
          <w:vertAlign w:val="baseline"/>
        </w:rPr>
        <w:t>(affine</w:t>
      </w:r>
      <w:r>
        <w:rPr>
          <w:spacing w:val="7"/>
          <w:vertAlign w:val="baseline"/>
        </w:rPr>
        <w:t> </w:t>
      </w:r>
      <w:r>
        <w:rPr>
          <w:vertAlign w:val="baseline"/>
        </w:rPr>
        <w:t>transformation)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joints’</w:t>
      </w:r>
      <w:r>
        <w:rPr>
          <w:spacing w:val="7"/>
          <w:vertAlign w:val="baseline"/>
        </w:rPr>
        <w:t> </w:t>
      </w:r>
      <w:r>
        <w:rPr>
          <w:vertAlign w:val="baseline"/>
        </w:rPr>
        <w:t>axis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rotation,</w:t>
      </w:r>
      <w:r>
        <w:rPr>
          <w:spacing w:val="9"/>
          <w:vertAlign w:val="baseline"/>
        </w:rPr>
        <w:t> </w:t>
      </w:r>
      <w:r>
        <w:rPr>
          <w:vertAlign w:val="baseline"/>
        </w:rPr>
        <w:t>these</w:t>
      </w:r>
      <w:r>
        <w:rPr>
          <w:spacing w:val="7"/>
          <w:vertAlign w:val="baseline"/>
        </w:rPr>
        <w:t> </w:t>
      </w:r>
      <w:r>
        <w:rPr>
          <w:vertAlign w:val="baseline"/>
        </w:rPr>
        <w:t>joints’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there</w:t>
      </w:r>
    </w:p>
    <w:p>
      <w:pPr>
        <w:pStyle w:val="BodyText"/>
        <w:spacing w:line="252" w:lineRule="auto" w:before="18"/>
        <w:ind w:left="816" w:right="1211"/>
        <w:jc w:val="both"/>
      </w:pPr>
      <w:r>
        <w:rPr/>
        <w:t>is a bijection mapping of these joints to the task-space.</w:t>
      </w:r>
      <w:r>
        <w:rPr>
          <w:spacing w:val="34"/>
        </w:rPr>
        <w:t> </w:t>
      </w:r>
      <w:r>
        <w:rPr/>
        <w:t>Also changes are also observed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frame</w:t>
      </w:r>
      <w:r>
        <w:rPr>
          <w:spacing w:val="-10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end-effector,</w:t>
      </w:r>
      <w:r>
        <w:rPr>
          <w:spacing w:val="-10"/>
        </w:rPr>
        <w:t> </w:t>
      </w:r>
      <w:r>
        <w:rPr/>
        <w:t>however, </w:t>
      </w:r>
      <w:bookmarkStart w:name="Conclusion and Recommendation" w:id="37"/>
      <w:bookmarkEnd w:id="37"/>
      <w:r>
        <w:rPr>
          <w:w w:val="95"/>
        </w:rPr>
        <w:t>there</w:t>
      </w:r>
      <w:r>
        <w:rPr>
          <w:spacing w:val="5"/>
        </w:rPr>
        <w:t> </w:t>
      </w:r>
      <w:r>
        <w:rPr>
          <w:w w:val="95"/>
        </w:rPr>
        <w:t>are</w:t>
      </w:r>
      <w:r>
        <w:rPr>
          <w:spacing w:val="5"/>
        </w:rPr>
        <w:t> </w:t>
      </w:r>
      <w:r>
        <w:rPr>
          <w:w w:val="95"/>
        </w:rPr>
        <w:t>no</w:t>
      </w:r>
      <w:r>
        <w:rPr>
          <w:spacing w:val="5"/>
        </w:rPr>
        <w:t> </w:t>
      </w:r>
      <w:r>
        <w:rPr>
          <w:w w:val="95"/>
        </w:rPr>
        <w:t>bijection</w:t>
      </w:r>
      <w:r>
        <w:rPr>
          <w:spacing w:val="7"/>
        </w:rPr>
        <w:t> </w:t>
      </w:r>
      <w:r>
        <w:rPr>
          <w:w w:val="95"/>
        </w:rPr>
        <w:t>mapping</w:t>
      </w:r>
      <w:r>
        <w:rPr>
          <w:spacing w:val="5"/>
        </w:rPr>
        <w:t> </w:t>
      </w:r>
      <w:r>
        <w:rPr>
          <w:w w:val="95"/>
        </w:rPr>
        <w:t>of</w:t>
      </w:r>
      <w:r>
        <w:rPr>
          <w:spacing w:val="5"/>
        </w:rPr>
        <w:t> </w:t>
      </w:r>
      <w:r>
        <w:rPr>
          <w:w w:val="95"/>
        </w:rPr>
        <w:t>the</w:t>
      </w:r>
      <w:r>
        <w:rPr>
          <w:spacing w:val="6"/>
        </w:rPr>
        <w:t> </w:t>
      </w:r>
      <w:r>
        <w:rPr>
          <w:w w:val="95"/>
        </w:rPr>
        <w:t>three</w:t>
      </w:r>
      <w:r>
        <w:rPr>
          <w:spacing w:val="6"/>
        </w:rPr>
        <w:t> </w:t>
      </w:r>
      <w:r>
        <w:rPr>
          <w:w w:val="95"/>
        </w:rPr>
        <w:t>joints</w:t>
      </w:r>
      <w:r>
        <w:rPr>
          <w:spacing w:val="5"/>
        </w:rPr>
        <w:t> </w:t>
      </w:r>
      <w:r>
        <w:rPr>
          <w:w w:val="95"/>
        </w:rPr>
        <w:t>to</w:t>
      </w:r>
      <w:r>
        <w:rPr>
          <w:spacing w:val="7"/>
        </w:rPr>
        <w:t> </w:t>
      </w:r>
      <w:r>
        <w:rPr>
          <w:w w:val="95"/>
        </w:rPr>
        <w:t>the</w:t>
      </w:r>
      <w:r>
        <w:rPr>
          <w:spacing w:val="5"/>
        </w:rPr>
        <w:t> </w:t>
      </w:r>
      <w:r>
        <w:rPr>
          <w:w w:val="95"/>
        </w:rPr>
        <w:t>task-space’s</w:t>
      </w:r>
      <w:r>
        <w:rPr>
          <w:spacing w:val="6"/>
        </w:rPr>
        <w:t> </w:t>
      </w:r>
      <w:r>
        <w:rPr>
          <w:spacing w:val="-2"/>
          <w:w w:val="95"/>
        </w:rPr>
        <w:t>orientation.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300" w:val="left" w:leader="none"/>
          <w:tab w:pos="1301" w:val="left" w:leader="none"/>
        </w:tabs>
        <w:spacing w:line="240" w:lineRule="auto" w:before="121" w:after="0"/>
        <w:ind w:left="1300" w:right="0" w:hanging="485"/>
        <w:jc w:val="left"/>
      </w:pPr>
      <w:r>
        <w:rPr>
          <w:w w:val="95"/>
        </w:rPr>
        <w:t>Conclusion</w:t>
      </w:r>
      <w:r>
        <w:rPr>
          <w:spacing w:val="32"/>
        </w:rPr>
        <w:t> </w:t>
      </w:r>
      <w:r>
        <w:rPr>
          <w:w w:val="95"/>
        </w:rPr>
        <w:t>and</w:t>
      </w:r>
      <w:r>
        <w:rPr>
          <w:spacing w:val="32"/>
        </w:rPr>
        <w:t> </w:t>
      </w:r>
      <w:r>
        <w:rPr>
          <w:spacing w:val="-2"/>
          <w:w w:val="95"/>
        </w:rPr>
        <w:t>Recommendation</w:t>
      </w:r>
    </w:p>
    <w:p>
      <w:pPr>
        <w:pStyle w:val="BodyText"/>
        <w:spacing w:line="252" w:lineRule="auto" w:before="218"/>
        <w:ind w:left="816" w:right="1212"/>
        <w:jc w:val="both"/>
      </w:pPr>
      <w:r>
        <w:rPr/>
        <w:t>This concludes that, RRT on a dynamic setup is capable at reacting to an obstacle when the obstacle is moving,however, the RRT on a dynamic obsta- cle imposed under the cyclical space is not satisfactory.</w:t>
      </w:r>
      <w:r>
        <w:rPr>
          <w:spacing w:val="40"/>
        </w:rPr>
        <w:t> </w:t>
      </w:r>
      <w:r>
        <w:rPr/>
        <w:t>Given this reactive behavior for a repurposing a sampling based planner, it is recommended that this algorithm should be improved by including more than one intermediate poses between the initial pose and the goal pose.</w:t>
      </w:r>
      <w:r>
        <w:rPr>
          <w:spacing w:val="31"/>
        </w:rPr>
        <w:t> </w:t>
      </w:r>
      <w:r>
        <w:rPr/>
        <w:t>Also, an implementation on the</w:t>
      </w:r>
      <w:r>
        <w:rPr>
          <w:spacing w:val="-3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obstacle,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obstacle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estimation,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have helped the performance of the planner.</w:t>
      </w:r>
    </w:p>
    <w:p>
      <w:pPr>
        <w:spacing w:after="0" w:line="252" w:lineRule="auto"/>
        <w:jc w:val="both"/>
        <w:sectPr>
          <w:headerReference w:type="default" r:id="rId32"/>
          <w:footerReference w:type="default" r:id="rId33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470"/>
      </w:pPr>
      <w:r>
        <w:rPr/>
        <w:pict>
          <v:group style="width:278.3pt;height:125pt;mso-position-horizontal-relative:char;mso-position-vertical-relative:line" id="docshapegroup76" coordorigin="0,0" coordsize="5566,2500">
            <v:shape style="position:absolute;left:0;top:4;width:2750;height:2495" type="#_x0000_t75" id="docshape77" stroked="false">
              <v:imagedata r:id="rId34" o:title=""/>
            </v:shape>
            <v:shape style="position:absolute;left:2816;top:0;width:2750;height:2500" type="#_x0000_t75" id="docshape78" stroked="false">
              <v:imagedata r:id="rId35" o:title=""/>
            </v:shape>
          </v:group>
        </w:pict>
      </w:r>
      <w:r>
        <w:rPr/>
      </w:r>
    </w:p>
    <w:p>
      <w:pPr>
        <w:tabs>
          <w:tab w:pos="5538" w:val="left" w:leader="none"/>
        </w:tabs>
        <w:spacing w:before="84"/>
        <w:ind w:left="2727" w:right="0" w:firstLine="0"/>
        <w:jc w:val="left"/>
        <w:rPr>
          <w:rFonts w:ascii="Century"/>
          <w:sz w:val="18"/>
        </w:rPr>
      </w:pPr>
      <w:r>
        <w:rPr/>
        <w:pict>
          <v:group style="position:absolute;margin-left:157.514999pt;margin-top:17.365128pt;width:278.3pt;height:125.1pt;mso-position-horizontal-relative:page;mso-position-vertical-relative:paragraph;z-index:-15690752;mso-wrap-distance-left:0;mso-wrap-distance-right:0" id="docshapegroup79" coordorigin="3150,347" coordsize="5566,2502">
            <v:shape style="position:absolute;left:3150;top:347;width:2750;height:2502" type="#_x0000_t75" id="docshape80" stroked="false">
              <v:imagedata r:id="rId36" o:title=""/>
            </v:shape>
            <v:shape style="position:absolute;left:5966;top:347;width:2750;height:2502" type="#_x0000_t75" id="docshape81" stroked="false">
              <v:imagedata r:id="rId37" o:title=""/>
            </v:shape>
            <w10:wrap type="topAndBottom"/>
          </v:group>
        </w:pict>
      </w:r>
      <w:bookmarkStart w:name="_bookmark23" w:id="38"/>
      <w:bookmarkEnd w:id="38"/>
      <w:r>
        <w:rPr/>
      </w:r>
      <w:r>
        <w:rPr>
          <w:rFonts w:ascii="Century"/>
          <w:spacing w:val="-5"/>
          <w:w w:val="110"/>
          <w:sz w:val="18"/>
        </w:rPr>
        <w:t>(a)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(b)</w:t>
      </w:r>
    </w:p>
    <w:p>
      <w:pPr>
        <w:tabs>
          <w:tab w:pos="5538" w:val="left" w:leader="none"/>
        </w:tabs>
        <w:spacing w:before="95" w:after="47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(c)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(d)</w:t>
      </w:r>
    </w:p>
    <w:p>
      <w:pPr>
        <w:pStyle w:val="BodyText"/>
        <w:ind w:left="1470"/>
        <w:rPr>
          <w:rFonts w:ascii="Century"/>
        </w:rPr>
      </w:pPr>
      <w:r>
        <w:rPr>
          <w:rFonts w:ascii="Century"/>
        </w:rPr>
        <w:pict>
          <v:group style="width:278.3pt;height:125pt;mso-position-horizontal-relative:char;mso-position-vertical-relative:line" id="docshapegroup82" coordorigin="0,0" coordsize="5566,2500">
            <v:shape style="position:absolute;left:0;top:0;width:2750;height:2500" type="#_x0000_t75" id="docshape83" stroked="false">
              <v:imagedata r:id="rId38" o:title=""/>
            </v:shape>
            <v:shape style="position:absolute;left:2816;top:4;width:2750;height:2496" type="#_x0000_t75" id="docshape84" stroked="false">
              <v:imagedata r:id="rId39" o:title=""/>
            </v:shape>
          </v:group>
        </w:pict>
      </w:r>
      <w:r>
        <w:rPr>
          <w:rFonts w:ascii="Century"/>
        </w:rPr>
      </w:r>
    </w:p>
    <w:p>
      <w:pPr>
        <w:tabs>
          <w:tab w:pos="5554" w:val="left" w:leader="none"/>
        </w:tabs>
        <w:spacing w:before="85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(e)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(f)</w:t>
      </w:r>
    </w:p>
    <w:p>
      <w:pPr>
        <w:pStyle w:val="BodyText"/>
        <w:spacing w:before="5"/>
        <w:rPr>
          <w:rFonts w:ascii="Century"/>
          <w:sz w:val="17"/>
        </w:rPr>
      </w:pPr>
    </w:p>
    <w:p>
      <w:pPr>
        <w:pStyle w:val="BodyText"/>
        <w:spacing w:line="252" w:lineRule="auto"/>
        <w:ind w:left="817" w:right="1214"/>
        <w:jc w:val="center"/>
      </w:pPr>
      <w:r>
        <w:rPr/>
        <w:t>Figure</w:t>
      </w:r>
      <w:r>
        <w:rPr>
          <w:spacing w:val="-6"/>
        </w:rPr>
        <w:t> </w:t>
      </w:r>
      <w:r>
        <w:rPr/>
        <w:t>6:</w:t>
      </w:r>
      <w:r>
        <w:rPr>
          <w:spacing w:val="9"/>
        </w:rPr>
        <w:t> </w:t>
      </w:r>
      <w:r>
        <w:rPr/>
        <w:t>This</w:t>
      </w:r>
      <w:r>
        <w:rPr>
          <w:spacing w:val="-5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manipulator</w:t>
      </w:r>
      <w:r>
        <w:rPr>
          <w:spacing w:val="-5"/>
        </w:rPr>
        <w:t> </w:t>
      </w:r>
      <w:r>
        <w:rPr/>
        <w:t>follows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outdated</w:t>
      </w:r>
      <w:r>
        <w:rPr>
          <w:spacing w:val="-5"/>
        </w:rPr>
        <w:t> </w:t>
      </w:r>
      <w:r>
        <w:rPr/>
        <w:t>trajectory and collides with the cylinder despite attempt to move away from the moving </w:t>
      </w:r>
      <w:r>
        <w:rPr>
          <w:spacing w:val="-2"/>
        </w:rPr>
        <w:t>cyclinder.</w:t>
      </w:r>
    </w:p>
    <w:p>
      <w:pPr>
        <w:spacing w:after="0" w:line="252" w:lineRule="auto"/>
        <w:jc w:val="center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tabs>
          <w:tab w:pos="4729" w:val="left" w:leader="none"/>
        </w:tabs>
        <w:spacing w:line="240" w:lineRule="auto"/>
        <w:ind w:left="14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829752" cy="842962"/>
            <wp:effectExtent l="0" t="0" r="0" b="0"/>
            <wp:docPr id="1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752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536382" cy="840104"/>
            <wp:effectExtent l="0" t="0" r="0" b="0"/>
            <wp:docPr id="1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382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5538" w:val="left" w:leader="none"/>
        </w:tabs>
        <w:spacing w:before="33"/>
        <w:ind w:left="2727" w:right="0" w:firstLine="0"/>
        <w:jc w:val="left"/>
        <w:rPr>
          <w:rFonts w:ascii="Century"/>
          <w:sz w:val="18"/>
        </w:rPr>
      </w:pPr>
      <w:bookmarkStart w:name="_bookmark24" w:id="39"/>
      <w:bookmarkEnd w:id="39"/>
      <w:r>
        <w:rPr/>
      </w:r>
      <w:r>
        <w:rPr>
          <w:rFonts w:ascii="Century"/>
          <w:spacing w:val="-5"/>
          <w:w w:val="110"/>
          <w:sz w:val="18"/>
        </w:rPr>
        <w:t>(a)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(b)</w:t>
      </w:r>
    </w:p>
    <w:p>
      <w:pPr>
        <w:pStyle w:val="BodyText"/>
        <w:rPr>
          <w:rFonts w:ascii="Century"/>
        </w:rPr>
      </w:pPr>
    </w:p>
    <w:p>
      <w:pPr>
        <w:pStyle w:val="BodyText"/>
        <w:spacing w:before="11"/>
        <w:rPr>
          <w:rFonts w:ascii="Century"/>
          <w:sz w:val="12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2508754</wp:posOffset>
            </wp:positionH>
            <wp:positionV relativeFrom="paragraph">
              <wp:posOffset>114234</wp:posOffset>
            </wp:positionV>
            <wp:extent cx="738378" cy="854201"/>
            <wp:effectExtent l="0" t="0" r="0" b="0"/>
            <wp:wrapTopAndBottom/>
            <wp:docPr id="1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378" cy="854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3788638</wp:posOffset>
            </wp:positionH>
            <wp:positionV relativeFrom="paragraph">
              <wp:posOffset>516549</wp:posOffset>
            </wp:positionV>
            <wp:extent cx="1828800" cy="991552"/>
            <wp:effectExtent l="0" t="0" r="0" b="0"/>
            <wp:wrapTopAndBottom/>
            <wp:docPr id="1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538" w:val="left" w:leader="none"/>
        </w:tabs>
        <w:spacing w:before="24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(c)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(d)</w:t>
      </w:r>
    </w:p>
    <w:p>
      <w:pPr>
        <w:pStyle w:val="BodyText"/>
        <w:spacing w:before="10"/>
        <w:rPr>
          <w:rFonts w:ascii="Century"/>
          <w:sz w:val="17"/>
        </w:rPr>
      </w:pPr>
    </w:p>
    <w:p>
      <w:pPr>
        <w:pStyle w:val="BodyText"/>
        <w:spacing w:line="235" w:lineRule="auto"/>
        <w:ind w:left="815" w:right="1214"/>
        <w:jc w:val="center"/>
      </w:pPr>
      <w:r>
        <w:rPr/>
        <w:t>Figure</w:t>
      </w:r>
      <w:r>
        <w:rPr>
          <w:spacing w:val="-1"/>
        </w:rPr>
        <w:t> </w:t>
      </w:r>
      <w:r>
        <w:rPr/>
        <w:t>7: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chronology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attempts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avoiding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moving</w:t>
      </w:r>
      <w:r>
        <w:rPr>
          <w:spacing w:val="-1"/>
        </w:rPr>
        <w:t> </w:t>
      </w:r>
      <w:r>
        <w:rPr/>
        <w:t>obstacle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obstacle approaches the robot.</w:t>
      </w:r>
      <w:r>
        <w:rPr>
          <w:spacing w:val="33"/>
        </w:rPr>
        <w:t> </w:t>
      </w:r>
      <w:r>
        <w:rPr/>
        <w:t>The planning algorithm fails at avoiding the cylinder before it passes the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2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5"/>
        </w:rPr>
        <w:t> </w:t>
      </w:r>
      <w:r>
        <w:rPr>
          <w:rFonts w:ascii="Bookman Old Style" w:hAnsi="Bookman Old Style"/>
          <w:b w:val="0"/>
          <w:i/>
        </w:rPr>
        <w:t>location </w:t>
      </w:r>
      <w:r>
        <w:rPr/>
        <w:t>of the poses, </w:t>
      </w:r>
      <w:r>
        <w:rPr>
          <w:rFonts w:ascii="Bookman Old Style" w:hAnsi="Bookman Old Style"/>
          <w:b w:val="0"/>
          <w:i/>
        </w:rPr>
        <w:t>c</w:t>
      </w:r>
      <w:r>
        <w:rPr>
          <w:rFonts w:ascii="Bookman Old Style" w:hAnsi="Bookman Old Style"/>
          <w:b w:val="0"/>
          <w:i/>
          <w:vertAlign w:val="subscript"/>
        </w:rPr>
        <w:t>intial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Bookman Old Style" w:hAnsi="Bookman Old Style"/>
          <w:b w:val="0"/>
          <w:i/>
          <w:vertAlign w:val="baseline"/>
        </w:rPr>
        <w:t>c</w:t>
      </w:r>
      <w:r>
        <w:rPr>
          <w:rFonts w:ascii="Bookman Old Style" w:hAnsi="Bookman Old Style"/>
          <w:b w:val="0"/>
          <w:i/>
          <w:vertAlign w:val="subscript"/>
        </w:rPr>
        <w:t>goal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(c)</w:t>
      </w:r>
    </w:p>
    <w:p>
      <w:pPr>
        <w:pStyle w:val="BodyText"/>
        <w:spacing w:line="194" w:lineRule="exact"/>
        <w:ind w:left="817" w:right="1214"/>
        <w:jc w:val="center"/>
      </w:pPr>
      <w:r>
        <w:rPr>
          <w:w w:val="95"/>
        </w:rPr>
        <w:t>shows</w:t>
      </w:r>
      <w:r>
        <w:rPr>
          <w:spacing w:val="15"/>
        </w:rPr>
        <w:t> </w:t>
      </w:r>
      <w:r>
        <w:rPr>
          <w:w w:val="95"/>
        </w:rPr>
        <w:t>the</w:t>
      </w:r>
      <w:r>
        <w:rPr>
          <w:spacing w:val="15"/>
        </w:rPr>
        <w:t> </w:t>
      </w:r>
      <w:r>
        <w:rPr>
          <w:w w:val="95"/>
        </w:rPr>
        <w:t>planner</w:t>
      </w:r>
      <w:r>
        <w:rPr>
          <w:spacing w:val="15"/>
        </w:rPr>
        <w:t> </w:t>
      </w:r>
      <w:r>
        <w:rPr>
          <w:w w:val="95"/>
        </w:rPr>
        <w:t>successfully</w:t>
      </w:r>
      <w:r>
        <w:rPr>
          <w:spacing w:val="15"/>
        </w:rPr>
        <w:t> </w:t>
      </w:r>
      <w:r>
        <w:rPr>
          <w:w w:val="95"/>
        </w:rPr>
        <w:t>provide</w:t>
      </w:r>
      <w:r>
        <w:rPr>
          <w:spacing w:val="16"/>
        </w:rPr>
        <w:t> </w:t>
      </w:r>
      <w:r>
        <w:rPr>
          <w:w w:val="95"/>
        </w:rPr>
        <w:t>a</w:t>
      </w:r>
      <w:r>
        <w:rPr>
          <w:spacing w:val="15"/>
        </w:rPr>
        <w:t> </w:t>
      </w:r>
      <w:r>
        <w:rPr>
          <w:w w:val="95"/>
        </w:rPr>
        <w:t>non-colliding</w:t>
      </w:r>
      <w:r>
        <w:rPr>
          <w:spacing w:val="15"/>
        </w:rPr>
        <w:t> </w:t>
      </w:r>
      <w:r>
        <w:rPr>
          <w:w w:val="95"/>
        </w:rPr>
        <w:t>solution</w:t>
      </w:r>
      <w:r>
        <w:rPr>
          <w:spacing w:val="15"/>
        </w:rPr>
        <w:t> </w:t>
      </w:r>
      <w:r>
        <w:rPr>
          <w:w w:val="95"/>
        </w:rPr>
        <w:t>when</w:t>
      </w:r>
      <w:r>
        <w:rPr>
          <w:spacing w:val="16"/>
        </w:rPr>
        <w:t> </w:t>
      </w:r>
      <w:r>
        <w:rPr>
          <w:spacing w:val="-5"/>
          <w:w w:val="95"/>
        </w:rPr>
        <w:t>the</w:t>
      </w:r>
    </w:p>
    <w:p>
      <w:pPr>
        <w:pStyle w:val="BodyText"/>
        <w:spacing w:line="252" w:lineRule="auto" w:before="12"/>
        <w:ind w:left="850" w:right="1247"/>
        <w:jc w:val="center"/>
      </w:pPr>
      <w:r>
        <w:rPr/>
        <w:t>cylinder is moving away from robot.</w:t>
      </w:r>
      <w:r>
        <w:rPr>
          <w:spacing w:val="35"/>
        </w:rPr>
        <w:t> </w:t>
      </w:r>
      <w:r>
        <w:rPr/>
        <w:t>(d) shows the Gazebo as the physic engine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replicate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robot</w:t>
      </w:r>
      <w:r>
        <w:rPr>
          <w:spacing w:val="-5"/>
        </w:rPr>
        <w:t> </w:t>
      </w:r>
      <w:r>
        <w:rPr/>
        <w:t>hardware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encoders</w:t>
      </w:r>
      <w:r>
        <w:rPr>
          <w:spacing w:val="-5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cyclical space initialization.</w:t>
      </w:r>
    </w:p>
    <w:p>
      <w:pPr>
        <w:spacing w:after="0" w:line="252" w:lineRule="auto"/>
        <w:jc w:val="center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1470"/>
      </w:pPr>
      <w:r>
        <w:rPr/>
        <w:pict>
          <v:group style="width:278.3pt;height:76pt;mso-position-horizontal-relative:char;mso-position-vertical-relative:line" id="docshapegroup85" coordorigin="0,0" coordsize="5566,1520">
            <v:shape style="position:absolute;left:0;top:0;width:2750;height:1520" type="#_x0000_t75" id="docshape86" stroked="false">
              <v:imagedata r:id="rId44" o:title=""/>
            </v:shape>
            <v:shape style="position:absolute;left:2816;top:1;width:2750;height:1518" type="#_x0000_t75" id="docshape87" stroked="false">
              <v:imagedata r:id="rId45" o:title=""/>
            </v:shape>
          </v:group>
        </w:pict>
      </w:r>
      <w:r>
        <w:rPr/>
      </w:r>
    </w:p>
    <w:p>
      <w:pPr>
        <w:tabs>
          <w:tab w:pos="5538" w:val="left" w:leader="none"/>
        </w:tabs>
        <w:spacing w:before="84"/>
        <w:ind w:left="2727" w:right="0" w:firstLine="0"/>
        <w:jc w:val="left"/>
        <w:rPr>
          <w:rFonts w:ascii="Century"/>
          <w:sz w:val="18"/>
        </w:rPr>
      </w:pPr>
      <w:r>
        <w:rPr/>
        <w:pict>
          <v:group style="position:absolute;margin-left:157.514999pt;margin-top:17.360756pt;width:278.3pt;height:76pt;mso-position-horizontal-relative:page;mso-position-vertical-relative:paragraph;z-index:-15688192;mso-wrap-distance-left:0;mso-wrap-distance-right:0" id="docshapegroup88" coordorigin="3150,347" coordsize="5566,1520">
            <v:shape style="position:absolute;left:3150;top:347;width:2750;height:1520" type="#_x0000_t75" id="docshape89" stroked="false">
              <v:imagedata r:id="rId46" o:title=""/>
            </v:shape>
            <v:shape style="position:absolute;left:5966;top:350;width:2750;height:1517" type="#_x0000_t75" id="docshape90" stroked="false">
              <v:imagedata r:id="rId47" o:title=""/>
            </v:shape>
            <w10:wrap type="topAndBottom"/>
          </v:group>
        </w:pict>
      </w:r>
      <w:bookmarkStart w:name="_bookmark25" w:id="40"/>
      <w:bookmarkEnd w:id="40"/>
      <w:r>
        <w:rPr/>
      </w:r>
      <w:r>
        <w:rPr>
          <w:rFonts w:ascii="Century"/>
          <w:spacing w:val="-5"/>
          <w:w w:val="110"/>
          <w:sz w:val="18"/>
        </w:rPr>
        <w:t>(a)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(b)</w:t>
      </w:r>
    </w:p>
    <w:p>
      <w:pPr>
        <w:tabs>
          <w:tab w:pos="5538" w:val="left" w:leader="none"/>
        </w:tabs>
        <w:spacing w:before="95" w:after="47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(c)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(d)</w:t>
      </w:r>
    </w:p>
    <w:p>
      <w:pPr>
        <w:pStyle w:val="BodyText"/>
        <w:ind w:left="1470"/>
        <w:rPr>
          <w:rFonts w:ascii="Century"/>
        </w:rPr>
      </w:pPr>
      <w:r>
        <w:rPr>
          <w:rFonts w:ascii="Century"/>
        </w:rPr>
        <w:pict>
          <v:group style="width:278.3pt;height:76.05pt;mso-position-horizontal-relative:char;mso-position-vertical-relative:line" id="docshapegroup91" coordorigin="0,0" coordsize="5566,1521">
            <v:shape style="position:absolute;left:0;top:0;width:2750;height:1520" type="#_x0000_t75" id="docshape92" stroked="false">
              <v:imagedata r:id="rId48" o:title=""/>
            </v:shape>
            <v:shape style="position:absolute;left:2816;top:0;width:2750;height:1521" type="#_x0000_t75" id="docshape93" stroked="false">
              <v:imagedata r:id="rId49" o:title=""/>
            </v:shape>
          </v:group>
        </w:pict>
      </w:r>
      <w:r>
        <w:rPr>
          <w:rFonts w:ascii="Century"/>
        </w:rPr>
      </w:r>
    </w:p>
    <w:p>
      <w:pPr>
        <w:tabs>
          <w:tab w:pos="5554" w:val="left" w:leader="none"/>
        </w:tabs>
        <w:spacing w:before="84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(e)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(f)</w:t>
      </w:r>
    </w:p>
    <w:p>
      <w:pPr>
        <w:pStyle w:val="BodyText"/>
        <w:spacing w:before="1"/>
        <w:rPr>
          <w:rFonts w:ascii="Century"/>
          <w:sz w:val="17"/>
        </w:rPr>
      </w:pPr>
    </w:p>
    <w:p>
      <w:pPr>
        <w:pStyle w:val="BodyText"/>
        <w:spacing w:line="252" w:lineRule="auto"/>
        <w:ind w:left="816" w:right="1214"/>
        <w:jc w:val="center"/>
      </w:pPr>
      <w:r>
        <w:rPr/>
        <w:pict>
          <v:line style="position:absolute;mso-position-horizontal-relative:page;mso-position-vertical-relative:paragraph;z-index:-16400384" from="312.309998pt,9.219958pt" to="315.364998pt,9.219958pt" stroked="true" strokeweight=".398pt" strokecolor="#000000">
            <v:stroke dashstyle="solid"/>
            <w10:wrap type="none"/>
          </v:line>
        </w:pict>
      </w:r>
      <w:r>
        <w:rPr/>
        <w:t>Figure</w:t>
      </w:r>
      <w:r>
        <w:rPr>
          <w:spacing w:val="-4"/>
        </w:rPr>
        <w:t> </w:t>
      </w:r>
      <w:r>
        <w:rPr/>
        <w:t>8: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motion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>
          <w:rFonts w:ascii="Bookman Old Style"/>
          <w:b w:val="0"/>
          <w:i/>
        </w:rPr>
        <w:t>r</w:t>
      </w:r>
      <w:r>
        <w:rPr>
          <w:rFonts w:ascii="Bookman Old Style"/>
          <w:b w:val="0"/>
          <w:i/>
          <w:spacing w:val="-11"/>
        </w:rPr>
        <w:t> </w:t>
      </w:r>
      <w:r>
        <w:rPr>
          <w:rFonts w:ascii="Bookman Old Style"/>
          <w:b w:val="0"/>
          <w:i/>
        </w:rPr>
        <w:t>mini</w:t>
      </w:r>
      <w:r>
        <w:rPr>
          <w:rFonts w:ascii="Bookman Old Style"/>
          <w:b w:val="0"/>
          <w:i/>
          <w:spacing w:val="40"/>
        </w:rPr>
        <w:t> </w:t>
      </w:r>
      <w:r>
        <w:rPr/>
        <w:t>successfully</w:t>
      </w:r>
      <w:r>
        <w:rPr>
          <w:spacing w:val="-4"/>
        </w:rPr>
        <w:t> </w:t>
      </w:r>
      <w:r>
        <w:rPr/>
        <w:t>avoid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moving obstacle when the obstacles at a turning point to move away from the </w:t>
      </w:r>
      <w:r>
        <w:rPr>
          <w:spacing w:val="-2"/>
        </w:rPr>
        <w:t>hardware.</w:t>
      </w:r>
    </w:p>
    <w:p>
      <w:pPr>
        <w:spacing w:after="0" w:line="252" w:lineRule="auto"/>
        <w:jc w:val="center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spacing w:line="240" w:lineRule="auto"/>
        <w:ind w:left="14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57362" cy="1228725"/>
            <wp:effectExtent l="0" t="0" r="0" b="0"/>
            <wp:docPr id="2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7"/>
          <w:sz w:val="20"/>
        </w:rPr>
        <w:t> </w:t>
      </w:r>
      <w:r>
        <w:rPr>
          <w:spacing w:val="7"/>
          <w:sz w:val="20"/>
        </w:rPr>
        <w:drawing>
          <wp:inline distT="0" distB="0" distL="0" distR="0">
            <wp:extent cx="1757362" cy="1228725"/>
            <wp:effectExtent l="0" t="0" r="0" b="0"/>
            <wp:docPr id="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sz w:val="20"/>
        </w:rPr>
      </w:r>
    </w:p>
    <w:p>
      <w:pPr>
        <w:tabs>
          <w:tab w:pos="5538" w:val="left" w:leader="none"/>
        </w:tabs>
        <w:spacing w:before="84"/>
        <w:ind w:left="2727" w:right="0" w:firstLine="0"/>
        <w:jc w:val="left"/>
        <w:rPr>
          <w:rFonts w:ascii="Century"/>
          <w:sz w:val="18"/>
        </w:rPr>
      </w:pPr>
      <w:bookmarkStart w:name="_bookmark26" w:id="41"/>
      <w:bookmarkEnd w:id="41"/>
      <w:r>
        <w:rPr/>
      </w:r>
      <w:r>
        <w:rPr>
          <w:rFonts w:ascii="Century"/>
          <w:spacing w:val="-5"/>
          <w:w w:val="110"/>
          <w:sz w:val="18"/>
        </w:rPr>
        <w:t>(a)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(b)</w:t>
      </w:r>
    </w:p>
    <w:p>
      <w:pPr>
        <w:pStyle w:val="BodyText"/>
        <w:spacing w:before="4"/>
        <w:rPr>
          <w:rFonts w:ascii="Century"/>
          <w:sz w:val="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2008848</wp:posOffset>
            </wp:positionH>
            <wp:positionV relativeFrom="paragraph">
              <wp:posOffset>48396</wp:posOffset>
            </wp:positionV>
            <wp:extent cx="1757362" cy="1228725"/>
            <wp:effectExtent l="0" t="0" r="0" b="0"/>
            <wp:wrapTopAndBottom/>
            <wp:docPr id="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3799820</wp:posOffset>
            </wp:positionH>
            <wp:positionV relativeFrom="paragraph">
              <wp:posOffset>76646</wp:posOffset>
            </wp:positionV>
            <wp:extent cx="1757362" cy="1198721"/>
            <wp:effectExtent l="0" t="0" r="0" b="0"/>
            <wp:wrapTopAndBottom/>
            <wp:docPr id="2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362" cy="119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538" w:val="left" w:leader="none"/>
        </w:tabs>
        <w:spacing w:before="78"/>
        <w:ind w:left="2732" w:right="0" w:firstLine="0"/>
        <w:jc w:val="left"/>
        <w:rPr>
          <w:rFonts w:ascii="Century"/>
          <w:sz w:val="18"/>
        </w:rPr>
      </w:pPr>
      <w:r>
        <w:rPr>
          <w:rFonts w:ascii="Century"/>
          <w:spacing w:val="-5"/>
          <w:w w:val="110"/>
          <w:sz w:val="18"/>
        </w:rPr>
        <w:t>(c)</w:t>
      </w:r>
      <w:r>
        <w:rPr>
          <w:rFonts w:ascii="Century"/>
          <w:sz w:val="18"/>
        </w:rPr>
        <w:tab/>
      </w:r>
      <w:r>
        <w:rPr>
          <w:rFonts w:ascii="Century"/>
          <w:spacing w:val="-5"/>
          <w:w w:val="110"/>
          <w:sz w:val="18"/>
        </w:rPr>
        <w:t>(d)</w:t>
      </w:r>
    </w:p>
    <w:p>
      <w:pPr>
        <w:pStyle w:val="BodyText"/>
        <w:rPr>
          <w:rFonts w:ascii="Century"/>
          <w:sz w:val="17"/>
        </w:rPr>
      </w:pPr>
    </w:p>
    <w:p>
      <w:pPr>
        <w:pStyle w:val="BodyText"/>
        <w:spacing w:line="247" w:lineRule="auto"/>
        <w:ind w:left="817" w:right="1213"/>
        <w:jc w:val="center"/>
        <w:rPr>
          <w:rFonts w:ascii="Bookman Old Style"/>
          <w:b w:val="0"/>
          <w:i/>
        </w:rPr>
      </w:pPr>
      <w:r>
        <w:rPr/>
        <w:pict>
          <v:line style="position:absolute;mso-position-horizontal-relative:page;mso-position-vertical-relative:paragraph;z-index:-16398848" from="385.438995pt,33.139721pt" to="388.493995pt,33.139721pt" stroked="true" strokeweight=".398pt" strokecolor="#000000">
            <v:stroke dashstyle="solid"/>
            <w10:wrap type="none"/>
          </v:line>
        </w:pict>
      </w:r>
      <w:r>
        <w:rPr/>
        <w:t>Figure 9:</w:t>
      </w:r>
      <w:r>
        <w:rPr>
          <w:spacing w:val="31"/>
        </w:rPr>
        <w:t> </w:t>
      </w:r>
      <w:r>
        <w:rPr/>
        <w:t>Reaction from </w:t>
      </w:r>
      <w:r>
        <w:rPr>
          <w:rFonts w:ascii="Bookman Old Style"/>
          <w:b w:val="0"/>
          <w:i/>
        </w:rPr>
        <w:t>joint</w:t>
      </w:r>
      <w:r>
        <w:rPr>
          <w:rFonts w:ascii="Bookman Old Style"/>
          <w:b w:val="0"/>
          <w:vertAlign w:val="subscript"/>
        </w:rPr>
        <w:t>1</w:t>
      </w:r>
      <w:r>
        <w:rPr>
          <w:rFonts w:ascii="Bookman Old Style"/>
          <w:b w:val="0"/>
          <w:i/>
          <w:vertAlign w:val="baseline"/>
        </w:rPr>
        <w:t>,</w:t>
      </w:r>
      <w:r>
        <w:rPr>
          <w:rFonts w:ascii="Bookman Old Style"/>
          <w:b w:val="0"/>
          <w:i/>
          <w:spacing w:val="-27"/>
          <w:vertAlign w:val="baseline"/>
        </w:rPr>
        <w:t> </w:t>
      </w:r>
      <w:r>
        <w:rPr>
          <w:rFonts w:ascii="Bookman Old Style"/>
          <w:b w:val="0"/>
          <w:i/>
          <w:vertAlign w:val="baseline"/>
        </w:rPr>
        <w:t>joint</w:t>
      </w:r>
      <w:r>
        <w:rPr>
          <w:rFonts w:ascii="Bookman Old Style"/>
          <w:b w:val="0"/>
          <w:vertAlign w:val="subscript"/>
        </w:rPr>
        <w:t>2</w:t>
      </w:r>
      <w:r>
        <w:rPr>
          <w:rFonts w:ascii="Bookman Old Style"/>
          <w:b w:val="0"/>
          <w:i/>
          <w:vertAlign w:val="baseline"/>
        </w:rPr>
        <w:t>,</w:t>
      </w:r>
      <w:r>
        <w:rPr>
          <w:rFonts w:ascii="Bookman Old Style"/>
          <w:b w:val="0"/>
          <w:i/>
          <w:spacing w:val="-27"/>
          <w:vertAlign w:val="baseline"/>
        </w:rPr>
        <w:t> </w:t>
      </w:r>
      <w:r>
        <w:rPr>
          <w:rFonts w:ascii="Bookman Old Style"/>
          <w:b w:val="0"/>
          <w:i/>
          <w:vertAlign w:val="baseline"/>
        </w:rPr>
        <w:t>joint</w:t>
      </w:r>
      <w:r>
        <w:rPr>
          <w:rFonts w:ascii="Bookman Old Style"/>
          <w:b w:val="0"/>
          <w:vertAlign w:val="subscript"/>
        </w:rPr>
        <w:t>3</w:t>
      </w:r>
      <w:r>
        <w:rPr>
          <w:rFonts w:ascii="Bookman Old Style"/>
          <w:b w:val="0"/>
          <w:vertAlign w:val="baseline"/>
        </w:rPr>
        <w:t> </w:t>
      </w:r>
      <w:r>
        <w:rPr>
          <w:vertAlign w:val="baseline"/>
        </w:rPr>
        <w:t>shows that the planner together with the cycle space behave reactively towards the moving object.</w:t>
      </w:r>
      <w:r>
        <w:rPr>
          <w:spacing w:val="37"/>
          <w:vertAlign w:val="baseline"/>
        </w:rPr>
        <w:t> </w:t>
      </w:r>
      <w:r>
        <w:rPr>
          <w:vertAlign w:val="baseline"/>
        </w:rPr>
        <w:t>No rapid movement or rate on the last three joints on </w:t>
      </w:r>
      <w:r>
        <w:rPr>
          <w:rFonts w:ascii="Bookman Old Style"/>
          <w:b w:val="0"/>
          <w:i/>
          <w:vertAlign w:val="baseline"/>
        </w:rPr>
        <w:t>r mini</w:t>
      </w:r>
    </w:p>
    <w:p>
      <w:pPr>
        <w:spacing w:after="0" w:line="247" w:lineRule="auto"/>
        <w:jc w:val="center"/>
        <w:rPr>
          <w:rFonts w:ascii="Bookman Old Style"/>
        </w:rPr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  <w:rPr>
          <w:rFonts w:ascii="Bookman Old Style"/>
          <w:b w:val="0"/>
          <w:i/>
        </w:rPr>
      </w:pPr>
    </w:p>
    <w:p>
      <w:pPr>
        <w:pStyle w:val="BodyText"/>
        <w:spacing w:before="3"/>
        <w:rPr>
          <w:rFonts w:ascii="Bookman Old Style"/>
          <w:b w:val="0"/>
          <w:i/>
          <w:sz w:val="16"/>
        </w:rPr>
      </w:pPr>
    </w:p>
    <w:p>
      <w:pPr>
        <w:pStyle w:val="Heading1"/>
        <w:ind w:left="816" w:firstLine="0"/>
      </w:pPr>
      <w:r>
        <w:rPr>
          <w:spacing w:val="-2"/>
        </w:rPr>
        <w:t>References</w:t>
      </w:r>
    </w:p>
    <w:p>
      <w:pPr>
        <w:spacing w:line="244" w:lineRule="auto" w:before="229"/>
        <w:ind w:left="1114" w:right="1212" w:hanging="299"/>
        <w:jc w:val="both"/>
        <w:rPr>
          <w:sz w:val="20"/>
        </w:rPr>
      </w:pPr>
      <w:bookmarkStart w:name="_bookmark27" w:id="42"/>
      <w:bookmarkEnd w:id="42"/>
      <w:r>
        <w:rPr/>
      </w:r>
      <w:r>
        <w:rPr>
          <w:sz w:val="20"/>
        </w:rPr>
        <w:t>Bekris, Kostas E. and Lydia E. Kavraki (2007). “Greedy but safe replanning </w:t>
      </w:r>
      <w:r>
        <w:rPr>
          <w:w w:val="95"/>
          <w:sz w:val="20"/>
        </w:rPr>
        <w:t>under kinodynamic constraints”. In: </w:t>
      </w:r>
      <w:r>
        <w:rPr>
          <w:rFonts w:ascii="Bookman Old Style" w:hAnsi="Bookman Old Style"/>
          <w:b w:val="0"/>
          <w:i/>
          <w:w w:val="95"/>
          <w:sz w:val="20"/>
        </w:rPr>
        <w:t>Proceedings - IEEE International Con-</w:t>
      </w:r>
      <w:r>
        <w:rPr>
          <w:rFonts w:ascii="Bookman Old Style" w:hAnsi="Bookman Old Style"/>
          <w:b w:val="0"/>
          <w:i/>
          <w:w w:val="95"/>
          <w:sz w:val="20"/>
        </w:rPr>
        <w:t> ference on Robotics and Automation</w:t>
      </w:r>
      <w:r>
        <w:rPr>
          <w:w w:val="95"/>
          <w:sz w:val="20"/>
        </w:rPr>
        <w:t>,</w:t>
      </w:r>
      <w:r>
        <w:rPr>
          <w:w w:val="95"/>
          <w:sz w:val="20"/>
        </w:rPr>
        <w:t> pp.</w:t>
      </w:r>
      <w:r>
        <w:rPr>
          <w:w w:val="95"/>
          <w:sz w:val="20"/>
        </w:rPr>
        <w:t> 704–710.</w:t>
      </w:r>
      <w:r>
        <w:rPr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isbn</w:t>
      </w:r>
      <w:r>
        <w:rPr>
          <w:w w:val="95"/>
          <w:sz w:val="20"/>
        </w:rPr>
        <w:t>:</w:t>
      </w:r>
      <w:r>
        <w:rPr>
          <w:w w:val="95"/>
          <w:sz w:val="20"/>
        </w:rPr>
        <w:t> 1424406021.</w:t>
      </w:r>
      <w:r>
        <w:rPr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doi</w:t>
      </w:r>
      <w:r>
        <w:rPr>
          <w:w w:val="95"/>
          <w:sz w:val="20"/>
        </w:rPr>
        <w:t>: </w:t>
      </w:r>
      <w:bookmarkStart w:name="_bookmark28" w:id="43"/>
      <w:bookmarkEnd w:id="43"/>
      <w:r>
        <w:rPr>
          <w:w w:val="88"/>
          <w:sz w:val="20"/>
        </w:rPr>
      </w:r>
      <w:hyperlink r:id="rId56">
        <w:r>
          <w:rPr>
            <w:rFonts w:ascii="Cambria" w:hAnsi="Cambria"/>
            <w:spacing w:val="-2"/>
            <w:sz w:val="20"/>
          </w:rPr>
          <w:t>10.1109/ROBOT.2007.363069</w:t>
        </w:r>
      </w:hyperlink>
      <w:r>
        <w:rPr>
          <w:spacing w:val="-2"/>
          <w:sz w:val="20"/>
        </w:rPr>
        <w:t>.</w:t>
      </w:r>
    </w:p>
    <w:p>
      <w:pPr>
        <w:pStyle w:val="BodyText"/>
        <w:spacing w:line="247" w:lineRule="auto" w:before="6"/>
        <w:ind w:left="1114" w:right="1213" w:hanging="299"/>
        <w:jc w:val="both"/>
      </w:pPr>
      <w:r>
        <w:rPr/>
        <w:t>Denavit,</w:t>
      </w:r>
      <w:r>
        <w:rPr>
          <w:spacing w:val="-3"/>
        </w:rPr>
        <w:t> </w:t>
      </w:r>
      <w:r>
        <w:rPr/>
        <w:t>J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R.</w:t>
      </w:r>
      <w:r>
        <w:rPr>
          <w:spacing w:val="-3"/>
        </w:rPr>
        <w:t> </w:t>
      </w:r>
      <w:r>
        <w:rPr/>
        <w:t>S.</w:t>
      </w:r>
      <w:r>
        <w:rPr>
          <w:spacing w:val="-3"/>
        </w:rPr>
        <w:t> </w:t>
      </w:r>
      <w:r>
        <w:rPr/>
        <w:t>Hartenberg</w:t>
      </w:r>
      <w:r>
        <w:rPr>
          <w:spacing w:val="-3"/>
        </w:rPr>
        <w:t> </w:t>
      </w:r>
      <w:r>
        <w:rPr/>
        <w:t>(1955).</w:t>
      </w:r>
      <w:r>
        <w:rPr>
          <w:spacing w:val="-3"/>
        </w:rPr>
        <w:t> </w:t>
      </w:r>
      <w:r>
        <w:rPr/>
        <w:t>“A</w:t>
      </w:r>
      <w:r>
        <w:rPr>
          <w:spacing w:val="-3"/>
        </w:rPr>
        <w:t> </w:t>
      </w:r>
      <w:r>
        <w:rPr/>
        <w:t>Kinematic</w:t>
      </w:r>
      <w:r>
        <w:rPr>
          <w:spacing w:val="-3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Lower-Pair </w:t>
      </w:r>
      <w:r>
        <w:rPr>
          <w:w w:val="95"/>
        </w:rPr>
        <w:t>Mechanisms</w:t>
      </w:r>
      <w:r>
        <w:rPr>
          <w:spacing w:val="31"/>
        </w:rPr>
        <w:t> </w:t>
      </w:r>
      <w:r>
        <w:rPr>
          <w:w w:val="95"/>
        </w:rPr>
        <w:t>Based</w:t>
      </w:r>
      <w:r>
        <w:rPr>
          <w:spacing w:val="31"/>
        </w:rPr>
        <w:t> </w:t>
      </w:r>
      <w:r>
        <w:rPr>
          <w:w w:val="95"/>
        </w:rPr>
        <w:t>on</w:t>
      </w:r>
      <w:r>
        <w:rPr>
          <w:spacing w:val="31"/>
        </w:rPr>
        <w:t> </w:t>
      </w:r>
      <w:r>
        <w:rPr>
          <w:w w:val="95"/>
        </w:rPr>
        <w:t>Matrices”.</w:t>
      </w:r>
      <w:r>
        <w:rPr>
          <w:spacing w:val="31"/>
        </w:rPr>
        <w:t> </w:t>
      </w:r>
      <w:r>
        <w:rPr>
          <w:w w:val="95"/>
        </w:rPr>
        <w:t>In:</w:t>
      </w:r>
      <w:r>
        <w:rPr>
          <w:spacing w:val="31"/>
        </w:rPr>
        <w:t> </w:t>
      </w:r>
      <w:r>
        <w:rPr>
          <w:rFonts w:ascii="Bookman Old Style" w:hAnsi="Bookman Old Style"/>
          <w:b w:val="0"/>
          <w:i/>
          <w:w w:val="95"/>
        </w:rPr>
        <w:t>Journal</w:t>
      </w:r>
      <w:r>
        <w:rPr>
          <w:rFonts w:ascii="Bookman Old Style" w:hAnsi="Bookman Old Style"/>
          <w:b w:val="0"/>
          <w:i/>
          <w:spacing w:val="21"/>
        </w:rPr>
        <w:t> </w:t>
      </w:r>
      <w:r>
        <w:rPr>
          <w:rFonts w:ascii="Bookman Old Style" w:hAnsi="Bookman Old Style"/>
          <w:b w:val="0"/>
          <w:i/>
          <w:w w:val="95"/>
        </w:rPr>
        <w:t>of</w:t>
      </w:r>
      <w:r>
        <w:rPr>
          <w:rFonts w:ascii="Bookman Old Style" w:hAnsi="Bookman Old Style"/>
          <w:b w:val="0"/>
          <w:i/>
          <w:spacing w:val="21"/>
        </w:rPr>
        <w:t> </w:t>
      </w:r>
      <w:r>
        <w:rPr>
          <w:rFonts w:ascii="Bookman Old Style" w:hAnsi="Bookman Old Style"/>
          <w:b w:val="0"/>
          <w:i/>
          <w:w w:val="95"/>
        </w:rPr>
        <w:t>Applied</w:t>
      </w:r>
      <w:r>
        <w:rPr>
          <w:rFonts w:ascii="Bookman Old Style" w:hAnsi="Bookman Old Style"/>
          <w:b w:val="0"/>
          <w:i/>
          <w:spacing w:val="21"/>
        </w:rPr>
        <w:t> </w:t>
      </w:r>
      <w:r>
        <w:rPr>
          <w:rFonts w:ascii="Bookman Old Style" w:hAnsi="Bookman Old Style"/>
          <w:b w:val="0"/>
          <w:i/>
          <w:w w:val="95"/>
        </w:rPr>
        <w:t>Mechanics</w:t>
      </w:r>
      <w:r>
        <w:rPr>
          <w:rFonts w:ascii="Bookman Old Style" w:hAnsi="Bookman Old Style"/>
          <w:b w:val="0"/>
          <w:i/>
          <w:spacing w:val="32"/>
        </w:rPr>
        <w:t> </w:t>
      </w:r>
      <w:r>
        <w:rPr>
          <w:spacing w:val="-2"/>
          <w:w w:val="95"/>
        </w:rPr>
        <w:t>22.2,</w:t>
      </w:r>
    </w:p>
    <w:p>
      <w:pPr>
        <w:pStyle w:val="BodyText"/>
        <w:spacing w:line="244" w:lineRule="auto"/>
        <w:ind w:left="1114" w:right="979"/>
      </w:pPr>
      <w:r>
        <w:rPr>
          <w:w w:val="105"/>
        </w:rPr>
        <w:t>pp.</w:t>
      </w:r>
      <w:r>
        <w:rPr>
          <w:spacing w:val="40"/>
          <w:w w:val="105"/>
        </w:rPr>
        <w:t> </w:t>
      </w:r>
      <w:r>
        <w:rPr>
          <w:w w:val="105"/>
        </w:rPr>
        <w:t>215–221.</w:t>
      </w:r>
      <w:r>
        <w:rPr>
          <w:spacing w:val="40"/>
          <w:w w:val="105"/>
        </w:rPr>
        <w:t> </w:t>
      </w:r>
      <w:r>
        <w:rPr>
          <w:rFonts w:ascii="Bookman Old Style" w:hAnsi="Bookman Old Style"/>
          <w:b w:val="0"/>
          <w:w w:val="105"/>
        </w:rPr>
        <w:t>issn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0021-8936.</w:t>
      </w:r>
      <w:r>
        <w:rPr>
          <w:spacing w:val="40"/>
          <w:w w:val="105"/>
        </w:rPr>
        <w:t> </w:t>
      </w:r>
      <w:r>
        <w:rPr>
          <w:rFonts w:ascii="Bookman Old Style" w:hAnsi="Bookman Old Style"/>
          <w:b w:val="0"/>
          <w:w w:val="105"/>
        </w:rPr>
        <w:t>doi</w:t>
      </w:r>
      <w:r>
        <w:rPr>
          <w:w w:val="105"/>
        </w:rPr>
        <w:t>:</w:t>
      </w:r>
      <w:r>
        <w:rPr>
          <w:spacing w:val="40"/>
          <w:w w:val="105"/>
        </w:rPr>
        <w:t> </w:t>
      </w:r>
      <w:hyperlink r:id="rId57">
        <w:r>
          <w:rPr>
            <w:rFonts w:ascii="Cambria" w:hAnsi="Cambria"/>
            <w:spacing w:val="-7"/>
            <w:w w:val="86"/>
          </w:rPr>
          <w:t>1</w:t>
        </w:r>
        <w:r>
          <w:rPr>
            <w:rFonts w:ascii="Cambria" w:hAnsi="Cambria"/>
            <w:spacing w:val="11"/>
            <w:w w:val="86"/>
          </w:rPr>
          <w:t>0</w:t>
        </w:r>
        <w:r>
          <w:rPr>
            <w:rFonts w:ascii="Cambria" w:hAnsi="Cambria"/>
            <w:spacing w:val="12"/>
            <w:w w:val="247"/>
          </w:rPr>
          <w:t>.</w:t>
        </w:r>
        <w:r>
          <w:rPr>
            <w:rFonts w:ascii="Cambria" w:hAnsi="Cambria"/>
            <w:spacing w:val="-7"/>
            <w:w w:val="86"/>
          </w:rPr>
          <w:t>111</w:t>
        </w:r>
        <w:r>
          <w:rPr>
            <w:rFonts w:ascii="Cambria" w:hAnsi="Cambria"/>
            <w:spacing w:val="11"/>
            <w:w w:val="86"/>
          </w:rPr>
          <w:t>5</w:t>
        </w:r>
        <w:r>
          <w:rPr>
            <w:rFonts w:ascii="Cambria" w:hAnsi="Cambria"/>
            <w:spacing w:val="12"/>
            <w:w w:val="98"/>
          </w:rPr>
          <w:t>/</w:t>
        </w:r>
        <w:r>
          <w:rPr>
            <w:rFonts w:ascii="Cambria" w:hAnsi="Cambria"/>
            <w:spacing w:val="11"/>
            <w:w w:val="86"/>
          </w:rPr>
          <w:t>1</w:t>
        </w:r>
        <w:r>
          <w:rPr>
            <w:rFonts w:ascii="Cambria" w:hAnsi="Cambria"/>
            <w:spacing w:val="12"/>
            <w:w w:val="247"/>
          </w:rPr>
          <w:t>.</w:t>
        </w:r>
        <w:r>
          <w:rPr>
            <w:rFonts w:ascii="Cambria" w:hAnsi="Cambria"/>
            <w:spacing w:val="-7"/>
            <w:w w:val="86"/>
          </w:rPr>
          <w:t>401104</w:t>
        </w:r>
        <w:r>
          <w:rPr>
            <w:rFonts w:ascii="Cambria" w:hAnsi="Cambria"/>
            <w:spacing w:val="-8"/>
            <w:w w:val="86"/>
          </w:rPr>
          <w:t>5</w:t>
        </w:r>
      </w:hyperlink>
      <w:r>
        <w:rPr>
          <w:spacing w:val="-7"/>
          <w:w w:val="94"/>
        </w:rPr>
        <w:t>.</w:t>
      </w:r>
      <w:r>
        <w:rPr>
          <w:spacing w:val="40"/>
          <w:w w:val="105"/>
        </w:rPr>
        <w:t> </w:t>
      </w:r>
      <w:r>
        <w:rPr>
          <w:rFonts w:ascii="Bookman Old Style" w:hAnsi="Bookman Old Style"/>
          <w:b w:val="0"/>
          <w:w w:val="105"/>
        </w:rPr>
        <w:t>url</w:t>
      </w:r>
      <w:r>
        <w:rPr>
          <w:w w:val="105"/>
        </w:rPr>
        <w:t>:</w:t>
      </w:r>
      <w:r>
        <w:rPr>
          <w:spacing w:val="40"/>
          <w:w w:val="105"/>
        </w:rPr>
        <w:t> </w:t>
      </w:r>
      <w:hyperlink r:id="rId58">
        <w:r>
          <w:rPr>
            <w:rFonts w:ascii="Cambria" w:hAnsi="Cambria"/>
            <w:w w:val="105"/>
          </w:rPr>
          <w:t>https://</w:t>
        </w:r>
      </w:hyperlink>
      <w:r>
        <w:rPr>
          <w:rFonts w:ascii="Cambria" w:hAnsi="Cambria"/>
          <w:w w:val="105"/>
        </w:rPr>
        <w:t> </w:t>
      </w:r>
      <w:hyperlink r:id="rId58">
        <w:r>
          <w:rPr>
            <w:rFonts w:ascii="Cambria" w:hAnsi="Cambria"/>
            <w:spacing w:val="-2"/>
            <w:w w:val="105"/>
          </w:rPr>
          <w:t>asmedigitalcollection.asme.org/appliedmechanics/article-abstract/</w:t>
        </w:r>
      </w:hyperlink>
      <w:r>
        <w:rPr>
          <w:rFonts w:ascii="Cambria" w:hAnsi="Cambria"/>
          <w:spacing w:val="80"/>
          <w:w w:val="150"/>
        </w:rPr>
        <w:t>     </w:t>
      </w:r>
      <w:bookmarkStart w:name="_bookmark29" w:id="44"/>
      <w:bookmarkEnd w:id="44"/>
      <w:r>
        <w:rPr>
          <w:rFonts w:ascii="Cambria" w:hAnsi="Cambria"/>
          <w:w w:val="118"/>
        </w:rPr>
      </w:r>
      <w:hyperlink r:id="rId58">
        <w:r>
          <w:rPr>
            <w:rFonts w:ascii="Cambria" w:hAnsi="Cambria"/>
            <w:spacing w:val="-2"/>
            <w:w w:val="105"/>
          </w:rPr>
          <w:t>22/2/215/1110292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49" w:lineRule="auto" w:before="1"/>
        <w:ind w:left="1114" w:right="1213" w:hanging="299"/>
        <w:jc w:val="both"/>
        <w:rPr>
          <w:rFonts w:ascii="Bookman Old Style" w:hAnsi="Bookman Old Style"/>
          <w:b w:val="0"/>
          <w:i/>
        </w:rPr>
      </w:pPr>
      <w:r>
        <w:rPr>
          <w:w w:val="95"/>
        </w:rPr>
        <w:t>Dharmawan, Audelia G., Shaohui Foong, and Gim Song Soh (June 2018). “Task- </w:t>
      </w:r>
      <w:r>
        <w:rPr>
          <w:spacing w:val="-2"/>
        </w:rPr>
        <w:t>constrained</w:t>
      </w:r>
      <w:r>
        <w:rPr>
          <w:spacing w:val="-3"/>
        </w:rPr>
        <w:t> </w:t>
      </w:r>
      <w:r>
        <w:rPr>
          <w:spacing w:val="-2"/>
        </w:rPr>
        <w:t>optimal</w:t>
      </w:r>
      <w:r>
        <w:rPr>
          <w:spacing w:val="-3"/>
        </w:rPr>
        <w:t> </w:t>
      </w:r>
      <w:r>
        <w:rPr>
          <w:spacing w:val="-2"/>
        </w:rPr>
        <w:t>motion</w:t>
      </w:r>
      <w:r>
        <w:rPr>
          <w:spacing w:val="-3"/>
        </w:rPr>
        <w:t> </w:t>
      </w:r>
      <w:r>
        <w:rPr>
          <w:spacing w:val="-2"/>
        </w:rPr>
        <w:t>planning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redundant</w:t>
      </w:r>
      <w:r>
        <w:rPr>
          <w:spacing w:val="-3"/>
        </w:rPr>
        <w:t> </w:t>
      </w:r>
      <w:r>
        <w:rPr>
          <w:spacing w:val="-2"/>
        </w:rPr>
        <w:t>robots</w:t>
      </w:r>
      <w:r>
        <w:rPr>
          <w:spacing w:val="-3"/>
        </w:rPr>
        <w:t> </w:t>
      </w:r>
      <w:r>
        <w:rPr>
          <w:spacing w:val="-2"/>
        </w:rPr>
        <w:t>via</w:t>
      </w:r>
      <w:r>
        <w:rPr>
          <w:spacing w:val="-3"/>
        </w:rPr>
        <w:t> </w:t>
      </w:r>
      <w:r>
        <w:rPr>
          <w:spacing w:val="-2"/>
        </w:rPr>
        <w:t>sequential</w:t>
      </w:r>
      <w:r>
        <w:rPr>
          <w:spacing w:val="-3"/>
        </w:rPr>
        <w:t> </w:t>
      </w:r>
      <w:r>
        <w:rPr>
          <w:spacing w:val="-2"/>
        </w:rPr>
        <w:t>ex- </w:t>
      </w:r>
      <w:r>
        <w:rPr>
          <w:w w:val="95"/>
        </w:rPr>
        <w:t>panded</w:t>
      </w:r>
      <w:r>
        <w:rPr>
          <w:spacing w:val="31"/>
        </w:rPr>
        <w:t> </w:t>
      </w:r>
      <w:r>
        <w:rPr>
          <w:w w:val="95"/>
        </w:rPr>
        <w:t>Lagrangian</w:t>
      </w:r>
      <w:r>
        <w:rPr>
          <w:spacing w:val="32"/>
        </w:rPr>
        <w:t> </w:t>
      </w:r>
      <w:r>
        <w:rPr>
          <w:w w:val="95"/>
        </w:rPr>
        <w:t>homotopy”.</w:t>
      </w:r>
      <w:r>
        <w:rPr>
          <w:spacing w:val="32"/>
        </w:rPr>
        <w:t> </w:t>
      </w:r>
      <w:r>
        <w:rPr>
          <w:w w:val="95"/>
        </w:rPr>
        <w:t>In:</w:t>
      </w:r>
      <w:r>
        <w:rPr>
          <w:spacing w:val="32"/>
        </w:rPr>
        <w:t> </w:t>
      </w:r>
      <w:r>
        <w:rPr>
          <w:rFonts w:ascii="Bookman Old Style" w:hAnsi="Bookman Old Style"/>
          <w:b w:val="0"/>
          <w:i/>
          <w:w w:val="95"/>
        </w:rPr>
        <w:t>Journal</w:t>
      </w:r>
      <w:r>
        <w:rPr>
          <w:rFonts w:ascii="Bookman Old Style" w:hAnsi="Bookman Old Style"/>
          <w:b w:val="0"/>
          <w:i/>
          <w:spacing w:val="21"/>
        </w:rPr>
        <w:t> </w:t>
      </w:r>
      <w:r>
        <w:rPr>
          <w:rFonts w:ascii="Bookman Old Style" w:hAnsi="Bookman Old Style"/>
          <w:b w:val="0"/>
          <w:i/>
          <w:w w:val="95"/>
        </w:rPr>
        <w:t>of</w:t>
      </w:r>
      <w:r>
        <w:rPr>
          <w:rFonts w:ascii="Bookman Old Style" w:hAnsi="Bookman Old Style"/>
          <w:b w:val="0"/>
          <w:i/>
          <w:spacing w:val="22"/>
        </w:rPr>
        <w:t> </w:t>
      </w:r>
      <w:r>
        <w:rPr>
          <w:rFonts w:ascii="Bookman Old Style" w:hAnsi="Bookman Old Style"/>
          <w:b w:val="0"/>
          <w:i/>
          <w:w w:val="95"/>
        </w:rPr>
        <w:t>Mechanisms</w:t>
      </w:r>
      <w:r>
        <w:rPr>
          <w:rFonts w:ascii="Bookman Old Style" w:hAnsi="Bookman Old Style"/>
          <w:b w:val="0"/>
          <w:i/>
          <w:spacing w:val="21"/>
        </w:rPr>
        <w:t> </w:t>
      </w:r>
      <w:r>
        <w:rPr>
          <w:rFonts w:ascii="Bookman Old Style" w:hAnsi="Bookman Old Style"/>
          <w:b w:val="0"/>
          <w:i/>
          <w:w w:val="95"/>
        </w:rPr>
        <w:t>and</w:t>
      </w:r>
      <w:r>
        <w:rPr>
          <w:rFonts w:ascii="Bookman Old Style" w:hAnsi="Bookman Old Style"/>
          <w:b w:val="0"/>
          <w:i/>
          <w:spacing w:val="22"/>
        </w:rPr>
        <w:t> </w:t>
      </w:r>
      <w:r>
        <w:rPr>
          <w:rFonts w:ascii="Bookman Old Style" w:hAnsi="Bookman Old Style"/>
          <w:b w:val="0"/>
          <w:i/>
          <w:spacing w:val="-2"/>
          <w:w w:val="95"/>
        </w:rPr>
        <w:t>Robotics</w:t>
      </w:r>
    </w:p>
    <w:p>
      <w:pPr>
        <w:pStyle w:val="BodyText"/>
        <w:spacing w:line="244" w:lineRule="auto"/>
        <w:ind w:left="1114" w:right="101"/>
      </w:pPr>
      <w:r>
        <w:rPr>
          <w:w w:val="105"/>
        </w:rPr>
        <w:t>10.3. </w:t>
      </w:r>
      <w:r>
        <w:rPr>
          <w:rFonts w:ascii="Bookman Old Style"/>
          <w:b w:val="0"/>
          <w:w w:val="105"/>
        </w:rPr>
        <w:t>issn</w:t>
      </w:r>
      <w:r>
        <w:rPr>
          <w:w w:val="105"/>
        </w:rPr>
        <w:t>: 19424310. </w:t>
      </w:r>
      <w:r>
        <w:rPr>
          <w:rFonts w:ascii="Bookman Old Style"/>
          <w:b w:val="0"/>
          <w:w w:val="105"/>
        </w:rPr>
        <w:t>doi</w:t>
      </w:r>
      <w:r>
        <w:rPr>
          <w:w w:val="105"/>
        </w:rPr>
        <w:t>: </w:t>
      </w:r>
      <w:hyperlink r:id="rId59">
        <w:r>
          <w:rPr>
            <w:rFonts w:ascii="Cambria"/>
            <w:w w:val="105"/>
          </w:rPr>
          <w:t>10.1115/1.4039395</w:t>
        </w:r>
      </w:hyperlink>
      <w:r>
        <w:rPr>
          <w:w w:val="105"/>
        </w:rPr>
        <w:t>. </w:t>
      </w:r>
      <w:r>
        <w:rPr>
          <w:rFonts w:ascii="Bookman Old Style"/>
          <w:b w:val="0"/>
          <w:w w:val="105"/>
        </w:rPr>
        <w:t>url</w:t>
      </w:r>
      <w:r>
        <w:rPr>
          <w:w w:val="105"/>
        </w:rPr>
        <w:t>: </w:t>
      </w:r>
      <w:hyperlink r:id="rId60">
        <w:r>
          <w:rPr>
            <w:rFonts w:ascii="Cambria"/>
            <w:w w:val="105"/>
          </w:rPr>
          <w:t>https://asmedigitalcollection.</w:t>
        </w:r>
      </w:hyperlink>
      <w:r>
        <w:rPr>
          <w:rFonts w:ascii="Cambria"/>
          <w:w w:val="105"/>
        </w:rPr>
        <w:t> </w:t>
      </w:r>
      <w:hyperlink r:id="rId60">
        <w:r>
          <w:rPr>
            <w:rFonts w:ascii="Cambria"/>
            <w:spacing w:val="-7"/>
            <w:w w:val="89"/>
          </w:rPr>
          <w:t>asm</w:t>
        </w:r>
        <w:r>
          <w:rPr>
            <w:rFonts w:ascii="Cambria"/>
            <w:spacing w:val="9"/>
            <w:w w:val="89"/>
          </w:rPr>
          <w:t>e</w:t>
        </w:r>
        <w:r>
          <w:rPr>
            <w:rFonts w:ascii="Cambria"/>
            <w:spacing w:val="10"/>
            <w:w w:val="251"/>
          </w:rPr>
          <w:t>.</w:t>
        </w:r>
        <w:r>
          <w:rPr>
            <w:rFonts w:ascii="Cambria"/>
            <w:spacing w:val="-7"/>
            <w:w w:val="105"/>
          </w:rPr>
          <w:t>or</w:t>
        </w:r>
        <w:r>
          <w:rPr>
            <w:rFonts w:ascii="Cambria"/>
            <w:spacing w:val="9"/>
            <w:w w:val="105"/>
          </w:rPr>
          <w:t>g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-7"/>
            <w:w w:val="102"/>
          </w:rPr>
          <w:t>mechanismsrobotic</w:t>
        </w:r>
        <w:r>
          <w:rPr>
            <w:rFonts w:ascii="Cambria"/>
            <w:spacing w:val="10"/>
            <w:w w:val="102"/>
          </w:rPr>
          <w:t>s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-7"/>
            <w:w w:val="130"/>
          </w:rPr>
          <w:t>articl</w:t>
        </w:r>
        <w:r>
          <w:rPr>
            <w:rFonts w:ascii="Cambria"/>
            <w:spacing w:val="9"/>
            <w:w w:val="130"/>
          </w:rPr>
          <w:t>e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-7"/>
            <w:w w:val="90"/>
          </w:rPr>
          <w:t>1</w:t>
        </w:r>
        <w:r>
          <w:rPr>
            <w:rFonts w:ascii="Cambria"/>
            <w:spacing w:val="10"/>
            <w:w w:val="90"/>
          </w:rPr>
          <w:t>0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9"/>
            <w:w w:val="90"/>
          </w:rPr>
          <w:t>3</w:t>
        </w:r>
        <w:r>
          <w:rPr>
            <w:rFonts w:ascii="Cambria"/>
            <w:spacing w:val="10"/>
            <w:w w:val="102"/>
          </w:rPr>
          <w:t>/</w:t>
        </w:r>
        <w:r>
          <w:rPr>
            <w:rFonts w:ascii="Cambria"/>
            <w:spacing w:val="-7"/>
            <w:w w:val="90"/>
          </w:rPr>
          <w:t>03101</w:t>
        </w:r>
        <w:r>
          <w:rPr>
            <w:rFonts w:ascii="Cambria"/>
            <w:spacing w:val="9"/>
            <w:w w:val="90"/>
          </w:rPr>
          <w:t>0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-7"/>
            <w:w w:val="90"/>
          </w:rPr>
          <w:t>37742</w:t>
        </w:r>
        <w:r>
          <w:rPr>
            <w:rFonts w:ascii="Cambria"/>
            <w:spacing w:val="10"/>
            <w:w w:val="90"/>
          </w:rPr>
          <w:t>0</w:t>
        </w:r>
        <w:r>
          <w:rPr>
            <w:rFonts w:ascii="Cambria"/>
            <w:spacing w:val="9"/>
            <w:w w:val="102"/>
          </w:rPr>
          <w:t>/</w:t>
        </w:r>
        <w:r>
          <w:rPr>
            <w:rFonts w:ascii="Cambria"/>
            <w:spacing w:val="-7"/>
            <w:w w:val="98"/>
          </w:rPr>
          <w:t>Tas</w:t>
        </w:r>
        <w:r>
          <w:rPr>
            <w:rFonts w:ascii="Cambria"/>
            <w:spacing w:val="9"/>
            <w:w w:val="98"/>
          </w:rPr>
          <w:t>k</w:t>
        </w:r>
        <w:r>
          <w:rPr>
            <w:rFonts w:ascii="Cambria"/>
            <w:spacing w:val="-7"/>
            <w:w w:val="153"/>
          </w:rPr>
          <w:t>-</w:t>
        </w:r>
      </w:hyperlink>
      <w:r>
        <w:rPr>
          <w:rFonts w:ascii="Cambria"/>
          <w:spacing w:val="80"/>
          <w:w w:val="157"/>
        </w:rPr>
        <w:t>     </w:t>
      </w:r>
      <w:bookmarkStart w:name="_bookmark30" w:id="45"/>
      <w:bookmarkEnd w:id="45"/>
      <w:r>
        <w:rPr>
          <w:rFonts w:ascii="Cambria"/>
          <w:w w:val="157"/>
        </w:rPr>
      </w:r>
      <w:hyperlink r:id="rId60">
        <w:r>
          <w:rPr>
            <w:rFonts w:ascii="Cambria"/>
            <w:spacing w:val="-2"/>
            <w:w w:val="105"/>
          </w:rPr>
          <w:t>Constrained-Optimal-Motion-Planning-of</w:t>
        </w:r>
      </w:hyperlink>
      <w:r>
        <w:rPr>
          <w:spacing w:val="-2"/>
          <w:w w:val="105"/>
        </w:rPr>
        <w:t>.</w:t>
      </w:r>
    </w:p>
    <w:p>
      <w:pPr>
        <w:spacing w:line="242" w:lineRule="auto" w:before="0"/>
        <w:ind w:left="1114" w:right="1213" w:hanging="299"/>
        <w:jc w:val="both"/>
        <w:rPr>
          <w:rFonts w:ascii="Cambria"/>
          <w:sz w:val="20"/>
        </w:rPr>
      </w:pPr>
      <w:r>
        <w:rPr>
          <w:sz w:val="20"/>
        </w:rPr>
        <w:t>Elbanhawi,</w:t>
      </w:r>
      <w:r>
        <w:rPr>
          <w:spacing w:val="-13"/>
          <w:sz w:val="20"/>
        </w:rPr>
        <w:t> </w:t>
      </w:r>
      <w:r>
        <w:rPr>
          <w:sz w:val="20"/>
        </w:rPr>
        <w:t>Mohamed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Milan</w:t>
      </w:r>
      <w:r>
        <w:rPr>
          <w:spacing w:val="-12"/>
          <w:sz w:val="20"/>
        </w:rPr>
        <w:t> </w:t>
      </w:r>
      <w:r>
        <w:rPr>
          <w:sz w:val="20"/>
        </w:rPr>
        <w:t>Simic</w:t>
      </w:r>
      <w:r>
        <w:rPr>
          <w:spacing w:val="-12"/>
          <w:sz w:val="20"/>
        </w:rPr>
        <w:t> </w:t>
      </w:r>
      <w:r>
        <w:rPr>
          <w:sz w:val="20"/>
        </w:rPr>
        <w:t>(2014).</w:t>
      </w:r>
      <w:r>
        <w:rPr>
          <w:spacing w:val="-12"/>
          <w:sz w:val="20"/>
        </w:rPr>
        <w:t> </w:t>
      </w:r>
      <w:r>
        <w:rPr>
          <w:rFonts w:ascii="Bookman Old Style"/>
          <w:b w:val="0"/>
          <w:i/>
          <w:sz w:val="20"/>
        </w:rPr>
        <w:t>Sampling-based</w:t>
      </w:r>
      <w:r>
        <w:rPr>
          <w:rFonts w:ascii="Bookman Old Style"/>
          <w:b w:val="0"/>
          <w:i/>
          <w:spacing w:val="-15"/>
          <w:sz w:val="20"/>
        </w:rPr>
        <w:t> </w:t>
      </w:r>
      <w:r>
        <w:rPr>
          <w:rFonts w:ascii="Bookman Old Style"/>
          <w:b w:val="0"/>
          <w:i/>
          <w:sz w:val="20"/>
        </w:rPr>
        <w:t>robot</w:t>
      </w:r>
      <w:r>
        <w:rPr>
          <w:rFonts w:ascii="Bookman Old Style"/>
          <w:b w:val="0"/>
          <w:i/>
          <w:spacing w:val="-15"/>
          <w:sz w:val="20"/>
        </w:rPr>
        <w:t> </w:t>
      </w:r>
      <w:r>
        <w:rPr>
          <w:rFonts w:ascii="Bookman Old Style"/>
          <w:b w:val="0"/>
          <w:i/>
          <w:sz w:val="20"/>
        </w:rPr>
        <w:t>motion</w:t>
      </w:r>
      <w:r>
        <w:rPr>
          <w:rFonts w:ascii="Bookman Old Style"/>
          <w:b w:val="0"/>
          <w:i/>
          <w:sz w:val="20"/>
        </w:rPr>
        <w:t> </w:t>
      </w:r>
      <w:r>
        <w:rPr>
          <w:rFonts w:ascii="Bookman Old Style"/>
          <w:b w:val="0"/>
          <w:i/>
          <w:w w:val="105"/>
          <w:sz w:val="20"/>
        </w:rPr>
        <w:t>planning:</w:t>
      </w:r>
      <w:r>
        <w:rPr>
          <w:rFonts w:ascii="Bookman Old Style"/>
          <w:b w:val="0"/>
          <w:i/>
          <w:spacing w:val="52"/>
          <w:w w:val="105"/>
          <w:sz w:val="20"/>
        </w:rPr>
        <w:t> </w:t>
      </w:r>
      <w:r>
        <w:rPr>
          <w:rFonts w:ascii="Bookman Old Style"/>
          <w:b w:val="0"/>
          <w:i/>
          <w:w w:val="105"/>
          <w:sz w:val="20"/>
        </w:rPr>
        <w:t>A</w:t>
      </w:r>
      <w:r>
        <w:rPr>
          <w:rFonts w:ascii="Bookman Old Style"/>
          <w:b w:val="0"/>
          <w:i/>
          <w:spacing w:val="52"/>
          <w:w w:val="105"/>
          <w:sz w:val="20"/>
        </w:rPr>
        <w:t> </w:t>
      </w:r>
      <w:r>
        <w:rPr>
          <w:rFonts w:ascii="Bookman Old Style"/>
          <w:b w:val="0"/>
          <w:i/>
          <w:w w:val="105"/>
          <w:sz w:val="20"/>
        </w:rPr>
        <w:t>review</w:t>
      </w:r>
      <w:r>
        <w:rPr>
          <w:w w:val="105"/>
          <w:sz w:val="20"/>
        </w:rPr>
        <w:t>.</w:t>
      </w:r>
      <w:r>
        <w:rPr>
          <w:spacing w:val="62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doi</w:t>
      </w:r>
      <w:r>
        <w:rPr>
          <w:w w:val="105"/>
          <w:sz w:val="20"/>
        </w:rPr>
        <w:t>:</w:t>
      </w:r>
      <w:r>
        <w:rPr>
          <w:spacing w:val="63"/>
          <w:w w:val="105"/>
          <w:sz w:val="20"/>
        </w:rPr>
        <w:t> </w:t>
      </w:r>
      <w:hyperlink r:id="rId61">
        <w:r>
          <w:rPr>
            <w:rFonts w:ascii="Cambria"/>
            <w:spacing w:val="-7"/>
            <w:w w:val="87"/>
            <w:sz w:val="20"/>
          </w:rPr>
          <w:t>1</w:t>
        </w:r>
        <w:r>
          <w:rPr>
            <w:rFonts w:ascii="Cambria"/>
            <w:spacing w:val="16"/>
            <w:w w:val="87"/>
            <w:sz w:val="20"/>
          </w:rPr>
          <w:t>0</w:t>
        </w:r>
        <w:r>
          <w:rPr>
            <w:rFonts w:ascii="Cambria"/>
            <w:spacing w:val="16"/>
            <w:w w:val="248"/>
            <w:sz w:val="20"/>
          </w:rPr>
          <w:t>.</w:t>
        </w:r>
        <w:r>
          <w:rPr>
            <w:rFonts w:ascii="Cambria"/>
            <w:spacing w:val="-7"/>
            <w:w w:val="87"/>
            <w:sz w:val="20"/>
          </w:rPr>
          <w:t>110</w:t>
        </w:r>
        <w:r>
          <w:rPr>
            <w:rFonts w:ascii="Cambria"/>
            <w:spacing w:val="15"/>
            <w:w w:val="87"/>
            <w:sz w:val="20"/>
          </w:rPr>
          <w:t>9</w:t>
        </w:r>
        <w:r>
          <w:rPr>
            <w:rFonts w:ascii="Cambria"/>
            <w:spacing w:val="16"/>
            <w:w w:val="99"/>
            <w:sz w:val="20"/>
          </w:rPr>
          <w:t>/</w:t>
        </w:r>
        <w:r>
          <w:rPr>
            <w:rFonts w:ascii="Cambria"/>
            <w:spacing w:val="-7"/>
            <w:w w:val="87"/>
            <w:sz w:val="20"/>
          </w:rPr>
          <w:t>ACCES</w:t>
        </w:r>
        <w:r>
          <w:rPr>
            <w:rFonts w:ascii="Cambria"/>
            <w:spacing w:val="16"/>
            <w:w w:val="87"/>
            <w:sz w:val="20"/>
          </w:rPr>
          <w:t>S</w:t>
        </w:r>
        <w:r>
          <w:rPr>
            <w:rFonts w:ascii="Cambria"/>
            <w:spacing w:val="16"/>
            <w:w w:val="248"/>
            <w:sz w:val="20"/>
          </w:rPr>
          <w:t>.</w:t>
        </w:r>
        <w:r>
          <w:rPr>
            <w:rFonts w:ascii="Cambria"/>
            <w:spacing w:val="-7"/>
            <w:w w:val="87"/>
            <w:sz w:val="20"/>
          </w:rPr>
          <w:t>201</w:t>
        </w:r>
        <w:r>
          <w:rPr>
            <w:rFonts w:ascii="Cambria"/>
            <w:spacing w:val="15"/>
            <w:w w:val="87"/>
            <w:sz w:val="20"/>
          </w:rPr>
          <w:t>4</w:t>
        </w:r>
        <w:r>
          <w:rPr>
            <w:rFonts w:ascii="Cambria"/>
            <w:spacing w:val="16"/>
            <w:w w:val="248"/>
            <w:sz w:val="20"/>
          </w:rPr>
          <w:t>.</w:t>
        </w:r>
        <w:r>
          <w:rPr>
            <w:rFonts w:ascii="Cambria"/>
            <w:spacing w:val="-7"/>
            <w:w w:val="87"/>
            <w:sz w:val="20"/>
          </w:rPr>
          <w:t>2302442</w:t>
        </w:r>
      </w:hyperlink>
      <w:r>
        <w:rPr>
          <w:spacing w:val="-7"/>
          <w:w w:val="95"/>
          <w:sz w:val="20"/>
        </w:rPr>
        <w:t>.</w:t>
      </w:r>
      <w:r>
        <w:rPr>
          <w:spacing w:val="62"/>
          <w:w w:val="105"/>
          <w:sz w:val="20"/>
        </w:rPr>
        <w:t> </w:t>
      </w:r>
      <w:r>
        <w:rPr>
          <w:rFonts w:ascii="Bookman Old Style"/>
          <w:b w:val="0"/>
          <w:w w:val="105"/>
          <w:sz w:val="20"/>
        </w:rPr>
        <w:t>url</w:t>
      </w:r>
      <w:r>
        <w:rPr>
          <w:w w:val="105"/>
          <w:sz w:val="20"/>
        </w:rPr>
        <w:t>:</w:t>
      </w:r>
      <w:r>
        <w:rPr>
          <w:spacing w:val="62"/>
          <w:w w:val="105"/>
          <w:sz w:val="20"/>
        </w:rPr>
        <w:t> </w:t>
      </w:r>
      <w:hyperlink r:id="rId62">
        <w:r>
          <w:rPr>
            <w:rFonts w:ascii="Cambria"/>
            <w:spacing w:val="-2"/>
            <w:w w:val="105"/>
            <w:sz w:val="20"/>
          </w:rPr>
          <w:t>https:</w:t>
        </w:r>
      </w:hyperlink>
    </w:p>
    <w:p>
      <w:pPr>
        <w:pStyle w:val="BodyText"/>
        <w:spacing w:line="244" w:lineRule="auto"/>
        <w:ind w:left="1114" w:right="1059"/>
      </w:pPr>
      <w:hyperlink r:id="rId62">
        <w:r>
          <w:rPr>
            <w:rFonts w:ascii="Cambria"/>
            <w:spacing w:val="11"/>
            <w:w w:val="102"/>
          </w:rPr>
          <w:t>//</w:t>
        </w:r>
        <w:r>
          <w:rPr>
            <w:rFonts w:ascii="Cambria"/>
            <w:spacing w:val="-8"/>
            <w:w w:val="63"/>
          </w:rPr>
          <w:t>ww</w:t>
        </w:r>
        <w:r>
          <w:rPr>
            <w:rFonts w:ascii="Cambria"/>
            <w:spacing w:val="11"/>
            <w:w w:val="63"/>
          </w:rPr>
          <w:t>w</w:t>
        </w:r>
        <w:r>
          <w:rPr>
            <w:rFonts w:ascii="Cambria"/>
            <w:spacing w:val="11"/>
            <w:w w:val="251"/>
          </w:rPr>
          <w:t>.</w:t>
        </w:r>
        <w:r>
          <w:rPr>
            <w:rFonts w:ascii="Cambria"/>
            <w:spacing w:val="-8"/>
            <w:w w:val="109"/>
          </w:rPr>
          <w:t>researchgat</w:t>
        </w:r>
        <w:r>
          <w:rPr>
            <w:rFonts w:ascii="Cambria"/>
            <w:spacing w:val="11"/>
            <w:w w:val="109"/>
          </w:rPr>
          <w:t>e</w:t>
        </w:r>
        <w:r>
          <w:rPr>
            <w:rFonts w:ascii="Cambria"/>
            <w:spacing w:val="11"/>
            <w:w w:val="251"/>
          </w:rPr>
          <w:t>.</w:t>
        </w:r>
        <w:r>
          <w:rPr>
            <w:rFonts w:ascii="Cambria"/>
            <w:spacing w:val="-8"/>
            <w:w w:val="109"/>
          </w:rPr>
          <w:t>ne</w:t>
        </w:r>
        <w:r>
          <w:rPr>
            <w:rFonts w:ascii="Cambria"/>
            <w:spacing w:val="11"/>
            <w:w w:val="109"/>
          </w:rPr>
          <w:t>t</w:t>
        </w:r>
        <w:r>
          <w:rPr>
            <w:rFonts w:ascii="Cambria"/>
            <w:spacing w:val="11"/>
            <w:w w:val="102"/>
          </w:rPr>
          <w:t>/</w:t>
        </w:r>
        <w:r>
          <w:rPr>
            <w:rFonts w:ascii="Cambria"/>
            <w:spacing w:val="-8"/>
            <w:w w:val="114"/>
          </w:rPr>
          <w:t>publicatio</w:t>
        </w:r>
        <w:r>
          <w:rPr>
            <w:rFonts w:ascii="Cambria"/>
            <w:spacing w:val="11"/>
            <w:w w:val="114"/>
          </w:rPr>
          <w:t>n</w:t>
        </w:r>
        <w:r>
          <w:rPr>
            <w:rFonts w:ascii="Cambria"/>
            <w:spacing w:val="11"/>
            <w:w w:val="102"/>
          </w:rPr>
          <w:t>/</w:t>
        </w:r>
        <w:r>
          <w:rPr>
            <w:rFonts w:ascii="Cambria"/>
            <w:spacing w:val="-8"/>
            <w:w w:val="90"/>
          </w:rPr>
          <w:t>26006200</w:t>
        </w:r>
        <w:r>
          <w:rPr>
            <w:rFonts w:ascii="Cambria"/>
            <w:spacing w:val="11"/>
            <w:w w:val="90"/>
          </w:rPr>
          <w:t>3</w:t>
        </w:r>
        <w:r>
          <w:rPr>
            <w:rFonts w:ascii="Cambria"/>
            <w:spacing w:val="11"/>
            <w:w w:val="137"/>
          </w:rPr>
          <w:t>_</w:t>
        </w:r>
        <w:r>
          <w:rPr>
            <w:rFonts w:ascii="Cambria"/>
            <w:spacing w:val="-8"/>
            <w:w w:val="101"/>
          </w:rPr>
          <w:t>Samplin</w:t>
        </w:r>
        <w:r>
          <w:rPr>
            <w:rFonts w:ascii="Cambria"/>
            <w:spacing w:val="11"/>
            <w:w w:val="101"/>
          </w:rPr>
          <w:t>g</w:t>
        </w:r>
        <w:r>
          <w:rPr>
            <w:rFonts w:ascii="Cambria"/>
            <w:spacing w:val="21"/>
            <w:w w:val="153"/>
          </w:rPr>
          <w:t>-</w:t>
        </w:r>
        <w:r>
          <w:rPr>
            <w:rFonts w:ascii="Cambria"/>
            <w:spacing w:val="-2"/>
            <w:w w:val="110"/>
          </w:rPr>
          <w:t>Based_</w:t>
        </w:r>
      </w:hyperlink>
      <w:r>
        <w:rPr>
          <w:rFonts w:ascii="Cambria"/>
          <w:spacing w:val="80"/>
          <w:w w:val="141"/>
        </w:rPr>
        <w:t>    </w:t>
      </w:r>
      <w:bookmarkStart w:name="_bookmark31" w:id="46"/>
      <w:bookmarkEnd w:id="46"/>
      <w:r>
        <w:rPr>
          <w:rFonts w:ascii="Cambria"/>
          <w:w w:val="141"/>
        </w:rPr>
      </w:r>
      <w:hyperlink r:id="rId62">
        <w:r>
          <w:rPr>
            <w:rFonts w:ascii="Cambria"/>
            <w:spacing w:val="-2"/>
            <w:w w:val="110"/>
          </w:rPr>
          <w:t>Robot_Motion_Planning_A_Review</w:t>
        </w:r>
      </w:hyperlink>
      <w:r>
        <w:rPr>
          <w:spacing w:val="-2"/>
          <w:w w:val="110"/>
        </w:rPr>
        <w:t>.</w:t>
      </w:r>
    </w:p>
    <w:p>
      <w:pPr>
        <w:spacing w:line="244" w:lineRule="auto" w:before="1"/>
        <w:ind w:left="1114" w:right="1212" w:hanging="299"/>
        <w:jc w:val="both"/>
        <w:rPr>
          <w:sz w:val="20"/>
        </w:rPr>
      </w:pPr>
      <w:r>
        <w:rPr>
          <w:sz w:val="20"/>
        </w:rPr>
        <w:t>Ferguson, Dave, Nidhi Kalra, and Anthony Stentz (2006). “Replanning with </w:t>
      </w:r>
      <w:r>
        <w:rPr>
          <w:spacing w:val="-2"/>
          <w:sz w:val="20"/>
        </w:rPr>
        <w:t>RRTs”.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In:</w:t>
      </w:r>
      <w:r>
        <w:rPr>
          <w:spacing w:val="-10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Proceedings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-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IEEE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International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Conference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on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Robotics</w:t>
      </w:r>
      <w:r>
        <w:rPr>
          <w:rFonts w:ascii="Bookman Old Style" w:hAnsi="Bookman Old Style"/>
          <w:b w:val="0"/>
          <w:i/>
          <w:spacing w:val="-13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sz w:val="20"/>
        </w:rPr>
        <w:t>and</w:t>
      </w:r>
      <w:r>
        <w:rPr>
          <w:rFonts w:ascii="Bookman Old Style" w:hAnsi="Bookman Old Style"/>
          <w:b w:val="0"/>
          <w:i/>
          <w:spacing w:val="-2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Automation</w:t>
      </w:r>
      <w:r>
        <w:rPr>
          <w:sz w:val="20"/>
        </w:rPr>
        <w:t>. Vol. 2006, pp. 1243–1248. </w:t>
      </w:r>
      <w:r>
        <w:rPr>
          <w:rFonts w:ascii="Bookman Old Style" w:hAnsi="Bookman Old Style"/>
          <w:b w:val="0"/>
          <w:sz w:val="20"/>
        </w:rPr>
        <w:t>isbn</w:t>
      </w:r>
      <w:r>
        <w:rPr>
          <w:sz w:val="20"/>
        </w:rPr>
        <w:t>: 0780395069. </w:t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 </w:t>
      </w:r>
      <w:hyperlink r:id="rId63">
        <w:r>
          <w:rPr>
            <w:rFonts w:ascii="Cambria" w:hAnsi="Cambria"/>
            <w:spacing w:val="-8"/>
            <w:w w:val="78"/>
            <w:sz w:val="20"/>
          </w:rPr>
          <w:t>1</w:t>
        </w:r>
        <w:r>
          <w:rPr>
            <w:rFonts w:ascii="Cambria" w:hAnsi="Cambria"/>
            <w:spacing w:val="13"/>
            <w:w w:val="78"/>
            <w:sz w:val="20"/>
          </w:rPr>
          <w:t>0</w:t>
        </w:r>
        <w:r>
          <w:rPr>
            <w:rFonts w:ascii="Cambria" w:hAnsi="Cambria"/>
            <w:spacing w:val="13"/>
            <w:w w:val="239"/>
            <w:sz w:val="20"/>
          </w:rPr>
          <w:t>.</w:t>
        </w:r>
        <w:r>
          <w:rPr>
            <w:rFonts w:ascii="Cambria" w:hAnsi="Cambria"/>
            <w:spacing w:val="-8"/>
            <w:w w:val="78"/>
            <w:sz w:val="20"/>
          </w:rPr>
          <w:t>110</w:t>
        </w:r>
        <w:r>
          <w:rPr>
            <w:rFonts w:ascii="Cambria" w:hAnsi="Cambria"/>
            <w:spacing w:val="13"/>
            <w:w w:val="78"/>
            <w:sz w:val="20"/>
          </w:rPr>
          <w:t>9</w:t>
        </w:r>
        <w:r>
          <w:rPr>
            <w:rFonts w:ascii="Cambria" w:hAnsi="Cambria"/>
            <w:spacing w:val="-8"/>
            <w:w w:val="90"/>
            <w:sz w:val="20"/>
          </w:rPr>
          <w:t>/</w:t>
        </w:r>
      </w:hyperlink>
      <w:r>
        <w:rPr>
          <w:rFonts w:ascii="Cambria" w:hAnsi="Cambria"/>
          <w:spacing w:val="-1"/>
          <w:w w:val="99"/>
          <w:sz w:val="20"/>
        </w:rPr>
        <w:t> </w:t>
      </w:r>
      <w:bookmarkStart w:name="_bookmark32" w:id="47"/>
      <w:bookmarkEnd w:id="47"/>
      <w:r>
        <w:rPr>
          <w:rFonts w:ascii="Cambria" w:hAnsi="Cambria"/>
          <w:w w:val="106"/>
          <w:sz w:val="20"/>
        </w:rPr>
      </w:r>
      <w:hyperlink r:id="rId63">
        <w:r>
          <w:rPr>
            <w:rFonts w:ascii="Cambria" w:hAnsi="Cambria"/>
            <w:spacing w:val="-2"/>
            <w:sz w:val="20"/>
          </w:rPr>
          <w:t>ROBOT.2006.1641879</w:t>
        </w:r>
      </w:hyperlink>
      <w:r>
        <w:rPr>
          <w:spacing w:val="-2"/>
          <w:sz w:val="20"/>
        </w:rPr>
        <w:t>.</w:t>
      </w:r>
    </w:p>
    <w:p>
      <w:pPr>
        <w:spacing w:line="244" w:lineRule="auto" w:before="4"/>
        <w:ind w:left="1114" w:right="1212" w:hanging="299"/>
        <w:jc w:val="both"/>
        <w:rPr>
          <w:sz w:val="20"/>
        </w:rPr>
      </w:pPr>
      <w:r>
        <w:rPr>
          <w:sz w:val="20"/>
        </w:rPr>
        <w:t>Ferguson, Dave and Anthony Stentz (2007). “Anytime, dynamic planning in </w:t>
      </w:r>
      <w:r>
        <w:rPr>
          <w:w w:val="95"/>
          <w:sz w:val="20"/>
        </w:rPr>
        <w:t>high-dimensional search spaces”. In: </w:t>
      </w:r>
      <w:r>
        <w:rPr>
          <w:rFonts w:ascii="Bookman Old Style" w:hAnsi="Bookman Old Style"/>
          <w:b w:val="0"/>
          <w:i/>
          <w:w w:val="95"/>
          <w:sz w:val="20"/>
        </w:rPr>
        <w:t>Proceedings</w:t>
      </w:r>
      <w:r>
        <w:rPr>
          <w:rFonts w:ascii="Bookman Old Style" w:hAns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-</w:t>
      </w:r>
      <w:r>
        <w:rPr>
          <w:rFonts w:ascii="Bookman Old Style" w:hAns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IEEE</w:t>
      </w:r>
      <w:r>
        <w:rPr>
          <w:rFonts w:ascii="Bookman Old Style" w:hAns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Con-</w:t>
      </w:r>
      <w:r>
        <w:rPr>
          <w:rFonts w:ascii="Bookman Old Style" w:hAnsi="Bookman Old Style"/>
          <w:b w:val="0"/>
          <w:i/>
          <w:w w:val="95"/>
          <w:sz w:val="20"/>
        </w:rPr>
        <w:t> ference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Robotics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Automation</w:t>
      </w:r>
      <w:r>
        <w:rPr>
          <w:w w:val="95"/>
          <w:sz w:val="20"/>
        </w:rPr>
        <w:t>,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pp.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1310–1315.</w:t>
      </w:r>
      <w:r>
        <w:rPr>
          <w:spacing w:val="-7"/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isbn</w:t>
      </w:r>
      <w:r>
        <w:rPr>
          <w:w w:val="95"/>
          <w:sz w:val="20"/>
        </w:rPr>
        <w:t>: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1424406021.</w:t>
      </w:r>
      <w:r>
        <w:rPr>
          <w:spacing w:val="-7"/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doi</w:t>
      </w:r>
      <w:r>
        <w:rPr>
          <w:w w:val="95"/>
          <w:sz w:val="20"/>
        </w:rPr>
        <w:t>: </w:t>
      </w:r>
      <w:bookmarkStart w:name="_bookmark33" w:id="48"/>
      <w:bookmarkEnd w:id="48"/>
      <w:r>
        <w:rPr>
          <w:w w:val="88"/>
          <w:sz w:val="20"/>
        </w:rPr>
      </w:r>
      <w:hyperlink r:id="rId64">
        <w:r>
          <w:rPr>
            <w:rFonts w:ascii="Cambria" w:hAnsi="Cambria"/>
            <w:spacing w:val="-2"/>
            <w:sz w:val="20"/>
          </w:rPr>
          <w:t>10.1109/ROBOT.2007.363166</w:t>
        </w:r>
      </w:hyperlink>
      <w:r>
        <w:rPr>
          <w:spacing w:val="-2"/>
          <w:sz w:val="20"/>
        </w:rPr>
        <w:t>.</w:t>
      </w:r>
    </w:p>
    <w:p>
      <w:pPr>
        <w:pStyle w:val="BodyText"/>
        <w:spacing w:line="242" w:lineRule="auto" w:before="2"/>
        <w:ind w:left="1114" w:right="1213" w:hanging="299"/>
        <w:jc w:val="both"/>
        <w:rPr>
          <w:rFonts w:ascii="Cambria" w:hAnsi="Cambria"/>
        </w:rPr>
      </w:pPr>
      <w:r>
        <w:rPr>
          <w:spacing w:val="10"/>
          <w:w w:val="101"/>
        </w:rPr>
        <w:t>H</w:t>
      </w:r>
      <w:r>
        <w:rPr>
          <w:spacing w:val="-90"/>
          <w:w w:val="109"/>
        </w:rPr>
        <w:t>¨</w:t>
      </w:r>
      <w:r>
        <w:rPr>
          <w:spacing w:val="10"/>
          <w:w w:val="105"/>
        </w:rPr>
        <w:t>agele,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Martin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al.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(Jan.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2016).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“Industrial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robotics”.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In:</w:t>
      </w:r>
      <w:r>
        <w:rPr>
          <w:spacing w:val="-9"/>
          <w:w w:val="105"/>
        </w:rPr>
        <w:t> </w:t>
      </w:r>
      <w:r>
        <w:rPr>
          <w:rFonts w:ascii="Bookman Old Style" w:hAnsi="Bookman Old Style"/>
          <w:b w:val="0"/>
          <w:i/>
          <w:spacing w:val="-2"/>
          <w:w w:val="105"/>
        </w:rPr>
        <w:t>Springer</w:t>
      </w:r>
      <w:r>
        <w:rPr>
          <w:rFonts w:ascii="Bookman Old Style" w:hAnsi="Bookman Old Style"/>
          <w:b w:val="0"/>
          <w:i/>
          <w:spacing w:val="-14"/>
          <w:w w:val="105"/>
        </w:rPr>
        <w:t> </w:t>
      </w:r>
      <w:r>
        <w:rPr>
          <w:rFonts w:ascii="Bookman Old Style" w:hAnsi="Bookman Old Style"/>
          <w:b w:val="0"/>
          <w:i/>
          <w:spacing w:val="-2"/>
          <w:w w:val="105"/>
        </w:rPr>
        <w:t>Hand-</w:t>
      </w:r>
      <w:r>
        <w:rPr>
          <w:rFonts w:ascii="Bookman Old Style" w:hAnsi="Bookman Old Style"/>
          <w:b w:val="0"/>
          <w:i/>
          <w:spacing w:val="-2"/>
          <w:w w:val="105"/>
        </w:rPr>
        <w:t> </w:t>
      </w:r>
      <w:r>
        <w:rPr>
          <w:rFonts w:ascii="Bookman Old Style" w:hAnsi="Bookman Old Style"/>
          <w:b w:val="0"/>
          <w:i/>
        </w:rPr>
        <w:t>book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Bookman Old Style" w:hAnsi="Bookman Old Style"/>
          <w:b w:val="0"/>
          <w:i/>
        </w:rPr>
        <w:t>of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rFonts w:ascii="Bookman Old Style" w:hAnsi="Bookman Old Style"/>
          <w:b w:val="0"/>
          <w:i/>
        </w:rPr>
        <w:t>Robotics</w:t>
      </w:r>
      <w:r>
        <w:rPr/>
        <w:t>.</w:t>
      </w:r>
      <w:r>
        <w:rPr>
          <w:spacing w:val="-7"/>
        </w:rPr>
        <w:t> </w:t>
      </w:r>
      <w:r>
        <w:rPr/>
        <w:t>Springer</w:t>
      </w:r>
      <w:r>
        <w:rPr>
          <w:spacing w:val="-5"/>
        </w:rPr>
        <w:t> </w:t>
      </w:r>
      <w:r>
        <w:rPr/>
        <w:t>International</w:t>
      </w:r>
      <w:r>
        <w:rPr>
          <w:spacing w:val="-5"/>
        </w:rPr>
        <w:t> </w:t>
      </w:r>
      <w:r>
        <w:rPr/>
        <w:t>Publishing,</w:t>
      </w:r>
      <w:r>
        <w:rPr>
          <w:spacing w:val="-5"/>
        </w:rPr>
        <w:t> </w:t>
      </w:r>
      <w:r>
        <w:rPr/>
        <w:t>pp.</w:t>
      </w:r>
      <w:r>
        <w:rPr>
          <w:spacing w:val="-5"/>
        </w:rPr>
        <w:t> </w:t>
      </w:r>
      <w:r>
        <w:rPr/>
        <w:t>1385–1421.</w:t>
      </w:r>
      <w:r>
        <w:rPr>
          <w:spacing w:val="-6"/>
        </w:rPr>
        <w:t> </w:t>
      </w:r>
      <w:r>
        <w:rPr>
          <w:rFonts w:ascii="Bookman Old Style" w:hAnsi="Bookman Old Style"/>
          <w:b w:val="0"/>
        </w:rPr>
        <w:t>isbn</w:t>
      </w:r>
      <w:r>
        <w:rPr/>
        <w:t>: </w:t>
      </w:r>
      <w:r>
        <w:rPr>
          <w:w w:val="105"/>
        </w:rPr>
        <w:t>9783319325521.</w:t>
      </w:r>
      <w:r>
        <w:rPr>
          <w:spacing w:val="10"/>
          <w:w w:val="105"/>
        </w:rPr>
        <w:t> </w:t>
      </w:r>
      <w:r>
        <w:rPr>
          <w:rFonts w:ascii="Bookman Old Style" w:hAnsi="Bookman Old Style"/>
          <w:b w:val="0"/>
          <w:w w:val="105"/>
        </w:rPr>
        <w:t>doi</w:t>
      </w:r>
      <w:r>
        <w:rPr>
          <w:w w:val="105"/>
        </w:rPr>
        <w:t>:</w:t>
      </w:r>
      <w:r>
        <w:rPr>
          <w:spacing w:val="35"/>
          <w:w w:val="105"/>
        </w:rPr>
        <w:t> </w:t>
      </w:r>
      <w:hyperlink r:id="rId65">
        <w:r>
          <w:rPr>
            <w:rFonts w:ascii="Cambria" w:hAnsi="Cambria"/>
            <w:w w:val="105"/>
          </w:rPr>
          <w:t>10</w:t>
        </w:r>
        <w:r>
          <w:rPr>
            <w:rFonts w:ascii="Cambria" w:hAnsi="Cambria"/>
            <w:spacing w:val="-19"/>
            <w:w w:val="105"/>
          </w:rPr>
          <w:t> </w:t>
        </w:r>
        <w:r>
          <w:rPr>
            <w:rFonts w:ascii="Cambria" w:hAnsi="Cambria"/>
            <w:spacing w:val="22"/>
            <w:w w:val="238"/>
          </w:rPr>
          <w:t>.</w:t>
        </w:r>
        <w:r>
          <w:rPr>
            <w:rFonts w:ascii="Cambria" w:hAnsi="Cambria"/>
            <w:spacing w:val="-6"/>
            <w:w w:val="77"/>
          </w:rPr>
          <w:t>1007</w:t>
        </w:r>
        <w:r>
          <w:rPr>
            <w:rFonts w:ascii="Cambria" w:hAnsi="Cambria"/>
            <w:spacing w:val="-19"/>
            <w:w w:val="109"/>
          </w:rPr>
          <w:t> </w:t>
        </w:r>
        <w:r>
          <w:rPr>
            <w:rFonts w:ascii="Cambria" w:hAnsi="Cambria"/>
            <w:w w:val="105"/>
          </w:rPr>
          <w:t>/</w:t>
        </w:r>
        <w:r>
          <w:rPr>
            <w:rFonts w:ascii="Cambria" w:hAnsi="Cambria"/>
            <w:spacing w:val="-19"/>
            <w:w w:val="105"/>
          </w:rPr>
          <w:t> </w:t>
        </w:r>
        <w:r>
          <w:rPr>
            <w:rFonts w:ascii="Cambria" w:hAnsi="Cambria"/>
            <w:w w:val="105"/>
          </w:rPr>
          <w:t>978</w:t>
        </w:r>
        <w:r>
          <w:rPr>
            <w:rFonts w:ascii="Cambria" w:hAnsi="Cambria"/>
            <w:spacing w:val="-18"/>
            <w:w w:val="105"/>
          </w:rPr>
          <w:t> </w:t>
        </w:r>
        <w:r>
          <w:rPr>
            <w:rFonts w:ascii="Cambria" w:hAnsi="Cambria"/>
            <w:w w:val="110"/>
          </w:rPr>
          <w:t>-</w:t>
        </w:r>
        <w:r>
          <w:rPr>
            <w:rFonts w:ascii="Cambria" w:hAnsi="Cambria"/>
            <w:spacing w:val="-12"/>
            <w:w w:val="110"/>
          </w:rPr>
          <w:t> </w:t>
        </w:r>
        <w:r>
          <w:rPr>
            <w:rFonts w:ascii="Cambria" w:hAnsi="Cambria"/>
            <w:w w:val="105"/>
          </w:rPr>
          <w:t>3</w:t>
        </w:r>
        <w:r>
          <w:rPr>
            <w:rFonts w:ascii="Cambria" w:hAnsi="Cambria"/>
            <w:spacing w:val="-18"/>
            <w:w w:val="105"/>
          </w:rPr>
          <w:t> </w:t>
        </w:r>
        <w:r>
          <w:rPr>
            <w:rFonts w:ascii="Cambria" w:hAnsi="Cambria"/>
            <w:w w:val="110"/>
          </w:rPr>
          <w:t>-</w:t>
        </w:r>
        <w:r>
          <w:rPr>
            <w:rFonts w:ascii="Cambria" w:hAnsi="Cambria"/>
            <w:spacing w:val="-12"/>
            <w:w w:val="110"/>
          </w:rPr>
          <w:t> </w:t>
        </w:r>
        <w:r>
          <w:rPr>
            <w:rFonts w:ascii="Cambria" w:hAnsi="Cambria"/>
            <w:w w:val="105"/>
          </w:rPr>
          <w:t>319</w:t>
        </w:r>
        <w:r>
          <w:rPr>
            <w:rFonts w:ascii="Cambria" w:hAnsi="Cambria"/>
            <w:spacing w:val="-19"/>
            <w:w w:val="105"/>
          </w:rPr>
          <w:t> </w:t>
        </w:r>
        <w:r>
          <w:rPr>
            <w:rFonts w:ascii="Cambria" w:hAnsi="Cambria"/>
            <w:w w:val="110"/>
          </w:rPr>
          <w:t>-</w:t>
        </w:r>
        <w:r>
          <w:rPr>
            <w:rFonts w:ascii="Cambria" w:hAnsi="Cambria"/>
            <w:spacing w:val="-12"/>
            <w:w w:val="110"/>
          </w:rPr>
          <w:t> </w:t>
        </w:r>
        <w:r>
          <w:rPr>
            <w:rFonts w:ascii="Cambria" w:hAnsi="Cambria"/>
            <w:w w:val="105"/>
          </w:rPr>
          <w:t>32552</w:t>
        </w:r>
        <w:r>
          <w:rPr>
            <w:rFonts w:ascii="Cambria" w:hAnsi="Cambria"/>
            <w:spacing w:val="-18"/>
            <w:w w:val="105"/>
          </w:rPr>
          <w:t> </w:t>
        </w:r>
        <w:r>
          <w:rPr>
            <w:rFonts w:ascii="Cambria" w:hAnsi="Cambria"/>
            <w:w w:val="110"/>
          </w:rPr>
          <w:t>-</w:t>
        </w:r>
        <w:r>
          <w:rPr>
            <w:rFonts w:ascii="Cambria" w:hAnsi="Cambria"/>
            <w:spacing w:val="-12"/>
            <w:w w:val="110"/>
          </w:rPr>
          <w:t> </w:t>
        </w:r>
        <w:r>
          <w:rPr>
            <w:rFonts w:ascii="Cambria" w:hAnsi="Cambria"/>
            <w:w w:val="105"/>
          </w:rPr>
          <w:t>1</w:t>
        </w:r>
        <w:r>
          <w:rPr>
            <w:rFonts w:ascii="Cambria" w:hAnsi="Cambria"/>
            <w:spacing w:val="-18"/>
            <w:w w:val="105"/>
          </w:rPr>
          <w:t> </w:t>
        </w:r>
        <w:r>
          <w:rPr>
            <w:rFonts w:ascii="Cambria" w:hAnsi="Cambria"/>
            <w:w w:val="105"/>
          </w:rPr>
          <w:t>_54</w:t>
        </w:r>
      </w:hyperlink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rFonts w:ascii="Bookman Old Style" w:hAnsi="Bookman Old Style"/>
          <w:b w:val="0"/>
          <w:w w:val="105"/>
        </w:rPr>
        <w:t>url</w:t>
      </w:r>
      <w:r>
        <w:rPr>
          <w:w w:val="105"/>
        </w:rPr>
        <w:t>:</w:t>
      </w:r>
      <w:r>
        <w:rPr>
          <w:spacing w:val="33"/>
          <w:w w:val="110"/>
        </w:rPr>
        <w:t> </w:t>
      </w:r>
      <w:hyperlink r:id="rId66">
        <w:r>
          <w:rPr>
            <w:rFonts w:ascii="Cambria" w:hAnsi="Cambria"/>
            <w:spacing w:val="-2"/>
            <w:w w:val="110"/>
          </w:rPr>
          <w:t>https:</w:t>
        </w:r>
      </w:hyperlink>
    </w:p>
    <w:p>
      <w:pPr>
        <w:pStyle w:val="BodyText"/>
        <w:spacing w:before="2"/>
        <w:ind w:left="1114"/>
      </w:pPr>
      <w:bookmarkStart w:name="_bookmark34" w:id="49"/>
      <w:bookmarkEnd w:id="49"/>
      <w:r>
        <w:rPr/>
      </w:r>
      <w:hyperlink r:id="rId66">
        <w:r>
          <w:rPr>
            <w:rFonts w:ascii="Cambria"/>
            <w:w w:val="105"/>
          </w:rPr>
          <w:t>//link.springer.com/chapter/10.1007/978-3-319-32552-</w:t>
        </w:r>
        <w:r>
          <w:rPr>
            <w:rFonts w:ascii="Cambria"/>
            <w:spacing w:val="-2"/>
            <w:w w:val="105"/>
          </w:rPr>
          <w:t>1_54</w:t>
        </w:r>
      </w:hyperlink>
      <w:r>
        <w:rPr>
          <w:spacing w:val="-2"/>
          <w:w w:val="105"/>
        </w:rPr>
        <w:t>.</w:t>
      </w:r>
    </w:p>
    <w:p>
      <w:pPr>
        <w:spacing w:line="244" w:lineRule="auto" w:before="12"/>
        <w:ind w:left="1114" w:right="1211" w:hanging="299"/>
        <w:jc w:val="both"/>
        <w:rPr>
          <w:sz w:val="20"/>
        </w:rPr>
      </w:pPr>
      <w:r>
        <w:rPr>
          <w:sz w:val="20"/>
        </w:rPr>
        <w:t>Jaillet,</w:t>
      </w:r>
      <w:r>
        <w:rPr>
          <w:spacing w:val="-5"/>
          <w:sz w:val="20"/>
        </w:rPr>
        <w:t> </w:t>
      </w:r>
      <w:r>
        <w:rPr>
          <w:sz w:val="20"/>
        </w:rPr>
        <w:t>L´eonard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Thierry</w:t>
      </w:r>
      <w:r>
        <w:rPr>
          <w:spacing w:val="-5"/>
          <w:sz w:val="20"/>
        </w:rPr>
        <w:t> </w:t>
      </w:r>
      <w:r>
        <w:rPr>
          <w:sz w:val="20"/>
        </w:rPr>
        <w:t>Sim´eon</w:t>
      </w:r>
      <w:r>
        <w:rPr>
          <w:spacing w:val="-5"/>
          <w:sz w:val="20"/>
        </w:rPr>
        <w:t> </w:t>
      </w:r>
      <w:r>
        <w:rPr>
          <w:sz w:val="20"/>
        </w:rPr>
        <w:t>(2004).</w:t>
      </w:r>
      <w:r>
        <w:rPr>
          <w:spacing w:val="-5"/>
          <w:sz w:val="20"/>
        </w:rPr>
        <w:t> </w:t>
      </w:r>
      <w:r>
        <w:rPr>
          <w:sz w:val="20"/>
        </w:rPr>
        <w:t>“A</w:t>
      </w:r>
      <w:r>
        <w:rPr>
          <w:spacing w:val="-5"/>
          <w:sz w:val="20"/>
        </w:rPr>
        <w:t> </w:t>
      </w:r>
      <w:r>
        <w:rPr>
          <w:sz w:val="20"/>
        </w:rPr>
        <w:t>PRM-based</w:t>
      </w:r>
      <w:r>
        <w:rPr>
          <w:spacing w:val="-5"/>
          <w:sz w:val="20"/>
        </w:rPr>
        <w:t> </w:t>
      </w:r>
      <w:r>
        <w:rPr>
          <w:sz w:val="20"/>
        </w:rPr>
        <w:t>motion</w:t>
      </w:r>
      <w:r>
        <w:rPr>
          <w:spacing w:val="-5"/>
          <w:sz w:val="20"/>
        </w:rPr>
        <w:t> </w:t>
      </w:r>
      <w:r>
        <w:rPr>
          <w:sz w:val="20"/>
        </w:rPr>
        <w:t>planner </w:t>
      </w:r>
      <w:r>
        <w:rPr>
          <w:w w:val="95"/>
          <w:sz w:val="20"/>
        </w:rPr>
        <w:t>for dynamically changing environments”. In: </w:t>
      </w:r>
      <w:r>
        <w:rPr>
          <w:rFonts w:ascii="Bookman Old Style" w:hAnsi="Bookman Old Style"/>
          <w:b w:val="0"/>
          <w:i/>
          <w:w w:val="95"/>
          <w:sz w:val="20"/>
        </w:rPr>
        <w:t>2004 IEEE/RSJ International</w:t>
      </w:r>
      <w:r>
        <w:rPr>
          <w:rFonts w:ascii="Bookman Old Style" w:hAnsi="Bookman Old Style"/>
          <w:b w:val="0"/>
          <w:i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Conference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Intelligent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Robots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Systems</w:t>
      </w:r>
      <w:r>
        <w:rPr>
          <w:rFonts w:ascii="Bookman Old Style" w:hAnsi="Bookman Old Style"/>
          <w:b w:val="0"/>
          <w:i/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(IROS)</w:t>
      </w:r>
      <w:r>
        <w:rPr>
          <w:spacing w:val="-2"/>
          <w:w w:val="95"/>
          <w:sz w:val="20"/>
        </w:rPr>
        <w:t>.</w:t>
      </w:r>
      <w:r>
        <w:rPr>
          <w:spacing w:val="-3"/>
          <w:w w:val="95"/>
          <w:sz w:val="20"/>
        </w:rPr>
        <w:t> </w:t>
      </w:r>
      <w:r>
        <w:rPr>
          <w:spacing w:val="-2"/>
          <w:w w:val="95"/>
          <w:sz w:val="20"/>
        </w:rPr>
        <w:t>Vol.</w:t>
      </w:r>
      <w:r>
        <w:rPr>
          <w:spacing w:val="-3"/>
          <w:w w:val="95"/>
          <w:sz w:val="20"/>
        </w:rPr>
        <w:t> </w:t>
      </w:r>
      <w:r>
        <w:rPr>
          <w:spacing w:val="-2"/>
          <w:w w:val="95"/>
          <w:sz w:val="20"/>
        </w:rPr>
        <w:t>2,</w:t>
      </w:r>
      <w:r>
        <w:rPr>
          <w:spacing w:val="-3"/>
          <w:w w:val="95"/>
          <w:sz w:val="20"/>
        </w:rPr>
        <w:t> </w:t>
      </w:r>
      <w:r>
        <w:rPr>
          <w:spacing w:val="-2"/>
          <w:w w:val="95"/>
          <w:sz w:val="20"/>
        </w:rPr>
        <w:t>pp.</w:t>
      </w:r>
      <w:r>
        <w:rPr>
          <w:spacing w:val="-3"/>
          <w:w w:val="95"/>
          <w:sz w:val="20"/>
        </w:rPr>
        <w:t> </w:t>
      </w:r>
      <w:r>
        <w:rPr>
          <w:spacing w:val="-2"/>
          <w:w w:val="95"/>
          <w:sz w:val="20"/>
        </w:rPr>
        <w:t>1606–1611. </w:t>
      </w:r>
      <w:bookmarkStart w:name="_bookmark35" w:id="50"/>
      <w:bookmarkEnd w:id="50"/>
      <w:r>
        <w:rPr>
          <w:w w:val="96"/>
          <w:sz w:val="20"/>
        </w:rPr>
      </w:r>
      <w:r>
        <w:rPr>
          <w:rFonts w:ascii="Bookman Old Style" w:hAnsi="Bookman Old Style"/>
          <w:b w:val="0"/>
          <w:sz w:val="20"/>
        </w:rPr>
        <w:t>isbn</w:t>
      </w:r>
      <w:r>
        <w:rPr>
          <w:sz w:val="20"/>
        </w:rPr>
        <w:t>: 0780384636. </w:t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 </w:t>
      </w:r>
      <w:hyperlink r:id="rId67">
        <w:r>
          <w:rPr>
            <w:rFonts w:ascii="Cambria" w:hAnsi="Cambria"/>
            <w:sz w:val="20"/>
          </w:rPr>
          <w:t>10.1109/iros.2004.1389625</w:t>
        </w:r>
      </w:hyperlink>
      <w:r>
        <w:rPr>
          <w:sz w:val="20"/>
        </w:rPr>
        <w:t>.</w:t>
      </w:r>
    </w:p>
    <w:p>
      <w:pPr>
        <w:pStyle w:val="BodyText"/>
        <w:spacing w:line="244" w:lineRule="auto" w:before="5"/>
        <w:ind w:left="1114" w:right="1212" w:hanging="299"/>
        <w:jc w:val="both"/>
      </w:pPr>
      <w:r>
        <w:rPr/>
        <w:t>Kavraki, Lydia E., Mihail N. Kolountzakis, and Jean Claude Latombe (1998). “Analysis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probabilistic</w:t>
      </w:r>
      <w:r>
        <w:rPr>
          <w:spacing w:val="-4"/>
        </w:rPr>
        <w:t> </w:t>
      </w:r>
      <w:r>
        <w:rPr/>
        <w:t>roadmaps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path</w:t>
      </w:r>
      <w:r>
        <w:rPr>
          <w:spacing w:val="-4"/>
        </w:rPr>
        <w:t> </w:t>
      </w:r>
      <w:r>
        <w:rPr/>
        <w:t>planning”.</w:t>
      </w:r>
      <w:r>
        <w:rPr>
          <w:spacing w:val="-4"/>
        </w:rPr>
        <w:t> </w:t>
      </w:r>
      <w:r>
        <w:rPr/>
        <w:t>In:</w:t>
      </w:r>
      <w:r>
        <w:rPr>
          <w:spacing w:val="-4"/>
        </w:rPr>
        <w:t> </w:t>
      </w:r>
      <w:r>
        <w:rPr>
          <w:rFonts w:ascii="Bookman Old Style" w:hAnsi="Bookman Old Style"/>
          <w:b w:val="0"/>
          <w:i/>
        </w:rPr>
        <w:t>IEEE</w:t>
      </w:r>
      <w:r>
        <w:rPr>
          <w:rFonts w:ascii="Bookman Old Style" w:hAnsi="Bookman Old Style"/>
          <w:b w:val="0"/>
          <w:i/>
          <w:spacing w:val="-12"/>
        </w:rPr>
        <w:t> </w:t>
      </w:r>
      <w:r>
        <w:rPr>
          <w:rFonts w:ascii="Bookman Old Style" w:hAnsi="Bookman Old Style"/>
          <w:b w:val="0"/>
          <w:i/>
        </w:rPr>
        <w:t>Transac-</w:t>
      </w:r>
      <w:r>
        <w:rPr>
          <w:rFonts w:ascii="Bookman Old Style" w:hAnsi="Bookman Old Style"/>
          <w:b w:val="0"/>
          <w:i/>
        </w:rPr>
        <w:t> </w:t>
      </w:r>
      <w:r>
        <w:rPr>
          <w:rFonts w:ascii="Bookman Old Style" w:hAnsi="Bookman Old Style"/>
          <w:b w:val="0"/>
          <w:i/>
          <w:spacing w:val="-2"/>
        </w:rPr>
        <w:t>tions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on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Robotics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and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Automation</w:t>
      </w:r>
      <w:r>
        <w:rPr>
          <w:rFonts w:ascii="Bookman Old Style" w:hAnsi="Bookman Old Style"/>
          <w:b w:val="0"/>
          <w:i/>
          <w:spacing w:val="-6"/>
        </w:rPr>
        <w:t> </w:t>
      </w:r>
      <w:r>
        <w:rPr>
          <w:spacing w:val="-2"/>
        </w:rPr>
        <w:t>14.1,</w:t>
      </w:r>
      <w:r>
        <w:rPr>
          <w:spacing w:val="-4"/>
        </w:rPr>
        <w:t> </w:t>
      </w:r>
      <w:r>
        <w:rPr>
          <w:spacing w:val="-2"/>
        </w:rPr>
        <w:t>pp.</w:t>
      </w:r>
      <w:r>
        <w:rPr>
          <w:spacing w:val="-4"/>
        </w:rPr>
        <w:t> </w:t>
      </w:r>
      <w:r>
        <w:rPr>
          <w:spacing w:val="-2"/>
        </w:rPr>
        <w:t>166–171.</w:t>
      </w:r>
      <w:r>
        <w:rPr>
          <w:spacing w:val="-4"/>
        </w:rPr>
        <w:t> </w:t>
      </w:r>
      <w:r>
        <w:rPr>
          <w:rFonts w:ascii="Bookman Old Style" w:hAnsi="Bookman Old Style"/>
          <w:b w:val="0"/>
          <w:spacing w:val="-2"/>
        </w:rPr>
        <w:t>issn</w:t>
      </w:r>
      <w:r>
        <w:rPr>
          <w:spacing w:val="-2"/>
        </w:rPr>
        <w:t>:</w:t>
      </w:r>
      <w:r>
        <w:rPr>
          <w:spacing w:val="-4"/>
        </w:rPr>
        <w:t> </w:t>
      </w:r>
      <w:r>
        <w:rPr>
          <w:spacing w:val="-2"/>
        </w:rPr>
        <w:t>1042296X.</w:t>
      </w:r>
      <w:r>
        <w:rPr>
          <w:spacing w:val="-4"/>
        </w:rPr>
        <w:t> </w:t>
      </w:r>
      <w:r>
        <w:rPr>
          <w:rFonts w:ascii="Bookman Old Style" w:hAnsi="Bookman Old Style"/>
          <w:b w:val="0"/>
          <w:spacing w:val="-2"/>
        </w:rPr>
        <w:t>doi</w:t>
      </w:r>
      <w:r>
        <w:rPr>
          <w:spacing w:val="-2"/>
        </w:rPr>
        <w:t>: </w:t>
      </w:r>
      <w:hyperlink r:id="rId68">
        <w:r>
          <w:rPr>
            <w:rFonts w:ascii="Cambria" w:hAnsi="Cambria"/>
            <w:spacing w:val="-6"/>
            <w:w w:val="86"/>
          </w:rPr>
          <w:t>1</w:t>
        </w:r>
        <w:r>
          <w:rPr>
            <w:rFonts w:ascii="Cambria" w:hAnsi="Cambria"/>
            <w:spacing w:val="11"/>
            <w:w w:val="86"/>
          </w:rPr>
          <w:t>0</w:t>
        </w:r>
        <w:r>
          <w:rPr>
            <w:rFonts w:ascii="Cambria" w:hAnsi="Cambria"/>
            <w:spacing w:val="11"/>
            <w:w w:val="247"/>
          </w:rPr>
          <w:t>.</w:t>
        </w:r>
        <w:r>
          <w:rPr>
            <w:rFonts w:ascii="Cambria" w:hAnsi="Cambria"/>
            <w:spacing w:val="-6"/>
            <w:w w:val="86"/>
          </w:rPr>
          <w:t>110</w:t>
        </w:r>
        <w:r>
          <w:rPr>
            <w:rFonts w:ascii="Cambria" w:hAnsi="Cambria"/>
            <w:spacing w:val="11"/>
            <w:w w:val="86"/>
          </w:rPr>
          <w:t>9</w:t>
        </w:r>
        <w:r>
          <w:rPr>
            <w:rFonts w:ascii="Cambria" w:hAnsi="Cambria"/>
            <w:spacing w:val="11"/>
            <w:w w:val="98"/>
          </w:rPr>
          <w:t>/</w:t>
        </w:r>
        <w:r>
          <w:rPr>
            <w:rFonts w:ascii="Cambria" w:hAnsi="Cambria"/>
            <w:spacing w:val="-6"/>
            <w:w w:val="86"/>
          </w:rPr>
          <w:t>7</w:t>
        </w:r>
        <w:r>
          <w:rPr>
            <w:rFonts w:ascii="Cambria" w:hAnsi="Cambria"/>
            <w:spacing w:val="11"/>
            <w:w w:val="86"/>
          </w:rPr>
          <w:t>0</w:t>
        </w:r>
        <w:r>
          <w:rPr>
            <w:rFonts w:ascii="Cambria" w:hAnsi="Cambria"/>
            <w:spacing w:val="11"/>
            <w:w w:val="247"/>
          </w:rPr>
          <w:t>.</w:t>
        </w:r>
        <w:r>
          <w:rPr>
            <w:rFonts w:ascii="Cambria" w:hAnsi="Cambria"/>
            <w:spacing w:val="-6"/>
            <w:w w:val="86"/>
          </w:rPr>
          <w:t>660866</w:t>
        </w:r>
      </w:hyperlink>
      <w:r>
        <w:rPr>
          <w:spacing w:val="-6"/>
          <w:w w:val="94"/>
        </w:rPr>
        <w:t>.</w:t>
      </w:r>
      <w:r>
        <w:rPr>
          <w:spacing w:val="-1"/>
          <w:w w:val="105"/>
        </w:rPr>
        <w:t> </w:t>
      </w:r>
      <w:r>
        <w:rPr>
          <w:rFonts w:ascii="Bookman Old Style" w:hAnsi="Bookman Old Style"/>
          <w:b w:val="0"/>
          <w:w w:val="105"/>
        </w:rPr>
        <w:t>url</w:t>
      </w:r>
      <w:r>
        <w:rPr>
          <w:w w:val="105"/>
        </w:rPr>
        <w:t>:</w:t>
      </w:r>
      <w:r>
        <w:rPr>
          <w:w w:val="105"/>
        </w:rPr>
        <w:t> </w:t>
      </w:r>
      <w:hyperlink r:id="rId69">
        <w:r>
          <w:rPr>
            <w:rFonts w:ascii="Cambria" w:hAnsi="Cambria"/>
            <w:spacing w:val="-6"/>
            <w:w w:val="97"/>
          </w:rPr>
          <w:t>http</w:t>
        </w:r>
        <w:r>
          <w:rPr>
            <w:rFonts w:ascii="Cambria" w:hAnsi="Cambria"/>
            <w:spacing w:val="11"/>
            <w:w w:val="97"/>
          </w:rPr>
          <w:t>s</w:t>
        </w:r>
        <w:r>
          <w:rPr>
            <w:rFonts w:ascii="Cambria" w:hAnsi="Cambria"/>
            <w:spacing w:val="11"/>
            <w:w w:val="177"/>
          </w:rPr>
          <w:t>:</w:t>
        </w:r>
        <w:r>
          <w:rPr>
            <w:rFonts w:ascii="Cambria" w:hAnsi="Cambria"/>
            <w:spacing w:val="11"/>
            <w:w w:val="85"/>
          </w:rPr>
          <w:t>//</w:t>
        </w:r>
        <w:r>
          <w:rPr>
            <w:rFonts w:ascii="Cambria" w:hAnsi="Cambria"/>
            <w:spacing w:val="-6"/>
            <w:w w:val="95"/>
          </w:rPr>
          <w:t>ieeexplor</w:t>
        </w:r>
        <w:r>
          <w:rPr>
            <w:rFonts w:ascii="Cambria" w:hAnsi="Cambria"/>
            <w:spacing w:val="11"/>
            <w:w w:val="95"/>
          </w:rPr>
          <w:t>e</w:t>
        </w:r>
        <w:r>
          <w:rPr>
            <w:rFonts w:ascii="Cambria" w:hAnsi="Cambria"/>
            <w:spacing w:val="11"/>
            <w:w w:val="234"/>
          </w:rPr>
          <w:t>.</w:t>
        </w:r>
        <w:r>
          <w:rPr>
            <w:rFonts w:ascii="Cambria" w:hAnsi="Cambria"/>
            <w:spacing w:val="-6"/>
            <w:w w:val="99"/>
          </w:rPr>
          <w:t>iee</w:t>
        </w:r>
        <w:r>
          <w:rPr>
            <w:rFonts w:ascii="Cambria" w:hAnsi="Cambria"/>
            <w:spacing w:val="11"/>
            <w:w w:val="99"/>
          </w:rPr>
          <w:t>e</w:t>
        </w:r>
        <w:r>
          <w:rPr>
            <w:rFonts w:ascii="Cambria" w:hAnsi="Cambria"/>
            <w:spacing w:val="11"/>
            <w:w w:val="234"/>
          </w:rPr>
          <w:t>.</w:t>
        </w:r>
        <w:r>
          <w:rPr>
            <w:rFonts w:ascii="Cambria" w:hAnsi="Cambria"/>
            <w:spacing w:val="-6"/>
            <w:w w:val="88"/>
          </w:rPr>
          <w:t>or</w:t>
        </w:r>
        <w:r>
          <w:rPr>
            <w:rFonts w:ascii="Cambria" w:hAnsi="Cambria"/>
            <w:spacing w:val="11"/>
            <w:w w:val="88"/>
          </w:rPr>
          <w:t>g</w:t>
        </w:r>
        <w:r>
          <w:rPr>
            <w:rFonts w:ascii="Cambria" w:hAnsi="Cambria"/>
            <w:spacing w:val="11"/>
            <w:w w:val="85"/>
          </w:rPr>
          <w:t>/</w:t>
        </w:r>
        <w:r>
          <w:rPr>
            <w:rFonts w:ascii="Cambria" w:hAnsi="Cambria"/>
            <w:spacing w:val="-6"/>
            <w:w w:val="99"/>
          </w:rPr>
          <w:t>abstrac</w:t>
        </w:r>
        <w:r>
          <w:rPr>
            <w:rFonts w:ascii="Cambria" w:hAnsi="Cambria"/>
            <w:spacing w:val="11"/>
            <w:w w:val="99"/>
          </w:rPr>
          <w:t>t</w:t>
        </w:r>
        <w:r>
          <w:rPr>
            <w:rFonts w:ascii="Cambria" w:hAnsi="Cambria"/>
            <w:spacing w:val="-6"/>
            <w:w w:val="85"/>
          </w:rPr>
          <w:t>/</w:t>
        </w:r>
      </w:hyperlink>
      <w:r>
        <w:rPr>
          <w:rFonts w:ascii="Cambria" w:hAnsi="Cambria"/>
          <w:spacing w:val="-1"/>
          <w:w w:val="104"/>
        </w:rPr>
        <w:t> </w:t>
      </w:r>
      <w:bookmarkStart w:name="_bookmark36" w:id="51"/>
      <w:bookmarkEnd w:id="51"/>
      <w:r>
        <w:rPr>
          <w:rFonts w:ascii="Cambria" w:hAnsi="Cambria"/>
          <w:w w:val="106"/>
        </w:rPr>
      </w:r>
      <w:hyperlink r:id="rId69">
        <w:r>
          <w:rPr>
            <w:rFonts w:ascii="Cambria" w:hAnsi="Cambria"/>
            <w:spacing w:val="-2"/>
            <w:w w:val="105"/>
          </w:rPr>
          <w:t>document/660866/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32" w:lineRule="exact"/>
        <w:ind w:left="816"/>
      </w:pPr>
      <w:r>
        <w:rPr/>
        <w:t>Kavraki,</w:t>
      </w:r>
      <w:r>
        <w:rPr>
          <w:spacing w:val="-9"/>
        </w:rPr>
        <w:t> </w:t>
      </w:r>
      <w:r>
        <w:rPr/>
        <w:t>Lydia</w:t>
      </w:r>
      <w:r>
        <w:rPr>
          <w:spacing w:val="-9"/>
        </w:rPr>
        <w:t> </w:t>
      </w:r>
      <w:r>
        <w:rPr/>
        <w:t>E.,</w:t>
      </w:r>
      <w:r>
        <w:rPr>
          <w:spacing w:val="-9"/>
        </w:rPr>
        <w:t> </w:t>
      </w:r>
      <w:r>
        <w:rPr/>
        <w:t>Petr</w:t>
      </w:r>
      <w:r>
        <w:rPr>
          <w:spacing w:val="-8"/>
        </w:rPr>
        <w:t> </w:t>
      </w:r>
      <w:r>
        <w:rPr>
          <w:spacing w:val="-93"/>
          <w:w w:val="99"/>
        </w:rPr>
        <w:t>S</w:t>
      </w:r>
      <w:r>
        <w:rPr>
          <w:spacing w:val="18"/>
          <w:position w:val="5"/>
        </w:rPr>
        <w:t>ˇ</w:t>
      </w:r>
      <w:r>
        <w:rPr>
          <w:spacing w:val="7"/>
          <w:w w:val="106"/>
        </w:rPr>
        <w:t>v</w:t>
      </w:r>
      <w:r>
        <w:rPr>
          <w:spacing w:val="13"/>
          <w:w w:val="98"/>
        </w:rPr>
        <w:t>est</w:t>
      </w:r>
      <w:r>
        <w:rPr>
          <w:spacing w:val="2"/>
          <w:w w:val="98"/>
        </w:rPr>
        <w:t>k</w:t>
      </w:r>
      <w:r>
        <w:rPr>
          <w:spacing w:val="13"/>
          <w:w w:val="101"/>
        </w:rPr>
        <w:t>a,</w:t>
      </w:r>
      <w:r>
        <w:rPr>
          <w:spacing w:val="-8"/>
          <w:w w:val="99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9"/>
        </w:rPr>
        <w:t> </w:t>
      </w:r>
      <w:r>
        <w:rPr/>
        <w:t>(1996).</w:t>
      </w:r>
      <w:r>
        <w:rPr>
          <w:spacing w:val="-8"/>
        </w:rPr>
        <w:t> </w:t>
      </w:r>
      <w:r>
        <w:rPr/>
        <w:t>“Probabilistic</w:t>
      </w:r>
      <w:r>
        <w:rPr>
          <w:spacing w:val="-9"/>
        </w:rPr>
        <w:t> </w:t>
      </w:r>
      <w:r>
        <w:rPr/>
        <w:t>roadmaps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>
          <w:spacing w:val="-4"/>
        </w:rPr>
        <w:t>path</w:t>
      </w:r>
    </w:p>
    <w:p>
      <w:pPr>
        <w:spacing w:line="242" w:lineRule="auto" w:before="6"/>
        <w:ind w:left="1114" w:right="1213" w:firstLine="0"/>
        <w:jc w:val="both"/>
        <w:rPr>
          <w:sz w:val="20"/>
        </w:rPr>
      </w:pPr>
      <w:r>
        <w:rPr>
          <w:w w:val="95"/>
          <w:sz w:val="20"/>
        </w:rPr>
        <w:t>planning in</w:t>
      </w:r>
      <w:r>
        <w:rPr>
          <w:w w:val="95"/>
          <w:sz w:val="20"/>
        </w:rPr>
        <w:t> high-dimensional configuration spaces”.</w:t>
      </w:r>
      <w:r>
        <w:rPr>
          <w:w w:val="95"/>
          <w:sz w:val="20"/>
        </w:rPr>
        <w:t> In: </w:t>
      </w:r>
      <w:r>
        <w:rPr>
          <w:rFonts w:ascii="Bookman Old Style" w:hAnsi="Bookman Old Style"/>
          <w:b w:val="0"/>
          <w:i/>
          <w:w w:val="95"/>
          <w:sz w:val="20"/>
        </w:rPr>
        <w:t>IEEE Transactions</w:t>
      </w:r>
      <w:r>
        <w:rPr>
          <w:rFonts w:ascii="Bookman Old Style" w:hAnsi="Bookman Old Style"/>
          <w:b w:val="0"/>
          <w:i/>
          <w:w w:val="9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on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Robotics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and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Automation</w:t>
      </w:r>
      <w:r>
        <w:rPr>
          <w:rFonts w:ascii="Bookman Old Style" w:hAnsi="Bookman Old Style"/>
          <w:b w:val="0"/>
          <w:i/>
          <w:spacing w:val="-10"/>
          <w:sz w:val="20"/>
        </w:rPr>
        <w:t> </w:t>
      </w:r>
      <w:r>
        <w:rPr>
          <w:sz w:val="20"/>
        </w:rPr>
        <w:t>12.4,</w:t>
      </w:r>
      <w:r>
        <w:rPr>
          <w:spacing w:val="-6"/>
          <w:sz w:val="20"/>
        </w:rPr>
        <w:t> </w:t>
      </w:r>
      <w:r>
        <w:rPr>
          <w:sz w:val="20"/>
        </w:rPr>
        <w:t>pp.</w:t>
      </w:r>
      <w:r>
        <w:rPr>
          <w:spacing w:val="-6"/>
          <w:sz w:val="20"/>
        </w:rPr>
        <w:t> </w:t>
      </w:r>
      <w:r>
        <w:rPr>
          <w:sz w:val="20"/>
        </w:rPr>
        <w:t>566–580.</w:t>
      </w:r>
      <w:r>
        <w:rPr>
          <w:spacing w:val="-6"/>
          <w:sz w:val="20"/>
        </w:rPr>
        <w:t> </w:t>
      </w:r>
      <w:r>
        <w:rPr>
          <w:rFonts w:ascii="Bookman Old Style" w:hAnsi="Bookman Old Style"/>
          <w:b w:val="0"/>
          <w:sz w:val="20"/>
        </w:rPr>
        <w:t>issn</w:t>
      </w:r>
      <w:r>
        <w:rPr>
          <w:sz w:val="20"/>
        </w:rPr>
        <w:t>:</w:t>
      </w:r>
      <w:r>
        <w:rPr>
          <w:spacing w:val="-6"/>
          <w:sz w:val="20"/>
        </w:rPr>
        <w:t> </w:t>
      </w:r>
      <w:r>
        <w:rPr>
          <w:sz w:val="20"/>
        </w:rPr>
        <w:t>1042296X.</w:t>
      </w:r>
      <w:r>
        <w:rPr>
          <w:spacing w:val="-6"/>
          <w:sz w:val="20"/>
        </w:rPr>
        <w:t> </w:t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</w:t>
      </w:r>
      <w:r>
        <w:rPr>
          <w:spacing w:val="-6"/>
          <w:sz w:val="20"/>
        </w:rPr>
        <w:t> </w:t>
      </w:r>
      <w:hyperlink r:id="rId70">
        <w:r>
          <w:rPr>
            <w:rFonts w:ascii="Cambria" w:hAnsi="Cambria"/>
            <w:spacing w:val="-5"/>
            <w:w w:val="66"/>
            <w:sz w:val="20"/>
          </w:rPr>
          <w:t>1</w:t>
        </w:r>
        <w:r>
          <w:rPr>
            <w:rFonts w:ascii="Cambria" w:hAnsi="Cambria"/>
            <w:spacing w:val="10"/>
            <w:w w:val="66"/>
            <w:sz w:val="20"/>
          </w:rPr>
          <w:t>0</w:t>
        </w:r>
        <w:r>
          <w:rPr>
            <w:rFonts w:ascii="Cambria" w:hAnsi="Cambria"/>
            <w:spacing w:val="-5"/>
            <w:w w:val="227"/>
            <w:sz w:val="20"/>
          </w:rPr>
          <w:t>.</w:t>
        </w:r>
      </w:hyperlink>
      <w:r>
        <w:rPr>
          <w:rFonts w:ascii="Cambria" w:hAnsi="Cambria"/>
          <w:w w:val="119"/>
          <w:sz w:val="20"/>
        </w:rPr>
        <w:t> </w:t>
      </w:r>
      <w:bookmarkStart w:name="_bookmark37" w:id="52"/>
      <w:bookmarkEnd w:id="52"/>
      <w:r>
        <w:rPr>
          <w:rFonts w:ascii="Cambria" w:hAnsi="Cambria"/>
          <w:w w:val="255"/>
          <w:sz w:val="20"/>
        </w:rPr>
      </w:r>
      <w:hyperlink r:id="rId70">
        <w:r>
          <w:rPr>
            <w:rFonts w:ascii="Cambria" w:hAnsi="Cambria"/>
            <w:spacing w:val="-2"/>
            <w:sz w:val="20"/>
          </w:rPr>
          <w:t>1109/70.508439</w:t>
        </w:r>
      </w:hyperlink>
      <w:r>
        <w:rPr>
          <w:spacing w:val="-2"/>
          <w:sz w:val="20"/>
        </w:rPr>
        <w:t>.</w:t>
      </w:r>
    </w:p>
    <w:p>
      <w:pPr>
        <w:pStyle w:val="BodyText"/>
        <w:spacing w:line="252" w:lineRule="auto" w:before="10"/>
        <w:ind w:left="1114" w:right="1210" w:hanging="299"/>
        <w:jc w:val="both"/>
      </w:pPr>
      <w:r>
        <w:rPr/>
        <w:t>Klasing,</w:t>
      </w:r>
      <w:r>
        <w:rPr>
          <w:spacing w:val="-10"/>
        </w:rPr>
        <w:t> </w:t>
      </w:r>
      <w:r>
        <w:rPr/>
        <w:t>Klaas,</w:t>
      </w:r>
      <w:r>
        <w:rPr>
          <w:spacing w:val="-10"/>
        </w:rPr>
        <w:t> </w:t>
      </w:r>
      <w:r>
        <w:rPr/>
        <w:t>Dirk</w:t>
      </w:r>
      <w:r>
        <w:rPr>
          <w:spacing w:val="-10"/>
        </w:rPr>
        <w:t> </w:t>
      </w:r>
      <w:r>
        <w:rPr/>
        <w:t>Wollherr,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Martin</w:t>
      </w:r>
      <w:r>
        <w:rPr>
          <w:spacing w:val="-10"/>
        </w:rPr>
        <w:t> </w:t>
      </w:r>
      <w:r>
        <w:rPr/>
        <w:t>Buss</w:t>
      </w:r>
      <w:r>
        <w:rPr>
          <w:spacing w:val="-10"/>
        </w:rPr>
        <w:t> </w:t>
      </w:r>
      <w:r>
        <w:rPr/>
        <w:t>(2007).</w:t>
      </w:r>
      <w:r>
        <w:rPr>
          <w:spacing w:val="-10"/>
        </w:rPr>
        <w:t> </w:t>
      </w:r>
      <w:r>
        <w:rPr/>
        <w:t>“Cell-based</w:t>
      </w:r>
      <w:r>
        <w:rPr>
          <w:spacing w:val="-10"/>
        </w:rPr>
        <w:t> </w:t>
      </w:r>
      <w:r>
        <w:rPr/>
        <w:t>probabilis- tic</w:t>
      </w:r>
      <w:r>
        <w:rPr>
          <w:spacing w:val="21"/>
        </w:rPr>
        <w:t> </w:t>
      </w:r>
      <w:r>
        <w:rPr/>
        <w:t>roadmaps</w:t>
      </w:r>
      <w:r>
        <w:rPr>
          <w:spacing w:val="22"/>
        </w:rPr>
        <w:t> </w:t>
      </w:r>
      <w:r>
        <w:rPr/>
        <w:t>(CPRM)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efficient</w:t>
      </w:r>
      <w:r>
        <w:rPr>
          <w:spacing w:val="21"/>
        </w:rPr>
        <w:t> </w:t>
      </w:r>
      <w:r>
        <w:rPr/>
        <w:t>path</w:t>
      </w:r>
      <w:r>
        <w:rPr>
          <w:spacing w:val="21"/>
        </w:rPr>
        <w:t> </w:t>
      </w:r>
      <w:r>
        <w:rPr/>
        <w:t>planning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large</w:t>
      </w:r>
      <w:r>
        <w:rPr>
          <w:spacing w:val="21"/>
        </w:rPr>
        <w:t> </w:t>
      </w:r>
      <w:r>
        <w:rPr>
          <w:spacing w:val="-2"/>
        </w:rPr>
        <w:t>environments”.</w:t>
      </w:r>
    </w:p>
    <w:p>
      <w:pPr>
        <w:spacing w:after="0" w:line="252" w:lineRule="auto"/>
        <w:jc w:val="both"/>
        <w:sectPr>
          <w:headerReference w:type="default" r:id="rId54"/>
          <w:footerReference w:type="default" r:id="rId55"/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before="61"/>
        <w:ind w:left="1114" w:right="0" w:firstLine="0"/>
        <w:jc w:val="left"/>
        <w:rPr>
          <w:sz w:val="20"/>
        </w:rPr>
      </w:pPr>
      <w:r>
        <w:rPr>
          <w:spacing w:val="-2"/>
          <w:w w:val="95"/>
          <w:sz w:val="20"/>
        </w:rPr>
        <w:t>In:</w:t>
      </w:r>
      <w:r>
        <w:rPr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IEEE</w:t>
      </w:r>
      <w:r>
        <w:rPr>
          <w:rFonts w:asci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International</w:t>
      </w:r>
      <w:r>
        <w:rPr>
          <w:rFonts w:asci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Conference</w:t>
      </w:r>
      <w:r>
        <w:rPr>
          <w:rFonts w:asci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on</w:t>
      </w:r>
      <w:r>
        <w:rPr>
          <w:rFonts w:ascii="Bookman Old Style"/>
          <w:b w:val="0"/>
          <w:i/>
          <w:spacing w:val="-3"/>
          <w:w w:val="95"/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Advanced</w:t>
      </w:r>
      <w:r>
        <w:rPr>
          <w:rFonts w:asci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/>
          <w:b w:val="0"/>
          <w:i/>
          <w:spacing w:val="-2"/>
          <w:w w:val="95"/>
          <w:sz w:val="20"/>
        </w:rPr>
        <w:t>Robotics</w:t>
      </w:r>
      <w:r>
        <w:rPr>
          <w:rFonts w:ascii="Bookman Old Style"/>
          <w:b w:val="0"/>
          <w:i/>
          <w:spacing w:val="1"/>
          <w:sz w:val="20"/>
        </w:rPr>
        <w:t> </w:t>
      </w:r>
      <w:r>
        <w:rPr>
          <w:spacing w:val="-2"/>
          <w:w w:val="95"/>
          <w:sz w:val="20"/>
        </w:rPr>
        <w:t>13.February</w:t>
      </w:r>
      <w:r>
        <w:rPr>
          <w:sz w:val="20"/>
        </w:rPr>
        <w:t> </w:t>
      </w:r>
      <w:r>
        <w:rPr>
          <w:spacing w:val="-2"/>
          <w:w w:val="95"/>
          <w:sz w:val="20"/>
        </w:rPr>
        <w:t>2016,</w:t>
      </w:r>
    </w:p>
    <w:p>
      <w:pPr>
        <w:pStyle w:val="BodyText"/>
        <w:spacing w:before="9"/>
        <w:ind w:left="1114"/>
        <w:jc w:val="both"/>
      </w:pPr>
      <w:bookmarkStart w:name="_bookmark38" w:id="53"/>
      <w:bookmarkEnd w:id="53"/>
      <w:r>
        <w:rPr/>
      </w:r>
      <w:r>
        <w:rPr/>
        <w:t>pp.</w:t>
      </w:r>
      <w:r>
        <w:rPr>
          <w:spacing w:val="9"/>
        </w:rPr>
        <w:t> </w:t>
      </w:r>
      <w:r>
        <w:rPr>
          <w:spacing w:val="-2"/>
        </w:rPr>
        <w:t>1075–1080.</w:t>
      </w:r>
    </w:p>
    <w:p>
      <w:pPr>
        <w:spacing w:line="244" w:lineRule="auto" w:before="12"/>
        <w:ind w:left="1114" w:right="1211" w:hanging="299"/>
        <w:jc w:val="both"/>
        <w:rPr>
          <w:sz w:val="20"/>
        </w:rPr>
      </w:pPr>
      <w:r>
        <w:rPr>
          <w:w w:val="95"/>
          <w:sz w:val="20"/>
        </w:rPr>
        <w:t>Kunz, Tobias et al. (2010). “Real-time path planning for a robot arm in changing environments”.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In:</w:t>
      </w:r>
      <w:r>
        <w:rPr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IEEE/RSJ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2010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Conference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Intelligent</w:t>
      </w:r>
      <w:r>
        <w:rPr>
          <w:rFonts w:ascii="Bookman Old Style" w:hAnsi="Bookman Old Style"/>
          <w:b w:val="0"/>
          <w:i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Robots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Systems,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IROS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2010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-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Conference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Proceedings</w:t>
      </w:r>
      <w:r>
        <w:rPr>
          <w:spacing w:val="-2"/>
          <w:w w:val="95"/>
          <w:sz w:val="20"/>
        </w:rPr>
        <w:t>,</w:t>
      </w:r>
      <w:r>
        <w:rPr>
          <w:spacing w:val="-2"/>
          <w:w w:val="95"/>
          <w:sz w:val="20"/>
        </w:rPr>
        <w:t> pp.</w:t>
      </w:r>
      <w:r>
        <w:rPr>
          <w:spacing w:val="-2"/>
          <w:w w:val="95"/>
          <w:sz w:val="20"/>
        </w:rPr>
        <w:t> 5906–5911. </w:t>
      </w:r>
      <w:bookmarkStart w:name="_bookmark39" w:id="54"/>
      <w:bookmarkEnd w:id="54"/>
      <w:r>
        <w:rPr>
          <w:w w:val="92"/>
          <w:sz w:val="20"/>
        </w:rPr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 </w:t>
      </w:r>
      <w:hyperlink r:id="rId71">
        <w:r>
          <w:rPr>
            <w:rFonts w:ascii="Cambria" w:hAnsi="Cambria"/>
            <w:sz w:val="20"/>
          </w:rPr>
          <w:t>10.1109/IROS.2010.5653275</w:t>
        </w:r>
      </w:hyperlink>
      <w:r>
        <w:rPr>
          <w:sz w:val="20"/>
        </w:rPr>
        <w:t>.</w:t>
      </w:r>
    </w:p>
    <w:p>
      <w:pPr>
        <w:spacing w:line="242" w:lineRule="auto" w:before="0"/>
        <w:ind w:left="1114" w:right="1213" w:hanging="299"/>
        <w:jc w:val="both"/>
        <w:rPr>
          <w:rFonts w:ascii="Cambria" w:hAnsi="Cambria"/>
          <w:sz w:val="20"/>
        </w:rPr>
      </w:pPr>
      <w:r>
        <w:rPr>
          <w:sz w:val="20"/>
        </w:rPr>
        <w:t>LaValle,</w:t>
      </w:r>
      <w:r>
        <w:rPr>
          <w:spacing w:val="-13"/>
          <w:sz w:val="20"/>
        </w:rPr>
        <w:t> </w:t>
      </w:r>
      <w:r>
        <w:rPr>
          <w:sz w:val="20"/>
        </w:rPr>
        <w:t>Steven</w:t>
      </w:r>
      <w:r>
        <w:rPr>
          <w:spacing w:val="-12"/>
          <w:sz w:val="20"/>
        </w:rPr>
        <w:t> </w:t>
      </w:r>
      <w:r>
        <w:rPr>
          <w:sz w:val="20"/>
        </w:rPr>
        <w:t>M</w:t>
      </w:r>
      <w:r>
        <w:rPr>
          <w:spacing w:val="-12"/>
          <w:sz w:val="20"/>
        </w:rPr>
        <w:t> </w:t>
      </w:r>
      <w:r>
        <w:rPr>
          <w:sz w:val="20"/>
        </w:rPr>
        <w:t>(1998).</w:t>
      </w:r>
      <w:r>
        <w:rPr>
          <w:spacing w:val="-12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Rapidly-Exploring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Random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Trees: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A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New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Tool</w:t>
      </w:r>
      <w:r>
        <w:rPr>
          <w:rFonts w:ascii="Bookman Old Style" w:hAnsi="Bookman Old Style"/>
          <w:b w:val="0"/>
          <w:i/>
          <w:spacing w:val="-1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for</w:t>
      </w:r>
      <w:r>
        <w:rPr>
          <w:rFonts w:ascii="Bookman Old Style" w:hAnsi="Bookman Old Style"/>
          <w:b w:val="0"/>
          <w:i/>
          <w:sz w:val="20"/>
        </w:rPr>
        <w:t> Path</w:t>
      </w:r>
      <w:r>
        <w:rPr>
          <w:rFonts w:ascii="Bookman Old Style" w:hAnsi="Bookman Old Style"/>
          <w:b w:val="0"/>
          <w:i/>
          <w:spacing w:val="13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Planning</w:t>
      </w:r>
      <w:r>
        <w:rPr>
          <w:sz w:val="20"/>
        </w:rPr>
        <w:t>.</w:t>
      </w:r>
      <w:r>
        <w:rPr>
          <w:spacing w:val="19"/>
          <w:sz w:val="20"/>
        </w:rPr>
        <w:t> </w:t>
      </w:r>
      <w:r>
        <w:rPr>
          <w:sz w:val="20"/>
        </w:rPr>
        <w:t>Tech.</w:t>
      </w:r>
      <w:r>
        <w:rPr>
          <w:spacing w:val="18"/>
          <w:sz w:val="20"/>
        </w:rPr>
        <w:t> </w:t>
      </w:r>
      <w:r>
        <w:rPr>
          <w:sz w:val="20"/>
        </w:rPr>
        <w:t>rep.,</w:t>
      </w:r>
      <w:r>
        <w:rPr>
          <w:spacing w:val="19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98–11.</w:t>
      </w:r>
      <w:r>
        <w:rPr>
          <w:spacing w:val="19"/>
          <w:sz w:val="20"/>
        </w:rPr>
        <w:t> </w:t>
      </w:r>
      <w:r>
        <w:rPr>
          <w:rFonts w:ascii="Bookman Old Style" w:hAnsi="Bookman Old Style"/>
          <w:b w:val="0"/>
          <w:sz w:val="20"/>
        </w:rPr>
        <w:t>url</w:t>
      </w:r>
      <w:r>
        <w:rPr>
          <w:sz w:val="20"/>
        </w:rPr>
        <w:t>:</w:t>
      </w:r>
      <w:r>
        <w:rPr>
          <w:spacing w:val="18"/>
          <w:sz w:val="20"/>
        </w:rPr>
        <w:t> </w:t>
      </w:r>
      <w:hyperlink r:id="rId72">
        <w:r>
          <w:rPr>
            <w:rFonts w:ascii="Cambria" w:hAnsi="Cambria"/>
            <w:spacing w:val="-2"/>
            <w:sz w:val="20"/>
          </w:rPr>
          <w:t>https://www.cs.csustan.edu/</w:t>
        </w:r>
      </w:hyperlink>
    </w:p>
    <w:p>
      <w:pPr>
        <w:pStyle w:val="BodyText"/>
        <w:spacing w:before="1"/>
        <w:ind w:left="1114"/>
      </w:pPr>
      <w:bookmarkStart w:name="_bookmark40" w:id="55"/>
      <w:bookmarkEnd w:id="55"/>
      <w:r>
        <w:rPr/>
      </w:r>
      <w:hyperlink r:id="rId72">
        <w:r>
          <w:rPr>
            <w:rFonts w:ascii="Cambria"/>
          </w:rPr>
          <w:t>$%5Csim$xliang/Courses/CS4710-</w:t>
        </w:r>
        <w:r>
          <w:rPr>
            <w:rFonts w:ascii="Cambria"/>
            <w:spacing w:val="-2"/>
          </w:rPr>
          <w:t>21S/Papers/06%20RRT.pdf</w:t>
        </w:r>
      </w:hyperlink>
      <w:r>
        <w:rPr>
          <w:spacing w:val="-2"/>
        </w:rPr>
        <w:t>.</w:t>
      </w:r>
    </w:p>
    <w:p>
      <w:pPr>
        <w:spacing w:line="244" w:lineRule="auto" w:before="11"/>
        <w:ind w:left="1114" w:right="1212" w:hanging="299"/>
        <w:jc w:val="both"/>
        <w:rPr>
          <w:sz w:val="20"/>
        </w:rPr>
      </w:pPr>
      <w:r>
        <w:rPr>
          <w:sz w:val="20"/>
        </w:rPr>
        <w:t>Likhachev,</w:t>
      </w:r>
      <w:r>
        <w:rPr>
          <w:spacing w:val="-11"/>
          <w:sz w:val="20"/>
        </w:rPr>
        <w:t> </w:t>
      </w:r>
      <w:r>
        <w:rPr>
          <w:sz w:val="20"/>
        </w:rPr>
        <w:t>Maxim</w:t>
      </w:r>
      <w:r>
        <w:rPr>
          <w:spacing w:val="-11"/>
          <w:sz w:val="20"/>
        </w:rPr>
        <w:t> </w:t>
      </w:r>
      <w:r>
        <w:rPr>
          <w:sz w:val="20"/>
        </w:rPr>
        <w:t>et</w:t>
      </w:r>
      <w:r>
        <w:rPr>
          <w:spacing w:val="-11"/>
          <w:sz w:val="20"/>
        </w:rPr>
        <w:t> </w:t>
      </w:r>
      <w:r>
        <w:rPr>
          <w:sz w:val="20"/>
        </w:rPr>
        <w:t>al.</w:t>
      </w:r>
      <w:r>
        <w:rPr>
          <w:spacing w:val="-12"/>
          <w:sz w:val="20"/>
        </w:rPr>
        <w:t> </w:t>
      </w:r>
      <w:r>
        <w:rPr>
          <w:sz w:val="20"/>
        </w:rPr>
        <w:t>(2005).</w:t>
      </w:r>
      <w:r>
        <w:rPr>
          <w:spacing w:val="-11"/>
          <w:sz w:val="20"/>
        </w:rPr>
        <w:t> </w:t>
      </w:r>
      <w:r>
        <w:rPr>
          <w:sz w:val="20"/>
        </w:rPr>
        <w:t>“Anytime</w:t>
      </w:r>
      <w:r>
        <w:rPr>
          <w:spacing w:val="-11"/>
          <w:sz w:val="20"/>
        </w:rPr>
        <w:t> </w:t>
      </w:r>
      <w:r>
        <w:rPr>
          <w:sz w:val="20"/>
        </w:rPr>
        <w:t>dynamic</w:t>
      </w:r>
      <w:r>
        <w:rPr>
          <w:spacing w:val="-11"/>
          <w:sz w:val="20"/>
        </w:rPr>
        <w:t> </w:t>
      </w:r>
      <w:r>
        <w:rPr>
          <w:sz w:val="20"/>
        </w:rPr>
        <w:t>a*:</w:t>
      </w:r>
      <w:r>
        <w:rPr>
          <w:spacing w:val="-12"/>
          <w:sz w:val="20"/>
        </w:rPr>
        <w:t> </w:t>
      </w:r>
      <w:r>
        <w:rPr>
          <w:sz w:val="20"/>
        </w:rPr>
        <w:t>An</w:t>
      </w:r>
      <w:r>
        <w:rPr>
          <w:spacing w:val="-12"/>
          <w:sz w:val="20"/>
        </w:rPr>
        <w:t> </w:t>
      </w:r>
      <w:r>
        <w:rPr>
          <w:sz w:val="20"/>
        </w:rPr>
        <w:t>anytime,</w:t>
      </w:r>
      <w:r>
        <w:rPr>
          <w:spacing w:val="-11"/>
          <w:sz w:val="20"/>
        </w:rPr>
        <w:t> </w:t>
      </w:r>
      <w:r>
        <w:rPr>
          <w:sz w:val="20"/>
        </w:rPr>
        <w:t>replanning </w:t>
      </w:r>
      <w:r>
        <w:rPr>
          <w:w w:val="95"/>
          <w:sz w:val="20"/>
        </w:rPr>
        <w:t>algorithm”.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In:</w:t>
      </w:r>
      <w:r>
        <w:rPr>
          <w:spacing w:val="-3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ICAPS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2005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-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Proceedings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of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the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15th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11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Confer-</w:t>
      </w:r>
      <w:r>
        <w:rPr>
          <w:rFonts w:ascii="Bookman Old Style" w:hAnsi="Bookman Old Style"/>
          <w:b w:val="0"/>
          <w:i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0"/>
          <w:sz w:val="20"/>
        </w:rPr>
        <w:t>ence on Automated Planning and Scheduling</w:t>
      </w:r>
      <w:r>
        <w:rPr>
          <w:w w:val="90"/>
          <w:sz w:val="20"/>
        </w:rPr>
        <w:t>, pp. 262–271. </w:t>
      </w:r>
      <w:r>
        <w:rPr>
          <w:rFonts w:ascii="Bookman Old Style" w:hAnsi="Bookman Old Style"/>
          <w:b w:val="0"/>
          <w:w w:val="90"/>
          <w:sz w:val="20"/>
        </w:rPr>
        <w:t>isbn</w:t>
      </w:r>
      <w:r>
        <w:rPr>
          <w:w w:val="90"/>
          <w:sz w:val="20"/>
        </w:rPr>
        <w:t>: 1577352203. </w:t>
      </w:r>
      <w:bookmarkStart w:name="_bookmark41" w:id="56"/>
      <w:bookmarkEnd w:id="56"/>
      <w:r>
        <w:rPr>
          <w:w w:val="93"/>
          <w:sz w:val="20"/>
        </w:rPr>
      </w:r>
      <w:r>
        <w:rPr>
          <w:rFonts w:ascii="Bookman Old Style" w:hAnsi="Bookman Old Style"/>
          <w:b w:val="0"/>
          <w:sz w:val="20"/>
        </w:rPr>
        <w:t>url</w:t>
      </w:r>
      <w:r>
        <w:rPr>
          <w:sz w:val="20"/>
        </w:rPr>
        <w:t>: </w:t>
      </w:r>
      <w:hyperlink r:id="rId73">
        <w:r>
          <w:rPr>
            <w:rFonts w:ascii="Cambria" w:hAnsi="Cambria"/>
            <w:sz w:val="20"/>
          </w:rPr>
          <w:t>www.aaai.org</w:t>
        </w:r>
      </w:hyperlink>
      <w:r>
        <w:rPr>
          <w:sz w:val="20"/>
        </w:rPr>
        <w:t>.</w:t>
      </w:r>
    </w:p>
    <w:p>
      <w:pPr>
        <w:spacing w:line="244" w:lineRule="auto" w:before="4"/>
        <w:ind w:left="1114" w:right="1213" w:hanging="299"/>
        <w:jc w:val="both"/>
        <w:rPr>
          <w:sz w:val="20"/>
        </w:rPr>
      </w:pPr>
      <w:r>
        <w:rPr>
          <w:sz w:val="20"/>
        </w:rPr>
        <w:t>Liu, Keping et al. (Sept. 2016). “Path planning method of mobile manipulator </w:t>
      </w:r>
      <w:r>
        <w:rPr>
          <w:w w:val="95"/>
          <w:sz w:val="20"/>
        </w:rPr>
        <w:t>based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representation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space”.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In:</w:t>
      </w:r>
      <w:r>
        <w:rPr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2016</w:t>
      </w:r>
      <w:r>
        <w:rPr>
          <w:rFonts w:ascii="Bookman Old Style" w:hAnsi="Bookman Old Style"/>
          <w:b w:val="0"/>
          <w:i/>
          <w:spacing w:val="-10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IEEE</w:t>
      </w:r>
      <w:r>
        <w:rPr>
          <w:rFonts w:ascii="Bookman Old Style" w:hAnsi="Bookman Old Style"/>
          <w:b w:val="0"/>
          <w:i/>
          <w:spacing w:val="-10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10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Conference</w:t>
      </w:r>
      <w:r>
        <w:rPr>
          <w:rFonts w:ascii="Bookman Old Style" w:hAnsi="Bookman Old Style"/>
          <w:b w:val="0"/>
          <w:i/>
          <w:w w:val="95"/>
          <w:sz w:val="20"/>
        </w:rPr>
        <w:t> on Mechatronics and Automation, IEEE ICMA 2016</w:t>
      </w:r>
      <w:r>
        <w:rPr>
          <w:w w:val="95"/>
          <w:sz w:val="20"/>
        </w:rPr>
        <w:t>. Institute of Electrical and Electronics Engineers Inc., pp. 322–326. </w:t>
      </w:r>
      <w:r>
        <w:rPr>
          <w:rFonts w:ascii="Bookman Old Style" w:hAnsi="Bookman Old Style"/>
          <w:b w:val="0"/>
          <w:w w:val="95"/>
          <w:sz w:val="20"/>
        </w:rPr>
        <w:t>isbn</w:t>
      </w:r>
      <w:r>
        <w:rPr>
          <w:w w:val="95"/>
          <w:sz w:val="20"/>
        </w:rPr>
        <w:t>: 9781509023943. </w:t>
      </w:r>
      <w:r>
        <w:rPr>
          <w:rFonts w:ascii="Bookman Old Style" w:hAnsi="Bookman Old Style"/>
          <w:b w:val="0"/>
          <w:w w:val="95"/>
          <w:sz w:val="20"/>
        </w:rPr>
        <w:t>doi</w:t>
      </w:r>
      <w:r>
        <w:rPr>
          <w:w w:val="95"/>
          <w:sz w:val="20"/>
        </w:rPr>
        <w:t>: </w:t>
      </w:r>
      <w:hyperlink r:id="rId74">
        <w:r>
          <w:rPr>
            <w:rFonts w:ascii="Cambria" w:hAnsi="Cambria"/>
            <w:w w:val="95"/>
            <w:sz w:val="20"/>
          </w:rPr>
          <w:t>10.</w:t>
        </w:r>
      </w:hyperlink>
      <w:r>
        <w:rPr>
          <w:rFonts w:ascii="Cambria" w:hAnsi="Cambria"/>
          <w:w w:val="95"/>
          <w:sz w:val="20"/>
        </w:rPr>
        <w:t> </w:t>
      </w:r>
      <w:bookmarkStart w:name="_bookmark42" w:id="57"/>
      <w:bookmarkEnd w:id="57"/>
      <w:r>
        <w:rPr>
          <w:rFonts w:ascii="Cambria" w:hAnsi="Cambria"/>
          <w:w w:val="119"/>
          <w:sz w:val="20"/>
        </w:rPr>
      </w:r>
      <w:hyperlink r:id="rId74">
        <w:r>
          <w:rPr>
            <w:rFonts w:ascii="Cambria" w:hAnsi="Cambria"/>
            <w:spacing w:val="-2"/>
            <w:sz w:val="20"/>
          </w:rPr>
          <w:t>1109/ICMA.2016.7558582</w:t>
        </w:r>
      </w:hyperlink>
      <w:r>
        <w:rPr>
          <w:spacing w:val="-2"/>
          <w:sz w:val="20"/>
        </w:rPr>
        <w:t>.</w:t>
      </w:r>
    </w:p>
    <w:p>
      <w:pPr>
        <w:spacing w:line="244" w:lineRule="auto" w:before="5"/>
        <w:ind w:left="1114" w:right="1212" w:hanging="299"/>
        <w:jc w:val="both"/>
        <w:rPr>
          <w:rFonts w:ascii="Cambria" w:hAnsi="Cambria"/>
          <w:sz w:val="20"/>
        </w:rPr>
      </w:pPr>
      <w:r>
        <w:rPr>
          <w:sz w:val="20"/>
        </w:rPr>
        <w:t>Matthias, Bjoern et al.</w:t>
      </w:r>
      <w:r>
        <w:rPr>
          <w:spacing w:val="-1"/>
          <w:sz w:val="20"/>
        </w:rPr>
        <w:t> </w:t>
      </w:r>
      <w:r>
        <w:rPr>
          <w:sz w:val="20"/>
        </w:rPr>
        <w:t>(2011). “Safety of</w:t>
      </w:r>
      <w:r>
        <w:rPr>
          <w:spacing w:val="-1"/>
          <w:sz w:val="20"/>
        </w:rPr>
        <w:t> </w:t>
      </w:r>
      <w:r>
        <w:rPr>
          <w:sz w:val="20"/>
        </w:rPr>
        <w:t>collaborative industrial</w:t>
      </w:r>
      <w:r>
        <w:rPr>
          <w:spacing w:val="-1"/>
          <w:sz w:val="20"/>
        </w:rPr>
        <w:t> </w:t>
      </w:r>
      <w:r>
        <w:rPr>
          <w:sz w:val="20"/>
        </w:rPr>
        <w:t>robots:</w:t>
      </w:r>
      <w:r>
        <w:rPr>
          <w:spacing w:val="-1"/>
          <w:sz w:val="20"/>
        </w:rPr>
        <w:t> </w:t>
      </w:r>
      <w:r>
        <w:rPr>
          <w:sz w:val="20"/>
        </w:rPr>
        <w:t>Certi- </w:t>
      </w:r>
      <w:r>
        <w:rPr>
          <w:w w:val="95"/>
          <w:sz w:val="20"/>
        </w:rPr>
        <w:t>fication possibilities for a collaborative assembly robot concept”. In: </w:t>
      </w:r>
      <w:r>
        <w:rPr>
          <w:rFonts w:ascii="Bookman Old Style" w:hAnsi="Bookman Old Style"/>
          <w:b w:val="0"/>
          <w:i/>
          <w:w w:val="95"/>
          <w:sz w:val="20"/>
        </w:rPr>
        <w:t>Proceed-</w:t>
      </w:r>
      <w:r>
        <w:rPr>
          <w:rFonts w:ascii="Bookman Old Style" w:hAnsi="Bookman Old Style"/>
          <w:b w:val="0"/>
          <w:i/>
          <w:w w:val="95"/>
          <w:sz w:val="20"/>
        </w:rPr>
        <w:t> ings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-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2011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IEEE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Symposium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Assembly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Manufactur- ing,</w:t>
      </w:r>
      <w:r>
        <w:rPr>
          <w:rFonts w:ascii="Bookman Old Style" w:hAnsi="Bookman Old Style"/>
          <w:b w:val="0"/>
          <w:i/>
          <w:spacing w:val="56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ISAM</w:t>
      </w:r>
      <w:r>
        <w:rPr>
          <w:rFonts w:ascii="Bookman Old Style" w:hAnsi="Bookman Old Style"/>
          <w:b w:val="0"/>
          <w:i/>
          <w:spacing w:val="5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2011</w:t>
      </w:r>
      <w:r>
        <w:rPr>
          <w:w w:val="95"/>
          <w:sz w:val="20"/>
        </w:rPr>
        <w:t>.</w:t>
      </w:r>
      <w:r>
        <w:rPr>
          <w:spacing w:val="61"/>
          <w:sz w:val="20"/>
        </w:rPr>
        <w:t> </w:t>
      </w:r>
      <w:r>
        <w:rPr>
          <w:w w:val="95"/>
          <w:sz w:val="20"/>
        </w:rPr>
        <w:t>230902.</w:t>
      </w:r>
      <w:r>
        <w:rPr>
          <w:spacing w:val="61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isbn</w:t>
      </w:r>
      <w:r>
        <w:rPr>
          <w:w w:val="95"/>
          <w:sz w:val="20"/>
        </w:rPr>
        <w:t>:</w:t>
      </w:r>
      <w:r>
        <w:rPr>
          <w:spacing w:val="62"/>
          <w:sz w:val="20"/>
        </w:rPr>
        <w:t> </w:t>
      </w:r>
      <w:r>
        <w:rPr>
          <w:w w:val="95"/>
          <w:sz w:val="20"/>
        </w:rPr>
        <w:t>9781612843438.</w:t>
      </w:r>
      <w:r>
        <w:rPr>
          <w:spacing w:val="61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doi</w:t>
      </w:r>
      <w:r>
        <w:rPr>
          <w:w w:val="95"/>
          <w:sz w:val="20"/>
        </w:rPr>
        <w:t>:</w:t>
      </w:r>
      <w:r>
        <w:rPr>
          <w:spacing w:val="61"/>
          <w:sz w:val="20"/>
        </w:rPr>
        <w:t> </w:t>
      </w:r>
      <w:hyperlink r:id="rId75">
        <w:r>
          <w:rPr>
            <w:rFonts w:ascii="Cambria" w:hAnsi="Cambria"/>
            <w:spacing w:val="-5"/>
            <w:w w:val="67"/>
            <w:sz w:val="20"/>
          </w:rPr>
          <w:t>1</w:t>
        </w:r>
        <w:r>
          <w:rPr>
            <w:rFonts w:ascii="Cambria" w:hAnsi="Cambria"/>
            <w:spacing w:val="2"/>
            <w:w w:val="67"/>
            <w:sz w:val="20"/>
          </w:rPr>
          <w:t>0</w:t>
        </w:r>
        <w:r>
          <w:rPr>
            <w:rFonts w:ascii="Cambria" w:hAnsi="Cambria"/>
            <w:spacing w:val="1"/>
            <w:w w:val="228"/>
            <w:sz w:val="20"/>
          </w:rPr>
          <w:t>.</w:t>
        </w:r>
        <w:r>
          <w:rPr>
            <w:rFonts w:ascii="Cambria" w:hAnsi="Cambria"/>
            <w:spacing w:val="-5"/>
            <w:w w:val="67"/>
            <w:sz w:val="20"/>
          </w:rPr>
          <w:t>110</w:t>
        </w:r>
        <w:r>
          <w:rPr>
            <w:rFonts w:ascii="Cambria" w:hAnsi="Cambria"/>
            <w:spacing w:val="2"/>
            <w:w w:val="67"/>
            <w:sz w:val="20"/>
          </w:rPr>
          <w:t>9</w:t>
        </w:r>
        <w:r>
          <w:rPr>
            <w:rFonts w:ascii="Cambria" w:hAnsi="Cambria"/>
            <w:spacing w:val="2"/>
            <w:w w:val="79"/>
            <w:sz w:val="20"/>
          </w:rPr>
          <w:t>/</w:t>
        </w:r>
        <w:r>
          <w:rPr>
            <w:rFonts w:ascii="Cambria" w:hAnsi="Cambria"/>
            <w:spacing w:val="-5"/>
            <w:w w:val="65"/>
            <w:sz w:val="20"/>
          </w:rPr>
          <w:t>ISA</w:t>
        </w:r>
        <w:r>
          <w:rPr>
            <w:rFonts w:ascii="Cambria" w:hAnsi="Cambria"/>
            <w:spacing w:val="2"/>
            <w:w w:val="65"/>
            <w:sz w:val="20"/>
          </w:rPr>
          <w:t>M</w:t>
        </w:r>
        <w:r>
          <w:rPr>
            <w:rFonts w:ascii="Cambria" w:hAnsi="Cambria"/>
            <w:spacing w:val="1"/>
            <w:w w:val="228"/>
            <w:sz w:val="20"/>
          </w:rPr>
          <w:t>.</w:t>
        </w:r>
        <w:r>
          <w:rPr>
            <w:rFonts w:ascii="Cambria" w:hAnsi="Cambria"/>
            <w:spacing w:val="-5"/>
            <w:w w:val="67"/>
            <w:sz w:val="20"/>
          </w:rPr>
          <w:t>201</w:t>
        </w:r>
        <w:r>
          <w:rPr>
            <w:rFonts w:ascii="Cambria" w:hAnsi="Cambria"/>
            <w:spacing w:val="2"/>
            <w:w w:val="67"/>
            <w:sz w:val="20"/>
          </w:rPr>
          <w:t>1</w:t>
        </w:r>
        <w:r>
          <w:rPr>
            <w:rFonts w:ascii="Cambria" w:hAnsi="Cambria"/>
            <w:spacing w:val="-5"/>
            <w:w w:val="228"/>
            <w:sz w:val="20"/>
          </w:rPr>
          <w:t>.</w:t>
        </w:r>
      </w:hyperlink>
    </w:p>
    <w:p>
      <w:pPr>
        <w:pStyle w:val="BodyText"/>
        <w:spacing w:line="232" w:lineRule="exact"/>
        <w:ind w:left="1114"/>
      </w:pPr>
      <w:bookmarkStart w:name="_bookmark43" w:id="58"/>
      <w:bookmarkEnd w:id="58"/>
      <w:r>
        <w:rPr/>
      </w:r>
      <w:hyperlink r:id="rId75">
        <w:r>
          <w:rPr>
            <w:rFonts w:ascii="Cambria"/>
            <w:spacing w:val="-2"/>
          </w:rPr>
          <w:t>5942307</w:t>
        </w:r>
      </w:hyperlink>
      <w:r>
        <w:rPr>
          <w:spacing w:val="-2"/>
        </w:rPr>
        <w:t>.</w:t>
      </w:r>
    </w:p>
    <w:p>
      <w:pPr>
        <w:pStyle w:val="BodyText"/>
        <w:spacing w:line="244" w:lineRule="auto" w:before="11"/>
        <w:ind w:left="1114" w:right="1212" w:hanging="299"/>
        <w:jc w:val="both"/>
      </w:pPr>
      <w:r>
        <w:rPr/>
        <w:t>Mohanan, M. </w:t>
      </w:r>
      <w:r>
        <w:rPr>
          <w:w w:val="110"/>
        </w:rPr>
        <w:t>G.</w:t>
      </w:r>
      <w:r>
        <w:rPr>
          <w:spacing w:val="-3"/>
          <w:w w:val="110"/>
        </w:rPr>
        <w:t> </w:t>
      </w:r>
      <w:r>
        <w:rPr/>
        <w:t>and Ambuja Salgoankar (2018). </w:t>
      </w:r>
      <w:r>
        <w:rPr>
          <w:w w:val="110"/>
        </w:rPr>
        <w:t>“A</w:t>
      </w:r>
      <w:r>
        <w:rPr>
          <w:spacing w:val="-4"/>
          <w:w w:val="110"/>
        </w:rPr>
        <w:t> </w:t>
      </w:r>
      <w:r>
        <w:rPr/>
        <w:t>survey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/>
        <w:t>robotic motion </w:t>
      </w:r>
      <w:r>
        <w:rPr>
          <w:w w:val="95"/>
        </w:rPr>
        <w:t>planning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dynamic</w:t>
      </w:r>
      <w:r>
        <w:rPr>
          <w:spacing w:val="-5"/>
          <w:w w:val="95"/>
        </w:rPr>
        <w:t> </w:t>
      </w:r>
      <w:r>
        <w:rPr>
          <w:w w:val="95"/>
        </w:rPr>
        <w:t>environments”.</w:t>
      </w:r>
      <w:r>
        <w:rPr>
          <w:spacing w:val="-5"/>
          <w:w w:val="95"/>
        </w:rPr>
        <w:t> </w:t>
      </w:r>
      <w:r>
        <w:rPr>
          <w:w w:val="95"/>
        </w:rPr>
        <w:t>In:</w:t>
      </w:r>
      <w:r>
        <w:rPr>
          <w:spacing w:val="-5"/>
          <w:w w:val="95"/>
        </w:rPr>
        <w:t> </w:t>
      </w:r>
      <w:r>
        <w:rPr>
          <w:rFonts w:ascii="Bookman Old Style" w:hAnsi="Bookman Old Style"/>
          <w:b w:val="0"/>
          <w:i/>
          <w:w w:val="95"/>
        </w:rPr>
        <w:t>Robotics</w:t>
      </w:r>
      <w:r>
        <w:rPr>
          <w:rFonts w:ascii="Bookman Old Style" w:hAnsi="Bookman Old Style"/>
          <w:b w:val="0"/>
          <w:i/>
          <w:spacing w:val="-12"/>
          <w:w w:val="95"/>
        </w:rPr>
        <w:t> </w:t>
      </w:r>
      <w:r>
        <w:rPr>
          <w:rFonts w:ascii="Bookman Old Style" w:hAnsi="Bookman Old Style"/>
          <w:b w:val="0"/>
          <w:i/>
          <w:w w:val="95"/>
        </w:rPr>
        <w:t>and</w:t>
      </w:r>
      <w:r>
        <w:rPr>
          <w:rFonts w:ascii="Bookman Old Style" w:hAnsi="Bookman Old Style"/>
          <w:b w:val="0"/>
          <w:i/>
          <w:spacing w:val="-12"/>
          <w:w w:val="95"/>
        </w:rPr>
        <w:t> </w:t>
      </w:r>
      <w:r>
        <w:rPr>
          <w:rFonts w:ascii="Bookman Old Style" w:hAnsi="Bookman Old Style"/>
          <w:b w:val="0"/>
          <w:i/>
          <w:w w:val="95"/>
        </w:rPr>
        <w:t>Autonomous</w:t>
      </w:r>
      <w:r>
        <w:rPr>
          <w:rFonts w:ascii="Bookman Old Style" w:hAnsi="Bookman Old Style"/>
          <w:b w:val="0"/>
          <w:i/>
          <w:spacing w:val="-12"/>
          <w:w w:val="95"/>
        </w:rPr>
        <w:t> </w:t>
      </w:r>
      <w:r>
        <w:rPr>
          <w:rFonts w:ascii="Bookman Old Style" w:hAnsi="Bookman Old Style"/>
          <w:b w:val="0"/>
          <w:i/>
          <w:w w:val="95"/>
        </w:rPr>
        <w:t>Systems</w:t>
      </w:r>
      <w:r>
        <w:rPr>
          <w:rFonts w:ascii="Bookman Old Style" w:hAnsi="Bookman Old Style"/>
          <w:b w:val="0"/>
          <w:i/>
          <w:w w:val="95"/>
        </w:rPr>
        <w:t> </w:t>
      </w:r>
      <w:r>
        <w:rPr>
          <w:w w:val="94"/>
        </w:rPr>
        <w:t>100,</w:t>
      </w:r>
      <w:r>
        <w:rPr>
          <w:spacing w:val="71"/>
        </w:rPr>
        <w:t>  </w:t>
      </w:r>
      <w:r>
        <w:rPr>
          <w:w w:val="94"/>
        </w:rPr>
        <w:t>pp.</w:t>
      </w:r>
      <w:r>
        <w:rPr>
          <w:spacing w:val="71"/>
        </w:rPr>
        <w:t>  </w:t>
      </w:r>
      <w:r>
        <w:rPr>
          <w:w w:val="94"/>
        </w:rPr>
        <w:t>171–185.</w:t>
      </w:r>
      <w:r>
        <w:rPr>
          <w:spacing w:val="71"/>
        </w:rPr>
        <w:t>  </w:t>
      </w:r>
      <w:r>
        <w:rPr>
          <w:rFonts w:ascii="Bookman Old Style" w:hAnsi="Bookman Old Style"/>
          <w:b w:val="0"/>
          <w:w w:val="94"/>
        </w:rPr>
        <w:t>issn</w:t>
      </w:r>
      <w:r>
        <w:rPr>
          <w:w w:val="94"/>
        </w:rPr>
        <w:t>:</w:t>
      </w:r>
      <w:r>
        <w:rPr>
          <w:spacing w:val="71"/>
        </w:rPr>
        <w:t>  </w:t>
      </w:r>
      <w:r>
        <w:rPr>
          <w:w w:val="94"/>
        </w:rPr>
        <w:t>09218890.</w:t>
      </w:r>
      <w:r>
        <w:rPr>
          <w:spacing w:val="71"/>
        </w:rPr>
        <w:t>  </w:t>
      </w:r>
      <w:r>
        <w:rPr>
          <w:rFonts w:ascii="Bookman Old Style" w:hAnsi="Bookman Old Style"/>
          <w:b w:val="0"/>
          <w:w w:val="94"/>
        </w:rPr>
        <w:t>doi</w:t>
      </w:r>
      <w:r>
        <w:rPr>
          <w:w w:val="94"/>
        </w:rPr>
        <w:t>:</w:t>
      </w:r>
      <w:r>
        <w:rPr>
          <w:spacing w:val="71"/>
        </w:rPr>
        <w:t>  </w:t>
      </w:r>
      <w:hyperlink r:id="rId76">
        <w:r>
          <w:rPr>
            <w:rFonts w:ascii="Cambria" w:hAnsi="Cambria"/>
            <w:spacing w:val="-9"/>
            <w:w w:val="59"/>
          </w:rPr>
          <w:t>1</w:t>
        </w:r>
        <w:r>
          <w:rPr>
            <w:rFonts w:ascii="Cambria" w:hAnsi="Cambria"/>
            <w:spacing w:val="6"/>
            <w:w w:val="59"/>
          </w:rPr>
          <w:t>0</w:t>
        </w:r>
        <w:r>
          <w:rPr>
            <w:rFonts w:ascii="Cambria" w:hAnsi="Cambria"/>
            <w:spacing w:val="6"/>
            <w:w w:val="220"/>
          </w:rPr>
          <w:t>.</w:t>
        </w:r>
        <w:r>
          <w:rPr>
            <w:rFonts w:ascii="Cambria" w:hAnsi="Cambria"/>
            <w:spacing w:val="-9"/>
            <w:w w:val="59"/>
          </w:rPr>
          <w:t>101</w:t>
        </w:r>
        <w:r>
          <w:rPr>
            <w:rFonts w:ascii="Cambria" w:hAnsi="Cambria"/>
            <w:spacing w:val="6"/>
            <w:w w:val="59"/>
          </w:rPr>
          <w:t>6</w:t>
        </w:r>
        <w:r>
          <w:rPr>
            <w:rFonts w:ascii="Cambria" w:hAnsi="Cambria"/>
            <w:spacing w:val="6"/>
            <w:w w:val="71"/>
          </w:rPr>
          <w:t>/</w:t>
        </w:r>
        <w:r>
          <w:rPr>
            <w:rFonts w:ascii="Cambria" w:hAnsi="Cambria"/>
            <w:spacing w:val="6"/>
            <w:w w:val="161"/>
          </w:rPr>
          <w:t>j</w:t>
        </w:r>
        <w:r>
          <w:rPr>
            <w:rFonts w:ascii="Cambria" w:hAnsi="Cambria"/>
            <w:spacing w:val="6"/>
            <w:w w:val="220"/>
          </w:rPr>
          <w:t>.</w:t>
        </w:r>
        <w:r>
          <w:rPr>
            <w:rFonts w:ascii="Cambria" w:hAnsi="Cambria"/>
            <w:spacing w:val="-9"/>
            <w:w w:val="75"/>
          </w:rPr>
          <w:t>robo</w:t>
        </w:r>
        <w:r>
          <w:rPr>
            <w:rFonts w:ascii="Cambria" w:hAnsi="Cambria"/>
            <w:spacing w:val="6"/>
            <w:w w:val="75"/>
          </w:rPr>
          <w:t>t</w:t>
        </w:r>
        <w:r>
          <w:rPr>
            <w:rFonts w:ascii="Cambria" w:hAnsi="Cambria"/>
            <w:spacing w:val="6"/>
            <w:w w:val="220"/>
          </w:rPr>
          <w:t>.</w:t>
        </w:r>
        <w:r>
          <w:rPr>
            <w:rFonts w:ascii="Cambria" w:hAnsi="Cambria"/>
            <w:spacing w:val="-9"/>
            <w:w w:val="59"/>
          </w:rPr>
          <w:t>201</w:t>
        </w:r>
        <w:r>
          <w:rPr>
            <w:rFonts w:ascii="Cambria" w:hAnsi="Cambria"/>
            <w:spacing w:val="6"/>
            <w:w w:val="59"/>
          </w:rPr>
          <w:t>7</w:t>
        </w:r>
        <w:r>
          <w:rPr>
            <w:rFonts w:ascii="Cambria" w:hAnsi="Cambria"/>
            <w:spacing w:val="6"/>
            <w:w w:val="220"/>
          </w:rPr>
          <w:t>.</w:t>
        </w:r>
        <w:r>
          <w:rPr>
            <w:rFonts w:ascii="Cambria" w:hAnsi="Cambria"/>
            <w:spacing w:val="-9"/>
            <w:w w:val="59"/>
          </w:rPr>
          <w:t>1</w:t>
        </w:r>
        <w:r>
          <w:rPr>
            <w:rFonts w:ascii="Cambria" w:hAnsi="Cambria"/>
            <w:spacing w:val="6"/>
            <w:w w:val="59"/>
          </w:rPr>
          <w:t>0</w:t>
        </w:r>
        <w:r>
          <w:rPr>
            <w:rFonts w:ascii="Cambria" w:hAnsi="Cambria"/>
            <w:spacing w:val="6"/>
            <w:w w:val="220"/>
          </w:rPr>
          <w:t>.</w:t>
        </w:r>
        <w:r>
          <w:rPr>
            <w:rFonts w:ascii="Cambria" w:hAnsi="Cambria"/>
            <w:spacing w:val="-9"/>
            <w:w w:val="59"/>
          </w:rPr>
          <w:t>011</w:t>
        </w:r>
      </w:hyperlink>
      <w:r>
        <w:rPr>
          <w:spacing w:val="-9"/>
          <w:w w:val="67"/>
        </w:rPr>
        <w:t>.</w:t>
      </w:r>
    </w:p>
    <w:p>
      <w:pPr>
        <w:pStyle w:val="BodyText"/>
        <w:spacing w:line="235" w:lineRule="exact"/>
        <w:ind w:left="1114"/>
      </w:pPr>
      <w:bookmarkStart w:name="_bookmark44" w:id="59"/>
      <w:bookmarkEnd w:id="59"/>
      <w:r>
        <w:rPr/>
      </w:r>
      <w:r>
        <w:rPr>
          <w:rFonts w:ascii="Bookman Old Style"/>
          <w:b w:val="0"/>
          <w:w w:val="115"/>
        </w:rPr>
        <w:t>url</w:t>
      </w:r>
      <w:r>
        <w:rPr>
          <w:w w:val="115"/>
        </w:rPr>
        <w:t>:</w:t>
      </w:r>
      <w:r>
        <w:rPr>
          <w:spacing w:val="10"/>
          <w:w w:val="115"/>
        </w:rPr>
        <w:t> </w:t>
      </w:r>
      <w:hyperlink r:id="rId76">
        <w:r>
          <w:rPr>
            <w:rFonts w:ascii="Cambria"/>
            <w:spacing w:val="-2"/>
            <w:w w:val="115"/>
          </w:rPr>
          <w:t>https://doi.org/10.1016/j.robot.2017.10.011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44" w:lineRule="auto" w:before="10"/>
        <w:ind w:left="1114" w:right="1205" w:hanging="299"/>
        <w:jc w:val="both"/>
        <w:rPr>
          <w:rFonts w:ascii="Cambria" w:hAnsi="Cambria"/>
        </w:rPr>
      </w:pPr>
      <w:r>
        <w:rPr/>
        <w:t>Otte, Michael and Emilio Frazzoli (2015). “RRTX: Real-time motion plan- </w:t>
      </w:r>
      <w:r>
        <w:rPr>
          <w:w w:val="95"/>
        </w:rPr>
        <w:t>ning/replanning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environments</w:t>
      </w:r>
      <w:r>
        <w:rPr>
          <w:spacing w:val="-2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unpredictable</w:t>
      </w:r>
      <w:r>
        <w:rPr>
          <w:spacing w:val="-2"/>
          <w:w w:val="95"/>
        </w:rPr>
        <w:t> </w:t>
      </w:r>
      <w:r>
        <w:rPr>
          <w:w w:val="95"/>
        </w:rPr>
        <w:t>obstacles”.</w:t>
      </w:r>
      <w:r>
        <w:rPr>
          <w:spacing w:val="-2"/>
          <w:w w:val="95"/>
        </w:rPr>
        <w:t> </w:t>
      </w:r>
      <w:r>
        <w:rPr>
          <w:w w:val="95"/>
        </w:rPr>
        <w:t>In:</w:t>
      </w:r>
      <w:r>
        <w:rPr>
          <w:spacing w:val="-2"/>
          <w:w w:val="95"/>
        </w:rPr>
        <w:t> </w:t>
      </w:r>
      <w:r>
        <w:rPr>
          <w:rFonts w:ascii="Bookman Old Style" w:hAnsi="Bookman Old Style"/>
          <w:b w:val="0"/>
          <w:i/>
          <w:w w:val="95"/>
        </w:rPr>
        <w:t>Springer</w:t>
      </w:r>
      <w:r>
        <w:rPr>
          <w:rFonts w:ascii="Bookman Old Style" w:hAnsi="Bookman Old Style"/>
          <w:b w:val="0"/>
          <w:i/>
          <w:w w:val="95"/>
        </w:rPr>
        <w:t> </w:t>
      </w:r>
      <w:r>
        <w:rPr>
          <w:rFonts w:ascii="Bookman Old Style" w:hAnsi="Bookman Old Style"/>
          <w:b w:val="0"/>
          <w:i/>
          <w:spacing w:val="-2"/>
        </w:rPr>
        <w:t>Tracts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in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Advanced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Robotics</w:t>
      </w:r>
      <w:r>
        <w:rPr>
          <w:spacing w:val="-2"/>
        </w:rPr>
        <w:t>.</w:t>
      </w:r>
      <w:r>
        <w:rPr>
          <w:spacing w:val="-11"/>
        </w:rPr>
        <w:t> </w:t>
      </w:r>
      <w:r>
        <w:rPr>
          <w:spacing w:val="-2"/>
        </w:rPr>
        <w:t>Vol.</w:t>
      </w:r>
      <w:r>
        <w:rPr>
          <w:spacing w:val="-10"/>
        </w:rPr>
        <w:t> </w:t>
      </w:r>
      <w:r>
        <w:rPr>
          <w:spacing w:val="-2"/>
        </w:rPr>
        <w:t>107.</w:t>
      </w:r>
      <w:r>
        <w:rPr>
          <w:spacing w:val="-10"/>
        </w:rPr>
        <w:t> </w:t>
      </w:r>
      <w:r>
        <w:rPr>
          <w:spacing w:val="-2"/>
        </w:rPr>
        <w:t>Springer</w:t>
      </w:r>
      <w:r>
        <w:rPr>
          <w:spacing w:val="-10"/>
        </w:rPr>
        <w:t> </w:t>
      </w:r>
      <w:r>
        <w:rPr>
          <w:spacing w:val="-2"/>
        </w:rPr>
        <w:t>Verlag,</w:t>
      </w:r>
      <w:r>
        <w:rPr>
          <w:spacing w:val="-10"/>
        </w:rPr>
        <w:t> </w:t>
      </w:r>
      <w:r>
        <w:rPr>
          <w:spacing w:val="-2"/>
        </w:rPr>
        <w:t>pp.</w:t>
      </w:r>
      <w:r>
        <w:rPr>
          <w:spacing w:val="-10"/>
        </w:rPr>
        <w:t> </w:t>
      </w:r>
      <w:r>
        <w:rPr>
          <w:spacing w:val="-2"/>
        </w:rPr>
        <w:t>461–478.</w:t>
      </w:r>
      <w:r>
        <w:rPr>
          <w:spacing w:val="-10"/>
        </w:rPr>
        <w:t> </w:t>
      </w:r>
      <w:r>
        <w:rPr>
          <w:rFonts w:ascii="Bookman Old Style" w:hAnsi="Bookman Old Style"/>
          <w:b w:val="0"/>
          <w:spacing w:val="-2"/>
        </w:rPr>
        <w:t>isbn</w:t>
      </w:r>
      <w:r>
        <w:rPr>
          <w:spacing w:val="-2"/>
        </w:rPr>
        <w:t>: </w:t>
      </w:r>
      <w:r>
        <w:rPr/>
        <w:t>9783319165943.</w:t>
      </w:r>
      <w:r>
        <w:rPr>
          <w:spacing w:val="50"/>
        </w:rPr>
        <w:t> </w:t>
      </w:r>
      <w:r>
        <w:rPr>
          <w:rFonts w:ascii="Bookman Old Style" w:hAnsi="Bookman Old Style"/>
          <w:b w:val="0"/>
        </w:rPr>
        <w:t>doi</w:t>
      </w:r>
      <w:r>
        <w:rPr/>
        <w:t>:</w:t>
      </w:r>
      <w:r>
        <w:rPr>
          <w:spacing w:val="50"/>
        </w:rPr>
        <w:t> </w:t>
      </w:r>
      <w:hyperlink r:id="rId77">
        <w:r>
          <w:rPr>
            <w:rFonts w:ascii="Cambria" w:hAnsi="Cambria"/>
          </w:rPr>
          <w:t>10</w:t>
        </w:r>
        <w:r>
          <w:rPr>
            <w:rFonts w:ascii="Cambria" w:hAnsi="Cambria"/>
            <w:spacing w:val="-15"/>
          </w:rPr>
          <w:t> </w:t>
        </w:r>
        <w:r>
          <w:rPr>
            <w:rFonts w:ascii="Cambria" w:hAnsi="Cambria"/>
            <w:spacing w:val="22"/>
            <w:w w:val="253"/>
          </w:rPr>
          <w:t>.</w:t>
        </w:r>
        <w:r>
          <w:rPr>
            <w:rFonts w:ascii="Cambria" w:hAnsi="Cambria"/>
            <w:spacing w:val="-6"/>
            <w:w w:val="92"/>
          </w:rPr>
          <w:t>1007</w:t>
        </w:r>
        <w:r>
          <w:rPr>
            <w:rFonts w:ascii="Cambria" w:hAnsi="Cambria"/>
            <w:spacing w:val="-24"/>
            <w:w w:val="124"/>
          </w:rPr>
          <w:t> </w:t>
        </w:r>
        <w:r>
          <w:rPr>
            <w:rFonts w:ascii="Cambria" w:hAnsi="Cambria"/>
          </w:rPr>
          <w:t>/</w:t>
        </w:r>
        <w:r>
          <w:rPr>
            <w:rFonts w:ascii="Cambria" w:hAnsi="Cambria"/>
            <w:spacing w:val="-16"/>
          </w:rPr>
          <w:t> </w:t>
        </w:r>
        <w:r>
          <w:rPr>
            <w:rFonts w:ascii="Cambria" w:hAnsi="Cambria"/>
          </w:rPr>
          <w:t>978</w:t>
        </w:r>
        <w:r>
          <w:rPr>
            <w:rFonts w:ascii="Cambria" w:hAnsi="Cambria"/>
            <w:spacing w:val="-14"/>
          </w:rPr>
          <w:t> </w:t>
        </w:r>
        <w:r>
          <w:rPr>
            <w:rFonts w:ascii="Cambria" w:hAnsi="Cambria"/>
            <w:w w:val="125"/>
          </w:rPr>
          <w:t>-</w:t>
        </w:r>
        <w:r>
          <w:rPr>
            <w:rFonts w:ascii="Cambria" w:hAnsi="Cambria"/>
            <w:spacing w:val="-16"/>
            <w:w w:val="125"/>
          </w:rPr>
          <w:t> </w:t>
        </w:r>
        <w:r>
          <w:rPr>
            <w:rFonts w:ascii="Cambria" w:hAnsi="Cambria"/>
          </w:rPr>
          <w:t>3</w:t>
        </w:r>
        <w:r>
          <w:rPr>
            <w:rFonts w:ascii="Cambria" w:hAnsi="Cambria"/>
            <w:spacing w:val="-14"/>
          </w:rPr>
          <w:t> </w:t>
        </w:r>
        <w:r>
          <w:rPr>
            <w:rFonts w:ascii="Cambria" w:hAnsi="Cambria"/>
            <w:w w:val="125"/>
          </w:rPr>
          <w:t>-</w:t>
        </w:r>
        <w:r>
          <w:rPr>
            <w:rFonts w:ascii="Cambria" w:hAnsi="Cambria"/>
            <w:spacing w:val="-16"/>
            <w:w w:val="125"/>
          </w:rPr>
          <w:t> </w:t>
        </w:r>
        <w:r>
          <w:rPr>
            <w:rFonts w:ascii="Cambria" w:hAnsi="Cambria"/>
          </w:rPr>
          <w:t>319</w:t>
        </w:r>
        <w:r>
          <w:rPr>
            <w:rFonts w:ascii="Cambria" w:hAnsi="Cambria"/>
            <w:spacing w:val="-14"/>
          </w:rPr>
          <w:t> </w:t>
        </w:r>
        <w:r>
          <w:rPr>
            <w:rFonts w:ascii="Cambria" w:hAnsi="Cambria"/>
            <w:w w:val="125"/>
          </w:rPr>
          <w:t>-</w:t>
        </w:r>
        <w:r>
          <w:rPr>
            <w:rFonts w:ascii="Cambria" w:hAnsi="Cambria"/>
            <w:spacing w:val="-16"/>
            <w:w w:val="125"/>
          </w:rPr>
          <w:t> </w:t>
        </w:r>
        <w:r>
          <w:rPr>
            <w:rFonts w:ascii="Cambria" w:hAnsi="Cambria"/>
          </w:rPr>
          <w:t>16595</w:t>
        </w:r>
        <w:r>
          <w:rPr>
            <w:rFonts w:ascii="Cambria" w:hAnsi="Cambria"/>
            <w:spacing w:val="-14"/>
          </w:rPr>
          <w:t> </w:t>
        </w:r>
        <w:r>
          <w:rPr>
            <w:rFonts w:ascii="Cambria" w:hAnsi="Cambria"/>
            <w:w w:val="125"/>
          </w:rPr>
          <w:t>-</w:t>
        </w:r>
        <w:r>
          <w:rPr>
            <w:rFonts w:ascii="Cambria" w:hAnsi="Cambria"/>
            <w:spacing w:val="-16"/>
            <w:w w:val="125"/>
          </w:rPr>
          <w:t> </w:t>
        </w:r>
        <w:r>
          <w:rPr>
            <w:rFonts w:ascii="Cambria" w:hAnsi="Cambria"/>
          </w:rPr>
          <w:t>0</w:t>
        </w:r>
        <w:r>
          <w:rPr>
            <w:rFonts w:ascii="Cambria" w:hAnsi="Cambria"/>
            <w:spacing w:val="-14"/>
          </w:rPr>
          <w:t> </w:t>
        </w:r>
        <w:r>
          <w:rPr>
            <w:rFonts w:ascii="Cambria" w:hAnsi="Cambria"/>
          </w:rPr>
          <w:t>_27</w:t>
        </w:r>
      </w:hyperlink>
      <w:r>
        <w:rPr/>
        <w:t>.</w:t>
      </w:r>
      <w:r>
        <w:rPr>
          <w:spacing w:val="50"/>
        </w:rPr>
        <w:t> </w:t>
      </w:r>
      <w:r>
        <w:rPr>
          <w:rFonts w:ascii="Bookman Old Style" w:hAnsi="Bookman Old Style"/>
          <w:b w:val="0"/>
        </w:rPr>
        <w:t>url</w:t>
      </w:r>
      <w:r>
        <w:rPr/>
        <w:t>:</w:t>
      </w:r>
      <w:r>
        <w:rPr>
          <w:spacing w:val="38"/>
          <w:w w:val="125"/>
        </w:rPr>
        <w:t> </w:t>
      </w:r>
      <w:hyperlink r:id="rId78">
        <w:r>
          <w:rPr>
            <w:rFonts w:ascii="Cambria" w:hAnsi="Cambria"/>
            <w:spacing w:val="-2"/>
            <w:w w:val="125"/>
          </w:rPr>
          <w:t>https:</w:t>
        </w:r>
      </w:hyperlink>
    </w:p>
    <w:p>
      <w:pPr>
        <w:pStyle w:val="BodyText"/>
        <w:spacing w:line="232" w:lineRule="exact"/>
        <w:ind w:left="1114"/>
      </w:pPr>
      <w:bookmarkStart w:name="_bookmark45" w:id="60"/>
      <w:bookmarkEnd w:id="60"/>
      <w:r>
        <w:rPr/>
      </w:r>
      <w:hyperlink r:id="rId78">
        <w:r>
          <w:rPr>
            <w:rFonts w:ascii="Cambria"/>
            <w:w w:val="105"/>
          </w:rPr>
          <w:t>//link.springer.com/chapter/10.1007/978-3-319-16595-</w:t>
        </w:r>
        <w:r>
          <w:rPr>
            <w:rFonts w:ascii="Cambria"/>
            <w:spacing w:val="-2"/>
            <w:w w:val="105"/>
          </w:rPr>
          <w:t>0_27</w:t>
        </w:r>
      </w:hyperlink>
      <w:r>
        <w:rPr>
          <w:spacing w:val="-2"/>
          <w:w w:val="105"/>
        </w:rPr>
        <w:t>.</w:t>
      </w:r>
    </w:p>
    <w:p>
      <w:pPr>
        <w:spacing w:line="244" w:lineRule="auto" w:before="11"/>
        <w:ind w:left="1114" w:right="1213" w:hanging="299"/>
        <w:jc w:val="both"/>
        <w:rPr>
          <w:sz w:val="20"/>
        </w:rPr>
      </w:pPr>
      <w:r>
        <w:rPr>
          <w:sz w:val="20"/>
        </w:rPr>
        <w:t>Pan, Jia, Sachin Chitta, and Dinesh Manocha (2012). “FCL: A general pur- pose library for collision and proximity queries”. In: </w:t>
      </w:r>
      <w:r>
        <w:rPr>
          <w:rFonts w:ascii="Bookman Old Style" w:hAnsi="Bookman Old Style"/>
          <w:b w:val="0"/>
          <w:i/>
          <w:sz w:val="20"/>
        </w:rPr>
        <w:t>Proceedings - IEEE</w:t>
      </w:r>
      <w:r>
        <w:rPr>
          <w:rFonts w:ascii="Bookman Old Style" w:hAnsi="Bookman Old Style"/>
          <w:b w:val="0"/>
          <w:i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International</w:t>
      </w:r>
      <w:r>
        <w:rPr>
          <w:rFonts w:ascii="Bookman Old Style" w:hAnsi="Bookman Old Style"/>
          <w:b w:val="0"/>
          <w:i/>
          <w:spacing w:val="-4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Conference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Robotics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Automation</w:t>
      </w:r>
      <w:r>
        <w:rPr>
          <w:w w:val="95"/>
          <w:sz w:val="20"/>
        </w:rPr>
        <w:t>. Institute of Electri- cal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Electronics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Engineers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Inc.,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pp.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3859–3866.</w:t>
      </w:r>
      <w:r>
        <w:rPr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isbn</w:t>
      </w:r>
      <w:r>
        <w:rPr>
          <w:w w:val="95"/>
          <w:sz w:val="20"/>
        </w:rPr>
        <w:t>: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9781467314039.</w:t>
      </w:r>
      <w:r>
        <w:rPr>
          <w:spacing w:val="-8"/>
          <w:w w:val="95"/>
          <w:sz w:val="20"/>
        </w:rPr>
        <w:t> </w:t>
      </w:r>
      <w:r>
        <w:rPr>
          <w:rFonts w:ascii="Bookman Old Style" w:hAnsi="Bookman Old Style"/>
          <w:b w:val="0"/>
          <w:w w:val="95"/>
          <w:sz w:val="20"/>
        </w:rPr>
        <w:t>doi</w:t>
      </w:r>
      <w:r>
        <w:rPr>
          <w:w w:val="95"/>
          <w:sz w:val="20"/>
        </w:rPr>
        <w:t>: </w:t>
      </w:r>
      <w:bookmarkStart w:name="_bookmark46" w:id="61"/>
      <w:bookmarkEnd w:id="61"/>
      <w:r>
        <w:rPr>
          <w:w w:val="88"/>
          <w:sz w:val="20"/>
        </w:rPr>
      </w:r>
      <w:hyperlink r:id="rId79">
        <w:r>
          <w:rPr>
            <w:rFonts w:ascii="Cambria" w:hAnsi="Cambria"/>
            <w:spacing w:val="-2"/>
            <w:sz w:val="20"/>
          </w:rPr>
          <w:t>10.1109/ICRA.2012.6225337</w:t>
        </w:r>
      </w:hyperlink>
      <w:r>
        <w:rPr>
          <w:spacing w:val="-2"/>
          <w:sz w:val="20"/>
        </w:rPr>
        <w:t>.</w:t>
      </w:r>
    </w:p>
    <w:p>
      <w:pPr>
        <w:pStyle w:val="BodyText"/>
        <w:spacing w:line="252" w:lineRule="auto" w:before="6"/>
        <w:ind w:left="1114" w:right="1212" w:hanging="299"/>
        <w:jc w:val="both"/>
      </w:pPr>
      <w:r>
        <w:rPr/>
        <w:t>Pieper,</w:t>
      </w:r>
      <w:r>
        <w:rPr>
          <w:spacing w:val="-5"/>
        </w:rPr>
        <w:t> </w:t>
      </w:r>
      <w:r>
        <w:rPr/>
        <w:t>Donald</w:t>
      </w:r>
      <w:r>
        <w:rPr>
          <w:spacing w:val="-5"/>
        </w:rPr>
        <w:t> </w:t>
      </w:r>
      <w:r>
        <w:rPr/>
        <w:t>Lee</w:t>
      </w:r>
      <w:r>
        <w:rPr>
          <w:spacing w:val="-6"/>
        </w:rPr>
        <w:t> </w:t>
      </w:r>
      <w:r>
        <w:rPr/>
        <w:t>(1968).</w:t>
      </w:r>
      <w:r>
        <w:rPr>
          <w:spacing w:val="-5"/>
        </w:rPr>
        <w:t> </w:t>
      </w:r>
      <w:r>
        <w:rPr/>
        <w:t>“The</w:t>
      </w:r>
      <w:r>
        <w:rPr>
          <w:spacing w:val="-6"/>
        </w:rPr>
        <w:t> </w:t>
      </w:r>
      <w:r>
        <w:rPr/>
        <w:t>Kinematics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Manipulators</w:t>
      </w:r>
      <w:r>
        <w:rPr>
          <w:spacing w:val="-5"/>
        </w:rPr>
        <w:t> </w:t>
      </w:r>
      <w:r>
        <w:rPr/>
        <w:t>Under</w:t>
      </w:r>
      <w:r>
        <w:rPr>
          <w:spacing w:val="-6"/>
        </w:rPr>
        <w:t> </w:t>
      </w:r>
      <w:r>
        <w:rPr/>
        <w:t>Computer </w:t>
      </w:r>
      <w:bookmarkStart w:name="_bookmark47" w:id="62"/>
      <w:bookmarkEnd w:id="62"/>
      <w:r>
        <w:rPr/>
        <w:t>Co</w:t>
      </w:r>
      <w:r>
        <w:rPr/>
        <w:t>ntrol”. PhD thesis. Stanford University.</w:t>
      </w:r>
    </w:p>
    <w:p>
      <w:pPr>
        <w:spacing w:line="247" w:lineRule="auto" w:before="1"/>
        <w:ind w:left="1114" w:right="1211" w:hanging="299"/>
        <w:jc w:val="both"/>
        <w:rPr>
          <w:sz w:val="20"/>
        </w:rPr>
      </w:pPr>
      <w:r>
        <w:rPr>
          <w:sz w:val="20"/>
        </w:rPr>
        <w:t>Pomarlan, Mihai and Ioan A. Sucan (2013). “Motion planning for manipu- lators in dynamically changing environments using real-time mapping of </w:t>
      </w:r>
      <w:r>
        <w:rPr>
          <w:w w:val="95"/>
          <w:sz w:val="20"/>
        </w:rPr>
        <w:t>free workspace”. In: </w:t>
      </w:r>
      <w:r>
        <w:rPr>
          <w:rFonts w:ascii="Bookman Old Style" w:hAnsi="Bookman Old Style"/>
          <w:b w:val="0"/>
          <w:i/>
          <w:w w:val="95"/>
          <w:sz w:val="20"/>
        </w:rPr>
        <w:t>CINTI 2013 - 14th IEEE International Symposium on</w:t>
      </w:r>
      <w:r>
        <w:rPr>
          <w:rFonts w:ascii="Bookman Old Style" w:hAnsi="Bookman Old Style"/>
          <w:b w:val="0"/>
          <w:i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0"/>
          <w:sz w:val="20"/>
        </w:rPr>
        <w:t>Computational Intelligence and Informatics, Proceedings</w:t>
      </w:r>
      <w:r>
        <w:rPr>
          <w:w w:val="90"/>
          <w:sz w:val="20"/>
        </w:rPr>
        <w:t>, pp. 483–487. </w:t>
      </w:r>
      <w:r>
        <w:rPr>
          <w:rFonts w:ascii="Bookman Old Style" w:hAnsi="Bookman Old Style"/>
          <w:b w:val="0"/>
          <w:w w:val="90"/>
          <w:sz w:val="20"/>
        </w:rPr>
        <w:t>isbn</w:t>
      </w:r>
      <w:r>
        <w:rPr>
          <w:w w:val="90"/>
          <w:sz w:val="20"/>
        </w:rPr>
        <w:t>: </w:t>
      </w:r>
      <w:bookmarkStart w:name="_bookmark48" w:id="63"/>
      <w:bookmarkEnd w:id="63"/>
      <w:r>
        <w:rPr>
          <w:sz w:val="20"/>
        </w:rPr>
        <w:t>9781479901975.</w:t>
      </w:r>
      <w:r>
        <w:rPr>
          <w:sz w:val="20"/>
        </w:rPr>
        <w:t> </w:t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 </w:t>
      </w:r>
      <w:hyperlink r:id="rId80">
        <w:r>
          <w:rPr>
            <w:rFonts w:ascii="Cambria" w:hAnsi="Cambria"/>
            <w:sz w:val="20"/>
          </w:rPr>
          <w:t>10.1109/CINTI.2013.6705245</w:t>
        </w:r>
      </w:hyperlink>
      <w:r>
        <w:rPr>
          <w:sz w:val="20"/>
        </w:rPr>
        <w:t>.</w:t>
      </w:r>
    </w:p>
    <w:p>
      <w:pPr>
        <w:spacing w:line="244" w:lineRule="auto" w:before="1"/>
        <w:ind w:left="1114" w:right="1213" w:hanging="299"/>
        <w:jc w:val="both"/>
        <w:rPr>
          <w:sz w:val="20"/>
        </w:rPr>
      </w:pPr>
      <w:r>
        <w:rPr>
          <w:sz w:val="20"/>
        </w:rPr>
        <w:t>Su, Jianbo and Wenlong Xie (Feb. 2011). “Motion planning and coordination for robot systems based on representation space”. In: </w:t>
      </w:r>
      <w:r>
        <w:rPr>
          <w:rFonts w:ascii="Bookman Old Style" w:hAnsi="Bookman Old Style"/>
          <w:b w:val="0"/>
          <w:i/>
          <w:sz w:val="20"/>
        </w:rPr>
        <w:t>IEEE</w:t>
      </w:r>
      <w:r>
        <w:rPr>
          <w:rFonts w:ascii="Bookman Old Style" w:hAnsi="Bookman Old Style"/>
          <w:b w:val="0"/>
          <w:i/>
          <w:spacing w:val="-5"/>
          <w:sz w:val="20"/>
        </w:rPr>
        <w:t> </w:t>
      </w:r>
      <w:r>
        <w:rPr>
          <w:rFonts w:ascii="Bookman Old Style" w:hAnsi="Bookman Old Style"/>
          <w:b w:val="0"/>
          <w:i/>
          <w:sz w:val="20"/>
        </w:rPr>
        <w:t>Transactions</w:t>
      </w:r>
      <w:r>
        <w:rPr>
          <w:rFonts w:ascii="Bookman Old Style" w:hAnsi="Bookman Old Style"/>
          <w:b w:val="0"/>
          <w:i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Systems,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Man,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and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Cybernetics,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Part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B:</w:t>
      </w:r>
      <w:r>
        <w:rPr>
          <w:rFonts w:ascii="Bookman Old Style" w:hAnsi="Bookman Old Style"/>
          <w:b w:val="0"/>
          <w:i/>
          <w:spacing w:val="-12"/>
          <w:w w:val="95"/>
          <w:sz w:val="20"/>
        </w:rPr>
        <w:t> </w:t>
      </w:r>
      <w:r>
        <w:rPr>
          <w:rFonts w:ascii="Bookman Old Style" w:hAnsi="Bookman Old Style"/>
          <w:b w:val="0"/>
          <w:i/>
          <w:w w:val="95"/>
          <w:sz w:val="20"/>
        </w:rPr>
        <w:t>Cybernetics</w:t>
      </w:r>
      <w:r>
        <w:rPr>
          <w:rFonts w:ascii="Bookman Old Style" w:hAnsi="Bookman Old Style"/>
          <w:b w:val="0"/>
          <w:i/>
          <w:spacing w:val="-9"/>
          <w:w w:val="95"/>
          <w:sz w:val="20"/>
        </w:rPr>
        <w:t> </w:t>
      </w:r>
      <w:r>
        <w:rPr>
          <w:w w:val="95"/>
          <w:sz w:val="20"/>
        </w:rPr>
        <w:t>41.1,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pp.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248–259. </w:t>
      </w:r>
      <w:bookmarkStart w:name="_bookmark49" w:id="64"/>
      <w:bookmarkEnd w:id="64"/>
      <w:r>
        <w:rPr>
          <w:w w:val="87"/>
          <w:sz w:val="20"/>
        </w:rPr>
      </w:r>
      <w:r>
        <w:rPr>
          <w:rFonts w:ascii="Bookman Old Style" w:hAnsi="Bookman Old Style"/>
          <w:b w:val="0"/>
          <w:sz w:val="20"/>
        </w:rPr>
        <w:t>issn</w:t>
      </w:r>
      <w:r>
        <w:rPr>
          <w:sz w:val="20"/>
        </w:rPr>
        <w:t>: 10834419. </w:t>
      </w:r>
      <w:r>
        <w:rPr>
          <w:rFonts w:ascii="Bookman Old Style" w:hAnsi="Bookman Old Style"/>
          <w:b w:val="0"/>
          <w:sz w:val="20"/>
        </w:rPr>
        <w:t>doi</w:t>
      </w:r>
      <w:r>
        <w:rPr>
          <w:sz w:val="20"/>
        </w:rPr>
        <w:t>: </w:t>
      </w:r>
      <w:hyperlink r:id="rId81">
        <w:r>
          <w:rPr>
            <w:rFonts w:ascii="Cambria" w:hAnsi="Cambria"/>
            <w:sz w:val="20"/>
          </w:rPr>
          <w:t>10.1109/TSMCB.2010.2051025</w:t>
        </w:r>
      </w:hyperlink>
      <w:r>
        <w:rPr>
          <w:sz w:val="20"/>
        </w:rPr>
        <w:t>.</w:t>
      </w:r>
    </w:p>
    <w:p>
      <w:pPr>
        <w:pStyle w:val="BodyText"/>
        <w:spacing w:line="252" w:lineRule="auto" w:before="4"/>
        <w:ind w:left="1114" w:right="1011" w:hanging="299"/>
        <w:jc w:val="both"/>
      </w:pPr>
      <w:r>
        <w:rPr>
          <w:w w:val="95"/>
        </w:rPr>
        <w:t>Vannoy, John and Jing Xiao (2008). “Real-time adaptive motion planning (RAMP) </w:t>
      </w:r>
      <w:r>
        <w:rPr/>
        <w:t>of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manipulators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dynamic</w:t>
      </w:r>
      <w:r>
        <w:rPr>
          <w:spacing w:val="-2"/>
        </w:rPr>
        <w:t> </w:t>
      </w:r>
      <w:r>
        <w:rPr/>
        <w:t>environments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unforeseen</w:t>
      </w:r>
      <w:r>
        <w:rPr>
          <w:spacing w:val="-2"/>
        </w:rPr>
        <w:t> </w:t>
      </w:r>
      <w:r>
        <w:rPr/>
        <w:t>changes”.</w:t>
      </w:r>
    </w:p>
    <w:p>
      <w:pPr>
        <w:spacing w:after="0" w:line="252" w:lineRule="auto"/>
        <w:jc w:val="both"/>
        <w:sectPr>
          <w:pgSz w:w="11910" w:h="16840"/>
          <w:pgMar w:header="1797" w:footer="1758" w:top="2020" w:bottom="1940" w:left="1680" w:right="1320"/>
        </w:sectPr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before="61"/>
        <w:ind w:left="1114" w:right="0" w:firstLine="0"/>
        <w:jc w:val="left"/>
        <w:rPr>
          <w:sz w:val="20"/>
        </w:rPr>
      </w:pPr>
      <w:r>
        <w:rPr>
          <w:spacing w:val="-2"/>
          <w:w w:val="95"/>
          <w:sz w:val="20"/>
        </w:rPr>
        <w:t>In:</w:t>
      </w:r>
      <w:r>
        <w:rPr>
          <w:spacing w:val="-2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IEEE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Transactions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on</w:t>
      </w:r>
      <w:r>
        <w:rPr>
          <w:rFonts w:ascii="Bookman Old Style" w:hAnsi="Bookman Old Style"/>
          <w:b w:val="0"/>
          <w:i/>
          <w:spacing w:val="-5"/>
          <w:w w:val="95"/>
          <w:sz w:val="20"/>
        </w:rPr>
        <w:t> </w:t>
      </w:r>
      <w:r>
        <w:rPr>
          <w:rFonts w:ascii="Bookman Old Style" w:hAnsi="Bookman Old Style"/>
          <w:b w:val="0"/>
          <w:i/>
          <w:spacing w:val="-2"/>
          <w:w w:val="95"/>
          <w:sz w:val="20"/>
        </w:rPr>
        <w:t>Robotics</w:t>
      </w:r>
      <w:r>
        <w:rPr>
          <w:rFonts w:ascii="Bookman Old Style" w:hAnsi="Bookman Old Style"/>
          <w:b w:val="0"/>
          <w:i/>
          <w:spacing w:val="3"/>
          <w:sz w:val="20"/>
        </w:rPr>
        <w:t> </w:t>
      </w:r>
      <w:r>
        <w:rPr>
          <w:spacing w:val="-2"/>
          <w:w w:val="95"/>
          <w:sz w:val="20"/>
        </w:rPr>
        <w:t>24.5,</w:t>
      </w:r>
      <w:r>
        <w:rPr>
          <w:spacing w:val="-2"/>
          <w:sz w:val="20"/>
        </w:rPr>
        <w:t> </w:t>
      </w:r>
      <w:r>
        <w:rPr>
          <w:spacing w:val="-2"/>
          <w:w w:val="95"/>
          <w:sz w:val="20"/>
        </w:rPr>
        <w:t>pp.</w:t>
      </w:r>
      <w:r>
        <w:rPr>
          <w:spacing w:val="-1"/>
          <w:sz w:val="20"/>
        </w:rPr>
        <w:t> </w:t>
      </w:r>
      <w:r>
        <w:rPr>
          <w:spacing w:val="-2"/>
          <w:w w:val="95"/>
          <w:sz w:val="20"/>
        </w:rPr>
        <w:t>1199–1212.</w:t>
      </w:r>
      <w:r>
        <w:rPr>
          <w:spacing w:val="-2"/>
          <w:sz w:val="20"/>
        </w:rPr>
        <w:t> </w:t>
      </w:r>
      <w:r>
        <w:rPr>
          <w:rFonts w:ascii="Bookman Old Style" w:hAnsi="Bookman Old Style"/>
          <w:b w:val="0"/>
          <w:spacing w:val="-2"/>
          <w:w w:val="95"/>
          <w:sz w:val="20"/>
        </w:rPr>
        <w:t>issn</w:t>
      </w:r>
      <w:r>
        <w:rPr>
          <w:spacing w:val="-2"/>
          <w:w w:val="95"/>
          <w:sz w:val="20"/>
        </w:rPr>
        <w:t>:</w:t>
      </w:r>
      <w:r>
        <w:rPr>
          <w:spacing w:val="-2"/>
          <w:sz w:val="20"/>
        </w:rPr>
        <w:t> </w:t>
      </w:r>
      <w:r>
        <w:rPr>
          <w:spacing w:val="-2"/>
          <w:w w:val="95"/>
          <w:sz w:val="20"/>
        </w:rPr>
        <w:t>15523098.</w:t>
      </w:r>
      <w:r>
        <w:rPr>
          <w:spacing w:val="-1"/>
          <w:sz w:val="20"/>
        </w:rPr>
        <w:t> </w:t>
      </w:r>
      <w:r>
        <w:rPr>
          <w:rFonts w:ascii="Bookman Old Style" w:hAnsi="Bookman Old Style"/>
          <w:b w:val="0"/>
          <w:spacing w:val="-4"/>
          <w:w w:val="95"/>
          <w:sz w:val="20"/>
        </w:rPr>
        <w:t>doi</w:t>
      </w:r>
      <w:r>
        <w:rPr>
          <w:spacing w:val="-4"/>
          <w:w w:val="95"/>
          <w:sz w:val="20"/>
        </w:rPr>
        <w:t>:</w:t>
      </w:r>
    </w:p>
    <w:p>
      <w:pPr>
        <w:pStyle w:val="BodyText"/>
        <w:spacing w:before="2"/>
        <w:ind w:left="1114"/>
      </w:pPr>
      <w:bookmarkStart w:name="_bookmark50" w:id="65"/>
      <w:bookmarkEnd w:id="65"/>
      <w:r>
        <w:rPr/>
      </w:r>
      <w:hyperlink r:id="rId82">
        <w:r>
          <w:rPr>
            <w:rFonts w:ascii="Cambria"/>
            <w:spacing w:val="-2"/>
          </w:rPr>
          <w:t>10.1109/TRO.2008.2003277</w:t>
        </w:r>
      </w:hyperlink>
      <w:r>
        <w:rPr>
          <w:spacing w:val="-2"/>
        </w:rPr>
        <w:t>.</w:t>
      </w:r>
    </w:p>
    <w:p>
      <w:pPr>
        <w:pStyle w:val="BodyText"/>
        <w:spacing w:line="247" w:lineRule="auto" w:before="12"/>
        <w:ind w:left="1114" w:right="1213" w:hanging="299"/>
        <w:jc w:val="both"/>
      </w:pPr>
      <w:r>
        <w:rPr/>
        <w:t>Wei, Kun and Bingyin Ren (2018). “A method on dynamic path planning for robotic</w:t>
      </w:r>
      <w:r>
        <w:rPr>
          <w:spacing w:val="-12"/>
        </w:rPr>
        <w:t> </w:t>
      </w:r>
      <w:r>
        <w:rPr/>
        <w:t>manipulator</w:t>
      </w:r>
      <w:r>
        <w:rPr>
          <w:spacing w:val="-12"/>
        </w:rPr>
        <w:t> </w:t>
      </w:r>
      <w:r>
        <w:rPr/>
        <w:t>autonomous</w:t>
      </w:r>
      <w:r>
        <w:rPr>
          <w:spacing w:val="-11"/>
        </w:rPr>
        <w:t> </w:t>
      </w:r>
      <w:r>
        <w:rPr/>
        <w:t>obstacle</w:t>
      </w:r>
      <w:r>
        <w:rPr>
          <w:spacing w:val="-12"/>
        </w:rPr>
        <w:t> </w:t>
      </w:r>
      <w:r>
        <w:rPr/>
        <w:t>avoidance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improved RRT</w:t>
      </w:r>
      <w:r>
        <w:rPr>
          <w:spacing w:val="-3"/>
        </w:rPr>
        <w:t> </w:t>
      </w:r>
      <w:r>
        <w:rPr/>
        <w:t>algorithm”.</w:t>
      </w:r>
      <w:r>
        <w:rPr>
          <w:spacing w:val="-3"/>
        </w:rPr>
        <w:t> </w:t>
      </w:r>
      <w:r>
        <w:rPr/>
        <w:t>In: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</w:rPr>
        <w:t>Sensors</w:t>
      </w:r>
      <w:r>
        <w:rPr>
          <w:rFonts w:ascii="Bookman Old Style" w:hAnsi="Bookman Old Style"/>
          <w:b w:val="0"/>
          <w:i/>
          <w:spacing w:val="-13"/>
        </w:rPr>
        <w:t> </w:t>
      </w:r>
      <w:r>
        <w:rPr>
          <w:rFonts w:ascii="Bookman Old Style" w:hAnsi="Bookman Old Style"/>
          <w:b w:val="0"/>
          <w:i/>
        </w:rPr>
        <w:t>(Switzerland)</w:t>
      </w:r>
      <w:r>
        <w:rPr>
          <w:rFonts w:ascii="Bookman Old Style" w:hAnsi="Bookman Old Style"/>
          <w:b w:val="0"/>
          <w:i/>
          <w:spacing w:val="-10"/>
        </w:rPr>
        <w:t> </w:t>
      </w:r>
      <w:r>
        <w:rPr/>
        <w:t>18.2.</w:t>
      </w:r>
      <w:r>
        <w:rPr>
          <w:spacing w:val="-3"/>
        </w:rPr>
        <w:t> </w:t>
      </w:r>
      <w:r>
        <w:rPr>
          <w:rFonts w:ascii="Bookman Old Style" w:hAnsi="Bookman Old Style"/>
          <w:b w:val="0"/>
        </w:rPr>
        <w:t>issn</w:t>
      </w:r>
      <w:r>
        <w:rPr/>
        <w:t>:</w:t>
      </w:r>
      <w:r>
        <w:rPr>
          <w:spacing w:val="-3"/>
        </w:rPr>
        <w:t> </w:t>
      </w:r>
      <w:r>
        <w:rPr/>
        <w:t>14248220.</w:t>
      </w:r>
      <w:r>
        <w:rPr>
          <w:spacing w:val="-3"/>
        </w:rPr>
        <w:t> </w:t>
      </w:r>
      <w:r>
        <w:rPr>
          <w:rFonts w:ascii="Bookman Old Style" w:hAnsi="Bookman Old Style"/>
          <w:b w:val="0"/>
        </w:rPr>
        <w:t>doi</w:t>
      </w:r>
      <w:r>
        <w:rPr/>
        <w:t>:</w:t>
      </w:r>
      <w:r>
        <w:rPr>
          <w:spacing w:val="-3"/>
        </w:rPr>
        <w:t> </w:t>
      </w:r>
      <w:hyperlink r:id="rId83">
        <w:r>
          <w:rPr>
            <w:rFonts w:ascii="Cambria" w:hAnsi="Cambria"/>
            <w:spacing w:val="-4"/>
            <w:w w:val="66"/>
          </w:rPr>
          <w:t>1</w:t>
        </w:r>
        <w:r>
          <w:rPr>
            <w:rFonts w:ascii="Cambria" w:hAnsi="Cambria"/>
            <w:spacing w:val="8"/>
            <w:w w:val="66"/>
          </w:rPr>
          <w:t>0</w:t>
        </w:r>
        <w:r>
          <w:rPr>
            <w:rFonts w:ascii="Cambria" w:hAnsi="Cambria"/>
            <w:spacing w:val="-4"/>
            <w:w w:val="227"/>
          </w:rPr>
          <w:t>.</w:t>
        </w:r>
      </w:hyperlink>
      <w:r>
        <w:rPr>
          <w:rFonts w:ascii="Cambria" w:hAnsi="Cambria"/>
          <w:w w:val="119"/>
        </w:rPr>
        <w:t> </w:t>
      </w:r>
      <w:hyperlink r:id="rId83">
        <w:r>
          <w:rPr>
            <w:rFonts w:ascii="Cambria" w:hAnsi="Cambria"/>
          </w:rPr>
          <w:t>3390/s18020571</w:t>
        </w:r>
      </w:hyperlink>
      <w:r>
        <w:rPr/>
        <w:t>. </w:t>
      </w:r>
      <w:r>
        <w:rPr>
          <w:rFonts w:ascii="Bookman Old Style" w:hAnsi="Bookman Old Style"/>
          <w:b w:val="0"/>
        </w:rPr>
        <w:t>url</w:t>
      </w:r>
      <w:r>
        <w:rPr/>
        <w:t>: </w:t>
      </w:r>
      <w:hyperlink r:id="rId84">
        <w:r>
          <w:rPr>
            <w:rFonts w:ascii="Cambria" w:hAnsi="Cambria"/>
          </w:rPr>
          <w:t>www.mdpi.com/journal/sensors</w:t>
        </w:r>
      </w:hyperlink>
      <w:r>
        <w:rPr/>
        <w:t>.</w:t>
      </w:r>
    </w:p>
    <w:sectPr>
      <w:pgSz w:w="11910" w:h="16840"/>
      <w:pgMar w:header="1797" w:footer="1758" w:top="2020" w:bottom="1940" w:left="168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entury">
    <w:altName w:val="Century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166992pt;margin-top:742.980042pt;width:12pt;height:12pt;mso-position-horizontal-relative:page;mso-position-vertical-relative:page;z-index:-16441856" type="#_x0000_t202" id="docshape1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115"/>
                  </w:rPr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>
                    <w:w w:val="115"/>
                  </w:rPr>
                  <w:fldChar w:fldCharType="separate"/>
                </w:r>
                <w:r>
                  <w:rPr>
                    <w:w w:val="115"/>
                  </w:rPr>
                  <w:t>1</w:t>
                </w:r>
                <w:r>
                  <w:rPr>
                    <w:w w:val="1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8.675995pt;margin-top:742.981079pt;width:17pt;height:12pt;mso-position-horizontal-relative:page;mso-position-vertical-relative:page;z-index:-16427520" type="#_x0000_t202" id="docshape95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19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66992pt;margin-top:742.981079pt;width:12pt;height:12pt;mso-position-horizontal-relative:page;mso-position-vertical-relative:page;z-index:-16440320" type="#_x0000_t202" id="docshape3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89"/>
                  </w:rPr>
                  <w:fldChar w:fldCharType="begin"/>
                </w:r>
                <w:r>
                  <w:rPr>
                    <w:w w:val="89"/>
                  </w:rPr>
                  <w:instrText> PAGE </w:instrText>
                </w:r>
                <w:r>
                  <w:rPr>
                    <w:w w:val="89"/>
                  </w:rPr>
                  <w:fldChar w:fldCharType="separate"/>
                </w:r>
                <w:r>
                  <w:rPr>
                    <w:w w:val="89"/>
                  </w:rPr>
                  <w:t>2</w:t>
                </w:r>
                <w:r>
                  <w:rPr>
                    <w:w w:val="8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66992pt;margin-top:742.981079pt;width:12pt;height:12pt;mso-position-horizontal-relative:page;mso-position-vertical-relative:page;z-index:-16438784" type="#_x0000_t202" id="docshape5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90"/>
                  </w:rPr>
                  <w:fldChar w:fldCharType="begin"/>
                </w:r>
                <w:r>
                  <w:rPr>
                    <w:w w:val="90"/>
                  </w:rPr>
                  <w:instrText> PAGE </w:instrText>
                </w:r>
                <w:r>
                  <w:rPr>
                    <w:w w:val="90"/>
                  </w:rPr>
                  <w:fldChar w:fldCharType="separate"/>
                </w:r>
                <w:r>
                  <w:rPr>
                    <w:w w:val="90"/>
                  </w:rPr>
                  <w:t>3</w:t>
                </w:r>
                <w:r>
                  <w:rPr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66992pt;margin-top:742.980042pt;width:12pt;height:12pt;mso-position-horizontal-relative:page;mso-position-vertical-relative:page;z-index:-16437248" type="#_x0000_t202" id="docshape7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88"/>
                  </w:rPr>
                  <w:fldChar w:fldCharType="begin"/>
                </w:r>
                <w:r>
                  <w:rPr>
                    <w:w w:val="88"/>
                  </w:rPr>
                  <w:instrText> PAGE </w:instrText>
                </w:r>
                <w:r>
                  <w:rPr>
                    <w:w w:val="88"/>
                  </w:rPr>
                  <w:fldChar w:fldCharType="separate"/>
                </w:r>
                <w:r>
                  <w:rPr>
                    <w:w w:val="88"/>
                  </w:rPr>
                  <w:t>4</w:t>
                </w:r>
                <w:r>
                  <w:rPr>
                    <w:w w:val="8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66992pt;margin-top:742.980042pt;width:12pt;height:12pt;mso-position-horizontal-relative:page;mso-position-vertical-relative:page;z-index:-16435200" type="#_x0000_t202" id="docshape23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83"/>
                  </w:rPr>
                  <w:fldChar w:fldCharType="begin"/>
                </w:r>
                <w:r>
                  <w:rPr>
                    <w:w w:val="83"/>
                  </w:rPr>
                  <w:instrText> PAGE </w:instrText>
                </w:r>
                <w:r>
                  <w:rPr>
                    <w:w w:val="83"/>
                  </w:rPr>
                  <w:fldChar w:fldCharType="separate"/>
                </w:r>
                <w:r>
                  <w:rPr>
                    <w:w w:val="83"/>
                  </w:rPr>
                  <w:t>8</w:t>
                </w:r>
                <w:r>
                  <w:rPr>
                    <w:w w:val="83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66992pt;margin-top:742.980042pt;width:12pt;height:12pt;mso-position-horizontal-relative:page;mso-position-vertical-relative:page;z-index:-16433664" type="#_x0000_t202" id="docshape33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w w:val="88"/>
                  </w:rPr>
                  <w:fldChar w:fldCharType="begin"/>
                </w:r>
                <w:r>
                  <w:rPr>
                    <w:w w:val="88"/>
                  </w:rPr>
                  <w:instrText> PAGE </w:instrText>
                </w:r>
                <w:r>
                  <w:rPr>
                    <w:w w:val="88"/>
                  </w:rPr>
                  <w:fldChar w:fldCharType="separate"/>
                </w:r>
                <w:r>
                  <w:rPr>
                    <w:w w:val="88"/>
                  </w:rPr>
                  <w:t>9</w:t>
                </w:r>
                <w:r>
                  <w:rPr>
                    <w:w w:val="8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8.675995pt;margin-top:742.980042pt;width:17pt;height:12pt;mso-position-horizontal-relative:page;mso-position-vertical-relative:page;z-index:-16432128" type="#_x0000_t202" id="docshape41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8.675995pt;margin-top:742.980042pt;width:17pt;height:12pt;mso-position-horizontal-relative:page;mso-position-vertical-relative:page;z-index:-16430592" type="#_x0000_t202" id="docshape69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spacing w:val="-5"/>
                    <w:w w:val="115"/>
                  </w:rPr>
                  <w:fldChar w:fldCharType="begin"/>
                </w:r>
                <w:r>
                  <w:rPr>
                    <w:spacing w:val="-5"/>
                    <w:w w:val="115"/>
                  </w:rPr>
                  <w:instrText> PAGE </w:instrText>
                </w:r>
                <w:r>
                  <w:rPr>
                    <w:spacing w:val="-5"/>
                    <w:w w:val="115"/>
                  </w:rPr>
                  <w:fldChar w:fldCharType="separate"/>
                </w:r>
                <w:r>
                  <w:rPr>
                    <w:spacing w:val="-5"/>
                    <w:w w:val="115"/>
                  </w:rPr>
                  <w:t>11</w:t>
                </w:r>
                <w:r>
                  <w:rPr>
                    <w:spacing w:val="-5"/>
                    <w:w w:val="1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8.675995pt;margin-top:742.980042pt;width:17pt;height:12pt;mso-position-horizontal-relative:page;mso-position-vertical-relative:page;z-index:-16429056" type="#_x0000_t202" id="docshape75" filled="false" stroked="false">
          <v:textbox inset="0,0,0,0">
            <w:txbxContent>
              <w:p>
                <w:pPr>
                  <w:pStyle w:val="BodyText"/>
                  <w:spacing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14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41344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68.721985pt;margin-top:88.833061pt;width:55.15pt;height:12pt;mso-position-horizontal-relative:page;mso-position-vertical-relative:page;z-index:-16440832" type="#_x0000_t202" id="docshape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spacing w:val="-2"/>
                    <w:w w:val="95"/>
                    <w:sz w:val="20"/>
                  </w:rPr>
                  <w:t>Introduction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9808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65.699005pt;margin-top:88.833061pt;width:60.9pt;height:12pt;mso-position-horizontal-relative:page;mso-position-vertical-relative:page;z-index:-16439296" type="#_x0000_t202" id="docshape4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Related</w:t>
                </w:r>
                <w:r>
                  <w:rPr>
                    <w:rFonts w:ascii="Bookman Old Style"/>
                    <w:b w:val="0"/>
                    <w:i/>
                    <w:spacing w:val="-6"/>
                    <w:w w:val="90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4"/>
                    <w:sz w:val="20"/>
                  </w:rPr>
                  <w:t>Work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8272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33.554993pt;margin-top:88.833061pt;width:125.4pt;height:12pt;mso-position-horizontal-relative:page;mso-position-vertical-relative:page;z-index:-16437760" type="#_x0000_t202" id="docshape6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Formulation</w:t>
                </w:r>
                <w:r>
                  <w:rPr>
                    <w:rFonts w:ascii="Bookman Old Style"/>
                    <w:b w:val="0"/>
                    <w:i/>
                    <w:spacing w:val="8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and</w:t>
                </w:r>
                <w:r>
                  <w:rPr>
                    <w:rFonts w:ascii="Bookman Old Style"/>
                    <w:b w:val="0"/>
                    <w:i/>
                    <w:spacing w:val="9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Algorithms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6736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436224" from="329.59201pt,133.968018pt" to="332.647010pt,133.968018pt" stroked="true" strokeweight=".398pt" strokecolor="#000000">
          <v:stroke dashstyle="solid"/>
          <w10:wrap type="none"/>
        </v:line>
      </w:pict>
    </w:r>
    <w:r>
      <w:rPr/>
      <w:pict>
        <v:shape style="position:absolute;margin-left:233.554993pt;margin-top:88.833061pt;width:125.4pt;height:12pt;mso-position-horizontal-relative:page;mso-position-vertical-relative:page;z-index:-16435712" type="#_x0000_t202" id="docshape2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Formulation</w:t>
                </w:r>
                <w:r>
                  <w:rPr>
                    <w:rFonts w:ascii="Bookman Old Style"/>
                    <w:b w:val="0"/>
                    <w:i/>
                    <w:spacing w:val="8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and</w:t>
                </w:r>
                <w:r>
                  <w:rPr>
                    <w:rFonts w:ascii="Bookman Old Style"/>
                    <w:b w:val="0"/>
                    <w:i/>
                    <w:spacing w:val="9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Algorithms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4688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33.554993pt;margin-top:88.833061pt;width:125.4pt;height:12pt;mso-position-horizontal-relative:page;mso-position-vertical-relative:page;z-index:-16434176" type="#_x0000_t202" id="docshape3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Formulation</w:t>
                </w:r>
                <w:r>
                  <w:rPr>
                    <w:rFonts w:ascii="Bookman Old Style"/>
                    <w:b w:val="0"/>
                    <w:i/>
                    <w:spacing w:val="8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and</w:t>
                </w:r>
                <w:r>
                  <w:rPr>
                    <w:rFonts w:ascii="Bookman Old Style"/>
                    <w:b w:val="0"/>
                    <w:i/>
                    <w:spacing w:val="9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Algorithms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3152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68.600006pt;margin-top:88.833061pt;width:55.25pt;height:12pt;mso-position-horizontal-relative:page;mso-position-vertical-relative:page;z-index:-16432640" type="#_x0000_t202" id="docshape40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Methodology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1616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47.272003pt;margin-top:88.833061pt;width:97.95pt;height:12pt;mso-position-horizontal-relative:page;mso-position-vertical-relative:page;z-index:-16431104" type="#_x0000_t202" id="docshape68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Result</w:t>
                </w:r>
                <w:r>
                  <w:rPr>
                    <w:rFonts w:ascii="Bookman Old Style"/>
                    <w:b w:val="0"/>
                    <w:i/>
                    <w:spacing w:val="-5"/>
                    <w:w w:val="90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and</w:t>
                </w:r>
                <w:r>
                  <w:rPr>
                    <w:rFonts w:ascii="Bookman Old Style"/>
                    <w:b w:val="0"/>
                    <w:i/>
                    <w:spacing w:val="-4"/>
                    <w:w w:val="90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Discussion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30080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22.899994pt;margin-top:88.833061pt;width:146.75pt;height:12pt;mso-position-horizontal-relative:page;mso-position-vertical-relative:page;z-index:-16429568" type="#_x0000_t202" id="docshape74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Conclusion</w:t>
                </w:r>
                <w:r>
                  <w:rPr>
                    <w:rFonts w:ascii="Bookman Old Style"/>
                    <w:b w:val="0"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w w:val="90"/>
                    <w:sz w:val="20"/>
                  </w:rPr>
                  <w:t>and</w:t>
                </w:r>
                <w:r>
                  <w:rPr>
                    <w:rFonts w:ascii="Bookman Old Style"/>
                    <w:b w:val="0"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Bookman Old Style"/>
                    <w:b w:val="0"/>
                    <w:i/>
                    <w:spacing w:val="-2"/>
                    <w:w w:val="90"/>
                    <w:sz w:val="20"/>
                  </w:rPr>
                  <w:t>Recommendation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428544" from="124.802002pt,101.091011pt" to="468.513002pt,101.091011pt" stroked="true" strokeweight=".398pt" strokecolor="#000000">
          <v:stroke dashstyle="solid"/>
          <w10:wrap type="none"/>
        </v:line>
      </w:pict>
    </w:r>
    <w:r>
      <w:rPr/>
      <w:pict>
        <v:shape style="position:absolute;margin-left:272.457001pt;margin-top:88.833061pt;width:47.6pt;height:12pt;mso-position-horizontal-relative:page;mso-position-vertical-relative:page;z-index:-16428032" type="#_x0000_t202" id="docshape94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Bookman Old Style"/>
                    <w:b w:val="0"/>
                    <w:i/>
                    <w:sz w:val="20"/>
                  </w:rPr>
                </w:pPr>
                <w:r>
                  <w:rPr>
                    <w:rFonts w:ascii="Bookman Old Style"/>
                    <w:b w:val="0"/>
                    <w:i/>
                    <w:spacing w:val="-4"/>
                    <w:w w:val="90"/>
                    <w:sz w:val="20"/>
                  </w:rPr>
                  <w:t>References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5"/>
      <w:numFmt w:val="decimal"/>
      <w:lvlText w:val="%1"/>
      <w:lvlJc w:val="left"/>
      <w:pPr>
        <w:ind w:left="1421" w:hanging="489"/>
        <w:jc w:val="left"/>
      </w:pPr>
      <w:rPr>
        <w:rFonts w:hint="default" w:ascii="Lucida Sans" w:hAnsi="Lucida Sans" w:eastAsia="Lucida Sans" w:cs="Lucida Sans"/>
        <w:b/>
        <w:bCs/>
        <w:i w:val="0"/>
        <w:iCs w:val="0"/>
        <w:w w:val="100"/>
        <w:position w:val="-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8" w:hanging="4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7" w:hanging="4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4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4" w:hanging="4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4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1" w:hanging="4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9" w:hanging="4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8" w:hanging="48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2978" w:hanging="297"/>
        <w:jc w:val="left"/>
      </w:pPr>
      <w:rPr>
        <w:rFonts w:hint="default" w:ascii="Century" w:hAnsi="Century" w:eastAsia="Century" w:cs="Century"/>
        <w:b w:val="0"/>
        <w:bCs w:val="0"/>
        <w:i w:val="0"/>
        <w:iCs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0" w:hanging="2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1" w:hanging="2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3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43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4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5" w:hanging="2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00" w:hanging="485"/>
        <w:jc w:val="left"/>
      </w:pPr>
      <w:rPr>
        <w:rFonts w:hint="default" w:ascii="Georgia" w:hAnsi="Georgia" w:eastAsia="Georgia" w:cs="Georgia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8" w:hanging="613"/>
        <w:jc w:val="left"/>
      </w:pPr>
      <w:rPr>
        <w:rFonts w:hint="default" w:ascii="Georgia" w:hAnsi="Georgia" w:eastAsia="Georgia" w:cs="Georgia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856" w:hanging="297"/>
        <w:jc w:val="left"/>
      </w:pPr>
      <w:rPr>
        <w:rFonts w:hint="default" w:ascii="Century" w:hAnsi="Century" w:eastAsia="Century" w:cs="Century"/>
        <w:b w:val="0"/>
        <w:bCs w:val="0"/>
        <w:i w:val="0"/>
        <w:iCs w:val="0"/>
        <w:w w:val="106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0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1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2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3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44" w:hanging="29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300" w:hanging="485"/>
      <w:outlineLvl w:val="1"/>
    </w:pPr>
    <w:rPr>
      <w:rFonts w:ascii="Georgia" w:hAnsi="Georgia" w:eastAsia="Georgia" w:cs="Georgi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28" w:hanging="613"/>
      <w:outlineLvl w:val="2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1"/>
      <w:ind w:left="1135" w:right="1533" w:firstLine="1"/>
      <w:jc w:val="center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28" w:hanging="61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06" w:lineRule="exact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header" Target="header3.xml"/><Relationship Id="rId11" Type="http://schemas.openxmlformats.org/officeDocument/2006/relationships/footer" Target="footer4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header" Target="header4.xml"/><Relationship Id="rId21" Type="http://schemas.openxmlformats.org/officeDocument/2006/relationships/footer" Target="footer5.xml"/><Relationship Id="rId22" Type="http://schemas.openxmlformats.org/officeDocument/2006/relationships/header" Target="header5.xml"/><Relationship Id="rId23" Type="http://schemas.openxmlformats.org/officeDocument/2006/relationships/footer" Target="footer6.xml"/><Relationship Id="rId24" Type="http://schemas.openxmlformats.org/officeDocument/2006/relationships/header" Target="header6.xml"/><Relationship Id="rId25" Type="http://schemas.openxmlformats.org/officeDocument/2006/relationships/footer" Target="footer7.xml"/><Relationship Id="rId26" Type="http://schemas.openxmlformats.org/officeDocument/2006/relationships/header" Target="header7.xml"/><Relationship Id="rId27" Type="http://schemas.openxmlformats.org/officeDocument/2006/relationships/footer" Target="footer8.xml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image" Target="media/image12.jpeg"/><Relationship Id="rId32" Type="http://schemas.openxmlformats.org/officeDocument/2006/relationships/header" Target="header8.xml"/><Relationship Id="rId33" Type="http://schemas.openxmlformats.org/officeDocument/2006/relationships/footer" Target="footer9.xml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image" Target="media/image15.jpeg"/><Relationship Id="rId37" Type="http://schemas.openxmlformats.org/officeDocument/2006/relationships/image" Target="media/image16.jpeg"/><Relationship Id="rId38" Type="http://schemas.openxmlformats.org/officeDocument/2006/relationships/image" Target="media/image17.jpeg"/><Relationship Id="rId39" Type="http://schemas.openxmlformats.org/officeDocument/2006/relationships/image" Target="media/image18.jpeg"/><Relationship Id="rId40" Type="http://schemas.openxmlformats.org/officeDocument/2006/relationships/image" Target="media/image19.jpeg"/><Relationship Id="rId41" Type="http://schemas.openxmlformats.org/officeDocument/2006/relationships/image" Target="media/image20.jpeg"/><Relationship Id="rId42" Type="http://schemas.openxmlformats.org/officeDocument/2006/relationships/image" Target="media/image21.jpeg"/><Relationship Id="rId43" Type="http://schemas.openxmlformats.org/officeDocument/2006/relationships/image" Target="media/image22.jpeg"/><Relationship Id="rId44" Type="http://schemas.openxmlformats.org/officeDocument/2006/relationships/image" Target="media/image23.jpeg"/><Relationship Id="rId45" Type="http://schemas.openxmlformats.org/officeDocument/2006/relationships/image" Target="media/image24.jpeg"/><Relationship Id="rId46" Type="http://schemas.openxmlformats.org/officeDocument/2006/relationships/image" Target="media/image25.jpeg"/><Relationship Id="rId47" Type="http://schemas.openxmlformats.org/officeDocument/2006/relationships/image" Target="media/image26.jpeg"/><Relationship Id="rId48" Type="http://schemas.openxmlformats.org/officeDocument/2006/relationships/image" Target="media/image27.jpeg"/><Relationship Id="rId49" Type="http://schemas.openxmlformats.org/officeDocument/2006/relationships/image" Target="media/image28.jpe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jpeg"/><Relationship Id="rId54" Type="http://schemas.openxmlformats.org/officeDocument/2006/relationships/header" Target="header9.xml"/><Relationship Id="rId55" Type="http://schemas.openxmlformats.org/officeDocument/2006/relationships/footer" Target="footer10.xml"/><Relationship Id="rId56" Type="http://schemas.openxmlformats.org/officeDocument/2006/relationships/hyperlink" Target="https://doi.org/10.1109/ROBOT.2007.363069" TargetMode="External"/><Relationship Id="rId57" Type="http://schemas.openxmlformats.org/officeDocument/2006/relationships/hyperlink" Target="https://doi.org/10.1115/1.4011045" TargetMode="External"/><Relationship Id="rId58" Type="http://schemas.openxmlformats.org/officeDocument/2006/relationships/hyperlink" Target="https://asmedigitalcollection.asme.org/appliedmechanics/article-abstract/22/2/215/1110292" TargetMode="External"/><Relationship Id="rId59" Type="http://schemas.openxmlformats.org/officeDocument/2006/relationships/hyperlink" Target="https://doi.org/10.1115/1.4039395" TargetMode="External"/><Relationship Id="rId60" Type="http://schemas.openxmlformats.org/officeDocument/2006/relationships/hyperlink" Target="https://asmedigitalcollection.asme.org/mechanismsrobotics/article/10/3/031010/377420/Task-Constrained-Optimal-Motion-Planning-of" TargetMode="External"/><Relationship Id="rId61" Type="http://schemas.openxmlformats.org/officeDocument/2006/relationships/hyperlink" Target="https://doi.org/10.1109/ACCESS.2014.2302442" TargetMode="External"/><Relationship Id="rId62" Type="http://schemas.openxmlformats.org/officeDocument/2006/relationships/hyperlink" Target="https://www.researchgate.net/publication/260062003_Sampling-Based_Robot_Motion_Planning_A_Review" TargetMode="External"/><Relationship Id="rId63" Type="http://schemas.openxmlformats.org/officeDocument/2006/relationships/hyperlink" Target="https://doi.org/10.1109/ROBOT.2006.1641879" TargetMode="External"/><Relationship Id="rId64" Type="http://schemas.openxmlformats.org/officeDocument/2006/relationships/hyperlink" Target="https://doi.org/10.1109/ROBOT.2007.363166" TargetMode="External"/><Relationship Id="rId65" Type="http://schemas.openxmlformats.org/officeDocument/2006/relationships/hyperlink" Target="https://doi.org/10.1007/978-3-319-32552-1_54" TargetMode="External"/><Relationship Id="rId66" Type="http://schemas.openxmlformats.org/officeDocument/2006/relationships/hyperlink" Target="https://link.springer.com/chapter/10.1007/978-3-319-32552-1_54" TargetMode="External"/><Relationship Id="rId67" Type="http://schemas.openxmlformats.org/officeDocument/2006/relationships/hyperlink" Target="https://doi.org/10.1109/iros.2004.1389625" TargetMode="External"/><Relationship Id="rId68" Type="http://schemas.openxmlformats.org/officeDocument/2006/relationships/hyperlink" Target="https://doi.org/10.1109/70.660866" TargetMode="External"/><Relationship Id="rId69" Type="http://schemas.openxmlformats.org/officeDocument/2006/relationships/hyperlink" Target="https://ieeexplore.ieee.org/abstract/document/660866/" TargetMode="External"/><Relationship Id="rId70" Type="http://schemas.openxmlformats.org/officeDocument/2006/relationships/hyperlink" Target="https://doi.org/10.1109/70.508439" TargetMode="External"/><Relationship Id="rId71" Type="http://schemas.openxmlformats.org/officeDocument/2006/relationships/hyperlink" Target="https://doi.org/10.1109/IROS.2010.5653275" TargetMode="External"/><Relationship Id="rId72" Type="http://schemas.openxmlformats.org/officeDocument/2006/relationships/hyperlink" Target="https://www.cs.csustan.edu/%24%5Csim%24xliang/Courses/CS4710-21S/Papers/06%20RRT.pdf" TargetMode="External"/><Relationship Id="rId73" Type="http://schemas.openxmlformats.org/officeDocument/2006/relationships/hyperlink" Target="http://www.aaai.org/" TargetMode="External"/><Relationship Id="rId74" Type="http://schemas.openxmlformats.org/officeDocument/2006/relationships/hyperlink" Target="https://doi.org/10.1109/ICMA.2016.7558582" TargetMode="External"/><Relationship Id="rId75" Type="http://schemas.openxmlformats.org/officeDocument/2006/relationships/hyperlink" Target="https://doi.org/10.1109/ISAM.2011.5942307" TargetMode="External"/><Relationship Id="rId76" Type="http://schemas.openxmlformats.org/officeDocument/2006/relationships/hyperlink" Target="https://doi.org/10.1016/j.robot.2017.10.011" TargetMode="External"/><Relationship Id="rId77" Type="http://schemas.openxmlformats.org/officeDocument/2006/relationships/hyperlink" Target="https://doi.org/10.1007/978-3-319-16595-0_27" TargetMode="External"/><Relationship Id="rId78" Type="http://schemas.openxmlformats.org/officeDocument/2006/relationships/hyperlink" Target="https://link.springer.com/chapter/10.1007/978-3-319-16595-0_27" TargetMode="External"/><Relationship Id="rId79" Type="http://schemas.openxmlformats.org/officeDocument/2006/relationships/hyperlink" Target="https://doi.org/10.1109/ICRA.2012.6225337" TargetMode="External"/><Relationship Id="rId80" Type="http://schemas.openxmlformats.org/officeDocument/2006/relationships/hyperlink" Target="https://doi.org/10.1109/CINTI.2013.6705245" TargetMode="External"/><Relationship Id="rId81" Type="http://schemas.openxmlformats.org/officeDocument/2006/relationships/hyperlink" Target="https://doi.org/10.1109/TSMCB.2010.2051025" TargetMode="External"/><Relationship Id="rId82" Type="http://schemas.openxmlformats.org/officeDocument/2006/relationships/hyperlink" Target="https://doi.org/10.1109/TRO.2008.2003277" TargetMode="External"/><Relationship Id="rId83" Type="http://schemas.openxmlformats.org/officeDocument/2006/relationships/hyperlink" Target="https://doi.org/10.3390/s18020571" TargetMode="External"/><Relationship Id="rId84" Type="http://schemas.openxmlformats.org/officeDocument/2006/relationships/hyperlink" Target="http://www.mdpi.com/journal/sensors" TargetMode="External"/><Relationship Id="rId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2022-10-03T08:42:31Z</dcterms:created>
  <dcterms:modified xsi:type="dcterms:W3CDTF">2022-10-03T08:42:31Z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2022-10-03T00:00:00Z</vt:filetime>
  </property>
  <property fmtid="{D5CDD505-2E9C-101B-9397-08002B2CF9AE}" pid="5" name="PTEX.Fullbanner">
    <vt:lpwstr>This is pdfTeX, Version 3.14159265-2.6-1.40.18 (TeX Live 2017/Debian) kpathsea version 6.2.3</vt:lpwstr>
  </property>
  <property fmtid="{D5CDD505-2E9C-101B-9397-08002B2CF9AE}" pid="6" name="Producer">
    <vt:lpwstr>pdfTeX-1.40.18</vt:lpwstr>
  </property>
</Properties>
</file>