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FCC8" w14:textId="62F0CC24" w:rsidR="00B16373" w:rsidRPr="007F4A84" w:rsidRDefault="00B16373">
      <w:pPr>
        <w:rPr>
          <w:b/>
          <w:bCs/>
        </w:rPr>
      </w:pPr>
      <w:r w:rsidRPr="007F4A84">
        <w:rPr>
          <w:b/>
          <w:bCs/>
        </w:rPr>
        <w:t>Single Responsibility Principle</w:t>
      </w:r>
      <w:r w:rsidR="007B1DFE">
        <w:rPr>
          <w:b/>
          <w:bCs/>
        </w:rPr>
        <w:t xml:space="preserve"> (SRP)</w:t>
      </w:r>
      <w:r w:rsidR="00E604AA" w:rsidRPr="00A5738C">
        <w:rPr>
          <w:b/>
          <w:bCs/>
        </w:rPr>
        <w:t>:</w:t>
      </w:r>
      <w:r w:rsidR="00E604AA">
        <w:t xml:space="preserve"> </w:t>
      </w:r>
      <w:r w:rsidR="00E604AA" w:rsidRPr="00A5738C">
        <w:t>A class should have only one reason to change</w:t>
      </w:r>
      <w:r w:rsidR="00E604AA">
        <w:t xml:space="preserve">. </w:t>
      </w:r>
      <w:r w:rsidR="00E604AA" w:rsidRPr="006A4D84">
        <w:t>In other words, a class should have only one responsibility or job.</w:t>
      </w:r>
    </w:p>
    <w:p w14:paraId="61717C6F" w14:textId="00E68ECD" w:rsidR="00286AB2" w:rsidRDefault="00A30DF9">
      <w:r w:rsidRPr="00A30DF9">
        <w:t>This principle aims to keep classes focused and cohesive, making them easier to understand, maintain, and modify.</w:t>
      </w:r>
    </w:p>
    <w:p w14:paraId="0CDCA8E1" w14:textId="77777777" w:rsidR="00A3547B" w:rsidRDefault="00A3547B" w:rsidP="00A3547B">
      <w:r w:rsidRPr="009023B0">
        <w:rPr>
          <w:b/>
          <w:bCs/>
        </w:rPr>
        <w:t>One Reason to Change</w:t>
      </w:r>
      <w:r>
        <w:t>: Each class should encapsulate a single responsibility, and there should only be one reason for it to change. If a class has multiple responsibilities and one of them changes, it can affect the other responsibilities and introduce unintended side effects.</w:t>
      </w:r>
    </w:p>
    <w:p w14:paraId="37DF795E" w14:textId="77777777" w:rsidR="00A3547B" w:rsidRDefault="00A3547B" w:rsidP="00A3547B">
      <w:r w:rsidRPr="009023B0">
        <w:rPr>
          <w:b/>
          <w:bCs/>
        </w:rPr>
        <w:t>Cohesion</w:t>
      </w:r>
      <w:r>
        <w:t>: Classes should be highly cohesive, meaning that the methods and attributes within a class should be closely related and work together to achieve a single, well-defined purpose.</w:t>
      </w:r>
    </w:p>
    <w:p w14:paraId="4CABE88D" w14:textId="16A7DF6B" w:rsidR="00A3547B" w:rsidRDefault="00A3547B" w:rsidP="00A3547B">
      <w:r w:rsidRPr="009023B0">
        <w:rPr>
          <w:b/>
          <w:bCs/>
        </w:rPr>
        <w:t>Encapsulation</w:t>
      </w:r>
      <w:r>
        <w:t>: By adhering to SRP, you enhance encapsulation. Each class becomes a self-contained unit with a specific purpose, making it easier to understand and maintain.</w:t>
      </w:r>
    </w:p>
    <w:p w14:paraId="4C7202BF" w14:textId="56EEF2DA" w:rsidR="004C3D02" w:rsidRDefault="004C3D02" w:rsidP="00A3547B">
      <w:r>
        <w:rPr>
          <w:noProof/>
        </w:rPr>
        <w:drawing>
          <wp:inline distT="0" distB="0" distL="0" distR="0" wp14:anchorId="27E781D8" wp14:editId="0F45BDAB">
            <wp:extent cx="5943600" cy="4672330"/>
            <wp:effectExtent l="0" t="0" r="0" b="0"/>
            <wp:docPr id="104336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3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FC59" w14:textId="77777777" w:rsidR="007C4B6A" w:rsidRDefault="007C4B6A" w:rsidP="00A3547B"/>
    <w:p w14:paraId="6460C8F6" w14:textId="3C487DEA" w:rsidR="007C4B6A" w:rsidRDefault="007C4B6A" w:rsidP="00A3547B">
      <w:r>
        <w:rPr>
          <w:noProof/>
        </w:rPr>
        <w:lastRenderedPageBreak/>
        <w:drawing>
          <wp:inline distT="0" distB="0" distL="0" distR="0" wp14:anchorId="4413471C" wp14:editId="53A90D21">
            <wp:extent cx="5943600" cy="5491480"/>
            <wp:effectExtent l="0" t="0" r="0" b="0"/>
            <wp:docPr id="19710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4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01"/>
    <w:rsid w:val="00286AB2"/>
    <w:rsid w:val="004C3D02"/>
    <w:rsid w:val="004F4CB8"/>
    <w:rsid w:val="007B1DFE"/>
    <w:rsid w:val="007C4B6A"/>
    <w:rsid w:val="007F4A84"/>
    <w:rsid w:val="009023B0"/>
    <w:rsid w:val="00A120CA"/>
    <w:rsid w:val="00A30DF9"/>
    <w:rsid w:val="00A3547B"/>
    <w:rsid w:val="00B16373"/>
    <w:rsid w:val="00BE2701"/>
    <w:rsid w:val="00E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CB12"/>
  <w15:chartTrackingRefBased/>
  <w15:docId w15:val="{95675810-619E-4961-9697-4EE3AC9C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13</cp:revision>
  <dcterms:created xsi:type="dcterms:W3CDTF">2024-01-27T03:36:00Z</dcterms:created>
  <dcterms:modified xsi:type="dcterms:W3CDTF">2024-01-27T06:37:00Z</dcterms:modified>
</cp:coreProperties>
</file>