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/>
    <w:sectPr>
      <w:pgSz w:w="11906" w:h="16838"/>
      <w:pgMar w:top="1440" w:right="1440" w:bottom="1440" w:left="1440"/>
    </w:sectPr>
  </w:body>
</w:document>
</file>