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4AB64" w14:textId="77777777" w:rsidR="00D951EE" w:rsidRPr="00E7332E" w:rsidRDefault="00D951EE" w:rsidP="00D951EE">
      <w:pPr>
        <w:jc w:val="center"/>
        <w:rPr>
          <w:rFonts w:asciiTheme="majorBidi" w:hAnsiTheme="majorBidi" w:cstheme="majorBidi"/>
          <w:b/>
          <w:bCs/>
          <w:color w:val="00B050"/>
          <w:u w:val="single"/>
        </w:rPr>
      </w:pPr>
      <w:r w:rsidRPr="00D951EE">
        <w:rPr>
          <w:rFonts w:asciiTheme="majorBidi" w:hAnsiTheme="majorBidi" w:cstheme="majorBidi"/>
          <w:b/>
          <w:bCs/>
          <w:color w:val="00B050"/>
          <w:u w:val="single"/>
        </w:rPr>
        <w:t>Rapport du Projet : Segmentation d’Images de Chevaux</w:t>
      </w:r>
    </w:p>
    <w:p w14:paraId="0D34E16B" w14:textId="77777777" w:rsidR="004A4B88" w:rsidRPr="00D951EE" w:rsidRDefault="004A4B88" w:rsidP="00D951EE">
      <w:pPr>
        <w:jc w:val="center"/>
        <w:rPr>
          <w:rFonts w:asciiTheme="majorBidi" w:hAnsiTheme="majorBidi" w:cstheme="majorBidi"/>
          <w:b/>
          <w:bCs/>
        </w:rPr>
      </w:pPr>
    </w:p>
    <w:p w14:paraId="76A5BDA3" w14:textId="4407E849" w:rsidR="00D951EE" w:rsidRPr="00E7332E" w:rsidRDefault="00D951EE" w:rsidP="004A4B88">
      <w:pPr>
        <w:spacing w:line="240" w:lineRule="auto"/>
        <w:jc w:val="center"/>
        <w:rPr>
          <w:rFonts w:asciiTheme="majorBidi" w:hAnsiTheme="majorBidi" w:cstheme="majorBidi"/>
          <w:b/>
          <w:bCs/>
        </w:rPr>
      </w:pPr>
      <w:r w:rsidRPr="00D951EE">
        <w:rPr>
          <w:rFonts w:asciiTheme="majorBidi" w:hAnsiTheme="majorBidi" w:cstheme="majorBidi"/>
          <w:b/>
          <w:bCs/>
        </w:rPr>
        <w:t xml:space="preserve"> Développement d’un Modèle de Segmentation Basé sur Mask R-CNN</w:t>
      </w:r>
    </w:p>
    <w:p w14:paraId="0019DCC0" w14:textId="77777777" w:rsidR="004A4B88" w:rsidRPr="00E7332E" w:rsidRDefault="00D951EE" w:rsidP="004A4B88">
      <w:pPr>
        <w:spacing w:line="240" w:lineRule="auto"/>
        <w:jc w:val="center"/>
        <w:rPr>
          <w:rFonts w:asciiTheme="majorBidi" w:hAnsiTheme="majorBidi" w:cstheme="majorBidi"/>
        </w:rPr>
      </w:pPr>
      <w:r w:rsidRPr="00E7332E">
        <w:rPr>
          <w:rFonts w:asciiTheme="majorBidi" w:hAnsiTheme="majorBidi" w:cstheme="majorBidi"/>
        </w:rPr>
        <w:t>By imane EL BLAGE</w:t>
      </w:r>
    </w:p>
    <w:p w14:paraId="7C5371D4" w14:textId="5357C3AC" w:rsidR="00D951EE" w:rsidRPr="00E7332E" w:rsidRDefault="00D951EE" w:rsidP="004A4B88">
      <w:pPr>
        <w:spacing w:line="240" w:lineRule="auto"/>
        <w:jc w:val="center"/>
        <w:rPr>
          <w:rFonts w:asciiTheme="majorBidi" w:hAnsiTheme="majorBidi" w:cstheme="majorBidi"/>
        </w:rPr>
      </w:pPr>
      <w:r w:rsidRPr="00E7332E">
        <w:rPr>
          <w:rFonts w:asciiTheme="majorBidi" w:hAnsiTheme="majorBidi" w:cstheme="majorBidi"/>
        </w:rPr>
        <w:t>Le 18/11/2024</w:t>
      </w:r>
    </w:p>
    <w:p w14:paraId="6AA6C97F" w14:textId="77777777" w:rsidR="004A4B88" w:rsidRPr="00E7332E" w:rsidRDefault="004A4B88" w:rsidP="004A4B88">
      <w:pPr>
        <w:spacing w:line="240" w:lineRule="auto"/>
        <w:jc w:val="center"/>
        <w:rPr>
          <w:rFonts w:asciiTheme="majorBidi" w:hAnsiTheme="majorBidi" w:cstheme="majorBidi"/>
        </w:rPr>
      </w:pPr>
    </w:p>
    <w:p w14:paraId="11FF4D15" w14:textId="7321C403" w:rsidR="00D951EE" w:rsidRPr="00D951EE" w:rsidRDefault="00D951EE" w:rsidP="00D951EE">
      <w:pPr>
        <w:rPr>
          <w:rFonts w:asciiTheme="majorBidi" w:hAnsiTheme="majorBidi" w:cstheme="majorBidi"/>
          <w:b/>
          <w:bCs/>
          <w:color w:val="196B24" w:themeColor="accent3"/>
        </w:rPr>
      </w:pPr>
      <w:r w:rsidRPr="00D951EE">
        <w:rPr>
          <w:rFonts w:asciiTheme="majorBidi" w:hAnsiTheme="majorBidi" w:cstheme="majorBidi"/>
          <w:b/>
          <w:bCs/>
          <w:color w:val="47D459" w:themeColor="accent3" w:themeTint="99"/>
        </w:rPr>
        <w:t xml:space="preserve"> </w:t>
      </w:r>
      <w:r w:rsidRPr="00D951EE">
        <w:rPr>
          <w:rFonts w:asciiTheme="majorBidi" w:hAnsiTheme="majorBidi" w:cstheme="majorBidi"/>
          <w:b/>
          <w:bCs/>
          <w:color w:val="196B24" w:themeColor="accent3"/>
        </w:rPr>
        <w:t>Introduction</w:t>
      </w:r>
      <w:r w:rsidR="004A4B88" w:rsidRPr="00E7332E">
        <w:rPr>
          <w:rFonts w:asciiTheme="majorBidi" w:hAnsiTheme="majorBidi" w:cstheme="majorBidi"/>
          <w:b/>
          <w:bCs/>
          <w:color w:val="196B24" w:themeColor="accent3"/>
        </w:rPr>
        <w:t> :</w:t>
      </w:r>
    </w:p>
    <w:p w14:paraId="0A3CDED9" w14:textId="503273D4" w:rsidR="00D951EE" w:rsidRPr="00D951EE" w:rsidRDefault="00D951EE" w:rsidP="00D951E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951EE">
        <w:rPr>
          <w:rFonts w:asciiTheme="majorBidi" w:hAnsiTheme="majorBidi" w:cstheme="majorBidi"/>
          <w:b/>
          <w:bCs/>
        </w:rPr>
        <w:t>Contexte :</w:t>
      </w:r>
      <w:r w:rsidRPr="00D951EE">
        <w:rPr>
          <w:rFonts w:asciiTheme="majorBidi" w:hAnsiTheme="majorBidi" w:cstheme="majorBidi"/>
        </w:rPr>
        <w:t xml:space="preserve"> </w:t>
      </w:r>
      <w:r w:rsidRPr="00E7332E">
        <w:rPr>
          <w:rFonts w:asciiTheme="majorBidi" w:hAnsiTheme="majorBidi" w:cstheme="majorBidi"/>
        </w:rPr>
        <w:t>P</w:t>
      </w:r>
      <w:r w:rsidRPr="00E7332E">
        <w:rPr>
          <w:rFonts w:asciiTheme="majorBidi" w:hAnsiTheme="majorBidi" w:cstheme="majorBidi"/>
          <w:sz w:val="22"/>
          <w:szCs w:val="22"/>
        </w:rPr>
        <w:t>résentez l’importance</w:t>
      </w:r>
      <w:r w:rsidRPr="00D951EE">
        <w:rPr>
          <w:rFonts w:asciiTheme="majorBidi" w:hAnsiTheme="majorBidi" w:cstheme="majorBidi"/>
          <w:sz w:val="22"/>
          <w:szCs w:val="22"/>
        </w:rPr>
        <w:t xml:space="preserve"> de la segmentation d’images en vision par ordinateur</w:t>
      </w:r>
      <w:r w:rsidRPr="00E7332E">
        <w:rPr>
          <w:rFonts w:asciiTheme="majorBidi" w:hAnsiTheme="majorBidi" w:cstheme="majorBidi"/>
          <w:sz w:val="22"/>
          <w:szCs w:val="22"/>
        </w:rPr>
        <w:t xml:space="preserve"> </w:t>
      </w:r>
      <w:r w:rsidRPr="00D951EE">
        <w:rPr>
          <w:rFonts w:asciiTheme="majorBidi" w:hAnsiTheme="majorBidi" w:cstheme="majorBidi"/>
          <w:sz w:val="22"/>
          <w:szCs w:val="22"/>
        </w:rPr>
        <w:t>avec un focus sur les applications pour détecter et segmenter des chevaux.</w:t>
      </w:r>
    </w:p>
    <w:p w14:paraId="5C3DD17E" w14:textId="77777777" w:rsidR="00D951EE" w:rsidRPr="00E7332E" w:rsidRDefault="00D951EE" w:rsidP="00D951E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951EE">
        <w:rPr>
          <w:rFonts w:asciiTheme="majorBidi" w:hAnsiTheme="majorBidi" w:cstheme="majorBidi"/>
          <w:b/>
          <w:bCs/>
        </w:rPr>
        <w:t>Objectif du projet :</w:t>
      </w:r>
      <w:r w:rsidRPr="00D951EE">
        <w:rPr>
          <w:rFonts w:asciiTheme="majorBidi" w:hAnsiTheme="majorBidi" w:cstheme="majorBidi"/>
        </w:rPr>
        <w:t xml:space="preserve"> </w:t>
      </w:r>
      <w:r w:rsidRPr="00D951EE">
        <w:rPr>
          <w:rFonts w:asciiTheme="majorBidi" w:hAnsiTheme="majorBidi" w:cstheme="majorBidi"/>
          <w:sz w:val="22"/>
          <w:szCs w:val="22"/>
        </w:rPr>
        <w:t xml:space="preserve">Développer un modèle de segmentation capable d’identifier et de segmenter des chevaux dans des images à l’aide du </w:t>
      </w:r>
      <w:proofErr w:type="spellStart"/>
      <w:r w:rsidRPr="00D951EE">
        <w:rPr>
          <w:rFonts w:asciiTheme="majorBidi" w:hAnsiTheme="majorBidi" w:cstheme="majorBidi"/>
          <w:sz w:val="22"/>
          <w:szCs w:val="22"/>
        </w:rPr>
        <w:t>framework</w:t>
      </w:r>
      <w:proofErr w:type="spellEnd"/>
      <w:r w:rsidRPr="00D951EE">
        <w:rPr>
          <w:rFonts w:asciiTheme="majorBidi" w:hAnsiTheme="majorBidi" w:cstheme="majorBidi"/>
          <w:sz w:val="22"/>
          <w:szCs w:val="22"/>
        </w:rPr>
        <w:t xml:space="preserve"> COCO et d’un réseau ResNet50.</w:t>
      </w:r>
    </w:p>
    <w:p w14:paraId="66F281D7" w14:textId="48601392" w:rsidR="004A4B88" w:rsidRPr="004A4B88" w:rsidRDefault="004A4B88" w:rsidP="004A4B88">
      <w:pPr>
        <w:rPr>
          <w:rFonts w:asciiTheme="majorBidi" w:hAnsiTheme="majorBidi" w:cstheme="majorBidi"/>
          <w:b/>
          <w:bCs/>
          <w:color w:val="196B24" w:themeColor="accent3"/>
        </w:rPr>
      </w:pPr>
      <w:r w:rsidRPr="004A4B88">
        <w:rPr>
          <w:rFonts w:asciiTheme="majorBidi" w:hAnsiTheme="majorBidi" w:cstheme="majorBidi"/>
          <w:b/>
          <w:bCs/>
          <w:color w:val="196B24" w:themeColor="accent3"/>
        </w:rPr>
        <w:t>Données</w:t>
      </w:r>
      <w:r w:rsidRPr="00E7332E">
        <w:rPr>
          <w:rFonts w:asciiTheme="majorBidi" w:hAnsiTheme="majorBidi" w:cstheme="majorBidi"/>
          <w:b/>
          <w:bCs/>
          <w:color w:val="196B24" w:themeColor="accent3"/>
        </w:rPr>
        <w:t> :</w:t>
      </w:r>
    </w:p>
    <w:p w14:paraId="006BFC70" w14:textId="10C4E2DB" w:rsidR="004A4B88" w:rsidRPr="004A4B88" w:rsidRDefault="004A4B88" w:rsidP="004A4B8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4A4B88">
        <w:rPr>
          <w:rFonts w:asciiTheme="majorBidi" w:hAnsiTheme="majorBidi" w:cstheme="majorBidi"/>
          <w:b/>
          <w:bCs/>
        </w:rPr>
        <w:t>Source des données :</w:t>
      </w:r>
      <w:r w:rsidRPr="004A4B88">
        <w:rPr>
          <w:rFonts w:asciiTheme="majorBidi" w:hAnsiTheme="majorBidi" w:cstheme="majorBidi"/>
        </w:rPr>
        <w:t xml:space="preserve"> </w:t>
      </w:r>
      <w:r w:rsidRPr="00E7332E">
        <w:rPr>
          <w:rFonts w:asciiTheme="majorBidi" w:hAnsiTheme="majorBidi" w:cstheme="majorBidi"/>
          <w:sz w:val="22"/>
          <w:szCs w:val="22"/>
        </w:rPr>
        <w:t>DATASET</w:t>
      </w:r>
      <w:r w:rsidRPr="004A4B88">
        <w:rPr>
          <w:rFonts w:asciiTheme="majorBidi" w:hAnsiTheme="majorBidi" w:cstheme="majorBidi"/>
          <w:sz w:val="22"/>
          <w:szCs w:val="22"/>
        </w:rPr>
        <w:t xml:space="preserve"> COCO 2017.</w:t>
      </w:r>
    </w:p>
    <w:p w14:paraId="49BFF44F" w14:textId="77777777" w:rsidR="004A4B88" w:rsidRPr="004A4B88" w:rsidRDefault="004A4B88" w:rsidP="004A4B8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4A4B88">
        <w:rPr>
          <w:rFonts w:asciiTheme="majorBidi" w:hAnsiTheme="majorBidi" w:cstheme="majorBidi"/>
          <w:b/>
          <w:bCs/>
        </w:rPr>
        <w:t>Annotations utilisées :</w:t>
      </w:r>
      <w:r w:rsidRPr="004A4B88">
        <w:rPr>
          <w:rFonts w:asciiTheme="majorBidi" w:hAnsiTheme="majorBidi" w:cstheme="majorBidi"/>
        </w:rPr>
        <w:t xml:space="preserve"> </w:t>
      </w:r>
      <w:r w:rsidRPr="004A4B88">
        <w:rPr>
          <w:rFonts w:asciiTheme="majorBidi" w:hAnsiTheme="majorBidi" w:cstheme="majorBidi"/>
          <w:sz w:val="22"/>
          <w:szCs w:val="22"/>
        </w:rPr>
        <w:t>Fichiers d’annotations JSON pour les images d’entraînement et de validation.</w:t>
      </w:r>
    </w:p>
    <w:p w14:paraId="640C4733" w14:textId="77777777" w:rsidR="004A4B88" w:rsidRPr="004A4B88" w:rsidRDefault="004A4B88" w:rsidP="004A4B8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4A4B88">
        <w:rPr>
          <w:rFonts w:asciiTheme="majorBidi" w:hAnsiTheme="majorBidi" w:cstheme="majorBidi"/>
          <w:b/>
          <w:bCs/>
        </w:rPr>
        <w:t>Prétraitement :</w:t>
      </w:r>
    </w:p>
    <w:p w14:paraId="4614664A" w14:textId="77777777" w:rsidR="004A4B88" w:rsidRPr="004A4B88" w:rsidRDefault="004A4B88" w:rsidP="004A4B88">
      <w:pPr>
        <w:numPr>
          <w:ilvl w:val="1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4A4B88">
        <w:rPr>
          <w:rFonts w:asciiTheme="majorBidi" w:hAnsiTheme="majorBidi" w:cstheme="majorBidi"/>
          <w:sz w:val="22"/>
          <w:szCs w:val="22"/>
        </w:rPr>
        <w:t>Chargement des images depuis les chemins fournis.</w:t>
      </w:r>
    </w:p>
    <w:p w14:paraId="17A4FAE7" w14:textId="77777777" w:rsidR="004A4B88" w:rsidRPr="004A4B88" w:rsidRDefault="004A4B88" w:rsidP="004A4B88">
      <w:pPr>
        <w:numPr>
          <w:ilvl w:val="1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4A4B88">
        <w:rPr>
          <w:rFonts w:asciiTheme="majorBidi" w:hAnsiTheme="majorBidi" w:cstheme="majorBidi"/>
          <w:sz w:val="22"/>
          <w:szCs w:val="22"/>
        </w:rPr>
        <w:t>Extraction des annotations spécifiques à la catégorie "cheval".</w:t>
      </w:r>
    </w:p>
    <w:p w14:paraId="2F3A377A" w14:textId="77777777" w:rsidR="004A4B88" w:rsidRPr="00E7332E" w:rsidRDefault="004A4B88" w:rsidP="004A4B88">
      <w:pPr>
        <w:numPr>
          <w:ilvl w:val="1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4A4B88">
        <w:rPr>
          <w:rFonts w:asciiTheme="majorBidi" w:hAnsiTheme="majorBidi" w:cstheme="majorBidi"/>
          <w:sz w:val="22"/>
          <w:szCs w:val="22"/>
        </w:rPr>
        <w:t>Vérification de l’intégrité des données (existence des fichiers, format compatible).</w:t>
      </w:r>
    </w:p>
    <w:p w14:paraId="2F4014D6" w14:textId="5712763F" w:rsidR="004A4B88" w:rsidRPr="004A4B88" w:rsidRDefault="004A4B88" w:rsidP="004A4B88">
      <w:pPr>
        <w:rPr>
          <w:rFonts w:asciiTheme="majorBidi" w:hAnsiTheme="majorBidi" w:cstheme="majorBidi"/>
          <w:b/>
          <w:bCs/>
        </w:rPr>
      </w:pPr>
      <w:r w:rsidRPr="004A4B88">
        <w:rPr>
          <w:rFonts w:asciiTheme="majorBidi" w:hAnsiTheme="majorBidi" w:cstheme="majorBidi"/>
          <w:b/>
          <w:bCs/>
        </w:rPr>
        <w:t xml:space="preserve"> </w:t>
      </w:r>
      <w:r w:rsidRPr="004A4B88">
        <w:rPr>
          <w:rFonts w:asciiTheme="majorBidi" w:hAnsiTheme="majorBidi" w:cstheme="majorBidi"/>
          <w:b/>
          <w:bCs/>
          <w:color w:val="196B24" w:themeColor="accent3"/>
        </w:rPr>
        <w:t>Méthodologie</w:t>
      </w:r>
      <w:r w:rsidRPr="00E7332E">
        <w:rPr>
          <w:rFonts w:asciiTheme="majorBidi" w:hAnsiTheme="majorBidi" w:cstheme="majorBidi"/>
          <w:b/>
          <w:bCs/>
          <w:color w:val="196B24" w:themeColor="accent3"/>
        </w:rPr>
        <w:t> :</w:t>
      </w:r>
    </w:p>
    <w:p w14:paraId="486C0FBD" w14:textId="77777777" w:rsidR="004A4B88" w:rsidRPr="004A4B88" w:rsidRDefault="004A4B88" w:rsidP="004A4B88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4A4B88">
        <w:rPr>
          <w:rFonts w:asciiTheme="majorBidi" w:hAnsiTheme="majorBidi" w:cstheme="majorBidi"/>
          <w:b/>
          <w:bCs/>
        </w:rPr>
        <w:t>Outils et bibliothèques :</w:t>
      </w:r>
    </w:p>
    <w:p w14:paraId="74A48FC3" w14:textId="28D2F41C" w:rsidR="004A4B88" w:rsidRPr="004A4B88" w:rsidRDefault="004A4B88" w:rsidP="004A4B88">
      <w:pPr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4A4B88">
        <w:rPr>
          <w:rFonts w:asciiTheme="majorBidi" w:hAnsiTheme="majorBidi" w:cstheme="majorBidi"/>
          <w:i/>
          <w:iCs/>
          <w:sz w:val="22"/>
          <w:szCs w:val="22"/>
        </w:rPr>
        <w:t>Python 3.</w:t>
      </w:r>
      <w:r w:rsidRPr="00E7332E">
        <w:rPr>
          <w:rFonts w:asciiTheme="majorBidi" w:hAnsiTheme="majorBidi" w:cstheme="majorBidi"/>
          <w:i/>
          <w:iCs/>
          <w:sz w:val="22"/>
          <w:szCs w:val="22"/>
        </w:rPr>
        <w:t>11</w:t>
      </w:r>
    </w:p>
    <w:p w14:paraId="682C1E54" w14:textId="57312BDE" w:rsidR="004A4B88" w:rsidRPr="004A4B88" w:rsidRDefault="004A4B88" w:rsidP="004A4B88">
      <w:pPr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E7332E">
        <w:rPr>
          <w:rFonts w:asciiTheme="majorBidi" w:hAnsiTheme="majorBidi" w:cstheme="majorBidi"/>
          <w:i/>
          <w:iCs/>
          <w:sz w:val="22"/>
          <w:szCs w:val="22"/>
        </w:rPr>
        <w:t>Open CV</w:t>
      </w:r>
      <w:r w:rsidRPr="004A4B88">
        <w:rPr>
          <w:rFonts w:asciiTheme="majorBidi" w:hAnsiTheme="majorBidi" w:cstheme="majorBidi"/>
          <w:sz w:val="22"/>
          <w:szCs w:val="22"/>
        </w:rPr>
        <w:t xml:space="preserve"> pour le traitement des images.</w:t>
      </w:r>
    </w:p>
    <w:p w14:paraId="7F946B55" w14:textId="77777777" w:rsidR="004A4B88" w:rsidRPr="004A4B88" w:rsidRDefault="004A4B88" w:rsidP="004A4B88">
      <w:pPr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4A4B88">
        <w:rPr>
          <w:rFonts w:asciiTheme="majorBidi" w:hAnsiTheme="majorBidi" w:cstheme="majorBidi"/>
          <w:i/>
          <w:iCs/>
          <w:sz w:val="22"/>
          <w:szCs w:val="22"/>
        </w:rPr>
        <w:t>TensorFlow</w:t>
      </w:r>
      <w:proofErr w:type="spellEnd"/>
      <w:r w:rsidRPr="004A4B88">
        <w:rPr>
          <w:rFonts w:asciiTheme="majorBidi" w:hAnsiTheme="majorBidi" w:cstheme="majorBidi"/>
          <w:i/>
          <w:iCs/>
          <w:sz w:val="22"/>
          <w:szCs w:val="22"/>
        </w:rPr>
        <w:t>/</w:t>
      </w:r>
      <w:proofErr w:type="spellStart"/>
      <w:r w:rsidRPr="004A4B88">
        <w:rPr>
          <w:rFonts w:asciiTheme="majorBidi" w:hAnsiTheme="majorBidi" w:cstheme="majorBidi"/>
          <w:i/>
          <w:iCs/>
          <w:sz w:val="22"/>
          <w:szCs w:val="22"/>
        </w:rPr>
        <w:t>Keras</w:t>
      </w:r>
      <w:proofErr w:type="spellEnd"/>
      <w:r w:rsidRPr="004A4B88">
        <w:rPr>
          <w:rFonts w:asciiTheme="majorBidi" w:hAnsiTheme="majorBidi" w:cstheme="majorBidi"/>
          <w:sz w:val="22"/>
          <w:szCs w:val="22"/>
        </w:rPr>
        <w:t xml:space="preserve"> pour la construction et l’entraînement du modèle.</w:t>
      </w:r>
    </w:p>
    <w:p w14:paraId="7BE68E84" w14:textId="77777777" w:rsidR="004A4B88" w:rsidRPr="00E7332E" w:rsidRDefault="004A4B88" w:rsidP="004A4B88">
      <w:pPr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4A4B88">
        <w:rPr>
          <w:rFonts w:asciiTheme="majorBidi" w:hAnsiTheme="majorBidi" w:cstheme="majorBidi"/>
          <w:i/>
          <w:iCs/>
          <w:sz w:val="22"/>
          <w:szCs w:val="22"/>
        </w:rPr>
        <w:t>pycocotools</w:t>
      </w:r>
      <w:proofErr w:type="spellEnd"/>
      <w:r w:rsidRPr="004A4B88">
        <w:rPr>
          <w:rFonts w:asciiTheme="majorBidi" w:hAnsiTheme="majorBidi" w:cstheme="majorBidi"/>
          <w:sz w:val="22"/>
          <w:szCs w:val="22"/>
        </w:rPr>
        <w:t xml:space="preserve"> pour manipuler les annotations COCO.</w:t>
      </w:r>
    </w:p>
    <w:p w14:paraId="2C3244A0" w14:textId="77777777" w:rsidR="004A4B88" w:rsidRPr="004A4B88" w:rsidRDefault="004A4B88" w:rsidP="004A4B88">
      <w:pPr>
        <w:rPr>
          <w:rFonts w:asciiTheme="majorBidi" w:hAnsiTheme="majorBidi" w:cstheme="majorBidi"/>
        </w:rPr>
      </w:pPr>
    </w:p>
    <w:p w14:paraId="56F65ADC" w14:textId="49A63832" w:rsidR="004A4B88" w:rsidRDefault="004A4B88" w:rsidP="004A4B88">
      <w:pPr>
        <w:rPr>
          <w:rFonts w:asciiTheme="majorBidi" w:hAnsiTheme="majorBidi" w:cstheme="majorBidi"/>
          <w:b/>
          <w:bCs/>
        </w:rPr>
      </w:pPr>
    </w:p>
    <w:p w14:paraId="4B3A7F7C" w14:textId="77777777" w:rsidR="00E7332E" w:rsidRDefault="00E7332E" w:rsidP="004A4B88">
      <w:pPr>
        <w:rPr>
          <w:rFonts w:asciiTheme="majorBidi" w:hAnsiTheme="majorBidi" w:cstheme="majorBidi"/>
          <w:b/>
          <w:bCs/>
        </w:rPr>
      </w:pPr>
    </w:p>
    <w:p w14:paraId="2065313C" w14:textId="77777777" w:rsidR="00E7332E" w:rsidRPr="00E7332E" w:rsidRDefault="00E7332E" w:rsidP="004A4B88">
      <w:pPr>
        <w:rPr>
          <w:rFonts w:asciiTheme="majorBidi" w:hAnsiTheme="majorBidi" w:cstheme="majorBidi"/>
          <w:b/>
          <w:bCs/>
        </w:rPr>
      </w:pPr>
    </w:p>
    <w:p w14:paraId="2A5DCF94" w14:textId="77777777" w:rsidR="00D66287" w:rsidRPr="004A4B88" w:rsidRDefault="00D66287" w:rsidP="004A4B88">
      <w:pPr>
        <w:rPr>
          <w:rFonts w:asciiTheme="majorBidi" w:hAnsiTheme="majorBidi" w:cstheme="majorBidi"/>
          <w:b/>
          <w:bCs/>
        </w:rPr>
      </w:pPr>
    </w:p>
    <w:p w14:paraId="7DD9142B" w14:textId="0BE7AA96" w:rsidR="00D66287" w:rsidRPr="00E7332E" w:rsidRDefault="004A4B88" w:rsidP="00D66287">
      <w:pPr>
        <w:rPr>
          <w:rFonts w:asciiTheme="majorBidi" w:hAnsiTheme="majorBidi" w:cstheme="majorBidi"/>
          <w:b/>
          <w:bCs/>
          <w:color w:val="FF0000"/>
          <w:u w:val="single"/>
        </w:rPr>
      </w:pPr>
      <w:r w:rsidRPr="00E7332E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lastRenderedPageBreak/>
        <w:t>CODE 1</w:t>
      </w:r>
      <w:r w:rsidRPr="004A4B88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 xml:space="preserve"> </w:t>
      </w:r>
      <w:r w:rsidRPr="004A4B88">
        <w:rPr>
          <w:rFonts w:asciiTheme="majorBidi" w:hAnsiTheme="majorBidi" w:cstheme="majorBidi"/>
          <w:b/>
          <w:bCs/>
          <w:color w:val="FF0000"/>
          <w:u w:val="single"/>
        </w:rPr>
        <w:t xml:space="preserve">: </w:t>
      </w:r>
      <w:r w:rsidRPr="00E7332E">
        <w:rPr>
          <w:rFonts w:asciiTheme="majorBidi" w:hAnsiTheme="majorBidi" w:cstheme="majorBidi"/>
          <w:b/>
          <w:bCs/>
          <w:color w:val="FF0000"/>
          <w:u w:val="single"/>
        </w:rPr>
        <w:t xml:space="preserve"> </w:t>
      </w:r>
    </w:p>
    <w:p w14:paraId="0D25C5F2" w14:textId="15D8A909" w:rsidR="004A4B88" w:rsidRPr="00E7332E" w:rsidRDefault="004A4B88" w:rsidP="004A4B88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E7332E">
        <w:rPr>
          <w:rFonts w:asciiTheme="majorBidi" w:hAnsiTheme="majorBidi" w:cstheme="majorBidi"/>
          <w:b/>
          <w:bCs/>
        </w:rPr>
        <w:t xml:space="preserve">Visualisation des Masques avec </w:t>
      </w:r>
      <w:r w:rsidRPr="00E7332E">
        <w:rPr>
          <w:rFonts w:asciiTheme="majorBidi" w:hAnsiTheme="majorBidi" w:cstheme="majorBidi"/>
          <w:b/>
          <w:bCs/>
        </w:rPr>
        <w:t>PYCOCOTOOLS.</w:t>
      </w:r>
    </w:p>
    <w:p w14:paraId="7514C84F" w14:textId="79A842FB" w:rsidR="00D66287" w:rsidRPr="00D66287" w:rsidRDefault="00D66287" w:rsidP="00D66287">
      <w:pPr>
        <w:rPr>
          <w:rFonts w:asciiTheme="majorBidi" w:hAnsiTheme="majorBidi" w:cstheme="majorBidi"/>
          <w:b/>
          <w:bCs/>
          <w:color w:val="196B24" w:themeColor="accent3"/>
        </w:rPr>
      </w:pPr>
      <w:r w:rsidRPr="00D66287">
        <w:rPr>
          <w:rFonts w:asciiTheme="majorBidi" w:hAnsiTheme="majorBidi" w:cstheme="majorBidi"/>
          <w:b/>
          <w:bCs/>
          <w:color w:val="196B24" w:themeColor="accent3"/>
        </w:rPr>
        <w:t>1. Objectif du Code</w:t>
      </w:r>
      <w:r w:rsidRPr="00E7332E">
        <w:rPr>
          <w:rFonts w:asciiTheme="majorBidi" w:hAnsiTheme="majorBidi" w:cstheme="majorBidi"/>
          <w:b/>
          <w:bCs/>
          <w:color w:val="196B24" w:themeColor="accent3"/>
        </w:rPr>
        <w:t> :</w:t>
      </w:r>
    </w:p>
    <w:p w14:paraId="395574F0" w14:textId="77777777" w:rsidR="00D66287" w:rsidRPr="00D66287" w:rsidRDefault="00D66287" w:rsidP="00D66287">
      <w:pPr>
        <w:rPr>
          <w:rFonts w:asciiTheme="majorBidi" w:hAnsiTheme="majorBidi" w:cstheme="majorBidi"/>
          <w:b/>
          <w:bCs/>
        </w:rPr>
      </w:pPr>
      <w:r w:rsidRPr="00D66287">
        <w:rPr>
          <w:rFonts w:asciiTheme="majorBidi" w:hAnsiTheme="majorBidi" w:cstheme="majorBidi"/>
          <w:b/>
          <w:bCs/>
        </w:rPr>
        <w:t>Le premier code a pour but de :</w:t>
      </w:r>
    </w:p>
    <w:p w14:paraId="1E73E6F1" w14:textId="77777777" w:rsidR="00D66287" w:rsidRPr="00D66287" w:rsidRDefault="00D66287" w:rsidP="00D66287">
      <w:pPr>
        <w:numPr>
          <w:ilvl w:val="0"/>
          <w:numId w:val="8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D66287">
        <w:rPr>
          <w:rFonts w:asciiTheme="majorBidi" w:hAnsiTheme="majorBidi" w:cstheme="majorBidi"/>
          <w:b/>
          <w:bCs/>
          <w:sz w:val="22"/>
          <w:szCs w:val="22"/>
        </w:rPr>
        <w:t>Identifier les images contenant des chevaux dans un ensemble d’annotations au format COCO.</w:t>
      </w:r>
    </w:p>
    <w:p w14:paraId="5F6F7787" w14:textId="77777777" w:rsidR="00D66287" w:rsidRPr="00D66287" w:rsidRDefault="00D66287" w:rsidP="00D66287">
      <w:pPr>
        <w:numPr>
          <w:ilvl w:val="0"/>
          <w:numId w:val="8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D66287">
        <w:rPr>
          <w:rFonts w:asciiTheme="majorBidi" w:hAnsiTheme="majorBidi" w:cstheme="majorBidi"/>
          <w:b/>
          <w:bCs/>
          <w:sz w:val="22"/>
          <w:szCs w:val="22"/>
        </w:rPr>
        <w:t>Charger ces images depuis leur chemin d'accès.</w:t>
      </w:r>
    </w:p>
    <w:p w14:paraId="524956ED" w14:textId="77777777" w:rsidR="00D66287" w:rsidRPr="00D66287" w:rsidRDefault="00D66287" w:rsidP="00D66287">
      <w:pPr>
        <w:numPr>
          <w:ilvl w:val="0"/>
          <w:numId w:val="8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D66287">
        <w:rPr>
          <w:rFonts w:asciiTheme="majorBidi" w:hAnsiTheme="majorBidi" w:cstheme="majorBidi"/>
          <w:b/>
          <w:bCs/>
          <w:sz w:val="22"/>
          <w:szCs w:val="22"/>
        </w:rPr>
        <w:t>Superposer les masques de segmentation des chevaux sur ces images pour une visualisation simple et intuitive.</w:t>
      </w:r>
    </w:p>
    <w:p w14:paraId="6298969D" w14:textId="5A111C54" w:rsidR="00D66287" w:rsidRPr="00D66287" w:rsidRDefault="00D66287" w:rsidP="00D66287">
      <w:pPr>
        <w:rPr>
          <w:rFonts w:asciiTheme="majorBidi" w:hAnsiTheme="majorBidi" w:cstheme="majorBidi"/>
          <w:b/>
          <w:bCs/>
          <w:color w:val="196B24" w:themeColor="accent3"/>
        </w:rPr>
      </w:pPr>
      <w:r w:rsidRPr="00D66287">
        <w:rPr>
          <w:rFonts w:asciiTheme="majorBidi" w:hAnsiTheme="majorBidi" w:cstheme="majorBidi"/>
          <w:b/>
          <w:bCs/>
          <w:color w:val="196B24" w:themeColor="accent3"/>
        </w:rPr>
        <w:t>2. Fonctionnalités du Code</w:t>
      </w:r>
      <w:r w:rsidRPr="00E7332E">
        <w:rPr>
          <w:rFonts w:asciiTheme="majorBidi" w:hAnsiTheme="majorBidi" w:cstheme="majorBidi"/>
          <w:b/>
          <w:bCs/>
          <w:color w:val="196B24" w:themeColor="accent3"/>
        </w:rPr>
        <w:t> :</w:t>
      </w:r>
    </w:p>
    <w:p w14:paraId="12D7010B" w14:textId="77777777" w:rsidR="00D66287" w:rsidRPr="00D66287" w:rsidRDefault="00D66287" w:rsidP="00D66287">
      <w:pPr>
        <w:rPr>
          <w:rFonts w:asciiTheme="majorBidi" w:hAnsiTheme="majorBidi" w:cstheme="majorBidi"/>
          <w:b/>
          <w:bCs/>
        </w:rPr>
      </w:pPr>
      <w:r w:rsidRPr="00D66287">
        <w:rPr>
          <w:rFonts w:asciiTheme="majorBidi" w:hAnsiTheme="majorBidi" w:cstheme="majorBidi"/>
          <w:b/>
          <w:bCs/>
        </w:rPr>
        <w:t>Chargement des annotations COCO</w:t>
      </w:r>
    </w:p>
    <w:p w14:paraId="5D4FCE13" w14:textId="77777777" w:rsidR="00D66287" w:rsidRPr="00D66287" w:rsidRDefault="00D66287" w:rsidP="00D6628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D66287">
        <w:rPr>
          <w:rFonts w:asciiTheme="majorBidi" w:hAnsiTheme="majorBidi" w:cstheme="majorBidi"/>
          <w:b/>
          <w:bCs/>
          <w:sz w:val="20"/>
          <w:szCs w:val="20"/>
        </w:rPr>
        <w:t>Le fichier instances_train2017.json contient des annotations au format COCO, qui incluent :</w:t>
      </w:r>
    </w:p>
    <w:p w14:paraId="59A188E4" w14:textId="645C5D5E" w:rsidR="00D66287" w:rsidRPr="00D66287" w:rsidRDefault="00D66287" w:rsidP="00D66287">
      <w:pPr>
        <w:numPr>
          <w:ilvl w:val="0"/>
          <w:numId w:val="9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D66287">
        <w:rPr>
          <w:rFonts w:asciiTheme="majorBidi" w:hAnsiTheme="majorBidi" w:cstheme="majorBidi"/>
          <w:b/>
          <w:bCs/>
          <w:sz w:val="22"/>
          <w:szCs w:val="22"/>
        </w:rPr>
        <w:t>Les catégories disponibles (par exemple, cheval, voiture, personne</w:t>
      </w:r>
      <w:r w:rsidRPr="00E7332E">
        <w:rPr>
          <w:rFonts w:asciiTheme="majorBidi" w:hAnsiTheme="majorBidi" w:cstheme="majorBidi"/>
          <w:b/>
          <w:bCs/>
          <w:sz w:val="22"/>
          <w:szCs w:val="22"/>
        </w:rPr>
        <w:t> …)</w:t>
      </w:r>
    </w:p>
    <w:p w14:paraId="250D7270" w14:textId="53D75141" w:rsidR="00D66287" w:rsidRPr="00D66287" w:rsidRDefault="00D66287" w:rsidP="00D66287">
      <w:pPr>
        <w:numPr>
          <w:ilvl w:val="0"/>
          <w:numId w:val="9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D66287">
        <w:rPr>
          <w:rFonts w:asciiTheme="majorBidi" w:hAnsiTheme="majorBidi" w:cstheme="majorBidi"/>
          <w:b/>
          <w:bCs/>
          <w:sz w:val="22"/>
          <w:szCs w:val="22"/>
        </w:rPr>
        <w:t>Les informations sur les images telles que leurs noms de fichier et dimensions</w:t>
      </w:r>
    </w:p>
    <w:p w14:paraId="1DF4B609" w14:textId="68C6B589" w:rsidR="00D66287" w:rsidRPr="00E7332E" w:rsidRDefault="00D66287" w:rsidP="00D66287">
      <w:pPr>
        <w:numPr>
          <w:ilvl w:val="0"/>
          <w:numId w:val="9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D66287">
        <w:rPr>
          <w:rFonts w:asciiTheme="majorBidi" w:hAnsiTheme="majorBidi" w:cstheme="majorBidi"/>
          <w:b/>
          <w:bCs/>
          <w:sz w:val="22"/>
          <w:szCs w:val="22"/>
        </w:rPr>
        <w:t>Les masques de segmentation pour chaque objet annoté</w:t>
      </w:r>
      <w:r w:rsidRPr="00E7332E">
        <w:rPr>
          <w:rFonts w:asciiTheme="majorBidi" w:hAnsiTheme="majorBidi" w:cstheme="majorBidi"/>
          <w:b/>
          <w:bCs/>
          <w:sz w:val="22"/>
          <w:szCs w:val="22"/>
        </w:rPr>
        <w:t> </w:t>
      </w:r>
    </w:p>
    <w:p w14:paraId="6C5BF7B7" w14:textId="690FCB3C" w:rsidR="00D66287" w:rsidRPr="00D66287" w:rsidRDefault="00D66287" w:rsidP="00D66287">
      <w:pPr>
        <w:rPr>
          <w:rFonts w:asciiTheme="majorBidi" w:hAnsiTheme="majorBidi" w:cstheme="majorBidi"/>
          <w:b/>
          <w:bCs/>
        </w:rPr>
      </w:pPr>
      <w:r w:rsidRPr="00D66287">
        <w:rPr>
          <w:rFonts w:asciiTheme="majorBidi" w:hAnsiTheme="majorBidi" w:cstheme="majorBidi"/>
          <w:b/>
          <w:bCs/>
          <w:color w:val="196B24" w:themeColor="accent3"/>
        </w:rPr>
        <w:t xml:space="preserve">Filtrage pour les </w:t>
      </w:r>
      <w:r w:rsidRPr="00D66287">
        <w:rPr>
          <w:rFonts w:asciiTheme="majorBidi" w:hAnsiTheme="majorBidi" w:cstheme="majorBidi"/>
          <w:b/>
          <w:bCs/>
          <w:color w:val="196B24" w:themeColor="accent3"/>
          <w:sz w:val="28"/>
          <w:szCs w:val="28"/>
        </w:rPr>
        <w:t>chevaux</w:t>
      </w:r>
    </w:p>
    <w:p w14:paraId="1F3B128E" w14:textId="77777777" w:rsidR="00D66287" w:rsidRPr="00D66287" w:rsidRDefault="00D66287" w:rsidP="00D66287">
      <w:pPr>
        <w:rPr>
          <w:rFonts w:asciiTheme="majorBidi" w:hAnsiTheme="majorBidi" w:cstheme="majorBidi"/>
          <w:b/>
          <w:bCs/>
        </w:rPr>
      </w:pPr>
      <w:r w:rsidRPr="00D66287">
        <w:rPr>
          <w:rFonts w:asciiTheme="majorBidi" w:hAnsiTheme="majorBidi" w:cstheme="majorBidi"/>
          <w:b/>
          <w:bCs/>
        </w:rPr>
        <w:t>Le code :</w:t>
      </w:r>
    </w:p>
    <w:p w14:paraId="38439ACB" w14:textId="77777777" w:rsidR="00D66287" w:rsidRPr="00D66287" w:rsidRDefault="00D66287" w:rsidP="00D66287">
      <w:pPr>
        <w:numPr>
          <w:ilvl w:val="0"/>
          <w:numId w:val="12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D66287">
        <w:rPr>
          <w:rFonts w:asciiTheme="majorBidi" w:hAnsiTheme="majorBidi" w:cstheme="majorBidi"/>
          <w:b/>
          <w:bCs/>
          <w:sz w:val="22"/>
          <w:szCs w:val="22"/>
        </w:rPr>
        <w:t xml:space="preserve">Identifie la catégorie </w:t>
      </w:r>
      <w:r w:rsidRPr="00D66287">
        <w:rPr>
          <w:rFonts w:asciiTheme="majorBidi" w:hAnsiTheme="majorBidi" w:cstheme="majorBidi"/>
          <w:b/>
          <w:bCs/>
          <w:i/>
          <w:iCs/>
          <w:sz w:val="22"/>
          <w:szCs w:val="22"/>
        </w:rPr>
        <w:t>"horse"</w:t>
      </w:r>
      <w:r w:rsidRPr="00D66287">
        <w:rPr>
          <w:rFonts w:asciiTheme="majorBidi" w:hAnsiTheme="majorBidi" w:cstheme="majorBidi"/>
          <w:b/>
          <w:bCs/>
          <w:sz w:val="22"/>
          <w:szCs w:val="22"/>
        </w:rPr>
        <w:t xml:space="preserve"> en recherchant dans les annotations.</w:t>
      </w:r>
    </w:p>
    <w:p w14:paraId="149622FC" w14:textId="77777777" w:rsidR="00D66287" w:rsidRPr="00D66287" w:rsidRDefault="00D66287" w:rsidP="00D66287">
      <w:pPr>
        <w:numPr>
          <w:ilvl w:val="0"/>
          <w:numId w:val="12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D66287">
        <w:rPr>
          <w:rFonts w:asciiTheme="majorBidi" w:hAnsiTheme="majorBidi" w:cstheme="majorBidi"/>
          <w:b/>
          <w:bCs/>
          <w:sz w:val="22"/>
          <w:szCs w:val="22"/>
        </w:rPr>
        <w:t>Récupère les identifiants des images contenant des chevaux.</w:t>
      </w:r>
    </w:p>
    <w:p w14:paraId="5EC8CABA" w14:textId="77777777" w:rsidR="00D66287" w:rsidRPr="00D66287" w:rsidRDefault="00D66287" w:rsidP="00D66287">
      <w:pPr>
        <w:rPr>
          <w:rFonts w:asciiTheme="majorBidi" w:hAnsiTheme="majorBidi" w:cstheme="majorBidi"/>
          <w:b/>
          <w:bCs/>
          <w:color w:val="196B24" w:themeColor="accent3"/>
        </w:rPr>
      </w:pPr>
      <w:r w:rsidRPr="00D66287">
        <w:rPr>
          <w:rFonts w:asciiTheme="majorBidi" w:hAnsiTheme="majorBidi" w:cstheme="majorBidi"/>
          <w:b/>
          <w:bCs/>
          <w:color w:val="196B24" w:themeColor="accent3"/>
        </w:rPr>
        <w:t>Chargement d’une image et de ses masques</w:t>
      </w:r>
    </w:p>
    <w:p w14:paraId="58162FB7" w14:textId="77777777" w:rsidR="00D66287" w:rsidRPr="00D66287" w:rsidRDefault="00D66287" w:rsidP="00D66287">
      <w:pPr>
        <w:rPr>
          <w:rFonts w:asciiTheme="majorBidi" w:hAnsiTheme="majorBidi" w:cstheme="majorBidi"/>
          <w:b/>
          <w:bCs/>
        </w:rPr>
      </w:pPr>
      <w:r w:rsidRPr="00D66287">
        <w:rPr>
          <w:rFonts w:asciiTheme="majorBidi" w:hAnsiTheme="majorBidi" w:cstheme="majorBidi"/>
          <w:b/>
          <w:bCs/>
        </w:rPr>
        <w:t>Une fois une image sélectionnée :</w:t>
      </w:r>
    </w:p>
    <w:p w14:paraId="663159C4" w14:textId="77777777" w:rsidR="00D66287" w:rsidRPr="00D66287" w:rsidRDefault="00D66287" w:rsidP="00D66287">
      <w:pPr>
        <w:numPr>
          <w:ilvl w:val="0"/>
          <w:numId w:val="1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D66287">
        <w:rPr>
          <w:rFonts w:asciiTheme="majorBidi" w:hAnsiTheme="majorBidi" w:cstheme="majorBidi"/>
          <w:b/>
          <w:bCs/>
          <w:sz w:val="22"/>
          <w:szCs w:val="22"/>
        </w:rPr>
        <w:t>Le code charge cette image.</w:t>
      </w:r>
    </w:p>
    <w:p w14:paraId="0E4DAFB0" w14:textId="77777777" w:rsidR="00D66287" w:rsidRPr="00D66287" w:rsidRDefault="00D66287" w:rsidP="00D66287">
      <w:pPr>
        <w:numPr>
          <w:ilvl w:val="0"/>
          <w:numId w:val="1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D66287">
        <w:rPr>
          <w:rFonts w:asciiTheme="majorBidi" w:hAnsiTheme="majorBidi" w:cstheme="majorBidi"/>
          <w:b/>
          <w:bCs/>
          <w:sz w:val="22"/>
          <w:szCs w:val="22"/>
        </w:rPr>
        <w:t>Les masques associés aux chevaux dans cette image sont également récupérés.</w:t>
      </w:r>
    </w:p>
    <w:p w14:paraId="5559B39A" w14:textId="77777777" w:rsidR="00D66287" w:rsidRPr="00D66287" w:rsidRDefault="00D66287" w:rsidP="00D66287">
      <w:pPr>
        <w:rPr>
          <w:rFonts w:asciiTheme="majorBidi" w:hAnsiTheme="majorBidi" w:cstheme="majorBidi"/>
          <w:b/>
          <w:bCs/>
          <w:color w:val="196B24" w:themeColor="accent3"/>
        </w:rPr>
      </w:pPr>
      <w:r w:rsidRPr="00D66287">
        <w:rPr>
          <w:rFonts w:asciiTheme="majorBidi" w:hAnsiTheme="majorBidi" w:cstheme="majorBidi"/>
          <w:b/>
          <w:bCs/>
          <w:color w:val="196B24" w:themeColor="accent3"/>
        </w:rPr>
        <w:t>Visualisation des résultats</w:t>
      </w:r>
    </w:p>
    <w:p w14:paraId="6D4BEB6A" w14:textId="77777777" w:rsidR="00D66287" w:rsidRPr="00E7332E" w:rsidRDefault="00D66287" w:rsidP="00D66287">
      <w:pPr>
        <w:rPr>
          <w:rFonts w:asciiTheme="majorBidi" w:hAnsiTheme="majorBidi" w:cstheme="majorBidi"/>
          <w:b/>
          <w:bCs/>
          <w:sz w:val="22"/>
          <w:szCs w:val="22"/>
        </w:rPr>
      </w:pPr>
      <w:r w:rsidRPr="00D66287">
        <w:rPr>
          <w:rFonts w:asciiTheme="majorBidi" w:hAnsiTheme="majorBidi" w:cstheme="majorBidi"/>
          <w:b/>
          <w:bCs/>
          <w:sz w:val="22"/>
          <w:szCs w:val="22"/>
        </w:rPr>
        <w:t>Le code colore les zones correspondant aux chevaux en rouge, permettant de vérifier visuellement les annotations sur l'image.</w:t>
      </w:r>
    </w:p>
    <w:p w14:paraId="149344DC" w14:textId="6CD63205" w:rsidR="00D66287" w:rsidRPr="00D66287" w:rsidRDefault="00D66287" w:rsidP="00D66287">
      <w:pPr>
        <w:rPr>
          <w:rFonts w:asciiTheme="majorBidi" w:hAnsiTheme="majorBidi" w:cstheme="majorBidi"/>
          <w:b/>
          <w:bCs/>
        </w:rPr>
      </w:pPr>
    </w:p>
    <w:p w14:paraId="70C56F6E" w14:textId="6807FAF1" w:rsidR="00D66287" w:rsidRPr="00D66287" w:rsidRDefault="00D66287" w:rsidP="00D66287">
      <w:pPr>
        <w:rPr>
          <w:rFonts w:asciiTheme="majorBidi" w:hAnsiTheme="majorBidi" w:cstheme="majorBidi"/>
          <w:b/>
          <w:bCs/>
        </w:rPr>
      </w:pPr>
      <w:r w:rsidRPr="00D66287">
        <w:rPr>
          <w:rFonts w:asciiTheme="majorBidi" w:hAnsiTheme="majorBidi" w:cstheme="majorBidi"/>
          <w:b/>
          <w:bCs/>
          <w:color w:val="196B24" w:themeColor="accent3"/>
        </w:rPr>
        <w:t>3. Structure du Code</w:t>
      </w:r>
      <w:r w:rsidRPr="00E7332E">
        <w:rPr>
          <w:rFonts w:asciiTheme="majorBidi" w:hAnsiTheme="majorBidi" w:cstheme="majorBidi"/>
          <w:b/>
          <w:bCs/>
          <w:color w:val="196B24" w:themeColor="accent3"/>
        </w:rPr>
        <w:t> :</w:t>
      </w:r>
    </w:p>
    <w:p w14:paraId="77A057C8" w14:textId="4DF033FE" w:rsidR="00A0626E" w:rsidRPr="00E7332E" w:rsidRDefault="004A4B88" w:rsidP="00D66287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b/>
          <w:bCs/>
          <w:color w:val="196B24" w:themeColor="accent3"/>
        </w:rPr>
      </w:pPr>
      <w:r w:rsidRPr="00E7332E">
        <w:rPr>
          <w:rFonts w:asciiTheme="majorBidi" w:hAnsiTheme="majorBidi" w:cstheme="majorBidi"/>
          <w:b/>
          <w:bCs/>
          <w:color w:val="196B24" w:themeColor="accent3"/>
        </w:rPr>
        <w:t>Explications du Code</w:t>
      </w:r>
      <w:r w:rsidRPr="00E7332E">
        <w:rPr>
          <w:rFonts w:asciiTheme="majorBidi" w:hAnsiTheme="majorBidi" w:cstheme="majorBidi"/>
          <w:b/>
          <w:bCs/>
          <w:color w:val="196B24" w:themeColor="accent3"/>
        </w:rPr>
        <w:t> :</w:t>
      </w:r>
    </w:p>
    <w:p w14:paraId="0D1AB0F9" w14:textId="37FB7C7C" w:rsidR="004A4B88" w:rsidRPr="00E7332E" w:rsidRDefault="004A4B88" w:rsidP="004A4B88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b/>
          <w:bCs/>
          <w:color w:val="7F7F7F" w:themeColor="text1" w:themeTint="80"/>
        </w:rPr>
      </w:pPr>
      <w:r w:rsidRPr="00E7332E">
        <w:rPr>
          <w:rFonts w:asciiTheme="majorBidi" w:hAnsiTheme="majorBidi" w:cstheme="majorBidi"/>
          <w:b/>
          <w:bCs/>
          <w:color w:val="7F7F7F" w:themeColor="text1" w:themeTint="80"/>
        </w:rPr>
        <w:t>Importation des bibliothèques</w:t>
      </w:r>
    </w:p>
    <w:p w14:paraId="0C1D6F14" w14:textId="58AA9982" w:rsidR="004A4B88" w:rsidRPr="00E7332E" w:rsidRDefault="00A0626E" w:rsidP="004A4B88">
      <w:pPr>
        <w:rPr>
          <w:rFonts w:asciiTheme="majorBidi" w:hAnsiTheme="majorBidi" w:cstheme="majorBidi"/>
        </w:rPr>
      </w:pPr>
      <w:r w:rsidRPr="00E7332E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CFE978" wp14:editId="03362BA4">
            <wp:simplePos x="0" y="0"/>
            <wp:positionH relativeFrom="column">
              <wp:posOffset>936625</wp:posOffset>
            </wp:positionH>
            <wp:positionV relativeFrom="paragraph">
              <wp:posOffset>8890</wp:posOffset>
            </wp:positionV>
            <wp:extent cx="3863675" cy="1463167"/>
            <wp:effectExtent l="0" t="0" r="3810" b="3810"/>
            <wp:wrapThrough wrapText="bothSides">
              <wp:wrapPolygon edited="0">
                <wp:start x="0" y="0"/>
                <wp:lineTo x="0" y="21375"/>
                <wp:lineTo x="21515" y="21375"/>
                <wp:lineTo x="21515" y="0"/>
                <wp:lineTo x="0" y="0"/>
              </wp:wrapPolygon>
            </wp:wrapThrough>
            <wp:docPr id="159796381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63815" name="Image 1" descr="Une image contenant texte, capture d’écran, Polic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B62C7" w14:textId="77777777" w:rsidR="004A4B88" w:rsidRPr="004A4B88" w:rsidRDefault="004A4B88" w:rsidP="004A4B88">
      <w:pPr>
        <w:rPr>
          <w:rFonts w:asciiTheme="majorBidi" w:hAnsiTheme="majorBidi" w:cstheme="majorBidi"/>
        </w:rPr>
      </w:pPr>
    </w:p>
    <w:p w14:paraId="79CE61D2" w14:textId="77777777" w:rsidR="004A4B88" w:rsidRPr="00D951EE" w:rsidRDefault="004A4B88" w:rsidP="004A4B88">
      <w:pPr>
        <w:rPr>
          <w:rFonts w:asciiTheme="majorBidi" w:hAnsiTheme="majorBidi" w:cstheme="majorBidi"/>
        </w:rPr>
      </w:pPr>
    </w:p>
    <w:p w14:paraId="2809965C" w14:textId="77777777" w:rsidR="00E514C9" w:rsidRPr="00E7332E" w:rsidRDefault="00E514C9">
      <w:pPr>
        <w:rPr>
          <w:rFonts w:asciiTheme="majorBidi" w:hAnsiTheme="majorBidi" w:cstheme="majorBidi"/>
        </w:rPr>
      </w:pPr>
    </w:p>
    <w:p w14:paraId="19A98A68" w14:textId="77777777" w:rsidR="00A0626E" w:rsidRPr="00E7332E" w:rsidRDefault="00A0626E">
      <w:pPr>
        <w:rPr>
          <w:rFonts w:asciiTheme="majorBidi" w:hAnsiTheme="majorBidi" w:cstheme="majorBidi"/>
        </w:rPr>
      </w:pPr>
    </w:p>
    <w:p w14:paraId="2D17AE3E" w14:textId="77777777" w:rsidR="00A0626E" w:rsidRPr="00A0626E" w:rsidRDefault="00A0626E" w:rsidP="00A0626E">
      <w:pPr>
        <w:rPr>
          <w:rFonts w:asciiTheme="majorBidi" w:hAnsiTheme="majorBidi" w:cstheme="majorBidi"/>
          <w:u w:val="single"/>
        </w:rPr>
      </w:pPr>
      <w:r w:rsidRPr="00A0626E">
        <w:rPr>
          <w:rFonts w:asciiTheme="majorBidi" w:hAnsiTheme="majorBidi" w:cstheme="majorBidi"/>
          <w:u w:val="single"/>
        </w:rPr>
        <w:t>Ces bibliothèques servent à :</w:t>
      </w:r>
    </w:p>
    <w:p w14:paraId="00843DD2" w14:textId="77777777" w:rsidR="00A0626E" w:rsidRPr="00A0626E" w:rsidRDefault="00A0626E" w:rsidP="00A0626E">
      <w:pPr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 w:rsidRPr="00A0626E">
        <w:rPr>
          <w:rFonts w:asciiTheme="majorBidi" w:hAnsiTheme="majorBidi" w:cstheme="majorBidi"/>
          <w:sz w:val="22"/>
          <w:szCs w:val="22"/>
        </w:rPr>
        <w:t>Gérer les annotations COCO (</w:t>
      </w:r>
      <w:proofErr w:type="spellStart"/>
      <w:r w:rsidRPr="00A0626E">
        <w:rPr>
          <w:rFonts w:asciiTheme="majorBidi" w:hAnsiTheme="majorBidi" w:cstheme="majorBidi"/>
          <w:i/>
          <w:iCs/>
          <w:sz w:val="22"/>
          <w:szCs w:val="22"/>
        </w:rPr>
        <w:t>pycocotools</w:t>
      </w:r>
      <w:proofErr w:type="spellEnd"/>
      <w:r w:rsidRPr="00A0626E">
        <w:rPr>
          <w:rFonts w:asciiTheme="majorBidi" w:hAnsiTheme="majorBidi" w:cstheme="majorBidi"/>
          <w:sz w:val="22"/>
          <w:szCs w:val="22"/>
        </w:rPr>
        <w:t>).</w:t>
      </w:r>
    </w:p>
    <w:p w14:paraId="6C4444BA" w14:textId="77777777" w:rsidR="00A0626E" w:rsidRPr="00A0626E" w:rsidRDefault="00A0626E" w:rsidP="00A0626E">
      <w:pPr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 w:rsidRPr="00A0626E">
        <w:rPr>
          <w:rFonts w:asciiTheme="majorBidi" w:hAnsiTheme="majorBidi" w:cstheme="majorBidi"/>
          <w:sz w:val="22"/>
          <w:szCs w:val="22"/>
        </w:rPr>
        <w:t>Traiter les images (</w:t>
      </w:r>
      <w:proofErr w:type="spellStart"/>
      <w:r w:rsidRPr="00A0626E">
        <w:rPr>
          <w:rFonts w:asciiTheme="majorBidi" w:hAnsiTheme="majorBidi" w:cstheme="majorBidi"/>
          <w:i/>
          <w:iCs/>
          <w:sz w:val="22"/>
          <w:szCs w:val="22"/>
        </w:rPr>
        <w:t>OpenCV</w:t>
      </w:r>
      <w:proofErr w:type="spellEnd"/>
      <w:r w:rsidRPr="00A0626E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A0626E">
        <w:rPr>
          <w:rFonts w:asciiTheme="majorBidi" w:hAnsiTheme="majorBidi" w:cstheme="majorBidi"/>
          <w:i/>
          <w:iCs/>
          <w:sz w:val="22"/>
          <w:szCs w:val="22"/>
        </w:rPr>
        <w:t>Pillow</w:t>
      </w:r>
      <w:proofErr w:type="spellEnd"/>
      <w:r w:rsidRPr="00A0626E">
        <w:rPr>
          <w:rFonts w:asciiTheme="majorBidi" w:hAnsiTheme="majorBidi" w:cstheme="majorBidi"/>
          <w:sz w:val="22"/>
          <w:szCs w:val="22"/>
        </w:rPr>
        <w:t>).</w:t>
      </w:r>
    </w:p>
    <w:p w14:paraId="20D23881" w14:textId="77429824" w:rsidR="00A0626E" w:rsidRPr="00E7332E" w:rsidRDefault="00A0626E" w:rsidP="00A0626E">
      <w:pPr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 w:rsidRPr="00A0626E">
        <w:rPr>
          <w:rFonts w:asciiTheme="majorBidi" w:hAnsiTheme="majorBidi" w:cstheme="majorBidi"/>
          <w:sz w:val="22"/>
          <w:szCs w:val="22"/>
        </w:rPr>
        <w:t>Afficher les résultats (</w:t>
      </w:r>
      <w:proofErr w:type="spellStart"/>
      <w:r w:rsidRPr="00A0626E">
        <w:rPr>
          <w:rFonts w:asciiTheme="majorBidi" w:hAnsiTheme="majorBidi" w:cstheme="majorBidi"/>
          <w:i/>
          <w:iCs/>
          <w:sz w:val="22"/>
          <w:szCs w:val="22"/>
        </w:rPr>
        <w:t>matplotlib</w:t>
      </w:r>
      <w:proofErr w:type="spellEnd"/>
      <w:r w:rsidRPr="00A0626E">
        <w:rPr>
          <w:rFonts w:asciiTheme="majorBidi" w:hAnsiTheme="majorBidi" w:cstheme="majorBidi"/>
          <w:sz w:val="22"/>
          <w:szCs w:val="22"/>
        </w:rPr>
        <w:t>).</w:t>
      </w:r>
    </w:p>
    <w:p w14:paraId="58DB8002" w14:textId="16090F20" w:rsidR="00A0626E" w:rsidRPr="00E7332E" w:rsidRDefault="00A0626E" w:rsidP="00A0626E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b/>
          <w:bCs/>
          <w:color w:val="7F7F7F" w:themeColor="text1" w:themeTint="80"/>
        </w:rPr>
      </w:pPr>
      <w:r w:rsidRPr="00E7332E">
        <w:rPr>
          <w:rFonts w:asciiTheme="majorBidi" w:hAnsiTheme="majorBidi" w:cstheme="majorBidi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B3CB185" wp14:editId="749609B3">
            <wp:simplePos x="0" y="0"/>
            <wp:positionH relativeFrom="margin">
              <wp:align>right</wp:align>
            </wp:positionH>
            <wp:positionV relativeFrom="paragraph">
              <wp:posOffset>462280</wp:posOffset>
            </wp:positionV>
            <wp:extent cx="5760720" cy="885825"/>
            <wp:effectExtent l="0" t="0" r="0" b="9525"/>
            <wp:wrapThrough wrapText="bothSides">
              <wp:wrapPolygon edited="0">
                <wp:start x="0" y="0"/>
                <wp:lineTo x="0" y="21368"/>
                <wp:lineTo x="21500" y="21368"/>
                <wp:lineTo x="21500" y="0"/>
                <wp:lineTo x="0" y="0"/>
              </wp:wrapPolygon>
            </wp:wrapThrough>
            <wp:docPr id="491106190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06190" name="Image 2" descr="Une image contenant texte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332E">
        <w:rPr>
          <w:rFonts w:asciiTheme="majorBidi" w:hAnsiTheme="majorBidi" w:cstheme="majorBidi"/>
          <w:b/>
          <w:bCs/>
          <w:color w:val="7F7F7F" w:themeColor="text1" w:themeTint="80"/>
        </w:rPr>
        <w:t>Chargement des annotations COCO</w:t>
      </w:r>
    </w:p>
    <w:p w14:paraId="7ACEF3FC" w14:textId="70D46B92" w:rsidR="00A0626E" w:rsidRPr="00E7332E" w:rsidRDefault="00A0626E" w:rsidP="00A0626E">
      <w:pPr>
        <w:spacing w:after="0" w:line="240" w:lineRule="auto"/>
        <w:ind w:left="360"/>
        <w:rPr>
          <w:rFonts w:asciiTheme="majorBidi" w:eastAsia="Times New Roman" w:hAnsiTheme="majorBidi" w:cstheme="majorBidi"/>
          <w:kern w:val="0"/>
          <w:lang w:eastAsia="fr-FR"/>
          <w14:ligatures w14:val="none"/>
        </w:rPr>
      </w:pPr>
    </w:p>
    <w:p w14:paraId="67984D07" w14:textId="29169931" w:rsidR="00A0626E" w:rsidRPr="00E7332E" w:rsidRDefault="00A0626E" w:rsidP="00A0626E">
      <w:pPr>
        <w:spacing w:after="0" w:line="240" w:lineRule="auto"/>
        <w:ind w:left="360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E7332E">
        <w:rPr>
          <w:rFonts w:asciiTheme="majorBidi" w:eastAsia="Times New Roman" w:hAnsiTheme="majorBidi" w:cstheme="majorBidi"/>
          <w:kern w:val="0"/>
          <w:lang w:eastAsia="fr-FR"/>
          <w14:ligatures w14:val="none"/>
        </w:rPr>
        <w:t xml:space="preserve"> </w:t>
      </w:r>
      <w:r w:rsidRPr="00E7332E">
        <w:rPr>
          <w:rFonts w:asciiTheme="majorBidi" w:eastAsia="Times New Roman" w:hAnsiTheme="majorBidi" w:cstheme="majorBidi"/>
          <w:kern w:val="0"/>
          <w:sz w:val="22"/>
          <w:szCs w:val="22"/>
          <w:u w:val="single"/>
          <w:lang w:eastAsia="fr-FR"/>
          <w14:ligatures w14:val="none"/>
        </w:rPr>
        <w:t>Le</w:t>
      </w:r>
      <w:r w:rsidRPr="00E7332E">
        <w:rPr>
          <w:rFonts w:asciiTheme="majorBidi" w:eastAsia="Times New Roman" w:hAnsiTheme="majorBidi" w:cstheme="majorBidi"/>
          <w:kern w:val="0"/>
          <w:sz w:val="22"/>
          <w:szCs w:val="22"/>
          <w:u w:val="single"/>
          <w:lang w:eastAsia="fr-FR"/>
          <w14:ligatures w14:val="none"/>
        </w:rPr>
        <w:t xml:space="preserve"> fichier JSON</w:t>
      </w:r>
      <w:r w:rsidRPr="00E7332E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 contient des annotations détaillées (catégories, masque</w:t>
      </w:r>
      <w:r w:rsidRPr="00E7332E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s..)</w:t>
      </w:r>
    </w:p>
    <w:p w14:paraId="208CEDC2" w14:textId="28B8E9C1" w:rsidR="00A0626E" w:rsidRPr="00E7332E" w:rsidRDefault="00A0626E" w:rsidP="00D66287">
      <w:pPr>
        <w:ind w:left="360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E7332E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 </w:t>
      </w:r>
      <w:r w:rsidRPr="00E7332E">
        <w:rPr>
          <w:rFonts w:asciiTheme="majorBidi" w:eastAsia="Times New Roman" w:hAnsiTheme="majorBidi" w:cstheme="majorBidi"/>
          <w:kern w:val="0"/>
          <w:sz w:val="22"/>
          <w:szCs w:val="22"/>
          <w:u w:val="single"/>
          <w:lang w:eastAsia="fr-FR"/>
          <w14:ligatures w14:val="none"/>
        </w:rPr>
        <w:t>L’objet</w:t>
      </w:r>
      <w:r w:rsidRPr="00E7332E">
        <w:rPr>
          <w:rFonts w:asciiTheme="majorBidi" w:eastAsia="Times New Roman" w:hAnsiTheme="majorBidi" w:cstheme="majorBidi"/>
          <w:kern w:val="0"/>
          <w:sz w:val="22"/>
          <w:szCs w:val="22"/>
          <w:u w:val="single"/>
          <w:lang w:eastAsia="fr-FR"/>
          <w14:ligatures w14:val="none"/>
        </w:rPr>
        <w:t xml:space="preserve"> </w:t>
      </w:r>
      <w:r w:rsidRPr="00E7332E">
        <w:rPr>
          <w:rFonts w:asciiTheme="majorBidi" w:eastAsia="Times New Roman" w:hAnsiTheme="majorBidi" w:cstheme="majorBidi"/>
          <w:kern w:val="0"/>
          <w:sz w:val="18"/>
          <w:szCs w:val="18"/>
          <w:u w:val="single"/>
          <w:lang w:eastAsia="fr-FR"/>
          <w14:ligatures w14:val="none"/>
        </w:rPr>
        <w:t>COCO</w:t>
      </w:r>
      <w:r w:rsidRPr="00E7332E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 permet d’interagir avec ces données.</w:t>
      </w:r>
    </w:p>
    <w:p w14:paraId="66D6788C" w14:textId="434E4865" w:rsidR="00A0626E" w:rsidRPr="00E7332E" w:rsidRDefault="00A0626E" w:rsidP="00A0626E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b/>
          <w:bCs/>
          <w:color w:val="7F7F7F" w:themeColor="text1" w:themeTint="80"/>
        </w:rPr>
      </w:pPr>
      <w:r w:rsidRPr="00E7332E">
        <w:rPr>
          <w:rFonts w:asciiTheme="majorBidi" w:hAnsiTheme="majorBidi" w:cstheme="majorBidi"/>
          <w:b/>
          <w:bCs/>
          <w:color w:val="7F7F7F" w:themeColor="text1" w:themeTint="80"/>
        </w:rPr>
        <w:t>Extraction des catégories et des images</w:t>
      </w:r>
      <w:r w:rsidRPr="00E7332E">
        <w:rPr>
          <w:rFonts w:asciiTheme="majorBidi" w:hAnsiTheme="majorBidi" w:cstheme="majorBidi"/>
          <w:b/>
          <w:bCs/>
          <w:color w:val="7F7F7F" w:themeColor="text1" w:themeTint="80"/>
        </w:rPr>
        <w:t> :</w:t>
      </w:r>
    </w:p>
    <w:p w14:paraId="63F18CD0" w14:textId="33334E03" w:rsidR="00A0626E" w:rsidRPr="00E7332E" w:rsidRDefault="00A0626E" w:rsidP="00A0626E">
      <w:pPr>
        <w:rPr>
          <w:rFonts w:asciiTheme="majorBidi" w:hAnsiTheme="majorBidi" w:cstheme="majorBidi"/>
          <w:b/>
          <w:bCs/>
          <w:color w:val="7F7F7F" w:themeColor="text1" w:themeTint="80"/>
        </w:rPr>
      </w:pPr>
      <w:r w:rsidRPr="00E7332E">
        <w:rPr>
          <w:rFonts w:asciiTheme="majorBidi" w:hAnsiTheme="majorBidi" w:cstheme="majorBidi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452744B7" wp14:editId="0AB08DA2">
            <wp:simplePos x="0" y="0"/>
            <wp:positionH relativeFrom="column">
              <wp:posOffset>441325</wp:posOffset>
            </wp:positionH>
            <wp:positionV relativeFrom="paragraph">
              <wp:posOffset>109220</wp:posOffset>
            </wp:positionV>
            <wp:extent cx="4572000" cy="2185670"/>
            <wp:effectExtent l="0" t="0" r="0" b="5080"/>
            <wp:wrapTight wrapText="bothSides">
              <wp:wrapPolygon edited="0">
                <wp:start x="0" y="0"/>
                <wp:lineTo x="0" y="21462"/>
                <wp:lineTo x="21510" y="21462"/>
                <wp:lineTo x="21510" y="0"/>
                <wp:lineTo x="0" y="0"/>
              </wp:wrapPolygon>
            </wp:wrapTight>
            <wp:docPr id="354901656" name="Image 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01656" name="Image 3" descr="Une image contenant texte, capture d’écran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9BC79" w14:textId="77777777" w:rsidR="00A0626E" w:rsidRPr="00E7332E" w:rsidRDefault="00A0626E" w:rsidP="00A0626E">
      <w:pPr>
        <w:rPr>
          <w:rFonts w:asciiTheme="majorBidi" w:hAnsiTheme="majorBidi" w:cstheme="majorBidi"/>
          <w:b/>
          <w:bCs/>
          <w:color w:val="7F7F7F" w:themeColor="text1" w:themeTint="80"/>
        </w:rPr>
      </w:pPr>
    </w:p>
    <w:p w14:paraId="19E10E7C" w14:textId="6375E910" w:rsidR="00A0626E" w:rsidRPr="00E7332E" w:rsidRDefault="00A0626E" w:rsidP="00A0626E">
      <w:pPr>
        <w:rPr>
          <w:rFonts w:asciiTheme="majorBidi" w:hAnsiTheme="majorBidi" w:cstheme="majorBidi"/>
          <w:b/>
          <w:bCs/>
          <w:color w:val="7F7F7F" w:themeColor="text1" w:themeTint="80"/>
        </w:rPr>
      </w:pPr>
    </w:p>
    <w:p w14:paraId="6A3E1DEF" w14:textId="53916231" w:rsidR="00A0626E" w:rsidRPr="00E7332E" w:rsidRDefault="00A0626E" w:rsidP="00A0626E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E7332E">
        <w:rPr>
          <w:rFonts w:asciiTheme="majorBidi" w:hAnsiTheme="majorBidi" w:cstheme="majorBidi"/>
          <w:sz w:val="22"/>
          <w:szCs w:val="22"/>
          <w:u w:val="single"/>
        </w:rPr>
        <w:t>loadCats</w:t>
      </w:r>
      <w:proofErr w:type="spellEnd"/>
      <w:r w:rsidRPr="00E7332E">
        <w:rPr>
          <w:rFonts w:asciiTheme="majorBidi" w:hAnsiTheme="majorBidi" w:cstheme="majorBidi"/>
          <w:sz w:val="22"/>
          <w:szCs w:val="22"/>
          <w:u w:val="single"/>
        </w:rPr>
        <w:t xml:space="preserve"> </w:t>
      </w:r>
      <w:r w:rsidRPr="00E7332E">
        <w:rPr>
          <w:rFonts w:asciiTheme="majorBidi" w:hAnsiTheme="majorBidi" w:cstheme="majorBidi"/>
          <w:sz w:val="22"/>
          <w:szCs w:val="22"/>
        </w:rPr>
        <w:t>charge toutes les catégories disponibles.</w:t>
      </w:r>
    </w:p>
    <w:p w14:paraId="6C0F3755" w14:textId="5E33E5C5" w:rsidR="00A0626E" w:rsidRPr="00E7332E" w:rsidRDefault="00A0626E" w:rsidP="00A0626E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E7332E">
        <w:rPr>
          <w:rFonts w:asciiTheme="majorBidi" w:hAnsiTheme="majorBidi" w:cstheme="majorBidi"/>
          <w:sz w:val="22"/>
          <w:szCs w:val="22"/>
          <w:u w:val="single"/>
        </w:rPr>
        <w:t>getCatIds</w:t>
      </w:r>
      <w:proofErr w:type="spellEnd"/>
      <w:r w:rsidRPr="00E7332E">
        <w:rPr>
          <w:rFonts w:asciiTheme="majorBidi" w:hAnsiTheme="majorBidi" w:cstheme="majorBidi"/>
          <w:sz w:val="22"/>
          <w:szCs w:val="22"/>
        </w:rPr>
        <w:t xml:space="preserve"> filtre pour n’obtenir que les chevaux.</w:t>
      </w:r>
    </w:p>
    <w:p w14:paraId="4B70FD00" w14:textId="0C0195AF" w:rsidR="00A0626E" w:rsidRPr="00E7332E" w:rsidRDefault="00A0626E" w:rsidP="00A0626E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E7332E">
        <w:rPr>
          <w:rFonts w:asciiTheme="majorBidi" w:hAnsiTheme="majorBidi" w:cstheme="majorBidi"/>
          <w:sz w:val="22"/>
          <w:szCs w:val="22"/>
          <w:u w:val="single"/>
        </w:rPr>
        <w:t>getImgIds</w:t>
      </w:r>
      <w:proofErr w:type="spellEnd"/>
      <w:r w:rsidRPr="00E7332E">
        <w:rPr>
          <w:rFonts w:asciiTheme="majorBidi" w:hAnsiTheme="majorBidi" w:cstheme="majorBidi"/>
          <w:sz w:val="22"/>
          <w:szCs w:val="22"/>
          <w:u w:val="single"/>
        </w:rPr>
        <w:t xml:space="preserve"> </w:t>
      </w:r>
      <w:r w:rsidRPr="00E7332E">
        <w:rPr>
          <w:rFonts w:asciiTheme="majorBidi" w:hAnsiTheme="majorBidi" w:cstheme="majorBidi"/>
          <w:sz w:val="22"/>
          <w:szCs w:val="22"/>
        </w:rPr>
        <w:t>récupère les identifiants des images contenant des chevaux.</w:t>
      </w:r>
    </w:p>
    <w:p w14:paraId="021BA059" w14:textId="77777777" w:rsidR="00A0626E" w:rsidRPr="00E7332E" w:rsidRDefault="00A0626E" w:rsidP="00A0626E">
      <w:pPr>
        <w:rPr>
          <w:rFonts w:asciiTheme="majorBidi" w:hAnsiTheme="majorBidi" w:cstheme="majorBidi"/>
        </w:rPr>
      </w:pPr>
    </w:p>
    <w:p w14:paraId="454AF794" w14:textId="5B0477DF" w:rsidR="0093530F" w:rsidRPr="00E7332E" w:rsidRDefault="00A0626E" w:rsidP="0093530F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b/>
          <w:bCs/>
          <w:color w:val="7F7F7F" w:themeColor="text1" w:themeTint="80"/>
        </w:rPr>
      </w:pPr>
      <w:r w:rsidRPr="00E7332E">
        <w:rPr>
          <w:rFonts w:asciiTheme="majorBidi" w:hAnsiTheme="majorBidi" w:cstheme="majorBidi"/>
          <w:b/>
          <w:bCs/>
          <w:color w:val="7F7F7F" w:themeColor="text1" w:themeTint="80"/>
        </w:rPr>
        <w:t>Chargement et affichage d’une image</w:t>
      </w:r>
      <w:r w:rsidRPr="00E7332E">
        <w:rPr>
          <w:rFonts w:asciiTheme="majorBidi" w:hAnsiTheme="majorBidi" w:cstheme="majorBidi"/>
          <w:b/>
          <w:bCs/>
          <w:color w:val="7F7F7F" w:themeColor="text1" w:themeTint="80"/>
        </w:rPr>
        <w:t> :</w:t>
      </w:r>
    </w:p>
    <w:p w14:paraId="71A9A33C" w14:textId="58EC50CE" w:rsidR="0093530F" w:rsidRPr="00E7332E" w:rsidRDefault="0093530F" w:rsidP="00D66287">
      <w:pPr>
        <w:rPr>
          <w:rFonts w:asciiTheme="majorBidi" w:hAnsiTheme="majorBidi" w:cstheme="majorBidi"/>
          <w:b/>
          <w:bCs/>
          <w:noProof/>
          <w:color w:val="000000" w:themeColor="text1"/>
        </w:rPr>
      </w:pPr>
      <w:r w:rsidRPr="00E7332E">
        <w:rPr>
          <w:rFonts w:asciiTheme="majorBidi" w:hAnsiTheme="majorBidi" w:cstheme="majorBidi"/>
          <w:b/>
          <w:bCs/>
          <w:noProof/>
          <w:color w:val="000000" w:themeColor="text1"/>
        </w:rPr>
        <w:lastRenderedPageBreak/>
        <w:drawing>
          <wp:inline distT="0" distB="0" distL="0" distR="0" wp14:anchorId="4B1748DC" wp14:editId="3FC93086">
            <wp:extent cx="5760720" cy="1347470"/>
            <wp:effectExtent l="0" t="0" r="0" b="5080"/>
            <wp:docPr id="1232610859" name="Image 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10859" name="Image 4" descr="Une image contenant texte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DF8C" w14:textId="136A8154" w:rsidR="0093530F" w:rsidRPr="00E7332E" w:rsidRDefault="0093530F" w:rsidP="0093530F">
      <w:pPr>
        <w:pStyle w:val="Paragraphedeliste"/>
        <w:numPr>
          <w:ilvl w:val="0"/>
          <w:numId w:val="7"/>
        </w:numPr>
        <w:tabs>
          <w:tab w:val="left" w:pos="1920"/>
        </w:tabs>
        <w:rPr>
          <w:rFonts w:asciiTheme="majorBidi" w:hAnsiTheme="majorBidi" w:cstheme="majorBidi"/>
          <w:sz w:val="22"/>
          <w:szCs w:val="22"/>
        </w:rPr>
      </w:pPr>
      <w:proofErr w:type="spellStart"/>
      <w:r w:rsidRPr="00E7332E">
        <w:rPr>
          <w:rFonts w:asciiTheme="majorBidi" w:hAnsiTheme="majorBidi" w:cstheme="majorBidi"/>
          <w:sz w:val="22"/>
          <w:szCs w:val="22"/>
          <w:u w:val="single"/>
        </w:rPr>
        <w:t>loadImgs</w:t>
      </w:r>
      <w:proofErr w:type="spellEnd"/>
      <w:r w:rsidRPr="00E7332E">
        <w:rPr>
          <w:rFonts w:asciiTheme="majorBidi" w:hAnsiTheme="majorBidi" w:cstheme="majorBidi"/>
          <w:sz w:val="22"/>
          <w:szCs w:val="22"/>
          <w:u w:val="single"/>
        </w:rPr>
        <w:t xml:space="preserve"> </w:t>
      </w:r>
      <w:r w:rsidRPr="00E7332E">
        <w:rPr>
          <w:rFonts w:asciiTheme="majorBidi" w:hAnsiTheme="majorBidi" w:cstheme="majorBidi"/>
          <w:sz w:val="22"/>
          <w:szCs w:val="22"/>
        </w:rPr>
        <w:t>récupère les informations sur une image (chemin, dimensions).</w:t>
      </w:r>
    </w:p>
    <w:p w14:paraId="26386ECB" w14:textId="77CCD7FD" w:rsidR="0093530F" w:rsidRPr="00E7332E" w:rsidRDefault="0093530F" w:rsidP="00D66287">
      <w:pPr>
        <w:pStyle w:val="Paragraphedeliste"/>
        <w:numPr>
          <w:ilvl w:val="0"/>
          <w:numId w:val="7"/>
        </w:numPr>
        <w:tabs>
          <w:tab w:val="left" w:pos="1920"/>
        </w:tabs>
        <w:rPr>
          <w:rFonts w:asciiTheme="majorBidi" w:hAnsiTheme="majorBidi" w:cstheme="majorBidi"/>
          <w:sz w:val="22"/>
          <w:szCs w:val="22"/>
        </w:rPr>
      </w:pPr>
      <w:r w:rsidRPr="00E7332E">
        <w:rPr>
          <w:rFonts w:asciiTheme="majorBidi" w:hAnsiTheme="majorBidi" w:cstheme="majorBidi"/>
          <w:sz w:val="22"/>
          <w:szCs w:val="22"/>
          <w:u w:val="single"/>
        </w:rPr>
        <w:t>cv2.imread</w:t>
      </w:r>
      <w:r w:rsidRPr="00E7332E">
        <w:rPr>
          <w:rFonts w:asciiTheme="majorBidi" w:hAnsiTheme="majorBidi" w:cstheme="majorBidi"/>
          <w:sz w:val="22"/>
          <w:szCs w:val="22"/>
        </w:rPr>
        <w:t xml:space="preserve"> charge l’image depuis le disque.</w:t>
      </w:r>
    </w:p>
    <w:p w14:paraId="3B66A31D" w14:textId="77777777" w:rsidR="00D66287" w:rsidRPr="00E7332E" w:rsidRDefault="00D66287" w:rsidP="00D66287">
      <w:pPr>
        <w:tabs>
          <w:tab w:val="left" w:pos="1920"/>
        </w:tabs>
        <w:rPr>
          <w:rFonts w:asciiTheme="majorBidi" w:hAnsiTheme="majorBidi" w:cstheme="majorBidi"/>
        </w:rPr>
      </w:pPr>
    </w:p>
    <w:p w14:paraId="49F30B62" w14:textId="6AC96F5B" w:rsidR="0093530F" w:rsidRPr="00E7332E" w:rsidRDefault="0093530F" w:rsidP="0093530F">
      <w:pPr>
        <w:pStyle w:val="Paragraphedeliste"/>
        <w:numPr>
          <w:ilvl w:val="0"/>
          <w:numId w:val="6"/>
        </w:numPr>
        <w:tabs>
          <w:tab w:val="left" w:pos="1920"/>
        </w:tabs>
        <w:rPr>
          <w:rFonts w:asciiTheme="majorBidi" w:hAnsiTheme="majorBidi" w:cstheme="majorBidi"/>
          <w:b/>
          <w:bCs/>
          <w:color w:val="7F7F7F" w:themeColor="text1" w:themeTint="80"/>
        </w:rPr>
      </w:pPr>
      <w:r w:rsidRPr="00E7332E">
        <w:rPr>
          <w:rFonts w:asciiTheme="majorBidi" w:hAnsiTheme="majorBidi" w:cstheme="majorBidi"/>
          <w:b/>
          <w:bCs/>
          <w:color w:val="7F7F7F" w:themeColor="text1" w:themeTint="80"/>
        </w:rPr>
        <w:t xml:space="preserve">Superposition des </w:t>
      </w:r>
      <w:r w:rsidRPr="00E7332E">
        <w:rPr>
          <w:rFonts w:asciiTheme="majorBidi" w:hAnsiTheme="majorBidi" w:cstheme="majorBidi"/>
          <w:b/>
          <w:bCs/>
          <w:color w:val="7F7F7F" w:themeColor="text1" w:themeTint="80"/>
        </w:rPr>
        <w:t>masques :</w:t>
      </w:r>
    </w:p>
    <w:p w14:paraId="616244EC" w14:textId="67E00D80" w:rsidR="0093530F" w:rsidRPr="00E7332E" w:rsidRDefault="0093530F" w:rsidP="0093530F">
      <w:pPr>
        <w:tabs>
          <w:tab w:val="left" w:pos="1920"/>
        </w:tabs>
        <w:rPr>
          <w:rFonts w:asciiTheme="majorBidi" w:hAnsiTheme="majorBidi" w:cstheme="majorBidi"/>
          <w:b/>
          <w:bCs/>
          <w:color w:val="7F7F7F" w:themeColor="text1" w:themeTint="80"/>
        </w:rPr>
      </w:pPr>
      <w:r w:rsidRPr="00E7332E">
        <w:rPr>
          <w:rFonts w:asciiTheme="majorBidi" w:hAnsiTheme="majorBidi" w:cstheme="majorBidi"/>
          <w:b/>
          <w:bCs/>
          <w:noProof/>
          <w:color w:val="000000" w:themeColor="text1"/>
        </w:rPr>
        <w:drawing>
          <wp:inline distT="0" distB="0" distL="0" distR="0" wp14:anchorId="1972D81F" wp14:editId="2C264A1B">
            <wp:extent cx="5761219" cy="1661304"/>
            <wp:effectExtent l="0" t="0" r="0" b="0"/>
            <wp:docPr id="1182048043" name="Image 5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48043" name="Image 5" descr="Une image contenant texte, capture d’écran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E928" w14:textId="3E1CD849" w:rsidR="0093530F" w:rsidRPr="00E7332E" w:rsidRDefault="0093530F" w:rsidP="0093530F">
      <w:pPr>
        <w:pStyle w:val="Paragraphedeliste"/>
        <w:numPr>
          <w:ilvl w:val="0"/>
          <w:numId w:val="7"/>
        </w:numPr>
        <w:tabs>
          <w:tab w:val="left" w:pos="1920"/>
        </w:tabs>
        <w:rPr>
          <w:rFonts w:asciiTheme="majorBidi" w:hAnsiTheme="majorBidi" w:cstheme="majorBidi"/>
          <w:b/>
          <w:bCs/>
          <w:sz w:val="22"/>
          <w:szCs w:val="22"/>
        </w:rPr>
      </w:pPr>
      <w:proofErr w:type="spellStart"/>
      <w:r w:rsidRPr="00E7332E">
        <w:rPr>
          <w:rFonts w:asciiTheme="majorBidi" w:hAnsiTheme="majorBidi" w:cstheme="majorBidi"/>
          <w:b/>
          <w:bCs/>
          <w:sz w:val="22"/>
          <w:szCs w:val="22"/>
          <w:u w:val="single"/>
        </w:rPr>
        <w:t>getAnnIds</w:t>
      </w:r>
      <w:proofErr w:type="spellEnd"/>
      <w:r w:rsidRPr="00E7332E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et </w:t>
      </w:r>
      <w:proofErr w:type="spellStart"/>
      <w:r w:rsidRPr="00E7332E">
        <w:rPr>
          <w:rFonts w:asciiTheme="majorBidi" w:hAnsiTheme="majorBidi" w:cstheme="majorBidi"/>
          <w:b/>
          <w:bCs/>
          <w:sz w:val="22"/>
          <w:szCs w:val="22"/>
          <w:u w:val="single"/>
        </w:rPr>
        <w:t>loadAnns</w:t>
      </w:r>
      <w:proofErr w:type="spellEnd"/>
      <w:r w:rsidRPr="00E7332E">
        <w:rPr>
          <w:rFonts w:asciiTheme="majorBidi" w:hAnsiTheme="majorBidi" w:cstheme="majorBidi"/>
          <w:b/>
          <w:bCs/>
          <w:sz w:val="22"/>
          <w:szCs w:val="22"/>
        </w:rPr>
        <w:t xml:space="preserve"> récupèrent les annotations spécifiques à l’image.</w:t>
      </w:r>
    </w:p>
    <w:p w14:paraId="7A5D7666" w14:textId="46EDA997" w:rsidR="0093530F" w:rsidRPr="00E7332E" w:rsidRDefault="0093530F" w:rsidP="0093530F">
      <w:pPr>
        <w:pStyle w:val="Paragraphedeliste"/>
        <w:numPr>
          <w:ilvl w:val="0"/>
          <w:numId w:val="7"/>
        </w:numPr>
        <w:tabs>
          <w:tab w:val="left" w:pos="1920"/>
        </w:tabs>
        <w:rPr>
          <w:rFonts w:asciiTheme="majorBidi" w:hAnsiTheme="majorBidi" w:cstheme="majorBidi"/>
          <w:b/>
          <w:bCs/>
          <w:sz w:val="22"/>
          <w:szCs w:val="22"/>
        </w:rPr>
      </w:pPr>
      <w:proofErr w:type="spellStart"/>
      <w:r w:rsidRPr="00E7332E">
        <w:rPr>
          <w:rFonts w:asciiTheme="majorBidi" w:hAnsiTheme="majorBidi" w:cstheme="majorBidi"/>
          <w:b/>
          <w:bCs/>
          <w:sz w:val="22"/>
          <w:szCs w:val="22"/>
          <w:u w:val="single"/>
        </w:rPr>
        <w:t>annToMask</w:t>
      </w:r>
      <w:proofErr w:type="spellEnd"/>
      <w:r w:rsidRPr="00E7332E">
        <w:rPr>
          <w:rFonts w:asciiTheme="majorBidi" w:hAnsiTheme="majorBidi" w:cstheme="majorBidi"/>
          <w:b/>
          <w:bCs/>
          <w:sz w:val="22"/>
          <w:szCs w:val="22"/>
        </w:rPr>
        <w:t xml:space="preserve"> convertit chaque annotation en masque binaire (pixels 0/1).</w:t>
      </w:r>
    </w:p>
    <w:p w14:paraId="7C80D678" w14:textId="1C47BC6B" w:rsidR="0093530F" w:rsidRPr="00E7332E" w:rsidRDefault="0093530F" w:rsidP="00D66287">
      <w:pPr>
        <w:pStyle w:val="Paragraphedeliste"/>
        <w:numPr>
          <w:ilvl w:val="0"/>
          <w:numId w:val="7"/>
        </w:numPr>
        <w:tabs>
          <w:tab w:val="left" w:pos="192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E7332E">
        <w:rPr>
          <w:rFonts w:asciiTheme="majorBidi" w:hAnsiTheme="majorBidi" w:cstheme="majorBidi"/>
          <w:b/>
          <w:bCs/>
          <w:sz w:val="22"/>
          <w:szCs w:val="22"/>
        </w:rPr>
        <w:t>Les pixels correspondant aux masques sont colorés en rouge.</w:t>
      </w:r>
    </w:p>
    <w:p w14:paraId="262F5467" w14:textId="77777777" w:rsidR="00D66287" w:rsidRPr="00E7332E" w:rsidRDefault="00D66287" w:rsidP="00D66287">
      <w:pPr>
        <w:tabs>
          <w:tab w:val="left" w:pos="1920"/>
        </w:tabs>
        <w:rPr>
          <w:rFonts w:asciiTheme="majorBidi" w:hAnsiTheme="majorBidi" w:cstheme="majorBidi"/>
          <w:b/>
          <w:bCs/>
        </w:rPr>
      </w:pPr>
    </w:p>
    <w:p w14:paraId="19D22DC6" w14:textId="66D63DD3" w:rsidR="0093530F" w:rsidRPr="00E7332E" w:rsidRDefault="0093530F" w:rsidP="00266381">
      <w:pPr>
        <w:pStyle w:val="Paragraphedeliste"/>
        <w:numPr>
          <w:ilvl w:val="0"/>
          <w:numId w:val="6"/>
        </w:numPr>
        <w:tabs>
          <w:tab w:val="left" w:pos="1920"/>
        </w:tabs>
        <w:rPr>
          <w:rFonts w:asciiTheme="majorBidi" w:hAnsiTheme="majorBidi" w:cstheme="majorBidi"/>
          <w:b/>
          <w:bCs/>
          <w:color w:val="7F7F7F" w:themeColor="text1" w:themeTint="80"/>
        </w:rPr>
      </w:pPr>
      <w:r w:rsidRPr="00E7332E">
        <w:rPr>
          <w:rFonts w:asciiTheme="majorBidi" w:hAnsiTheme="majorBidi" w:cstheme="majorBidi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616F8C7A" wp14:editId="440EC409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4015740" cy="1043940"/>
            <wp:effectExtent l="0" t="0" r="3810" b="3810"/>
            <wp:wrapThrough wrapText="bothSides">
              <wp:wrapPolygon edited="0">
                <wp:start x="0" y="0"/>
                <wp:lineTo x="0" y="21285"/>
                <wp:lineTo x="21518" y="21285"/>
                <wp:lineTo x="21518" y="0"/>
                <wp:lineTo x="0" y="0"/>
              </wp:wrapPolygon>
            </wp:wrapThrough>
            <wp:docPr id="824461564" name="Image 6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61564" name="Image 6" descr="Une image contenant texte, capture d’écran, Polic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332E">
        <w:rPr>
          <w:rFonts w:asciiTheme="majorBidi" w:hAnsiTheme="majorBidi" w:cstheme="majorBidi"/>
          <w:b/>
          <w:bCs/>
          <w:color w:val="7F7F7F" w:themeColor="text1" w:themeTint="80"/>
        </w:rPr>
        <w:t>Affichage des résultats</w:t>
      </w:r>
    </w:p>
    <w:p w14:paraId="129B8CA9" w14:textId="42EBB046" w:rsidR="0093530F" w:rsidRPr="00E7332E" w:rsidRDefault="0093530F" w:rsidP="0093530F">
      <w:pPr>
        <w:tabs>
          <w:tab w:val="left" w:pos="1920"/>
        </w:tabs>
        <w:rPr>
          <w:rFonts w:asciiTheme="majorBidi" w:hAnsiTheme="majorBidi" w:cstheme="majorBidi"/>
          <w:b/>
          <w:bCs/>
          <w:color w:val="7F7F7F" w:themeColor="text1" w:themeTint="80"/>
        </w:rPr>
      </w:pPr>
    </w:p>
    <w:p w14:paraId="411702D9" w14:textId="6808FBC6" w:rsidR="0093530F" w:rsidRPr="00E7332E" w:rsidRDefault="0093530F" w:rsidP="0093530F">
      <w:pPr>
        <w:tabs>
          <w:tab w:val="left" w:pos="1920"/>
        </w:tabs>
        <w:rPr>
          <w:rFonts w:asciiTheme="majorBidi" w:hAnsiTheme="majorBidi" w:cstheme="majorBidi"/>
          <w:b/>
          <w:bCs/>
          <w:color w:val="7F7F7F" w:themeColor="text1" w:themeTint="80"/>
        </w:rPr>
      </w:pPr>
    </w:p>
    <w:p w14:paraId="1A5A0E67" w14:textId="77777777" w:rsidR="0093530F" w:rsidRPr="00E7332E" w:rsidRDefault="0093530F" w:rsidP="0093530F">
      <w:pPr>
        <w:rPr>
          <w:rFonts w:asciiTheme="majorBidi" w:hAnsiTheme="majorBidi" w:cstheme="majorBidi"/>
        </w:rPr>
      </w:pPr>
    </w:p>
    <w:p w14:paraId="59987577" w14:textId="77777777" w:rsidR="0093530F" w:rsidRPr="00E7332E" w:rsidRDefault="0093530F" w:rsidP="0093530F">
      <w:pPr>
        <w:rPr>
          <w:rFonts w:asciiTheme="majorBidi" w:hAnsiTheme="majorBidi" w:cstheme="majorBidi"/>
          <w:b/>
          <w:bCs/>
          <w:color w:val="7F7F7F" w:themeColor="text1" w:themeTint="80"/>
        </w:rPr>
      </w:pPr>
    </w:p>
    <w:p w14:paraId="357000F4" w14:textId="31C0C746" w:rsidR="00E7332E" w:rsidRPr="00E7332E" w:rsidRDefault="0093530F" w:rsidP="00E7332E">
      <w:pPr>
        <w:pStyle w:val="Paragraphedeliste"/>
        <w:numPr>
          <w:ilvl w:val="0"/>
          <w:numId w:val="5"/>
        </w:numPr>
        <w:tabs>
          <w:tab w:val="left" w:pos="2724"/>
        </w:tabs>
        <w:rPr>
          <w:rFonts w:asciiTheme="majorBidi" w:hAnsiTheme="majorBidi" w:cstheme="majorBidi"/>
          <w:sz w:val="22"/>
          <w:szCs w:val="22"/>
        </w:rPr>
      </w:pPr>
      <w:r w:rsidRPr="00E7332E">
        <w:rPr>
          <w:rFonts w:asciiTheme="majorBidi" w:hAnsiTheme="majorBidi" w:cstheme="majorBidi"/>
          <w:sz w:val="22"/>
          <w:szCs w:val="22"/>
          <w:u w:val="single"/>
        </w:rPr>
        <w:t xml:space="preserve">La librairie </w:t>
      </w:r>
      <w:proofErr w:type="spellStart"/>
      <w:r w:rsidRPr="00E7332E">
        <w:rPr>
          <w:rFonts w:asciiTheme="majorBidi" w:hAnsiTheme="majorBidi" w:cstheme="majorBidi"/>
          <w:sz w:val="22"/>
          <w:szCs w:val="22"/>
          <w:u w:val="single"/>
        </w:rPr>
        <w:t>matplotlib</w:t>
      </w:r>
      <w:proofErr w:type="spellEnd"/>
      <w:r w:rsidRPr="00E7332E">
        <w:rPr>
          <w:rFonts w:asciiTheme="majorBidi" w:hAnsiTheme="majorBidi" w:cstheme="majorBidi"/>
          <w:sz w:val="22"/>
          <w:szCs w:val="22"/>
        </w:rPr>
        <w:t xml:space="preserve"> affiche l'image annotée.</w:t>
      </w:r>
    </w:p>
    <w:p w14:paraId="13BF3E34" w14:textId="490B6C24" w:rsidR="00E7332E" w:rsidRPr="00E7332E" w:rsidRDefault="00E7332E" w:rsidP="00266381">
      <w:pPr>
        <w:tabs>
          <w:tab w:val="left" w:pos="2724"/>
        </w:tabs>
        <w:rPr>
          <w:rFonts w:asciiTheme="majorBidi" w:hAnsiTheme="majorBidi" w:cstheme="majorBidi"/>
          <w:sz w:val="22"/>
          <w:szCs w:val="22"/>
        </w:rPr>
      </w:pPr>
      <w:r w:rsidRPr="00E7332E">
        <w:rPr>
          <w:rFonts w:asciiTheme="majorBidi" w:hAnsiTheme="majorBidi" w:cstheme="majorBidi"/>
          <w:b/>
          <w:bCs/>
          <w:color w:val="7F7F7F" w:themeColor="text1" w:themeTint="80"/>
        </w:rPr>
        <w:t xml:space="preserve"> </w:t>
      </w:r>
      <w:r w:rsidRPr="00E7332E">
        <w:rPr>
          <w:rFonts w:asciiTheme="majorBidi" w:hAnsiTheme="majorBidi" w:cstheme="majorBidi"/>
          <w:b/>
          <w:bCs/>
          <w:color w:val="7F7F7F" w:themeColor="text1" w:themeTint="80"/>
        </w:rPr>
        <w:t xml:space="preserve">4. Résultats </w:t>
      </w:r>
      <w:r w:rsidRPr="00E7332E">
        <w:rPr>
          <w:rFonts w:asciiTheme="majorBidi" w:hAnsiTheme="majorBidi" w:cstheme="majorBidi"/>
          <w:b/>
          <w:bCs/>
          <w:color w:val="7F7F7F" w:themeColor="text1" w:themeTint="80"/>
        </w:rPr>
        <w:t>Obtenus :</w:t>
      </w:r>
    </w:p>
    <w:p w14:paraId="40886D30" w14:textId="77777777" w:rsidR="00E7332E" w:rsidRPr="00E7332E" w:rsidRDefault="00E7332E" w:rsidP="00E7332E">
      <w:pPr>
        <w:pStyle w:val="Paragraphedeliste"/>
        <w:numPr>
          <w:ilvl w:val="0"/>
          <w:numId w:val="13"/>
        </w:numPr>
        <w:tabs>
          <w:tab w:val="left" w:pos="1920"/>
          <w:tab w:val="left" w:pos="3589"/>
        </w:tabs>
        <w:rPr>
          <w:rFonts w:asciiTheme="majorBidi" w:hAnsiTheme="majorBidi" w:cstheme="majorBidi"/>
          <w:b/>
          <w:bCs/>
        </w:rPr>
      </w:pPr>
      <w:r w:rsidRPr="00E7332E">
        <w:rPr>
          <w:rFonts w:asciiTheme="majorBidi" w:hAnsiTheme="majorBidi" w:cstheme="majorBidi"/>
          <w:b/>
          <w:bCs/>
        </w:rPr>
        <w:t>Chargement des annotations :</w:t>
      </w:r>
      <w:r w:rsidRPr="00E7332E">
        <w:rPr>
          <w:rFonts w:asciiTheme="majorBidi" w:hAnsiTheme="majorBidi" w:cstheme="majorBidi"/>
          <w:b/>
          <w:bCs/>
        </w:rPr>
        <w:br/>
      </w:r>
      <w:r w:rsidRPr="00E7332E">
        <w:rPr>
          <w:rFonts w:asciiTheme="majorBidi" w:hAnsiTheme="majorBidi" w:cstheme="majorBidi"/>
          <w:b/>
          <w:bCs/>
          <w:sz w:val="22"/>
          <w:szCs w:val="22"/>
        </w:rPr>
        <w:t>Le fichier COCO a été chargé avec succès, et toutes les 80 catégories disponibles ont été identifiées.</w:t>
      </w:r>
    </w:p>
    <w:p w14:paraId="4CD1B0A4" w14:textId="77777777" w:rsidR="00E7332E" w:rsidRPr="00E7332E" w:rsidRDefault="00E7332E" w:rsidP="00E7332E">
      <w:pPr>
        <w:pStyle w:val="Paragraphedeliste"/>
        <w:numPr>
          <w:ilvl w:val="0"/>
          <w:numId w:val="13"/>
        </w:numPr>
        <w:tabs>
          <w:tab w:val="left" w:pos="1920"/>
          <w:tab w:val="left" w:pos="3589"/>
        </w:tabs>
        <w:rPr>
          <w:rFonts w:asciiTheme="majorBidi" w:hAnsiTheme="majorBidi" w:cstheme="majorBidi"/>
          <w:b/>
          <w:bCs/>
        </w:rPr>
      </w:pPr>
      <w:r w:rsidRPr="00E7332E">
        <w:rPr>
          <w:rFonts w:asciiTheme="majorBidi" w:hAnsiTheme="majorBidi" w:cstheme="majorBidi"/>
          <w:b/>
          <w:bCs/>
        </w:rPr>
        <w:t>Images contenant des chevaux :</w:t>
      </w:r>
    </w:p>
    <w:p w14:paraId="23725421" w14:textId="77777777" w:rsidR="00E7332E" w:rsidRPr="00E7332E" w:rsidRDefault="00E7332E" w:rsidP="00E7332E">
      <w:pPr>
        <w:pStyle w:val="Paragraphedeliste"/>
        <w:numPr>
          <w:ilvl w:val="1"/>
          <w:numId w:val="14"/>
        </w:numPr>
        <w:tabs>
          <w:tab w:val="left" w:pos="1920"/>
          <w:tab w:val="left" w:pos="3589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E7332E">
        <w:rPr>
          <w:rFonts w:asciiTheme="majorBidi" w:hAnsiTheme="majorBidi" w:cstheme="majorBidi"/>
          <w:b/>
          <w:bCs/>
          <w:sz w:val="22"/>
          <w:szCs w:val="22"/>
        </w:rPr>
        <w:t>2941 images ont été détectées avec des annotations associées à la catégorie "cheval".</w:t>
      </w:r>
    </w:p>
    <w:p w14:paraId="74123394" w14:textId="77777777" w:rsidR="00E7332E" w:rsidRPr="00E7332E" w:rsidRDefault="00E7332E" w:rsidP="00E7332E">
      <w:pPr>
        <w:pStyle w:val="Paragraphedeliste"/>
        <w:numPr>
          <w:ilvl w:val="1"/>
          <w:numId w:val="14"/>
        </w:numPr>
        <w:tabs>
          <w:tab w:val="left" w:pos="1920"/>
          <w:tab w:val="left" w:pos="3589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E7332E">
        <w:rPr>
          <w:rFonts w:asciiTheme="majorBidi" w:hAnsiTheme="majorBidi" w:cstheme="majorBidi"/>
          <w:b/>
          <w:bCs/>
          <w:sz w:val="22"/>
          <w:szCs w:val="22"/>
        </w:rPr>
        <w:lastRenderedPageBreak/>
        <w:t>Les annotations sont exploitables pour des tâches comme la segmentation ou la détection.</w:t>
      </w:r>
    </w:p>
    <w:p w14:paraId="79519A71" w14:textId="03563F44" w:rsidR="00E7332E" w:rsidRPr="00E7332E" w:rsidRDefault="00E7332E" w:rsidP="00E7332E">
      <w:pPr>
        <w:pStyle w:val="Paragraphedeliste"/>
        <w:numPr>
          <w:ilvl w:val="0"/>
          <w:numId w:val="14"/>
        </w:numPr>
        <w:tabs>
          <w:tab w:val="left" w:pos="1920"/>
          <w:tab w:val="left" w:pos="3589"/>
        </w:tabs>
        <w:rPr>
          <w:rFonts w:asciiTheme="majorBidi" w:hAnsiTheme="majorBidi" w:cstheme="majorBidi"/>
          <w:b/>
          <w:bCs/>
        </w:rPr>
      </w:pPr>
      <w:r w:rsidRPr="00E7332E">
        <w:rPr>
          <w:rFonts w:asciiTheme="majorBidi" w:hAnsiTheme="majorBidi" w:cstheme="majorBidi"/>
          <w:b/>
          <w:bCs/>
        </w:rPr>
        <w:t>Visualisation des masques :</w:t>
      </w:r>
      <w:r w:rsidRPr="00E7332E">
        <w:rPr>
          <w:rFonts w:asciiTheme="majorBidi" w:hAnsiTheme="majorBidi" w:cstheme="majorBidi"/>
          <w:b/>
          <w:bCs/>
        </w:rPr>
        <w:br/>
      </w:r>
      <w:r w:rsidRPr="00E7332E">
        <w:rPr>
          <w:rFonts w:asciiTheme="majorBidi" w:hAnsiTheme="majorBidi" w:cstheme="majorBidi"/>
          <w:b/>
          <w:bCs/>
          <w:sz w:val="22"/>
          <w:szCs w:val="22"/>
        </w:rPr>
        <w:t>Une image a été sélectionnée</w:t>
      </w:r>
      <w:r w:rsidRPr="00E7332E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E7332E">
        <w:rPr>
          <w:rFonts w:asciiTheme="majorBidi" w:hAnsiTheme="majorBidi" w:cstheme="majorBidi"/>
          <w:b/>
          <w:bCs/>
          <w:sz w:val="22"/>
          <w:szCs w:val="22"/>
        </w:rPr>
        <w:t>et les masques correspondant aux chevaux ont été correctement affichés en superposition rouge.</w:t>
      </w:r>
    </w:p>
    <w:p w14:paraId="179B339F" w14:textId="77777777" w:rsidR="00E7332E" w:rsidRPr="00E7332E" w:rsidRDefault="00E7332E" w:rsidP="00E7332E">
      <w:pPr>
        <w:spacing w:before="100" w:beforeAutospacing="1" w:after="100" w:afterAutospacing="1" w:line="240" w:lineRule="auto"/>
        <w:ind w:left="360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eastAsia="fr-FR"/>
          <w14:ligatures w14:val="none"/>
        </w:rPr>
      </w:pPr>
      <w:r w:rsidRPr="00E7332E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eastAsia="fr-FR"/>
          <w14:ligatures w14:val="none"/>
        </w:rPr>
        <w:t>En résumé :</w:t>
      </w:r>
    </w:p>
    <w:p w14:paraId="38182AB6" w14:textId="01F4C3AF" w:rsidR="00E7332E" w:rsidRPr="00E7332E" w:rsidRDefault="00E7332E" w:rsidP="00E7332E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E7332E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Les résultats sont globalement </w:t>
      </w:r>
      <w:r w:rsidRPr="00E7332E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satisfaisants, Le</w:t>
      </w:r>
      <w:r w:rsidRPr="00E7332E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 code remplit son objectif de charger, extraire et visualiser les annotations COCO pour la catégorie "cheval"</w:t>
      </w:r>
      <w:r w:rsidRPr="00E7332E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 </w:t>
      </w:r>
      <w:r w:rsidRPr="00E7332E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Quelques optimisations pourraient rendre le processus plus robuste et dynamique.</w:t>
      </w:r>
    </w:p>
    <w:p w14:paraId="22469199" w14:textId="77777777" w:rsidR="00E7332E" w:rsidRPr="00E7332E" w:rsidRDefault="00E7332E" w:rsidP="00E7332E">
      <w:p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</w:p>
    <w:p w14:paraId="41CAA861" w14:textId="16AA7545" w:rsidR="00E7332E" w:rsidRPr="005F2173" w:rsidRDefault="00E7332E" w:rsidP="00E7332E">
      <w:pPr>
        <w:tabs>
          <w:tab w:val="left" w:pos="1920"/>
          <w:tab w:val="left" w:pos="3589"/>
        </w:tabs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5F2173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 xml:space="preserve">CODE 02 : </w:t>
      </w:r>
    </w:p>
    <w:p w14:paraId="2177B08E" w14:textId="7AA9B02C" w:rsidR="00F85487" w:rsidRPr="005F2173" w:rsidRDefault="00F85487" w:rsidP="00F85487">
      <w:pPr>
        <w:pStyle w:val="Paragraphedeliste"/>
        <w:numPr>
          <w:ilvl w:val="0"/>
          <w:numId w:val="25"/>
        </w:numPr>
        <w:tabs>
          <w:tab w:val="left" w:pos="1920"/>
          <w:tab w:val="left" w:pos="3589"/>
        </w:tabs>
        <w:rPr>
          <w:rFonts w:asciiTheme="majorBidi" w:hAnsiTheme="majorBidi" w:cstheme="majorBidi"/>
          <w:sz w:val="32"/>
          <w:szCs w:val="32"/>
        </w:rPr>
      </w:pPr>
      <w:r w:rsidRPr="005F2173">
        <w:rPr>
          <w:rFonts w:asciiTheme="majorBidi" w:hAnsiTheme="majorBidi" w:cstheme="majorBidi"/>
          <w:sz w:val="32"/>
          <w:szCs w:val="32"/>
        </w:rPr>
        <w:t>Explication du Code</w:t>
      </w:r>
      <w:r w:rsidRPr="005F2173">
        <w:rPr>
          <w:rFonts w:asciiTheme="majorBidi" w:hAnsiTheme="majorBidi" w:cstheme="majorBidi"/>
          <w:sz w:val="32"/>
          <w:szCs w:val="32"/>
        </w:rPr>
        <w:t> :</w:t>
      </w:r>
    </w:p>
    <w:p w14:paraId="07BCF914" w14:textId="7A206DD0" w:rsidR="00F85487" w:rsidRPr="00266381" w:rsidRDefault="00F85487" w:rsidP="00266381">
      <w:pPr>
        <w:tabs>
          <w:tab w:val="left" w:pos="1920"/>
          <w:tab w:val="left" w:pos="3589"/>
        </w:tabs>
        <w:rPr>
          <w:rFonts w:asciiTheme="majorBidi" w:hAnsiTheme="majorBidi" w:cstheme="majorBidi"/>
          <w:b/>
          <w:bCs/>
          <w:color w:val="7F7F7F" w:themeColor="text1" w:themeTint="80"/>
        </w:rPr>
      </w:pPr>
      <w:r w:rsidRPr="00266381">
        <w:rPr>
          <w:rFonts w:asciiTheme="majorBidi" w:hAnsiTheme="majorBidi" w:cstheme="majorBidi"/>
          <w:b/>
          <w:bCs/>
          <w:color w:val="7F7F7F" w:themeColor="text1" w:themeTint="80"/>
        </w:rPr>
        <w:t xml:space="preserve">     1. Configuration</w:t>
      </w:r>
      <w:r w:rsidRPr="00266381">
        <w:rPr>
          <w:rFonts w:asciiTheme="majorBidi" w:hAnsiTheme="majorBidi" w:cstheme="majorBidi"/>
          <w:b/>
          <w:bCs/>
          <w:color w:val="7F7F7F" w:themeColor="text1" w:themeTint="80"/>
        </w:rPr>
        <w:t xml:space="preserve"> du Modèle (</w:t>
      </w:r>
      <w:proofErr w:type="spellStart"/>
      <w:r w:rsidRPr="00266381">
        <w:rPr>
          <w:rFonts w:asciiTheme="majorBidi" w:hAnsiTheme="majorBidi" w:cstheme="majorBidi"/>
          <w:b/>
          <w:bCs/>
          <w:color w:val="7F7F7F" w:themeColor="text1" w:themeTint="80"/>
        </w:rPr>
        <w:t>horseConfig</w:t>
      </w:r>
      <w:proofErr w:type="spellEnd"/>
      <w:r w:rsidRPr="00266381">
        <w:rPr>
          <w:rFonts w:asciiTheme="majorBidi" w:hAnsiTheme="majorBidi" w:cstheme="majorBidi"/>
          <w:b/>
          <w:bCs/>
          <w:color w:val="7F7F7F" w:themeColor="text1" w:themeTint="80"/>
        </w:rPr>
        <w:t>)</w:t>
      </w:r>
    </w:p>
    <w:p w14:paraId="77AC1E4C" w14:textId="77777777" w:rsidR="00F85487" w:rsidRPr="005F2173" w:rsidRDefault="00F85487" w:rsidP="00F85487">
      <w:pPr>
        <w:tabs>
          <w:tab w:val="left" w:pos="1920"/>
          <w:tab w:val="left" w:pos="3589"/>
        </w:tabs>
        <w:ind w:left="360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La classe </w:t>
      </w:r>
      <w:proofErr w:type="spellStart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horseConfig</w:t>
      </w:r>
      <w:proofErr w:type="spellEnd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 configure les paramètres globaux nécessaires pour entraîner le modèle :</w:t>
      </w:r>
    </w:p>
    <w:p w14:paraId="211345FE" w14:textId="77777777" w:rsidR="00F85487" w:rsidRPr="005F2173" w:rsidRDefault="00F85487" w:rsidP="00F85487">
      <w:pPr>
        <w:pStyle w:val="Paragraphedeliste"/>
        <w:numPr>
          <w:ilvl w:val="0"/>
          <w:numId w:val="24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Taille des images : (640, 480).</w:t>
      </w:r>
    </w:p>
    <w:p w14:paraId="7B70E8D4" w14:textId="77777777" w:rsidR="00F85487" w:rsidRPr="005F2173" w:rsidRDefault="00F85487" w:rsidP="00F85487">
      <w:pPr>
        <w:pStyle w:val="Paragraphedeliste"/>
        <w:numPr>
          <w:ilvl w:val="0"/>
          <w:numId w:val="24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Nombre de classes : 2 (cheval et arrière-plan).</w:t>
      </w:r>
    </w:p>
    <w:p w14:paraId="7B743278" w14:textId="302CB64A" w:rsidR="00F85487" w:rsidRPr="005F2173" w:rsidRDefault="00F85487" w:rsidP="00F85487">
      <w:pPr>
        <w:pStyle w:val="Paragraphedeliste"/>
        <w:numPr>
          <w:ilvl w:val="0"/>
          <w:numId w:val="24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Chemins des données : Spécifie les fichiers d'annotations et les répertoires d'images pour les ensembles d'entraînement et de validation.</w:t>
      </w:r>
    </w:p>
    <w:p w14:paraId="33C1196F" w14:textId="77777777" w:rsidR="00F85487" w:rsidRPr="00266381" w:rsidRDefault="00F85487" w:rsidP="00266381">
      <w:pPr>
        <w:tabs>
          <w:tab w:val="left" w:pos="1920"/>
          <w:tab w:val="left" w:pos="3589"/>
        </w:tabs>
        <w:rPr>
          <w:rFonts w:asciiTheme="majorBidi" w:hAnsiTheme="majorBidi" w:cstheme="majorBidi"/>
          <w:b/>
          <w:bCs/>
          <w:color w:val="7F7F7F" w:themeColor="text1" w:themeTint="80"/>
        </w:rPr>
      </w:pPr>
      <w:r w:rsidRPr="00266381">
        <w:rPr>
          <w:rFonts w:asciiTheme="majorBidi" w:hAnsiTheme="majorBidi" w:cstheme="majorBidi"/>
          <w:b/>
          <w:bCs/>
          <w:color w:val="7F7F7F" w:themeColor="text1" w:themeTint="80"/>
        </w:rPr>
        <w:t>2. Gestion des Données (</w:t>
      </w:r>
      <w:proofErr w:type="spellStart"/>
      <w:r w:rsidRPr="00266381">
        <w:rPr>
          <w:rFonts w:asciiTheme="majorBidi" w:hAnsiTheme="majorBidi" w:cstheme="majorBidi"/>
          <w:b/>
          <w:bCs/>
          <w:color w:val="7F7F7F" w:themeColor="text1" w:themeTint="80"/>
        </w:rPr>
        <w:t>horseDataset</w:t>
      </w:r>
      <w:proofErr w:type="spellEnd"/>
      <w:r w:rsidRPr="00266381">
        <w:rPr>
          <w:rFonts w:asciiTheme="majorBidi" w:hAnsiTheme="majorBidi" w:cstheme="majorBidi"/>
          <w:b/>
          <w:bCs/>
          <w:color w:val="7F7F7F" w:themeColor="text1" w:themeTint="80"/>
        </w:rPr>
        <w:t>)</w:t>
      </w:r>
    </w:p>
    <w:p w14:paraId="11F98A46" w14:textId="77777777" w:rsidR="00F85487" w:rsidRPr="005F2173" w:rsidRDefault="00F85487" w:rsidP="00F85487">
      <w:pPr>
        <w:tabs>
          <w:tab w:val="left" w:pos="1920"/>
          <w:tab w:val="left" w:pos="3589"/>
        </w:tabs>
        <w:ind w:left="360"/>
        <w:jc w:val="both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La classe </w:t>
      </w:r>
      <w:proofErr w:type="spellStart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horseDataset</w:t>
      </w:r>
      <w:proofErr w:type="spellEnd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 gère le chargement et la préparation des données :</w:t>
      </w:r>
    </w:p>
    <w:p w14:paraId="2D3A55D4" w14:textId="45D0C3D3" w:rsidR="00F85487" w:rsidRPr="005F2173" w:rsidRDefault="00F85487" w:rsidP="00F85487">
      <w:pPr>
        <w:pStyle w:val="Paragraphedeliste"/>
        <w:numPr>
          <w:ilvl w:val="0"/>
          <w:numId w:val="26"/>
        </w:numPr>
        <w:tabs>
          <w:tab w:val="left" w:pos="1920"/>
          <w:tab w:val="left" w:pos="3589"/>
        </w:tabs>
        <w:jc w:val="both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Initialisation : Charge les annotations au format COCO et extrait</w:t>
      </w: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 </w:t>
      </w: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uniquement celles liées à la catégorie "cheval".</w:t>
      </w:r>
    </w:p>
    <w:p w14:paraId="31FB7AE9" w14:textId="77777777" w:rsidR="00F85487" w:rsidRPr="005F2173" w:rsidRDefault="00F85487" w:rsidP="00F85487">
      <w:pPr>
        <w:pStyle w:val="Paragraphedeliste"/>
        <w:numPr>
          <w:ilvl w:val="0"/>
          <w:numId w:val="26"/>
        </w:numPr>
        <w:tabs>
          <w:tab w:val="left" w:pos="1920"/>
          <w:tab w:val="left" w:pos="3589"/>
        </w:tabs>
        <w:jc w:val="both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Méthode </w:t>
      </w:r>
      <w:proofErr w:type="spellStart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load_data</w:t>
      </w:r>
      <w:proofErr w:type="spellEnd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17A70EC5" w14:textId="77777777" w:rsidR="00F85487" w:rsidRPr="005F2173" w:rsidRDefault="00F85487" w:rsidP="00F85487">
      <w:pPr>
        <w:pStyle w:val="Paragraphedeliste"/>
        <w:numPr>
          <w:ilvl w:val="1"/>
          <w:numId w:val="27"/>
        </w:numPr>
        <w:tabs>
          <w:tab w:val="left" w:pos="1920"/>
          <w:tab w:val="left" w:pos="3589"/>
        </w:tabs>
        <w:jc w:val="both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Charge les images et leurs masques correspondants.</w:t>
      </w:r>
    </w:p>
    <w:p w14:paraId="7EEE5209" w14:textId="77777777" w:rsidR="00F85487" w:rsidRPr="005F2173" w:rsidRDefault="00F85487" w:rsidP="00F85487">
      <w:pPr>
        <w:pStyle w:val="Paragraphedeliste"/>
        <w:numPr>
          <w:ilvl w:val="1"/>
          <w:numId w:val="27"/>
        </w:numPr>
        <w:tabs>
          <w:tab w:val="left" w:pos="1920"/>
          <w:tab w:val="left" w:pos="3589"/>
        </w:tabs>
        <w:jc w:val="both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Prétraitement :</w:t>
      </w:r>
    </w:p>
    <w:p w14:paraId="17CE257F" w14:textId="77777777" w:rsidR="00F85487" w:rsidRPr="005F2173" w:rsidRDefault="00F85487" w:rsidP="00F85487">
      <w:pPr>
        <w:pStyle w:val="Paragraphedeliste"/>
        <w:numPr>
          <w:ilvl w:val="0"/>
          <w:numId w:val="25"/>
        </w:numPr>
        <w:tabs>
          <w:tab w:val="left" w:pos="1920"/>
          <w:tab w:val="left" w:pos="3589"/>
        </w:tabs>
        <w:jc w:val="both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Redimensionne les images à la taille spécifiée dans la configuration.</w:t>
      </w:r>
    </w:p>
    <w:p w14:paraId="5A814749" w14:textId="77777777" w:rsidR="00F85487" w:rsidRPr="005F2173" w:rsidRDefault="00F85487" w:rsidP="00F85487">
      <w:pPr>
        <w:pStyle w:val="Paragraphedeliste"/>
        <w:numPr>
          <w:ilvl w:val="0"/>
          <w:numId w:val="25"/>
        </w:numPr>
        <w:tabs>
          <w:tab w:val="left" w:pos="1920"/>
          <w:tab w:val="left" w:pos="3589"/>
        </w:tabs>
        <w:jc w:val="both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Génère un masque binaire :</w:t>
      </w:r>
    </w:p>
    <w:p w14:paraId="2C98A6AB" w14:textId="77777777" w:rsidR="00F85487" w:rsidRPr="005F2173" w:rsidRDefault="00F85487" w:rsidP="00F85487">
      <w:pPr>
        <w:pStyle w:val="Paragraphedeliste"/>
        <w:numPr>
          <w:ilvl w:val="3"/>
          <w:numId w:val="26"/>
        </w:numPr>
        <w:tabs>
          <w:tab w:val="left" w:pos="1920"/>
          <w:tab w:val="left" w:pos="3589"/>
        </w:tabs>
        <w:jc w:val="both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Canal 1 : masque du cheval.</w:t>
      </w:r>
    </w:p>
    <w:p w14:paraId="60F067B5" w14:textId="2EC9C321" w:rsidR="005F2173" w:rsidRPr="005F2173" w:rsidRDefault="00F85487" w:rsidP="005F2173">
      <w:pPr>
        <w:pStyle w:val="Paragraphedeliste"/>
        <w:numPr>
          <w:ilvl w:val="3"/>
          <w:numId w:val="26"/>
        </w:numPr>
        <w:tabs>
          <w:tab w:val="left" w:pos="1920"/>
          <w:tab w:val="left" w:pos="3589"/>
        </w:tabs>
        <w:jc w:val="both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Canal 0 : arrière-plan (inverse du masque du cheval).</w:t>
      </w:r>
    </w:p>
    <w:p w14:paraId="4E88653C" w14:textId="0419C537" w:rsidR="00F85487" w:rsidRPr="005F2173" w:rsidRDefault="00F85487" w:rsidP="00F85487">
      <w:pPr>
        <w:tabs>
          <w:tab w:val="left" w:pos="1920"/>
          <w:tab w:val="left" w:pos="3589"/>
        </w:tabs>
        <w:ind w:left="360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</w:p>
    <w:p w14:paraId="61A0990B" w14:textId="77777777" w:rsidR="00F85487" w:rsidRPr="00266381" w:rsidRDefault="00F85487" w:rsidP="00266381">
      <w:pPr>
        <w:tabs>
          <w:tab w:val="left" w:pos="1920"/>
          <w:tab w:val="left" w:pos="3589"/>
        </w:tabs>
        <w:rPr>
          <w:rFonts w:asciiTheme="majorBidi" w:hAnsiTheme="majorBidi" w:cstheme="majorBidi"/>
          <w:b/>
          <w:bCs/>
          <w:color w:val="7F7F7F" w:themeColor="text1" w:themeTint="80"/>
        </w:rPr>
      </w:pPr>
      <w:r w:rsidRPr="00266381">
        <w:rPr>
          <w:rFonts w:asciiTheme="majorBidi" w:hAnsiTheme="majorBidi" w:cstheme="majorBidi"/>
          <w:b/>
          <w:bCs/>
          <w:color w:val="7F7F7F" w:themeColor="text1" w:themeTint="80"/>
        </w:rPr>
        <w:t>3. Redimensionnement des Images (</w:t>
      </w:r>
      <w:proofErr w:type="spellStart"/>
      <w:r w:rsidRPr="00266381">
        <w:rPr>
          <w:rFonts w:asciiTheme="majorBidi" w:hAnsiTheme="majorBidi" w:cstheme="majorBidi"/>
          <w:b/>
          <w:bCs/>
          <w:color w:val="7F7F7F" w:themeColor="text1" w:themeTint="80"/>
        </w:rPr>
        <w:t>ResizeLayer</w:t>
      </w:r>
      <w:proofErr w:type="spellEnd"/>
      <w:r w:rsidRPr="00266381">
        <w:rPr>
          <w:rFonts w:asciiTheme="majorBidi" w:hAnsiTheme="majorBidi" w:cstheme="majorBidi"/>
          <w:b/>
          <w:bCs/>
          <w:color w:val="7F7F7F" w:themeColor="text1" w:themeTint="80"/>
        </w:rPr>
        <w:t>)</w:t>
      </w:r>
    </w:p>
    <w:p w14:paraId="7899C1E8" w14:textId="166F7A4B" w:rsidR="00F85487" w:rsidRPr="005F2173" w:rsidRDefault="00F85487" w:rsidP="005F2173">
      <w:pPr>
        <w:tabs>
          <w:tab w:val="left" w:pos="1920"/>
          <w:tab w:val="left" w:pos="3589"/>
        </w:tabs>
        <w:ind w:left="360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Une couche personnalisée pour redimensionner les images à la taille cible. Elle utilise</w:t>
      </w:r>
      <w:r w:rsidR="005F2173"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 (</w:t>
      </w:r>
      <w:proofErr w:type="spellStart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tf.image.resize</w:t>
      </w:r>
      <w:proofErr w:type="spellEnd"/>
      <w:r w:rsidR="005F2173"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) </w:t>
      </w: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pour garantir que toutes les sorties soient de dimensions cohérentes.</w:t>
      </w:r>
    </w:p>
    <w:p w14:paraId="3DB0DB31" w14:textId="77777777" w:rsidR="00F85487" w:rsidRPr="00266381" w:rsidRDefault="00F85487" w:rsidP="00266381">
      <w:pPr>
        <w:tabs>
          <w:tab w:val="left" w:pos="1920"/>
          <w:tab w:val="left" w:pos="3589"/>
        </w:tabs>
        <w:rPr>
          <w:rFonts w:asciiTheme="majorBidi" w:hAnsiTheme="majorBidi" w:cstheme="majorBidi"/>
          <w:b/>
          <w:bCs/>
          <w:color w:val="7F7F7F" w:themeColor="text1" w:themeTint="80"/>
        </w:rPr>
      </w:pPr>
      <w:r w:rsidRPr="00266381">
        <w:rPr>
          <w:rFonts w:asciiTheme="majorBidi" w:hAnsiTheme="majorBidi" w:cstheme="majorBidi"/>
          <w:b/>
          <w:bCs/>
          <w:color w:val="7F7F7F" w:themeColor="text1" w:themeTint="80"/>
        </w:rPr>
        <w:t>4. Création du Modèle (</w:t>
      </w:r>
      <w:proofErr w:type="spellStart"/>
      <w:r w:rsidRPr="00266381">
        <w:rPr>
          <w:rFonts w:asciiTheme="majorBidi" w:hAnsiTheme="majorBidi" w:cstheme="majorBidi"/>
          <w:b/>
          <w:bCs/>
          <w:color w:val="7F7F7F" w:themeColor="text1" w:themeTint="80"/>
        </w:rPr>
        <w:t>create_mask_rcnn_model</w:t>
      </w:r>
      <w:proofErr w:type="spellEnd"/>
      <w:r w:rsidRPr="00266381">
        <w:rPr>
          <w:rFonts w:asciiTheme="majorBidi" w:hAnsiTheme="majorBidi" w:cstheme="majorBidi"/>
          <w:b/>
          <w:bCs/>
          <w:color w:val="7F7F7F" w:themeColor="text1" w:themeTint="80"/>
        </w:rPr>
        <w:t>)</w:t>
      </w:r>
    </w:p>
    <w:p w14:paraId="44D5AEA8" w14:textId="77777777" w:rsidR="00F85487" w:rsidRPr="005F2173" w:rsidRDefault="00F85487" w:rsidP="00F85487">
      <w:pPr>
        <w:tabs>
          <w:tab w:val="left" w:pos="1920"/>
          <w:tab w:val="left" w:pos="3589"/>
        </w:tabs>
        <w:ind w:left="360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Cette fonction crée un modèle de segmentation basé sur ResNet50 et une pyramide de caractéristiques (FPN) :</w:t>
      </w:r>
    </w:p>
    <w:p w14:paraId="549A444A" w14:textId="6BFB8EA7" w:rsidR="00F85487" w:rsidRPr="00266381" w:rsidRDefault="00F85487" w:rsidP="00266381">
      <w:pPr>
        <w:pStyle w:val="Paragraphedeliste"/>
        <w:numPr>
          <w:ilvl w:val="0"/>
          <w:numId w:val="44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266381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lastRenderedPageBreak/>
        <w:t>Backbone ResNet50 :</w:t>
      </w:r>
    </w:p>
    <w:p w14:paraId="3D3A9BE1" w14:textId="77777777" w:rsidR="00F85487" w:rsidRPr="005F2173" w:rsidRDefault="00F85487" w:rsidP="005F2173">
      <w:pPr>
        <w:pStyle w:val="Paragraphedeliste"/>
        <w:numPr>
          <w:ilvl w:val="0"/>
          <w:numId w:val="36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Prend les images en entrée et extrait des caractéristiques.</w:t>
      </w:r>
    </w:p>
    <w:p w14:paraId="0C7AEE25" w14:textId="77777777" w:rsidR="00F85487" w:rsidRPr="005F2173" w:rsidRDefault="00F85487" w:rsidP="005F2173">
      <w:pPr>
        <w:pStyle w:val="Paragraphedeliste"/>
        <w:numPr>
          <w:ilvl w:val="0"/>
          <w:numId w:val="36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Supprime les couches de classification initiales.</w:t>
      </w:r>
    </w:p>
    <w:p w14:paraId="630EA807" w14:textId="27B08E68" w:rsidR="00F85487" w:rsidRPr="00085598" w:rsidRDefault="00F85487" w:rsidP="00085598">
      <w:pPr>
        <w:pStyle w:val="Paragraphedeliste"/>
        <w:numPr>
          <w:ilvl w:val="0"/>
          <w:numId w:val="43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proofErr w:type="spellStart"/>
      <w:r w:rsidRPr="00085598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Feature</w:t>
      </w:r>
      <w:proofErr w:type="spellEnd"/>
      <w:r w:rsidRPr="00085598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085598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Pyramid</w:t>
      </w:r>
      <w:proofErr w:type="spellEnd"/>
      <w:r w:rsidRPr="00085598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 Network (FPN) :</w:t>
      </w:r>
    </w:p>
    <w:p w14:paraId="44510349" w14:textId="77777777" w:rsidR="00F85487" w:rsidRPr="005F2173" w:rsidRDefault="00F85487" w:rsidP="005F2173">
      <w:pPr>
        <w:pStyle w:val="Paragraphedeliste"/>
        <w:numPr>
          <w:ilvl w:val="0"/>
          <w:numId w:val="35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Combine les caractéristiques des différentes couches du ResNet50 pour capturer des détails à plusieurs échelles.</w:t>
      </w:r>
    </w:p>
    <w:p w14:paraId="72F7F330" w14:textId="4277E21E" w:rsidR="00F85487" w:rsidRPr="00085598" w:rsidRDefault="00F85487" w:rsidP="00085598">
      <w:pPr>
        <w:pStyle w:val="Paragraphedeliste"/>
        <w:numPr>
          <w:ilvl w:val="0"/>
          <w:numId w:val="43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085598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Tête de masque (Mask Head) :</w:t>
      </w:r>
    </w:p>
    <w:p w14:paraId="2D397951" w14:textId="77777777" w:rsidR="00F85487" w:rsidRPr="005F2173" w:rsidRDefault="00F85487" w:rsidP="005F2173">
      <w:pPr>
        <w:pStyle w:val="Paragraphedeliste"/>
        <w:numPr>
          <w:ilvl w:val="0"/>
          <w:numId w:val="34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Effectue plusieurs convolutions pour affiner les masques.</w:t>
      </w:r>
    </w:p>
    <w:p w14:paraId="10EFDC17" w14:textId="77777777" w:rsidR="00F85487" w:rsidRPr="005F2173" w:rsidRDefault="00F85487" w:rsidP="005F2173">
      <w:pPr>
        <w:pStyle w:val="Paragraphedeliste"/>
        <w:numPr>
          <w:ilvl w:val="0"/>
          <w:numId w:val="34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Effectue un redimensionnement progressif (par </w:t>
      </w:r>
      <w:proofErr w:type="spellStart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UpSampling</w:t>
      </w:r>
      <w:proofErr w:type="spellEnd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) pour revenir à la taille de l'image d'origine.</w:t>
      </w:r>
    </w:p>
    <w:p w14:paraId="5CDB12A7" w14:textId="77777777" w:rsidR="00F85487" w:rsidRPr="005F2173" w:rsidRDefault="00F85487" w:rsidP="005F2173">
      <w:pPr>
        <w:pStyle w:val="Paragraphedeliste"/>
        <w:numPr>
          <w:ilvl w:val="0"/>
          <w:numId w:val="34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Sortie finale :</w:t>
      </w:r>
    </w:p>
    <w:p w14:paraId="5B6788A0" w14:textId="77777777" w:rsidR="00F85487" w:rsidRPr="005F2173" w:rsidRDefault="00F85487" w:rsidP="005F2173">
      <w:pPr>
        <w:pStyle w:val="Paragraphedeliste"/>
        <w:numPr>
          <w:ilvl w:val="2"/>
          <w:numId w:val="33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Une carte binaire avec deux canaux (cheval et arrière-plan).</w:t>
      </w:r>
    </w:p>
    <w:p w14:paraId="2DF15AE9" w14:textId="55BBFAEA" w:rsidR="00F85487" w:rsidRPr="00085598" w:rsidRDefault="00F85487" w:rsidP="00085598">
      <w:pPr>
        <w:pStyle w:val="Paragraphedeliste"/>
        <w:numPr>
          <w:ilvl w:val="0"/>
          <w:numId w:val="43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085598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Compilation :</w:t>
      </w:r>
    </w:p>
    <w:p w14:paraId="1F396EFE" w14:textId="77777777" w:rsidR="00F85487" w:rsidRPr="005F2173" w:rsidRDefault="00F85487" w:rsidP="005F2173">
      <w:pPr>
        <w:pStyle w:val="Paragraphedeliste"/>
        <w:numPr>
          <w:ilvl w:val="1"/>
          <w:numId w:val="37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Fonction de perte : </w:t>
      </w:r>
      <w:proofErr w:type="spellStart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categorical_crossentropy</w:t>
      </w:r>
      <w:proofErr w:type="spellEnd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.</w:t>
      </w:r>
    </w:p>
    <w:p w14:paraId="7963D1A6" w14:textId="77777777" w:rsidR="00F85487" w:rsidRPr="005F2173" w:rsidRDefault="00F85487" w:rsidP="005F2173">
      <w:pPr>
        <w:pStyle w:val="Paragraphedeliste"/>
        <w:numPr>
          <w:ilvl w:val="1"/>
          <w:numId w:val="37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Optimiseur : Adam avec un taux d’apprentissage configurable.</w:t>
      </w:r>
    </w:p>
    <w:p w14:paraId="056EC32C" w14:textId="1D7113AE" w:rsidR="00F85487" w:rsidRPr="005F2173" w:rsidRDefault="00F85487" w:rsidP="00F85487">
      <w:pPr>
        <w:tabs>
          <w:tab w:val="left" w:pos="1920"/>
          <w:tab w:val="left" w:pos="3589"/>
        </w:tabs>
        <w:ind w:left="360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</w:p>
    <w:p w14:paraId="054217D3" w14:textId="3A73C5DB" w:rsidR="00F85487" w:rsidRPr="00266381" w:rsidRDefault="00266381" w:rsidP="00266381">
      <w:pPr>
        <w:pStyle w:val="Paragraphedeliste"/>
        <w:tabs>
          <w:tab w:val="left" w:pos="1920"/>
          <w:tab w:val="left" w:pos="3589"/>
        </w:tabs>
        <w:ind w:left="0"/>
        <w:rPr>
          <w:rFonts w:asciiTheme="majorBidi" w:hAnsiTheme="majorBidi" w:cstheme="majorBidi"/>
          <w:b/>
          <w:bCs/>
          <w:color w:val="7F7F7F" w:themeColor="text1" w:themeTint="80"/>
        </w:rPr>
      </w:pPr>
      <w:r>
        <w:rPr>
          <w:rFonts w:asciiTheme="majorBidi" w:hAnsiTheme="majorBidi" w:cstheme="majorBidi"/>
          <w:b/>
          <w:bCs/>
          <w:color w:val="7F7F7F" w:themeColor="text1" w:themeTint="80"/>
        </w:rPr>
        <w:t>5.</w:t>
      </w:r>
      <w:r w:rsidR="00F85487" w:rsidRPr="00266381">
        <w:rPr>
          <w:rFonts w:asciiTheme="majorBidi" w:hAnsiTheme="majorBidi" w:cstheme="majorBidi"/>
          <w:b/>
          <w:bCs/>
          <w:color w:val="7F7F7F" w:themeColor="text1" w:themeTint="80"/>
        </w:rPr>
        <w:t>Callbacks (</w:t>
      </w:r>
      <w:proofErr w:type="spellStart"/>
      <w:r w:rsidR="00F85487" w:rsidRPr="00266381">
        <w:rPr>
          <w:rFonts w:asciiTheme="majorBidi" w:hAnsiTheme="majorBidi" w:cstheme="majorBidi"/>
          <w:b/>
          <w:bCs/>
          <w:color w:val="7F7F7F" w:themeColor="text1" w:themeTint="80"/>
        </w:rPr>
        <w:t>create_train_callbacks</w:t>
      </w:r>
      <w:proofErr w:type="spellEnd"/>
      <w:r w:rsidR="00F85487" w:rsidRPr="00266381">
        <w:rPr>
          <w:rFonts w:asciiTheme="majorBidi" w:hAnsiTheme="majorBidi" w:cstheme="majorBidi"/>
          <w:b/>
          <w:bCs/>
          <w:color w:val="7F7F7F" w:themeColor="text1" w:themeTint="80"/>
        </w:rPr>
        <w:t>)</w:t>
      </w:r>
    </w:p>
    <w:p w14:paraId="5398ACE7" w14:textId="05342827" w:rsidR="00F85487" w:rsidRPr="005F2173" w:rsidRDefault="005F2173" w:rsidP="00266381">
      <w:pPr>
        <w:tabs>
          <w:tab w:val="left" w:pos="1920"/>
          <w:tab w:val="left" w:pos="3589"/>
        </w:tabs>
        <w:ind w:left="708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     </w:t>
      </w:r>
      <w:r w:rsidR="00F85487"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La fonction crée des mécanismes pour gérer l’entraînement :</w:t>
      </w:r>
    </w:p>
    <w:p w14:paraId="232DFD0D" w14:textId="77777777" w:rsidR="00F85487" w:rsidRPr="005F2173" w:rsidRDefault="00F85487" w:rsidP="005F2173">
      <w:pPr>
        <w:pStyle w:val="Paragraphedeliste"/>
        <w:numPr>
          <w:ilvl w:val="1"/>
          <w:numId w:val="37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proofErr w:type="spellStart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ModelCheckpoint</w:t>
      </w:r>
      <w:proofErr w:type="spellEnd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 : Sauvegarde le meilleur modèle.</w:t>
      </w:r>
    </w:p>
    <w:p w14:paraId="36519B1D" w14:textId="77777777" w:rsidR="00F85487" w:rsidRPr="005F2173" w:rsidRDefault="00F85487" w:rsidP="005F2173">
      <w:pPr>
        <w:pStyle w:val="Paragraphedeliste"/>
        <w:numPr>
          <w:ilvl w:val="1"/>
          <w:numId w:val="37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proofErr w:type="spellStart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EarlyStopping</w:t>
      </w:r>
      <w:proofErr w:type="spellEnd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 : Arrête l’entraînement si la validation ne s’améliore plus.</w:t>
      </w:r>
    </w:p>
    <w:p w14:paraId="73B874A2" w14:textId="77777777" w:rsidR="00F85487" w:rsidRPr="005F2173" w:rsidRDefault="00F85487" w:rsidP="005F2173">
      <w:pPr>
        <w:pStyle w:val="Paragraphedeliste"/>
        <w:numPr>
          <w:ilvl w:val="1"/>
          <w:numId w:val="37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proofErr w:type="spellStart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ReduceLROnPlateau</w:t>
      </w:r>
      <w:proofErr w:type="spellEnd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 : Diminue le taux d’apprentissage en cas de stagnation.</w:t>
      </w:r>
    </w:p>
    <w:p w14:paraId="065F6789" w14:textId="77777777" w:rsidR="00F85487" w:rsidRPr="005F2173" w:rsidRDefault="00F85487" w:rsidP="005F2173">
      <w:pPr>
        <w:pStyle w:val="Paragraphedeliste"/>
        <w:numPr>
          <w:ilvl w:val="1"/>
          <w:numId w:val="37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proofErr w:type="spellStart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TensorBoard</w:t>
      </w:r>
      <w:proofErr w:type="spellEnd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 : Permet de visualiser les métriques d’entraînement.</w:t>
      </w:r>
    </w:p>
    <w:p w14:paraId="1513AFD7" w14:textId="3CF5112C" w:rsidR="00F85487" w:rsidRPr="00266381" w:rsidRDefault="00F85487" w:rsidP="00F85487">
      <w:pPr>
        <w:tabs>
          <w:tab w:val="left" w:pos="1920"/>
          <w:tab w:val="left" w:pos="3589"/>
        </w:tabs>
        <w:ind w:left="360"/>
        <w:rPr>
          <w:rFonts w:asciiTheme="majorBidi" w:hAnsiTheme="majorBidi" w:cstheme="majorBidi"/>
          <w:b/>
          <w:bCs/>
          <w:color w:val="7F7F7F" w:themeColor="text1" w:themeTint="80"/>
        </w:rPr>
      </w:pPr>
    </w:p>
    <w:p w14:paraId="2F4D8002" w14:textId="4BC92408" w:rsidR="00F85487" w:rsidRPr="00266381" w:rsidRDefault="005F2173" w:rsidP="00266381">
      <w:pPr>
        <w:tabs>
          <w:tab w:val="left" w:pos="1920"/>
          <w:tab w:val="left" w:pos="3589"/>
        </w:tabs>
        <w:rPr>
          <w:rFonts w:asciiTheme="majorBidi" w:hAnsiTheme="majorBidi" w:cstheme="majorBidi"/>
          <w:b/>
          <w:bCs/>
          <w:color w:val="7F7F7F" w:themeColor="text1" w:themeTint="80"/>
        </w:rPr>
      </w:pPr>
      <w:r w:rsidRPr="00266381">
        <w:rPr>
          <w:rFonts w:asciiTheme="majorBidi" w:hAnsiTheme="majorBidi" w:cstheme="majorBidi"/>
          <w:b/>
          <w:bCs/>
          <w:color w:val="7F7F7F" w:themeColor="text1" w:themeTint="80"/>
        </w:rPr>
        <w:t>6.</w:t>
      </w:r>
      <w:r w:rsidR="00F85487" w:rsidRPr="00266381">
        <w:rPr>
          <w:rFonts w:asciiTheme="majorBidi" w:hAnsiTheme="majorBidi" w:cstheme="majorBidi"/>
          <w:b/>
          <w:bCs/>
          <w:color w:val="7F7F7F" w:themeColor="text1" w:themeTint="80"/>
        </w:rPr>
        <w:t>Fonction Principale (main)</w:t>
      </w:r>
    </w:p>
    <w:p w14:paraId="4B348958" w14:textId="4C58B153" w:rsidR="00F85487" w:rsidRPr="005F2173" w:rsidRDefault="00F85487" w:rsidP="00266381">
      <w:pPr>
        <w:tabs>
          <w:tab w:val="left" w:pos="1920"/>
          <w:tab w:val="left" w:pos="3589"/>
        </w:tabs>
        <w:ind w:left="360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La fonction main coordonne tout le processus :</w:t>
      </w:r>
    </w:p>
    <w:p w14:paraId="3985CCC9" w14:textId="6A3C8D12" w:rsidR="00F85487" w:rsidRPr="005F2173" w:rsidRDefault="00F85487" w:rsidP="00085598">
      <w:pPr>
        <w:pStyle w:val="Paragraphedeliste"/>
        <w:numPr>
          <w:ilvl w:val="0"/>
          <w:numId w:val="43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Chargement des données :</w:t>
      </w:r>
    </w:p>
    <w:p w14:paraId="5D0E105D" w14:textId="77777777" w:rsidR="00F85487" w:rsidRPr="005F2173" w:rsidRDefault="00F85487" w:rsidP="005F2173">
      <w:pPr>
        <w:pStyle w:val="Paragraphedeliste"/>
        <w:numPr>
          <w:ilvl w:val="0"/>
          <w:numId w:val="39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Charge et prépare les données d’entraînement et de validation en utilisant </w:t>
      </w:r>
      <w:proofErr w:type="spellStart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horseDataset</w:t>
      </w:r>
      <w:proofErr w:type="spellEnd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.</w:t>
      </w:r>
    </w:p>
    <w:p w14:paraId="7F96955A" w14:textId="77777777" w:rsidR="00F85487" w:rsidRPr="005F2173" w:rsidRDefault="00F85487" w:rsidP="005F2173">
      <w:pPr>
        <w:pStyle w:val="Paragraphedeliste"/>
        <w:numPr>
          <w:ilvl w:val="0"/>
          <w:numId w:val="39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Normalise les images (divise les valeurs des pixels par 255).</w:t>
      </w:r>
    </w:p>
    <w:p w14:paraId="4EEC882B" w14:textId="13C7F2F1" w:rsidR="00F85487" w:rsidRPr="00085598" w:rsidRDefault="00F85487" w:rsidP="00085598">
      <w:pPr>
        <w:pStyle w:val="Paragraphedeliste"/>
        <w:numPr>
          <w:ilvl w:val="0"/>
          <w:numId w:val="43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085598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Création du modèle :</w:t>
      </w:r>
    </w:p>
    <w:p w14:paraId="6330B7CE" w14:textId="77777777" w:rsidR="00F85487" w:rsidRPr="005F2173" w:rsidRDefault="00F85487" w:rsidP="005F2173">
      <w:pPr>
        <w:pStyle w:val="Paragraphedeliste"/>
        <w:numPr>
          <w:ilvl w:val="1"/>
          <w:numId w:val="40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 xml:space="preserve">Construit le modèle à partir des spécifications définies dans </w:t>
      </w:r>
      <w:proofErr w:type="spellStart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horseConfig</w:t>
      </w:r>
      <w:proofErr w:type="spellEnd"/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.</w:t>
      </w:r>
    </w:p>
    <w:p w14:paraId="5F084009" w14:textId="1886DEDA" w:rsidR="00F85487" w:rsidRPr="005F2173" w:rsidRDefault="00F85487" w:rsidP="00085598">
      <w:pPr>
        <w:pStyle w:val="Paragraphedeliste"/>
        <w:numPr>
          <w:ilvl w:val="0"/>
          <w:numId w:val="43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Entraînement :</w:t>
      </w:r>
    </w:p>
    <w:p w14:paraId="5A8D902E" w14:textId="77777777" w:rsidR="00F85487" w:rsidRPr="005F2173" w:rsidRDefault="00F85487" w:rsidP="005F2173">
      <w:pPr>
        <w:pStyle w:val="Paragraphedeliste"/>
        <w:numPr>
          <w:ilvl w:val="1"/>
          <w:numId w:val="42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Entraîne le modèle avec les données chargées, les callbacks définis, et une configuration de 20 époques.</w:t>
      </w:r>
    </w:p>
    <w:p w14:paraId="03E118AB" w14:textId="1D460585" w:rsidR="00F85487" w:rsidRPr="005F2173" w:rsidRDefault="00F85487" w:rsidP="00085598">
      <w:pPr>
        <w:pStyle w:val="Paragraphedeliste"/>
        <w:numPr>
          <w:ilvl w:val="0"/>
          <w:numId w:val="43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Sauvegarde :</w:t>
      </w:r>
    </w:p>
    <w:p w14:paraId="6D7C176F" w14:textId="77777777" w:rsidR="00F85487" w:rsidRPr="005F2173" w:rsidRDefault="00F85487" w:rsidP="005F2173">
      <w:pPr>
        <w:pStyle w:val="Paragraphedeliste"/>
        <w:numPr>
          <w:ilvl w:val="1"/>
          <w:numId w:val="41"/>
        </w:numPr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  <w:r w:rsidRPr="005F2173"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  <w:t>Sauvegarde le modèle final et l’historique d’entraînement.</w:t>
      </w:r>
    </w:p>
    <w:p w14:paraId="4C9BE9D2" w14:textId="02040487" w:rsidR="00F85487" w:rsidRPr="005F2173" w:rsidRDefault="00F85487" w:rsidP="00F85487">
      <w:pPr>
        <w:tabs>
          <w:tab w:val="left" w:pos="1920"/>
          <w:tab w:val="left" w:pos="3589"/>
        </w:tabs>
        <w:ind w:left="360"/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</w:p>
    <w:p w14:paraId="703CBB2C" w14:textId="1B241DE7" w:rsidR="00E7332E" w:rsidRPr="00266381" w:rsidRDefault="00266381" w:rsidP="00266381">
      <w:pPr>
        <w:pStyle w:val="Paragraphedeliste"/>
        <w:numPr>
          <w:ilvl w:val="0"/>
          <w:numId w:val="6"/>
        </w:numPr>
        <w:tabs>
          <w:tab w:val="left" w:pos="1920"/>
          <w:tab w:val="left" w:pos="3589"/>
        </w:tabs>
        <w:rPr>
          <w:rFonts w:asciiTheme="majorBidi" w:hAnsiTheme="majorBidi" w:cstheme="majorBidi"/>
          <w:b/>
          <w:bCs/>
          <w:color w:val="7F7F7F" w:themeColor="text1" w:themeTint="80"/>
        </w:rPr>
      </w:pPr>
      <w:r w:rsidRPr="00266381">
        <w:rPr>
          <w:rFonts w:asciiTheme="majorBidi" w:hAnsiTheme="majorBidi" w:cstheme="majorBidi"/>
          <w:b/>
          <w:bCs/>
          <w:color w:val="7F7F7F" w:themeColor="text1" w:themeTint="80"/>
        </w:rPr>
        <w:t>Résultats</w:t>
      </w:r>
      <w:r>
        <w:rPr>
          <w:rFonts w:asciiTheme="majorBidi" w:hAnsiTheme="majorBidi" w:cstheme="majorBidi"/>
          <w:b/>
          <w:bCs/>
          <w:color w:val="7F7F7F" w:themeColor="text1" w:themeTint="80"/>
        </w:rPr>
        <w:t> :</w:t>
      </w:r>
    </w:p>
    <w:p w14:paraId="05D4B643" w14:textId="77777777" w:rsidR="00F85487" w:rsidRPr="005F2173" w:rsidRDefault="00F85487">
      <w:pPr>
        <w:pStyle w:val="Paragraphedeliste"/>
        <w:tabs>
          <w:tab w:val="left" w:pos="1920"/>
          <w:tab w:val="left" w:pos="3589"/>
        </w:tabs>
        <w:rPr>
          <w:rFonts w:asciiTheme="majorBidi" w:eastAsia="Times New Roman" w:hAnsiTheme="majorBidi" w:cstheme="majorBidi"/>
          <w:kern w:val="0"/>
          <w:sz w:val="22"/>
          <w:szCs w:val="22"/>
          <w:lang w:eastAsia="fr-FR"/>
          <w14:ligatures w14:val="none"/>
        </w:rPr>
      </w:pPr>
    </w:p>
    <w:sectPr w:rsidR="00F85487" w:rsidRPr="005F2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517"/>
    <w:multiLevelType w:val="multilevel"/>
    <w:tmpl w:val="33A4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8638C"/>
    <w:multiLevelType w:val="multilevel"/>
    <w:tmpl w:val="B35A13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602CF"/>
    <w:multiLevelType w:val="multilevel"/>
    <w:tmpl w:val="D268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42F0E"/>
    <w:multiLevelType w:val="multilevel"/>
    <w:tmpl w:val="AB5E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96D1E"/>
    <w:multiLevelType w:val="multilevel"/>
    <w:tmpl w:val="CD10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C51CA"/>
    <w:multiLevelType w:val="hybridMultilevel"/>
    <w:tmpl w:val="14F2EF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A7364"/>
    <w:multiLevelType w:val="hybridMultilevel"/>
    <w:tmpl w:val="152A6FE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7FC3863"/>
    <w:multiLevelType w:val="multilevel"/>
    <w:tmpl w:val="D32005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A5899"/>
    <w:multiLevelType w:val="hybridMultilevel"/>
    <w:tmpl w:val="7E24B38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306F38"/>
    <w:multiLevelType w:val="hybridMultilevel"/>
    <w:tmpl w:val="F384B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16945"/>
    <w:multiLevelType w:val="hybridMultilevel"/>
    <w:tmpl w:val="982EA1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D53DD"/>
    <w:multiLevelType w:val="hybridMultilevel"/>
    <w:tmpl w:val="052CA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3060D"/>
    <w:multiLevelType w:val="multilevel"/>
    <w:tmpl w:val="8FA4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97339"/>
    <w:multiLevelType w:val="multilevel"/>
    <w:tmpl w:val="2F56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70464"/>
    <w:multiLevelType w:val="multilevel"/>
    <w:tmpl w:val="6536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059CE"/>
    <w:multiLevelType w:val="multilevel"/>
    <w:tmpl w:val="EEC8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71193"/>
    <w:multiLevelType w:val="hybridMultilevel"/>
    <w:tmpl w:val="11F076D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9D3147"/>
    <w:multiLevelType w:val="hybridMultilevel"/>
    <w:tmpl w:val="BF8E30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40C7B"/>
    <w:multiLevelType w:val="multilevel"/>
    <w:tmpl w:val="092A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1C2233"/>
    <w:multiLevelType w:val="multilevel"/>
    <w:tmpl w:val="D32005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C51D11"/>
    <w:multiLevelType w:val="hybridMultilevel"/>
    <w:tmpl w:val="80E0A9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B7AAB"/>
    <w:multiLevelType w:val="hybridMultilevel"/>
    <w:tmpl w:val="D33ACE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C50F2"/>
    <w:multiLevelType w:val="multilevel"/>
    <w:tmpl w:val="4D64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8D2E8E"/>
    <w:multiLevelType w:val="multilevel"/>
    <w:tmpl w:val="807A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9206F"/>
    <w:multiLevelType w:val="multilevel"/>
    <w:tmpl w:val="0AD2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AE353F"/>
    <w:multiLevelType w:val="hybridMultilevel"/>
    <w:tmpl w:val="DC508F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792962"/>
    <w:multiLevelType w:val="multilevel"/>
    <w:tmpl w:val="BE76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AB0ABA"/>
    <w:multiLevelType w:val="hybridMultilevel"/>
    <w:tmpl w:val="9990CA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05F5E"/>
    <w:multiLevelType w:val="hybridMultilevel"/>
    <w:tmpl w:val="C504C1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F6169"/>
    <w:multiLevelType w:val="multilevel"/>
    <w:tmpl w:val="99B6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6F74C1"/>
    <w:multiLevelType w:val="hybridMultilevel"/>
    <w:tmpl w:val="B3066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A59CE"/>
    <w:multiLevelType w:val="hybridMultilevel"/>
    <w:tmpl w:val="18EED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B074C"/>
    <w:multiLevelType w:val="multilevel"/>
    <w:tmpl w:val="ECDA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894242"/>
    <w:multiLevelType w:val="multilevel"/>
    <w:tmpl w:val="4336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9A21FD"/>
    <w:multiLevelType w:val="multilevel"/>
    <w:tmpl w:val="4D80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F55F62"/>
    <w:multiLevelType w:val="hybridMultilevel"/>
    <w:tmpl w:val="E432D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B1F93"/>
    <w:multiLevelType w:val="hybridMultilevel"/>
    <w:tmpl w:val="6484B9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572BE"/>
    <w:multiLevelType w:val="hybridMultilevel"/>
    <w:tmpl w:val="85FC739E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8022ADE"/>
    <w:multiLevelType w:val="hybridMultilevel"/>
    <w:tmpl w:val="5EEAB5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95D00"/>
    <w:multiLevelType w:val="hybridMultilevel"/>
    <w:tmpl w:val="5A2CC1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AD4941"/>
    <w:multiLevelType w:val="hybridMultilevel"/>
    <w:tmpl w:val="2E70C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70EC4"/>
    <w:multiLevelType w:val="hybridMultilevel"/>
    <w:tmpl w:val="5A42F9E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C2257E"/>
    <w:multiLevelType w:val="hybridMultilevel"/>
    <w:tmpl w:val="69D47E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34E5B"/>
    <w:multiLevelType w:val="hybridMultilevel"/>
    <w:tmpl w:val="7B60B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407789">
    <w:abstractNumId w:val="2"/>
  </w:num>
  <w:num w:numId="2" w16cid:durableId="1619794837">
    <w:abstractNumId w:val="22"/>
  </w:num>
  <w:num w:numId="3" w16cid:durableId="70544902">
    <w:abstractNumId w:val="12"/>
  </w:num>
  <w:num w:numId="4" w16cid:durableId="1941329618">
    <w:abstractNumId w:val="4"/>
  </w:num>
  <w:num w:numId="5" w16cid:durableId="279847259">
    <w:abstractNumId w:val="30"/>
  </w:num>
  <w:num w:numId="6" w16cid:durableId="986586835">
    <w:abstractNumId w:val="25"/>
  </w:num>
  <w:num w:numId="7" w16cid:durableId="510804774">
    <w:abstractNumId w:val="18"/>
  </w:num>
  <w:num w:numId="8" w16cid:durableId="1385330214">
    <w:abstractNumId w:val="13"/>
  </w:num>
  <w:num w:numId="9" w16cid:durableId="2032216469">
    <w:abstractNumId w:val="26"/>
  </w:num>
  <w:num w:numId="10" w16cid:durableId="1221214183">
    <w:abstractNumId w:val="3"/>
  </w:num>
  <w:num w:numId="11" w16cid:durableId="411901707">
    <w:abstractNumId w:val="15"/>
  </w:num>
  <w:num w:numId="12" w16cid:durableId="211581762">
    <w:abstractNumId w:val="32"/>
  </w:num>
  <w:num w:numId="13" w16cid:durableId="1419252479">
    <w:abstractNumId w:val="28"/>
  </w:num>
  <w:num w:numId="14" w16cid:durableId="195628650">
    <w:abstractNumId w:val="1"/>
  </w:num>
  <w:num w:numId="15" w16cid:durableId="200754770">
    <w:abstractNumId w:val="37"/>
  </w:num>
  <w:num w:numId="16" w16cid:durableId="953246565">
    <w:abstractNumId w:val="34"/>
  </w:num>
  <w:num w:numId="17" w16cid:durableId="216859369">
    <w:abstractNumId w:val="23"/>
  </w:num>
  <w:num w:numId="18" w16cid:durableId="1415274857">
    <w:abstractNumId w:val="24"/>
  </w:num>
  <w:num w:numId="19" w16cid:durableId="2008710828">
    <w:abstractNumId w:val="14"/>
  </w:num>
  <w:num w:numId="20" w16cid:durableId="121505864">
    <w:abstractNumId w:val="33"/>
  </w:num>
  <w:num w:numId="21" w16cid:durableId="870924888">
    <w:abstractNumId w:val="29"/>
  </w:num>
  <w:num w:numId="22" w16cid:durableId="2041317170">
    <w:abstractNumId w:val="7"/>
  </w:num>
  <w:num w:numId="23" w16cid:durableId="972368907">
    <w:abstractNumId w:val="19"/>
  </w:num>
  <w:num w:numId="24" w16cid:durableId="879978339">
    <w:abstractNumId w:val="0"/>
  </w:num>
  <w:num w:numId="25" w16cid:durableId="1302269473">
    <w:abstractNumId w:val="16"/>
  </w:num>
  <w:num w:numId="26" w16cid:durableId="864951880">
    <w:abstractNumId w:val="40"/>
  </w:num>
  <w:num w:numId="27" w16cid:durableId="2133475726">
    <w:abstractNumId w:val="42"/>
  </w:num>
  <w:num w:numId="28" w16cid:durableId="1466394034">
    <w:abstractNumId w:val="10"/>
  </w:num>
  <w:num w:numId="29" w16cid:durableId="1830554936">
    <w:abstractNumId w:val="20"/>
  </w:num>
  <w:num w:numId="30" w16cid:durableId="384380124">
    <w:abstractNumId w:val="9"/>
  </w:num>
  <w:num w:numId="31" w16cid:durableId="592199807">
    <w:abstractNumId w:val="5"/>
  </w:num>
  <w:num w:numId="32" w16cid:durableId="1093672922">
    <w:abstractNumId w:val="11"/>
  </w:num>
  <w:num w:numId="33" w16cid:durableId="955912736">
    <w:abstractNumId w:val="21"/>
  </w:num>
  <w:num w:numId="34" w16cid:durableId="2093232472">
    <w:abstractNumId w:val="36"/>
  </w:num>
  <w:num w:numId="35" w16cid:durableId="1637876131">
    <w:abstractNumId w:val="31"/>
  </w:num>
  <w:num w:numId="36" w16cid:durableId="2043089426">
    <w:abstractNumId w:val="35"/>
  </w:num>
  <w:num w:numId="37" w16cid:durableId="835193967">
    <w:abstractNumId w:val="27"/>
  </w:num>
  <w:num w:numId="38" w16cid:durableId="1396472246">
    <w:abstractNumId w:val="43"/>
  </w:num>
  <w:num w:numId="39" w16cid:durableId="1840265473">
    <w:abstractNumId w:val="6"/>
  </w:num>
  <w:num w:numId="40" w16cid:durableId="953251266">
    <w:abstractNumId w:val="17"/>
  </w:num>
  <w:num w:numId="41" w16cid:durableId="362559639">
    <w:abstractNumId w:val="39"/>
  </w:num>
  <w:num w:numId="42" w16cid:durableId="1336226269">
    <w:abstractNumId w:val="38"/>
  </w:num>
  <w:num w:numId="43" w16cid:durableId="589508238">
    <w:abstractNumId w:val="8"/>
  </w:num>
  <w:num w:numId="44" w16cid:durableId="141612919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C9"/>
    <w:rsid w:val="00085598"/>
    <w:rsid w:val="00266381"/>
    <w:rsid w:val="004A4B88"/>
    <w:rsid w:val="005F2173"/>
    <w:rsid w:val="0093530F"/>
    <w:rsid w:val="00A0626E"/>
    <w:rsid w:val="00D66287"/>
    <w:rsid w:val="00D951EE"/>
    <w:rsid w:val="00E514C9"/>
    <w:rsid w:val="00E7332E"/>
    <w:rsid w:val="00EE6CDD"/>
    <w:rsid w:val="00F8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F569"/>
  <w15:chartTrackingRefBased/>
  <w15:docId w15:val="{1017F5E8-B1F5-4BA6-BBDA-F1FE38A3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1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1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1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1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1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1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1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1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1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1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1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51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514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14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14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14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14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14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1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1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1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1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1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14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14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14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1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14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14C9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A0626E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626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A062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3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1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1074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elblage</dc:creator>
  <cp:keywords/>
  <dc:description/>
  <cp:lastModifiedBy>imane elblage</cp:lastModifiedBy>
  <cp:revision>4</cp:revision>
  <dcterms:created xsi:type="dcterms:W3CDTF">2024-11-17T23:34:00Z</dcterms:created>
  <dcterms:modified xsi:type="dcterms:W3CDTF">2024-11-18T01:03:00Z</dcterms:modified>
</cp:coreProperties>
</file>