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Answers to 4  Scrum Questions  - Reference PPT:</w:t>
      </w:r>
    </w:p>
    <w:p w:rsidR="00000000" w:rsidDel="00000000" w:rsidP="00000000" w:rsidRDefault="00000000" w:rsidRPr="00000000" w14:paraId="00000001">
      <w:pPr>
        <w:numPr>
          <w:ilvl w:val="0"/>
          <w:numId w:val="6"/>
        </w:numPr>
        <w:ind w:left="720" w:hanging="360"/>
        <w:rPr/>
      </w:pPr>
      <w:r w:rsidDel="00000000" w:rsidR="00000000" w:rsidRPr="00000000">
        <w:rPr>
          <w:rtl w:val="0"/>
        </w:rPr>
        <w:t xml:space="preserve">What are the four formal events for inspection and adaptation in Scrum? Kevin</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Sprint Planning</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Daily Scrum</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Sprint Review</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Sprint Retrospective - Feedback for team</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What are the main responsibilities of Product Owner? Gabriel</w:t>
      </w:r>
    </w:p>
    <w:p w:rsidR="00000000" w:rsidDel="00000000" w:rsidP="00000000" w:rsidRDefault="00000000" w:rsidRPr="00000000" w14:paraId="00000008">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Product Owner is responsible for maximizing the value of the product resulting from work of the Development Team. They also manage the product backlog.</w:t>
      </w:r>
    </w:p>
    <w:p w:rsidR="00000000" w:rsidDel="00000000" w:rsidP="00000000" w:rsidRDefault="00000000" w:rsidRPr="00000000" w14:paraId="00000009">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Product Backlog management includes:</w:t>
      </w:r>
    </w:p>
    <w:p w:rsidR="00000000" w:rsidDel="00000000" w:rsidP="00000000" w:rsidRDefault="00000000" w:rsidRPr="00000000" w14:paraId="0000000B">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Clearly expressing Product Backlog items;</w:t>
      </w:r>
    </w:p>
    <w:p w:rsidR="00000000" w:rsidDel="00000000" w:rsidP="00000000" w:rsidRDefault="00000000" w:rsidRPr="00000000" w14:paraId="0000000C">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Ordering the items in the Product Backlog to best achieve goals and missions;</w:t>
      </w:r>
    </w:p>
    <w:p w:rsidR="00000000" w:rsidDel="00000000" w:rsidP="00000000" w:rsidRDefault="00000000" w:rsidRPr="00000000" w14:paraId="0000000D">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Optimizing the value of the work the Development Team performs;</w:t>
      </w:r>
    </w:p>
    <w:p w:rsidR="00000000" w:rsidDel="00000000" w:rsidP="00000000" w:rsidRDefault="00000000" w:rsidRPr="00000000" w14:paraId="0000000E">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Ensuring that the Product Backlog is visible, transparent, and clear to all, and shows what the Scrum Team will work on next; and,</w:t>
      </w:r>
    </w:p>
    <w:p w:rsidR="00000000" w:rsidDel="00000000" w:rsidP="00000000" w:rsidRDefault="00000000" w:rsidRPr="00000000" w14:paraId="0000000F">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Ensuring the Development Team understands items in the Product Backlog to the level</w:t>
      </w:r>
    </w:p>
    <w:p w:rsidR="00000000" w:rsidDel="00000000" w:rsidP="00000000" w:rsidRDefault="00000000" w:rsidRPr="00000000" w14:paraId="0000001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Needed.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What is the main responsibility of Scrum Master? Camron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t xml:space="preserve">The Scrum Master acts as a leader to manage interactions between the team, with the product owner, and with the organization. He or she guides these interactions to align with Scrum’s values and best practices, in order to increase the team’s productivity.</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t xml:space="preserve">The Scrum Master interacts with the product owner mainly to ensure that product goals are clearly communicated to the team, and to properly maintain the product backlog. The Scrum Master also organizes and coaches the team while removing impediments, in order to maximize the effectiveness of the team’s work. Finally, the Scrum Master works with other Masters in the organization to guide the organization in the adoption of Scrum.</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How is Sprint Retrospective different from Sprint Review? Tim</w:t>
      </w:r>
    </w:p>
    <w:p w:rsidR="00000000" w:rsidDel="00000000" w:rsidP="00000000" w:rsidRDefault="00000000" w:rsidRPr="00000000" w14:paraId="00000019">
      <w:pPr>
        <w:numPr>
          <w:ilvl w:val="0"/>
          <w:numId w:val="1"/>
        </w:numPr>
        <w:ind w:left="720" w:hanging="360"/>
        <w:rPr/>
      </w:pPr>
      <w:r w:rsidDel="00000000" w:rsidR="00000000" w:rsidRPr="00000000">
        <w:rPr>
          <w:color w:val="333333"/>
          <w:sz w:val="21"/>
          <w:szCs w:val="21"/>
          <w:highlight w:val="white"/>
          <w:rtl w:val="0"/>
        </w:rPr>
        <w:t xml:space="preserve">The Sprint Retrospective occurs after the Sprint Review and prior to the next Sprint Planning</w:t>
      </w:r>
    </w:p>
    <w:p w:rsidR="00000000" w:rsidDel="00000000" w:rsidP="00000000" w:rsidRDefault="00000000" w:rsidRPr="00000000" w14:paraId="0000001A">
      <w:pPr>
        <w:numPr>
          <w:ilvl w:val="0"/>
          <w:numId w:val="1"/>
        </w:numPr>
        <w:ind w:left="720" w:hanging="360"/>
        <w:rPr>
          <w:color w:val="333333"/>
          <w:sz w:val="21"/>
          <w:szCs w:val="21"/>
          <w:highlight w:val="white"/>
        </w:rPr>
      </w:pPr>
      <w:r w:rsidDel="00000000" w:rsidR="00000000" w:rsidRPr="00000000">
        <w:rPr>
          <w:color w:val="333333"/>
          <w:sz w:val="21"/>
          <w:szCs w:val="21"/>
          <w:highlight w:val="white"/>
          <w:rtl w:val="0"/>
        </w:rPr>
        <w:t xml:space="preserve">The result of the Sprint Review is a revised Product Backlog that defines the probable Product Backlog items for the next Sprint.</w:t>
      </w:r>
    </w:p>
    <w:p w:rsidR="00000000" w:rsidDel="00000000" w:rsidP="00000000" w:rsidRDefault="00000000" w:rsidRPr="00000000" w14:paraId="0000001B">
      <w:pPr>
        <w:numPr>
          <w:ilvl w:val="0"/>
          <w:numId w:val="1"/>
        </w:numPr>
        <w:ind w:left="720" w:hanging="360"/>
        <w:rPr>
          <w:color w:val="333333"/>
          <w:sz w:val="21"/>
          <w:szCs w:val="21"/>
          <w:highlight w:val="white"/>
        </w:rPr>
      </w:pPr>
      <w:r w:rsidDel="00000000" w:rsidR="00000000" w:rsidRPr="00000000">
        <w:rPr>
          <w:color w:val="333333"/>
          <w:sz w:val="21"/>
          <w:szCs w:val="21"/>
          <w:highlight w:val="white"/>
          <w:rtl w:val="0"/>
        </w:rPr>
        <w:t xml:space="preserve">By the end of the Sprint Retrospective, the Scrum Team should have identified improvements that it will implement in the next Sprint. </w:t>
      </w:r>
    </w:p>
    <w:p w:rsidR="00000000" w:rsidDel="00000000" w:rsidP="00000000" w:rsidRDefault="00000000" w:rsidRPr="00000000" w14:paraId="0000001C">
      <w:pPr>
        <w:numPr>
          <w:ilvl w:val="0"/>
          <w:numId w:val="1"/>
        </w:numPr>
        <w:ind w:left="720" w:hanging="360"/>
        <w:rPr>
          <w:color w:val="333333"/>
          <w:sz w:val="21"/>
          <w:szCs w:val="21"/>
          <w:highlight w:val="white"/>
        </w:rPr>
      </w:pPr>
      <w:r w:rsidDel="00000000" w:rsidR="00000000" w:rsidRPr="00000000">
        <w:rPr>
          <w:color w:val="333333"/>
          <w:sz w:val="21"/>
          <w:szCs w:val="21"/>
          <w:highlight w:val="white"/>
          <w:rtl w:val="0"/>
        </w:rPr>
        <w:t xml:space="preserve">The Sprint Retrospective provides improvements for how the team operates, whereas the Sprint Review revises the product backlog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