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82F04D" w14:textId="4A06A81C" w:rsidR="00E9551C" w:rsidRPr="00E9551C" w:rsidRDefault="00E9551C" w:rsidP="00B712D7">
      <w:pPr>
        <w:rPr>
          <w:rFonts w:hint="eastAsia"/>
          <w:b/>
          <w:bCs/>
          <w:sz w:val="44"/>
          <w:szCs w:val="44"/>
        </w:rPr>
      </w:pPr>
      <w:r w:rsidRPr="00E9551C">
        <w:rPr>
          <w:rFonts w:hint="eastAsia"/>
          <w:b/>
          <w:bCs/>
          <w:sz w:val="44"/>
          <w:szCs w:val="44"/>
        </w:rPr>
        <w:t>2023年信息安全工程师下午题</w:t>
      </w:r>
      <w:r w:rsidR="00211BA2">
        <w:rPr>
          <w:rFonts w:hint="eastAsia"/>
          <w:b/>
          <w:bCs/>
          <w:sz w:val="44"/>
          <w:szCs w:val="44"/>
        </w:rPr>
        <w:t>（部分解析）</w:t>
      </w:r>
    </w:p>
    <w:p w14:paraId="4578EA29" w14:textId="77777777" w:rsidR="00B712D7" w:rsidRDefault="00B712D7" w:rsidP="00B712D7">
      <w:pPr>
        <w:rPr>
          <w:rFonts w:hint="eastAsia"/>
        </w:rPr>
      </w:pPr>
    </w:p>
    <w:p w14:paraId="723CD6D3" w14:textId="70F06BFD" w:rsidR="004D134A" w:rsidRPr="00B712D7" w:rsidRDefault="004D134A" w:rsidP="004D134A">
      <w:pPr>
        <w:rPr>
          <w:rFonts w:hint="eastAsia"/>
        </w:rPr>
      </w:pPr>
      <w:r w:rsidRPr="00B712D7">
        <w:rPr>
          <w:rFonts w:hint="eastAsia"/>
          <w:b/>
          <w:bCs/>
        </w:rPr>
        <w:t>试题</w:t>
      </w:r>
      <w:proofErr w:type="gramStart"/>
      <w:r w:rsidRPr="00B712D7">
        <w:rPr>
          <w:rFonts w:hint="eastAsia"/>
          <w:b/>
          <w:bCs/>
        </w:rPr>
        <w:t>一</w:t>
      </w:r>
      <w:proofErr w:type="gramEnd"/>
      <w:r>
        <w:rPr>
          <w:rFonts w:hint="eastAsia"/>
          <w:b/>
          <w:bCs/>
        </w:rPr>
        <w:t>：（15分）</w:t>
      </w:r>
    </w:p>
    <w:tbl>
      <w:tblPr>
        <w:tblW w:w="10350" w:type="dxa"/>
        <w:shd w:val="clear" w:color="auto" w:fill="FFFFFF"/>
        <w:tblCellMar>
          <w:top w:w="15" w:type="dxa"/>
          <w:left w:w="15" w:type="dxa"/>
          <w:bottom w:w="15" w:type="dxa"/>
          <w:right w:w="15" w:type="dxa"/>
        </w:tblCellMar>
        <w:tblLook w:val="04A0" w:firstRow="1" w:lastRow="0" w:firstColumn="1" w:lastColumn="0" w:noHBand="0" w:noVBand="1"/>
      </w:tblPr>
      <w:tblGrid>
        <w:gridCol w:w="501"/>
        <w:gridCol w:w="619"/>
        <w:gridCol w:w="632"/>
        <w:gridCol w:w="619"/>
        <w:gridCol w:w="619"/>
        <w:gridCol w:w="619"/>
        <w:gridCol w:w="620"/>
        <w:gridCol w:w="633"/>
        <w:gridCol w:w="620"/>
        <w:gridCol w:w="633"/>
        <w:gridCol w:w="502"/>
        <w:gridCol w:w="620"/>
        <w:gridCol w:w="620"/>
        <w:gridCol w:w="633"/>
        <w:gridCol w:w="620"/>
        <w:gridCol w:w="620"/>
        <w:gridCol w:w="620"/>
      </w:tblGrid>
      <w:tr w:rsidR="00B712D7" w:rsidRPr="00B712D7" w14:paraId="02F5E385" w14:textId="77777777" w:rsidTr="00B712D7">
        <w:trPr>
          <w:trHeight w:val="360"/>
        </w:trPr>
        <w:tc>
          <w:tcPr>
            <w:tcW w:w="0" w:type="auto"/>
            <w:tcBorders>
              <w:top w:val="single" w:sz="6" w:space="0" w:color="C4C7CE"/>
              <w:left w:val="single" w:sz="6" w:space="0" w:color="C4C7CE"/>
              <w:bottom w:val="single" w:sz="6" w:space="0" w:color="C4C7CE"/>
              <w:right w:val="single" w:sz="6" w:space="0" w:color="C4C7CE"/>
            </w:tcBorders>
            <w:shd w:val="clear" w:color="auto" w:fill="FFFFFF"/>
            <w:tcMar>
              <w:top w:w="45" w:type="dxa"/>
              <w:left w:w="180" w:type="dxa"/>
              <w:bottom w:w="45" w:type="dxa"/>
              <w:right w:w="180" w:type="dxa"/>
            </w:tcMar>
            <w:vAlign w:val="center"/>
            <w:hideMark/>
          </w:tcPr>
          <w:p w14:paraId="3301B9B4" w14:textId="77777777" w:rsidR="00B712D7" w:rsidRPr="00B712D7" w:rsidRDefault="00B712D7" w:rsidP="00B712D7">
            <w:pPr>
              <w:rPr>
                <w:rFonts w:hint="eastAsia"/>
              </w:rPr>
            </w:pPr>
          </w:p>
        </w:tc>
        <w:tc>
          <w:tcPr>
            <w:tcW w:w="0" w:type="auto"/>
            <w:tcBorders>
              <w:top w:val="single" w:sz="6" w:space="0" w:color="C4C7CE"/>
              <w:left w:val="single" w:sz="6" w:space="0" w:color="C4C7CE"/>
              <w:bottom w:val="single" w:sz="6" w:space="0" w:color="C4C7CE"/>
              <w:right w:val="single" w:sz="6" w:space="0" w:color="C4C7CE"/>
            </w:tcBorders>
            <w:shd w:val="clear" w:color="auto" w:fill="FFFFFF"/>
            <w:tcMar>
              <w:top w:w="45" w:type="dxa"/>
              <w:left w:w="180" w:type="dxa"/>
              <w:bottom w:w="45" w:type="dxa"/>
              <w:right w:w="180" w:type="dxa"/>
            </w:tcMar>
            <w:vAlign w:val="center"/>
            <w:hideMark/>
          </w:tcPr>
          <w:p w14:paraId="643E01DC" w14:textId="77777777" w:rsidR="00B712D7" w:rsidRPr="00B712D7" w:rsidRDefault="00B712D7" w:rsidP="00B712D7">
            <w:pPr>
              <w:rPr>
                <w:rFonts w:hint="eastAsia"/>
              </w:rPr>
            </w:pPr>
            <w:r w:rsidRPr="00B712D7">
              <w:rPr>
                <w:rFonts w:hint="eastAsia"/>
              </w:rPr>
              <w:t>0</w:t>
            </w:r>
          </w:p>
        </w:tc>
        <w:tc>
          <w:tcPr>
            <w:tcW w:w="0" w:type="auto"/>
            <w:tcBorders>
              <w:top w:val="single" w:sz="6" w:space="0" w:color="C4C7CE"/>
              <w:left w:val="single" w:sz="6" w:space="0" w:color="C4C7CE"/>
              <w:bottom w:val="single" w:sz="6" w:space="0" w:color="C4C7CE"/>
              <w:right w:val="single" w:sz="6" w:space="0" w:color="C4C7CE"/>
            </w:tcBorders>
            <w:shd w:val="clear" w:color="auto" w:fill="FFFFFF"/>
            <w:tcMar>
              <w:top w:w="45" w:type="dxa"/>
              <w:left w:w="180" w:type="dxa"/>
              <w:bottom w:w="45" w:type="dxa"/>
              <w:right w:w="180" w:type="dxa"/>
            </w:tcMar>
            <w:vAlign w:val="center"/>
            <w:hideMark/>
          </w:tcPr>
          <w:p w14:paraId="39DA3C19" w14:textId="77777777" w:rsidR="00B712D7" w:rsidRPr="00B712D7" w:rsidRDefault="00B712D7" w:rsidP="00B712D7">
            <w:pPr>
              <w:rPr>
                <w:rFonts w:hint="eastAsia"/>
              </w:rPr>
            </w:pPr>
            <w:r w:rsidRPr="00B712D7">
              <w:rPr>
                <w:rFonts w:hint="eastAsia"/>
              </w:rPr>
              <w:t>1</w:t>
            </w:r>
          </w:p>
        </w:tc>
        <w:tc>
          <w:tcPr>
            <w:tcW w:w="0" w:type="auto"/>
            <w:tcBorders>
              <w:top w:val="single" w:sz="6" w:space="0" w:color="C4C7CE"/>
              <w:left w:val="single" w:sz="6" w:space="0" w:color="C4C7CE"/>
              <w:bottom w:val="single" w:sz="6" w:space="0" w:color="C4C7CE"/>
              <w:right w:val="single" w:sz="6" w:space="0" w:color="C4C7CE"/>
            </w:tcBorders>
            <w:shd w:val="clear" w:color="auto" w:fill="FFFFFF"/>
            <w:tcMar>
              <w:top w:w="45" w:type="dxa"/>
              <w:left w:w="180" w:type="dxa"/>
              <w:bottom w:w="45" w:type="dxa"/>
              <w:right w:w="180" w:type="dxa"/>
            </w:tcMar>
            <w:vAlign w:val="center"/>
            <w:hideMark/>
          </w:tcPr>
          <w:p w14:paraId="0440697F" w14:textId="77777777" w:rsidR="00B712D7" w:rsidRPr="00B712D7" w:rsidRDefault="00B712D7" w:rsidP="00B712D7">
            <w:pPr>
              <w:rPr>
                <w:rFonts w:hint="eastAsia"/>
              </w:rPr>
            </w:pPr>
            <w:r w:rsidRPr="00B712D7">
              <w:rPr>
                <w:rFonts w:hint="eastAsia"/>
              </w:rPr>
              <w:t>2</w:t>
            </w:r>
          </w:p>
        </w:tc>
        <w:tc>
          <w:tcPr>
            <w:tcW w:w="0" w:type="auto"/>
            <w:tcBorders>
              <w:top w:val="single" w:sz="6" w:space="0" w:color="C4C7CE"/>
              <w:left w:val="single" w:sz="6" w:space="0" w:color="C4C7CE"/>
              <w:bottom w:val="single" w:sz="6" w:space="0" w:color="C4C7CE"/>
              <w:right w:val="single" w:sz="6" w:space="0" w:color="C4C7CE"/>
            </w:tcBorders>
            <w:shd w:val="clear" w:color="auto" w:fill="FFFFFF"/>
            <w:tcMar>
              <w:top w:w="45" w:type="dxa"/>
              <w:left w:w="180" w:type="dxa"/>
              <w:bottom w:w="45" w:type="dxa"/>
              <w:right w:w="180" w:type="dxa"/>
            </w:tcMar>
            <w:vAlign w:val="center"/>
            <w:hideMark/>
          </w:tcPr>
          <w:p w14:paraId="361BDB85" w14:textId="77777777" w:rsidR="00B712D7" w:rsidRPr="00B712D7" w:rsidRDefault="00B712D7" w:rsidP="00B712D7">
            <w:pPr>
              <w:rPr>
                <w:rFonts w:hint="eastAsia"/>
              </w:rPr>
            </w:pPr>
            <w:r w:rsidRPr="00B712D7">
              <w:rPr>
                <w:rFonts w:hint="eastAsia"/>
              </w:rPr>
              <w:t>3</w:t>
            </w:r>
          </w:p>
        </w:tc>
        <w:tc>
          <w:tcPr>
            <w:tcW w:w="0" w:type="auto"/>
            <w:tcBorders>
              <w:top w:val="single" w:sz="6" w:space="0" w:color="C4C7CE"/>
              <w:left w:val="single" w:sz="6" w:space="0" w:color="C4C7CE"/>
              <w:bottom w:val="single" w:sz="6" w:space="0" w:color="C4C7CE"/>
              <w:right w:val="single" w:sz="6" w:space="0" w:color="C4C7CE"/>
            </w:tcBorders>
            <w:shd w:val="clear" w:color="auto" w:fill="FFFFFF"/>
            <w:tcMar>
              <w:top w:w="45" w:type="dxa"/>
              <w:left w:w="180" w:type="dxa"/>
              <w:bottom w:w="45" w:type="dxa"/>
              <w:right w:w="180" w:type="dxa"/>
            </w:tcMar>
            <w:vAlign w:val="center"/>
            <w:hideMark/>
          </w:tcPr>
          <w:p w14:paraId="65C14180" w14:textId="77777777" w:rsidR="00B712D7" w:rsidRPr="00B712D7" w:rsidRDefault="00B712D7" w:rsidP="00B712D7">
            <w:pPr>
              <w:rPr>
                <w:rFonts w:hint="eastAsia"/>
              </w:rPr>
            </w:pPr>
            <w:r w:rsidRPr="00B712D7">
              <w:rPr>
                <w:rFonts w:hint="eastAsia"/>
              </w:rPr>
              <w:t>4</w:t>
            </w:r>
          </w:p>
        </w:tc>
        <w:tc>
          <w:tcPr>
            <w:tcW w:w="0" w:type="auto"/>
            <w:tcBorders>
              <w:top w:val="single" w:sz="6" w:space="0" w:color="C4C7CE"/>
              <w:left w:val="single" w:sz="6" w:space="0" w:color="C4C7CE"/>
              <w:bottom w:val="single" w:sz="6" w:space="0" w:color="C4C7CE"/>
              <w:right w:val="single" w:sz="6" w:space="0" w:color="C4C7CE"/>
            </w:tcBorders>
            <w:shd w:val="clear" w:color="auto" w:fill="FFFFFF"/>
            <w:tcMar>
              <w:top w:w="45" w:type="dxa"/>
              <w:left w:w="180" w:type="dxa"/>
              <w:bottom w:w="45" w:type="dxa"/>
              <w:right w:w="180" w:type="dxa"/>
            </w:tcMar>
            <w:vAlign w:val="center"/>
            <w:hideMark/>
          </w:tcPr>
          <w:p w14:paraId="41FAB094" w14:textId="77777777" w:rsidR="00B712D7" w:rsidRPr="00B712D7" w:rsidRDefault="00B712D7" w:rsidP="00B712D7">
            <w:pPr>
              <w:rPr>
                <w:rFonts w:hint="eastAsia"/>
              </w:rPr>
            </w:pPr>
            <w:r w:rsidRPr="00B712D7">
              <w:rPr>
                <w:rFonts w:hint="eastAsia"/>
              </w:rPr>
              <w:t>5</w:t>
            </w:r>
          </w:p>
        </w:tc>
        <w:tc>
          <w:tcPr>
            <w:tcW w:w="0" w:type="auto"/>
            <w:tcBorders>
              <w:top w:val="single" w:sz="6" w:space="0" w:color="C4C7CE"/>
              <w:left w:val="single" w:sz="6" w:space="0" w:color="C4C7CE"/>
              <w:bottom w:val="single" w:sz="6" w:space="0" w:color="C4C7CE"/>
              <w:right w:val="single" w:sz="6" w:space="0" w:color="C4C7CE"/>
            </w:tcBorders>
            <w:shd w:val="clear" w:color="auto" w:fill="FFFFFF"/>
            <w:tcMar>
              <w:top w:w="45" w:type="dxa"/>
              <w:left w:w="180" w:type="dxa"/>
              <w:bottom w:w="45" w:type="dxa"/>
              <w:right w:w="180" w:type="dxa"/>
            </w:tcMar>
            <w:vAlign w:val="center"/>
            <w:hideMark/>
          </w:tcPr>
          <w:p w14:paraId="4954F8E1" w14:textId="77777777" w:rsidR="00B712D7" w:rsidRPr="00B712D7" w:rsidRDefault="00B712D7" w:rsidP="00B712D7">
            <w:pPr>
              <w:rPr>
                <w:rFonts w:hint="eastAsia"/>
              </w:rPr>
            </w:pPr>
            <w:r w:rsidRPr="00B712D7">
              <w:rPr>
                <w:rFonts w:hint="eastAsia"/>
              </w:rPr>
              <w:t>6</w:t>
            </w:r>
          </w:p>
        </w:tc>
        <w:tc>
          <w:tcPr>
            <w:tcW w:w="0" w:type="auto"/>
            <w:tcBorders>
              <w:top w:val="single" w:sz="6" w:space="0" w:color="C4C7CE"/>
              <w:left w:val="single" w:sz="6" w:space="0" w:color="C4C7CE"/>
              <w:bottom w:val="single" w:sz="6" w:space="0" w:color="C4C7CE"/>
              <w:right w:val="single" w:sz="6" w:space="0" w:color="C4C7CE"/>
            </w:tcBorders>
            <w:shd w:val="clear" w:color="auto" w:fill="FFFFFF"/>
            <w:tcMar>
              <w:top w:w="45" w:type="dxa"/>
              <w:left w:w="180" w:type="dxa"/>
              <w:bottom w:w="45" w:type="dxa"/>
              <w:right w:w="180" w:type="dxa"/>
            </w:tcMar>
            <w:vAlign w:val="center"/>
            <w:hideMark/>
          </w:tcPr>
          <w:p w14:paraId="5BDCA4C8" w14:textId="77777777" w:rsidR="00B712D7" w:rsidRPr="00B712D7" w:rsidRDefault="00B712D7" w:rsidP="00B712D7">
            <w:pPr>
              <w:rPr>
                <w:rFonts w:hint="eastAsia"/>
              </w:rPr>
            </w:pPr>
            <w:r w:rsidRPr="00B712D7">
              <w:rPr>
                <w:rFonts w:hint="eastAsia"/>
              </w:rPr>
              <w:t>7</w:t>
            </w:r>
          </w:p>
        </w:tc>
        <w:tc>
          <w:tcPr>
            <w:tcW w:w="0" w:type="auto"/>
            <w:tcBorders>
              <w:top w:val="single" w:sz="6" w:space="0" w:color="C4C7CE"/>
              <w:left w:val="single" w:sz="6" w:space="0" w:color="C4C7CE"/>
              <w:bottom w:val="single" w:sz="6" w:space="0" w:color="C4C7CE"/>
              <w:right w:val="single" w:sz="6" w:space="0" w:color="C4C7CE"/>
            </w:tcBorders>
            <w:shd w:val="clear" w:color="auto" w:fill="FFFFFF"/>
            <w:tcMar>
              <w:top w:w="45" w:type="dxa"/>
              <w:left w:w="180" w:type="dxa"/>
              <w:bottom w:w="45" w:type="dxa"/>
              <w:right w:w="180" w:type="dxa"/>
            </w:tcMar>
            <w:vAlign w:val="center"/>
            <w:hideMark/>
          </w:tcPr>
          <w:p w14:paraId="3AAA6CB7" w14:textId="77777777" w:rsidR="00B712D7" w:rsidRPr="00B712D7" w:rsidRDefault="00B712D7" w:rsidP="00B712D7">
            <w:pPr>
              <w:rPr>
                <w:rFonts w:hint="eastAsia"/>
              </w:rPr>
            </w:pPr>
            <w:r w:rsidRPr="00B712D7">
              <w:rPr>
                <w:rFonts w:hint="eastAsia"/>
              </w:rPr>
              <w:t>8</w:t>
            </w:r>
          </w:p>
        </w:tc>
        <w:tc>
          <w:tcPr>
            <w:tcW w:w="0" w:type="auto"/>
            <w:tcBorders>
              <w:top w:val="single" w:sz="6" w:space="0" w:color="C4C7CE"/>
              <w:left w:val="single" w:sz="6" w:space="0" w:color="C4C7CE"/>
              <w:bottom w:val="single" w:sz="6" w:space="0" w:color="C4C7CE"/>
              <w:right w:val="single" w:sz="6" w:space="0" w:color="C4C7CE"/>
            </w:tcBorders>
            <w:shd w:val="clear" w:color="auto" w:fill="FFFFFF"/>
            <w:tcMar>
              <w:top w:w="45" w:type="dxa"/>
              <w:left w:w="180" w:type="dxa"/>
              <w:bottom w:w="45" w:type="dxa"/>
              <w:right w:w="180" w:type="dxa"/>
            </w:tcMar>
            <w:vAlign w:val="center"/>
            <w:hideMark/>
          </w:tcPr>
          <w:p w14:paraId="37197D13" w14:textId="77777777" w:rsidR="00B712D7" w:rsidRPr="00B712D7" w:rsidRDefault="00B712D7" w:rsidP="00B712D7">
            <w:pPr>
              <w:rPr>
                <w:rFonts w:hint="eastAsia"/>
              </w:rPr>
            </w:pPr>
            <w:r w:rsidRPr="00B712D7">
              <w:rPr>
                <w:rFonts w:hint="eastAsia"/>
              </w:rPr>
              <w:t>9</w:t>
            </w:r>
          </w:p>
        </w:tc>
        <w:tc>
          <w:tcPr>
            <w:tcW w:w="0" w:type="auto"/>
            <w:tcBorders>
              <w:top w:val="single" w:sz="6" w:space="0" w:color="C4C7CE"/>
              <w:left w:val="single" w:sz="6" w:space="0" w:color="C4C7CE"/>
              <w:bottom w:val="single" w:sz="6" w:space="0" w:color="C4C7CE"/>
              <w:right w:val="single" w:sz="6" w:space="0" w:color="C4C7CE"/>
            </w:tcBorders>
            <w:shd w:val="clear" w:color="auto" w:fill="FFFFFF"/>
            <w:tcMar>
              <w:top w:w="45" w:type="dxa"/>
              <w:left w:w="180" w:type="dxa"/>
              <w:bottom w:w="45" w:type="dxa"/>
              <w:right w:w="180" w:type="dxa"/>
            </w:tcMar>
            <w:vAlign w:val="center"/>
            <w:hideMark/>
          </w:tcPr>
          <w:p w14:paraId="67E01E83" w14:textId="77777777" w:rsidR="00B712D7" w:rsidRPr="00B712D7" w:rsidRDefault="00B712D7" w:rsidP="00B712D7">
            <w:pPr>
              <w:rPr>
                <w:rFonts w:hint="eastAsia"/>
              </w:rPr>
            </w:pPr>
            <w:r w:rsidRPr="00B712D7">
              <w:rPr>
                <w:rFonts w:hint="eastAsia"/>
              </w:rPr>
              <w:t>10</w:t>
            </w:r>
          </w:p>
        </w:tc>
        <w:tc>
          <w:tcPr>
            <w:tcW w:w="0" w:type="auto"/>
            <w:tcBorders>
              <w:top w:val="single" w:sz="6" w:space="0" w:color="C4C7CE"/>
              <w:left w:val="single" w:sz="6" w:space="0" w:color="C4C7CE"/>
              <w:bottom w:val="single" w:sz="6" w:space="0" w:color="C4C7CE"/>
              <w:right w:val="single" w:sz="6" w:space="0" w:color="C4C7CE"/>
            </w:tcBorders>
            <w:shd w:val="clear" w:color="auto" w:fill="FFFFFF"/>
            <w:tcMar>
              <w:top w:w="45" w:type="dxa"/>
              <w:left w:w="180" w:type="dxa"/>
              <w:bottom w:w="45" w:type="dxa"/>
              <w:right w:w="180" w:type="dxa"/>
            </w:tcMar>
            <w:vAlign w:val="center"/>
            <w:hideMark/>
          </w:tcPr>
          <w:p w14:paraId="1BFF74EA" w14:textId="77777777" w:rsidR="00B712D7" w:rsidRPr="00B712D7" w:rsidRDefault="00B712D7" w:rsidP="00B712D7">
            <w:pPr>
              <w:rPr>
                <w:rFonts w:hint="eastAsia"/>
              </w:rPr>
            </w:pPr>
            <w:r w:rsidRPr="00B712D7">
              <w:rPr>
                <w:rFonts w:hint="eastAsia"/>
              </w:rPr>
              <w:t>11</w:t>
            </w:r>
          </w:p>
        </w:tc>
        <w:tc>
          <w:tcPr>
            <w:tcW w:w="0" w:type="auto"/>
            <w:tcBorders>
              <w:top w:val="single" w:sz="6" w:space="0" w:color="C4C7CE"/>
              <w:left w:val="single" w:sz="6" w:space="0" w:color="C4C7CE"/>
              <w:bottom w:val="single" w:sz="6" w:space="0" w:color="C4C7CE"/>
              <w:right w:val="single" w:sz="6" w:space="0" w:color="C4C7CE"/>
            </w:tcBorders>
            <w:shd w:val="clear" w:color="auto" w:fill="FFFFFF"/>
            <w:tcMar>
              <w:top w:w="45" w:type="dxa"/>
              <w:left w:w="180" w:type="dxa"/>
              <w:bottom w:w="45" w:type="dxa"/>
              <w:right w:w="180" w:type="dxa"/>
            </w:tcMar>
            <w:vAlign w:val="center"/>
            <w:hideMark/>
          </w:tcPr>
          <w:p w14:paraId="3234E902" w14:textId="77777777" w:rsidR="00B712D7" w:rsidRPr="00B712D7" w:rsidRDefault="00B712D7" w:rsidP="00B712D7">
            <w:pPr>
              <w:rPr>
                <w:rFonts w:hint="eastAsia"/>
              </w:rPr>
            </w:pPr>
            <w:r w:rsidRPr="00B712D7">
              <w:rPr>
                <w:rFonts w:hint="eastAsia"/>
              </w:rPr>
              <w:t>12</w:t>
            </w:r>
          </w:p>
        </w:tc>
        <w:tc>
          <w:tcPr>
            <w:tcW w:w="0" w:type="auto"/>
            <w:tcBorders>
              <w:top w:val="single" w:sz="6" w:space="0" w:color="C4C7CE"/>
              <w:left w:val="single" w:sz="6" w:space="0" w:color="C4C7CE"/>
              <w:bottom w:val="single" w:sz="6" w:space="0" w:color="C4C7CE"/>
              <w:right w:val="single" w:sz="6" w:space="0" w:color="C4C7CE"/>
            </w:tcBorders>
            <w:shd w:val="clear" w:color="auto" w:fill="FFFFFF"/>
            <w:tcMar>
              <w:top w:w="45" w:type="dxa"/>
              <w:left w:w="180" w:type="dxa"/>
              <w:bottom w:w="45" w:type="dxa"/>
              <w:right w:w="180" w:type="dxa"/>
            </w:tcMar>
            <w:vAlign w:val="center"/>
            <w:hideMark/>
          </w:tcPr>
          <w:p w14:paraId="32DBCDD1" w14:textId="77777777" w:rsidR="00B712D7" w:rsidRPr="00B712D7" w:rsidRDefault="00B712D7" w:rsidP="00B712D7">
            <w:pPr>
              <w:rPr>
                <w:rFonts w:hint="eastAsia"/>
              </w:rPr>
            </w:pPr>
            <w:r w:rsidRPr="00B712D7">
              <w:rPr>
                <w:rFonts w:hint="eastAsia"/>
              </w:rPr>
              <w:t>13</w:t>
            </w:r>
          </w:p>
        </w:tc>
        <w:tc>
          <w:tcPr>
            <w:tcW w:w="0" w:type="auto"/>
            <w:tcBorders>
              <w:top w:val="single" w:sz="6" w:space="0" w:color="C4C7CE"/>
              <w:left w:val="single" w:sz="6" w:space="0" w:color="C4C7CE"/>
              <w:bottom w:val="single" w:sz="6" w:space="0" w:color="C4C7CE"/>
              <w:right w:val="single" w:sz="6" w:space="0" w:color="C4C7CE"/>
            </w:tcBorders>
            <w:shd w:val="clear" w:color="auto" w:fill="FFFFFF"/>
            <w:tcMar>
              <w:top w:w="45" w:type="dxa"/>
              <w:left w:w="180" w:type="dxa"/>
              <w:bottom w:w="45" w:type="dxa"/>
              <w:right w:w="180" w:type="dxa"/>
            </w:tcMar>
            <w:vAlign w:val="center"/>
            <w:hideMark/>
          </w:tcPr>
          <w:p w14:paraId="35738778" w14:textId="77777777" w:rsidR="00B712D7" w:rsidRPr="00B712D7" w:rsidRDefault="00B712D7" w:rsidP="00B712D7">
            <w:pPr>
              <w:rPr>
                <w:rFonts w:hint="eastAsia"/>
              </w:rPr>
            </w:pPr>
            <w:r w:rsidRPr="00B712D7">
              <w:rPr>
                <w:rFonts w:hint="eastAsia"/>
              </w:rPr>
              <w:t>14</w:t>
            </w:r>
          </w:p>
        </w:tc>
        <w:tc>
          <w:tcPr>
            <w:tcW w:w="0" w:type="auto"/>
            <w:tcBorders>
              <w:top w:val="single" w:sz="6" w:space="0" w:color="C4C7CE"/>
              <w:left w:val="single" w:sz="6" w:space="0" w:color="C4C7CE"/>
              <w:bottom w:val="single" w:sz="6" w:space="0" w:color="C4C7CE"/>
              <w:right w:val="single" w:sz="6" w:space="0" w:color="C4C7CE"/>
            </w:tcBorders>
            <w:shd w:val="clear" w:color="auto" w:fill="FFFFFF"/>
            <w:tcMar>
              <w:top w:w="45" w:type="dxa"/>
              <w:left w:w="180" w:type="dxa"/>
              <w:bottom w:w="45" w:type="dxa"/>
              <w:right w:w="180" w:type="dxa"/>
            </w:tcMar>
            <w:vAlign w:val="center"/>
            <w:hideMark/>
          </w:tcPr>
          <w:p w14:paraId="2C20D771" w14:textId="77777777" w:rsidR="00B712D7" w:rsidRPr="00B712D7" w:rsidRDefault="00B712D7" w:rsidP="00B712D7">
            <w:pPr>
              <w:rPr>
                <w:rFonts w:hint="eastAsia"/>
              </w:rPr>
            </w:pPr>
            <w:r w:rsidRPr="00B712D7">
              <w:rPr>
                <w:rFonts w:hint="eastAsia"/>
              </w:rPr>
              <w:t>15</w:t>
            </w:r>
          </w:p>
        </w:tc>
      </w:tr>
      <w:tr w:rsidR="00B712D7" w:rsidRPr="00B712D7" w14:paraId="27EE29E8" w14:textId="77777777" w:rsidTr="00B712D7">
        <w:trPr>
          <w:trHeight w:val="360"/>
        </w:trPr>
        <w:tc>
          <w:tcPr>
            <w:tcW w:w="0" w:type="auto"/>
            <w:tcBorders>
              <w:top w:val="single" w:sz="6" w:space="0" w:color="C4C7CE"/>
              <w:left w:val="single" w:sz="6" w:space="0" w:color="C4C7CE"/>
              <w:bottom w:val="single" w:sz="6" w:space="0" w:color="C4C7CE"/>
              <w:right w:val="single" w:sz="6" w:space="0" w:color="C4C7CE"/>
            </w:tcBorders>
            <w:shd w:val="clear" w:color="auto" w:fill="FFFFFF"/>
            <w:tcMar>
              <w:top w:w="45" w:type="dxa"/>
              <w:left w:w="180" w:type="dxa"/>
              <w:bottom w:w="45" w:type="dxa"/>
              <w:right w:w="180" w:type="dxa"/>
            </w:tcMar>
            <w:vAlign w:val="center"/>
            <w:hideMark/>
          </w:tcPr>
          <w:p w14:paraId="2E261426" w14:textId="77777777" w:rsidR="00B712D7" w:rsidRPr="00B712D7" w:rsidRDefault="00B712D7" w:rsidP="00B712D7">
            <w:pPr>
              <w:rPr>
                <w:rFonts w:hint="eastAsia"/>
              </w:rPr>
            </w:pPr>
            <w:r w:rsidRPr="00B712D7">
              <w:rPr>
                <w:rFonts w:hint="eastAsia"/>
              </w:rPr>
              <w:t>0</w:t>
            </w:r>
          </w:p>
        </w:tc>
        <w:tc>
          <w:tcPr>
            <w:tcW w:w="0" w:type="auto"/>
            <w:tcBorders>
              <w:top w:val="single" w:sz="6" w:space="0" w:color="C4C7CE"/>
              <w:left w:val="single" w:sz="6" w:space="0" w:color="C4C7CE"/>
              <w:bottom w:val="single" w:sz="6" w:space="0" w:color="C4C7CE"/>
              <w:right w:val="single" w:sz="6" w:space="0" w:color="C4C7CE"/>
            </w:tcBorders>
            <w:shd w:val="clear" w:color="auto" w:fill="FFFFFF"/>
            <w:tcMar>
              <w:top w:w="45" w:type="dxa"/>
              <w:left w:w="180" w:type="dxa"/>
              <w:bottom w:w="45" w:type="dxa"/>
              <w:right w:w="180" w:type="dxa"/>
            </w:tcMar>
            <w:vAlign w:val="center"/>
            <w:hideMark/>
          </w:tcPr>
          <w:p w14:paraId="05DFBD71" w14:textId="77777777" w:rsidR="00B712D7" w:rsidRPr="00B712D7" w:rsidRDefault="00B712D7" w:rsidP="00B712D7">
            <w:pPr>
              <w:rPr>
                <w:rFonts w:hint="eastAsia"/>
              </w:rPr>
            </w:pPr>
            <w:r w:rsidRPr="00B712D7">
              <w:rPr>
                <w:rFonts w:hint="eastAsia"/>
              </w:rPr>
              <w:t>15</w:t>
            </w:r>
          </w:p>
        </w:tc>
        <w:tc>
          <w:tcPr>
            <w:tcW w:w="0" w:type="auto"/>
            <w:tcBorders>
              <w:top w:val="single" w:sz="6" w:space="0" w:color="C4C7CE"/>
              <w:left w:val="single" w:sz="6" w:space="0" w:color="C4C7CE"/>
              <w:bottom w:val="single" w:sz="6" w:space="0" w:color="C4C7CE"/>
              <w:right w:val="single" w:sz="6" w:space="0" w:color="C4C7CE"/>
            </w:tcBorders>
            <w:shd w:val="clear" w:color="auto" w:fill="FFFFFF"/>
            <w:tcMar>
              <w:top w:w="45" w:type="dxa"/>
              <w:left w:w="180" w:type="dxa"/>
              <w:bottom w:w="45" w:type="dxa"/>
              <w:right w:w="180" w:type="dxa"/>
            </w:tcMar>
            <w:vAlign w:val="center"/>
            <w:hideMark/>
          </w:tcPr>
          <w:p w14:paraId="7373550A" w14:textId="77777777" w:rsidR="00B712D7" w:rsidRPr="00B712D7" w:rsidRDefault="00B712D7" w:rsidP="00B712D7">
            <w:pPr>
              <w:rPr>
                <w:rFonts w:hint="eastAsia"/>
              </w:rPr>
            </w:pPr>
            <w:r w:rsidRPr="00B712D7">
              <w:rPr>
                <w:rFonts w:hint="eastAsia"/>
              </w:rPr>
              <w:t>1</w:t>
            </w:r>
          </w:p>
        </w:tc>
        <w:tc>
          <w:tcPr>
            <w:tcW w:w="0" w:type="auto"/>
            <w:tcBorders>
              <w:top w:val="single" w:sz="6" w:space="0" w:color="C4C7CE"/>
              <w:left w:val="single" w:sz="6" w:space="0" w:color="C4C7CE"/>
              <w:bottom w:val="single" w:sz="6" w:space="0" w:color="C4C7CE"/>
              <w:right w:val="single" w:sz="6" w:space="0" w:color="C4C7CE"/>
            </w:tcBorders>
            <w:shd w:val="clear" w:color="auto" w:fill="FFFFFF"/>
            <w:tcMar>
              <w:top w:w="45" w:type="dxa"/>
              <w:left w:w="180" w:type="dxa"/>
              <w:bottom w:w="45" w:type="dxa"/>
              <w:right w:w="180" w:type="dxa"/>
            </w:tcMar>
            <w:vAlign w:val="center"/>
            <w:hideMark/>
          </w:tcPr>
          <w:p w14:paraId="2A925B4B" w14:textId="77777777" w:rsidR="00B712D7" w:rsidRPr="00B712D7" w:rsidRDefault="00B712D7" w:rsidP="00B712D7">
            <w:pPr>
              <w:rPr>
                <w:rFonts w:hint="eastAsia"/>
              </w:rPr>
            </w:pPr>
            <w:r w:rsidRPr="00B712D7">
              <w:rPr>
                <w:rFonts w:hint="eastAsia"/>
              </w:rPr>
              <w:t>8</w:t>
            </w:r>
          </w:p>
        </w:tc>
        <w:tc>
          <w:tcPr>
            <w:tcW w:w="0" w:type="auto"/>
            <w:tcBorders>
              <w:top w:val="single" w:sz="6" w:space="0" w:color="C4C7CE"/>
              <w:left w:val="single" w:sz="6" w:space="0" w:color="C4C7CE"/>
              <w:bottom w:val="single" w:sz="6" w:space="0" w:color="C4C7CE"/>
              <w:right w:val="single" w:sz="6" w:space="0" w:color="C4C7CE"/>
            </w:tcBorders>
            <w:shd w:val="clear" w:color="auto" w:fill="FFFFFF"/>
            <w:tcMar>
              <w:top w:w="45" w:type="dxa"/>
              <w:left w:w="180" w:type="dxa"/>
              <w:bottom w:w="45" w:type="dxa"/>
              <w:right w:w="180" w:type="dxa"/>
            </w:tcMar>
            <w:vAlign w:val="center"/>
            <w:hideMark/>
          </w:tcPr>
          <w:p w14:paraId="4BC50D0F" w14:textId="77777777" w:rsidR="00B712D7" w:rsidRPr="00B712D7" w:rsidRDefault="00B712D7" w:rsidP="00B712D7">
            <w:pPr>
              <w:rPr>
                <w:rFonts w:hint="eastAsia"/>
              </w:rPr>
            </w:pPr>
            <w:r w:rsidRPr="00B712D7">
              <w:rPr>
                <w:rFonts w:hint="eastAsia"/>
              </w:rPr>
              <w:t>14</w:t>
            </w:r>
          </w:p>
        </w:tc>
        <w:tc>
          <w:tcPr>
            <w:tcW w:w="0" w:type="auto"/>
            <w:tcBorders>
              <w:top w:val="single" w:sz="6" w:space="0" w:color="C4C7CE"/>
              <w:left w:val="single" w:sz="6" w:space="0" w:color="C4C7CE"/>
              <w:bottom w:val="single" w:sz="6" w:space="0" w:color="C4C7CE"/>
              <w:right w:val="single" w:sz="6" w:space="0" w:color="C4C7CE"/>
            </w:tcBorders>
            <w:shd w:val="clear" w:color="auto" w:fill="FFFFFF"/>
            <w:tcMar>
              <w:top w:w="45" w:type="dxa"/>
              <w:left w:w="180" w:type="dxa"/>
              <w:bottom w:w="45" w:type="dxa"/>
              <w:right w:w="180" w:type="dxa"/>
            </w:tcMar>
            <w:vAlign w:val="center"/>
            <w:hideMark/>
          </w:tcPr>
          <w:p w14:paraId="6192D6DB" w14:textId="77777777" w:rsidR="00B712D7" w:rsidRPr="00B712D7" w:rsidRDefault="00B712D7" w:rsidP="00B712D7">
            <w:pPr>
              <w:rPr>
                <w:rFonts w:hint="eastAsia"/>
              </w:rPr>
            </w:pPr>
            <w:r w:rsidRPr="00B712D7">
              <w:rPr>
                <w:rFonts w:hint="eastAsia"/>
              </w:rPr>
              <w:t>6</w:t>
            </w:r>
          </w:p>
        </w:tc>
        <w:tc>
          <w:tcPr>
            <w:tcW w:w="0" w:type="auto"/>
            <w:tcBorders>
              <w:top w:val="single" w:sz="6" w:space="0" w:color="C4C7CE"/>
              <w:left w:val="single" w:sz="6" w:space="0" w:color="C4C7CE"/>
              <w:bottom w:val="single" w:sz="6" w:space="0" w:color="C4C7CE"/>
              <w:right w:val="single" w:sz="6" w:space="0" w:color="C4C7CE"/>
            </w:tcBorders>
            <w:shd w:val="clear" w:color="auto" w:fill="FFFFFF"/>
            <w:tcMar>
              <w:top w:w="45" w:type="dxa"/>
              <w:left w:w="180" w:type="dxa"/>
              <w:bottom w:w="45" w:type="dxa"/>
              <w:right w:w="180" w:type="dxa"/>
            </w:tcMar>
            <w:vAlign w:val="center"/>
            <w:hideMark/>
          </w:tcPr>
          <w:p w14:paraId="59498AAA" w14:textId="77777777" w:rsidR="00B712D7" w:rsidRPr="00B712D7" w:rsidRDefault="00B712D7" w:rsidP="00B712D7">
            <w:pPr>
              <w:rPr>
                <w:rFonts w:hint="eastAsia"/>
              </w:rPr>
            </w:pPr>
            <w:r w:rsidRPr="00B712D7">
              <w:rPr>
                <w:rFonts w:hint="eastAsia"/>
              </w:rPr>
              <w:t>11</w:t>
            </w:r>
          </w:p>
        </w:tc>
        <w:tc>
          <w:tcPr>
            <w:tcW w:w="0" w:type="auto"/>
            <w:tcBorders>
              <w:top w:val="single" w:sz="6" w:space="0" w:color="C4C7CE"/>
              <w:left w:val="single" w:sz="6" w:space="0" w:color="C4C7CE"/>
              <w:bottom w:val="single" w:sz="6" w:space="0" w:color="C4C7CE"/>
              <w:right w:val="single" w:sz="6" w:space="0" w:color="C4C7CE"/>
            </w:tcBorders>
            <w:shd w:val="clear" w:color="auto" w:fill="FFFFFF"/>
            <w:tcMar>
              <w:top w:w="45" w:type="dxa"/>
              <w:left w:w="180" w:type="dxa"/>
              <w:bottom w:w="45" w:type="dxa"/>
              <w:right w:w="180" w:type="dxa"/>
            </w:tcMar>
            <w:vAlign w:val="center"/>
            <w:hideMark/>
          </w:tcPr>
          <w:p w14:paraId="7559864E" w14:textId="77777777" w:rsidR="00B712D7" w:rsidRPr="00B712D7" w:rsidRDefault="00B712D7" w:rsidP="00B712D7">
            <w:pPr>
              <w:rPr>
                <w:rFonts w:hint="eastAsia"/>
              </w:rPr>
            </w:pPr>
            <w:r w:rsidRPr="00B712D7">
              <w:rPr>
                <w:rFonts w:hint="eastAsia"/>
              </w:rPr>
              <w:t>(1)</w:t>
            </w:r>
          </w:p>
        </w:tc>
        <w:tc>
          <w:tcPr>
            <w:tcW w:w="0" w:type="auto"/>
            <w:tcBorders>
              <w:top w:val="single" w:sz="6" w:space="0" w:color="C4C7CE"/>
              <w:left w:val="single" w:sz="6" w:space="0" w:color="C4C7CE"/>
              <w:bottom w:val="single" w:sz="6" w:space="0" w:color="C4C7CE"/>
              <w:right w:val="single" w:sz="6" w:space="0" w:color="C4C7CE"/>
            </w:tcBorders>
            <w:shd w:val="clear" w:color="auto" w:fill="FFFFFF"/>
            <w:tcMar>
              <w:top w:w="45" w:type="dxa"/>
              <w:left w:w="180" w:type="dxa"/>
              <w:bottom w:w="45" w:type="dxa"/>
              <w:right w:w="180" w:type="dxa"/>
            </w:tcMar>
            <w:vAlign w:val="center"/>
            <w:hideMark/>
          </w:tcPr>
          <w:p w14:paraId="0682436B" w14:textId="77777777" w:rsidR="00B712D7" w:rsidRPr="00B712D7" w:rsidRDefault="00B712D7" w:rsidP="00B712D7">
            <w:pPr>
              <w:rPr>
                <w:rFonts w:hint="eastAsia"/>
              </w:rPr>
            </w:pPr>
            <w:r w:rsidRPr="00B712D7">
              <w:rPr>
                <w:rFonts w:hint="eastAsia"/>
              </w:rPr>
              <w:t>4</w:t>
            </w:r>
          </w:p>
        </w:tc>
        <w:tc>
          <w:tcPr>
            <w:tcW w:w="0" w:type="auto"/>
            <w:tcBorders>
              <w:top w:val="single" w:sz="6" w:space="0" w:color="C4C7CE"/>
              <w:left w:val="single" w:sz="6" w:space="0" w:color="C4C7CE"/>
              <w:bottom w:val="single" w:sz="6" w:space="0" w:color="C4C7CE"/>
              <w:right w:val="single" w:sz="6" w:space="0" w:color="C4C7CE"/>
            </w:tcBorders>
            <w:shd w:val="clear" w:color="auto" w:fill="FFFFFF"/>
            <w:tcMar>
              <w:top w:w="45" w:type="dxa"/>
              <w:left w:w="180" w:type="dxa"/>
              <w:bottom w:w="45" w:type="dxa"/>
              <w:right w:w="180" w:type="dxa"/>
            </w:tcMar>
            <w:vAlign w:val="center"/>
            <w:hideMark/>
          </w:tcPr>
          <w:p w14:paraId="4E6114B2" w14:textId="77777777" w:rsidR="00B712D7" w:rsidRPr="00B712D7" w:rsidRDefault="00B712D7" w:rsidP="00B712D7">
            <w:pPr>
              <w:rPr>
                <w:rFonts w:hint="eastAsia"/>
              </w:rPr>
            </w:pPr>
            <w:r w:rsidRPr="00B712D7">
              <w:rPr>
                <w:rFonts w:hint="eastAsia"/>
              </w:rPr>
              <w:t>9</w:t>
            </w:r>
          </w:p>
        </w:tc>
        <w:tc>
          <w:tcPr>
            <w:tcW w:w="0" w:type="auto"/>
            <w:tcBorders>
              <w:top w:val="single" w:sz="6" w:space="0" w:color="C4C7CE"/>
              <w:left w:val="single" w:sz="6" w:space="0" w:color="C4C7CE"/>
              <w:bottom w:val="single" w:sz="6" w:space="0" w:color="C4C7CE"/>
              <w:right w:val="single" w:sz="6" w:space="0" w:color="C4C7CE"/>
            </w:tcBorders>
            <w:shd w:val="clear" w:color="auto" w:fill="FFFFFF"/>
            <w:tcMar>
              <w:top w:w="45" w:type="dxa"/>
              <w:left w:w="180" w:type="dxa"/>
              <w:bottom w:w="45" w:type="dxa"/>
              <w:right w:w="180" w:type="dxa"/>
            </w:tcMar>
            <w:vAlign w:val="center"/>
            <w:hideMark/>
          </w:tcPr>
          <w:p w14:paraId="7D63CCAC" w14:textId="77777777" w:rsidR="00B712D7" w:rsidRPr="00B712D7" w:rsidRDefault="00B712D7" w:rsidP="00B712D7">
            <w:pPr>
              <w:rPr>
                <w:rFonts w:hint="eastAsia"/>
              </w:rPr>
            </w:pPr>
            <w:r w:rsidRPr="00B712D7">
              <w:rPr>
                <w:rFonts w:hint="eastAsia"/>
              </w:rPr>
              <w:t>7</w:t>
            </w:r>
          </w:p>
        </w:tc>
        <w:tc>
          <w:tcPr>
            <w:tcW w:w="0" w:type="auto"/>
            <w:tcBorders>
              <w:top w:val="single" w:sz="6" w:space="0" w:color="C4C7CE"/>
              <w:left w:val="single" w:sz="6" w:space="0" w:color="C4C7CE"/>
              <w:bottom w:val="single" w:sz="6" w:space="0" w:color="C4C7CE"/>
              <w:right w:val="single" w:sz="6" w:space="0" w:color="C4C7CE"/>
            </w:tcBorders>
            <w:shd w:val="clear" w:color="auto" w:fill="FFFFFF"/>
            <w:tcMar>
              <w:top w:w="45" w:type="dxa"/>
              <w:left w:w="180" w:type="dxa"/>
              <w:bottom w:w="45" w:type="dxa"/>
              <w:right w:w="180" w:type="dxa"/>
            </w:tcMar>
            <w:vAlign w:val="center"/>
            <w:hideMark/>
          </w:tcPr>
          <w:p w14:paraId="78AFE4C8" w14:textId="77777777" w:rsidR="00B712D7" w:rsidRPr="00B712D7" w:rsidRDefault="00B712D7" w:rsidP="00B712D7">
            <w:pPr>
              <w:rPr>
                <w:rFonts w:hint="eastAsia"/>
              </w:rPr>
            </w:pPr>
            <w:r w:rsidRPr="00B712D7">
              <w:rPr>
                <w:rFonts w:hint="eastAsia"/>
              </w:rPr>
              <w:t>2</w:t>
            </w:r>
          </w:p>
        </w:tc>
        <w:tc>
          <w:tcPr>
            <w:tcW w:w="0" w:type="auto"/>
            <w:tcBorders>
              <w:top w:val="single" w:sz="6" w:space="0" w:color="C4C7CE"/>
              <w:left w:val="single" w:sz="6" w:space="0" w:color="C4C7CE"/>
              <w:bottom w:val="single" w:sz="6" w:space="0" w:color="C4C7CE"/>
              <w:right w:val="single" w:sz="6" w:space="0" w:color="C4C7CE"/>
            </w:tcBorders>
            <w:shd w:val="clear" w:color="auto" w:fill="FFFFFF"/>
            <w:tcMar>
              <w:top w:w="45" w:type="dxa"/>
              <w:left w:w="180" w:type="dxa"/>
              <w:bottom w:w="45" w:type="dxa"/>
              <w:right w:w="180" w:type="dxa"/>
            </w:tcMar>
            <w:vAlign w:val="center"/>
            <w:hideMark/>
          </w:tcPr>
          <w:p w14:paraId="0EE8C811" w14:textId="77777777" w:rsidR="00B712D7" w:rsidRPr="00B712D7" w:rsidRDefault="00B712D7" w:rsidP="00B712D7">
            <w:pPr>
              <w:rPr>
                <w:rFonts w:hint="eastAsia"/>
              </w:rPr>
            </w:pPr>
            <w:r w:rsidRPr="00B712D7">
              <w:rPr>
                <w:rFonts w:hint="eastAsia"/>
              </w:rPr>
              <w:t>13</w:t>
            </w:r>
          </w:p>
        </w:tc>
        <w:tc>
          <w:tcPr>
            <w:tcW w:w="0" w:type="auto"/>
            <w:tcBorders>
              <w:top w:val="single" w:sz="6" w:space="0" w:color="C4C7CE"/>
              <w:left w:val="single" w:sz="6" w:space="0" w:color="C4C7CE"/>
              <w:bottom w:val="single" w:sz="6" w:space="0" w:color="C4C7CE"/>
              <w:right w:val="single" w:sz="6" w:space="0" w:color="C4C7CE"/>
            </w:tcBorders>
            <w:shd w:val="clear" w:color="auto" w:fill="FFFFFF"/>
            <w:tcMar>
              <w:top w:w="45" w:type="dxa"/>
              <w:left w:w="180" w:type="dxa"/>
              <w:bottom w:w="45" w:type="dxa"/>
              <w:right w:w="180" w:type="dxa"/>
            </w:tcMar>
            <w:vAlign w:val="center"/>
            <w:hideMark/>
          </w:tcPr>
          <w:p w14:paraId="134FEDF3" w14:textId="77777777" w:rsidR="00B712D7" w:rsidRPr="00B712D7" w:rsidRDefault="00B712D7" w:rsidP="00B712D7">
            <w:pPr>
              <w:rPr>
                <w:rFonts w:hint="eastAsia"/>
              </w:rPr>
            </w:pPr>
            <w:r w:rsidRPr="00B712D7">
              <w:rPr>
                <w:rFonts w:hint="eastAsia"/>
              </w:rPr>
              <w:t>12</w:t>
            </w:r>
          </w:p>
        </w:tc>
        <w:tc>
          <w:tcPr>
            <w:tcW w:w="0" w:type="auto"/>
            <w:tcBorders>
              <w:top w:val="single" w:sz="6" w:space="0" w:color="C4C7CE"/>
              <w:left w:val="single" w:sz="6" w:space="0" w:color="C4C7CE"/>
              <w:bottom w:val="single" w:sz="6" w:space="0" w:color="C4C7CE"/>
              <w:right w:val="single" w:sz="6" w:space="0" w:color="C4C7CE"/>
            </w:tcBorders>
            <w:shd w:val="clear" w:color="auto" w:fill="FFFFFF"/>
            <w:tcMar>
              <w:top w:w="45" w:type="dxa"/>
              <w:left w:w="180" w:type="dxa"/>
              <w:bottom w:w="45" w:type="dxa"/>
              <w:right w:w="180" w:type="dxa"/>
            </w:tcMar>
            <w:vAlign w:val="center"/>
            <w:hideMark/>
          </w:tcPr>
          <w:p w14:paraId="7C683879" w14:textId="77777777" w:rsidR="00B712D7" w:rsidRPr="00B712D7" w:rsidRDefault="00B712D7" w:rsidP="00B712D7">
            <w:pPr>
              <w:rPr>
                <w:rFonts w:hint="eastAsia"/>
              </w:rPr>
            </w:pPr>
            <w:r w:rsidRPr="00B712D7">
              <w:rPr>
                <w:rFonts w:hint="eastAsia"/>
              </w:rPr>
              <w:t>0</w:t>
            </w:r>
          </w:p>
        </w:tc>
        <w:tc>
          <w:tcPr>
            <w:tcW w:w="0" w:type="auto"/>
            <w:tcBorders>
              <w:top w:val="single" w:sz="6" w:space="0" w:color="C4C7CE"/>
              <w:left w:val="single" w:sz="6" w:space="0" w:color="C4C7CE"/>
              <w:bottom w:val="single" w:sz="6" w:space="0" w:color="C4C7CE"/>
              <w:right w:val="single" w:sz="6" w:space="0" w:color="C4C7CE"/>
            </w:tcBorders>
            <w:shd w:val="clear" w:color="auto" w:fill="FFFFFF"/>
            <w:tcMar>
              <w:top w:w="45" w:type="dxa"/>
              <w:left w:w="180" w:type="dxa"/>
              <w:bottom w:w="45" w:type="dxa"/>
              <w:right w:w="180" w:type="dxa"/>
            </w:tcMar>
            <w:vAlign w:val="center"/>
            <w:hideMark/>
          </w:tcPr>
          <w:p w14:paraId="454B78D0" w14:textId="77777777" w:rsidR="00B712D7" w:rsidRPr="00B712D7" w:rsidRDefault="00B712D7" w:rsidP="00B712D7">
            <w:pPr>
              <w:rPr>
                <w:rFonts w:hint="eastAsia"/>
              </w:rPr>
            </w:pPr>
            <w:r w:rsidRPr="00B712D7">
              <w:rPr>
                <w:rFonts w:hint="eastAsia"/>
              </w:rPr>
              <w:t>5</w:t>
            </w:r>
          </w:p>
        </w:tc>
        <w:tc>
          <w:tcPr>
            <w:tcW w:w="0" w:type="auto"/>
            <w:tcBorders>
              <w:top w:val="single" w:sz="6" w:space="0" w:color="C4C7CE"/>
              <w:left w:val="single" w:sz="6" w:space="0" w:color="C4C7CE"/>
              <w:bottom w:val="single" w:sz="6" w:space="0" w:color="C4C7CE"/>
              <w:right w:val="single" w:sz="6" w:space="0" w:color="C4C7CE"/>
            </w:tcBorders>
            <w:shd w:val="clear" w:color="auto" w:fill="FFFFFF"/>
            <w:tcMar>
              <w:top w:w="45" w:type="dxa"/>
              <w:left w:w="180" w:type="dxa"/>
              <w:bottom w:w="45" w:type="dxa"/>
              <w:right w:w="180" w:type="dxa"/>
            </w:tcMar>
            <w:vAlign w:val="center"/>
            <w:hideMark/>
          </w:tcPr>
          <w:p w14:paraId="7B668AF7" w14:textId="77777777" w:rsidR="00B712D7" w:rsidRPr="00B712D7" w:rsidRDefault="00B712D7" w:rsidP="00B712D7">
            <w:pPr>
              <w:rPr>
                <w:rFonts w:hint="eastAsia"/>
              </w:rPr>
            </w:pPr>
            <w:r w:rsidRPr="00B712D7">
              <w:rPr>
                <w:rFonts w:hint="eastAsia"/>
              </w:rPr>
              <w:t>10</w:t>
            </w:r>
          </w:p>
        </w:tc>
      </w:tr>
      <w:tr w:rsidR="00B712D7" w:rsidRPr="00B712D7" w14:paraId="4C7FAD59" w14:textId="77777777" w:rsidTr="00B712D7">
        <w:trPr>
          <w:trHeight w:val="360"/>
        </w:trPr>
        <w:tc>
          <w:tcPr>
            <w:tcW w:w="0" w:type="auto"/>
            <w:tcBorders>
              <w:top w:val="single" w:sz="6" w:space="0" w:color="C4C7CE"/>
              <w:left w:val="single" w:sz="6" w:space="0" w:color="C4C7CE"/>
              <w:bottom w:val="single" w:sz="6" w:space="0" w:color="C4C7CE"/>
              <w:right w:val="single" w:sz="6" w:space="0" w:color="C4C7CE"/>
            </w:tcBorders>
            <w:shd w:val="clear" w:color="auto" w:fill="FFFFFF"/>
            <w:tcMar>
              <w:top w:w="45" w:type="dxa"/>
              <w:left w:w="180" w:type="dxa"/>
              <w:bottom w:w="45" w:type="dxa"/>
              <w:right w:w="180" w:type="dxa"/>
            </w:tcMar>
            <w:vAlign w:val="center"/>
            <w:hideMark/>
          </w:tcPr>
          <w:p w14:paraId="76CA6CA4" w14:textId="77777777" w:rsidR="00B712D7" w:rsidRPr="00B712D7" w:rsidRDefault="00B712D7" w:rsidP="00B712D7">
            <w:pPr>
              <w:rPr>
                <w:rFonts w:hint="eastAsia"/>
              </w:rPr>
            </w:pPr>
            <w:r w:rsidRPr="00B712D7">
              <w:rPr>
                <w:rFonts w:hint="eastAsia"/>
              </w:rPr>
              <w:t>1</w:t>
            </w:r>
          </w:p>
        </w:tc>
        <w:tc>
          <w:tcPr>
            <w:tcW w:w="0" w:type="auto"/>
            <w:tcBorders>
              <w:top w:val="single" w:sz="6" w:space="0" w:color="C4C7CE"/>
              <w:left w:val="single" w:sz="6" w:space="0" w:color="C4C7CE"/>
              <w:bottom w:val="single" w:sz="6" w:space="0" w:color="C4C7CE"/>
              <w:right w:val="single" w:sz="6" w:space="0" w:color="C4C7CE"/>
            </w:tcBorders>
            <w:shd w:val="clear" w:color="auto" w:fill="FFFFFF"/>
            <w:tcMar>
              <w:top w:w="45" w:type="dxa"/>
              <w:left w:w="180" w:type="dxa"/>
              <w:bottom w:w="45" w:type="dxa"/>
              <w:right w:w="180" w:type="dxa"/>
            </w:tcMar>
            <w:vAlign w:val="center"/>
            <w:hideMark/>
          </w:tcPr>
          <w:p w14:paraId="4EB6B4BB" w14:textId="77777777" w:rsidR="00B712D7" w:rsidRPr="00B712D7" w:rsidRDefault="00B712D7" w:rsidP="00B712D7">
            <w:pPr>
              <w:rPr>
                <w:rFonts w:hint="eastAsia"/>
              </w:rPr>
            </w:pPr>
            <w:r w:rsidRPr="00B712D7">
              <w:rPr>
                <w:rFonts w:hint="eastAsia"/>
              </w:rPr>
              <w:t>3</w:t>
            </w:r>
          </w:p>
        </w:tc>
        <w:tc>
          <w:tcPr>
            <w:tcW w:w="0" w:type="auto"/>
            <w:tcBorders>
              <w:top w:val="single" w:sz="6" w:space="0" w:color="C4C7CE"/>
              <w:left w:val="single" w:sz="6" w:space="0" w:color="C4C7CE"/>
              <w:bottom w:val="single" w:sz="6" w:space="0" w:color="C4C7CE"/>
              <w:right w:val="single" w:sz="6" w:space="0" w:color="C4C7CE"/>
            </w:tcBorders>
            <w:shd w:val="clear" w:color="auto" w:fill="FFFFFF"/>
            <w:tcMar>
              <w:top w:w="45" w:type="dxa"/>
              <w:left w:w="180" w:type="dxa"/>
              <w:bottom w:w="45" w:type="dxa"/>
              <w:right w:w="180" w:type="dxa"/>
            </w:tcMar>
            <w:vAlign w:val="center"/>
            <w:hideMark/>
          </w:tcPr>
          <w:p w14:paraId="52404C2A" w14:textId="77777777" w:rsidR="00B712D7" w:rsidRPr="00B712D7" w:rsidRDefault="00B712D7" w:rsidP="00B712D7">
            <w:pPr>
              <w:rPr>
                <w:rFonts w:hint="eastAsia"/>
              </w:rPr>
            </w:pPr>
            <w:r w:rsidRPr="00B712D7">
              <w:rPr>
                <w:rFonts w:hint="eastAsia"/>
              </w:rPr>
              <w:t>(2)</w:t>
            </w:r>
          </w:p>
        </w:tc>
        <w:tc>
          <w:tcPr>
            <w:tcW w:w="0" w:type="auto"/>
            <w:tcBorders>
              <w:top w:val="single" w:sz="6" w:space="0" w:color="C4C7CE"/>
              <w:left w:val="single" w:sz="6" w:space="0" w:color="C4C7CE"/>
              <w:bottom w:val="single" w:sz="6" w:space="0" w:color="C4C7CE"/>
              <w:right w:val="single" w:sz="6" w:space="0" w:color="C4C7CE"/>
            </w:tcBorders>
            <w:shd w:val="clear" w:color="auto" w:fill="FFFFFF"/>
            <w:tcMar>
              <w:top w:w="45" w:type="dxa"/>
              <w:left w:w="180" w:type="dxa"/>
              <w:bottom w:w="45" w:type="dxa"/>
              <w:right w:w="180" w:type="dxa"/>
            </w:tcMar>
            <w:vAlign w:val="center"/>
            <w:hideMark/>
          </w:tcPr>
          <w:p w14:paraId="07B6C61F" w14:textId="77777777" w:rsidR="00B712D7" w:rsidRPr="00B712D7" w:rsidRDefault="00B712D7" w:rsidP="00B712D7">
            <w:pPr>
              <w:rPr>
                <w:rFonts w:hint="eastAsia"/>
              </w:rPr>
            </w:pPr>
            <w:r w:rsidRPr="00B712D7">
              <w:rPr>
                <w:rFonts w:hint="eastAsia"/>
              </w:rPr>
              <w:t>4</w:t>
            </w:r>
          </w:p>
        </w:tc>
        <w:tc>
          <w:tcPr>
            <w:tcW w:w="0" w:type="auto"/>
            <w:tcBorders>
              <w:top w:val="single" w:sz="6" w:space="0" w:color="C4C7CE"/>
              <w:left w:val="single" w:sz="6" w:space="0" w:color="C4C7CE"/>
              <w:bottom w:val="single" w:sz="6" w:space="0" w:color="C4C7CE"/>
              <w:right w:val="single" w:sz="6" w:space="0" w:color="C4C7CE"/>
            </w:tcBorders>
            <w:shd w:val="clear" w:color="auto" w:fill="FFFFFF"/>
            <w:tcMar>
              <w:top w:w="45" w:type="dxa"/>
              <w:left w:w="180" w:type="dxa"/>
              <w:bottom w:w="45" w:type="dxa"/>
              <w:right w:w="180" w:type="dxa"/>
            </w:tcMar>
            <w:vAlign w:val="center"/>
            <w:hideMark/>
          </w:tcPr>
          <w:p w14:paraId="09DB4518" w14:textId="77777777" w:rsidR="00B712D7" w:rsidRPr="00B712D7" w:rsidRDefault="00B712D7" w:rsidP="00B712D7">
            <w:pPr>
              <w:rPr>
                <w:rFonts w:hint="eastAsia"/>
              </w:rPr>
            </w:pPr>
            <w:r w:rsidRPr="00B712D7">
              <w:rPr>
                <w:rFonts w:hint="eastAsia"/>
              </w:rPr>
              <w:t>7</w:t>
            </w:r>
          </w:p>
        </w:tc>
        <w:tc>
          <w:tcPr>
            <w:tcW w:w="0" w:type="auto"/>
            <w:tcBorders>
              <w:top w:val="single" w:sz="6" w:space="0" w:color="C4C7CE"/>
              <w:left w:val="single" w:sz="6" w:space="0" w:color="C4C7CE"/>
              <w:bottom w:val="single" w:sz="6" w:space="0" w:color="C4C7CE"/>
              <w:right w:val="single" w:sz="6" w:space="0" w:color="C4C7CE"/>
            </w:tcBorders>
            <w:shd w:val="clear" w:color="auto" w:fill="FFFFFF"/>
            <w:tcMar>
              <w:top w:w="45" w:type="dxa"/>
              <w:left w:w="180" w:type="dxa"/>
              <w:bottom w:w="45" w:type="dxa"/>
              <w:right w:w="180" w:type="dxa"/>
            </w:tcMar>
            <w:vAlign w:val="center"/>
            <w:hideMark/>
          </w:tcPr>
          <w:p w14:paraId="3BF6552E" w14:textId="77777777" w:rsidR="00B712D7" w:rsidRPr="00B712D7" w:rsidRDefault="00B712D7" w:rsidP="00B712D7">
            <w:pPr>
              <w:rPr>
                <w:rFonts w:hint="eastAsia"/>
              </w:rPr>
            </w:pPr>
            <w:r w:rsidRPr="00B712D7">
              <w:rPr>
                <w:rFonts w:hint="eastAsia"/>
              </w:rPr>
              <w:t>15</w:t>
            </w:r>
          </w:p>
        </w:tc>
        <w:tc>
          <w:tcPr>
            <w:tcW w:w="0" w:type="auto"/>
            <w:tcBorders>
              <w:top w:val="single" w:sz="6" w:space="0" w:color="C4C7CE"/>
              <w:left w:val="single" w:sz="6" w:space="0" w:color="C4C7CE"/>
              <w:bottom w:val="single" w:sz="6" w:space="0" w:color="C4C7CE"/>
              <w:right w:val="single" w:sz="6" w:space="0" w:color="C4C7CE"/>
            </w:tcBorders>
            <w:shd w:val="clear" w:color="auto" w:fill="FFFFFF"/>
            <w:tcMar>
              <w:top w:w="45" w:type="dxa"/>
              <w:left w:w="180" w:type="dxa"/>
              <w:bottom w:w="45" w:type="dxa"/>
              <w:right w:w="180" w:type="dxa"/>
            </w:tcMar>
            <w:vAlign w:val="center"/>
            <w:hideMark/>
          </w:tcPr>
          <w:p w14:paraId="742E86AC" w14:textId="77777777" w:rsidR="00B712D7" w:rsidRPr="00B712D7" w:rsidRDefault="00B712D7" w:rsidP="00B712D7">
            <w:pPr>
              <w:rPr>
                <w:rFonts w:hint="eastAsia"/>
              </w:rPr>
            </w:pPr>
            <w:r w:rsidRPr="00B712D7">
              <w:rPr>
                <w:rFonts w:hint="eastAsia"/>
              </w:rPr>
              <w:t>2</w:t>
            </w:r>
          </w:p>
        </w:tc>
        <w:tc>
          <w:tcPr>
            <w:tcW w:w="0" w:type="auto"/>
            <w:tcBorders>
              <w:top w:val="single" w:sz="6" w:space="0" w:color="C4C7CE"/>
              <w:left w:val="single" w:sz="6" w:space="0" w:color="C4C7CE"/>
              <w:bottom w:val="single" w:sz="6" w:space="0" w:color="C4C7CE"/>
              <w:right w:val="single" w:sz="6" w:space="0" w:color="C4C7CE"/>
            </w:tcBorders>
            <w:shd w:val="clear" w:color="auto" w:fill="FFFFFF"/>
            <w:tcMar>
              <w:top w:w="45" w:type="dxa"/>
              <w:left w:w="180" w:type="dxa"/>
              <w:bottom w:w="45" w:type="dxa"/>
              <w:right w:w="180" w:type="dxa"/>
            </w:tcMar>
            <w:vAlign w:val="center"/>
            <w:hideMark/>
          </w:tcPr>
          <w:p w14:paraId="37F160D5" w14:textId="77777777" w:rsidR="00B712D7" w:rsidRPr="00B712D7" w:rsidRDefault="00B712D7" w:rsidP="00B712D7">
            <w:pPr>
              <w:rPr>
                <w:rFonts w:hint="eastAsia"/>
              </w:rPr>
            </w:pPr>
            <w:r w:rsidRPr="00B712D7">
              <w:rPr>
                <w:rFonts w:hint="eastAsia"/>
              </w:rPr>
              <w:t>8</w:t>
            </w:r>
          </w:p>
        </w:tc>
        <w:tc>
          <w:tcPr>
            <w:tcW w:w="0" w:type="auto"/>
            <w:tcBorders>
              <w:top w:val="single" w:sz="6" w:space="0" w:color="C4C7CE"/>
              <w:left w:val="single" w:sz="6" w:space="0" w:color="C4C7CE"/>
              <w:bottom w:val="single" w:sz="6" w:space="0" w:color="C4C7CE"/>
              <w:right w:val="single" w:sz="6" w:space="0" w:color="C4C7CE"/>
            </w:tcBorders>
            <w:shd w:val="clear" w:color="auto" w:fill="FFFFFF"/>
            <w:tcMar>
              <w:top w:w="45" w:type="dxa"/>
              <w:left w:w="180" w:type="dxa"/>
              <w:bottom w:w="45" w:type="dxa"/>
              <w:right w:w="180" w:type="dxa"/>
            </w:tcMar>
            <w:vAlign w:val="center"/>
            <w:hideMark/>
          </w:tcPr>
          <w:p w14:paraId="421C9808" w14:textId="77777777" w:rsidR="00B712D7" w:rsidRPr="00B712D7" w:rsidRDefault="00B712D7" w:rsidP="00B712D7">
            <w:pPr>
              <w:rPr>
                <w:rFonts w:hint="eastAsia"/>
              </w:rPr>
            </w:pPr>
            <w:r w:rsidRPr="00B712D7">
              <w:rPr>
                <w:rFonts w:hint="eastAsia"/>
              </w:rPr>
              <w:t>14</w:t>
            </w:r>
          </w:p>
        </w:tc>
        <w:tc>
          <w:tcPr>
            <w:tcW w:w="0" w:type="auto"/>
            <w:tcBorders>
              <w:top w:val="single" w:sz="6" w:space="0" w:color="C4C7CE"/>
              <w:left w:val="single" w:sz="6" w:space="0" w:color="C4C7CE"/>
              <w:bottom w:val="single" w:sz="6" w:space="0" w:color="C4C7CE"/>
              <w:right w:val="single" w:sz="6" w:space="0" w:color="C4C7CE"/>
            </w:tcBorders>
            <w:shd w:val="clear" w:color="auto" w:fill="FFFFFF"/>
            <w:tcMar>
              <w:top w:w="45" w:type="dxa"/>
              <w:left w:w="180" w:type="dxa"/>
              <w:bottom w:w="45" w:type="dxa"/>
              <w:right w:w="180" w:type="dxa"/>
            </w:tcMar>
            <w:vAlign w:val="center"/>
            <w:hideMark/>
          </w:tcPr>
          <w:p w14:paraId="5E013DC7" w14:textId="77777777" w:rsidR="00B712D7" w:rsidRPr="00B712D7" w:rsidRDefault="00B712D7" w:rsidP="00B712D7">
            <w:pPr>
              <w:rPr>
                <w:rFonts w:hint="eastAsia"/>
              </w:rPr>
            </w:pPr>
            <w:r w:rsidRPr="00B712D7">
              <w:rPr>
                <w:rFonts w:hint="eastAsia"/>
              </w:rPr>
              <w:t>12</w:t>
            </w:r>
          </w:p>
        </w:tc>
        <w:tc>
          <w:tcPr>
            <w:tcW w:w="0" w:type="auto"/>
            <w:tcBorders>
              <w:top w:val="single" w:sz="6" w:space="0" w:color="C4C7CE"/>
              <w:left w:val="single" w:sz="6" w:space="0" w:color="C4C7CE"/>
              <w:bottom w:val="single" w:sz="6" w:space="0" w:color="C4C7CE"/>
              <w:right w:val="single" w:sz="6" w:space="0" w:color="C4C7CE"/>
            </w:tcBorders>
            <w:shd w:val="clear" w:color="auto" w:fill="FFFFFF"/>
            <w:tcMar>
              <w:top w:w="45" w:type="dxa"/>
              <w:left w:w="180" w:type="dxa"/>
              <w:bottom w:w="45" w:type="dxa"/>
              <w:right w:w="180" w:type="dxa"/>
            </w:tcMar>
            <w:vAlign w:val="center"/>
            <w:hideMark/>
          </w:tcPr>
          <w:p w14:paraId="70ABD115" w14:textId="77777777" w:rsidR="00B712D7" w:rsidRPr="00B712D7" w:rsidRDefault="00B712D7" w:rsidP="00B712D7">
            <w:pPr>
              <w:rPr>
                <w:rFonts w:hint="eastAsia"/>
              </w:rPr>
            </w:pPr>
            <w:r w:rsidRPr="00B712D7">
              <w:rPr>
                <w:rFonts w:hint="eastAsia"/>
              </w:rPr>
              <w:t>0</w:t>
            </w:r>
          </w:p>
        </w:tc>
        <w:tc>
          <w:tcPr>
            <w:tcW w:w="0" w:type="auto"/>
            <w:tcBorders>
              <w:top w:val="single" w:sz="6" w:space="0" w:color="C4C7CE"/>
              <w:left w:val="single" w:sz="6" w:space="0" w:color="C4C7CE"/>
              <w:bottom w:val="single" w:sz="6" w:space="0" w:color="C4C7CE"/>
              <w:right w:val="single" w:sz="6" w:space="0" w:color="C4C7CE"/>
            </w:tcBorders>
            <w:shd w:val="clear" w:color="auto" w:fill="FFFFFF"/>
            <w:tcMar>
              <w:top w:w="45" w:type="dxa"/>
              <w:left w:w="180" w:type="dxa"/>
              <w:bottom w:w="45" w:type="dxa"/>
              <w:right w:w="180" w:type="dxa"/>
            </w:tcMar>
            <w:vAlign w:val="center"/>
            <w:hideMark/>
          </w:tcPr>
          <w:p w14:paraId="0A811203" w14:textId="77777777" w:rsidR="00B712D7" w:rsidRPr="00B712D7" w:rsidRDefault="00B712D7" w:rsidP="00B712D7">
            <w:pPr>
              <w:rPr>
                <w:rFonts w:hint="eastAsia"/>
              </w:rPr>
            </w:pPr>
            <w:r w:rsidRPr="00B712D7">
              <w:rPr>
                <w:rFonts w:hint="eastAsia"/>
              </w:rPr>
              <w:t>1</w:t>
            </w:r>
          </w:p>
        </w:tc>
        <w:tc>
          <w:tcPr>
            <w:tcW w:w="0" w:type="auto"/>
            <w:tcBorders>
              <w:top w:val="single" w:sz="6" w:space="0" w:color="C4C7CE"/>
              <w:left w:val="single" w:sz="6" w:space="0" w:color="C4C7CE"/>
              <w:bottom w:val="single" w:sz="6" w:space="0" w:color="C4C7CE"/>
              <w:right w:val="single" w:sz="6" w:space="0" w:color="C4C7CE"/>
            </w:tcBorders>
            <w:shd w:val="clear" w:color="auto" w:fill="FFFFFF"/>
            <w:tcMar>
              <w:top w:w="45" w:type="dxa"/>
              <w:left w:w="180" w:type="dxa"/>
              <w:bottom w:w="45" w:type="dxa"/>
              <w:right w:w="180" w:type="dxa"/>
            </w:tcMar>
            <w:vAlign w:val="center"/>
            <w:hideMark/>
          </w:tcPr>
          <w:p w14:paraId="149CA87A" w14:textId="77777777" w:rsidR="00B712D7" w:rsidRPr="00B712D7" w:rsidRDefault="00B712D7" w:rsidP="00B712D7">
            <w:pPr>
              <w:rPr>
                <w:rFonts w:hint="eastAsia"/>
              </w:rPr>
            </w:pPr>
            <w:r w:rsidRPr="00B712D7">
              <w:rPr>
                <w:rFonts w:hint="eastAsia"/>
              </w:rPr>
              <w:t>10</w:t>
            </w:r>
          </w:p>
        </w:tc>
        <w:tc>
          <w:tcPr>
            <w:tcW w:w="0" w:type="auto"/>
            <w:tcBorders>
              <w:top w:val="single" w:sz="6" w:space="0" w:color="C4C7CE"/>
              <w:left w:val="single" w:sz="6" w:space="0" w:color="C4C7CE"/>
              <w:bottom w:val="single" w:sz="6" w:space="0" w:color="C4C7CE"/>
              <w:right w:val="single" w:sz="6" w:space="0" w:color="C4C7CE"/>
            </w:tcBorders>
            <w:shd w:val="clear" w:color="auto" w:fill="FFFFFF"/>
            <w:tcMar>
              <w:top w:w="45" w:type="dxa"/>
              <w:left w:w="180" w:type="dxa"/>
              <w:bottom w:w="45" w:type="dxa"/>
              <w:right w:w="180" w:type="dxa"/>
            </w:tcMar>
            <w:vAlign w:val="center"/>
            <w:hideMark/>
          </w:tcPr>
          <w:p w14:paraId="58F80A50" w14:textId="77777777" w:rsidR="00B712D7" w:rsidRPr="00B712D7" w:rsidRDefault="00B712D7" w:rsidP="00B712D7">
            <w:pPr>
              <w:rPr>
                <w:rFonts w:hint="eastAsia"/>
              </w:rPr>
            </w:pPr>
            <w:r w:rsidRPr="00B712D7">
              <w:rPr>
                <w:rFonts w:hint="eastAsia"/>
              </w:rPr>
              <w:t>6</w:t>
            </w:r>
          </w:p>
        </w:tc>
        <w:tc>
          <w:tcPr>
            <w:tcW w:w="0" w:type="auto"/>
            <w:tcBorders>
              <w:top w:val="single" w:sz="6" w:space="0" w:color="C4C7CE"/>
              <w:left w:val="single" w:sz="6" w:space="0" w:color="C4C7CE"/>
              <w:bottom w:val="single" w:sz="6" w:space="0" w:color="C4C7CE"/>
              <w:right w:val="single" w:sz="6" w:space="0" w:color="C4C7CE"/>
            </w:tcBorders>
            <w:shd w:val="clear" w:color="auto" w:fill="FFFFFF"/>
            <w:tcMar>
              <w:top w:w="45" w:type="dxa"/>
              <w:left w:w="180" w:type="dxa"/>
              <w:bottom w:w="45" w:type="dxa"/>
              <w:right w:w="180" w:type="dxa"/>
            </w:tcMar>
            <w:vAlign w:val="center"/>
            <w:hideMark/>
          </w:tcPr>
          <w:p w14:paraId="3EB08F88" w14:textId="77777777" w:rsidR="00B712D7" w:rsidRPr="00B712D7" w:rsidRDefault="00B712D7" w:rsidP="00B712D7">
            <w:pPr>
              <w:rPr>
                <w:rFonts w:hint="eastAsia"/>
              </w:rPr>
            </w:pPr>
            <w:r w:rsidRPr="00B712D7">
              <w:rPr>
                <w:rFonts w:hint="eastAsia"/>
              </w:rPr>
              <w:t>9</w:t>
            </w:r>
          </w:p>
        </w:tc>
        <w:tc>
          <w:tcPr>
            <w:tcW w:w="0" w:type="auto"/>
            <w:tcBorders>
              <w:top w:val="single" w:sz="6" w:space="0" w:color="C4C7CE"/>
              <w:left w:val="single" w:sz="6" w:space="0" w:color="C4C7CE"/>
              <w:bottom w:val="single" w:sz="6" w:space="0" w:color="C4C7CE"/>
              <w:right w:val="single" w:sz="6" w:space="0" w:color="C4C7CE"/>
            </w:tcBorders>
            <w:shd w:val="clear" w:color="auto" w:fill="FFFFFF"/>
            <w:tcMar>
              <w:top w:w="45" w:type="dxa"/>
              <w:left w:w="180" w:type="dxa"/>
              <w:bottom w:w="45" w:type="dxa"/>
              <w:right w:w="180" w:type="dxa"/>
            </w:tcMar>
            <w:vAlign w:val="center"/>
            <w:hideMark/>
          </w:tcPr>
          <w:p w14:paraId="167F2089" w14:textId="77777777" w:rsidR="00B712D7" w:rsidRPr="00B712D7" w:rsidRDefault="00B712D7" w:rsidP="00B712D7">
            <w:pPr>
              <w:rPr>
                <w:rFonts w:hint="eastAsia"/>
              </w:rPr>
            </w:pPr>
            <w:r w:rsidRPr="00B712D7">
              <w:rPr>
                <w:rFonts w:hint="eastAsia"/>
              </w:rPr>
              <w:t>11</w:t>
            </w:r>
          </w:p>
        </w:tc>
        <w:tc>
          <w:tcPr>
            <w:tcW w:w="0" w:type="auto"/>
            <w:tcBorders>
              <w:top w:val="single" w:sz="6" w:space="0" w:color="C4C7CE"/>
              <w:left w:val="single" w:sz="6" w:space="0" w:color="C4C7CE"/>
              <w:bottom w:val="single" w:sz="6" w:space="0" w:color="C4C7CE"/>
              <w:right w:val="single" w:sz="6" w:space="0" w:color="C4C7CE"/>
            </w:tcBorders>
            <w:shd w:val="clear" w:color="auto" w:fill="FFFFFF"/>
            <w:tcMar>
              <w:top w:w="45" w:type="dxa"/>
              <w:left w:w="180" w:type="dxa"/>
              <w:bottom w:w="45" w:type="dxa"/>
              <w:right w:w="180" w:type="dxa"/>
            </w:tcMar>
            <w:vAlign w:val="center"/>
            <w:hideMark/>
          </w:tcPr>
          <w:p w14:paraId="260FF03A" w14:textId="77777777" w:rsidR="00B712D7" w:rsidRPr="00B712D7" w:rsidRDefault="00B712D7" w:rsidP="00B712D7">
            <w:pPr>
              <w:rPr>
                <w:rFonts w:hint="eastAsia"/>
              </w:rPr>
            </w:pPr>
            <w:r w:rsidRPr="00B712D7">
              <w:rPr>
                <w:rFonts w:hint="eastAsia"/>
              </w:rPr>
              <w:t>5</w:t>
            </w:r>
          </w:p>
        </w:tc>
      </w:tr>
      <w:tr w:rsidR="00B712D7" w:rsidRPr="00B712D7" w14:paraId="228A1CD2" w14:textId="77777777" w:rsidTr="00B712D7">
        <w:trPr>
          <w:trHeight w:val="360"/>
        </w:trPr>
        <w:tc>
          <w:tcPr>
            <w:tcW w:w="0" w:type="auto"/>
            <w:tcBorders>
              <w:top w:val="single" w:sz="6" w:space="0" w:color="C4C7CE"/>
              <w:left w:val="single" w:sz="6" w:space="0" w:color="C4C7CE"/>
              <w:bottom w:val="single" w:sz="6" w:space="0" w:color="C4C7CE"/>
              <w:right w:val="single" w:sz="6" w:space="0" w:color="C4C7CE"/>
            </w:tcBorders>
            <w:shd w:val="clear" w:color="auto" w:fill="FFFFFF"/>
            <w:tcMar>
              <w:top w:w="45" w:type="dxa"/>
              <w:left w:w="180" w:type="dxa"/>
              <w:bottom w:w="45" w:type="dxa"/>
              <w:right w:w="180" w:type="dxa"/>
            </w:tcMar>
            <w:vAlign w:val="center"/>
            <w:hideMark/>
          </w:tcPr>
          <w:p w14:paraId="592A05B9" w14:textId="77777777" w:rsidR="00B712D7" w:rsidRPr="00B712D7" w:rsidRDefault="00B712D7" w:rsidP="00B712D7">
            <w:pPr>
              <w:rPr>
                <w:rFonts w:hint="eastAsia"/>
              </w:rPr>
            </w:pPr>
            <w:r w:rsidRPr="00B712D7">
              <w:rPr>
                <w:rFonts w:hint="eastAsia"/>
              </w:rPr>
              <w:t>2</w:t>
            </w:r>
          </w:p>
        </w:tc>
        <w:tc>
          <w:tcPr>
            <w:tcW w:w="0" w:type="auto"/>
            <w:tcBorders>
              <w:top w:val="single" w:sz="6" w:space="0" w:color="C4C7CE"/>
              <w:left w:val="single" w:sz="6" w:space="0" w:color="C4C7CE"/>
              <w:bottom w:val="single" w:sz="6" w:space="0" w:color="C4C7CE"/>
              <w:right w:val="single" w:sz="6" w:space="0" w:color="C4C7CE"/>
            </w:tcBorders>
            <w:shd w:val="clear" w:color="auto" w:fill="FFFFFF"/>
            <w:tcMar>
              <w:top w:w="45" w:type="dxa"/>
              <w:left w:w="180" w:type="dxa"/>
              <w:bottom w:w="45" w:type="dxa"/>
              <w:right w:w="180" w:type="dxa"/>
            </w:tcMar>
            <w:vAlign w:val="center"/>
            <w:hideMark/>
          </w:tcPr>
          <w:p w14:paraId="3C2A749B" w14:textId="77777777" w:rsidR="00B712D7" w:rsidRPr="00B712D7" w:rsidRDefault="00B712D7" w:rsidP="00B712D7">
            <w:pPr>
              <w:rPr>
                <w:rFonts w:hint="eastAsia"/>
              </w:rPr>
            </w:pPr>
            <w:r w:rsidRPr="00B712D7">
              <w:rPr>
                <w:rFonts w:hint="eastAsia"/>
              </w:rPr>
              <w:t>0</w:t>
            </w:r>
          </w:p>
        </w:tc>
        <w:tc>
          <w:tcPr>
            <w:tcW w:w="0" w:type="auto"/>
            <w:tcBorders>
              <w:top w:val="single" w:sz="6" w:space="0" w:color="C4C7CE"/>
              <w:left w:val="single" w:sz="6" w:space="0" w:color="C4C7CE"/>
              <w:bottom w:val="single" w:sz="6" w:space="0" w:color="C4C7CE"/>
              <w:right w:val="single" w:sz="6" w:space="0" w:color="C4C7CE"/>
            </w:tcBorders>
            <w:shd w:val="clear" w:color="auto" w:fill="FFFFFF"/>
            <w:tcMar>
              <w:top w:w="45" w:type="dxa"/>
              <w:left w:w="180" w:type="dxa"/>
              <w:bottom w:w="45" w:type="dxa"/>
              <w:right w:w="180" w:type="dxa"/>
            </w:tcMar>
            <w:vAlign w:val="center"/>
            <w:hideMark/>
          </w:tcPr>
          <w:p w14:paraId="43C83573" w14:textId="77777777" w:rsidR="00B712D7" w:rsidRPr="00B712D7" w:rsidRDefault="00B712D7" w:rsidP="00B712D7">
            <w:pPr>
              <w:rPr>
                <w:rFonts w:hint="eastAsia"/>
              </w:rPr>
            </w:pPr>
            <w:r w:rsidRPr="00B712D7">
              <w:rPr>
                <w:rFonts w:hint="eastAsia"/>
              </w:rPr>
              <w:t>14</w:t>
            </w:r>
          </w:p>
        </w:tc>
        <w:tc>
          <w:tcPr>
            <w:tcW w:w="0" w:type="auto"/>
            <w:tcBorders>
              <w:top w:val="single" w:sz="6" w:space="0" w:color="C4C7CE"/>
              <w:left w:val="single" w:sz="6" w:space="0" w:color="C4C7CE"/>
              <w:bottom w:val="single" w:sz="6" w:space="0" w:color="C4C7CE"/>
              <w:right w:val="single" w:sz="6" w:space="0" w:color="C4C7CE"/>
            </w:tcBorders>
            <w:shd w:val="clear" w:color="auto" w:fill="FFFFFF"/>
            <w:tcMar>
              <w:top w:w="45" w:type="dxa"/>
              <w:left w:w="180" w:type="dxa"/>
              <w:bottom w:w="45" w:type="dxa"/>
              <w:right w:w="180" w:type="dxa"/>
            </w:tcMar>
            <w:vAlign w:val="center"/>
            <w:hideMark/>
          </w:tcPr>
          <w:p w14:paraId="72B76021" w14:textId="77777777" w:rsidR="00B712D7" w:rsidRPr="00B712D7" w:rsidRDefault="00B712D7" w:rsidP="00B712D7">
            <w:pPr>
              <w:rPr>
                <w:rFonts w:hint="eastAsia"/>
              </w:rPr>
            </w:pPr>
            <w:r w:rsidRPr="00B712D7">
              <w:rPr>
                <w:rFonts w:hint="eastAsia"/>
              </w:rPr>
              <w:t>7</w:t>
            </w:r>
          </w:p>
        </w:tc>
        <w:tc>
          <w:tcPr>
            <w:tcW w:w="0" w:type="auto"/>
            <w:tcBorders>
              <w:top w:val="single" w:sz="6" w:space="0" w:color="C4C7CE"/>
              <w:left w:val="single" w:sz="6" w:space="0" w:color="C4C7CE"/>
              <w:bottom w:val="single" w:sz="6" w:space="0" w:color="C4C7CE"/>
              <w:right w:val="single" w:sz="6" w:space="0" w:color="C4C7CE"/>
            </w:tcBorders>
            <w:shd w:val="clear" w:color="auto" w:fill="FFFFFF"/>
            <w:tcMar>
              <w:top w:w="45" w:type="dxa"/>
              <w:left w:w="180" w:type="dxa"/>
              <w:bottom w:w="45" w:type="dxa"/>
              <w:right w:w="180" w:type="dxa"/>
            </w:tcMar>
            <w:vAlign w:val="center"/>
            <w:hideMark/>
          </w:tcPr>
          <w:p w14:paraId="7FEFCCA4" w14:textId="77777777" w:rsidR="00B712D7" w:rsidRPr="00B712D7" w:rsidRDefault="00B712D7" w:rsidP="00B712D7">
            <w:pPr>
              <w:rPr>
                <w:rFonts w:hint="eastAsia"/>
              </w:rPr>
            </w:pPr>
            <w:r w:rsidRPr="00B712D7">
              <w:rPr>
                <w:rFonts w:hint="eastAsia"/>
              </w:rPr>
              <w:t>11</w:t>
            </w:r>
          </w:p>
        </w:tc>
        <w:tc>
          <w:tcPr>
            <w:tcW w:w="0" w:type="auto"/>
            <w:tcBorders>
              <w:top w:val="single" w:sz="6" w:space="0" w:color="C4C7CE"/>
              <w:left w:val="single" w:sz="6" w:space="0" w:color="C4C7CE"/>
              <w:bottom w:val="single" w:sz="6" w:space="0" w:color="C4C7CE"/>
              <w:right w:val="single" w:sz="6" w:space="0" w:color="C4C7CE"/>
            </w:tcBorders>
            <w:shd w:val="clear" w:color="auto" w:fill="FFFFFF"/>
            <w:tcMar>
              <w:top w:w="45" w:type="dxa"/>
              <w:left w:w="180" w:type="dxa"/>
              <w:bottom w:w="45" w:type="dxa"/>
              <w:right w:w="180" w:type="dxa"/>
            </w:tcMar>
            <w:vAlign w:val="center"/>
            <w:hideMark/>
          </w:tcPr>
          <w:p w14:paraId="2D8ABD1E" w14:textId="77777777" w:rsidR="00B712D7" w:rsidRPr="00B712D7" w:rsidRDefault="00B712D7" w:rsidP="00B712D7">
            <w:pPr>
              <w:rPr>
                <w:rFonts w:hint="eastAsia"/>
              </w:rPr>
            </w:pPr>
            <w:r w:rsidRPr="00B712D7">
              <w:rPr>
                <w:rFonts w:hint="eastAsia"/>
              </w:rPr>
              <w:t>10</w:t>
            </w:r>
          </w:p>
        </w:tc>
        <w:tc>
          <w:tcPr>
            <w:tcW w:w="0" w:type="auto"/>
            <w:tcBorders>
              <w:top w:val="single" w:sz="6" w:space="0" w:color="C4C7CE"/>
              <w:left w:val="single" w:sz="6" w:space="0" w:color="C4C7CE"/>
              <w:bottom w:val="single" w:sz="6" w:space="0" w:color="C4C7CE"/>
              <w:right w:val="single" w:sz="6" w:space="0" w:color="C4C7CE"/>
            </w:tcBorders>
            <w:shd w:val="clear" w:color="auto" w:fill="FFFFFF"/>
            <w:tcMar>
              <w:top w:w="45" w:type="dxa"/>
              <w:left w:w="180" w:type="dxa"/>
              <w:bottom w:w="45" w:type="dxa"/>
              <w:right w:w="180" w:type="dxa"/>
            </w:tcMar>
            <w:vAlign w:val="center"/>
            <w:hideMark/>
          </w:tcPr>
          <w:p w14:paraId="3E860662" w14:textId="77777777" w:rsidR="00B712D7" w:rsidRPr="00B712D7" w:rsidRDefault="00B712D7" w:rsidP="00B712D7">
            <w:pPr>
              <w:rPr>
                <w:rFonts w:hint="eastAsia"/>
              </w:rPr>
            </w:pPr>
            <w:r w:rsidRPr="00B712D7">
              <w:rPr>
                <w:rFonts w:hint="eastAsia"/>
              </w:rPr>
              <w:t>4</w:t>
            </w:r>
          </w:p>
        </w:tc>
        <w:tc>
          <w:tcPr>
            <w:tcW w:w="0" w:type="auto"/>
            <w:tcBorders>
              <w:top w:val="single" w:sz="6" w:space="0" w:color="C4C7CE"/>
              <w:left w:val="single" w:sz="6" w:space="0" w:color="C4C7CE"/>
              <w:bottom w:val="single" w:sz="6" w:space="0" w:color="C4C7CE"/>
              <w:right w:val="single" w:sz="6" w:space="0" w:color="C4C7CE"/>
            </w:tcBorders>
            <w:shd w:val="clear" w:color="auto" w:fill="FFFFFF"/>
            <w:tcMar>
              <w:top w:w="45" w:type="dxa"/>
              <w:left w:w="180" w:type="dxa"/>
              <w:bottom w:w="45" w:type="dxa"/>
              <w:right w:w="180" w:type="dxa"/>
            </w:tcMar>
            <w:vAlign w:val="center"/>
            <w:hideMark/>
          </w:tcPr>
          <w:p w14:paraId="36AFB951" w14:textId="77777777" w:rsidR="00B712D7" w:rsidRPr="00B712D7" w:rsidRDefault="00B712D7" w:rsidP="00B712D7">
            <w:pPr>
              <w:rPr>
                <w:rFonts w:hint="eastAsia"/>
              </w:rPr>
            </w:pPr>
            <w:r w:rsidRPr="00B712D7">
              <w:rPr>
                <w:rFonts w:hint="eastAsia"/>
              </w:rPr>
              <w:t>13</w:t>
            </w:r>
          </w:p>
        </w:tc>
        <w:tc>
          <w:tcPr>
            <w:tcW w:w="0" w:type="auto"/>
            <w:tcBorders>
              <w:top w:val="single" w:sz="6" w:space="0" w:color="C4C7CE"/>
              <w:left w:val="single" w:sz="6" w:space="0" w:color="C4C7CE"/>
              <w:bottom w:val="single" w:sz="6" w:space="0" w:color="C4C7CE"/>
              <w:right w:val="single" w:sz="6" w:space="0" w:color="C4C7CE"/>
            </w:tcBorders>
            <w:shd w:val="clear" w:color="auto" w:fill="FFFFFF"/>
            <w:tcMar>
              <w:top w:w="45" w:type="dxa"/>
              <w:left w:w="180" w:type="dxa"/>
              <w:bottom w:w="45" w:type="dxa"/>
              <w:right w:w="180" w:type="dxa"/>
            </w:tcMar>
            <w:vAlign w:val="center"/>
            <w:hideMark/>
          </w:tcPr>
          <w:p w14:paraId="0E65187E" w14:textId="77777777" w:rsidR="00B712D7" w:rsidRPr="00B712D7" w:rsidRDefault="00B712D7" w:rsidP="00B712D7">
            <w:pPr>
              <w:rPr>
                <w:rFonts w:hint="eastAsia"/>
              </w:rPr>
            </w:pPr>
            <w:r w:rsidRPr="00B712D7">
              <w:rPr>
                <w:rFonts w:hint="eastAsia"/>
              </w:rPr>
              <w:t>1</w:t>
            </w:r>
          </w:p>
        </w:tc>
        <w:tc>
          <w:tcPr>
            <w:tcW w:w="0" w:type="auto"/>
            <w:tcBorders>
              <w:top w:val="single" w:sz="6" w:space="0" w:color="C4C7CE"/>
              <w:left w:val="single" w:sz="6" w:space="0" w:color="C4C7CE"/>
              <w:bottom w:val="single" w:sz="6" w:space="0" w:color="C4C7CE"/>
              <w:right w:val="single" w:sz="6" w:space="0" w:color="C4C7CE"/>
            </w:tcBorders>
            <w:shd w:val="clear" w:color="auto" w:fill="FFFFFF"/>
            <w:tcMar>
              <w:top w:w="45" w:type="dxa"/>
              <w:left w:w="180" w:type="dxa"/>
              <w:bottom w:w="45" w:type="dxa"/>
              <w:right w:w="180" w:type="dxa"/>
            </w:tcMar>
            <w:vAlign w:val="center"/>
            <w:hideMark/>
          </w:tcPr>
          <w:p w14:paraId="576958DD" w14:textId="77777777" w:rsidR="00B712D7" w:rsidRPr="00B712D7" w:rsidRDefault="00B712D7" w:rsidP="00B712D7">
            <w:pPr>
              <w:rPr>
                <w:rFonts w:hint="eastAsia"/>
              </w:rPr>
            </w:pPr>
            <w:r w:rsidRPr="00B712D7">
              <w:rPr>
                <w:rFonts w:hint="eastAsia"/>
              </w:rPr>
              <w:t>(3)</w:t>
            </w:r>
          </w:p>
        </w:tc>
        <w:tc>
          <w:tcPr>
            <w:tcW w:w="0" w:type="auto"/>
            <w:tcBorders>
              <w:top w:val="single" w:sz="6" w:space="0" w:color="C4C7CE"/>
              <w:left w:val="single" w:sz="6" w:space="0" w:color="C4C7CE"/>
              <w:bottom w:val="single" w:sz="6" w:space="0" w:color="C4C7CE"/>
              <w:right w:val="single" w:sz="6" w:space="0" w:color="C4C7CE"/>
            </w:tcBorders>
            <w:shd w:val="clear" w:color="auto" w:fill="FFFFFF"/>
            <w:tcMar>
              <w:top w:w="45" w:type="dxa"/>
              <w:left w:w="180" w:type="dxa"/>
              <w:bottom w:w="45" w:type="dxa"/>
              <w:right w:w="180" w:type="dxa"/>
            </w:tcMar>
            <w:vAlign w:val="center"/>
            <w:hideMark/>
          </w:tcPr>
          <w:p w14:paraId="7F82EDDF" w14:textId="77777777" w:rsidR="00B712D7" w:rsidRPr="00B712D7" w:rsidRDefault="00B712D7" w:rsidP="00B712D7">
            <w:pPr>
              <w:rPr>
                <w:rFonts w:hint="eastAsia"/>
              </w:rPr>
            </w:pPr>
            <w:r w:rsidRPr="00B712D7">
              <w:rPr>
                <w:rFonts w:hint="eastAsia"/>
              </w:rPr>
              <w:t>8</w:t>
            </w:r>
          </w:p>
        </w:tc>
        <w:tc>
          <w:tcPr>
            <w:tcW w:w="0" w:type="auto"/>
            <w:tcBorders>
              <w:top w:val="single" w:sz="6" w:space="0" w:color="C4C7CE"/>
              <w:left w:val="single" w:sz="6" w:space="0" w:color="C4C7CE"/>
              <w:bottom w:val="single" w:sz="6" w:space="0" w:color="C4C7CE"/>
              <w:right w:val="single" w:sz="6" w:space="0" w:color="C4C7CE"/>
            </w:tcBorders>
            <w:shd w:val="clear" w:color="auto" w:fill="FFFFFF"/>
            <w:tcMar>
              <w:top w:w="45" w:type="dxa"/>
              <w:left w:w="180" w:type="dxa"/>
              <w:bottom w:w="45" w:type="dxa"/>
              <w:right w:w="180" w:type="dxa"/>
            </w:tcMar>
            <w:vAlign w:val="center"/>
            <w:hideMark/>
          </w:tcPr>
          <w:p w14:paraId="5CEC912D" w14:textId="77777777" w:rsidR="00B712D7" w:rsidRPr="00B712D7" w:rsidRDefault="00B712D7" w:rsidP="00B712D7">
            <w:pPr>
              <w:rPr>
                <w:rFonts w:hint="eastAsia"/>
              </w:rPr>
            </w:pPr>
            <w:r w:rsidRPr="00B712D7">
              <w:rPr>
                <w:rFonts w:hint="eastAsia"/>
              </w:rPr>
              <w:t>12</w:t>
            </w:r>
          </w:p>
        </w:tc>
        <w:tc>
          <w:tcPr>
            <w:tcW w:w="0" w:type="auto"/>
            <w:tcBorders>
              <w:top w:val="single" w:sz="6" w:space="0" w:color="C4C7CE"/>
              <w:left w:val="single" w:sz="6" w:space="0" w:color="C4C7CE"/>
              <w:bottom w:val="single" w:sz="6" w:space="0" w:color="C4C7CE"/>
              <w:right w:val="single" w:sz="6" w:space="0" w:color="C4C7CE"/>
            </w:tcBorders>
            <w:shd w:val="clear" w:color="auto" w:fill="FFFFFF"/>
            <w:tcMar>
              <w:top w:w="45" w:type="dxa"/>
              <w:left w:w="180" w:type="dxa"/>
              <w:bottom w:w="45" w:type="dxa"/>
              <w:right w:w="180" w:type="dxa"/>
            </w:tcMar>
            <w:vAlign w:val="center"/>
            <w:hideMark/>
          </w:tcPr>
          <w:p w14:paraId="7A8A4D47" w14:textId="77777777" w:rsidR="00B712D7" w:rsidRPr="00B712D7" w:rsidRDefault="00B712D7" w:rsidP="00B712D7">
            <w:pPr>
              <w:rPr>
                <w:rFonts w:hint="eastAsia"/>
              </w:rPr>
            </w:pPr>
            <w:r w:rsidRPr="00B712D7">
              <w:rPr>
                <w:rFonts w:hint="eastAsia"/>
              </w:rPr>
              <w:t>6</w:t>
            </w:r>
          </w:p>
        </w:tc>
        <w:tc>
          <w:tcPr>
            <w:tcW w:w="0" w:type="auto"/>
            <w:tcBorders>
              <w:top w:val="single" w:sz="6" w:space="0" w:color="C4C7CE"/>
              <w:left w:val="single" w:sz="6" w:space="0" w:color="C4C7CE"/>
              <w:bottom w:val="single" w:sz="6" w:space="0" w:color="C4C7CE"/>
              <w:right w:val="single" w:sz="6" w:space="0" w:color="C4C7CE"/>
            </w:tcBorders>
            <w:shd w:val="clear" w:color="auto" w:fill="FFFFFF"/>
            <w:tcMar>
              <w:top w:w="45" w:type="dxa"/>
              <w:left w:w="180" w:type="dxa"/>
              <w:bottom w:w="45" w:type="dxa"/>
              <w:right w:w="180" w:type="dxa"/>
            </w:tcMar>
            <w:vAlign w:val="center"/>
            <w:hideMark/>
          </w:tcPr>
          <w:p w14:paraId="26C38625" w14:textId="77777777" w:rsidR="00B712D7" w:rsidRPr="00B712D7" w:rsidRDefault="00B712D7" w:rsidP="00B712D7">
            <w:pPr>
              <w:rPr>
                <w:rFonts w:hint="eastAsia"/>
              </w:rPr>
            </w:pPr>
            <w:r w:rsidRPr="00B712D7">
              <w:rPr>
                <w:rFonts w:hint="eastAsia"/>
              </w:rPr>
              <w:t>9</w:t>
            </w:r>
          </w:p>
        </w:tc>
        <w:tc>
          <w:tcPr>
            <w:tcW w:w="0" w:type="auto"/>
            <w:tcBorders>
              <w:top w:val="single" w:sz="6" w:space="0" w:color="C4C7CE"/>
              <w:left w:val="single" w:sz="6" w:space="0" w:color="C4C7CE"/>
              <w:bottom w:val="single" w:sz="6" w:space="0" w:color="C4C7CE"/>
              <w:right w:val="single" w:sz="6" w:space="0" w:color="C4C7CE"/>
            </w:tcBorders>
            <w:shd w:val="clear" w:color="auto" w:fill="FFFFFF"/>
            <w:tcMar>
              <w:top w:w="45" w:type="dxa"/>
              <w:left w:w="180" w:type="dxa"/>
              <w:bottom w:w="45" w:type="dxa"/>
              <w:right w:w="180" w:type="dxa"/>
            </w:tcMar>
            <w:vAlign w:val="center"/>
            <w:hideMark/>
          </w:tcPr>
          <w:p w14:paraId="35FDFBE7" w14:textId="77777777" w:rsidR="00B712D7" w:rsidRPr="00B712D7" w:rsidRDefault="00B712D7" w:rsidP="00B712D7">
            <w:pPr>
              <w:rPr>
                <w:rFonts w:hint="eastAsia"/>
              </w:rPr>
            </w:pPr>
            <w:r w:rsidRPr="00B712D7">
              <w:rPr>
                <w:rFonts w:hint="eastAsia"/>
              </w:rPr>
              <w:t>3</w:t>
            </w:r>
          </w:p>
        </w:tc>
        <w:tc>
          <w:tcPr>
            <w:tcW w:w="0" w:type="auto"/>
            <w:tcBorders>
              <w:top w:val="single" w:sz="6" w:space="0" w:color="C4C7CE"/>
              <w:left w:val="single" w:sz="6" w:space="0" w:color="C4C7CE"/>
              <w:bottom w:val="single" w:sz="6" w:space="0" w:color="C4C7CE"/>
              <w:right w:val="single" w:sz="6" w:space="0" w:color="C4C7CE"/>
            </w:tcBorders>
            <w:shd w:val="clear" w:color="auto" w:fill="FFFFFF"/>
            <w:tcMar>
              <w:top w:w="45" w:type="dxa"/>
              <w:left w:w="180" w:type="dxa"/>
              <w:bottom w:w="45" w:type="dxa"/>
              <w:right w:w="180" w:type="dxa"/>
            </w:tcMar>
            <w:vAlign w:val="center"/>
            <w:hideMark/>
          </w:tcPr>
          <w:p w14:paraId="6BB5AB2D" w14:textId="77777777" w:rsidR="00B712D7" w:rsidRPr="00B712D7" w:rsidRDefault="00B712D7" w:rsidP="00B712D7">
            <w:pPr>
              <w:rPr>
                <w:rFonts w:hint="eastAsia"/>
              </w:rPr>
            </w:pPr>
            <w:r w:rsidRPr="00B712D7">
              <w:rPr>
                <w:rFonts w:hint="eastAsia"/>
              </w:rPr>
              <w:t>2</w:t>
            </w:r>
          </w:p>
        </w:tc>
        <w:tc>
          <w:tcPr>
            <w:tcW w:w="0" w:type="auto"/>
            <w:tcBorders>
              <w:top w:val="single" w:sz="6" w:space="0" w:color="C4C7CE"/>
              <w:left w:val="single" w:sz="6" w:space="0" w:color="C4C7CE"/>
              <w:bottom w:val="single" w:sz="6" w:space="0" w:color="C4C7CE"/>
              <w:right w:val="single" w:sz="6" w:space="0" w:color="C4C7CE"/>
            </w:tcBorders>
            <w:shd w:val="clear" w:color="auto" w:fill="FFFFFF"/>
            <w:tcMar>
              <w:top w:w="45" w:type="dxa"/>
              <w:left w:w="180" w:type="dxa"/>
              <w:bottom w:w="45" w:type="dxa"/>
              <w:right w:w="180" w:type="dxa"/>
            </w:tcMar>
            <w:vAlign w:val="center"/>
            <w:hideMark/>
          </w:tcPr>
          <w:p w14:paraId="3374CA85" w14:textId="77777777" w:rsidR="00B712D7" w:rsidRPr="00B712D7" w:rsidRDefault="00B712D7" w:rsidP="00B712D7">
            <w:pPr>
              <w:rPr>
                <w:rFonts w:hint="eastAsia"/>
              </w:rPr>
            </w:pPr>
            <w:r w:rsidRPr="00B712D7">
              <w:rPr>
                <w:rFonts w:hint="eastAsia"/>
              </w:rPr>
              <w:t>5</w:t>
            </w:r>
          </w:p>
        </w:tc>
      </w:tr>
      <w:tr w:rsidR="00B712D7" w:rsidRPr="00B712D7" w14:paraId="5E7D2192" w14:textId="77777777" w:rsidTr="00B712D7">
        <w:trPr>
          <w:trHeight w:val="360"/>
        </w:trPr>
        <w:tc>
          <w:tcPr>
            <w:tcW w:w="0" w:type="auto"/>
            <w:tcBorders>
              <w:top w:val="single" w:sz="6" w:space="0" w:color="C4C7CE"/>
              <w:left w:val="single" w:sz="6" w:space="0" w:color="C4C7CE"/>
              <w:bottom w:val="single" w:sz="6" w:space="0" w:color="C4C7CE"/>
              <w:right w:val="single" w:sz="6" w:space="0" w:color="C4C7CE"/>
            </w:tcBorders>
            <w:shd w:val="clear" w:color="auto" w:fill="FFFFFF"/>
            <w:tcMar>
              <w:top w:w="45" w:type="dxa"/>
              <w:left w:w="180" w:type="dxa"/>
              <w:bottom w:w="45" w:type="dxa"/>
              <w:right w:w="180" w:type="dxa"/>
            </w:tcMar>
            <w:vAlign w:val="center"/>
            <w:hideMark/>
          </w:tcPr>
          <w:p w14:paraId="2780693A" w14:textId="77777777" w:rsidR="00B712D7" w:rsidRPr="00B712D7" w:rsidRDefault="00B712D7" w:rsidP="00B712D7">
            <w:pPr>
              <w:rPr>
                <w:rFonts w:hint="eastAsia"/>
              </w:rPr>
            </w:pPr>
            <w:r w:rsidRPr="00B712D7">
              <w:rPr>
                <w:rFonts w:hint="eastAsia"/>
              </w:rPr>
              <w:t>3</w:t>
            </w:r>
          </w:p>
        </w:tc>
        <w:tc>
          <w:tcPr>
            <w:tcW w:w="0" w:type="auto"/>
            <w:tcBorders>
              <w:top w:val="single" w:sz="6" w:space="0" w:color="C4C7CE"/>
              <w:left w:val="single" w:sz="6" w:space="0" w:color="C4C7CE"/>
              <w:bottom w:val="single" w:sz="6" w:space="0" w:color="C4C7CE"/>
              <w:right w:val="single" w:sz="6" w:space="0" w:color="C4C7CE"/>
            </w:tcBorders>
            <w:shd w:val="clear" w:color="auto" w:fill="FFFFFF"/>
            <w:tcMar>
              <w:top w:w="45" w:type="dxa"/>
              <w:left w:w="180" w:type="dxa"/>
              <w:bottom w:w="45" w:type="dxa"/>
              <w:right w:w="180" w:type="dxa"/>
            </w:tcMar>
            <w:vAlign w:val="center"/>
            <w:hideMark/>
          </w:tcPr>
          <w:p w14:paraId="04518DBF" w14:textId="77777777" w:rsidR="00B712D7" w:rsidRPr="00B712D7" w:rsidRDefault="00B712D7" w:rsidP="00B712D7">
            <w:pPr>
              <w:rPr>
                <w:rFonts w:hint="eastAsia"/>
              </w:rPr>
            </w:pPr>
            <w:r w:rsidRPr="00B712D7">
              <w:rPr>
                <w:rFonts w:hint="eastAsia"/>
              </w:rPr>
              <w:t>13</w:t>
            </w:r>
          </w:p>
        </w:tc>
        <w:tc>
          <w:tcPr>
            <w:tcW w:w="0" w:type="auto"/>
            <w:tcBorders>
              <w:top w:val="single" w:sz="6" w:space="0" w:color="C4C7CE"/>
              <w:left w:val="single" w:sz="6" w:space="0" w:color="C4C7CE"/>
              <w:bottom w:val="single" w:sz="6" w:space="0" w:color="C4C7CE"/>
              <w:right w:val="single" w:sz="6" w:space="0" w:color="C4C7CE"/>
            </w:tcBorders>
            <w:shd w:val="clear" w:color="auto" w:fill="FFFFFF"/>
            <w:tcMar>
              <w:top w:w="45" w:type="dxa"/>
              <w:left w:w="180" w:type="dxa"/>
              <w:bottom w:w="45" w:type="dxa"/>
              <w:right w:w="180" w:type="dxa"/>
            </w:tcMar>
            <w:vAlign w:val="center"/>
            <w:hideMark/>
          </w:tcPr>
          <w:p w14:paraId="47B78A4A" w14:textId="77777777" w:rsidR="00B712D7" w:rsidRPr="00B712D7" w:rsidRDefault="00B712D7" w:rsidP="00B712D7">
            <w:pPr>
              <w:rPr>
                <w:rFonts w:hint="eastAsia"/>
              </w:rPr>
            </w:pPr>
            <w:r w:rsidRPr="00B712D7">
              <w:rPr>
                <w:rFonts w:hint="eastAsia"/>
              </w:rPr>
              <w:t>8</w:t>
            </w:r>
          </w:p>
        </w:tc>
        <w:tc>
          <w:tcPr>
            <w:tcW w:w="0" w:type="auto"/>
            <w:tcBorders>
              <w:top w:val="single" w:sz="6" w:space="0" w:color="C4C7CE"/>
              <w:left w:val="single" w:sz="6" w:space="0" w:color="C4C7CE"/>
              <w:bottom w:val="single" w:sz="6" w:space="0" w:color="C4C7CE"/>
              <w:right w:val="single" w:sz="6" w:space="0" w:color="C4C7CE"/>
            </w:tcBorders>
            <w:shd w:val="clear" w:color="auto" w:fill="FFFFFF"/>
            <w:tcMar>
              <w:top w:w="45" w:type="dxa"/>
              <w:left w:w="180" w:type="dxa"/>
              <w:bottom w:w="45" w:type="dxa"/>
              <w:right w:w="180" w:type="dxa"/>
            </w:tcMar>
            <w:vAlign w:val="center"/>
            <w:hideMark/>
          </w:tcPr>
          <w:p w14:paraId="674111AC" w14:textId="77777777" w:rsidR="00B712D7" w:rsidRPr="00B712D7" w:rsidRDefault="00B712D7" w:rsidP="00B712D7">
            <w:pPr>
              <w:rPr>
                <w:rFonts w:hint="eastAsia"/>
              </w:rPr>
            </w:pPr>
            <w:r w:rsidRPr="00B712D7">
              <w:rPr>
                <w:rFonts w:hint="eastAsia"/>
              </w:rPr>
              <w:t>10</w:t>
            </w:r>
          </w:p>
        </w:tc>
        <w:tc>
          <w:tcPr>
            <w:tcW w:w="0" w:type="auto"/>
            <w:tcBorders>
              <w:top w:val="single" w:sz="6" w:space="0" w:color="C4C7CE"/>
              <w:left w:val="single" w:sz="6" w:space="0" w:color="C4C7CE"/>
              <w:bottom w:val="single" w:sz="6" w:space="0" w:color="C4C7CE"/>
              <w:right w:val="single" w:sz="6" w:space="0" w:color="C4C7CE"/>
            </w:tcBorders>
            <w:shd w:val="clear" w:color="auto" w:fill="FFFFFF"/>
            <w:tcMar>
              <w:top w:w="45" w:type="dxa"/>
              <w:left w:w="180" w:type="dxa"/>
              <w:bottom w:w="45" w:type="dxa"/>
              <w:right w:w="180" w:type="dxa"/>
            </w:tcMar>
            <w:vAlign w:val="center"/>
            <w:hideMark/>
          </w:tcPr>
          <w:p w14:paraId="464FD6B0" w14:textId="77777777" w:rsidR="00B712D7" w:rsidRPr="00B712D7" w:rsidRDefault="00B712D7" w:rsidP="00B712D7">
            <w:pPr>
              <w:rPr>
                <w:rFonts w:hint="eastAsia"/>
              </w:rPr>
            </w:pPr>
            <w:r w:rsidRPr="00B712D7">
              <w:rPr>
                <w:rFonts w:hint="eastAsia"/>
              </w:rPr>
              <w:t>1</w:t>
            </w:r>
          </w:p>
        </w:tc>
        <w:tc>
          <w:tcPr>
            <w:tcW w:w="0" w:type="auto"/>
            <w:tcBorders>
              <w:top w:val="single" w:sz="6" w:space="0" w:color="C4C7CE"/>
              <w:left w:val="single" w:sz="6" w:space="0" w:color="C4C7CE"/>
              <w:bottom w:val="single" w:sz="6" w:space="0" w:color="C4C7CE"/>
              <w:right w:val="single" w:sz="6" w:space="0" w:color="C4C7CE"/>
            </w:tcBorders>
            <w:shd w:val="clear" w:color="auto" w:fill="FFFFFF"/>
            <w:tcMar>
              <w:top w:w="45" w:type="dxa"/>
              <w:left w:w="180" w:type="dxa"/>
              <w:bottom w:w="45" w:type="dxa"/>
              <w:right w:w="180" w:type="dxa"/>
            </w:tcMar>
            <w:vAlign w:val="center"/>
            <w:hideMark/>
          </w:tcPr>
          <w:p w14:paraId="7FEC0AA8" w14:textId="77777777" w:rsidR="00B712D7" w:rsidRPr="00B712D7" w:rsidRDefault="00B712D7" w:rsidP="00B712D7">
            <w:pPr>
              <w:rPr>
                <w:rFonts w:hint="eastAsia"/>
              </w:rPr>
            </w:pPr>
            <w:r w:rsidRPr="00B712D7">
              <w:rPr>
                <w:rFonts w:hint="eastAsia"/>
              </w:rPr>
              <w:t>3</w:t>
            </w:r>
          </w:p>
        </w:tc>
        <w:tc>
          <w:tcPr>
            <w:tcW w:w="0" w:type="auto"/>
            <w:tcBorders>
              <w:top w:val="single" w:sz="6" w:space="0" w:color="C4C7CE"/>
              <w:left w:val="single" w:sz="6" w:space="0" w:color="C4C7CE"/>
              <w:bottom w:val="single" w:sz="6" w:space="0" w:color="C4C7CE"/>
              <w:right w:val="single" w:sz="6" w:space="0" w:color="C4C7CE"/>
            </w:tcBorders>
            <w:shd w:val="clear" w:color="auto" w:fill="FFFFFF"/>
            <w:tcMar>
              <w:top w:w="45" w:type="dxa"/>
              <w:left w:w="180" w:type="dxa"/>
              <w:bottom w:w="45" w:type="dxa"/>
              <w:right w:w="180" w:type="dxa"/>
            </w:tcMar>
            <w:vAlign w:val="center"/>
            <w:hideMark/>
          </w:tcPr>
          <w:p w14:paraId="1D61BE61" w14:textId="77777777" w:rsidR="00B712D7" w:rsidRPr="00B712D7" w:rsidRDefault="00B712D7" w:rsidP="00B712D7">
            <w:pPr>
              <w:rPr>
                <w:rFonts w:hint="eastAsia"/>
              </w:rPr>
            </w:pPr>
            <w:r w:rsidRPr="00B712D7">
              <w:rPr>
                <w:rFonts w:hint="eastAsia"/>
              </w:rPr>
              <w:t>15</w:t>
            </w:r>
          </w:p>
        </w:tc>
        <w:tc>
          <w:tcPr>
            <w:tcW w:w="0" w:type="auto"/>
            <w:tcBorders>
              <w:top w:val="single" w:sz="6" w:space="0" w:color="C4C7CE"/>
              <w:left w:val="single" w:sz="6" w:space="0" w:color="C4C7CE"/>
              <w:bottom w:val="single" w:sz="6" w:space="0" w:color="C4C7CE"/>
              <w:right w:val="single" w:sz="6" w:space="0" w:color="C4C7CE"/>
            </w:tcBorders>
            <w:shd w:val="clear" w:color="auto" w:fill="FFFFFF"/>
            <w:tcMar>
              <w:top w:w="45" w:type="dxa"/>
              <w:left w:w="180" w:type="dxa"/>
              <w:bottom w:w="45" w:type="dxa"/>
              <w:right w:w="180" w:type="dxa"/>
            </w:tcMar>
            <w:vAlign w:val="center"/>
            <w:hideMark/>
          </w:tcPr>
          <w:p w14:paraId="49D13FB7" w14:textId="77777777" w:rsidR="00B712D7" w:rsidRPr="00B712D7" w:rsidRDefault="00B712D7" w:rsidP="00B712D7">
            <w:pPr>
              <w:rPr>
                <w:rFonts w:hint="eastAsia"/>
              </w:rPr>
            </w:pPr>
            <w:r w:rsidRPr="00B712D7">
              <w:rPr>
                <w:rFonts w:hint="eastAsia"/>
              </w:rPr>
              <w:t>4</w:t>
            </w:r>
          </w:p>
        </w:tc>
        <w:tc>
          <w:tcPr>
            <w:tcW w:w="0" w:type="auto"/>
            <w:tcBorders>
              <w:top w:val="single" w:sz="6" w:space="0" w:color="C4C7CE"/>
              <w:left w:val="single" w:sz="6" w:space="0" w:color="C4C7CE"/>
              <w:bottom w:val="single" w:sz="6" w:space="0" w:color="C4C7CE"/>
              <w:right w:val="single" w:sz="6" w:space="0" w:color="C4C7CE"/>
            </w:tcBorders>
            <w:shd w:val="clear" w:color="auto" w:fill="FFFFFF"/>
            <w:tcMar>
              <w:top w:w="45" w:type="dxa"/>
              <w:left w:w="180" w:type="dxa"/>
              <w:bottom w:w="45" w:type="dxa"/>
              <w:right w:w="180" w:type="dxa"/>
            </w:tcMar>
            <w:vAlign w:val="center"/>
            <w:hideMark/>
          </w:tcPr>
          <w:p w14:paraId="7B863D52" w14:textId="77777777" w:rsidR="00B712D7" w:rsidRPr="00B712D7" w:rsidRDefault="00B712D7" w:rsidP="00B712D7">
            <w:pPr>
              <w:rPr>
                <w:rFonts w:hint="eastAsia"/>
              </w:rPr>
            </w:pPr>
            <w:r w:rsidRPr="00B712D7">
              <w:rPr>
                <w:rFonts w:hint="eastAsia"/>
              </w:rPr>
              <w:t>2</w:t>
            </w:r>
          </w:p>
        </w:tc>
        <w:tc>
          <w:tcPr>
            <w:tcW w:w="0" w:type="auto"/>
            <w:tcBorders>
              <w:top w:val="single" w:sz="6" w:space="0" w:color="C4C7CE"/>
              <w:left w:val="single" w:sz="6" w:space="0" w:color="C4C7CE"/>
              <w:bottom w:val="single" w:sz="6" w:space="0" w:color="C4C7CE"/>
              <w:right w:val="single" w:sz="6" w:space="0" w:color="C4C7CE"/>
            </w:tcBorders>
            <w:shd w:val="clear" w:color="auto" w:fill="FFFFFF"/>
            <w:tcMar>
              <w:top w:w="45" w:type="dxa"/>
              <w:left w:w="180" w:type="dxa"/>
              <w:bottom w:w="45" w:type="dxa"/>
              <w:right w:w="180" w:type="dxa"/>
            </w:tcMar>
            <w:vAlign w:val="center"/>
            <w:hideMark/>
          </w:tcPr>
          <w:p w14:paraId="67EB7DEE" w14:textId="77777777" w:rsidR="00B712D7" w:rsidRPr="00B712D7" w:rsidRDefault="00B712D7" w:rsidP="00B712D7">
            <w:pPr>
              <w:rPr>
                <w:rFonts w:hint="eastAsia"/>
              </w:rPr>
            </w:pPr>
            <w:r w:rsidRPr="00B712D7">
              <w:rPr>
                <w:rFonts w:hint="eastAsia"/>
              </w:rPr>
              <w:t>11</w:t>
            </w:r>
          </w:p>
        </w:tc>
        <w:tc>
          <w:tcPr>
            <w:tcW w:w="0" w:type="auto"/>
            <w:tcBorders>
              <w:top w:val="single" w:sz="6" w:space="0" w:color="C4C7CE"/>
              <w:left w:val="single" w:sz="6" w:space="0" w:color="C4C7CE"/>
              <w:bottom w:val="single" w:sz="6" w:space="0" w:color="C4C7CE"/>
              <w:right w:val="single" w:sz="6" w:space="0" w:color="C4C7CE"/>
            </w:tcBorders>
            <w:shd w:val="clear" w:color="auto" w:fill="FFFFFF"/>
            <w:tcMar>
              <w:top w:w="45" w:type="dxa"/>
              <w:left w:w="180" w:type="dxa"/>
              <w:bottom w:w="45" w:type="dxa"/>
              <w:right w:w="180" w:type="dxa"/>
            </w:tcMar>
            <w:vAlign w:val="center"/>
            <w:hideMark/>
          </w:tcPr>
          <w:p w14:paraId="504AF923" w14:textId="77777777" w:rsidR="00B712D7" w:rsidRPr="00B712D7" w:rsidRDefault="00B712D7" w:rsidP="00B712D7">
            <w:pPr>
              <w:rPr>
                <w:rFonts w:hint="eastAsia"/>
              </w:rPr>
            </w:pPr>
            <w:r w:rsidRPr="00B712D7">
              <w:rPr>
                <w:rFonts w:hint="eastAsia"/>
              </w:rPr>
              <w:t>6</w:t>
            </w:r>
          </w:p>
        </w:tc>
        <w:tc>
          <w:tcPr>
            <w:tcW w:w="0" w:type="auto"/>
            <w:tcBorders>
              <w:top w:val="single" w:sz="6" w:space="0" w:color="C4C7CE"/>
              <w:left w:val="single" w:sz="6" w:space="0" w:color="C4C7CE"/>
              <w:bottom w:val="single" w:sz="6" w:space="0" w:color="C4C7CE"/>
              <w:right w:val="single" w:sz="6" w:space="0" w:color="C4C7CE"/>
            </w:tcBorders>
            <w:shd w:val="clear" w:color="auto" w:fill="FFFFFF"/>
            <w:tcMar>
              <w:top w:w="45" w:type="dxa"/>
              <w:left w:w="180" w:type="dxa"/>
              <w:bottom w:w="45" w:type="dxa"/>
              <w:right w:w="180" w:type="dxa"/>
            </w:tcMar>
            <w:vAlign w:val="center"/>
            <w:hideMark/>
          </w:tcPr>
          <w:p w14:paraId="6744A035" w14:textId="77777777" w:rsidR="00B712D7" w:rsidRPr="00B712D7" w:rsidRDefault="00B712D7" w:rsidP="00B712D7">
            <w:pPr>
              <w:rPr>
                <w:rFonts w:hint="eastAsia"/>
              </w:rPr>
            </w:pPr>
            <w:r w:rsidRPr="00B712D7">
              <w:rPr>
                <w:rFonts w:hint="eastAsia"/>
              </w:rPr>
              <w:t>7</w:t>
            </w:r>
          </w:p>
        </w:tc>
        <w:tc>
          <w:tcPr>
            <w:tcW w:w="0" w:type="auto"/>
            <w:tcBorders>
              <w:top w:val="single" w:sz="6" w:space="0" w:color="C4C7CE"/>
              <w:left w:val="single" w:sz="6" w:space="0" w:color="C4C7CE"/>
              <w:bottom w:val="single" w:sz="6" w:space="0" w:color="C4C7CE"/>
              <w:right w:val="single" w:sz="6" w:space="0" w:color="C4C7CE"/>
            </w:tcBorders>
            <w:shd w:val="clear" w:color="auto" w:fill="FFFFFF"/>
            <w:tcMar>
              <w:top w:w="45" w:type="dxa"/>
              <w:left w:w="180" w:type="dxa"/>
              <w:bottom w:w="45" w:type="dxa"/>
              <w:right w:w="180" w:type="dxa"/>
            </w:tcMar>
            <w:vAlign w:val="center"/>
            <w:hideMark/>
          </w:tcPr>
          <w:p w14:paraId="4EC3120E" w14:textId="77777777" w:rsidR="00B712D7" w:rsidRPr="00B712D7" w:rsidRDefault="00B712D7" w:rsidP="00B712D7">
            <w:pPr>
              <w:rPr>
                <w:rFonts w:hint="eastAsia"/>
              </w:rPr>
            </w:pPr>
            <w:r w:rsidRPr="00B712D7">
              <w:rPr>
                <w:rFonts w:hint="eastAsia"/>
              </w:rPr>
              <w:t>12</w:t>
            </w:r>
          </w:p>
        </w:tc>
        <w:tc>
          <w:tcPr>
            <w:tcW w:w="0" w:type="auto"/>
            <w:tcBorders>
              <w:top w:val="single" w:sz="6" w:space="0" w:color="C4C7CE"/>
              <w:left w:val="single" w:sz="6" w:space="0" w:color="C4C7CE"/>
              <w:bottom w:val="single" w:sz="6" w:space="0" w:color="C4C7CE"/>
              <w:right w:val="single" w:sz="6" w:space="0" w:color="C4C7CE"/>
            </w:tcBorders>
            <w:shd w:val="clear" w:color="auto" w:fill="FFFFFF"/>
            <w:tcMar>
              <w:top w:w="45" w:type="dxa"/>
              <w:left w:w="180" w:type="dxa"/>
              <w:bottom w:w="45" w:type="dxa"/>
              <w:right w:w="180" w:type="dxa"/>
            </w:tcMar>
            <w:vAlign w:val="center"/>
            <w:hideMark/>
          </w:tcPr>
          <w:p w14:paraId="2C988625" w14:textId="77777777" w:rsidR="00B712D7" w:rsidRPr="00B712D7" w:rsidRDefault="00B712D7" w:rsidP="00B712D7">
            <w:pPr>
              <w:rPr>
                <w:rFonts w:hint="eastAsia"/>
              </w:rPr>
            </w:pPr>
            <w:r w:rsidRPr="00B712D7">
              <w:rPr>
                <w:rFonts w:hint="eastAsia"/>
              </w:rPr>
              <w:t>(4)</w:t>
            </w:r>
          </w:p>
        </w:tc>
        <w:tc>
          <w:tcPr>
            <w:tcW w:w="0" w:type="auto"/>
            <w:tcBorders>
              <w:top w:val="single" w:sz="6" w:space="0" w:color="C4C7CE"/>
              <w:left w:val="single" w:sz="6" w:space="0" w:color="C4C7CE"/>
              <w:bottom w:val="single" w:sz="6" w:space="0" w:color="C4C7CE"/>
              <w:right w:val="single" w:sz="6" w:space="0" w:color="C4C7CE"/>
            </w:tcBorders>
            <w:shd w:val="clear" w:color="auto" w:fill="FFFFFF"/>
            <w:tcMar>
              <w:top w:w="45" w:type="dxa"/>
              <w:left w:w="180" w:type="dxa"/>
              <w:bottom w:w="45" w:type="dxa"/>
              <w:right w:w="180" w:type="dxa"/>
            </w:tcMar>
            <w:vAlign w:val="center"/>
            <w:hideMark/>
          </w:tcPr>
          <w:p w14:paraId="725EF1DC" w14:textId="77777777" w:rsidR="00B712D7" w:rsidRPr="00B712D7" w:rsidRDefault="00B712D7" w:rsidP="00B712D7">
            <w:pPr>
              <w:rPr>
                <w:rFonts w:hint="eastAsia"/>
              </w:rPr>
            </w:pPr>
            <w:r w:rsidRPr="00B712D7">
              <w:rPr>
                <w:rFonts w:hint="eastAsia"/>
              </w:rPr>
              <w:t>5</w:t>
            </w:r>
          </w:p>
        </w:tc>
        <w:tc>
          <w:tcPr>
            <w:tcW w:w="0" w:type="auto"/>
            <w:tcBorders>
              <w:top w:val="single" w:sz="6" w:space="0" w:color="C4C7CE"/>
              <w:left w:val="single" w:sz="6" w:space="0" w:color="C4C7CE"/>
              <w:bottom w:val="single" w:sz="6" w:space="0" w:color="C4C7CE"/>
              <w:right w:val="single" w:sz="6" w:space="0" w:color="C4C7CE"/>
            </w:tcBorders>
            <w:shd w:val="clear" w:color="auto" w:fill="FFFFFF"/>
            <w:tcMar>
              <w:top w:w="45" w:type="dxa"/>
              <w:left w:w="180" w:type="dxa"/>
              <w:bottom w:w="45" w:type="dxa"/>
              <w:right w:w="180" w:type="dxa"/>
            </w:tcMar>
            <w:vAlign w:val="center"/>
            <w:hideMark/>
          </w:tcPr>
          <w:p w14:paraId="3F717C82" w14:textId="77777777" w:rsidR="00B712D7" w:rsidRPr="00B712D7" w:rsidRDefault="00B712D7" w:rsidP="00B712D7">
            <w:pPr>
              <w:rPr>
                <w:rFonts w:hint="eastAsia"/>
              </w:rPr>
            </w:pPr>
            <w:r w:rsidRPr="00B712D7">
              <w:rPr>
                <w:rFonts w:hint="eastAsia"/>
              </w:rPr>
              <w:t>14</w:t>
            </w:r>
          </w:p>
        </w:tc>
        <w:tc>
          <w:tcPr>
            <w:tcW w:w="0" w:type="auto"/>
            <w:tcBorders>
              <w:top w:val="single" w:sz="6" w:space="0" w:color="C4C7CE"/>
              <w:left w:val="single" w:sz="6" w:space="0" w:color="C4C7CE"/>
              <w:bottom w:val="single" w:sz="6" w:space="0" w:color="C4C7CE"/>
              <w:right w:val="single" w:sz="6" w:space="0" w:color="C4C7CE"/>
            </w:tcBorders>
            <w:shd w:val="clear" w:color="auto" w:fill="FFFFFF"/>
            <w:tcMar>
              <w:top w:w="45" w:type="dxa"/>
              <w:left w:w="180" w:type="dxa"/>
              <w:bottom w:w="45" w:type="dxa"/>
              <w:right w:w="180" w:type="dxa"/>
            </w:tcMar>
            <w:vAlign w:val="center"/>
            <w:hideMark/>
          </w:tcPr>
          <w:p w14:paraId="7FC25D2A" w14:textId="77777777" w:rsidR="00B712D7" w:rsidRPr="00B712D7" w:rsidRDefault="00B712D7" w:rsidP="00B712D7">
            <w:pPr>
              <w:rPr>
                <w:rFonts w:hint="eastAsia"/>
              </w:rPr>
            </w:pPr>
            <w:r w:rsidRPr="00B712D7">
              <w:rPr>
                <w:rFonts w:hint="eastAsia"/>
              </w:rPr>
              <w:t>9</w:t>
            </w:r>
          </w:p>
        </w:tc>
      </w:tr>
    </w:tbl>
    <w:p w14:paraId="4D61F161" w14:textId="77777777" w:rsidR="00E9551C" w:rsidRDefault="00E9551C" w:rsidP="00E9551C">
      <w:pPr>
        <w:rPr>
          <w:rFonts w:hint="eastAsia"/>
        </w:rPr>
      </w:pPr>
      <w:r>
        <w:rPr>
          <w:rFonts w:hint="eastAsia"/>
        </w:rPr>
        <w:t>1、已知 DES 算法S盒如下，请补全S盒空缺的数据(1)(2)(3)(4) (4分)</w:t>
      </w:r>
    </w:p>
    <w:p w14:paraId="78D529BA" w14:textId="2F3989A3" w:rsidR="00E9551C" w:rsidRDefault="00E9551C" w:rsidP="00E9551C">
      <w:pPr>
        <w:rPr>
          <w:rFonts w:hint="eastAsia"/>
        </w:rPr>
      </w:pPr>
      <w:r>
        <w:rPr>
          <w:rFonts w:hint="eastAsia"/>
        </w:rPr>
        <w:t>2、已知S盒的输入为 110011，请计算经过S盒变换之后的二进制输出。(2分)</w:t>
      </w:r>
    </w:p>
    <w:p w14:paraId="57DAE967" w14:textId="77777777" w:rsidR="004D134A" w:rsidRDefault="00E9551C" w:rsidP="00E9551C">
      <w:pPr>
        <w:rPr>
          <w:rFonts w:hint="eastAsia"/>
        </w:rPr>
      </w:pPr>
      <w:r>
        <w:rPr>
          <w:rFonts w:hint="eastAsia"/>
        </w:rPr>
        <w:t>3、使用 DES 算法对明文字符串“12345”进行加密，应当对明文进行填充，请问填充后的数据长度多少比特(位)?并给出填充后明文字符串表示。(3分)</w:t>
      </w:r>
    </w:p>
    <w:p w14:paraId="1A9A034D" w14:textId="77777777" w:rsidR="004D134A" w:rsidRDefault="00E9551C" w:rsidP="00E9551C">
      <w:pPr>
        <w:rPr>
          <w:rFonts w:hint="eastAsia"/>
        </w:rPr>
      </w:pPr>
      <w:r>
        <w:rPr>
          <w:rFonts w:hint="eastAsia"/>
        </w:rPr>
        <w:t>4、如果使用密钥“</w:t>
      </w:r>
      <w:proofErr w:type="gramStart"/>
      <w:r>
        <w:rPr>
          <w:rFonts w:hint="eastAsia"/>
        </w:rPr>
        <w:t>\x01\x01</w:t>
      </w:r>
      <w:proofErr w:type="gramEnd"/>
      <w:r>
        <w:rPr>
          <w:rFonts w:hint="eastAsia"/>
        </w:rPr>
        <w:t>\</w:t>
      </w:r>
      <w:proofErr w:type="gramStart"/>
      <w:r>
        <w:rPr>
          <w:rFonts w:hint="eastAsia"/>
        </w:rPr>
        <w:t>01\x01\x</w:t>
      </w:r>
      <w:proofErr w:type="gramEnd"/>
      <w:r>
        <w:rPr>
          <w:rFonts w:hint="eastAsia"/>
        </w:rPr>
        <w:t>01W01\W01\x01”对明文进行加密，会出现什么安全问题?(2分)</w:t>
      </w:r>
    </w:p>
    <w:p w14:paraId="5BFF9CDF" w14:textId="043905A3" w:rsidR="00E9551C" w:rsidRDefault="00E9551C" w:rsidP="00E9551C">
      <w:pPr>
        <w:rPr>
          <w:rFonts w:hint="eastAsia"/>
        </w:rPr>
      </w:pPr>
      <w:r>
        <w:rPr>
          <w:rFonts w:hint="eastAsia"/>
        </w:rPr>
        <w:t>5、不论古典密码还是现代密码，其中最为核心的操作是替代和置换，对应于香农的《保密系统的通信理论》论文中，分别</w:t>
      </w:r>
      <w:proofErr w:type="gramStart"/>
      <w:r>
        <w:rPr>
          <w:rFonts w:hint="eastAsia"/>
        </w:rPr>
        <w:t>对应哪</w:t>
      </w:r>
      <w:proofErr w:type="gramEnd"/>
      <w:r>
        <w:rPr>
          <w:rFonts w:hint="eastAsia"/>
        </w:rPr>
        <w:t>两种密码技术?(2分)</w:t>
      </w:r>
    </w:p>
    <w:p w14:paraId="62D53227" w14:textId="77777777" w:rsidR="004D134A" w:rsidRDefault="00E9551C" w:rsidP="00E9551C">
      <w:pPr>
        <w:rPr>
          <w:rFonts w:hint="eastAsia"/>
        </w:rPr>
      </w:pPr>
      <w:r>
        <w:rPr>
          <w:rFonts w:hint="eastAsia"/>
        </w:rPr>
        <w:t>6、在 DES 算法中，置换对应下图当中哪个操作部件?(2分)</w:t>
      </w:r>
    </w:p>
    <w:p w14:paraId="51E4D46E" w14:textId="32101EF2" w:rsidR="004D134A" w:rsidRDefault="004D134A" w:rsidP="00E9551C">
      <w:pPr>
        <w:rPr>
          <w:rFonts w:hint="eastAsia"/>
        </w:rPr>
      </w:pPr>
      <w:r>
        <w:rPr>
          <w:noProof/>
        </w:rPr>
        <w:drawing>
          <wp:inline distT="0" distB="0" distL="0" distR="0" wp14:anchorId="2F8001E2" wp14:editId="5FDF7F91">
            <wp:extent cx="3099036" cy="4272461"/>
            <wp:effectExtent l="0" t="0" r="6350" b="0"/>
            <wp:docPr id="15712210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221038" name=""/>
                    <pic:cNvPicPr/>
                  </pic:nvPicPr>
                  <pic:blipFill>
                    <a:blip r:embed="rId6"/>
                    <a:stretch>
                      <a:fillRect/>
                    </a:stretch>
                  </pic:blipFill>
                  <pic:spPr>
                    <a:xfrm>
                      <a:off x="0" y="0"/>
                      <a:ext cx="3102643" cy="4277434"/>
                    </a:xfrm>
                    <a:prstGeom prst="rect">
                      <a:avLst/>
                    </a:prstGeom>
                  </pic:spPr>
                </pic:pic>
              </a:graphicData>
            </a:graphic>
          </wp:inline>
        </w:drawing>
      </w:r>
    </w:p>
    <w:p w14:paraId="63BBA1AE" w14:textId="217D6695" w:rsidR="00E9551C" w:rsidRPr="00E9551C" w:rsidRDefault="00E9551C" w:rsidP="00E9551C">
      <w:pPr>
        <w:rPr>
          <w:rFonts w:hint="eastAsia"/>
          <w:b/>
          <w:bCs/>
        </w:rPr>
      </w:pPr>
      <w:r w:rsidRPr="00E9551C">
        <w:rPr>
          <w:rFonts w:hint="eastAsia"/>
          <w:b/>
          <w:bCs/>
        </w:rPr>
        <w:t>试题</w:t>
      </w:r>
      <w:proofErr w:type="gramStart"/>
      <w:r w:rsidRPr="00E9551C">
        <w:rPr>
          <w:rFonts w:hint="eastAsia"/>
          <w:b/>
          <w:bCs/>
        </w:rPr>
        <w:t>一</w:t>
      </w:r>
      <w:proofErr w:type="gramEnd"/>
      <w:r w:rsidRPr="00E9551C">
        <w:rPr>
          <w:rFonts w:hint="eastAsia"/>
          <w:b/>
          <w:bCs/>
        </w:rPr>
        <w:t>参考答案及解析:</w:t>
      </w:r>
    </w:p>
    <w:p w14:paraId="30367537" w14:textId="77777777" w:rsidR="00E9551C" w:rsidRDefault="00E9551C" w:rsidP="00E9551C">
      <w:pPr>
        <w:rPr>
          <w:rFonts w:hint="eastAsia"/>
        </w:rPr>
      </w:pPr>
      <w:r>
        <w:rPr>
          <w:rFonts w:hint="eastAsia"/>
        </w:rPr>
        <w:t>1、</w:t>
      </w:r>
      <w:proofErr w:type="gramStart"/>
      <w:r>
        <w:rPr>
          <w:rFonts w:hint="eastAsia"/>
        </w:rPr>
        <w:t>参考答索</w:t>
      </w:r>
      <w:proofErr w:type="gramEnd"/>
      <w:r>
        <w:rPr>
          <w:rFonts w:hint="eastAsia"/>
        </w:rPr>
        <w:t>:3、13、15、0</w:t>
      </w:r>
    </w:p>
    <w:p w14:paraId="513B6975" w14:textId="6F498877" w:rsidR="00E9551C" w:rsidRDefault="00E9551C" w:rsidP="00E9551C">
      <w:pPr>
        <w:rPr>
          <w:rFonts w:hint="eastAsia"/>
        </w:rPr>
      </w:pPr>
      <w:r>
        <w:rPr>
          <w:rFonts w:hint="eastAsia"/>
        </w:rPr>
        <w:lastRenderedPageBreak/>
        <w:t>试题解析:S</w:t>
      </w:r>
      <w:proofErr w:type="gramStart"/>
      <w:r>
        <w:rPr>
          <w:rFonts w:hint="eastAsia"/>
        </w:rPr>
        <w:t>盒每一行</w:t>
      </w:r>
      <w:proofErr w:type="gramEnd"/>
      <w:r>
        <w:rPr>
          <w:rFonts w:hint="eastAsia"/>
        </w:rPr>
        <w:t>的数字从0到15</w:t>
      </w:r>
      <w:proofErr w:type="gramStart"/>
      <w:r>
        <w:rPr>
          <w:rFonts w:hint="eastAsia"/>
        </w:rPr>
        <w:t>乱序排列</w:t>
      </w:r>
      <w:proofErr w:type="gramEnd"/>
      <w:r>
        <w:rPr>
          <w:rFonts w:hint="eastAsia"/>
        </w:rPr>
        <w:t>，依次查看每一行哪一个数字没有，空格就应该填什么数字。</w:t>
      </w:r>
    </w:p>
    <w:p w14:paraId="343B9320" w14:textId="3A392411" w:rsidR="00E9551C" w:rsidRDefault="00E9551C" w:rsidP="00E9551C">
      <w:pPr>
        <w:rPr>
          <w:rFonts w:hint="eastAsia"/>
        </w:rPr>
      </w:pPr>
      <w:r>
        <w:rPr>
          <w:rFonts w:hint="eastAsia"/>
        </w:rPr>
        <w:t>2、参考答案:0110</w:t>
      </w:r>
    </w:p>
    <w:p w14:paraId="5B9AFF71" w14:textId="77777777" w:rsidR="00E9551C" w:rsidRDefault="00E9551C" w:rsidP="00E9551C">
      <w:pPr>
        <w:rPr>
          <w:rFonts w:hint="eastAsia"/>
        </w:rPr>
      </w:pPr>
      <w:r>
        <w:rPr>
          <w:rFonts w:hint="eastAsia"/>
        </w:rPr>
        <w:t>试题解析:输入为110011，取第一位和第六位为，转化</w:t>
      </w:r>
      <w:proofErr w:type="gramStart"/>
      <w:r>
        <w:rPr>
          <w:rFonts w:hint="eastAsia"/>
        </w:rPr>
        <w:t>为十选制</w:t>
      </w:r>
      <w:proofErr w:type="gramEnd"/>
      <w:r>
        <w:rPr>
          <w:rFonts w:hint="eastAsia"/>
        </w:rPr>
        <w:t>3，中间四位为1001，转化为十进制9。在S盒中查看第3行第9列的数字为6，转换为二进制位0110。</w:t>
      </w:r>
    </w:p>
    <w:p w14:paraId="52B59859" w14:textId="1A9184A9" w:rsidR="00E9551C" w:rsidRDefault="00E9551C" w:rsidP="00E9551C">
      <w:pPr>
        <w:rPr>
          <w:rFonts w:hint="eastAsia"/>
        </w:rPr>
      </w:pPr>
      <w:r>
        <w:rPr>
          <w:rFonts w:hint="eastAsia"/>
        </w:rPr>
        <w:t>3、64位、12345</w:t>
      </w:r>
      <w:proofErr w:type="gramStart"/>
      <w:r>
        <w:rPr>
          <w:rFonts w:hint="eastAsia"/>
        </w:rPr>
        <w:t>\x03\x03</w:t>
      </w:r>
      <w:proofErr w:type="gramEnd"/>
      <w:r>
        <w:rPr>
          <w:rFonts w:hint="eastAsia"/>
        </w:rPr>
        <w:t>\x03</w:t>
      </w:r>
    </w:p>
    <w:p w14:paraId="42BAFFDC" w14:textId="77777777" w:rsidR="00E9551C" w:rsidRDefault="00E9551C" w:rsidP="00E9551C">
      <w:pPr>
        <w:rPr>
          <w:rFonts w:hint="eastAsia"/>
        </w:rPr>
      </w:pPr>
      <w:r>
        <w:rPr>
          <w:rFonts w:hint="eastAsia"/>
        </w:rPr>
        <w:t>试题解析:DES 其法的明文分组长度为64位;字符串“12345”，ASCII 编码下每个字符占 8 比特，一共 5个字符，即40比特。所以需要填充24比特。一般采用 PKCSH5或PKCS#7 填充方式，这里假设采用PKCS#7 填充。在这个题目中需要填充3个字节，填充的值为3，用十六进制表示为03、03、03。所以填充后的明文字符串 ASCII编码表示为“12345</w:t>
      </w:r>
      <w:proofErr w:type="gramStart"/>
      <w:r>
        <w:rPr>
          <w:rFonts w:hint="eastAsia"/>
        </w:rPr>
        <w:t>\x03\x03</w:t>
      </w:r>
      <w:proofErr w:type="gramEnd"/>
      <w:r>
        <w:rPr>
          <w:rFonts w:hint="eastAsia"/>
        </w:rPr>
        <w:t>\x03”。</w:t>
      </w:r>
    </w:p>
    <w:p w14:paraId="1AF66388" w14:textId="77777777" w:rsidR="00E9551C" w:rsidRDefault="00E9551C" w:rsidP="00E9551C">
      <w:pPr>
        <w:rPr>
          <w:rFonts w:hint="eastAsia"/>
        </w:rPr>
      </w:pPr>
      <w:r>
        <w:rPr>
          <w:rFonts w:hint="eastAsia"/>
        </w:rPr>
        <w:t>4、参考答案:密钥重复，容易被破解。</w:t>
      </w:r>
    </w:p>
    <w:p w14:paraId="79550C41" w14:textId="77777777" w:rsidR="00E9551C" w:rsidRDefault="00E9551C" w:rsidP="00E9551C">
      <w:pPr>
        <w:rPr>
          <w:rFonts w:hint="eastAsia"/>
        </w:rPr>
      </w:pPr>
      <w:r>
        <w:rPr>
          <w:rFonts w:hint="eastAsia"/>
        </w:rPr>
        <w:t>试题解析:这个密钥非常简单且具有规律性，只有八个字节的值均为 0x0l。对于攻击者来说。通过分析加密数据的模式或者使用暴力破解方法，很容易尝试出这个密钥。</w:t>
      </w:r>
    </w:p>
    <w:p w14:paraId="4EC40E20" w14:textId="77777777" w:rsidR="00E9551C" w:rsidRDefault="00E9551C" w:rsidP="00E9551C">
      <w:pPr>
        <w:rPr>
          <w:rFonts w:hint="eastAsia"/>
        </w:rPr>
      </w:pPr>
      <w:r>
        <w:rPr>
          <w:rFonts w:hint="eastAsia"/>
        </w:rPr>
        <w:t>5、</w:t>
      </w:r>
      <w:proofErr w:type="gramStart"/>
      <w:r>
        <w:rPr>
          <w:rFonts w:hint="eastAsia"/>
        </w:rPr>
        <w:t>参考答索</w:t>
      </w:r>
      <w:proofErr w:type="gramEnd"/>
      <w:r>
        <w:rPr>
          <w:rFonts w:hint="eastAsia"/>
        </w:rPr>
        <w:t>:混乱、扩散</w:t>
      </w:r>
    </w:p>
    <w:p w14:paraId="525ECCD9" w14:textId="77777777" w:rsidR="00E9551C" w:rsidRDefault="00E9551C" w:rsidP="00E9551C">
      <w:pPr>
        <w:rPr>
          <w:rFonts w:hint="eastAsia"/>
        </w:rPr>
      </w:pPr>
      <w:r>
        <w:rPr>
          <w:rFonts w:hint="eastAsia"/>
        </w:rPr>
        <w:t>试题解析:在香农的《保密系统的通信理论》论文中，替代对应混乱技术，置换对应扩散技术。混乱使得密文与密钥的关系变得复杂，让攻击者难以从密文中推断出关于密钥的信息。替代操作实现了这种混乱处果。扩散将明文的统计特性扩散到整个密文中，使得明文的一个小变化会引起密文的很大变化。置换操作实现了这种扩散效果。</w:t>
      </w:r>
    </w:p>
    <w:p w14:paraId="19E577E7" w14:textId="77777777" w:rsidR="00E9551C" w:rsidRDefault="00E9551C" w:rsidP="00E9551C">
      <w:pPr>
        <w:rPr>
          <w:rFonts w:hint="eastAsia"/>
        </w:rPr>
      </w:pPr>
      <w:r>
        <w:rPr>
          <w:rFonts w:hint="eastAsia"/>
        </w:rPr>
        <w:t>6、参考答案:初始置换、逆置换</w:t>
      </w:r>
    </w:p>
    <w:p w14:paraId="7BE2644A" w14:textId="13358EF2" w:rsidR="00E9551C" w:rsidRDefault="00E9551C" w:rsidP="00E9551C">
      <w:pPr>
        <w:rPr>
          <w:rFonts w:hint="eastAsia"/>
        </w:rPr>
      </w:pPr>
      <w:r>
        <w:rPr>
          <w:rFonts w:hint="eastAsia"/>
        </w:rPr>
        <w:t>试题解析:DES 算法通过初始置换将明文数据打乱，在每一轮的运算过程中也包含各种置换操作来改变数据的位置和分布，以实现扩散效果，增加密码的安全性。逆初始置换则在最后将密文数据恢复到一定的顺序以便输出。</w:t>
      </w:r>
    </w:p>
    <w:p w14:paraId="43665CA4" w14:textId="77777777" w:rsidR="004D134A" w:rsidRDefault="004D134A" w:rsidP="00B712D7">
      <w:pPr>
        <w:rPr>
          <w:rFonts w:hint="eastAsia"/>
          <w:b/>
          <w:bCs/>
        </w:rPr>
      </w:pPr>
    </w:p>
    <w:p w14:paraId="12FFE9F7" w14:textId="25BDC019" w:rsidR="00B712D7" w:rsidRDefault="00B712D7" w:rsidP="00B712D7">
      <w:pPr>
        <w:rPr>
          <w:rFonts w:hint="eastAsia"/>
          <w:b/>
          <w:bCs/>
        </w:rPr>
      </w:pPr>
      <w:r w:rsidRPr="00B712D7">
        <w:rPr>
          <w:rFonts w:hint="eastAsia"/>
          <w:b/>
          <w:bCs/>
        </w:rPr>
        <w:t>试题二</w:t>
      </w:r>
      <w:r w:rsidR="004D134A">
        <w:rPr>
          <w:rFonts w:hint="eastAsia"/>
          <w:b/>
          <w:bCs/>
        </w:rPr>
        <w:t>（15分）</w:t>
      </w:r>
    </w:p>
    <w:p w14:paraId="509A063D" w14:textId="77777777" w:rsidR="004D134A" w:rsidRDefault="004D134A" w:rsidP="004D134A">
      <w:pPr>
        <w:rPr>
          <w:rFonts w:hint="eastAsia"/>
        </w:rPr>
      </w:pPr>
      <w:r w:rsidRPr="00B712D7">
        <w:rPr>
          <w:rFonts w:hint="eastAsia"/>
        </w:rPr>
        <w:t>Wireshark</w:t>
      </w:r>
      <w:r>
        <w:rPr>
          <w:rFonts w:hint="eastAsia"/>
        </w:rPr>
        <w:t>抓</w:t>
      </w:r>
      <w:proofErr w:type="gramStart"/>
      <w:r>
        <w:rPr>
          <w:rFonts w:hint="eastAsia"/>
        </w:rPr>
        <w:t>包信息</w:t>
      </w:r>
      <w:proofErr w:type="gramEnd"/>
      <w:r>
        <w:rPr>
          <w:rFonts w:hint="eastAsia"/>
        </w:rPr>
        <w:t>如下：</w:t>
      </w:r>
    </w:p>
    <w:p w14:paraId="3FEE4434" w14:textId="77777777" w:rsidR="004D134A" w:rsidRPr="00B712D7" w:rsidRDefault="004D134A" w:rsidP="004D134A">
      <w:pPr>
        <w:rPr>
          <w:rFonts w:hint="eastAsia"/>
        </w:rPr>
      </w:pPr>
    </w:p>
    <w:p w14:paraId="32BB43E7" w14:textId="77777777" w:rsidR="004D134A" w:rsidRPr="00B712D7" w:rsidRDefault="004D134A" w:rsidP="004D134A">
      <w:pPr>
        <w:rPr>
          <w:rFonts w:hint="eastAsia"/>
        </w:rPr>
      </w:pPr>
      <w:r>
        <w:rPr>
          <w:noProof/>
        </w:rPr>
        <w:drawing>
          <wp:inline distT="0" distB="0" distL="0" distR="0" wp14:anchorId="3364D212" wp14:editId="3DDBCF1C">
            <wp:extent cx="5274310" cy="1458595"/>
            <wp:effectExtent l="0" t="0" r="2540" b="8255"/>
            <wp:docPr id="3326009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983734" name=""/>
                    <pic:cNvPicPr/>
                  </pic:nvPicPr>
                  <pic:blipFill>
                    <a:blip r:embed="rId7"/>
                    <a:stretch>
                      <a:fillRect/>
                    </a:stretch>
                  </pic:blipFill>
                  <pic:spPr>
                    <a:xfrm>
                      <a:off x="0" y="0"/>
                      <a:ext cx="5274310" cy="1458595"/>
                    </a:xfrm>
                    <a:prstGeom prst="rect">
                      <a:avLst/>
                    </a:prstGeom>
                  </pic:spPr>
                </pic:pic>
              </a:graphicData>
            </a:graphic>
          </wp:inline>
        </w:drawing>
      </w:r>
    </w:p>
    <w:p w14:paraId="622FD834" w14:textId="77777777" w:rsidR="004D134A" w:rsidRDefault="004D134A" w:rsidP="004D134A">
      <w:pPr>
        <w:rPr>
          <w:rFonts w:hint="eastAsia"/>
        </w:rPr>
      </w:pPr>
      <w:r>
        <w:rPr>
          <w:rFonts w:hint="eastAsia"/>
        </w:rPr>
        <w:t xml:space="preserve">1、根据 </w:t>
      </w:r>
      <w:proofErr w:type="spellStart"/>
      <w:r>
        <w:rPr>
          <w:rFonts w:hint="eastAsia"/>
        </w:rPr>
        <w:t>wireshark</w:t>
      </w:r>
      <w:proofErr w:type="spellEnd"/>
      <w:r>
        <w:rPr>
          <w:rFonts w:hint="eastAsia"/>
        </w:rPr>
        <w:t xml:space="preserve"> 流量包写出扫描源地址?(2分)</w:t>
      </w:r>
    </w:p>
    <w:p w14:paraId="608630CF" w14:textId="77777777" w:rsidR="004D134A" w:rsidRDefault="004D134A" w:rsidP="004D134A">
      <w:pPr>
        <w:rPr>
          <w:rFonts w:hint="eastAsia"/>
        </w:rPr>
      </w:pPr>
      <w:r>
        <w:rPr>
          <w:rFonts w:hint="eastAsia"/>
        </w:rPr>
        <w:t>2、要产生如图流量包视图，请写出</w:t>
      </w:r>
      <w:proofErr w:type="spellStart"/>
      <w:r>
        <w:rPr>
          <w:rFonts w:hint="eastAsia"/>
        </w:rPr>
        <w:t>wireshark</w:t>
      </w:r>
      <w:proofErr w:type="spellEnd"/>
      <w:r>
        <w:rPr>
          <w:rFonts w:hint="eastAsia"/>
        </w:rPr>
        <w:t>过滤规则?(2分)</w:t>
      </w:r>
    </w:p>
    <w:p w14:paraId="170B60F3" w14:textId="77777777" w:rsidR="004D134A" w:rsidRDefault="004D134A" w:rsidP="004D134A">
      <w:pPr>
        <w:rPr>
          <w:rFonts w:hint="eastAsia"/>
        </w:rPr>
      </w:pPr>
      <w:r>
        <w:rPr>
          <w:rFonts w:hint="eastAsia"/>
        </w:rPr>
        <w:t>3、根据流量</w:t>
      </w:r>
      <w:proofErr w:type="gramStart"/>
      <w:r>
        <w:rPr>
          <w:rFonts w:hint="eastAsia"/>
        </w:rPr>
        <w:t>包分析</w:t>
      </w:r>
      <w:proofErr w:type="gramEnd"/>
      <w:r>
        <w:rPr>
          <w:rFonts w:hint="eastAsia"/>
        </w:rPr>
        <w:t>目标系统开放了哪些端口，说明理由?(3分)</w:t>
      </w:r>
    </w:p>
    <w:p w14:paraId="2A930566" w14:textId="77777777" w:rsidR="004D134A" w:rsidRDefault="004D134A" w:rsidP="004D134A">
      <w:pPr>
        <w:rPr>
          <w:rFonts w:hint="eastAsia"/>
        </w:rPr>
      </w:pPr>
      <w:r>
        <w:rPr>
          <w:rFonts w:hint="eastAsia"/>
        </w:rPr>
        <w:t>4、此流量</w:t>
      </w:r>
      <w:proofErr w:type="gramStart"/>
      <w:r>
        <w:rPr>
          <w:rFonts w:hint="eastAsia"/>
        </w:rPr>
        <w:t>包属于</w:t>
      </w:r>
      <w:proofErr w:type="gramEnd"/>
      <w:r>
        <w:rPr>
          <w:rFonts w:hint="eastAsia"/>
        </w:rPr>
        <w:t>什么类型扫描?(2分)</w:t>
      </w:r>
    </w:p>
    <w:p w14:paraId="6DE42FD8" w14:textId="77777777" w:rsidR="004D134A" w:rsidRDefault="004D134A" w:rsidP="004D134A">
      <w:pPr>
        <w:rPr>
          <w:rFonts w:hint="eastAsia"/>
        </w:rPr>
      </w:pPr>
      <w:r>
        <w:rPr>
          <w:rFonts w:hint="eastAsia"/>
        </w:rPr>
        <w:t>5、</w:t>
      </w:r>
      <w:proofErr w:type="spellStart"/>
      <w:r>
        <w:rPr>
          <w:rFonts w:hint="eastAsia"/>
        </w:rPr>
        <w:t>wireshark</w:t>
      </w:r>
      <w:proofErr w:type="spellEnd"/>
      <w:r>
        <w:rPr>
          <w:rFonts w:hint="eastAsia"/>
        </w:rPr>
        <w:t>抓包截图中有很多RST/ACK分组，写出RST/ACK分组的</w:t>
      </w:r>
      <w:proofErr w:type="spellStart"/>
      <w:r>
        <w:rPr>
          <w:rFonts w:hint="eastAsia"/>
        </w:rPr>
        <w:t>tcp</w:t>
      </w:r>
      <w:proofErr w:type="spellEnd"/>
      <w:r>
        <w:rPr>
          <w:rFonts w:hint="eastAsia"/>
        </w:rPr>
        <w:t>标志位值是多少?(2分)</w:t>
      </w:r>
    </w:p>
    <w:p w14:paraId="06B3C256" w14:textId="77777777" w:rsidR="004D134A" w:rsidRDefault="004D134A" w:rsidP="004D134A">
      <w:pPr>
        <w:rPr>
          <w:rFonts w:hint="eastAsia"/>
        </w:rPr>
      </w:pPr>
      <w:r>
        <w:rPr>
          <w:rFonts w:hint="eastAsia"/>
        </w:rPr>
        <w:t xml:space="preserve">6、如果要用iptables对这些扫描流量进行过滤，需要使用iptables </w:t>
      </w:r>
      <w:proofErr w:type="spellStart"/>
      <w:r>
        <w:rPr>
          <w:rFonts w:hint="eastAsia"/>
        </w:rPr>
        <w:t>fter</w:t>
      </w:r>
      <w:proofErr w:type="spellEnd"/>
      <w:r>
        <w:rPr>
          <w:rFonts w:hint="eastAsia"/>
        </w:rPr>
        <w:t>表中</w:t>
      </w:r>
      <w:proofErr w:type="gramStart"/>
      <w:r>
        <w:rPr>
          <w:rFonts w:hint="eastAsia"/>
        </w:rPr>
        <w:t>哪条链</w:t>
      </w:r>
      <w:proofErr w:type="gramEnd"/>
      <w:r>
        <w:rPr>
          <w:rFonts w:hint="eastAsia"/>
        </w:rPr>
        <w:t>?(2分)</w:t>
      </w:r>
    </w:p>
    <w:p w14:paraId="6542D998" w14:textId="660C7364" w:rsidR="004D134A" w:rsidRDefault="004D134A" w:rsidP="004D134A">
      <w:pPr>
        <w:rPr>
          <w:rFonts w:hint="eastAsia"/>
        </w:rPr>
      </w:pPr>
      <w:r>
        <w:rPr>
          <w:rFonts w:hint="eastAsia"/>
        </w:rPr>
        <w:t>7、写出一条 iptables 基于源地址防止以上扫描的过滤规则。(2分)</w:t>
      </w:r>
    </w:p>
    <w:p w14:paraId="50A27742" w14:textId="77777777" w:rsidR="004D134A" w:rsidRPr="004D134A" w:rsidRDefault="004D134A" w:rsidP="004D134A">
      <w:pPr>
        <w:rPr>
          <w:rFonts w:hint="eastAsia"/>
          <w:b/>
          <w:bCs/>
        </w:rPr>
      </w:pPr>
      <w:r w:rsidRPr="004D134A">
        <w:rPr>
          <w:rFonts w:hint="eastAsia"/>
          <w:b/>
          <w:bCs/>
        </w:rPr>
        <w:t>试题二参考答案及解析:</w:t>
      </w:r>
    </w:p>
    <w:p w14:paraId="03C5ED0E" w14:textId="77777777" w:rsidR="004D134A" w:rsidRDefault="004D134A" w:rsidP="004D134A">
      <w:pPr>
        <w:rPr>
          <w:rFonts w:hint="eastAsia"/>
        </w:rPr>
      </w:pPr>
      <w:r>
        <w:rPr>
          <w:rFonts w:hint="eastAsia"/>
        </w:rPr>
        <w:lastRenderedPageBreak/>
        <w:t>1、参考答案:192.168.85.129</w:t>
      </w:r>
    </w:p>
    <w:p w14:paraId="45B7BAC6" w14:textId="5B23EFE7" w:rsidR="00B712D7" w:rsidRDefault="004D134A" w:rsidP="004D134A">
      <w:pPr>
        <w:rPr>
          <w:rFonts w:hint="eastAsia"/>
        </w:rPr>
      </w:pPr>
      <w:r>
        <w:rPr>
          <w:rFonts w:hint="eastAsia"/>
        </w:rPr>
        <w:t>试题解析:从图中 source 源地址</w:t>
      </w:r>
      <w:proofErr w:type="gramStart"/>
      <w:r>
        <w:rPr>
          <w:rFonts w:hint="eastAsia"/>
        </w:rPr>
        <w:t>以及源</w:t>
      </w:r>
      <w:proofErr w:type="gramEnd"/>
      <w:r>
        <w:rPr>
          <w:rFonts w:hint="eastAsia"/>
        </w:rPr>
        <w:t>端口可以看出，源地址192.168.85.129对目标地址 192.168.85.132进行扫描。</w:t>
      </w:r>
    </w:p>
    <w:p w14:paraId="0B648796" w14:textId="77777777" w:rsidR="004D134A" w:rsidRDefault="004D134A" w:rsidP="004D134A">
      <w:pPr>
        <w:rPr>
          <w:rFonts w:hint="eastAsia"/>
        </w:rPr>
      </w:pPr>
    </w:p>
    <w:p w14:paraId="1559B013" w14:textId="474D24DE" w:rsidR="004D134A" w:rsidRDefault="004D134A" w:rsidP="004D134A">
      <w:pPr>
        <w:rPr>
          <w:rFonts w:hint="eastAsia"/>
        </w:rPr>
      </w:pPr>
      <w:r>
        <w:rPr>
          <w:rFonts w:hint="eastAsia"/>
        </w:rPr>
        <w:t>2、参考答案:ip.src-192.168.85.129&amp;&amp;&amp;</w:t>
      </w:r>
      <w:proofErr w:type="spellStart"/>
      <w:r>
        <w:rPr>
          <w:rFonts w:hint="eastAsia"/>
        </w:rPr>
        <w:t>ip.dst</w:t>
      </w:r>
      <w:proofErr w:type="spellEnd"/>
      <w:r>
        <w:rPr>
          <w:rFonts w:hint="eastAsia"/>
        </w:rPr>
        <w:t>=192.168.85.132</w:t>
      </w:r>
    </w:p>
    <w:p w14:paraId="5E6268CE" w14:textId="2AB24DA6" w:rsidR="004D134A" w:rsidRDefault="004D134A" w:rsidP="004D134A">
      <w:pPr>
        <w:rPr>
          <w:rFonts w:hint="eastAsia"/>
        </w:rPr>
      </w:pPr>
      <w:r>
        <w:rPr>
          <w:rFonts w:hint="eastAsia"/>
        </w:rPr>
        <w:t>试题解析:Wireshark 是一款强大的网络数据包分析工具，以下是一些基本的过滤规则介绍:一、</w:t>
      </w:r>
      <w:proofErr w:type="gramStart"/>
      <w:r>
        <w:rPr>
          <w:rFonts w:hint="eastAsia"/>
        </w:rPr>
        <w:t>基于协议</w:t>
      </w:r>
      <w:proofErr w:type="gramEnd"/>
      <w:r>
        <w:rPr>
          <w:rFonts w:hint="eastAsia"/>
        </w:rPr>
        <w:t>过滤</w:t>
      </w:r>
    </w:p>
    <w:p w14:paraId="005B9EBA" w14:textId="77777777" w:rsidR="004D134A" w:rsidRDefault="004D134A" w:rsidP="004D134A">
      <w:pPr>
        <w:rPr>
          <w:rFonts w:hint="eastAsia"/>
        </w:rPr>
      </w:pPr>
      <w:r>
        <w:rPr>
          <w:rFonts w:hint="eastAsia"/>
        </w:rPr>
        <w:t>过滤特定协议的数据包，例如:</w:t>
      </w:r>
    </w:p>
    <w:p w14:paraId="55E4EAA9" w14:textId="77777777" w:rsidR="004D134A" w:rsidRDefault="004D134A" w:rsidP="004D134A">
      <w:pPr>
        <w:rPr>
          <w:rFonts w:hint="eastAsia"/>
        </w:rPr>
      </w:pPr>
      <w:r>
        <w:rPr>
          <w:rFonts w:hint="eastAsia"/>
        </w:rPr>
        <w:t>http:只显示 HTP 协议的数据包。</w:t>
      </w:r>
    </w:p>
    <w:p w14:paraId="4A0B2BDD" w14:textId="77777777" w:rsidR="004D134A" w:rsidRDefault="004D134A" w:rsidP="004D134A">
      <w:pPr>
        <w:rPr>
          <w:rFonts w:hint="eastAsia"/>
        </w:rPr>
      </w:pPr>
      <w:proofErr w:type="spellStart"/>
      <w:r>
        <w:rPr>
          <w:rFonts w:hint="eastAsia"/>
        </w:rPr>
        <w:t>tcp</w:t>
      </w:r>
      <w:proofErr w:type="spellEnd"/>
      <w:r>
        <w:rPr>
          <w:rFonts w:hint="eastAsia"/>
        </w:rPr>
        <w:t>:显示T 协议的数据包。</w:t>
      </w:r>
    </w:p>
    <w:p w14:paraId="299E96AD" w14:textId="77777777" w:rsidR="004D134A" w:rsidRDefault="004D134A" w:rsidP="004D134A">
      <w:pPr>
        <w:rPr>
          <w:rFonts w:hint="eastAsia"/>
        </w:rPr>
      </w:pPr>
      <w:proofErr w:type="spellStart"/>
      <w:r>
        <w:rPr>
          <w:rFonts w:hint="eastAsia"/>
        </w:rPr>
        <w:t>udp</w:t>
      </w:r>
      <w:proofErr w:type="spellEnd"/>
      <w:r>
        <w:rPr>
          <w:rFonts w:hint="eastAsia"/>
        </w:rPr>
        <w:t>:显示 UDP 协议的数据包。</w:t>
      </w:r>
    </w:p>
    <w:p w14:paraId="44073913" w14:textId="77777777" w:rsidR="004D134A" w:rsidRDefault="004D134A" w:rsidP="004D134A">
      <w:pPr>
        <w:rPr>
          <w:rFonts w:hint="eastAsia"/>
        </w:rPr>
      </w:pPr>
      <w:r>
        <w:rPr>
          <w:rFonts w:hint="eastAsia"/>
        </w:rPr>
        <w:t>二、基于 IP 地址过滤</w:t>
      </w:r>
    </w:p>
    <w:p w14:paraId="642559A7" w14:textId="77777777" w:rsidR="004D134A" w:rsidRDefault="004D134A" w:rsidP="004D134A">
      <w:pPr>
        <w:rPr>
          <w:rFonts w:hint="eastAsia"/>
        </w:rPr>
      </w:pPr>
      <w:r>
        <w:rPr>
          <w:rFonts w:hint="eastAsia"/>
        </w:rPr>
        <w:t>源 IP 地址过滤:</w:t>
      </w:r>
    </w:p>
    <w:p w14:paraId="07ED4E03" w14:textId="42919898" w:rsidR="004D134A" w:rsidRDefault="004D134A" w:rsidP="004D134A">
      <w:pPr>
        <w:rPr>
          <w:rFonts w:hint="eastAsia"/>
        </w:rPr>
      </w:pPr>
      <w:proofErr w:type="spellStart"/>
      <w:r>
        <w:rPr>
          <w:rFonts w:hint="eastAsia"/>
        </w:rPr>
        <w:t>ip.src</w:t>
      </w:r>
      <w:proofErr w:type="spellEnd"/>
      <w:r>
        <w:rPr>
          <w:rFonts w:hint="eastAsia"/>
        </w:rPr>
        <w:t>==192.168.1.100:显示源IP地址为192.168.1.100 的数据包。目的 IP 地址过滤:</w:t>
      </w:r>
    </w:p>
    <w:p w14:paraId="6A6EE61E" w14:textId="77777777" w:rsidR="004D134A" w:rsidRDefault="004D134A" w:rsidP="004D134A">
      <w:pPr>
        <w:rPr>
          <w:rFonts w:hint="eastAsia"/>
        </w:rPr>
      </w:pPr>
      <w:proofErr w:type="spellStart"/>
      <w:r>
        <w:rPr>
          <w:rFonts w:hint="eastAsia"/>
        </w:rPr>
        <w:t>ip.dst</w:t>
      </w:r>
      <w:proofErr w:type="spellEnd"/>
      <w:r>
        <w:rPr>
          <w:rFonts w:hint="eastAsia"/>
        </w:rPr>
        <w:t>==192.168.1.200:显示目的P地址为192.168.1.200的</w:t>
      </w:r>
      <w:proofErr w:type="gramStart"/>
      <w:r>
        <w:rPr>
          <w:rFonts w:hint="eastAsia"/>
        </w:rPr>
        <w:t>数摇包</w:t>
      </w:r>
      <w:proofErr w:type="gramEnd"/>
      <w:r>
        <w:rPr>
          <w:rFonts w:hint="eastAsia"/>
        </w:rPr>
        <w:t>。</w:t>
      </w:r>
    </w:p>
    <w:p w14:paraId="35D6839C" w14:textId="6697D90E" w:rsidR="004D134A" w:rsidRDefault="004D134A" w:rsidP="004D134A">
      <w:pPr>
        <w:rPr>
          <w:rFonts w:hint="eastAsia"/>
        </w:rPr>
      </w:pPr>
      <w:r>
        <w:rPr>
          <w:rFonts w:hint="eastAsia"/>
        </w:rPr>
        <w:t>同时过滤源和目的 IP 地址:</w:t>
      </w:r>
    </w:p>
    <w:p w14:paraId="0183CC32" w14:textId="77777777" w:rsidR="004D134A" w:rsidRDefault="004D134A" w:rsidP="004D134A">
      <w:pPr>
        <w:rPr>
          <w:rFonts w:hint="eastAsia"/>
        </w:rPr>
      </w:pPr>
      <w:proofErr w:type="spellStart"/>
      <w:r>
        <w:rPr>
          <w:rFonts w:hint="eastAsia"/>
        </w:rPr>
        <w:t>ipsrc</w:t>
      </w:r>
      <w:proofErr w:type="spellEnd"/>
      <w:r>
        <w:rPr>
          <w:rFonts w:hint="eastAsia"/>
        </w:rPr>
        <w:t>==192.168,1.100&amp;&amp;</w:t>
      </w:r>
      <w:proofErr w:type="spellStart"/>
      <w:r>
        <w:rPr>
          <w:rFonts w:hint="eastAsia"/>
        </w:rPr>
        <w:t>ipdst</w:t>
      </w:r>
      <w:proofErr w:type="spellEnd"/>
      <w:r>
        <w:rPr>
          <w:rFonts w:hint="eastAsia"/>
        </w:rPr>
        <w:t>==192.168,1.200:显示源IP为192.168.1.100</w:t>
      </w:r>
      <w:proofErr w:type="gramStart"/>
      <w:r>
        <w:rPr>
          <w:rFonts w:hint="eastAsia"/>
        </w:rPr>
        <w:t>且目的</w:t>
      </w:r>
      <w:proofErr w:type="gramEnd"/>
      <w:r>
        <w:rPr>
          <w:rFonts w:hint="eastAsia"/>
        </w:rPr>
        <w:t>IP192.168.1.200 的数据包。</w:t>
      </w:r>
    </w:p>
    <w:p w14:paraId="383D4972" w14:textId="77777777" w:rsidR="004D134A" w:rsidRDefault="004D134A" w:rsidP="004D134A">
      <w:pPr>
        <w:rPr>
          <w:rFonts w:hint="eastAsia"/>
        </w:rPr>
      </w:pPr>
      <w:r>
        <w:rPr>
          <w:rFonts w:hint="eastAsia"/>
        </w:rPr>
        <w:t>三、基于端口过滤</w:t>
      </w:r>
    </w:p>
    <w:p w14:paraId="2237657F" w14:textId="77777777" w:rsidR="004D134A" w:rsidRDefault="004D134A" w:rsidP="004D134A">
      <w:pPr>
        <w:rPr>
          <w:rFonts w:hint="eastAsia"/>
        </w:rPr>
      </w:pPr>
      <w:r>
        <w:rPr>
          <w:rFonts w:hint="eastAsia"/>
        </w:rPr>
        <w:t>源端口过滤:</w:t>
      </w:r>
    </w:p>
    <w:p w14:paraId="77B532D2" w14:textId="479F794B" w:rsidR="004D134A" w:rsidRDefault="004D134A" w:rsidP="004D134A">
      <w:pPr>
        <w:rPr>
          <w:rFonts w:hint="eastAsia"/>
        </w:rPr>
      </w:pPr>
      <w:proofErr w:type="spellStart"/>
      <w:r>
        <w:rPr>
          <w:rFonts w:hint="eastAsia"/>
        </w:rPr>
        <w:t>tcp.srcport</w:t>
      </w:r>
      <w:proofErr w:type="spellEnd"/>
      <w:r>
        <w:rPr>
          <w:rFonts w:hint="eastAsia"/>
        </w:rPr>
        <w:t>==80:显示TCP协议中源端口为80的数据包。</w:t>
      </w:r>
    </w:p>
    <w:p w14:paraId="60E19E34" w14:textId="77777777" w:rsidR="004D134A" w:rsidRDefault="004D134A" w:rsidP="004D134A">
      <w:pPr>
        <w:rPr>
          <w:rFonts w:hint="eastAsia"/>
        </w:rPr>
      </w:pPr>
      <w:r>
        <w:rPr>
          <w:rFonts w:hint="eastAsia"/>
        </w:rPr>
        <w:t>目的端口过滤:</w:t>
      </w:r>
    </w:p>
    <w:p w14:paraId="47A58411" w14:textId="77777777" w:rsidR="004D134A" w:rsidRDefault="004D134A" w:rsidP="004D134A">
      <w:pPr>
        <w:rPr>
          <w:rFonts w:hint="eastAsia"/>
        </w:rPr>
      </w:pPr>
      <w:proofErr w:type="spellStart"/>
      <w:r>
        <w:rPr>
          <w:rFonts w:hint="eastAsia"/>
        </w:rPr>
        <w:t>tcp.dstport</w:t>
      </w:r>
      <w:proofErr w:type="spellEnd"/>
      <w:r>
        <w:rPr>
          <w:rFonts w:hint="eastAsia"/>
        </w:rPr>
        <w:t>==8080:显示TP协议中目的端口为8080的数据包。</w:t>
      </w:r>
    </w:p>
    <w:p w14:paraId="4A7F276D" w14:textId="33C85BE4" w:rsidR="004D134A" w:rsidRDefault="004D134A" w:rsidP="004D134A">
      <w:pPr>
        <w:rPr>
          <w:rFonts w:hint="eastAsia"/>
        </w:rPr>
      </w:pPr>
      <w:r>
        <w:rPr>
          <w:rFonts w:hint="eastAsia"/>
        </w:rPr>
        <w:t>四、基于数据包内容过滤</w:t>
      </w:r>
    </w:p>
    <w:p w14:paraId="0B186814" w14:textId="77777777" w:rsidR="004D134A" w:rsidRDefault="004D134A" w:rsidP="004D134A">
      <w:pPr>
        <w:rPr>
          <w:rFonts w:hint="eastAsia"/>
        </w:rPr>
      </w:pPr>
      <w:r>
        <w:rPr>
          <w:rFonts w:hint="eastAsia"/>
        </w:rPr>
        <w:t>过滤包含特定字符串的数据包:</w:t>
      </w:r>
    </w:p>
    <w:p w14:paraId="1329F2C0" w14:textId="77777777" w:rsidR="004D134A" w:rsidRDefault="004D134A" w:rsidP="004D134A">
      <w:pPr>
        <w:rPr>
          <w:rFonts w:hint="eastAsia"/>
        </w:rPr>
      </w:pPr>
      <w:r>
        <w:rPr>
          <w:rFonts w:hint="eastAsia"/>
        </w:rPr>
        <w:t xml:space="preserve">http </w:t>
      </w:r>
      <w:proofErr w:type="spellStart"/>
      <w:r>
        <w:rPr>
          <w:rFonts w:hint="eastAsia"/>
        </w:rPr>
        <w:t>contains"login</w:t>
      </w:r>
      <w:proofErr w:type="spellEnd"/>
      <w:proofErr w:type="gramStart"/>
      <w:r>
        <w:rPr>
          <w:rFonts w:hint="eastAsia"/>
        </w:rPr>
        <w:t>”</w:t>
      </w:r>
      <w:proofErr w:type="gramEnd"/>
      <w:r>
        <w:rPr>
          <w:rFonts w:hint="eastAsia"/>
        </w:rPr>
        <w:t>:显示 HITTP数据包中包含“login”字符串的数据包。</w:t>
      </w:r>
    </w:p>
    <w:p w14:paraId="425D74D2" w14:textId="6A748547" w:rsidR="004D134A" w:rsidRDefault="004D134A" w:rsidP="004D134A">
      <w:pPr>
        <w:rPr>
          <w:rFonts w:hint="eastAsia"/>
        </w:rPr>
      </w:pPr>
      <w:r>
        <w:rPr>
          <w:rFonts w:hint="eastAsia"/>
        </w:rPr>
        <w:t>五、基于数据包长度过滤</w:t>
      </w:r>
    </w:p>
    <w:p w14:paraId="34A6C35F" w14:textId="77777777" w:rsidR="004D134A" w:rsidRDefault="004D134A" w:rsidP="004D134A">
      <w:pPr>
        <w:rPr>
          <w:rFonts w:hint="eastAsia"/>
        </w:rPr>
      </w:pPr>
      <w:r>
        <w:rPr>
          <w:rFonts w:hint="eastAsia"/>
        </w:rPr>
        <w:t>例如:</w:t>
      </w:r>
      <w:proofErr w:type="spellStart"/>
      <w:r>
        <w:rPr>
          <w:rFonts w:hint="eastAsia"/>
        </w:rPr>
        <w:t>frame.len</w:t>
      </w:r>
      <w:proofErr w:type="spellEnd"/>
      <w:r>
        <w:rPr>
          <w:rFonts w:hint="eastAsia"/>
        </w:rPr>
        <w:t>&gt;100:显示领长度大于100的数据包。</w:t>
      </w:r>
    </w:p>
    <w:p w14:paraId="165786EA" w14:textId="4B527030" w:rsidR="004D134A" w:rsidRDefault="004D134A" w:rsidP="004D134A">
      <w:pPr>
        <w:rPr>
          <w:rFonts w:hint="eastAsia"/>
        </w:rPr>
      </w:pPr>
      <w:r>
        <w:rPr>
          <w:rFonts w:hint="eastAsia"/>
        </w:rPr>
        <w:t>六、</w:t>
      </w:r>
      <w:proofErr w:type="gramStart"/>
      <w:r>
        <w:rPr>
          <w:rFonts w:hint="eastAsia"/>
        </w:rPr>
        <w:t>逻</w:t>
      </w:r>
      <w:proofErr w:type="gramEnd"/>
      <w:r>
        <w:rPr>
          <w:rFonts w:hint="eastAsia"/>
        </w:rPr>
        <w:t>样运算符组合过滤</w:t>
      </w:r>
    </w:p>
    <w:p w14:paraId="36DF84B1" w14:textId="3B6643F6" w:rsidR="004D134A" w:rsidRDefault="004D134A" w:rsidP="004D134A">
      <w:pPr>
        <w:rPr>
          <w:rFonts w:hint="eastAsia"/>
        </w:rPr>
      </w:pPr>
      <w:r>
        <w:rPr>
          <w:rFonts w:hint="eastAsia"/>
        </w:rPr>
        <w:t>可以使用</w:t>
      </w:r>
      <w:proofErr w:type="gramStart"/>
      <w:r>
        <w:rPr>
          <w:rFonts w:hint="eastAsia"/>
        </w:rPr>
        <w:t>逻辑运算符如“and”</w:t>
      </w:r>
      <w:proofErr w:type="gramEnd"/>
      <w:r>
        <w:rPr>
          <w:rFonts w:hint="eastAsia"/>
        </w:rPr>
        <w:t>(在 Wireshark 中通常用 “&amp;&amp;” 表示)、“or”(“|| ”)和“not”(“!”)未组会多个过滤条件。</w:t>
      </w:r>
    </w:p>
    <w:p w14:paraId="37F2514B" w14:textId="4CCBE139" w:rsidR="004D134A" w:rsidRDefault="004D134A" w:rsidP="004D134A">
      <w:pPr>
        <w:rPr>
          <w:rFonts w:hint="eastAsia"/>
        </w:rPr>
      </w:pPr>
      <w:r>
        <w:rPr>
          <w:rFonts w:hint="eastAsia"/>
        </w:rPr>
        <w:t>例如:</w:t>
      </w:r>
      <w:proofErr w:type="spellStart"/>
      <w:r>
        <w:rPr>
          <w:rFonts w:hint="eastAsia"/>
        </w:rPr>
        <w:t>tcpport</w:t>
      </w:r>
      <w:proofErr w:type="spellEnd"/>
      <w:r>
        <w:rPr>
          <w:rFonts w:hint="eastAsia"/>
        </w:rPr>
        <w:t>=80&amp;&amp;</w:t>
      </w:r>
      <w:proofErr w:type="spellStart"/>
      <w:r>
        <w:rPr>
          <w:rFonts w:hint="eastAsia"/>
        </w:rPr>
        <w:t>ip.src</w:t>
      </w:r>
      <w:proofErr w:type="spellEnd"/>
      <w:r>
        <w:rPr>
          <w:rFonts w:hint="eastAsia"/>
        </w:rPr>
        <w:t>==192.168.1.100，表示显示源IP地址为192.168.1.100且使用 TCP端口 80 的数据包。</w:t>
      </w:r>
    </w:p>
    <w:p w14:paraId="0C018CF3" w14:textId="66257FAA" w:rsidR="004D134A" w:rsidRDefault="004D134A" w:rsidP="004D134A">
      <w:pPr>
        <w:rPr>
          <w:rFonts w:hint="eastAsia"/>
        </w:rPr>
      </w:pPr>
      <w:r>
        <w:rPr>
          <w:rFonts w:hint="eastAsia"/>
        </w:rPr>
        <w:t>3、参考答案:80</w:t>
      </w:r>
    </w:p>
    <w:p w14:paraId="56BEE0B7" w14:textId="77777777" w:rsidR="001F6929" w:rsidRDefault="001F6929" w:rsidP="001F6929">
      <w:pPr>
        <w:rPr>
          <w:rFonts w:hint="eastAsia"/>
        </w:rPr>
      </w:pPr>
      <w:r>
        <w:rPr>
          <w:rFonts w:hint="eastAsia"/>
        </w:rPr>
        <w:t>试题解析:从抓</w:t>
      </w:r>
      <w:proofErr w:type="gramStart"/>
      <w:r>
        <w:rPr>
          <w:rFonts w:hint="eastAsia"/>
        </w:rPr>
        <w:t>包情况</w:t>
      </w:r>
      <w:proofErr w:type="gramEnd"/>
      <w:r>
        <w:rPr>
          <w:rFonts w:hint="eastAsia"/>
        </w:rPr>
        <w:t>来看，只有80端口建立了完整的三次握手过程。</w:t>
      </w:r>
    </w:p>
    <w:p w14:paraId="73BFACC3" w14:textId="77777777" w:rsidR="001F6929" w:rsidRDefault="001F6929" w:rsidP="001F6929">
      <w:pPr>
        <w:rPr>
          <w:rFonts w:hint="eastAsia"/>
        </w:rPr>
      </w:pPr>
      <w:r>
        <w:rPr>
          <w:rFonts w:hint="eastAsia"/>
        </w:rPr>
        <w:t>4、参考答案:完全连接扫描</w:t>
      </w:r>
    </w:p>
    <w:p w14:paraId="1B539E57" w14:textId="77777777" w:rsidR="001F6929" w:rsidRDefault="001F6929" w:rsidP="001F6929">
      <w:pPr>
        <w:rPr>
          <w:rFonts w:hint="eastAsia"/>
        </w:rPr>
      </w:pPr>
      <w:r>
        <w:rPr>
          <w:rFonts w:hint="eastAsia"/>
        </w:rPr>
        <w:t>试题解析:完全连接扫描利用 TCP/IP 协议的三次握手连接机制，使源主机和目的主机的某个端口建立一次完整的连接。如果建立成功，则表明该端口开放。否则，表明该端口关闭。</w:t>
      </w:r>
    </w:p>
    <w:p w14:paraId="71EE3FDA" w14:textId="77777777" w:rsidR="001F6929" w:rsidRDefault="001F6929" w:rsidP="001F6929">
      <w:pPr>
        <w:rPr>
          <w:rFonts w:hint="eastAsia"/>
        </w:rPr>
      </w:pPr>
      <w:r>
        <w:rPr>
          <w:rFonts w:hint="eastAsia"/>
        </w:rPr>
        <w:t>5、参考答案:0x14(二进制表示为 00010100)</w:t>
      </w:r>
    </w:p>
    <w:p w14:paraId="5C147CA3" w14:textId="77777777" w:rsidR="001F6929" w:rsidRDefault="001F6929" w:rsidP="001F6929">
      <w:pPr>
        <w:rPr>
          <w:rFonts w:hint="eastAsia"/>
        </w:rPr>
      </w:pPr>
      <w:r>
        <w:rPr>
          <w:rFonts w:hint="eastAsia"/>
        </w:rPr>
        <w:t>试题解析:在 TCP协议中，RST(复位)和ACK(确认)是TCP报文的两个特殊标志位。在 TCP报文中，一个同时设置了 RST和 ACK 标志位的 TCP 报文的</w:t>
      </w:r>
      <w:proofErr w:type="gramStart"/>
      <w:r>
        <w:rPr>
          <w:rFonts w:hint="eastAsia"/>
        </w:rPr>
        <w:t>标志住值</w:t>
      </w:r>
      <w:proofErr w:type="gramEnd"/>
      <w:r>
        <w:rPr>
          <w:rFonts w:hint="eastAsia"/>
        </w:rPr>
        <w:t>从左到右的顺序是:CWR:0,ECE:0,URG:0,ACK:1，PSH:0,RST:1，SYN:0，FIN:0这意味着这个 TCP 报文的标志位值是00010100，转化为16进制为0x14。</w:t>
      </w:r>
    </w:p>
    <w:p w14:paraId="18FE6F88" w14:textId="77777777" w:rsidR="001F6929" w:rsidRDefault="001F6929" w:rsidP="001F6929">
      <w:pPr>
        <w:rPr>
          <w:rFonts w:hint="eastAsia"/>
        </w:rPr>
      </w:pPr>
      <w:r>
        <w:rPr>
          <w:rFonts w:hint="eastAsia"/>
        </w:rPr>
        <w:t>6、参考答案:INPUT 链。</w:t>
      </w:r>
    </w:p>
    <w:p w14:paraId="7409609C" w14:textId="77777777" w:rsidR="001F6929" w:rsidRDefault="001F6929" w:rsidP="001F6929">
      <w:pPr>
        <w:rPr>
          <w:rFonts w:hint="eastAsia"/>
        </w:rPr>
      </w:pPr>
      <w:r>
        <w:rPr>
          <w:rFonts w:hint="eastAsia"/>
        </w:rPr>
        <w:lastRenderedPageBreak/>
        <w:t>试题解析:如果是在被扫描的主机上进行 iptables的配置，很明显是阻止从外到内的扫描流量，所以是 INPUT链。因为没有官方题目，题意可能不准确。姑且认为是在被扫描主机上配置。如果在扫描主机和被扫描主机之间有一个主机安装iptables作为防火墙使用，则为FORWARD链。</w:t>
      </w:r>
    </w:p>
    <w:p w14:paraId="26CC4752" w14:textId="77777777" w:rsidR="001F6929" w:rsidRDefault="001F6929" w:rsidP="001F6929">
      <w:pPr>
        <w:rPr>
          <w:rFonts w:hint="eastAsia"/>
        </w:rPr>
      </w:pPr>
      <w:r>
        <w:rPr>
          <w:rFonts w:hint="eastAsia"/>
        </w:rPr>
        <w:t xml:space="preserve">7、参考答案:iptables-AINPUT-s192,168,85.129-d192.168.85.132p </w:t>
      </w:r>
      <w:proofErr w:type="spellStart"/>
      <w:r>
        <w:rPr>
          <w:rFonts w:hint="eastAsia"/>
        </w:rPr>
        <w:t>tcp</w:t>
      </w:r>
      <w:proofErr w:type="spellEnd"/>
      <w:r>
        <w:rPr>
          <w:rFonts w:hint="eastAsia"/>
        </w:rPr>
        <w:t xml:space="preserve"> -J DROP或者iptables-AINPUT-s192.168.85.129-j DROP</w:t>
      </w:r>
    </w:p>
    <w:p w14:paraId="5CD17D1C" w14:textId="05D8D801" w:rsidR="001F6929" w:rsidRDefault="001F6929" w:rsidP="001F6929">
      <w:pPr>
        <w:rPr>
          <w:rFonts w:hint="eastAsia"/>
        </w:rPr>
      </w:pPr>
      <w:r>
        <w:rPr>
          <w:rFonts w:hint="eastAsia"/>
        </w:rPr>
        <w:t>试题解析:针对iptables的配置，案例课程有专门讲课。Iptables的配置规则必须要学会。</w:t>
      </w:r>
    </w:p>
    <w:p w14:paraId="2D62DB4E" w14:textId="77777777" w:rsidR="001F6929" w:rsidRDefault="001F6929" w:rsidP="001F6929">
      <w:pPr>
        <w:rPr>
          <w:rFonts w:hint="eastAsia"/>
        </w:rPr>
      </w:pPr>
    </w:p>
    <w:p w14:paraId="5A024834" w14:textId="1DF0ABAD" w:rsidR="001F6929" w:rsidRDefault="001F6929" w:rsidP="001F6929">
      <w:pPr>
        <w:rPr>
          <w:rFonts w:hint="eastAsia"/>
          <w:b/>
          <w:bCs/>
        </w:rPr>
      </w:pPr>
      <w:r w:rsidRPr="00B712D7">
        <w:rPr>
          <w:rFonts w:hint="eastAsia"/>
          <w:b/>
          <w:bCs/>
        </w:rPr>
        <w:t>试题</w:t>
      </w:r>
      <w:r>
        <w:rPr>
          <w:rFonts w:hint="eastAsia"/>
          <w:b/>
          <w:bCs/>
        </w:rPr>
        <w:t>三（15分）</w:t>
      </w:r>
    </w:p>
    <w:p w14:paraId="1956B593" w14:textId="77777777" w:rsidR="001F6929" w:rsidRPr="00B712D7" w:rsidRDefault="001F6929" w:rsidP="001F6929">
      <w:pPr>
        <w:rPr>
          <w:rFonts w:hint="eastAsia"/>
        </w:rPr>
      </w:pPr>
    </w:p>
    <w:p w14:paraId="7EBF5A8E" w14:textId="27FEE181" w:rsidR="00B712D7" w:rsidRPr="00B712D7" w:rsidRDefault="00B712D7" w:rsidP="00B712D7">
      <w:pPr>
        <w:rPr>
          <w:rFonts w:hint="eastAsia"/>
        </w:rPr>
      </w:pPr>
      <w:r>
        <w:rPr>
          <w:noProof/>
        </w:rPr>
        <w:drawing>
          <wp:inline distT="0" distB="0" distL="0" distR="0" wp14:anchorId="781DEC13" wp14:editId="5FCAF961">
            <wp:extent cx="5274310" cy="3781425"/>
            <wp:effectExtent l="0" t="0" r="2540" b="9525"/>
            <wp:docPr id="14082027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202704" name=""/>
                    <pic:cNvPicPr/>
                  </pic:nvPicPr>
                  <pic:blipFill>
                    <a:blip r:embed="rId8"/>
                    <a:stretch>
                      <a:fillRect/>
                    </a:stretch>
                  </pic:blipFill>
                  <pic:spPr>
                    <a:xfrm>
                      <a:off x="0" y="0"/>
                      <a:ext cx="5274310" cy="3781425"/>
                    </a:xfrm>
                    <a:prstGeom prst="rect">
                      <a:avLst/>
                    </a:prstGeom>
                  </pic:spPr>
                </pic:pic>
              </a:graphicData>
            </a:graphic>
          </wp:inline>
        </w:drawing>
      </w:r>
    </w:p>
    <w:p w14:paraId="0E01F1C6" w14:textId="77777777" w:rsidR="00B712D7" w:rsidRPr="00B712D7" w:rsidRDefault="00B712D7" w:rsidP="00B712D7">
      <w:pPr>
        <w:rPr>
          <w:rFonts w:hint="eastAsia"/>
        </w:rPr>
      </w:pPr>
      <w:r w:rsidRPr="00B712D7">
        <w:rPr>
          <w:rFonts w:hint="eastAsia"/>
        </w:rPr>
        <w:t>1.此代码存在什么漏洞？（2分）</w:t>
      </w:r>
    </w:p>
    <w:p w14:paraId="7BA4F9E4" w14:textId="77777777" w:rsidR="00B712D7" w:rsidRPr="00B712D7" w:rsidRDefault="00B712D7" w:rsidP="00B712D7">
      <w:pPr>
        <w:rPr>
          <w:rFonts w:hint="eastAsia"/>
        </w:rPr>
      </w:pPr>
      <w:r w:rsidRPr="00B712D7">
        <w:rPr>
          <w:rFonts w:hint="eastAsia"/>
        </w:rPr>
        <w:t>2.客户端的HTTP请求类型是什么？（2分）</w:t>
      </w:r>
    </w:p>
    <w:p w14:paraId="03138C2E" w14:textId="77777777" w:rsidR="00B712D7" w:rsidRPr="00B712D7" w:rsidRDefault="00B712D7" w:rsidP="00B712D7">
      <w:pPr>
        <w:rPr>
          <w:rFonts w:hint="eastAsia"/>
        </w:rPr>
      </w:pPr>
      <w:r w:rsidRPr="00B712D7">
        <w:rPr>
          <w:rFonts w:hint="eastAsia"/>
        </w:rPr>
        <w:t>3.有几个参数，哪个参数会造成漏洞影响？（3分）</w:t>
      </w:r>
    </w:p>
    <w:p w14:paraId="1FF56700" w14:textId="77777777" w:rsidR="00B712D7" w:rsidRPr="00B712D7" w:rsidRDefault="00B712D7" w:rsidP="00B712D7">
      <w:pPr>
        <w:rPr>
          <w:rFonts w:hint="eastAsia"/>
        </w:rPr>
      </w:pPr>
      <w:r w:rsidRPr="00B712D7">
        <w:rPr>
          <w:rFonts w:hint="eastAsia"/>
        </w:rPr>
        <w:t>4.输入8.8.8.8，服务</w:t>
      </w:r>
      <w:proofErr w:type="gramStart"/>
      <w:r w:rsidRPr="00B712D7">
        <w:rPr>
          <w:rFonts w:hint="eastAsia"/>
        </w:rPr>
        <w:t>端执行</w:t>
      </w:r>
      <w:proofErr w:type="gramEnd"/>
      <w:r w:rsidRPr="00B712D7">
        <w:rPr>
          <w:rFonts w:hint="eastAsia"/>
        </w:rPr>
        <w:t>什么命令？（2分）</w:t>
      </w:r>
    </w:p>
    <w:p w14:paraId="247D3DE0" w14:textId="20C352D8" w:rsidR="00B712D7" w:rsidRPr="00B712D7" w:rsidRDefault="00B712D7" w:rsidP="00B712D7">
      <w:pPr>
        <w:rPr>
          <w:rFonts w:hint="eastAsia"/>
        </w:rPr>
      </w:pPr>
      <w:r>
        <w:rPr>
          <w:noProof/>
        </w:rPr>
        <w:drawing>
          <wp:inline distT="0" distB="0" distL="0" distR="0" wp14:anchorId="54E714A5" wp14:editId="10AB9016">
            <wp:extent cx="5274310" cy="1962150"/>
            <wp:effectExtent l="0" t="0" r="2540" b="0"/>
            <wp:docPr id="13544927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492713" name=""/>
                    <pic:cNvPicPr/>
                  </pic:nvPicPr>
                  <pic:blipFill>
                    <a:blip r:embed="rId9"/>
                    <a:stretch>
                      <a:fillRect/>
                    </a:stretch>
                  </pic:blipFill>
                  <pic:spPr>
                    <a:xfrm>
                      <a:off x="0" y="0"/>
                      <a:ext cx="5274310" cy="1962150"/>
                    </a:xfrm>
                    <a:prstGeom prst="rect">
                      <a:avLst/>
                    </a:prstGeom>
                  </pic:spPr>
                </pic:pic>
              </a:graphicData>
            </a:graphic>
          </wp:inline>
        </w:drawing>
      </w:r>
    </w:p>
    <w:p w14:paraId="73BB80CE" w14:textId="77777777" w:rsidR="00B712D7" w:rsidRPr="00B712D7" w:rsidRDefault="00B712D7" w:rsidP="00B712D7">
      <w:pPr>
        <w:rPr>
          <w:rFonts w:hint="eastAsia"/>
        </w:rPr>
      </w:pPr>
      <w:r w:rsidRPr="00B712D7">
        <w:rPr>
          <w:rFonts w:hint="eastAsia"/>
        </w:rPr>
        <w:lastRenderedPageBreak/>
        <w:t>5.使用content-type为multipart/form-data提交表单？（2分）</w:t>
      </w:r>
    </w:p>
    <w:p w14:paraId="7B495525" w14:textId="77777777" w:rsidR="00B712D7" w:rsidRPr="00B712D7" w:rsidRDefault="00B712D7" w:rsidP="00B712D7">
      <w:pPr>
        <w:rPr>
          <w:rFonts w:hint="eastAsia"/>
        </w:rPr>
      </w:pPr>
      <w:r w:rsidRPr="00B712D7">
        <w:rPr>
          <w:rFonts w:hint="eastAsia"/>
        </w:rPr>
        <w:t>6. （4分）（1）输入什么命令，能输出如图的结果？</w:t>
      </w:r>
    </w:p>
    <w:p w14:paraId="47546573" w14:textId="2229B9EC" w:rsidR="00B712D7" w:rsidRPr="00B712D7" w:rsidRDefault="00B712D7" w:rsidP="00B712D7">
      <w:pPr>
        <w:rPr>
          <w:rFonts w:hint="eastAsia"/>
        </w:rPr>
      </w:pPr>
      <w:r>
        <w:rPr>
          <w:noProof/>
        </w:rPr>
        <w:drawing>
          <wp:inline distT="0" distB="0" distL="0" distR="0" wp14:anchorId="35CE5EDD" wp14:editId="23029938">
            <wp:extent cx="5274310" cy="3724910"/>
            <wp:effectExtent l="0" t="0" r="2540" b="8890"/>
            <wp:docPr id="13781183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18304" name=""/>
                    <pic:cNvPicPr/>
                  </pic:nvPicPr>
                  <pic:blipFill>
                    <a:blip r:embed="rId10"/>
                    <a:stretch>
                      <a:fillRect/>
                    </a:stretch>
                  </pic:blipFill>
                  <pic:spPr>
                    <a:xfrm>
                      <a:off x="0" y="0"/>
                      <a:ext cx="5274310" cy="3724910"/>
                    </a:xfrm>
                    <a:prstGeom prst="rect">
                      <a:avLst/>
                    </a:prstGeom>
                  </pic:spPr>
                </pic:pic>
              </a:graphicData>
            </a:graphic>
          </wp:inline>
        </w:drawing>
      </w:r>
    </w:p>
    <w:p w14:paraId="0BC4D41B" w14:textId="77777777" w:rsidR="00B712D7" w:rsidRPr="00B712D7" w:rsidRDefault="00B712D7" w:rsidP="00B712D7">
      <w:pPr>
        <w:rPr>
          <w:rFonts w:hint="eastAsia"/>
        </w:rPr>
      </w:pPr>
      <w:r w:rsidRPr="00B712D7">
        <w:rPr>
          <w:rFonts w:hint="eastAsia"/>
        </w:rPr>
        <w:t>（2）www-data</w:t>
      </w:r>
    </w:p>
    <w:p w14:paraId="1909D5CB" w14:textId="77777777" w:rsidR="00B712D7" w:rsidRPr="00B712D7" w:rsidRDefault="00B712D7" w:rsidP="00B712D7">
      <w:pPr>
        <w:rPr>
          <w:rFonts w:hint="eastAsia"/>
        </w:rPr>
      </w:pPr>
      <w:r w:rsidRPr="00B712D7">
        <w:rPr>
          <w:rFonts w:hint="eastAsia"/>
        </w:rPr>
        <w:t>【解说/吐槽】 1.命令执行/注入漏洞 2.POST请求 3. 2个参数，参数</w:t>
      </w:r>
      <w:proofErr w:type="spellStart"/>
      <w:r w:rsidRPr="00B712D7">
        <w:rPr>
          <w:rFonts w:hint="eastAsia"/>
        </w:rPr>
        <w:t>ip</w:t>
      </w:r>
      <w:proofErr w:type="spellEnd"/>
      <w:r w:rsidRPr="00B712D7">
        <w:rPr>
          <w:rFonts w:hint="eastAsia"/>
        </w:rPr>
        <w:t xml:space="preserve"> 4. ping -c 3 8.8.8.8 貌似要根据服务器是windows还是</w:t>
      </w:r>
      <w:proofErr w:type="spellStart"/>
      <w:r w:rsidRPr="00B712D7">
        <w:rPr>
          <w:rFonts w:hint="eastAsia"/>
        </w:rPr>
        <w:t>linux</w:t>
      </w:r>
      <w:proofErr w:type="spellEnd"/>
      <w:r w:rsidRPr="00B712D7">
        <w:rPr>
          <w:rFonts w:hint="eastAsia"/>
        </w:rPr>
        <w:t>而不同？5.忘了题目内容了 6.8.8.8.8&amp;ls -la</w:t>
      </w:r>
    </w:p>
    <w:p w14:paraId="295B9940" w14:textId="77777777" w:rsidR="00B712D7" w:rsidRPr="00B712D7" w:rsidRDefault="00B712D7" w:rsidP="00B712D7">
      <w:pPr>
        <w:rPr>
          <w:rFonts w:hint="eastAsia"/>
        </w:rPr>
      </w:pPr>
      <w:r w:rsidRPr="00B712D7">
        <w:rPr>
          <w:rFonts w:hint="eastAsia"/>
        </w:rPr>
        <w:t>其实就是DVWA里的Command Execution漏洞，学校里基本都会讲，学渗透的基本都熟悉这玩意吧</w:t>
      </w:r>
    </w:p>
    <w:p w14:paraId="3A12F12F" w14:textId="77777777" w:rsidR="00B712D7" w:rsidRPr="00B712D7" w:rsidRDefault="00B712D7" w:rsidP="00B712D7">
      <w:pPr>
        <w:rPr>
          <w:rFonts w:hint="eastAsia"/>
        </w:rPr>
      </w:pPr>
      <w:r w:rsidRPr="00B712D7">
        <w:rPr>
          <w:rFonts w:hint="eastAsia"/>
          <w:b/>
          <w:bCs/>
        </w:rPr>
        <w:t>试题三</w:t>
      </w:r>
    </w:p>
    <w:p w14:paraId="377CD4B9" w14:textId="4B463115" w:rsidR="00B712D7" w:rsidRDefault="00B712D7" w:rsidP="00B712D7">
      <w:pPr>
        <w:rPr>
          <w:rFonts w:hint="eastAsia"/>
        </w:rPr>
      </w:pPr>
      <w:r w:rsidRPr="00B712D7">
        <w:rPr>
          <w:rFonts w:hint="eastAsia"/>
        </w:rPr>
        <w:t>Wireshark</w:t>
      </w:r>
      <w:r>
        <w:rPr>
          <w:rFonts w:hint="eastAsia"/>
        </w:rPr>
        <w:t>抓</w:t>
      </w:r>
      <w:proofErr w:type="gramStart"/>
      <w:r>
        <w:rPr>
          <w:rFonts w:hint="eastAsia"/>
        </w:rPr>
        <w:t>包信息</w:t>
      </w:r>
      <w:proofErr w:type="gramEnd"/>
      <w:r>
        <w:rPr>
          <w:rFonts w:hint="eastAsia"/>
        </w:rPr>
        <w:t>如下：</w:t>
      </w:r>
    </w:p>
    <w:p w14:paraId="309DF997" w14:textId="4AF97FE5" w:rsidR="00B712D7" w:rsidRPr="00B712D7" w:rsidRDefault="00B712D7" w:rsidP="00B712D7">
      <w:pPr>
        <w:rPr>
          <w:rFonts w:hint="eastAsia"/>
        </w:rPr>
      </w:pPr>
    </w:p>
    <w:p w14:paraId="49AEE870" w14:textId="5ED5C02E" w:rsidR="00B712D7" w:rsidRPr="00B712D7" w:rsidRDefault="00B712D7" w:rsidP="00B712D7">
      <w:pPr>
        <w:rPr>
          <w:rFonts w:hint="eastAsia"/>
        </w:rPr>
      </w:pPr>
      <w:r>
        <w:rPr>
          <w:noProof/>
        </w:rPr>
        <w:drawing>
          <wp:inline distT="0" distB="0" distL="0" distR="0" wp14:anchorId="467442E5" wp14:editId="493A7E7A">
            <wp:extent cx="5274310" cy="1458595"/>
            <wp:effectExtent l="0" t="0" r="2540" b="8255"/>
            <wp:docPr id="8209837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983734" name=""/>
                    <pic:cNvPicPr/>
                  </pic:nvPicPr>
                  <pic:blipFill>
                    <a:blip r:embed="rId7"/>
                    <a:stretch>
                      <a:fillRect/>
                    </a:stretch>
                  </pic:blipFill>
                  <pic:spPr>
                    <a:xfrm>
                      <a:off x="0" y="0"/>
                      <a:ext cx="5274310" cy="1458595"/>
                    </a:xfrm>
                    <a:prstGeom prst="rect">
                      <a:avLst/>
                    </a:prstGeom>
                  </pic:spPr>
                </pic:pic>
              </a:graphicData>
            </a:graphic>
          </wp:inline>
        </w:drawing>
      </w:r>
    </w:p>
    <w:p w14:paraId="5617E97A" w14:textId="77777777" w:rsidR="00B712D7" w:rsidRPr="00B712D7" w:rsidRDefault="00B712D7" w:rsidP="00B712D7">
      <w:pPr>
        <w:rPr>
          <w:rFonts w:hint="eastAsia"/>
        </w:rPr>
      </w:pPr>
      <w:r w:rsidRPr="00B712D7">
        <w:rPr>
          <w:rFonts w:hint="eastAsia"/>
        </w:rPr>
        <w:t>1.发起扫描源主机</w:t>
      </w:r>
      <w:proofErr w:type="spellStart"/>
      <w:r w:rsidRPr="00B712D7">
        <w:rPr>
          <w:rFonts w:hint="eastAsia"/>
        </w:rPr>
        <w:t>ip</w:t>
      </w:r>
      <w:proofErr w:type="spellEnd"/>
      <w:r w:rsidRPr="00B712D7">
        <w:rPr>
          <w:rFonts w:hint="eastAsia"/>
        </w:rPr>
        <w:t>地址？</w:t>
      </w:r>
    </w:p>
    <w:p w14:paraId="6E64D086" w14:textId="77777777" w:rsidR="00B712D7" w:rsidRPr="00B712D7" w:rsidRDefault="00B712D7" w:rsidP="00B712D7">
      <w:pPr>
        <w:rPr>
          <w:rFonts w:hint="eastAsia"/>
        </w:rPr>
      </w:pPr>
      <w:r w:rsidRPr="00B712D7">
        <w:rPr>
          <w:rFonts w:hint="eastAsia"/>
        </w:rPr>
        <w:t>2.wireshark过滤上述</w:t>
      </w:r>
      <w:proofErr w:type="spellStart"/>
      <w:r w:rsidRPr="00B712D7">
        <w:rPr>
          <w:rFonts w:hint="eastAsia"/>
        </w:rPr>
        <w:t>ip</w:t>
      </w:r>
      <w:proofErr w:type="spellEnd"/>
      <w:r w:rsidRPr="00B712D7">
        <w:rPr>
          <w:rFonts w:hint="eastAsia"/>
        </w:rPr>
        <w:t>的表达式？</w:t>
      </w:r>
    </w:p>
    <w:p w14:paraId="2CA09167" w14:textId="77777777" w:rsidR="00B712D7" w:rsidRPr="00B712D7" w:rsidRDefault="00B712D7" w:rsidP="00B712D7">
      <w:pPr>
        <w:rPr>
          <w:rFonts w:hint="eastAsia"/>
        </w:rPr>
      </w:pPr>
      <w:r w:rsidRPr="00B712D7">
        <w:rPr>
          <w:rFonts w:hint="eastAsia"/>
        </w:rPr>
        <w:t>3.判断扫描类型？</w:t>
      </w:r>
    </w:p>
    <w:p w14:paraId="26F6E57A" w14:textId="77777777" w:rsidR="00B712D7" w:rsidRPr="00B712D7" w:rsidRDefault="00B712D7" w:rsidP="00B712D7">
      <w:pPr>
        <w:rPr>
          <w:rFonts w:hint="eastAsia"/>
        </w:rPr>
      </w:pPr>
      <w:r w:rsidRPr="00B712D7">
        <w:rPr>
          <w:rFonts w:hint="eastAsia"/>
        </w:rPr>
        <w:t>4.开放了哪些端口，判断过程？</w:t>
      </w:r>
    </w:p>
    <w:p w14:paraId="68CE309D" w14:textId="77777777" w:rsidR="00B712D7" w:rsidRPr="00B712D7" w:rsidRDefault="00B712D7" w:rsidP="00B712D7">
      <w:pPr>
        <w:rPr>
          <w:rFonts w:hint="eastAsia"/>
        </w:rPr>
      </w:pPr>
      <w:r w:rsidRPr="00B712D7">
        <w:rPr>
          <w:rFonts w:hint="eastAsia"/>
        </w:rPr>
        <w:t>5.有大量RST和ACK置位的网络分组，对于这种分组，其TCP标志字段的值为？</w:t>
      </w:r>
    </w:p>
    <w:p w14:paraId="492BF92F" w14:textId="77777777" w:rsidR="00B712D7" w:rsidRPr="00B712D7" w:rsidRDefault="00B712D7" w:rsidP="00B712D7">
      <w:pPr>
        <w:rPr>
          <w:rFonts w:hint="eastAsia"/>
        </w:rPr>
      </w:pPr>
      <w:r w:rsidRPr="00B712D7">
        <w:rPr>
          <w:rFonts w:hint="eastAsia"/>
        </w:rPr>
        <w:t>6.假设用iptables对上述扫描流量进行过滤，应该对filter表的哪条链上进行过滤，给出链的名字？</w:t>
      </w:r>
    </w:p>
    <w:p w14:paraId="37036D78" w14:textId="77777777" w:rsidR="00B712D7" w:rsidRPr="00B712D7" w:rsidRDefault="00B712D7" w:rsidP="00B712D7">
      <w:pPr>
        <w:rPr>
          <w:rFonts w:hint="eastAsia"/>
        </w:rPr>
      </w:pPr>
      <w:r w:rsidRPr="00B712D7">
        <w:rPr>
          <w:rFonts w:hint="eastAsia"/>
        </w:rPr>
        <w:lastRenderedPageBreak/>
        <w:t>7.追加一条根据源IP地址丢弃上述网络流量的iptables的过滤规则？</w:t>
      </w:r>
    </w:p>
    <w:p w14:paraId="198B75EE" w14:textId="77777777" w:rsidR="00B712D7" w:rsidRPr="00B712D7" w:rsidRDefault="00B712D7" w:rsidP="00B712D7">
      <w:pPr>
        <w:rPr>
          <w:rFonts w:hint="eastAsia"/>
        </w:rPr>
      </w:pPr>
      <w:r w:rsidRPr="00B712D7">
        <w:rPr>
          <w:rFonts w:hint="eastAsia"/>
        </w:rPr>
        <w:t>【解说/吐槽】</w:t>
      </w:r>
      <w:proofErr w:type="gramStart"/>
      <w:r w:rsidRPr="00B712D7">
        <w:rPr>
          <w:rFonts w:hint="eastAsia"/>
        </w:rPr>
        <w:t>很</w:t>
      </w:r>
      <w:proofErr w:type="gramEnd"/>
      <w:r w:rsidRPr="00B712D7">
        <w:rPr>
          <w:rFonts w:hint="eastAsia"/>
        </w:rPr>
        <w:t>常规的</w:t>
      </w:r>
      <w:proofErr w:type="spellStart"/>
      <w:r w:rsidRPr="00B712D7">
        <w:rPr>
          <w:rFonts w:hint="eastAsia"/>
        </w:rPr>
        <w:t>wireshark</w:t>
      </w:r>
      <w:proofErr w:type="spellEnd"/>
      <w:r w:rsidRPr="00B712D7">
        <w:rPr>
          <w:rFonts w:hint="eastAsia"/>
        </w:rPr>
        <w:t>加iptables混合题，基本上大家应该都有复习到，算是送分题</w:t>
      </w:r>
    </w:p>
    <w:p w14:paraId="1637DD11" w14:textId="77777777" w:rsidR="00B712D7" w:rsidRPr="00B712D7" w:rsidRDefault="00B712D7" w:rsidP="00B712D7">
      <w:pPr>
        <w:rPr>
          <w:rFonts w:hint="eastAsia"/>
        </w:rPr>
      </w:pPr>
      <w:r w:rsidRPr="00B712D7">
        <w:rPr>
          <w:rFonts w:hint="eastAsia"/>
          <w:b/>
          <w:bCs/>
        </w:rPr>
        <w:t>试题四</w:t>
      </w:r>
    </w:p>
    <w:p w14:paraId="78289217" w14:textId="77777777" w:rsidR="00B712D7" w:rsidRPr="00B712D7" w:rsidRDefault="00B712D7" w:rsidP="00B712D7">
      <w:pPr>
        <w:rPr>
          <w:rFonts w:hint="eastAsia"/>
        </w:rPr>
      </w:pPr>
      <w:hyperlink r:id="rId11" w:tgtFrame="_blank" w:history="1">
        <w:r w:rsidRPr="00B712D7">
          <w:rPr>
            <w:rStyle w:val="a3"/>
          </w:rPr>
          <w:t>http://</w:t>
        </w:r>
        <w:r w:rsidRPr="00B712D7">
          <w:rPr>
            <w:rStyle w:val="a3"/>
            <w:rFonts w:hint="eastAsia"/>
          </w:rPr>
          <w:t>1.net</w:t>
        </w:r>
      </w:hyperlink>
      <w:r w:rsidRPr="00B712D7">
        <w:rPr>
          <w:rFonts w:hint="eastAsia"/>
        </w:rPr>
        <w:t>系列命令中查看账户信息的完整命令？（2分）</w:t>
      </w:r>
    </w:p>
    <w:p w14:paraId="4779700B" w14:textId="77777777" w:rsidR="00B712D7" w:rsidRPr="00B712D7" w:rsidRDefault="00B712D7" w:rsidP="00B712D7">
      <w:pPr>
        <w:rPr>
          <w:rFonts w:hint="eastAsia"/>
        </w:rPr>
      </w:pPr>
      <w:hyperlink r:id="rId12" w:tgtFrame="_blank" w:history="1">
        <w:r w:rsidRPr="00B712D7">
          <w:rPr>
            <w:rStyle w:val="a3"/>
          </w:rPr>
          <w:t>http://</w:t>
        </w:r>
        <w:r w:rsidRPr="00B712D7">
          <w:rPr>
            <w:rStyle w:val="a3"/>
            <w:rFonts w:hint="eastAsia"/>
          </w:rPr>
          <w:t>2.net</w:t>
        </w:r>
      </w:hyperlink>
      <w:r w:rsidRPr="00B712D7">
        <w:rPr>
          <w:rFonts w:hint="eastAsia"/>
        </w:rPr>
        <w:t>命令新建test$账户，口令为123456？（2分）</w:t>
      </w:r>
    </w:p>
    <w:p w14:paraId="18CC4139" w14:textId="77777777" w:rsidR="00B712D7" w:rsidRPr="00B712D7" w:rsidRDefault="00B712D7" w:rsidP="00B712D7">
      <w:pPr>
        <w:rPr>
          <w:rFonts w:hint="eastAsia"/>
        </w:rPr>
      </w:pPr>
      <w:r w:rsidRPr="00B712D7">
        <w:rPr>
          <w:rFonts w:hint="eastAsia"/>
        </w:rPr>
        <w:t>3.（1）使用net命令是否看到test$账户？</w:t>
      </w:r>
    </w:p>
    <w:p w14:paraId="6EEED868" w14:textId="77777777" w:rsidR="00B712D7" w:rsidRPr="00B712D7" w:rsidRDefault="00B712D7" w:rsidP="00B712D7">
      <w:pPr>
        <w:rPr>
          <w:rFonts w:hint="eastAsia"/>
        </w:rPr>
      </w:pPr>
      <w:r w:rsidRPr="00B712D7">
        <w:rPr>
          <w:rFonts w:hint="eastAsia"/>
        </w:rPr>
        <w:t>（2）发现隐藏账号的命令或方法？（3分）</w:t>
      </w:r>
    </w:p>
    <w:p w14:paraId="5BF11088" w14:textId="77777777" w:rsidR="00B712D7" w:rsidRPr="00B712D7" w:rsidRDefault="00B712D7" w:rsidP="00B712D7">
      <w:pPr>
        <w:rPr>
          <w:rFonts w:hint="eastAsia"/>
        </w:rPr>
      </w:pPr>
      <w:r w:rsidRPr="00B712D7">
        <w:rPr>
          <w:rFonts w:hint="eastAsia"/>
        </w:rPr>
        <w:t>4.（1）Windows中用户账户信息保存在注册表中的哪个键值？</w:t>
      </w:r>
    </w:p>
    <w:p w14:paraId="4A1409E5" w14:textId="77777777" w:rsidR="00B712D7" w:rsidRPr="00B712D7" w:rsidRDefault="00B712D7" w:rsidP="00B712D7">
      <w:pPr>
        <w:rPr>
          <w:rFonts w:hint="eastAsia"/>
        </w:rPr>
      </w:pPr>
      <w:r w:rsidRPr="00B712D7">
        <w:rPr>
          <w:rFonts w:hint="eastAsia"/>
        </w:rPr>
        <w:t>（2）默认情况下，管理员有无权限查看SAM中的信息？（2分）</w:t>
      </w:r>
    </w:p>
    <w:p w14:paraId="7DCC83E2" w14:textId="50436D60" w:rsidR="00B712D7" w:rsidRPr="00B712D7" w:rsidRDefault="00B712D7" w:rsidP="00B712D7">
      <w:pPr>
        <w:rPr>
          <w:rFonts w:hint="eastAsia"/>
        </w:rPr>
      </w:pPr>
      <w:r>
        <w:rPr>
          <w:noProof/>
        </w:rPr>
        <w:drawing>
          <wp:inline distT="0" distB="0" distL="0" distR="0" wp14:anchorId="45C7EAFE" wp14:editId="43236CDA">
            <wp:extent cx="5274310" cy="3086735"/>
            <wp:effectExtent l="0" t="0" r="2540" b="0"/>
            <wp:docPr id="5867307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730716" name=""/>
                    <pic:cNvPicPr/>
                  </pic:nvPicPr>
                  <pic:blipFill>
                    <a:blip r:embed="rId13"/>
                    <a:stretch>
                      <a:fillRect/>
                    </a:stretch>
                  </pic:blipFill>
                  <pic:spPr>
                    <a:xfrm>
                      <a:off x="0" y="0"/>
                      <a:ext cx="5274310" cy="3086735"/>
                    </a:xfrm>
                    <a:prstGeom prst="rect">
                      <a:avLst/>
                    </a:prstGeom>
                  </pic:spPr>
                </pic:pic>
              </a:graphicData>
            </a:graphic>
          </wp:inline>
        </w:drawing>
      </w:r>
    </w:p>
    <w:p w14:paraId="29EC724F" w14:textId="77777777" w:rsidR="00B712D7" w:rsidRPr="00B712D7" w:rsidRDefault="00B712D7" w:rsidP="00B712D7">
      <w:pPr>
        <w:rPr>
          <w:rFonts w:hint="eastAsia"/>
        </w:rPr>
      </w:pPr>
      <w:r w:rsidRPr="00B712D7">
        <w:rPr>
          <w:rFonts w:hint="eastAsia"/>
        </w:rPr>
        <w:t>5.（1）管理员账户对应的“Users”键值下的哪一项？</w:t>
      </w:r>
    </w:p>
    <w:p w14:paraId="6EEA0841" w14:textId="77777777" w:rsidR="00B712D7" w:rsidRPr="00B712D7" w:rsidRDefault="00B712D7" w:rsidP="00B712D7">
      <w:pPr>
        <w:rPr>
          <w:rFonts w:hint="eastAsia"/>
        </w:rPr>
      </w:pPr>
      <w:r w:rsidRPr="00B712D7">
        <w:rPr>
          <w:rFonts w:hint="eastAsia"/>
        </w:rPr>
        <w:t>（2）实现将用户“test$”克隆为管理员账户，应该赋值哪个键的值？</w:t>
      </w:r>
    </w:p>
    <w:p w14:paraId="234B915D" w14:textId="77777777" w:rsidR="00B712D7" w:rsidRPr="00B712D7" w:rsidRDefault="00B712D7" w:rsidP="00B712D7">
      <w:pPr>
        <w:rPr>
          <w:rFonts w:hint="eastAsia"/>
        </w:rPr>
      </w:pPr>
      <w:r w:rsidRPr="00B712D7">
        <w:rPr>
          <w:rFonts w:hint="eastAsia"/>
        </w:rPr>
        <w:t>（3）使用克隆后的账户远程登录，登录后查询的是哪个账户？（6分）</w:t>
      </w:r>
    </w:p>
    <w:p w14:paraId="2514580E" w14:textId="77777777" w:rsidR="00B712D7" w:rsidRPr="00B712D7" w:rsidRDefault="00B712D7" w:rsidP="00B712D7">
      <w:pPr>
        <w:rPr>
          <w:rFonts w:hint="eastAsia"/>
        </w:rPr>
      </w:pPr>
      <w:proofErr w:type="spellStart"/>
      <w:r w:rsidRPr="00B712D7">
        <w:rPr>
          <w:rFonts w:hint="eastAsia"/>
        </w:rPr>
        <w:t>whoami</w:t>
      </w:r>
      <w:proofErr w:type="spellEnd"/>
      <w:r w:rsidRPr="00B712D7">
        <w:rPr>
          <w:rFonts w:hint="eastAsia"/>
        </w:rPr>
        <w:t>#</w:t>
      </w:r>
    </w:p>
    <w:p w14:paraId="1882DE91" w14:textId="77777777" w:rsidR="00B712D7" w:rsidRPr="00B712D7" w:rsidRDefault="00B712D7" w:rsidP="00B712D7">
      <w:pPr>
        <w:rPr>
          <w:rFonts w:hint="eastAsia"/>
        </w:rPr>
      </w:pPr>
      <w:r w:rsidRPr="00B712D7">
        <w:rPr>
          <w:rFonts w:hint="eastAsia"/>
        </w:rPr>
        <w:t>query user#</w:t>
      </w:r>
    </w:p>
    <w:p w14:paraId="6FA10D1B" w14:textId="77777777" w:rsidR="00B712D7" w:rsidRPr="00B712D7" w:rsidRDefault="00B712D7" w:rsidP="00B712D7">
      <w:pPr>
        <w:rPr>
          <w:rFonts w:hint="eastAsia"/>
        </w:rPr>
      </w:pPr>
      <w:r w:rsidRPr="00B712D7">
        <w:rPr>
          <w:rFonts w:hint="eastAsia"/>
        </w:rPr>
        <w:t>【解说/吐槽】1. net user 2. net user test$ 123456 /add 3.（1）不能，命令行看不到隐藏账户（2）注册表查看？4.（1）Users?（2）默认无权限，要设置才行 5.（1）000001F4？（2）F键的值（3）？</w:t>
      </w:r>
    </w:p>
    <w:p w14:paraId="356C48C6" w14:textId="77777777" w:rsidR="00B712D7" w:rsidRPr="00B712D7" w:rsidRDefault="00B712D7" w:rsidP="00B712D7">
      <w:pPr>
        <w:rPr>
          <w:rFonts w:hint="eastAsia"/>
        </w:rPr>
      </w:pPr>
      <w:r w:rsidRPr="00B712D7">
        <w:rPr>
          <w:rFonts w:hint="eastAsia"/>
          <w:b/>
          <w:bCs/>
        </w:rPr>
        <w:t>试题五</w:t>
      </w:r>
    </w:p>
    <w:p w14:paraId="1630A54E" w14:textId="77777777" w:rsidR="00B712D7" w:rsidRPr="00B712D7" w:rsidRDefault="00B712D7" w:rsidP="00B712D7">
      <w:pPr>
        <w:rPr>
          <w:rFonts w:hint="eastAsia"/>
        </w:rPr>
      </w:pPr>
      <w:r w:rsidRPr="00B712D7">
        <w:rPr>
          <w:rFonts w:hint="eastAsia"/>
        </w:rPr>
        <w:t>1.（1）APP打包后的格式？</w:t>
      </w:r>
    </w:p>
    <w:p w14:paraId="63425EDA" w14:textId="77777777" w:rsidR="00B712D7" w:rsidRPr="00B712D7" w:rsidRDefault="00B712D7" w:rsidP="00B712D7">
      <w:pPr>
        <w:rPr>
          <w:rFonts w:hint="eastAsia"/>
        </w:rPr>
      </w:pPr>
      <w:r w:rsidRPr="00B712D7">
        <w:rPr>
          <w:rFonts w:hint="eastAsia"/>
        </w:rPr>
        <w:t>（2）是否可以用zip扩展名进行替换并进行解压？</w:t>
      </w:r>
    </w:p>
    <w:p w14:paraId="043DAFE9" w14:textId="77777777" w:rsidR="00B712D7" w:rsidRPr="00B712D7" w:rsidRDefault="00B712D7" w:rsidP="00B712D7">
      <w:pPr>
        <w:rPr>
          <w:rFonts w:hint="eastAsia"/>
        </w:rPr>
      </w:pPr>
      <w:r w:rsidRPr="00B712D7">
        <w:rPr>
          <w:rFonts w:hint="eastAsia"/>
        </w:rPr>
        <w:t>2.打包后的文件包括静态资源文件（assets）、库文件（lib）、签名文件（META-INF）、编译资源文件（res）、配置清单文件（AndroidManifest.xml）、核心代码文件（</w:t>
      </w:r>
      <w:proofErr w:type="spellStart"/>
      <w:r w:rsidRPr="00B712D7">
        <w:rPr>
          <w:rFonts w:hint="eastAsia"/>
        </w:rPr>
        <w:t>classes.dex</w:t>
      </w:r>
      <w:proofErr w:type="spellEnd"/>
      <w:r w:rsidRPr="00B712D7">
        <w:rPr>
          <w:rFonts w:hint="eastAsia"/>
        </w:rPr>
        <w:t>）和资源映射文件（</w:t>
      </w:r>
      <w:proofErr w:type="spellStart"/>
      <w:r w:rsidRPr="00B712D7">
        <w:rPr>
          <w:rFonts w:hint="eastAsia"/>
        </w:rPr>
        <w:t>resources.arsc</w:t>
      </w:r>
      <w:proofErr w:type="spellEnd"/>
      <w:r w:rsidRPr="00B712D7">
        <w:rPr>
          <w:rFonts w:hint="eastAsia"/>
        </w:rPr>
        <w:t>）等信息。（2分）</w:t>
      </w:r>
    </w:p>
    <w:p w14:paraId="4D922189" w14:textId="77777777" w:rsidR="00B712D7" w:rsidRPr="00B712D7" w:rsidRDefault="00B712D7" w:rsidP="00B712D7">
      <w:pPr>
        <w:rPr>
          <w:rFonts w:hint="eastAsia"/>
        </w:rPr>
      </w:pPr>
      <w:r w:rsidRPr="00B712D7">
        <w:rPr>
          <w:rFonts w:hint="eastAsia"/>
        </w:rPr>
        <w:t>3.地图导航类软件最小必要权限？（2分）</w:t>
      </w:r>
    </w:p>
    <w:p w14:paraId="7A1D5ED5" w14:textId="77777777" w:rsidR="00B712D7" w:rsidRPr="00B712D7" w:rsidRDefault="00B712D7" w:rsidP="00B712D7">
      <w:pPr>
        <w:rPr>
          <w:rFonts w:hint="eastAsia"/>
        </w:rPr>
      </w:pPr>
      <w:r w:rsidRPr="00B712D7">
        <w:rPr>
          <w:rFonts w:hint="eastAsia"/>
        </w:rPr>
        <w:t>4.保护APP安全性通常采用的安全保护措施中，包含以下哪几项？</w:t>
      </w:r>
    </w:p>
    <w:p w14:paraId="53CBF7F4" w14:textId="77777777" w:rsidR="00B712D7" w:rsidRPr="00B712D7" w:rsidRDefault="00B712D7" w:rsidP="00B712D7">
      <w:pPr>
        <w:rPr>
          <w:rFonts w:hint="eastAsia"/>
        </w:rPr>
      </w:pPr>
      <w:r w:rsidRPr="00B712D7">
        <w:rPr>
          <w:rFonts w:hint="eastAsia"/>
        </w:rPr>
        <w:t>A.防反编译 B.地址空间布局随机化 C.放调试 D.防篡改 E防窃取</w:t>
      </w:r>
    </w:p>
    <w:p w14:paraId="52F43F1B" w14:textId="77777777" w:rsidR="00B712D7" w:rsidRPr="00B712D7" w:rsidRDefault="00B712D7" w:rsidP="00B712D7">
      <w:pPr>
        <w:rPr>
          <w:rFonts w:hint="eastAsia"/>
        </w:rPr>
      </w:pPr>
      <w:r w:rsidRPr="00B712D7">
        <w:rPr>
          <w:rFonts w:hint="eastAsia"/>
        </w:rPr>
        <w:t>5.APP组件有Activity，Service服务，Content Provider内容提供，</w:t>
      </w:r>
      <w:proofErr w:type="spellStart"/>
      <w:r w:rsidRPr="00B712D7">
        <w:rPr>
          <w:rFonts w:hint="eastAsia"/>
        </w:rPr>
        <w:t>BroadcastReceiver</w:t>
      </w:r>
      <w:proofErr w:type="spellEnd"/>
      <w:r w:rsidRPr="00B712D7">
        <w:rPr>
          <w:rFonts w:hint="eastAsia"/>
        </w:rPr>
        <w:t>广播接</w:t>
      </w:r>
      <w:r w:rsidRPr="00B712D7">
        <w:rPr>
          <w:rFonts w:hint="eastAsia"/>
        </w:rPr>
        <w:lastRenderedPageBreak/>
        <w:t>收器四种（8分）</w:t>
      </w:r>
    </w:p>
    <w:p w14:paraId="7F25C51F" w14:textId="77777777" w:rsidR="00B712D7" w:rsidRPr="00B712D7" w:rsidRDefault="00B712D7" w:rsidP="00B712D7">
      <w:pPr>
        <w:rPr>
          <w:rFonts w:hint="eastAsia"/>
        </w:rPr>
      </w:pPr>
      <w:r w:rsidRPr="00B712D7">
        <w:rPr>
          <w:rFonts w:hint="eastAsia"/>
        </w:rPr>
        <w:t>（1）&lt;activity</w:t>
      </w:r>
    </w:p>
    <w:p w14:paraId="6708400E" w14:textId="77777777" w:rsidR="00B712D7" w:rsidRPr="00B712D7" w:rsidRDefault="00B712D7" w:rsidP="00B712D7">
      <w:pPr>
        <w:rPr>
          <w:rFonts w:hint="eastAsia"/>
        </w:rPr>
      </w:pPr>
      <w:proofErr w:type="gramStart"/>
      <w:r w:rsidRPr="00B712D7">
        <w:rPr>
          <w:rFonts w:hint="eastAsia"/>
        </w:rPr>
        <w:t>android:[</w:t>
      </w:r>
      <w:proofErr w:type="gramEnd"/>
      <w:r w:rsidRPr="00B712D7">
        <w:rPr>
          <w:rFonts w:hint="eastAsia"/>
        </w:rPr>
        <w:t>(1)]="true"</w:t>
      </w:r>
    </w:p>
    <w:p w14:paraId="428E346C" w14:textId="77777777" w:rsidR="00B712D7" w:rsidRPr="00B712D7" w:rsidRDefault="00B712D7" w:rsidP="00B712D7">
      <w:pPr>
        <w:rPr>
          <w:rFonts w:hint="eastAsia"/>
        </w:rPr>
      </w:pPr>
      <w:proofErr w:type="spellStart"/>
      <w:r w:rsidRPr="00B712D7">
        <w:rPr>
          <w:rFonts w:hint="eastAsia"/>
        </w:rPr>
        <w:t>android:name</w:t>
      </w:r>
      <w:proofErr w:type="spellEnd"/>
      <w:r w:rsidRPr="00B712D7">
        <w:rPr>
          <w:rFonts w:hint="eastAsia"/>
        </w:rPr>
        <w:t>=</w:t>
      </w:r>
      <w:proofErr w:type="gramStart"/>
      <w:r w:rsidRPr="00B712D7">
        <w:rPr>
          <w:rFonts w:hint="eastAsia"/>
        </w:rPr>
        <w:t>".</w:t>
      </w:r>
      <w:proofErr w:type="spellStart"/>
      <w:r w:rsidRPr="00B712D7">
        <w:rPr>
          <w:rFonts w:hint="eastAsia"/>
        </w:rPr>
        <w:t>other</w:t>
      </w:r>
      <w:proofErr w:type="gramEnd"/>
      <w:r w:rsidRPr="00B712D7">
        <w:rPr>
          <w:rFonts w:hint="eastAsia"/>
        </w:rPr>
        <w:t>.ComponentActivity</w:t>
      </w:r>
      <w:proofErr w:type="spellEnd"/>
      <w:r w:rsidRPr="00B712D7">
        <w:rPr>
          <w:rFonts w:hint="eastAsia"/>
        </w:rPr>
        <w:t>"&gt;</w:t>
      </w:r>
    </w:p>
    <w:p w14:paraId="647DFD2E" w14:textId="77777777" w:rsidR="00B712D7" w:rsidRPr="00B712D7" w:rsidRDefault="00B712D7" w:rsidP="00B712D7">
      <w:pPr>
        <w:rPr>
          <w:rFonts w:hint="eastAsia"/>
        </w:rPr>
      </w:pPr>
      <w:r w:rsidRPr="00B712D7">
        <w:rPr>
          <w:rFonts w:hint="eastAsia"/>
        </w:rPr>
        <w:t>&lt;/activity&gt;</w:t>
      </w:r>
    </w:p>
    <w:p w14:paraId="5066C7C5" w14:textId="77777777" w:rsidR="00B712D7" w:rsidRPr="00B712D7" w:rsidRDefault="00B712D7" w:rsidP="00B712D7">
      <w:pPr>
        <w:rPr>
          <w:rFonts w:hint="eastAsia"/>
        </w:rPr>
      </w:pPr>
      <w:r w:rsidRPr="00B712D7">
        <w:rPr>
          <w:rFonts w:hint="eastAsia"/>
        </w:rPr>
        <w:t>（2）哪个组件导致敏感信息泄露，SQL注入？</w:t>
      </w:r>
    </w:p>
    <w:p w14:paraId="120AA64A" w14:textId="77777777" w:rsidR="00B712D7" w:rsidRPr="00B712D7" w:rsidRDefault="00B712D7" w:rsidP="00B712D7">
      <w:pPr>
        <w:rPr>
          <w:rFonts w:hint="eastAsia"/>
        </w:rPr>
      </w:pPr>
      <w:r w:rsidRPr="00B712D7">
        <w:rPr>
          <w:rFonts w:hint="eastAsia"/>
        </w:rPr>
        <w:t>（3）为了降低上述组件风险，</w:t>
      </w:r>
      <w:proofErr w:type="gramStart"/>
      <w:r w:rsidRPr="00B712D7">
        <w:rPr>
          <w:rFonts w:hint="eastAsia"/>
        </w:rPr>
        <w:t>安卓系统</w:t>
      </w:r>
      <w:proofErr w:type="gramEnd"/>
      <w:r w:rsidRPr="00B712D7">
        <w:rPr>
          <w:rFonts w:hint="eastAsia"/>
        </w:rPr>
        <w:t>的permission检查机制可以控制一个应用APP拥有哪些执行权限？以常见的Activity为例。</w:t>
      </w:r>
    </w:p>
    <w:p w14:paraId="3D9A1091" w14:textId="77777777" w:rsidR="00B712D7" w:rsidRPr="00B712D7" w:rsidRDefault="00B712D7" w:rsidP="00B712D7">
      <w:pPr>
        <w:rPr>
          <w:rFonts w:hint="eastAsia"/>
        </w:rPr>
      </w:pPr>
      <w:r w:rsidRPr="00B712D7">
        <w:rPr>
          <w:rFonts w:hint="eastAsia"/>
        </w:rPr>
        <w:t>&lt;Permission</w:t>
      </w:r>
    </w:p>
    <w:p w14:paraId="5A7A608B" w14:textId="77777777" w:rsidR="00B712D7" w:rsidRPr="00B712D7" w:rsidRDefault="00B712D7" w:rsidP="00B712D7">
      <w:pPr>
        <w:rPr>
          <w:rFonts w:hint="eastAsia"/>
        </w:rPr>
      </w:pPr>
      <w:proofErr w:type="spellStart"/>
      <w:r w:rsidRPr="00B712D7">
        <w:rPr>
          <w:rFonts w:hint="eastAsia"/>
        </w:rPr>
        <w:t>android:laber</w:t>
      </w:r>
      <w:proofErr w:type="spellEnd"/>
      <w:r w:rsidRPr="00B712D7">
        <w:rPr>
          <w:rFonts w:hint="eastAsia"/>
        </w:rPr>
        <w:t>="允许打开</w:t>
      </w:r>
      <w:proofErr w:type="spellStart"/>
      <w:r w:rsidRPr="00B712D7">
        <w:rPr>
          <w:rFonts w:hint="eastAsia"/>
        </w:rPr>
        <w:t>webActivity</w:t>
      </w:r>
      <w:proofErr w:type="spellEnd"/>
      <w:r w:rsidRPr="00B712D7">
        <w:rPr>
          <w:rFonts w:hint="eastAsia"/>
        </w:rPr>
        <w:t>页面权限"</w:t>
      </w:r>
    </w:p>
    <w:p w14:paraId="23D6947B" w14:textId="77777777" w:rsidR="00B712D7" w:rsidRPr="00B712D7" w:rsidRDefault="00B712D7" w:rsidP="00B712D7">
      <w:pPr>
        <w:rPr>
          <w:rFonts w:hint="eastAsia"/>
        </w:rPr>
      </w:pPr>
      <w:proofErr w:type="spellStart"/>
      <w:r w:rsidRPr="00B712D7">
        <w:rPr>
          <w:rFonts w:hint="eastAsia"/>
        </w:rPr>
        <w:t>android:name</w:t>
      </w:r>
      <w:proofErr w:type="spellEnd"/>
      <w:r w:rsidRPr="00B712D7">
        <w:rPr>
          <w:rFonts w:hint="eastAsia"/>
        </w:rPr>
        <w:t>="</w:t>
      </w:r>
      <w:proofErr w:type="spellStart"/>
      <w:r w:rsidRPr="00B712D7">
        <w:rPr>
          <w:rFonts w:hint="eastAsia"/>
        </w:rPr>
        <w:t>com.littlejerk.sample.permission.WEB</w:t>
      </w:r>
      <w:proofErr w:type="spellEnd"/>
      <w:r w:rsidRPr="00B712D7">
        <w:rPr>
          <w:rFonts w:hint="eastAsia"/>
        </w:rPr>
        <w:t>"</w:t>
      </w:r>
    </w:p>
    <w:p w14:paraId="7A0B004E" w14:textId="77777777" w:rsidR="00B712D7" w:rsidRPr="00B712D7" w:rsidRDefault="00B712D7" w:rsidP="00B712D7">
      <w:pPr>
        <w:rPr>
          <w:rFonts w:hint="eastAsia"/>
        </w:rPr>
      </w:pPr>
      <w:proofErr w:type="spellStart"/>
      <w:proofErr w:type="gramStart"/>
      <w:r w:rsidRPr="00B712D7">
        <w:rPr>
          <w:rFonts w:hint="eastAsia"/>
        </w:rPr>
        <w:t>android:protectionLevel</w:t>
      </w:r>
      <w:proofErr w:type="spellEnd"/>
      <w:proofErr w:type="gramEnd"/>
      <w:r w:rsidRPr="00B712D7">
        <w:rPr>
          <w:rFonts w:hint="eastAsia"/>
        </w:rPr>
        <w:t>="signature"/&gt;</w:t>
      </w:r>
    </w:p>
    <w:p w14:paraId="1317B76F" w14:textId="77777777" w:rsidR="00B712D7" w:rsidRPr="00B712D7" w:rsidRDefault="00B712D7" w:rsidP="00B712D7">
      <w:pPr>
        <w:rPr>
          <w:rFonts w:hint="eastAsia"/>
        </w:rPr>
      </w:pPr>
      <w:r w:rsidRPr="00B712D7">
        <w:rPr>
          <w:rFonts w:hint="eastAsia"/>
        </w:rPr>
        <w:t>其中</w:t>
      </w:r>
      <w:proofErr w:type="spellStart"/>
      <w:r w:rsidRPr="00B712D7">
        <w:rPr>
          <w:rFonts w:hint="eastAsia"/>
        </w:rPr>
        <w:t>protectionLevel</w:t>
      </w:r>
      <w:proofErr w:type="spellEnd"/>
      <w:r w:rsidRPr="00B712D7">
        <w:rPr>
          <w:rFonts w:hint="eastAsia"/>
        </w:rPr>
        <w:t>="signature"表示受保护权限，除了上述signature以外还有哪两种保护等级？</w:t>
      </w:r>
    </w:p>
    <w:p w14:paraId="0FE4E3FC" w14:textId="77777777" w:rsidR="00B712D7" w:rsidRPr="00B712D7" w:rsidRDefault="00B712D7" w:rsidP="00B712D7">
      <w:pPr>
        <w:rPr>
          <w:rFonts w:hint="eastAsia"/>
        </w:rPr>
      </w:pPr>
      <w:r w:rsidRPr="00B712D7">
        <w:rPr>
          <w:rFonts w:hint="eastAsia"/>
        </w:rPr>
        <w:t>（4）&lt;(4)</w:t>
      </w:r>
      <w:proofErr w:type="spellStart"/>
      <w:r w:rsidRPr="00B712D7">
        <w:rPr>
          <w:rFonts w:hint="eastAsia"/>
        </w:rPr>
        <w:t>android:name</w:t>
      </w:r>
      <w:proofErr w:type="spellEnd"/>
      <w:r w:rsidRPr="00B712D7">
        <w:rPr>
          <w:rFonts w:hint="eastAsia"/>
        </w:rPr>
        <w:t>="</w:t>
      </w:r>
      <w:proofErr w:type="spellStart"/>
      <w:r w:rsidRPr="00B712D7">
        <w:rPr>
          <w:rFonts w:hint="eastAsia"/>
        </w:rPr>
        <w:t>com.littlejerk.sample.permission.WEB</w:t>
      </w:r>
      <w:proofErr w:type="spellEnd"/>
      <w:r w:rsidRPr="00B712D7">
        <w:rPr>
          <w:rFonts w:hint="eastAsia"/>
        </w:rPr>
        <w:t>"/&gt;</w:t>
      </w:r>
    </w:p>
    <w:p w14:paraId="5B0AF909" w14:textId="77777777" w:rsidR="00B712D7" w:rsidRPr="00B712D7" w:rsidRDefault="00B712D7" w:rsidP="00B712D7">
      <w:pPr>
        <w:rPr>
          <w:rFonts w:hint="eastAsia"/>
        </w:rPr>
      </w:pPr>
      <w:r w:rsidRPr="00B712D7">
        <w:rPr>
          <w:rFonts w:hint="eastAsia"/>
        </w:rPr>
        <w:t>完善上述权限申请</w:t>
      </w:r>
    </w:p>
    <w:p w14:paraId="6BA5DA87" w14:textId="77777777" w:rsidR="000A37B3" w:rsidRPr="00B712D7" w:rsidRDefault="000A37B3">
      <w:pPr>
        <w:rPr>
          <w:rFonts w:hint="eastAsia"/>
        </w:rPr>
      </w:pPr>
    </w:p>
    <w:sectPr w:rsidR="000A37B3" w:rsidRPr="00B712D7">
      <w:headerReference w:type="even" r:id="rId14"/>
      <w:headerReference w:type="default" r:id="rId15"/>
      <w:footerReference w:type="even" r:id="rId16"/>
      <w:footerReference w:type="default" r:id="rId17"/>
      <w:headerReference w:type="first" r:id="rId18"/>
      <w:footerReference w:type="first" r:id="rId1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440BB1" w14:textId="77777777" w:rsidR="00A41D13" w:rsidRDefault="00A41D13" w:rsidP="00442D93">
      <w:pPr>
        <w:rPr>
          <w:rFonts w:hint="eastAsia"/>
        </w:rPr>
      </w:pPr>
      <w:r>
        <w:separator/>
      </w:r>
    </w:p>
  </w:endnote>
  <w:endnote w:type="continuationSeparator" w:id="0">
    <w:p w14:paraId="5B971A06" w14:textId="77777777" w:rsidR="00A41D13" w:rsidRDefault="00A41D13" w:rsidP="00442D93">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725C97" w14:textId="77777777" w:rsidR="00442D93" w:rsidRDefault="00442D93">
    <w:pPr>
      <w:pStyle w:val="a7"/>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45B4AF" w14:textId="1617E27D" w:rsidR="00442D93" w:rsidRDefault="00442D93">
    <w:pPr>
      <w:pStyle w:val="a7"/>
      <w:rPr>
        <w:rFonts w:hint="eastAsia"/>
      </w:rPr>
    </w:pPr>
    <w:r>
      <w:rPr>
        <w:rFonts w:hint="eastAsia"/>
      </w:rPr>
      <w:t>资料由</w:t>
    </w:r>
    <w:proofErr w:type="gramStart"/>
    <w:r>
      <w:rPr>
        <w:rFonts w:hint="eastAsia"/>
      </w:rPr>
      <w:t>软考项目</w:t>
    </w:r>
    <w:proofErr w:type="gramEnd"/>
    <w:r>
      <w:rPr>
        <w:rFonts w:hint="eastAsia"/>
      </w:rPr>
      <w:t>教育店整理</w:t>
    </w:r>
  </w:p>
  <w:p w14:paraId="437AA2B1" w14:textId="77777777" w:rsidR="00442D93" w:rsidRPr="00442D93" w:rsidRDefault="00442D93">
    <w:pPr>
      <w:pStyle w:val="a7"/>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D667AB" w14:textId="77777777" w:rsidR="00442D93" w:rsidRDefault="00442D93">
    <w:pPr>
      <w:pStyle w:val="a7"/>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0B8524" w14:textId="77777777" w:rsidR="00A41D13" w:rsidRDefault="00A41D13" w:rsidP="00442D93">
      <w:pPr>
        <w:rPr>
          <w:rFonts w:hint="eastAsia"/>
        </w:rPr>
      </w:pPr>
      <w:r>
        <w:separator/>
      </w:r>
    </w:p>
  </w:footnote>
  <w:footnote w:type="continuationSeparator" w:id="0">
    <w:p w14:paraId="64D6A0D3" w14:textId="77777777" w:rsidR="00A41D13" w:rsidRDefault="00A41D13" w:rsidP="00442D93">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529589" w14:textId="62E77C74" w:rsidR="00442D93" w:rsidRDefault="00442D93">
    <w:pPr>
      <w:pStyle w:val="a5"/>
      <w:rPr>
        <w:rFonts w:hint="eastAsia"/>
      </w:rPr>
    </w:pPr>
    <w:r>
      <w:rPr>
        <w:noProof/>
      </w:rPr>
      <w:pict w14:anchorId="7E03628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88170547" o:spid="_x0000_s1027" type="#_x0000_t136" style="position:absolute;left:0;text-align:left;margin-left:0;margin-top:0;width:512.85pt;height:72.65pt;rotation:315;z-index:-251655168;mso-position-horizontal:center;mso-position-horizontal-relative:margin;mso-position-vertical:center;mso-position-vertical-relative:margin" o:allowincell="f" fillcolor="silver" stroked="f">
          <v:fill opacity=".5"/>
          <v:textpath style="font-family:&quot;等线&quot;;font-size:1pt" string="软考项目教育店"/>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23DAC0" w14:textId="743028AB" w:rsidR="00442D93" w:rsidRDefault="00442D93">
    <w:pPr>
      <w:pStyle w:val="a5"/>
      <w:rPr>
        <w:rFonts w:hint="eastAsia"/>
      </w:rPr>
    </w:pPr>
    <w:r>
      <w:rPr>
        <w:noProof/>
      </w:rPr>
      <w:pict w14:anchorId="51C7AC7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88170548" o:spid="_x0000_s1028" type="#_x0000_t136" style="position:absolute;left:0;text-align:left;margin-left:0;margin-top:0;width:512.85pt;height:72.65pt;rotation:315;z-index:-251653120;mso-position-horizontal:center;mso-position-horizontal-relative:margin;mso-position-vertical:center;mso-position-vertical-relative:margin" o:allowincell="f" fillcolor="silver" stroked="f">
          <v:fill opacity=".5"/>
          <v:textpath style="font-family:&quot;等线&quot;;font-size:1pt" string="软考项目教育店"/>
        </v:shape>
      </w:pict>
    </w:r>
    <w:proofErr w:type="gramStart"/>
    <w:r>
      <w:rPr>
        <w:rFonts w:hint="eastAsia"/>
      </w:rPr>
      <w:t>淘</w:t>
    </w:r>
    <w:proofErr w:type="gramEnd"/>
    <w:r>
      <w:rPr>
        <w:rFonts w:hint="eastAsia"/>
      </w:rPr>
      <w:t>宝店：</w:t>
    </w:r>
    <w:proofErr w:type="gramStart"/>
    <w:r>
      <w:rPr>
        <w:rFonts w:hint="eastAsia"/>
      </w:rPr>
      <w:t>软考项目</w:t>
    </w:r>
    <w:proofErr w:type="gramEnd"/>
    <w:r>
      <w:rPr>
        <w:rFonts w:hint="eastAsia"/>
      </w:rPr>
      <w:t>教育店</w:t>
    </w:r>
  </w:p>
  <w:p w14:paraId="342876CE" w14:textId="77777777" w:rsidR="00442D93" w:rsidRDefault="00442D93">
    <w:pPr>
      <w:pStyle w:val="a5"/>
      <w:rPr>
        <w:rFonts w:hint="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CDAE5E" w14:textId="4D692745" w:rsidR="00442D93" w:rsidRDefault="00442D93">
    <w:pPr>
      <w:pStyle w:val="a5"/>
      <w:rPr>
        <w:rFonts w:hint="eastAsia"/>
      </w:rPr>
    </w:pPr>
    <w:r>
      <w:rPr>
        <w:noProof/>
      </w:rPr>
      <w:pict w14:anchorId="49AB585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88170546" o:spid="_x0000_s1026" type="#_x0000_t136" style="position:absolute;left:0;text-align:left;margin-left:0;margin-top:0;width:512.85pt;height:72.65pt;rotation:315;z-index:-251657216;mso-position-horizontal:center;mso-position-horizontal-relative:margin;mso-position-vertical:center;mso-position-vertical-relative:margin" o:allowincell="f" fillcolor="silver" stroked="f">
          <v:fill opacity=".5"/>
          <v:textpath style="font-family:&quot;等线&quot;;font-size:1pt" string="软考项目教育店"/>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F9B"/>
    <w:rsid w:val="000A28A4"/>
    <w:rsid w:val="000A37B3"/>
    <w:rsid w:val="000A4589"/>
    <w:rsid w:val="00121C47"/>
    <w:rsid w:val="00174AC5"/>
    <w:rsid w:val="00191E3C"/>
    <w:rsid w:val="001F6929"/>
    <w:rsid w:val="00211BA2"/>
    <w:rsid w:val="002B2693"/>
    <w:rsid w:val="00306DE9"/>
    <w:rsid w:val="003E6EB6"/>
    <w:rsid w:val="004168CE"/>
    <w:rsid w:val="00442D93"/>
    <w:rsid w:val="004B1674"/>
    <w:rsid w:val="004D134A"/>
    <w:rsid w:val="005A4B05"/>
    <w:rsid w:val="006A6EAF"/>
    <w:rsid w:val="006B19A0"/>
    <w:rsid w:val="008816AB"/>
    <w:rsid w:val="00895E14"/>
    <w:rsid w:val="009828D5"/>
    <w:rsid w:val="00A41D13"/>
    <w:rsid w:val="00A676BE"/>
    <w:rsid w:val="00A76815"/>
    <w:rsid w:val="00B45AE9"/>
    <w:rsid w:val="00B712D7"/>
    <w:rsid w:val="00BC7F9B"/>
    <w:rsid w:val="00C0498D"/>
    <w:rsid w:val="00C16B0E"/>
    <w:rsid w:val="00D91D47"/>
    <w:rsid w:val="00DB4572"/>
    <w:rsid w:val="00E65445"/>
    <w:rsid w:val="00E9551C"/>
    <w:rsid w:val="00EB039B"/>
    <w:rsid w:val="00EE253B"/>
    <w:rsid w:val="00F578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169FE1"/>
  <w15:chartTrackingRefBased/>
  <w15:docId w15:val="{D0138B2D-5A50-4798-9569-8C727E58B8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9551C"/>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B712D7"/>
    <w:rPr>
      <w:color w:val="0563C1" w:themeColor="hyperlink"/>
      <w:u w:val="single"/>
    </w:rPr>
  </w:style>
  <w:style w:type="character" w:styleId="a4">
    <w:name w:val="Unresolved Mention"/>
    <w:basedOn w:val="a0"/>
    <w:uiPriority w:val="99"/>
    <w:semiHidden/>
    <w:unhideWhenUsed/>
    <w:rsid w:val="00B712D7"/>
    <w:rPr>
      <w:color w:val="605E5C"/>
      <w:shd w:val="clear" w:color="auto" w:fill="E1DFDD"/>
    </w:rPr>
  </w:style>
  <w:style w:type="character" w:customStyle="1" w:styleId="10">
    <w:name w:val="标题 1 字符"/>
    <w:basedOn w:val="a0"/>
    <w:link w:val="1"/>
    <w:uiPriority w:val="9"/>
    <w:rsid w:val="00E9551C"/>
    <w:rPr>
      <w:b/>
      <w:bCs/>
      <w:kern w:val="44"/>
      <w:sz w:val="44"/>
      <w:szCs w:val="44"/>
    </w:rPr>
  </w:style>
  <w:style w:type="paragraph" w:styleId="a5">
    <w:name w:val="header"/>
    <w:basedOn w:val="a"/>
    <w:link w:val="a6"/>
    <w:uiPriority w:val="99"/>
    <w:unhideWhenUsed/>
    <w:rsid w:val="00442D93"/>
    <w:pPr>
      <w:tabs>
        <w:tab w:val="center" w:pos="4153"/>
        <w:tab w:val="right" w:pos="8306"/>
      </w:tabs>
      <w:snapToGrid w:val="0"/>
      <w:jc w:val="center"/>
    </w:pPr>
    <w:rPr>
      <w:sz w:val="18"/>
      <w:szCs w:val="18"/>
    </w:rPr>
  </w:style>
  <w:style w:type="character" w:customStyle="1" w:styleId="a6">
    <w:name w:val="页眉 字符"/>
    <w:basedOn w:val="a0"/>
    <w:link w:val="a5"/>
    <w:uiPriority w:val="99"/>
    <w:rsid w:val="00442D93"/>
    <w:rPr>
      <w:sz w:val="18"/>
      <w:szCs w:val="18"/>
    </w:rPr>
  </w:style>
  <w:style w:type="paragraph" w:styleId="a7">
    <w:name w:val="footer"/>
    <w:basedOn w:val="a"/>
    <w:link w:val="a8"/>
    <w:uiPriority w:val="99"/>
    <w:unhideWhenUsed/>
    <w:rsid w:val="00442D93"/>
    <w:pPr>
      <w:tabs>
        <w:tab w:val="center" w:pos="4153"/>
        <w:tab w:val="right" w:pos="8306"/>
      </w:tabs>
      <w:snapToGrid w:val="0"/>
      <w:jc w:val="left"/>
    </w:pPr>
    <w:rPr>
      <w:sz w:val="18"/>
      <w:szCs w:val="18"/>
    </w:rPr>
  </w:style>
  <w:style w:type="character" w:customStyle="1" w:styleId="a8">
    <w:name w:val="页脚 字符"/>
    <w:basedOn w:val="a0"/>
    <w:link w:val="a7"/>
    <w:uiPriority w:val="99"/>
    <w:rsid w:val="00442D9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0678084">
      <w:bodyDiv w:val="1"/>
      <w:marLeft w:val="0"/>
      <w:marRight w:val="0"/>
      <w:marTop w:val="0"/>
      <w:marBottom w:val="0"/>
      <w:divBdr>
        <w:top w:val="none" w:sz="0" w:space="0" w:color="auto"/>
        <w:left w:val="none" w:sz="0" w:space="0" w:color="auto"/>
        <w:bottom w:val="none" w:sz="0" w:space="0" w:color="auto"/>
        <w:right w:val="none" w:sz="0" w:space="0" w:color="auto"/>
      </w:divBdr>
    </w:div>
    <w:div w:id="685601445">
      <w:bodyDiv w:val="1"/>
      <w:marLeft w:val="0"/>
      <w:marRight w:val="0"/>
      <w:marTop w:val="0"/>
      <w:marBottom w:val="0"/>
      <w:divBdr>
        <w:top w:val="none" w:sz="0" w:space="0" w:color="auto"/>
        <w:left w:val="none" w:sz="0" w:space="0" w:color="auto"/>
        <w:bottom w:val="none" w:sz="0" w:space="0" w:color="auto"/>
        <w:right w:val="none" w:sz="0" w:space="0" w:color="auto"/>
      </w:divBdr>
    </w:div>
    <w:div w:id="849955295">
      <w:bodyDiv w:val="1"/>
      <w:marLeft w:val="0"/>
      <w:marRight w:val="0"/>
      <w:marTop w:val="0"/>
      <w:marBottom w:val="0"/>
      <w:divBdr>
        <w:top w:val="none" w:sz="0" w:space="0" w:color="auto"/>
        <w:left w:val="none" w:sz="0" w:space="0" w:color="auto"/>
        <w:bottom w:val="none" w:sz="0" w:space="0" w:color="auto"/>
        <w:right w:val="none" w:sz="0" w:space="0" w:color="auto"/>
      </w:divBdr>
    </w:div>
    <w:div w:id="903300942">
      <w:bodyDiv w:val="1"/>
      <w:marLeft w:val="0"/>
      <w:marRight w:val="0"/>
      <w:marTop w:val="0"/>
      <w:marBottom w:val="0"/>
      <w:divBdr>
        <w:top w:val="none" w:sz="0" w:space="0" w:color="auto"/>
        <w:left w:val="none" w:sz="0" w:space="0" w:color="auto"/>
        <w:bottom w:val="none" w:sz="0" w:space="0" w:color="auto"/>
        <w:right w:val="none" w:sz="0" w:space="0" w:color="auto"/>
      </w:divBdr>
    </w:div>
    <w:div w:id="965433630">
      <w:bodyDiv w:val="1"/>
      <w:marLeft w:val="0"/>
      <w:marRight w:val="0"/>
      <w:marTop w:val="0"/>
      <w:marBottom w:val="0"/>
      <w:divBdr>
        <w:top w:val="none" w:sz="0" w:space="0" w:color="auto"/>
        <w:left w:val="none" w:sz="0" w:space="0" w:color="auto"/>
        <w:bottom w:val="none" w:sz="0" w:space="0" w:color="auto"/>
        <w:right w:val="none" w:sz="0" w:space="0" w:color="auto"/>
      </w:divBdr>
      <w:divsChild>
        <w:div w:id="1522475051">
          <w:marLeft w:val="0"/>
          <w:marRight w:val="0"/>
          <w:marTop w:val="0"/>
          <w:marBottom w:val="0"/>
          <w:divBdr>
            <w:top w:val="none" w:sz="0" w:space="0" w:color="auto"/>
            <w:left w:val="none" w:sz="0" w:space="0" w:color="auto"/>
            <w:bottom w:val="none" w:sz="0" w:space="0" w:color="auto"/>
            <w:right w:val="none" w:sz="0" w:space="0" w:color="auto"/>
          </w:divBdr>
        </w:div>
        <w:div w:id="1566069416">
          <w:marLeft w:val="0"/>
          <w:marRight w:val="0"/>
          <w:marTop w:val="0"/>
          <w:marBottom w:val="0"/>
          <w:divBdr>
            <w:top w:val="none" w:sz="0" w:space="0" w:color="auto"/>
            <w:left w:val="none" w:sz="0" w:space="0" w:color="auto"/>
            <w:bottom w:val="none" w:sz="0" w:space="0" w:color="auto"/>
            <w:right w:val="none" w:sz="0" w:space="0" w:color="auto"/>
          </w:divBdr>
        </w:div>
        <w:div w:id="76366823">
          <w:marLeft w:val="0"/>
          <w:marRight w:val="0"/>
          <w:marTop w:val="0"/>
          <w:marBottom w:val="0"/>
          <w:divBdr>
            <w:top w:val="none" w:sz="0" w:space="0" w:color="auto"/>
            <w:left w:val="none" w:sz="0" w:space="0" w:color="auto"/>
            <w:bottom w:val="none" w:sz="0" w:space="0" w:color="auto"/>
            <w:right w:val="none" w:sz="0" w:space="0" w:color="auto"/>
          </w:divBdr>
        </w:div>
        <w:div w:id="478688210">
          <w:marLeft w:val="0"/>
          <w:marRight w:val="0"/>
          <w:marTop w:val="0"/>
          <w:marBottom w:val="0"/>
          <w:divBdr>
            <w:top w:val="none" w:sz="0" w:space="0" w:color="auto"/>
            <w:left w:val="none" w:sz="0" w:space="0" w:color="auto"/>
            <w:bottom w:val="none" w:sz="0" w:space="0" w:color="auto"/>
            <w:right w:val="none" w:sz="0" w:space="0" w:color="auto"/>
          </w:divBdr>
        </w:div>
        <w:div w:id="313677800">
          <w:marLeft w:val="0"/>
          <w:marRight w:val="0"/>
          <w:marTop w:val="0"/>
          <w:marBottom w:val="0"/>
          <w:divBdr>
            <w:top w:val="none" w:sz="0" w:space="0" w:color="auto"/>
            <w:left w:val="none" w:sz="0" w:space="0" w:color="auto"/>
            <w:bottom w:val="none" w:sz="0" w:space="0" w:color="auto"/>
            <w:right w:val="none" w:sz="0" w:space="0" w:color="auto"/>
          </w:divBdr>
        </w:div>
        <w:div w:id="134757488">
          <w:marLeft w:val="0"/>
          <w:marRight w:val="0"/>
          <w:marTop w:val="0"/>
          <w:marBottom w:val="0"/>
          <w:divBdr>
            <w:top w:val="none" w:sz="0" w:space="0" w:color="auto"/>
            <w:left w:val="none" w:sz="0" w:space="0" w:color="auto"/>
            <w:bottom w:val="none" w:sz="0" w:space="0" w:color="auto"/>
            <w:right w:val="none" w:sz="0" w:space="0" w:color="auto"/>
          </w:divBdr>
        </w:div>
      </w:divsChild>
    </w:div>
    <w:div w:id="2113744456">
      <w:bodyDiv w:val="1"/>
      <w:marLeft w:val="0"/>
      <w:marRight w:val="0"/>
      <w:marTop w:val="0"/>
      <w:marBottom w:val="0"/>
      <w:divBdr>
        <w:top w:val="none" w:sz="0" w:space="0" w:color="auto"/>
        <w:left w:val="none" w:sz="0" w:space="0" w:color="auto"/>
        <w:bottom w:val="none" w:sz="0" w:space="0" w:color="auto"/>
        <w:right w:val="none" w:sz="0" w:space="0" w:color="auto"/>
      </w:divBdr>
      <w:divsChild>
        <w:div w:id="357002513">
          <w:marLeft w:val="0"/>
          <w:marRight w:val="0"/>
          <w:marTop w:val="0"/>
          <w:marBottom w:val="0"/>
          <w:divBdr>
            <w:top w:val="none" w:sz="0" w:space="0" w:color="auto"/>
            <w:left w:val="none" w:sz="0" w:space="0" w:color="auto"/>
            <w:bottom w:val="none" w:sz="0" w:space="0" w:color="auto"/>
            <w:right w:val="none" w:sz="0" w:space="0" w:color="auto"/>
          </w:divBdr>
        </w:div>
        <w:div w:id="2062897775">
          <w:marLeft w:val="0"/>
          <w:marRight w:val="0"/>
          <w:marTop w:val="0"/>
          <w:marBottom w:val="0"/>
          <w:divBdr>
            <w:top w:val="none" w:sz="0" w:space="0" w:color="auto"/>
            <w:left w:val="none" w:sz="0" w:space="0" w:color="auto"/>
            <w:bottom w:val="none" w:sz="0" w:space="0" w:color="auto"/>
            <w:right w:val="none" w:sz="0" w:space="0" w:color="auto"/>
          </w:divBdr>
        </w:div>
        <w:div w:id="455952686">
          <w:marLeft w:val="0"/>
          <w:marRight w:val="0"/>
          <w:marTop w:val="0"/>
          <w:marBottom w:val="0"/>
          <w:divBdr>
            <w:top w:val="none" w:sz="0" w:space="0" w:color="auto"/>
            <w:left w:val="none" w:sz="0" w:space="0" w:color="auto"/>
            <w:bottom w:val="none" w:sz="0" w:space="0" w:color="auto"/>
            <w:right w:val="none" w:sz="0" w:space="0" w:color="auto"/>
          </w:divBdr>
        </w:div>
        <w:div w:id="123471174">
          <w:marLeft w:val="0"/>
          <w:marRight w:val="0"/>
          <w:marTop w:val="0"/>
          <w:marBottom w:val="0"/>
          <w:divBdr>
            <w:top w:val="none" w:sz="0" w:space="0" w:color="auto"/>
            <w:left w:val="none" w:sz="0" w:space="0" w:color="auto"/>
            <w:bottom w:val="none" w:sz="0" w:space="0" w:color="auto"/>
            <w:right w:val="none" w:sz="0" w:space="0" w:color="auto"/>
          </w:divBdr>
        </w:div>
        <w:div w:id="1509129500">
          <w:marLeft w:val="0"/>
          <w:marRight w:val="0"/>
          <w:marTop w:val="0"/>
          <w:marBottom w:val="0"/>
          <w:divBdr>
            <w:top w:val="none" w:sz="0" w:space="0" w:color="auto"/>
            <w:left w:val="none" w:sz="0" w:space="0" w:color="auto"/>
            <w:bottom w:val="none" w:sz="0" w:space="0" w:color="auto"/>
            <w:right w:val="none" w:sz="0" w:space="0" w:color="auto"/>
          </w:divBdr>
        </w:div>
        <w:div w:id="9774963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header" Target="header3.xm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link.zhihu.com/?target=http%3A//2.net" TargetMode="External"/><Relationship Id="rId17" Type="http://schemas.openxmlformats.org/officeDocument/2006/relationships/footer" Target="footer2.xml"/><Relationship Id="rId2" Type="http://schemas.openxmlformats.org/officeDocument/2006/relationships/settings" Target="setting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link.zhihu.com/?target=http%3A//1.net" TargetMode="External"/><Relationship Id="rId5" Type="http://schemas.openxmlformats.org/officeDocument/2006/relationships/endnotes" Target="endnotes.xml"/><Relationship Id="rId15" Type="http://schemas.openxmlformats.org/officeDocument/2006/relationships/header" Target="header2.xml"/><Relationship Id="rId10" Type="http://schemas.openxmlformats.org/officeDocument/2006/relationships/image" Target="media/image5.png"/><Relationship Id="rId19" Type="http://schemas.openxmlformats.org/officeDocument/2006/relationships/footer" Target="footer3.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7</Pages>
  <Words>781</Words>
  <Characters>4455</Characters>
  <Application>Microsoft Office Word</Application>
  <DocSecurity>0</DocSecurity>
  <Lines>37</Lines>
  <Paragraphs>10</Paragraphs>
  <ScaleCrop>false</ScaleCrop>
  <Company/>
  <LinksUpToDate>false</LinksUpToDate>
  <CharactersWithSpaces>5226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皮 皮</dc:creator>
  <cp:keywords/>
  <dc:description/>
  <cp:lastModifiedBy>皮 皮</cp:lastModifiedBy>
  <cp:revision>7</cp:revision>
  <dcterms:created xsi:type="dcterms:W3CDTF">2024-10-14T00:23:00Z</dcterms:created>
  <dcterms:modified xsi:type="dcterms:W3CDTF">2024-10-14T01:03:00Z</dcterms:modified>
</cp:coreProperties>
</file>