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05673" w14:textId="77777777" w:rsidR="00894478" w:rsidRDefault="00894478" w:rsidP="00894478">
      <w:pPr>
        <w:tabs>
          <w:tab w:val="center" w:pos="5103"/>
        </w:tabs>
        <w:spacing w:line="480" w:lineRule="auto"/>
        <w:jc w:val="center"/>
        <w:rPr>
          <w:rFonts w:cs="Arial"/>
          <w:b/>
          <w:color w:val="000000"/>
          <w:sz w:val="48"/>
        </w:rPr>
      </w:pPr>
      <w:bookmarkStart w:id="0" w:name="OLE_LINK62"/>
    </w:p>
    <w:p w14:paraId="1FE71D26" w14:textId="77777777" w:rsidR="00894478" w:rsidRDefault="00894478" w:rsidP="00894478">
      <w:pPr>
        <w:spacing w:line="360" w:lineRule="auto"/>
        <w:ind w:right="-277"/>
        <w:jc w:val="center"/>
        <w:rPr>
          <w:rFonts w:ascii="Arial" w:hAnsi="Arial" w:cs="Arial"/>
          <w:b/>
          <w:sz w:val="48"/>
        </w:rPr>
      </w:pPr>
      <w:bookmarkStart w:id="1" w:name="OLE_LINK25"/>
      <w:bookmarkStart w:id="2" w:name="OLE_LINK19"/>
    </w:p>
    <w:p w14:paraId="00A51827" w14:textId="77777777" w:rsidR="00894478" w:rsidRDefault="00894478" w:rsidP="00894478">
      <w:pPr>
        <w:spacing w:line="360" w:lineRule="auto"/>
        <w:ind w:right="-277"/>
        <w:jc w:val="center"/>
        <w:rPr>
          <w:rFonts w:ascii="Arial" w:hAnsi="Arial" w:cs="Arial"/>
          <w:b/>
          <w:sz w:val="48"/>
        </w:rPr>
      </w:pPr>
    </w:p>
    <w:p w14:paraId="7E4EEBD0" w14:textId="77777777" w:rsidR="00894478" w:rsidRDefault="00894478" w:rsidP="00894478">
      <w:pPr>
        <w:spacing w:line="360" w:lineRule="auto"/>
        <w:ind w:right="-277"/>
        <w:jc w:val="center"/>
        <w:rPr>
          <w:rFonts w:ascii="Arial" w:hAnsi="Arial" w:cs="Arial"/>
          <w:b/>
          <w:sz w:val="48"/>
        </w:rPr>
      </w:pPr>
    </w:p>
    <w:p w14:paraId="60F15291" w14:textId="34B97483" w:rsidR="00894478" w:rsidRPr="003D70D3" w:rsidRDefault="00894478" w:rsidP="00894478">
      <w:pPr>
        <w:spacing w:line="360" w:lineRule="auto"/>
        <w:ind w:right="-277"/>
        <w:jc w:val="center"/>
        <w:rPr>
          <w:rFonts w:ascii="Arial" w:hAnsi="Arial" w:cs="Arial"/>
          <w:b/>
          <w:sz w:val="48"/>
        </w:rPr>
      </w:pPr>
      <w:r w:rsidRPr="003D70D3">
        <w:rPr>
          <w:rFonts w:ascii="Arial" w:hAnsi="Arial" w:cs="Arial"/>
          <w:b/>
          <w:sz w:val="48"/>
        </w:rPr>
        <w:t>SYSTEM INTEGRATOR FOR MANAGEMENT INFORMATION SYSTEM (MIS) TOWARDS SINGLE SOURCE OF TRUTH (</w:t>
      </w:r>
      <w:proofErr w:type="spellStart"/>
      <w:r w:rsidRPr="003D70D3">
        <w:rPr>
          <w:rFonts w:ascii="Arial" w:hAnsi="Arial" w:cs="Arial"/>
          <w:b/>
          <w:sz w:val="48"/>
        </w:rPr>
        <w:t>SSoT</w:t>
      </w:r>
      <w:proofErr w:type="spellEnd"/>
      <w:r w:rsidRPr="003D70D3">
        <w:rPr>
          <w:rFonts w:ascii="Arial" w:hAnsi="Arial" w:cs="Arial"/>
          <w:b/>
          <w:sz w:val="48"/>
        </w:rPr>
        <w:t>)</w:t>
      </w:r>
      <w:bookmarkEnd w:id="1"/>
    </w:p>
    <w:p w14:paraId="24F967E2" w14:textId="77777777" w:rsidR="00894478" w:rsidRPr="003D70D3" w:rsidRDefault="00894478" w:rsidP="00894478">
      <w:pPr>
        <w:spacing w:line="360" w:lineRule="auto"/>
        <w:ind w:right="-277"/>
        <w:jc w:val="center"/>
        <w:rPr>
          <w:rFonts w:ascii="Arial" w:hAnsi="Arial" w:cs="Arial"/>
          <w:b/>
          <w:sz w:val="48"/>
        </w:rPr>
      </w:pPr>
    </w:p>
    <w:p w14:paraId="0F130F76" w14:textId="77777777" w:rsidR="00894478" w:rsidRPr="003D70D3" w:rsidRDefault="00894478" w:rsidP="00894478">
      <w:pPr>
        <w:spacing w:line="360" w:lineRule="auto"/>
        <w:ind w:right="-277"/>
        <w:jc w:val="center"/>
        <w:rPr>
          <w:rFonts w:ascii="Arial" w:hAnsi="Arial" w:cs="Arial"/>
          <w:bCs/>
          <w:sz w:val="40"/>
          <w:szCs w:val="16"/>
        </w:rPr>
      </w:pPr>
      <w:r>
        <w:rPr>
          <w:rFonts w:ascii="Arial" w:hAnsi="Arial"/>
          <w:sz w:val="40"/>
        </w:rPr>
        <w:t xml:space="preserve">Human Resource </w:t>
      </w:r>
    </w:p>
    <w:bookmarkEnd w:id="2"/>
    <w:p w14:paraId="6944EAD8" w14:textId="57922C91" w:rsidR="00894478" w:rsidRPr="003D70D3" w:rsidRDefault="00894478" w:rsidP="00894478">
      <w:pPr>
        <w:spacing w:line="360" w:lineRule="auto"/>
        <w:ind w:right="-277"/>
        <w:jc w:val="center"/>
        <w:rPr>
          <w:rFonts w:ascii="Arial" w:hAnsi="Arial" w:cs="Arial"/>
          <w:sz w:val="40"/>
        </w:rPr>
      </w:pPr>
      <w:r>
        <w:rPr>
          <w:rFonts w:ascii="Arial" w:hAnsi="Arial"/>
          <w:sz w:val="40"/>
        </w:rPr>
        <w:t>Functional Specification Design (FSD)</w:t>
      </w:r>
    </w:p>
    <w:p w14:paraId="13F25D87" w14:textId="561D631C" w:rsidR="00894478" w:rsidRPr="003D70D3" w:rsidRDefault="0024472F" w:rsidP="00894478">
      <w:pPr>
        <w:spacing w:line="360" w:lineRule="auto"/>
        <w:jc w:val="center"/>
        <w:rPr>
          <w:rFonts w:ascii="Arial" w:hAnsi="Arial" w:cs="Arial"/>
          <w:sz w:val="40"/>
        </w:rPr>
      </w:pPr>
      <w:r>
        <w:rPr>
          <w:rFonts w:ascii="Arial" w:hAnsi="Arial"/>
          <w:sz w:val="40"/>
        </w:rPr>
        <w:t>RHR018 One Time Payment</w:t>
      </w:r>
    </w:p>
    <w:bookmarkEnd w:id="3"/>
    <w:p w14:paraId="0DB2F913" w14:textId="77777777" w:rsidR="009A028B" w:rsidRDefault="009A028B" w:rsidP="00026BAC">
      <w:pPr>
        <w:tabs>
          <w:tab w:val="center" w:pos="5103"/>
        </w:tabs>
        <w:spacing w:line="480" w:lineRule="auto"/>
        <w:rPr>
          <w:rFonts w:cs="Arial"/>
          <w:b/>
          <w:color w:val="000000"/>
          <w:sz w:val="48"/>
        </w:rPr>
      </w:pPr>
    </w:p>
    <w:p w14:paraId="4BC9D95E" w14:textId="77777777" w:rsidR="001B1A66" w:rsidRDefault="001B1A66" w:rsidP="00026BAC">
      <w:pPr>
        <w:tabs>
          <w:tab w:val="center" w:pos="5103"/>
        </w:tabs>
        <w:spacing w:line="480" w:lineRule="auto"/>
        <w:rPr>
          <w:rFonts w:cs="Arial"/>
          <w:b/>
          <w:color w:val="000000"/>
          <w:sz w:val="48"/>
        </w:rPr>
      </w:pPr>
    </w:p>
    <w:p w14:paraId="260A0F04" w14:textId="77777777" w:rsidR="009A028B" w:rsidRDefault="009A028B" w:rsidP="0005618A">
      <w:pPr>
        <w:tabs>
          <w:tab w:val="center" w:pos="5103"/>
        </w:tabs>
        <w:spacing w:line="480" w:lineRule="auto"/>
        <w:rPr>
          <w:rFonts w:cs="Arial"/>
          <w:b/>
          <w:color w:val="000000"/>
          <w:sz w:val="48"/>
        </w:rPr>
      </w:pPr>
    </w:p>
    <w:bookmarkEnd w:id="0"/>
    <w:p w14:paraId="0901D486" w14:textId="77777777" w:rsidR="009A028B" w:rsidRPr="003D70D3" w:rsidRDefault="009A028B" w:rsidP="009A028B">
      <w:pPr>
        <w:tabs>
          <w:tab w:val="center" w:pos="5103"/>
        </w:tabs>
        <w:jc w:val="center"/>
        <w:rPr>
          <w:rFonts w:ascii="Arial" w:hAnsi="Arial" w:cs="Arial"/>
          <w:b/>
          <w:sz w:val="48"/>
          <w:highlight w:val="yellow"/>
        </w:rPr>
      </w:pPr>
    </w:p>
    <w:p w14:paraId="69576674" w14:textId="77777777" w:rsidR="009A028B" w:rsidRPr="003D70D3" w:rsidRDefault="009A028B" w:rsidP="002A67E4">
      <w:pPr>
        <w:tabs>
          <w:tab w:val="center" w:pos="5103"/>
        </w:tabs>
        <w:rPr>
          <w:rFonts w:ascii="Arial" w:hAnsi="Arial" w:cs="Arial"/>
          <w:b/>
          <w:sz w:val="48"/>
          <w:highlight w:val="yellow"/>
        </w:rPr>
      </w:pPr>
    </w:p>
    <w:p w14:paraId="5D171007" w14:textId="77777777" w:rsidR="00894478" w:rsidRPr="00AE31EA" w:rsidRDefault="00894478" w:rsidP="00894478">
      <w:pPr>
        <w:pStyle w:val="Heading1"/>
        <w:rPr>
          <w:rFonts w:hint="eastAsia"/>
          <w:i/>
        </w:rPr>
      </w:pPr>
      <w:bookmarkStart w:id="4" w:name="OLE_LINK63"/>
      <w:r>
        <w:rPr>
          <w:iCs/>
        </w:rPr>
        <w:t>INFORMASI DOKUMEN</w:t>
      </w:r>
    </w:p>
    <w:p w14:paraId="58CECE22" w14:textId="77777777" w:rsidR="00894478" w:rsidRPr="001D1465" w:rsidRDefault="00894478" w:rsidP="00894478">
      <w:pPr>
        <w:rPr>
          <w:rFonts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93"/>
        <w:gridCol w:w="1835"/>
        <w:gridCol w:w="5425"/>
      </w:tblGrid>
      <w:tr w:rsidR="00894478" w:rsidRPr="00654DC6" w14:paraId="2EE352AE" w14:textId="77777777" w:rsidTr="00533E4B">
        <w:trPr>
          <w:cantSplit/>
          <w:trHeight w:val="360"/>
        </w:trPr>
        <w:tc>
          <w:tcPr>
            <w:tcW w:w="1993" w:type="dxa"/>
            <w:tcBorders>
              <w:right w:val="single" w:sz="6" w:space="0" w:color="auto"/>
            </w:tcBorders>
          </w:tcPr>
          <w:p w14:paraId="10C6D648" w14:textId="77777777" w:rsidR="00894478" w:rsidRPr="00654DC6" w:rsidRDefault="00894478" w:rsidP="00533E4B">
            <w:pPr>
              <w:spacing w:before="60" w:after="60"/>
              <w:rPr>
                <w:rFonts w:ascii="Arial" w:hAnsi="Arial" w:cs="Arial"/>
                <w:b/>
                <w:sz w:val="18"/>
                <w:szCs w:val="18"/>
                <w:highlight w:val="yellow"/>
              </w:rPr>
            </w:pPr>
            <w:proofErr w:type="spellStart"/>
            <w:r>
              <w:rPr>
                <w:rFonts w:ascii="Arial" w:hAnsi="Arial" w:cs="Arial"/>
                <w:b/>
                <w:sz w:val="18"/>
                <w:szCs w:val="18"/>
              </w:rPr>
              <w:t>Informasi</w:t>
            </w:r>
            <w:proofErr w:type="spellEnd"/>
            <w:r>
              <w:rPr>
                <w:rFonts w:ascii="Arial" w:hAnsi="Arial" w:cs="Arial"/>
                <w:b/>
                <w:sz w:val="18"/>
                <w:szCs w:val="18"/>
              </w:rPr>
              <w:t xml:space="preserve"> Umum</w:t>
            </w: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37173929" w14:textId="77777777" w:rsidR="00894478" w:rsidRPr="00654DC6" w:rsidRDefault="00894478" w:rsidP="00533E4B">
            <w:pPr>
              <w:spacing w:before="80" w:after="80"/>
              <w:rPr>
                <w:rFonts w:ascii="Arial" w:hAnsi="Arial" w:cs="Arial"/>
                <w:b/>
                <w:sz w:val="18"/>
                <w:szCs w:val="18"/>
              </w:rPr>
            </w:pPr>
            <w:r>
              <w:rPr>
                <w:rFonts w:ascii="Arial" w:hAnsi="Arial" w:cs="Arial"/>
                <w:b/>
                <w:sz w:val="18"/>
                <w:szCs w:val="18"/>
              </w:rPr>
              <w:t xml:space="preserve">Nama </w:t>
            </w:r>
            <w:proofErr w:type="spellStart"/>
            <w:r>
              <w:rPr>
                <w:rFonts w:ascii="Arial" w:hAnsi="Arial" w:cs="Arial"/>
                <w:b/>
                <w:sz w:val="18"/>
                <w:szCs w:val="18"/>
              </w:rPr>
              <w:t>Proyek</w:t>
            </w:r>
            <w:proofErr w:type="spellEnd"/>
          </w:p>
        </w:tc>
        <w:tc>
          <w:tcPr>
            <w:tcW w:w="5425" w:type="dxa"/>
            <w:tcBorders>
              <w:top w:val="single" w:sz="6" w:space="0" w:color="auto"/>
              <w:left w:val="single" w:sz="6" w:space="0" w:color="auto"/>
              <w:bottom w:val="single" w:sz="6" w:space="0" w:color="auto"/>
              <w:right w:val="single" w:sz="6" w:space="0" w:color="auto"/>
            </w:tcBorders>
          </w:tcPr>
          <w:p w14:paraId="10F8ABCB" w14:textId="77777777" w:rsidR="00894478" w:rsidRPr="00654DC6" w:rsidRDefault="00894478" w:rsidP="00533E4B">
            <w:pPr>
              <w:spacing w:before="80" w:after="80"/>
              <w:rPr>
                <w:rFonts w:ascii="Arial" w:hAnsi="Arial" w:cs="Arial"/>
                <w:sz w:val="18"/>
                <w:szCs w:val="18"/>
                <w:highlight w:val="yellow"/>
              </w:rPr>
            </w:pPr>
            <w:r>
              <w:rPr>
                <w:rFonts w:ascii="Arial" w:hAnsi="Arial"/>
                <w:sz w:val="18"/>
              </w:rPr>
              <w:t>System Integrator for Management Information System (MIS) Towards Single Source of Truth (SSoT)</w:t>
            </w:r>
          </w:p>
        </w:tc>
      </w:tr>
      <w:tr w:rsidR="00894478" w:rsidRPr="00654DC6" w14:paraId="2039C53C" w14:textId="77777777" w:rsidTr="00533E4B">
        <w:trPr>
          <w:cantSplit/>
        </w:trPr>
        <w:tc>
          <w:tcPr>
            <w:tcW w:w="1993" w:type="dxa"/>
            <w:tcBorders>
              <w:right w:val="single" w:sz="6" w:space="0" w:color="auto"/>
            </w:tcBorders>
          </w:tcPr>
          <w:p w14:paraId="61E79F12"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0DCE68C8" w14:textId="77777777" w:rsidR="00894478" w:rsidRDefault="00894478" w:rsidP="00533E4B">
            <w:pPr>
              <w:spacing w:before="60" w:after="60"/>
              <w:rPr>
                <w:rFonts w:ascii="Arial" w:hAnsi="Arial" w:cs="Arial"/>
                <w:b/>
                <w:sz w:val="18"/>
                <w:szCs w:val="18"/>
              </w:rPr>
            </w:pPr>
            <w:r>
              <w:rPr>
                <w:rFonts w:ascii="Arial" w:hAnsi="Arial" w:cs="Arial"/>
                <w:b/>
                <w:sz w:val="18"/>
                <w:szCs w:val="18"/>
              </w:rPr>
              <w:t xml:space="preserve">Lokasi </w:t>
            </w:r>
          </w:p>
          <w:p w14:paraId="42968212"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tc>
        <w:tc>
          <w:tcPr>
            <w:tcW w:w="5425" w:type="dxa"/>
            <w:tcBorders>
              <w:top w:val="single" w:sz="6" w:space="0" w:color="auto"/>
              <w:left w:val="single" w:sz="6" w:space="0" w:color="auto"/>
              <w:bottom w:val="single" w:sz="6" w:space="0" w:color="auto"/>
              <w:right w:val="single" w:sz="6" w:space="0" w:color="auto"/>
            </w:tcBorders>
          </w:tcPr>
          <w:p w14:paraId="2308B5F9" w14:textId="77777777" w:rsidR="00894478" w:rsidRPr="00654DC6" w:rsidRDefault="00894478" w:rsidP="00533E4B">
            <w:pPr>
              <w:tabs>
                <w:tab w:val="left" w:pos="1225"/>
              </w:tabs>
              <w:spacing w:before="60" w:after="60"/>
              <w:rPr>
                <w:rFonts w:ascii="Arial" w:hAnsi="Arial" w:cs="Arial"/>
                <w:sz w:val="18"/>
                <w:szCs w:val="18"/>
                <w:highlight w:val="yellow"/>
              </w:rPr>
            </w:pPr>
            <w:r>
              <w:rPr>
                <w:rFonts w:ascii="Arial" w:hAnsi="Arial"/>
                <w:sz w:val="18"/>
              </w:rPr>
              <w:t>zhr_r_it0267_20250808_215940.html</w:t>
            </w:r>
          </w:p>
        </w:tc>
      </w:tr>
      <w:tr w:rsidR="00894478" w:rsidRPr="00654DC6" w14:paraId="4A81D5E4" w14:textId="77777777" w:rsidTr="00533E4B">
        <w:trPr>
          <w:cantSplit/>
        </w:trPr>
        <w:tc>
          <w:tcPr>
            <w:tcW w:w="1993" w:type="dxa"/>
            <w:tcBorders>
              <w:right w:val="single" w:sz="6" w:space="0" w:color="auto"/>
            </w:tcBorders>
          </w:tcPr>
          <w:p w14:paraId="635055FA" w14:textId="77777777" w:rsidR="00894478" w:rsidRPr="00654DC6" w:rsidRDefault="00894478" w:rsidP="00533E4B">
            <w:pPr>
              <w:spacing w:before="60" w:after="60"/>
              <w:rPr>
                <w:rFonts w:ascii="Arial" w:hAnsi="Arial" w:cs="Arial"/>
                <w:b/>
                <w:sz w:val="18"/>
                <w:szCs w:val="18"/>
                <w:highlight w:val="yellow"/>
              </w:rPr>
            </w:pPr>
          </w:p>
        </w:tc>
        <w:tc>
          <w:tcPr>
            <w:tcW w:w="1835" w:type="dxa"/>
            <w:tcBorders>
              <w:top w:val="single" w:sz="6" w:space="0" w:color="auto"/>
              <w:left w:val="single" w:sz="6" w:space="0" w:color="auto"/>
              <w:bottom w:val="single" w:sz="6" w:space="0" w:color="auto"/>
              <w:right w:val="single" w:sz="6" w:space="0" w:color="auto"/>
            </w:tcBorders>
            <w:shd w:val="pct12" w:color="auto" w:fill="auto"/>
          </w:tcPr>
          <w:p w14:paraId="1BFF4717" w14:textId="77777777" w:rsidR="00894478" w:rsidRDefault="00894478" w:rsidP="00533E4B">
            <w:pPr>
              <w:spacing w:before="60" w:after="60"/>
              <w:rPr>
                <w:rFonts w:ascii="Arial" w:hAnsi="Arial" w:cs="Arial"/>
                <w:b/>
                <w:sz w:val="18"/>
                <w:szCs w:val="18"/>
              </w:rPr>
            </w:pPr>
            <w:proofErr w:type="spellStart"/>
            <w:r>
              <w:rPr>
                <w:rFonts w:ascii="Arial" w:hAnsi="Arial" w:cs="Arial"/>
                <w:b/>
                <w:sz w:val="18"/>
                <w:szCs w:val="18"/>
              </w:rPr>
              <w:t>Dokumen</w:t>
            </w:r>
            <w:proofErr w:type="spellEnd"/>
          </w:p>
          <w:p w14:paraId="2B570D15" w14:textId="77777777" w:rsidR="00894478" w:rsidRPr="00654DC6" w:rsidRDefault="00894478" w:rsidP="00533E4B">
            <w:pPr>
              <w:spacing w:before="60" w:after="60"/>
              <w:rPr>
                <w:rFonts w:ascii="Arial" w:hAnsi="Arial" w:cs="Arial"/>
                <w:b/>
                <w:sz w:val="18"/>
                <w:szCs w:val="18"/>
              </w:rPr>
            </w:pPr>
            <w:proofErr w:type="spellStart"/>
            <w:r>
              <w:rPr>
                <w:rFonts w:ascii="Arial" w:hAnsi="Arial" w:cs="Arial"/>
                <w:b/>
                <w:sz w:val="18"/>
                <w:szCs w:val="18"/>
              </w:rPr>
              <w:t>Terkait</w:t>
            </w:r>
            <w:proofErr w:type="spellEnd"/>
          </w:p>
        </w:tc>
        <w:tc>
          <w:tcPr>
            <w:tcW w:w="5425" w:type="dxa"/>
            <w:tcBorders>
              <w:top w:val="single" w:sz="6" w:space="0" w:color="auto"/>
              <w:left w:val="single" w:sz="6" w:space="0" w:color="auto"/>
              <w:bottom w:val="single" w:sz="6" w:space="0" w:color="auto"/>
              <w:right w:val="single" w:sz="6" w:space="0" w:color="auto"/>
            </w:tcBorders>
          </w:tcPr>
          <w:p w14:paraId="459D9C4B" w14:textId="77777777" w:rsidR="00894478" w:rsidRPr="00654DC6" w:rsidRDefault="00894478" w:rsidP="00533E4B">
            <w:pPr>
              <w:tabs>
                <w:tab w:val="left" w:pos="1877"/>
              </w:tabs>
              <w:spacing w:before="60" w:after="60"/>
              <w:rPr>
                <w:rFonts w:ascii="Arial" w:hAnsi="Arial" w:cs="Arial"/>
                <w:sz w:val="18"/>
                <w:szCs w:val="18"/>
                <w:highlight w:val="yellow"/>
              </w:rPr>
            </w:pPr>
            <w:r w:rsidRPr="00654DC6">
              <w:rPr>
                <w:rFonts w:ascii="Arial" w:hAnsi="Arial" w:cs="Arial"/>
                <w:sz w:val="18"/>
                <w:szCs w:val="18"/>
                <w:highlight w:val="yellow"/>
              </w:rPr>
              <w:br/>
            </w:r>
          </w:p>
        </w:tc>
      </w:tr>
    </w:tbl>
    <w:p w14:paraId="71F77433" w14:textId="77777777" w:rsidR="00894478" w:rsidRPr="00654DC6" w:rsidRDefault="00894478" w:rsidP="00894478">
      <w:pPr>
        <w:rPr>
          <w:rFonts w:ascii="Arial" w:hAnsi="Arial" w:cs="Arial"/>
          <w:highlight w:val="yellow"/>
        </w:rPr>
      </w:pPr>
    </w:p>
    <w:p w14:paraId="3D31C9B4" w14:textId="77777777" w:rsidR="00894478" w:rsidRPr="00654DC6" w:rsidRDefault="00894478" w:rsidP="00894478">
      <w:pPr>
        <w:rPr>
          <w:rFonts w:ascii="Arial" w:hAnsi="Arial" w:cs="Arial"/>
          <w:highlight w:val="yellow"/>
        </w:rPr>
      </w:pPr>
    </w:p>
    <w:tbl>
      <w:tblPr>
        <w:tblW w:w="9253" w:type="dxa"/>
        <w:tblInd w:w="107" w:type="dxa"/>
        <w:tblLayout w:type="fixed"/>
        <w:tblCellMar>
          <w:left w:w="107" w:type="dxa"/>
          <w:right w:w="107" w:type="dxa"/>
        </w:tblCellMar>
        <w:tblLook w:val="0000" w:firstRow="0" w:lastRow="0" w:firstColumn="0" w:lastColumn="0" w:noHBand="0" w:noVBand="0"/>
      </w:tblPr>
      <w:tblGrid>
        <w:gridCol w:w="1963"/>
        <w:gridCol w:w="1368"/>
        <w:gridCol w:w="1296"/>
        <w:gridCol w:w="1728"/>
        <w:gridCol w:w="1440"/>
        <w:gridCol w:w="1458"/>
      </w:tblGrid>
      <w:tr w:rsidR="00894478" w:rsidRPr="00654DC6" w14:paraId="5C46019E" w14:textId="77777777" w:rsidTr="00533E4B">
        <w:trPr>
          <w:cantSplit/>
          <w:trHeight w:hRule="exact" w:val="616"/>
        </w:trPr>
        <w:tc>
          <w:tcPr>
            <w:tcW w:w="1963" w:type="dxa"/>
            <w:tcBorders>
              <w:right w:val="single" w:sz="6" w:space="0" w:color="auto"/>
            </w:tcBorders>
          </w:tcPr>
          <w:p w14:paraId="3A13DDED" w14:textId="77777777" w:rsidR="00894478" w:rsidRPr="008327FF" w:rsidRDefault="00894478" w:rsidP="00533E4B">
            <w:pPr>
              <w:spacing w:before="120" w:after="40"/>
              <w:rPr>
                <w:rFonts w:ascii="Arial" w:hAnsi="Arial" w:cs="Arial"/>
                <w:b/>
                <w:i/>
                <w:iCs/>
                <w:sz w:val="18"/>
                <w:szCs w:val="18"/>
              </w:rPr>
            </w:pPr>
            <w:r w:rsidRPr="008327FF">
              <w:rPr>
                <w:rFonts w:ascii="Arial" w:hAnsi="Arial" w:cs="Arial"/>
                <w:b/>
                <w:i/>
                <w:iCs/>
                <w:sz w:val="18"/>
                <w:szCs w:val="18"/>
              </w:rPr>
              <w:t xml:space="preserve">Reviewer </w:t>
            </w:r>
          </w:p>
        </w:tc>
        <w:tc>
          <w:tcPr>
            <w:tcW w:w="1368" w:type="dxa"/>
            <w:tcBorders>
              <w:top w:val="single" w:sz="6" w:space="0" w:color="auto"/>
              <w:left w:val="single" w:sz="6" w:space="0" w:color="auto"/>
              <w:bottom w:val="single" w:sz="6" w:space="0" w:color="auto"/>
              <w:right w:val="single" w:sz="6" w:space="0" w:color="auto"/>
            </w:tcBorders>
            <w:shd w:val="pct12" w:color="auto" w:fill="auto"/>
          </w:tcPr>
          <w:p w14:paraId="27359747"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iCs/>
                <w:sz w:val="18"/>
                <w:szCs w:val="18"/>
              </w:rPr>
              <w:t>T</w:t>
            </w:r>
            <w:r>
              <w:rPr>
                <w:rFonts w:ascii="Arial" w:hAnsi="Arial" w:cs="Arial"/>
                <w:b/>
                <w:iCs/>
                <w:sz w:val="18"/>
                <w:szCs w:val="18"/>
              </w:rPr>
              <w:t>i</w:t>
            </w:r>
            <w:r w:rsidRPr="00654DC6">
              <w:rPr>
                <w:rFonts w:ascii="Arial" w:hAnsi="Arial" w:cs="Arial"/>
                <w:b/>
                <w:iCs/>
                <w:sz w:val="18"/>
                <w:szCs w:val="18"/>
              </w:rPr>
              <w:t>m</w:t>
            </w:r>
          </w:p>
        </w:tc>
        <w:tc>
          <w:tcPr>
            <w:tcW w:w="1296" w:type="dxa"/>
            <w:tcBorders>
              <w:top w:val="single" w:sz="6" w:space="0" w:color="auto"/>
              <w:left w:val="single" w:sz="6" w:space="0" w:color="auto"/>
              <w:bottom w:val="single" w:sz="6" w:space="0" w:color="auto"/>
              <w:right w:val="single" w:sz="6" w:space="0" w:color="auto"/>
            </w:tcBorders>
            <w:shd w:val="pct12" w:color="auto" w:fill="auto"/>
          </w:tcPr>
          <w:p w14:paraId="4DF951E3" w14:textId="77777777" w:rsidR="00894478" w:rsidRPr="00654DC6" w:rsidRDefault="00894478" w:rsidP="00533E4B">
            <w:pPr>
              <w:spacing w:before="120" w:after="40"/>
              <w:jc w:val="center"/>
              <w:rPr>
                <w:rFonts w:ascii="Arial" w:hAnsi="Arial" w:cs="Arial"/>
                <w:b/>
                <w:sz w:val="18"/>
                <w:szCs w:val="18"/>
              </w:rPr>
            </w:pPr>
            <w:r w:rsidRPr="00654DC6">
              <w:rPr>
                <w:rFonts w:ascii="Arial" w:hAnsi="Arial" w:cs="Arial"/>
                <w:b/>
                <w:sz w:val="18"/>
                <w:szCs w:val="18"/>
              </w:rPr>
              <w:t>Sub T</w:t>
            </w:r>
            <w:r>
              <w:rPr>
                <w:rFonts w:ascii="Arial" w:hAnsi="Arial" w:cs="Arial"/>
                <w:b/>
                <w:sz w:val="18"/>
                <w:szCs w:val="18"/>
              </w:rPr>
              <w:t>i</w:t>
            </w:r>
            <w:r w:rsidRPr="00654DC6">
              <w:rPr>
                <w:rFonts w:ascii="Arial" w:hAnsi="Arial" w:cs="Arial"/>
                <w:b/>
                <w:sz w:val="18"/>
                <w:szCs w:val="18"/>
              </w:rPr>
              <w:t>m</w:t>
            </w:r>
          </w:p>
        </w:tc>
        <w:tc>
          <w:tcPr>
            <w:tcW w:w="1728" w:type="dxa"/>
            <w:tcBorders>
              <w:top w:val="single" w:sz="6" w:space="0" w:color="auto"/>
              <w:left w:val="single" w:sz="6" w:space="0" w:color="auto"/>
              <w:bottom w:val="single" w:sz="6" w:space="0" w:color="auto"/>
              <w:right w:val="single" w:sz="6" w:space="0" w:color="auto"/>
            </w:tcBorders>
            <w:shd w:val="pct12" w:color="auto" w:fill="auto"/>
          </w:tcPr>
          <w:p w14:paraId="70C75C2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Nama</w:t>
            </w:r>
          </w:p>
        </w:tc>
        <w:tc>
          <w:tcPr>
            <w:tcW w:w="1440" w:type="dxa"/>
            <w:tcBorders>
              <w:top w:val="single" w:sz="6" w:space="0" w:color="auto"/>
              <w:left w:val="single" w:sz="6" w:space="0" w:color="auto"/>
              <w:bottom w:val="single" w:sz="6" w:space="0" w:color="auto"/>
              <w:right w:val="single" w:sz="6" w:space="0" w:color="auto"/>
            </w:tcBorders>
            <w:shd w:val="pct12" w:color="auto" w:fill="auto"/>
          </w:tcPr>
          <w:p w14:paraId="2B2783E9" w14:textId="77777777" w:rsidR="00894478" w:rsidRPr="00654DC6" w:rsidRDefault="00894478" w:rsidP="00533E4B">
            <w:pPr>
              <w:spacing w:before="120" w:after="40"/>
              <w:jc w:val="center"/>
              <w:rPr>
                <w:rFonts w:ascii="Arial" w:hAnsi="Arial" w:cs="Arial"/>
                <w:b/>
                <w:sz w:val="18"/>
                <w:szCs w:val="18"/>
                <w:lang w:val="en-GB"/>
              </w:rPr>
            </w:pPr>
            <w:r>
              <w:rPr>
                <w:rFonts w:ascii="Arial" w:hAnsi="Arial" w:cs="Arial"/>
                <w:b/>
                <w:sz w:val="18"/>
                <w:szCs w:val="18"/>
                <w:lang w:val="en-GB"/>
              </w:rPr>
              <w:t>Tanda Tangan</w:t>
            </w:r>
          </w:p>
        </w:tc>
        <w:tc>
          <w:tcPr>
            <w:tcW w:w="1458" w:type="dxa"/>
            <w:tcBorders>
              <w:top w:val="single" w:sz="6" w:space="0" w:color="auto"/>
              <w:left w:val="single" w:sz="6" w:space="0" w:color="auto"/>
              <w:bottom w:val="single" w:sz="6" w:space="0" w:color="auto"/>
              <w:right w:val="single" w:sz="6" w:space="0" w:color="auto"/>
            </w:tcBorders>
            <w:shd w:val="pct12" w:color="auto" w:fill="auto"/>
          </w:tcPr>
          <w:p w14:paraId="25FC5498" w14:textId="77777777" w:rsidR="00894478" w:rsidRPr="00654DC6" w:rsidRDefault="00894478" w:rsidP="00533E4B">
            <w:pPr>
              <w:spacing w:before="120" w:after="40"/>
              <w:jc w:val="center"/>
              <w:rPr>
                <w:rFonts w:ascii="Arial" w:hAnsi="Arial" w:cs="Arial"/>
                <w:b/>
                <w:sz w:val="18"/>
                <w:szCs w:val="18"/>
                <w:lang w:val="en-GB"/>
              </w:rPr>
            </w:pPr>
            <w:proofErr w:type="spellStart"/>
            <w:r>
              <w:rPr>
                <w:rFonts w:ascii="Arial" w:hAnsi="Arial" w:cs="Arial"/>
                <w:b/>
                <w:sz w:val="18"/>
                <w:szCs w:val="18"/>
                <w:lang w:val="en-GB"/>
              </w:rPr>
              <w:t>Tanggal</w:t>
            </w:r>
            <w:proofErr w:type="spellEnd"/>
          </w:p>
        </w:tc>
      </w:tr>
      <w:tr w:rsidR="00894478" w:rsidRPr="00654DC6" w14:paraId="4FAA6382" w14:textId="77777777" w:rsidTr="00533E4B">
        <w:trPr>
          <w:cantSplit/>
          <w:trHeight w:val="165"/>
        </w:trPr>
        <w:tc>
          <w:tcPr>
            <w:tcW w:w="1963" w:type="dxa"/>
            <w:tcBorders>
              <w:right w:val="single" w:sz="6" w:space="0" w:color="auto"/>
            </w:tcBorders>
          </w:tcPr>
          <w:p w14:paraId="04B8DF4C"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435B125E" w14:textId="77777777" w:rsidR="00894478" w:rsidRPr="00654DC6" w:rsidRDefault="00894478" w:rsidP="00533E4B">
            <w:pPr>
              <w:spacing w:before="80" w:after="40"/>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7DC7CFD" w14:textId="77777777" w:rsidR="00894478" w:rsidRPr="00654DC6" w:rsidRDefault="00894478" w:rsidP="00533E4B">
            <w:pPr>
              <w:spacing w:before="80" w:after="40"/>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0B3AB6A" w14:textId="77777777" w:rsidR="00894478" w:rsidRPr="00654DC6" w:rsidRDefault="00894478" w:rsidP="00533E4B">
            <w:pPr>
              <w:spacing w:before="80" w:after="40"/>
              <w:ind w:right="36"/>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7C3A926" w14:textId="77777777" w:rsidR="00894478" w:rsidRPr="00654DC6" w:rsidRDefault="00894478" w:rsidP="00533E4B">
            <w:pPr>
              <w:spacing w:before="80" w:after="40"/>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783CCDA6"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31F7406E" w14:textId="77777777" w:rsidTr="00533E4B">
        <w:trPr>
          <w:cantSplit/>
          <w:trHeight w:val="304"/>
        </w:trPr>
        <w:tc>
          <w:tcPr>
            <w:tcW w:w="1963" w:type="dxa"/>
            <w:tcBorders>
              <w:right w:val="single" w:sz="6" w:space="0" w:color="auto"/>
            </w:tcBorders>
          </w:tcPr>
          <w:p w14:paraId="56B86098"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7A5E9669"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19BD294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08E4D792"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4E2EA28D"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6E1EE2F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694619C0" w14:textId="77777777" w:rsidTr="00533E4B">
        <w:trPr>
          <w:cantSplit/>
          <w:trHeight w:val="304"/>
        </w:trPr>
        <w:tc>
          <w:tcPr>
            <w:tcW w:w="1963" w:type="dxa"/>
            <w:tcBorders>
              <w:right w:val="single" w:sz="6" w:space="0" w:color="auto"/>
            </w:tcBorders>
          </w:tcPr>
          <w:p w14:paraId="756F9619" w14:textId="77777777" w:rsidR="00894478" w:rsidRPr="00654DC6" w:rsidRDefault="00894478" w:rsidP="00533E4B">
            <w:pPr>
              <w:spacing w:before="80" w:after="4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54DE2AA0"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6A162B64"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6F8B916A"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58567389"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79B3B7F"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1E912397" w14:textId="77777777" w:rsidTr="00533E4B">
        <w:trPr>
          <w:cantSplit/>
          <w:trHeight w:val="304"/>
        </w:trPr>
        <w:tc>
          <w:tcPr>
            <w:tcW w:w="1963" w:type="dxa"/>
            <w:tcBorders>
              <w:right w:val="single" w:sz="6" w:space="0" w:color="auto"/>
            </w:tcBorders>
          </w:tcPr>
          <w:p w14:paraId="4156D7CE" w14:textId="77777777" w:rsidR="00894478" w:rsidRPr="00654DC6" w:rsidRDefault="00894478" w:rsidP="00533E4B">
            <w:pPr>
              <w:spacing w:before="80" w:after="40"/>
              <w:ind w:firstLine="720"/>
              <w:rPr>
                <w:rFonts w:ascii="Arial" w:hAnsi="Arial" w:cs="Arial"/>
                <w:sz w:val="18"/>
                <w:szCs w:val="18"/>
                <w:highlight w:val="yellow"/>
                <w:lang w:val="en-GB"/>
              </w:rPr>
            </w:pPr>
          </w:p>
        </w:tc>
        <w:tc>
          <w:tcPr>
            <w:tcW w:w="1368" w:type="dxa"/>
            <w:tcBorders>
              <w:top w:val="single" w:sz="6" w:space="0" w:color="auto"/>
              <w:left w:val="single" w:sz="6" w:space="0" w:color="auto"/>
              <w:bottom w:val="single" w:sz="6" w:space="0" w:color="auto"/>
              <w:right w:val="single" w:sz="6" w:space="0" w:color="auto"/>
            </w:tcBorders>
          </w:tcPr>
          <w:p w14:paraId="3BA1D9BF"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4B2B3B0B"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5484F9D9" w14:textId="77777777" w:rsidR="00894478" w:rsidRPr="00654DC6" w:rsidRDefault="00894478" w:rsidP="00533E4B">
            <w:pPr>
              <w:spacing w:before="80" w:after="40"/>
              <w:ind w:right="36"/>
              <w:jc w:val="center"/>
              <w:rPr>
                <w:rFonts w:ascii="Arial" w:hAnsi="Arial" w:cs="Arial"/>
                <w:i/>
                <w:iCs/>
                <w:sz w:val="18"/>
                <w:szCs w:val="18"/>
              </w:rPr>
            </w:pPr>
          </w:p>
        </w:tc>
        <w:tc>
          <w:tcPr>
            <w:tcW w:w="1440" w:type="dxa"/>
            <w:tcBorders>
              <w:top w:val="single" w:sz="6" w:space="0" w:color="auto"/>
              <w:left w:val="single" w:sz="6" w:space="0" w:color="auto"/>
              <w:bottom w:val="single" w:sz="6" w:space="0" w:color="auto"/>
              <w:right w:val="single" w:sz="6" w:space="0" w:color="auto"/>
            </w:tcBorders>
          </w:tcPr>
          <w:p w14:paraId="0C71E668"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8A0DED4" w14:textId="77777777" w:rsidR="00894478" w:rsidRPr="00654DC6" w:rsidRDefault="00894478" w:rsidP="00533E4B">
            <w:pPr>
              <w:spacing w:before="80" w:after="40"/>
              <w:jc w:val="center"/>
              <w:rPr>
                <w:rFonts w:ascii="Arial" w:hAnsi="Arial" w:cs="Arial"/>
                <w:sz w:val="18"/>
                <w:szCs w:val="18"/>
                <w:highlight w:val="yellow"/>
              </w:rPr>
            </w:pPr>
          </w:p>
        </w:tc>
      </w:tr>
      <w:tr w:rsidR="00894478" w:rsidRPr="00654DC6" w14:paraId="016A7E84" w14:textId="77777777" w:rsidTr="00533E4B">
        <w:trPr>
          <w:cantSplit/>
          <w:trHeight w:val="363"/>
        </w:trPr>
        <w:tc>
          <w:tcPr>
            <w:tcW w:w="1963" w:type="dxa"/>
            <w:tcBorders>
              <w:right w:val="single" w:sz="6" w:space="0" w:color="auto"/>
            </w:tcBorders>
          </w:tcPr>
          <w:p w14:paraId="410F10A7" w14:textId="77777777" w:rsidR="00894478" w:rsidRPr="00654DC6" w:rsidRDefault="00894478" w:rsidP="00533E4B">
            <w:pPr>
              <w:spacing w:before="80" w:after="40"/>
              <w:rPr>
                <w:rFonts w:ascii="Arial" w:hAnsi="Arial" w:cs="Arial"/>
                <w:sz w:val="18"/>
                <w:szCs w:val="18"/>
                <w:highlight w:val="yellow"/>
              </w:rPr>
            </w:pPr>
          </w:p>
        </w:tc>
        <w:tc>
          <w:tcPr>
            <w:tcW w:w="1368" w:type="dxa"/>
            <w:tcBorders>
              <w:top w:val="single" w:sz="6" w:space="0" w:color="auto"/>
              <w:left w:val="single" w:sz="6" w:space="0" w:color="auto"/>
              <w:bottom w:val="single" w:sz="6" w:space="0" w:color="auto"/>
              <w:right w:val="single" w:sz="6" w:space="0" w:color="auto"/>
            </w:tcBorders>
          </w:tcPr>
          <w:p w14:paraId="79FEA45E" w14:textId="77777777" w:rsidR="00894478" w:rsidRPr="00654DC6" w:rsidRDefault="00894478" w:rsidP="00533E4B">
            <w:pPr>
              <w:spacing w:before="80" w:after="40"/>
              <w:jc w:val="center"/>
              <w:rPr>
                <w:rFonts w:ascii="Arial" w:hAnsi="Arial" w:cs="Arial"/>
                <w:sz w:val="18"/>
                <w:szCs w:val="18"/>
              </w:rPr>
            </w:pPr>
          </w:p>
        </w:tc>
        <w:tc>
          <w:tcPr>
            <w:tcW w:w="1296" w:type="dxa"/>
            <w:tcBorders>
              <w:top w:val="single" w:sz="6" w:space="0" w:color="auto"/>
              <w:left w:val="single" w:sz="6" w:space="0" w:color="auto"/>
              <w:bottom w:val="single" w:sz="6" w:space="0" w:color="auto"/>
              <w:right w:val="single" w:sz="6" w:space="0" w:color="auto"/>
            </w:tcBorders>
          </w:tcPr>
          <w:p w14:paraId="38F491DA" w14:textId="77777777" w:rsidR="00894478" w:rsidRPr="00654DC6" w:rsidRDefault="00894478" w:rsidP="00533E4B">
            <w:pPr>
              <w:spacing w:before="80" w:after="40"/>
              <w:jc w:val="center"/>
              <w:rPr>
                <w:rFonts w:ascii="Arial" w:hAnsi="Arial" w:cs="Arial"/>
                <w:sz w:val="18"/>
                <w:szCs w:val="18"/>
              </w:rPr>
            </w:pPr>
          </w:p>
        </w:tc>
        <w:tc>
          <w:tcPr>
            <w:tcW w:w="1728" w:type="dxa"/>
            <w:tcBorders>
              <w:top w:val="single" w:sz="6" w:space="0" w:color="auto"/>
              <w:left w:val="single" w:sz="6" w:space="0" w:color="auto"/>
              <w:bottom w:val="single" w:sz="6" w:space="0" w:color="auto"/>
              <w:right w:val="single" w:sz="6" w:space="0" w:color="auto"/>
            </w:tcBorders>
          </w:tcPr>
          <w:p w14:paraId="198C1AA9" w14:textId="77777777" w:rsidR="00894478" w:rsidRPr="00654DC6" w:rsidRDefault="00894478" w:rsidP="00533E4B">
            <w:pPr>
              <w:spacing w:before="80" w:after="40"/>
              <w:ind w:left="-29" w:right="-105"/>
              <w:jc w:val="center"/>
              <w:rPr>
                <w:rFonts w:ascii="Arial" w:hAnsi="Arial" w:cs="Arial"/>
                <w:sz w:val="18"/>
                <w:szCs w:val="18"/>
              </w:rPr>
            </w:pPr>
          </w:p>
        </w:tc>
        <w:tc>
          <w:tcPr>
            <w:tcW w:w="1440" w:type="dxa"/>
            <w:tcBorders>
              <w:top w:val="single" w:sz="6" w:space="0" w:color="auto"/>
              <w:left w:val="single" w:sz="6" w:space="0" w:color="auto"/>
              <w:bottom w:val="single" w:sz="6" w:space="0" w:color="auto"/>
              <w:right w:val="single" w:sz="6" w:space="0" w:color="auto"/>
            </w:tcBorders>
          </w:tcPr>
          <w:p w14:paraId="2EE77D4B" w14:textId="77777777" w:rsidR="00894478" w:rsidRPr="00654DC6" w:rsidRDefault="00894478" w:rsidP="00533E4B">
            <w:pPr>
              <w:spacing w:before="80" w:after="40"/>
              <w:jc w:val="center"/>
              <w:rPr>
                <w:rFonts w:ascii="Arial" w:hAnsi="Arial" w:cs="Arial"/>
                <w:sz w:val="18"/>
                <w:szCs w:val="18"/>
                <w:highlight w:val="yellow"/>
              </w:rPr>
            </w:pPr>
          </w:p>
        </w:tc>
        <w:tc>
          <w:tcPr>
            <w:tcW w:w="1458" w:type="dxa"/>
            <w:tcBorders>
              <w:top w:val="single" w:sz="6" w:space="0" w:color="auto"/>
              <w:left w:val="single" w:sz="6" w:space="0" w:color="auto"/>
              <w:bottom w:val="single" w:sz="6" w:space="0" w:color="auto"/>
              <w:right w:val="single" w:sz="6" w:space="0" w:color="auto"/>
            </w:tcBorders>
          </w:tcPr>
          <w:p w14:paraId="01BE6D0F" w14:textId="77777777" w:rsidR="00894478" w:rsidRPr="00654DC6" w:rsidRDefault="00894478" w:rsidP="00533E4B">
            <w:pPr>
              <w:spacing w:before="80" w:after="40"/>
              <w:jc w:val="center"/>
              <w:rPr>
                <w:rFonts w:ascii="Arial" w:hAnsi="Arial" w:cs="Arial"/>
                <w:sz w:val="18"/>
                <w:szCs w:val="18"/>
                <w:highlight w:val="yellow"/>
              </w:rPr>
            </w:pPr>
          </w:p>
        </w:tc>
      </w:tr>
    </w:tbl>
    <w:p w14:paraId="6D844BEB" w14:textId="77777777" w:rsidR="00894478" w:rsidRPr="00654DC6" w:rsidRDefault="00894478" w:rsidP="00894478">
      <w:pPr>
        <w:rPr>
          <w:rFonts w:ascii="Arial" w:hAnsi="Arial" w:cs="Arial"/>
          <w:highlight w:val="yellow"/>
        </w:rPr>
      </w:pPr>
    </w:p>
    <w:p w14:paraId="07616F87" w14:textId="77777777" w:rsidR="00894478" w:rsidRPr="00654DC6" w:rsidRDefault="00894478" w:rsidP="00894478">
      <w:pPr>
        <w:rPr>
          <w:rFonts w:ascii="Arial" w:hAnsi="Arial" w:cs="Arial"/>
          <w:highlight w:val="yellow"/>
        </w:rPr>
      </w:pPr>
    </w:p>
    <w:tbl>
      <w:tblPr>
        <w:tblW w:w="9276" w:type="dxa"/>
        <w:tblInd w:w="107" w:type="dxa"/>
        <w:tblLayout w:type="fixed"/>
        <w:tblCellMar>
          <w:left w:w="107" w:type="dxa"/>
          <w:right w:w="107" w:type="dxa"/>
        </w:tblCellMar>
        <w:tblLook w:val="0000" w:firstRow="0" w:lastRow="0" w:firstColumn="0" w:lastColumn="0" w:noHBand="0" w:noVBand="0"/>
      </w:tblPr>
      <w:tblGrid>
        <w:gridCol w:w="1985"/>
        <w:gridCol w:w="992"/>
        <w:gridCol w:w="4386"/>
        <w:gridCol w:w="1913"/>
      </w:tblGrid>
      <w:tr w:rsidR="00894478" w:rsidRPr="00654DC6" w14:paraId="3F22D9DF" w14:textId="77777777" w:rsidTr="00533E4B">
        <w:trPr>
          <w:cantSplit/>
        </w:trPr>
        <w:tc>
          <w:tcPr>
            <w:tcW w:w="1985" w:type="dxa"/>
            <w:tcBorders>
              <w:right w:val="single" w:sz="6" w:space="0" w:color="auto"/>
            </w:tcBorders>
          </w:tcPr>
          <w:p w14:paraId="400049C3" w14:textId="77777777" w:rsidR="00894478" w:rsidRPr="00654DC6" w:rsidRDefault="00894478" w:rsidP="00533E4B">
            <w:pPr>
              <w:spacing w:before="80" w:after="40"/>
              <w:ind w:left="28"/>
              <w:rPr>
                <w:rFonts w:ascii="Arial" w:hAnsi="Arial" w:cs="Arial"/>
                <w:b/>
                <w:sz w:val="18"/>
                <w:szCs w:val="18"/>
              </w:rPr>
            </w:pPr>
            <w:r>
              <w:rPr>
                <w:rFonts w:ascii="Arial" w:hAnsi="Arial" w:cs="Arial"/>
                <w:b/>
                <w:sz w:val="18"/>
                <w:szCs w:val="18"/>
              </w:rPr>
              <w:t xml:space="preserve">Riwayat </w:t>
            </w:r>
            <w:proofErr w:type="spellStart"/>
            <w:r>
              <w:rPr>
                <w:rFonts w:ascii="Arial" w:hAnsi="Arial" w:cs="Arial"/>
                <w:b/>
                <w:sz w:val="18"/>
                <w:szCs w:val="18"/>
              </w:rPr>
              <w:t>Dokumen</w:t>
            </w:r>
            <w:proofErr w:type="spellEnd"/>
          </w:p>
        </w:tc>
        <w:tc>
          <w:tcPr>
            <w:tcW w:w="992" w:type="dxa"/>
            <w:tcBorders>
              <w:top w:val="single" w:sz="6" w:space="0" w:color="auto"/>
              <w:left w:val="single" w:sz="6" w:space="0" w:color="auto"/>
              <w:bottom w:val="single" w:sz="6" w:space="0" w:color="auto"/>
              <w:right w:val="single" w:sz="6" w:space="0" w:color="auto"/>
            </w:tcBorders>
            <w:shd w:val="pct10" w:color="auto" w:fill="auto"/>
          </w:tcPr>
          <w:p w14:paraId="661A8EC3" w14:textId="77777777" w:rsidR="00894478" w:rsidRPr="006A1F67" w:rsidRDefault="00894478" w:rsidP="00533E4B">
            <w:pPr>
              <w:spacing w:before="80" w:after="40"/>
              <w:jc w:val="center"/>
              <w:rPr>
                <w:rStyle w:val="normaltextrun"/>
                <w:bCs/>
              </w:rPr>
            </w:pPr>
            <w:proofErr w:type="spellStart"/>
            <w:r>
              <w:rPr>
                <w:rStyle w:val="normaltextrun"/>
                <w:rFonts w:ascii="Arial" w:hAnsi="Arial" w:cs="Arial"/>
                <w:b/>
                <w:bCs/>
                <w:sz w:val="18"/>
                <w:szCs w:val="18"/>
              </w:rPr>
              <w:t>Versi</w:t>
            </w:r>
            <w:proofErr w:type="spellEnd"/>
          </w:p>
        </w:tc>
        <w:tc>
          <w:tcPr>
            <w:tcW w:w="4386" w:type="dxa"/>
            <w:tcBorders>
              <w:top w:val="single" w:sz="6" w:space="0" w:color="auto"/>
              <w:left w:val="single" w:sz="6" w:space="0" w:color="auto"/>
              <w:bottom w:val="single" w:sz="6" w:space="0" w:color="auto"/>
              <w:right w:val="single" w:sz="6" w:space="0" w:color="auto"/>
            </w:tcBorders>
            <w:shd w:val="pct10" w:color="auto" w:fill="auto"/>
          </w:tcPr>
          <w:p w14:paraId="23E3AF46" w14:textId="77777777" w:rsidR="00894478" w:rsidRPr="006A1F67" w:rsidRDefault="00894478" w:rsidP="00533E4B">
            <w:pPr>
              <w:spacing w:before="80" w:after="40"/>
              <w:jc w:val="center"/>
              <w:rPr>
                <w:rStyle w:val="normaltextrun"/>
                <w:bCs/>
              </w:rPr>
            </w:pPr>
            <w:r>
              <w:rPr>
                <w:rStyle w:val="normaltextrun"/>
                <w:rFonts w:ascii="Arial" w:hAnsi="Arial" w:cs="Arial"/>
                <w:b/>
                <w:bCs/>
                <w:sz w:val="18"/>
                <w:szCs w:val="18"/>
              </w:rPr>
              <w:t xml:space="preserve">Alasan </w:t>
            </w:r>
            <w:proofErr w:type="spellStart"/>
            <w:r>
              <w:rPr>
                <w:rStyle w:val="normaltextrun"/>
                <w:rFonts w:ascii="Arial" w:hAnsi="Arial" w:cs="Arial"/>
                <w:b/>
                <w:bCs/>
                <w:sz w:val="18"/>
                <w:szCs w:val="18"/>
              </w:rPr>
              <w:t>Perubahan</w:t>
            </w:r>
            <w:proofErr w:type="spellEnd"/>
          </w:p>
        </w:tc>
        <w:tc>
          <w:tcPr>
            <w:tcW w:w="1913" w:type="dxa"/>
            <w:tcBorders>
              <w:top w:val="single" w:sz="6" w:space="0" w:color="auto"/>
              <w:left w:val="single" w:sz="6" w:space="0" w:color="auto"/>
              <w:bottom w:val="single" w:sz="6" w:space="0" w:color="auto"/>
              <w:right w:val="single" w:sz="6" w:space="0" w:color="auto"/>
            </w:tcBorders>
            <w:shd w:val="pct10" w:color="auto" w:fill="auto"/>
          </w:tcPr>
          <w:p w14:paraId="70C7E180" w14:textId="77777777" w:rsidR="00894478" w:rsidRPr="00654DC6" w:rsidRDefault="00894478" w:rsidP="00533E4B">
            <w:pPr>
              <w:spacing w:before="80" w:after="40"/>
              <w:jc w:val="center"/>
              <w:rPr>
                <w:rFonts w:ascii="Arial" w:hAnsi="Arial" w:cs="Arial"/>
                <w:b/>
                <w:sz w:val="18"/>
                <w:szCs w:val="18"/>
              </w:rPr>
            </w:pPr>
            <w:proofErr w:type="spellStart"/>
            <w:r>
              <w:rPr>
                <w:rStyle w:val="normaltextrun"/>
                <w:rFonts w:ascii="Arial" w:hAnsi="Arial" w:cs="Arial"/>
                <w:b/>
                <w:bCs/>
                <w:sz w:val="18"/>
                <w:szCs w:val="18"/>
              </w:rPr>
              <w:t>Tanggal</w:t>
            </w:r>
            <w:proofErr w:type="spellEnd"/>
            <w:r>
              <w:rPr>
                <w:rStyle w:val="normaltextrun"/>
                <w:rFonts w:ascii="Arial" w:hAnsi="Arial" w:cs="Arial"/>
                <w:b/>
                <w:bCs/>
                <w:sz w:val="18"/>
                <w:szCs w:val="18"/>
              </w:rPr>
              <w:t xml:space="preserve"> </w:t>
            </w:r>
            <w:proofErr w:type="spellStart"/>
            <w:r>
              <w:rPr>
                <w:rStyle w:val="normaltextrun"/>
                <w:rFonts w:ascii="Arial" w:hAnsi="Arial" w:cs="Arial"/>
                <w:b/>
                <w:bCs/>
                <w:sz w:val="18"/>
                <w:szCs w:val="18"/>
              </w:rPr>
              <w:t>Berlaku</w:t>
            </w:r>
            <w:proofErr w:type="spellEnd"/>
          </w:p>
        </w:tc>
      </w:tr>
      <w:tr w:rsidR="00894478" w:rsidRPr="00654DC6" w14:paraId="15AEFE49" w14:textId="77777777" w:rsidTr="00533E4B">
        <w:trPr>
          <w:cantSplit/>
        </w:trPr>
        <w:tc>
          <w:tcPr>
            <w:tcW w:w="1985" w:type="dxa"/>
            <w:tcBorders>
              <w:right w:val="single" w:sz="6" w:space="0" w:color="auto"/>
            </w:tcBorders>
          </w:tcPr>
          <w:p w14:paraId="370D08EB"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0A1BEF19"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0.01</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6CB04FBF" w14:textId="77777777" w:rsidR="00894478" w:rsidRPr="00654DC6" w:rsidRDefault="00894478" w:rsidP="00533E4B">
            <w:pPr>
              <w:rPr>
                <w:rFonts w:ascii="Arial" w:hAnsi="Arial" w:cs="Arial"/>
                <w:sz w:val="18"/>
                <w:szCs w:val="18"/>
              </w:rPr>
            </w:pPr>
            <w:r>
              <w:rPr>
                <w:rFonts w:ascii="Arial" w:hAnsi="Arial"/>
                <w:i/>
                <w:sz w:val="18"/>
              </w:rPr>
              <w:t xml:space="preserve">AI Generated </w:t>
            </w:r>
          </w:p>
        </w:tc>
        <w:tc>
          <w:tcPr>
            <w:tcW w:w="1913" w:type="dxa"/>
            <w:tcBorders>
              <w:top w:val="single" w:sz="6" w:space="0" w:color="auto"/>
              <w:left w:val="single" w:sz="6" w:space="0" w:color="auto"/>
              <w:bottom w:val="single" w:sz="6" w:space="0" w:color="auto"/>
              <w:right w:val="single" w:sz="6" w:space="0" w:color="auto"/>
            </w:tcBorders>
          </w:tcPr>
          <w:p w14:paraId="42F03F08" w14:textId="77777777" w:rsidR="00894478" w:rsidRPr="00654DC6" w:rsidRDefault="00894478" w:rsidP="00533E4B">
            <w:pPr>
              <w:spacing w:before="80" w:after="40"/>
              <w:jc w:val="center"/>
              <w:rPr>
                <w:rFonts w:ascii="Arial" w:hAnsi="Arial" w:cs="Arial"/>
                <w:sz w:val="18"/>
                <w:szCs w:val="18"/>
              </w:rPr>
            </w:pPr>
            <w:r>
              <w:t>2025-08-08</w:t>
            </w:r>
          </w:p>
        </w:tc>
      </w:tr>
      <w:tr w:rsidR="00894478" w:rsidRPr="00654DC6" w14:paraId="26F74A92" w14:textId="77777777" w:rsidTr="00533E4B">
        <w:trPr>
          <w:cantSplit/>
        </w:trPr>
        <w:tc>
          <w:tcPr>
            <w:tcW w:w="1985" w:type="dxa"/>
            <w:tcBorders>
              <w:right w:val="single" w:sz="6" w:space="0" w:color="auto"/>
            </w:tcBorders>
          </w:tcPr>
          <w:p w14:paraId="755DEAF7"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2F0C0BA1"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0.02</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7C26E9BD"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Revisi</w:t>
            </w:r>
            <w:proofErr w:type="spellEnd"/>
            <w:r>
              <w:rPr>
                <w:rStyle w:val="normaltextrun"/>
                <w:rFonts w:ascii="Arial" w:hAnsi="Arial" w:cs="Arial"/>
                <w:sz w:val="18"/>
                <w:szCs w:val="18"/>
              </w:rPr>
              <w:t xml:space="preserve">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BE1F815"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tr w:rsidR="00894478" w:rsidRPr="00654DC6" w14:paraId="37FAC488" w14:textId="77777777" w:rsidTr="00533E4B">
        <w:trPr>
          <w:cantSplit/>
        </w:trPr>
        <w:tc>
          <w:tcPr>
            <w:tcW w:w="1985" w:type="dxa"/>
            <w:tcBorders>
              <w:right w:val="single" w:sz="6" w:space="0" w:color="auto"/>
            </w:tcBorders>
          </w:tcPr>
          <w:p w14:paraId="77F49023" w14:textId="77777777" w:rsidR="00894478" w:rsidRPr="00654DC6" w:rsidRDefault="00894478" w:rsidP="00533E4B">
            <w:pPr>
              <w:spacing w:before="80" w:after="40"/>
              <w:rPr>
                <w:rFonts w:ascii="Arial" w:hAnsi="Arial" w:cs="Arial"/>
                <w:sz w:val="18"/>
                <w:szCs w:val="18"/>
                <w:highlight w:val="yellow"/>
              </w:rPr>
            </w:pPr>
          </w:p>
        </w:tc>
        <w:tc>
          <w:tcPr>
            <w:tcW w:w="992" w:type="dxa"/>
            <w:tcBorders>
              <w:top w:val="single" w:sz="6" w:space="0" w:color="auto"/>
              <w:left w:val="single" w:sz="6" w:space="0" w:color="auto"/>
              <w:bottom w:val="single" w:sz="6" w:space="0" w:color="auto"/>
              <w:right w:val="single" w:sz="6" w:space="0" w:color="auto"/>
            </w:tcBorders>
          </w:tcPr>
          <w:p w14:paraId="7C4A8B64" w14:textId="77777777" w:rsidR="00894478" w:rsidRPr="00654DC6" w:rsidRDefault="00894478" w:rsidP="00533E4B">
            <w:pPr>
              <w:jc w:val="center"/>
              <w:rPr>
                <w:rFonts w:ascii="Arial" w:hAnsi="Arial" w:cs="Arial"/>
                <w:sz w:val="18"/>
                <w:szCs w:val="18"/>
              </w:rPr>
            </w:pPr>
            <w:r>
              <w:rPr>
                <w:rStyle w:val="normaltextrun"/>
                <w:rFonts w:ascii="Arial" w:hAnsi="Arial" w:cs="Arial"/>
                <w:sz w:val="18"/>
                <w:szCs w:val="18"/>
              </w:rPr>
              <w:t>1.00</w:t>
            </w:r>
            <w:r>
              <w:rPr>
                <w:rStyle w:val="eop"/>
                <w:rFonts w:ascii="Arial" w:hAnsi="Arial" w:cs="Arial"/>
                <w:sz w:val="18"/>
                <w:szCs w:val="18"/>
              </w:rPr>
              <w:t> </w:t>
            </w:r>
          </w:p>
        </w:tc>
        <w:tc>
          <w:tcPr>
            <w:tcW w:w="4386" w:type="dxa"/>
            <w:tcBorders>
              <w:top w:val="single" w:sz="6" w:space="0" w:color="auto"/>
              <w:left w:val="single" w:sz="6" w:space="0" w:color="auto"/>
              <w:bottom w:val="single" w:sz="6" w:space="0" w:color="auto"/>
              <w:right w:val="single" w:sz="6" w:space="0" w:color="auto"/>
            </w:tcBorders>
          </w:tcPr>
          <w:p w14:paraId="52D2851F" w14:textId="77777777" w:rsidR="00894478" w:rsidRPr="00654DC6" w:rsidRDefault="00894478" w:rsidP="00533E4B">
            <w:pPr>
              <w:rPr>
                <w:rFonts w:ascii="Arial" w:hAnsi="Arial" w:cs="Arial"/>
                <w:sz w:val="18"/>
                <w:szCs w:val="18"/>
              </w:rPr>
            </w:pPr>
            <w:proofErr w:type="spellStart"/>
            <w:r>
              <w:rPr>
                <w:rStyle w:val="normaltextrun"/>
                <w:rFonts w:ascii="Arial" w:hAnsi="Arial" w:cs="Arial"/>
                <w:sz w:val="18"/>
                <w:szCs w:val="18"/>
              </w:rPr>
              <w:t>Dokumen</w:t>
            </w:r>
            <w:proofErr w:type="spellEnd"/>
            <w:r>
              <w:rPr>
                <w:rStyle w:val="normaltextrun"/>
                <w:rFonts w:ascii="Arial" w:hAnsi="Arial" w:cs="Arial"/>
                <w:sz w:val="18"/>
                <w:szCs w:val="18"/>
              </w:rPr>
              <w:t xml:space="preserve"> Final oleh</w:t>
            </w:r>
            <w:r>
              <w:rPr>
                <w:rStyle w:val="eop"/>
                <w:rFonts w:ascii="Arial" w:hAnsi="Arial" w:cs="Arial"/>
                <w:sz w:val="18"/>
                <w:szCs w:val="18"/>
              </w:rPr>
              <w:t> </w:t>
            </w:r>
          </w:p>
        </w:tc>
        <w:tc>
          <w:tcPr>
            <w:tcW w:w="1913" w:type="dxa"/>
            <w:tcBorders>
              <w:top w:val="single" w:sz="6" w:space="0" w:color="auto"/>
              <w:left w:val="single" w:sz="6" w:space="0" w:color="auto"/>
              <w:bottom w:val="single" w:sz="6" w:space="0" w:color="auto"/>
              <w:right w:val="single" w:sz="6" w:space="0" w:color="auto"/>
            </w:tcBorders>
          </w:tcPr>
          <w:p w14:paraId="7149D199" w14:textId="77777777" w:rsidR="00894478" w:rsidRPr="00654DC6" w:rsidRDefault="00894478" w:rsidP="00533E4B">
            <w:pPr>
              <w:spacing w:before="80" w:after="40"/>
              <w:jc w:val="center"/>
              <w:rPr>
                <w:rFonts w:ascii="Arial" w:hAnsi="Arial" w:cs="Arial"/>
                <w:sz w:val="18"/>
                <w:szCs w:val="18"/>
              </w:rPr>
            </w:pPr>
            <w:r>
              <w:rPr>
                <w:rStyle w:val="eop"/>
                <w:rFonts w:ascii="Arial" w:hAnsi="Arial" w:cs="Arial"/>
                <w:sz w:val="18"/>
                <w:szCs w:val="18"/>
              </w:rPr>
              <w:t> </w:t>
            </w:r>
          </w:p>
        </w:tc>
      </w:tr>
      <w:bookmarkEnd w:id="4"/>
    </w:tbl>
    <w:p w14:paraId="67A0ABA4" w14:textId="77777777" w:rsidR="009A028B" w:rsidRDefault="009A028B" w:rsidP="009A028B">
      <w:pPr>
        <w:rPr>
          <w:rFonts w:cs="Arial"/>
          <w:b/>
          <w:highlight w:val="yellow"/>
        </w:rPr>
      </w:pPr>
    </w:p>
    <w:p w14:paraId="3DFB4A78" w14:textId="77777777" w:rsidR="00894478" w:rsidRDefault="00894478" w:rsidP="009A028B">
      <w:pPr>
        <w:rPr>
          <w:rFonts w:cs="Arial"/>
          <w:b/>
          <w:highlight w:val="yellow"/>
        </w:rPr>
      </w:pPr>
    </w:p>
    <w:p w14:paraId="6D3A41E0" w14:textId="77777777" w:rsidR="00894478" w:rsidRDefault="00894478" w:rsidP="009A028B">
      <w:pPr>
        <w:rPr>
          <w:rFonts w:cs="Arial"/>
          <w:b/>
          <w:highlight w:val="yellow"/>
        </w:rPr>
      </w:pPr>
    </w:p>
    <w:p w14:paraId="266ACB3E" w14:textId="77777777" w:rsidR="00894478" w:rsidRDefault="00894478" w:rsidP="009A028B">
      <w:pPr>
        <w:rPr>
          <w:rFonts w:cs="Arial"/>
          <w:b/>
          <w:highlight w:val="yellow"/>
        </w:rPr>
      </w:pPr>
    </w:p>
    <w:p w14:paraId="2DB86C30" w14:textId="77777777" w:rsidR="00894478" w:rsidRDefault="00894478" w:rsidP="009A028B">
      <w:pPr>
        <w:rPr>
          <w:rFonts w:cs="Arial"/>
          <w:b/>
          <w:highlight w:val="yellow"/>
        </w:rPr>
      </w:pPr>
    </w:p>
    <w:p w14:paraId="59026879" w14:textId="0D1E4DB5" w:rsidR="00894478" w:rsidRPr="001D1465" w:rsidRDefault="00894478" w:rsidP="009A028B">
      <w:pPr>
        <w:rPr>
          <w:rFonts w:cs="Arial"/>
          <w:b/>
          <w:highlight w:val="yellow"/>
        </w:rPr>
        <w:sectPr w:rsidR="00894478" w:rsidRPr="001D1465" w:rsidSect="004456F7">
          <w:headerReference w:type="default" r:id="rId11"/>
          <w:footerReference w:type="default" r:id="rId12"/>
          <w:pgSz w:w="11909" w:h="16834" w:code="9"/>
          <w:pgMar w:top="1440" w:right="1077" w:bottom="2081" w:left="1077" w:header="144" w:footer="432" w:gutter="0"/>
          <w:cols w:space="720"/>
          <w:docGrid w:linePitch="272"/>
        </w:sectPr>
      </w:pPr>
    </w:p>
    <w:p w14:paraId="4E6DE371" w14:textId="77777777" w:rsidR="00894478" w:rsidRPr="004A1115" w:rsidRDefault="00894478" w:rsidP="00894478">
      <w:pPr>
        <w:pStyle w:val="Heading1"/>
        <w:rPr>
          <w:rFonts w:hint="eastAsia"/>
          <w:i/>
        </w:rPr>
      </w:pPr>
      <w:r>
        <w:rPr>
          <w:iCs/>
        </w:rPr>
        <w:lastRenderedPageBreak/>
        <w:t>DAFTAR ISI</w:t>
      </w:r>
    </w:p>
    <w:p w14:paraId="68BB40DD" w14:textId="4A4CE1EB" w:rsidR="00894478" w:rsidRDefault="00894478" w:rsidP="00894478">
      <w:pPr>
        <w:pStyle w:val="TOC1"/>
        <w:rPr>
          <w:rFonts w:asciiTheme="minorHAnsi" w:eastAsiaTheme="minorEastAsia" w:hAnsiTheme="minorHAnsi" w:cstheme="minorBidi"/>
          <w:noProof/>
          <w:kern w:val="2"/>
          <w:sz w:val="24"/>
          <w:szCs w:val="24"/>
          <w14:ligatures w14:val="standardContextual"/>
        </w:rPr>
      </w:pPr>
      <w:r>
        <w:rPr>
          <w:rFonts w:ascii="Imago" w:hAnsi="Imago"/>
          <w:bCs/>
          <w:noProof/>
          <w:sz w:val="22"/>
          <w:szCs w:val="24"/>
          <w:lang w:val="en-GB"/>
        </w:rPr>
        <w:fldChar w:fldCharType="begin"/>
      </w:r>
      <w:r>
        <w:rPr>
          <w:rFonts w:ascii="Imago" w:hAnsi="Imago"/>
          <w:bCs/>
          <w:noProof/>
          <w:sz w:val="22"/>
          <w:szCs w:val="24"/>
          <w:lang w:val="en-GB"/>
        </w:rPr>
        <w:instrText xml:space="preserve"> TOC \o "1-3" \h \z \u </w:instrText>
      </w:r>
      <w:r>
        <w:rPr>
          <w:rFonts w:ascii="Imago" w:hAnsi="Imago"/>
          <w:bCs/>
          <w:noProof/>
          <w:sz w:val="22"/>
          <w:szCs w:val="24"/>
          <w:lang w:val="en-GB"/>
        </w:rPr>
        <w:fldChar w:fldCharType="separate"/>
      </w:r>
      <w:hyperlink w:anchor="_Toc176447851" w:history="1">
        <w:r w:rsidRPr="000C69B4">
          <w:rPr>
            <w:rStyle w:val="Hyperlink"/>
            <w:noProof/>
          </w:rPr>
          <w:t>1</w:t>
        </w:r>
        <w:r>
          <w:rPr>
            <w:rFonts w:asciiTheme="minorHAnsi" w:eastAsiaTheme="minorEastAsia" w:hAnsiTheme="minorHAnsi" w:cstheme="minorBidi"/>
            <w:noProof/>
            <w:kern w:val="2"/>
            <w:sz w:val="24"/>
            <w:szCs w:val="24"/>
            <w14:ligatures w14:val="standardContextual"/>
          </w:rPr>
          <w:tab/>
        </w:r>
        <w:r w:rsidR="003B1A0F">
          <w:rPr>
            <w:rStyle w:val="Hyperlink"/>
            <w:iCs/>
            <w:noProof/>
          </w:rPr>
          <w:t>INFORMASI DOKUMENT</w:t>
        </w:r>
        <w:r>
          <w:rPr>
            <w:noProof/>
            <w:webHidden/>
          </w:rPr>
          <w:tab/>
        </w:r>
        <w:r>
          <w:rPr>
            <w:noProof/>
            <w:webHidden/>
          </w:rPr>
          <w:fldChar w:fldCharType="begin"/>
        </w:r>
        <w:r>
          <w:rPr>
            <w:noProof/>
            <w:webHidden/>
          </w:rPr>
          <w:instrText xml:space="preserve"> PAGEREF _Toc176447851 \h </w:instrText>
        </w:r>
        <w:r>
          <w:rPr>
            <w:noProof/>
            <w:webHidden/>
          </w:rPr>
        </w:r>
        <w:r>
          <w:rPr>
            <w:noProof/>
            <w:webHidden/>
          </w:rPr>
          <w:fldChar w:fldCharType="separate"/>
        </w:r>
        <w:r>
          <w:rPr>
            <w:noProof/>
            <w:webHidden/>
          </w:rPr>
          <w:t>2</w:t>
        </w:r>
        <w:r>
          <w:rPr>
            <w:noProof/>
            <w:webHidden/>
          </w:rPr>
          <w:fldChar w:fldCharType="end"/>
        </w:r>
      </w:hyperlink>
    </w:p>
    <w:p w14:paraId="72B43DD1" w14:textId="1D2B9CAF"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2" w:history="1">
        <w:r w:rsidRPr="000C69B4">
          <w:rPr>
            <w:rStyle w:val="Hyperlink"/>
            <w:noProof/>
          </w:rPr>
          <w:t>2</w:t>
        </w:r>
        <w:r>
          <w:rPr>
            <w:rFonts w:asciiTheme="minorHAnsi" w:eastAsiaTheme="minorEastAsia" w:hAnsiTheme="minorHAnsi" w:cstheme="minorBidi"/>
            <w:noProof/>
            <w:kern w:val="2"/>
            <w:sz w:val="24"/>
            <w:szCs w:val="24"/>
            <w14:ligatures w14:val="standardContextual"/>
          </w:rPr>
          <w:tab/>
        </w:r>
        <w:r w:rsidR="003B1A0F">
          <w:rPr>
            <w:rStyle w:val="Hyperlink"/>
            <w:iCs/>
            <w:noProof/>
          </w:rPr>
          <w:t>DAFTAR ISI</w:t>
        </w:r>
        <w:r>
          <w:rPr>
            <w:noProof/>
            <w:webHidden/>
          </w:rPr>
          <w:tab/>
        </w:r>
        <w:r>
          <w:rPr>
            <w:noProof/>
            <w:webHidden/>
          </w:rPr>
          <w:fldChar w:fldCharType="begin"/>
        </w:r>
        <w:r>
          <w:rPr>
            <w:noProof/>
            <w:webHidden/>
          </w:rPr>
          <w:instrText xml:space="preserve"> PAGEREF _Toc176447852 \h </w:instrText>
        </w:r>
        <w:r>
          <w:rPr>
            <w:noProof/>
            <w:webHidden/>
          </w:rPr>
        </w:r>
        <w:r>
          <w:rPr>
            <w:noProof/>
            <w:webHidden/>
          </w:rPr>
          <w:fldChar w:fldCharType="separate"/>
        </w:r>
        <w:r>
          <w:rPr>
            <w:noProof/>
            <w:webHidden/>
          </w:rPr>
          <w:t>3</w:t>
        </w:r>
        <w:r>
          <w:rPr>
            <w:noProof/>
            <w:webHidden/>
          </w:rPr>
          <w:fldChar w:fldCharType="end"/>
        </w:r>
      </w:hyperlink>
    </w:p>
    <w:p w14:paraId="07B46B79" w14:textId="32C44902"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3" w:history="1">
        <w:r w:rsidRPr="000C69B4">
          <w:rPr>
            <w:rStyle w:val="Hyperlink"/>
            <w:noProof/>
          </w:rPr>
          <w:t>3</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UMUM</w:t>
        </w:r>
        <w:r>
          <w:rPr>
            <w:noProof/>
            <w:webHidden/>
          </w:rPr>
          <w:tab/>
        </w:r>
        <w:r>
          <w:rPr>
            <w:noProof/>
            <w:webHidden/>
          </w:rPr>
          <w:fldChar w:fldCharType="begin"/>
        </w:r>
        <w:r>
          <w:rPr>
            <w:noProof/>
            <w:webHidden/>
          </w:rPr>
          <w:instrText xml:space="preserve"> PAGEREF _Toc176447853 \h </w:instrText>
        </w:r>
        <w:r>
          <w:rPr>
            <w:noProof/>
            <w:webHidden/>
          </w:rPr>
        </w:r>
        <w:r>
          <w:rPr>
            <w:noProof/>
            <w:webHidden/>
          </w:rPr>
          <w:fldChar w:fldCharType="separate"/>
        </w:r>
        <w:r>
          <w:rPr>
            <w:noProof/>
            <w:webHidden/>
          </w:rPr>
          <w:t>4</w:t>
        </w:r>
        <w:r>
          <w:rPr>
            <w:noProof/>
            <w:webHidden/>
          </w:rPr>
          <w:fldChar w:fldCharType="end"/>
        </w:r>
      </w:hyperlink>
    </w:p>
    <w:p w14:paraId="2F8BADB1" w14:textId="3AC777D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4" w:history="1">
        <w:r w:rsidRPr="000C69B4">
          <w:rPr>
            <w:rStyle w:val="Hyperlink"/>
            <w:noProof/>
          </w:rPr>
          <w:t>4</w:t>
        </w:r>
        <w:r>
          <w:rPr>
            <w:rFonts w:asciiTheme="minorHAnsi" w:eastAsiaTheme="minorEastAsia" w:hAnsiTheme="minorHAnsi" w:cstheme="minorBidi"/>
            <w:noProof/>
            <w:kern w:val="2"/>
            <w:sz w:val="24"/>
            <w:szCs w:val="24"/>
            <w14:ligatures w14:val="standardContextual"/>
          </w:rPr>
          <w:tab/>
        </w:r>
        <w:r w:rsidR="003B1A0F" w:rsidRPr="003B1A0F">
          <w:rPr>
            <w:rStyle w:val="Hyperlink"/>
            <w:noProof/>
          </w:rPr>
          <w:t>OBJEK SAP EXISTING YANG TERKAIT DENGAN REPORT (Existing SAP Object Related to the Reports)</w:t>
        </w:r>
        <w:r>
          <w:rPr>
            <w:noProof/>
            <w:webHidden/>
          </w:rPr>
          <w:tab/>
        </w:r>
        <w:r>
          <w:rPr>
            <w:noProof/>
            <w:webHidden/>
          </w:rPr>
          <w:fldChar w:fldCharType="begin"/>
        </w:r>
        <w:r>
          <w:rPr>
            <w:noProof/>
            <w:webHidden/>
          </w:rPr>
          <w:instrText xml:space="preserve"> PAGEREF _Toc176447854 \h </w:instrText>
        </w:r>
        <w:r>
          <w:rPr>
            <w:noProof/>
            <w:webHidden/>
          </w:rPr>
        </w:r>
        <w:r>
          <w:rPr>
            <w:noProof/>
            <w:webHidden/>
          </w:rPr>
          <w:fldChar w:fldCharType="separate"/>
        </w:r>
        <w:r>
          <w:rPr>
            <w:noProof/>
            <w:webHidden/>
          </w:rPr>
          <w:t>4</w:t>
        </w:r>
        <w:r>
          <w:rPr>
            <w:noProof/>
            <w:webHidden/>
          </w:rPr>
          <w:fldChar w:fldCharType="end"/>
        </w:r>
      </w:hyperlink>
    </w:p>
    <w:p w14:paraId="1C9323A3" w14:textId="6F6EC069"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5" w:history="1">
        <w:r w:rsidRPr="000C69B4">
          <w:rPr>
            <w:rStyle w:val="Hyperlink"/>
            <w:noProof/>
          </w:rPr>
          <w:t>5</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w:t>
        </w:r>
        <w:r>
          <w:rPr>
            <w:noProof/>
            <w:webHidden/>
          </w:rPr>
          <w:tab/>
        </w:r>
        <w:r>
          <w:rPr>
            <w:noProof/>
            <w:webHidden/>
          </w:rPr>
          <w:fldChar w:fldCharType="begin"/>
        </w:r>
        <w:r>
          <w:rPr>
            <w:noProof/>
            <w:webHidden/>
          </w:rPr>
          <w:instrText xml:space="preserve"> PAGEREF _Toc176447855 \h </w:instrText>
        </w:r>
        <w:r>
          <w:rPr>
            <w:noProof/>
            <w:webHidden/>
          </w:rPr>
        </w:r>
        <w:r>
          <w:rPr>
            <w:noProof/>
            <w:webHidden/>
          </w:rPr>
          <w:fldChar w:fldCharType="separate"/>
        </w:r>
        <w:r>
          <w:rPr>
            <w:noProof/>
            <w:webHidden/>
          </w:rPr>
          <w:t>4</w:t>
        </w:r>
        <w:r>
          <w:rPr>
            <w:noProof/>
            <w:webHidden/>
          </w:rPr>
          <w:fldChar w:fldCharType="end"/>
        </w:r>
      </w:hyperlink>
    </w:p>
    <w:p w14:paraId="53CAF0DE" w14:textId="3210BD64"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6" w:history="1">
        <w:r w:rsidRPr="000C69B4">
          <w:rPr>
            <w:rStyle w:val="Hyperlink"/>
            <w:noProof/>
          </w:rPr>
          <w:t>6</w:t>
        </w:r>
        <w:r>
          <w:rPr>
            <w:rFonts w:asciiTheme="minorHAnsi" w:eastAsiaTheme="minorEastAsia" w:hAnsiTheme="minorHAnsi" w:cstheme="minorBidi"/>
            <w:noProof/>
            <w:kern w:val="2"/>
            <w:sz w:val="24"/>
            <w:szCs w:val="24"/>
            <w14:ligatures w14:val="standardContextual"/>
          </w:rPr>
          <w:tab/>
        </w:r>
        <w:r w:rsidR="003B1A0F">
          <w:rPr>
            <w:rStyle w:val="Hyperlink"/>
            <w:noProof/>
          </w:rPr>
          <w:t>PENANGANAN ERROR</w:t>
        </w:r>
        <w:r>
          <w:rPr>
            <w:noProof/>
            <w:webHidden/>
          </w:rPr>
          <w:tab/>
        </w:r>
        <w:r>
          <w:rPr>
            <w:noProof/>
            <w:webHidden/>
          </w:rPr>
          <w:fldChar w:fldCharType="begin"/>
        </w:r>
        <w:r>
          <w:rPr>
            <w:noProof/>
            <w:webHidden/>
          </w:rPr>
          <w:instrText xml:space="preserve"> PAGEREF _Toc176447856 \h </w:instrText>
        </w:r>
        <w:r>
          <w:rPr>
            <w:noProof/>
            <w:webHidden/>
          </w:rPr>
        </w:r>
        <w:r>
          <w:rPr>
            <w:noProof/>
            <w:webHidden/>
          </w:rPr>
          <w:fldChar w:fldCharType="separate"/>
        </w:r>
        <w:r>
          <w:rPr>
            <w:noProof/>
            <w:webHidden/>
          </w:rPr>
          <w:t>5</w:t>
        </w:r>
        <w:r>
          <w:rPr>
            <w:noProof/>
            <w:webHidden/>
          </w:rPr>
          <w:fldChar w:fldCharType="end"/>
        </w:r>
      </w:hyperlink>
    </w:p>
    <w:p w14:paraId="2B874785" w14:textId="7B692145"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7" w:history="1">
        <w:r w:rsidRPr="000C69B4">
          <w:rPr>
            <w:rStyle w:val="Hyperlink"/>
            <w:noProof/>
          </w:rPr>
          <w:t>7</w:t>
        </w:r>
        <w:r>
          <w:rPr>
            <w:rFonts w:asciiTheme="minorHAnsi" w:eastAsiaTheme="minorEastAsia" w:hAnsiTheme="minorHAnsi" w:cstheme="minorBidi"/>
            <w:noProof/>
            <w:kern w:val="2"/>
            <w:sz w:val="24"/>
            <w:szCs w:val="24"/>
            <w14:ligatures w14:val="standardContextual"/>
          </w:rPr>
          <w:tab/>
        </w:r>
        <w:r w:rsidRPr="000C69B4">
          <w:rPr>
            <w:rStyle w:val="Hyperlink"/>
            <w:noProof/>
          </w:rPr>
          <w:t>D</w:t>
        </w:r>
        <w:r w:rsidR="003B1A0F">
          <w:rPr>
            <w:rStyle w:val="Hyperlink"/>
            <w:noProof/>
          </w:rPr>
          <w:t>ESAIN ALTERNATIF</w:t>
        </w:r>
        <w:r>
          <w:rPr>
            <w:noProof/>
            <w:webHidden/>
          </w:rPr>
          <w:tab/>
        </w:r>
        <w:r>
          <w:rPr>
            <w:noProof/>
            <w:webHidden/>
          </w:rPr>
          <w:fldChar w:fldCharType="begin"/>
        </w:r>
        <w:r>
          <w:rPr>
            <w:noProof/>
            <w:webHidden/>
          </w:rPr>
          <w:instrText xml:space="preserve"> PAGEREF _Toc176447857 \h </w:instrText>
        </w:r>
        <w:r>
          <w:rPr>
            <w:noProof/>
            <w:webHidden/>
          </w:rPr>
        </w:r>
        <w:r>
          <w:rPr>
            <w:noProof/>
            <w:webHidden/>
          </w:rPr>
          <w:fldChar w:fldCharType="separate"/>
        </w:r>
        <w:r>
          <w:rPr>
            <w:noProof/>
            <w:webHidden/>
          </w:rPr>
          <w:t>5</w:t>
        </w:r>
        <w:r>
          <w:rPr>
            <w:noProof/>
            <w:webHidden/>
          </w:rPr>
          <w:fldChar w:fldCharType="end"/>
        </w:r>
      </w:hyperlink>
    </w:p>
    <w:p w14:paraId="7FCF8F1B" w14:textId="29D797FE"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8" w:history="1">
        <w:r w:rsidRPr="000C69B4">
          <w:rPr>
            <w:rStyle w:val="Hyperlink"/>
            <w:noProof/>
          </w:rPr>
          <w:t>8</w:t>
        </w:r>
        <w:r>
          <w:rPr>
            <w:rFonts w:asciiTheme="minorHAnsi" w:eastAsiaTheme="minorEastAsia" w:hAnsiTheme="minorHAnsi" w:cstheme="minorBidi"/>
            <w:noProof/>
            <w:kern w:val="2"/>
            <w:sz w:val="24"/>
            <w:szCs w:val="24"/>
            <w14:ligatures w14:val="standardContextual"/>
          </w:rPr>
          <w:tab/>
        </w:r>
        <w:r w:rsidR="003B1A0F">
          <w:rPr>
            <w:rStyle w:val="Hyperlink"/>
            <w:noProof/>
          </w:rPr>
          <w:t>PERSYARATAN PENGUJIAN</w:t>
        </w:r>
        <w:r>
          <w:rPr>
            <w:noProof/>
            <w:webHidden/>
          </w:rPr>
          <w:tab/>
        </w:r>
        <w:r>
          <w:rPr>
            <w:noProof/>
            <w:webHidden/>
          </w:rPr>
          <w:fldChar w:fldCharType="begin"/>
        </w:r>
        <w:r>
          <w:rPr>
            <w:noProof/>
            <w:webHidden/>
          </w:rPr>
          <w:instrText xml:space="preserve"> PAGEREF _Toc176447858 \h </w:instrText>
        </w:r>
        <w:r>
          <w:rPr>
            <w:noProof/>
            <w:webHidden/>
          </w:rPr>
        </w:r>
        <w:r>
          <w:rPr>
            <w:noProof/>
            <w:webHidden/>
          </w:rPr>
          <w:fldChar w:fldCharType="separate"/>
        </w:r>
        <w:r>
          <w:rPr>
            <w:noProof/>
            <w:webHidden/>
          </w:rPr>
          <w:t>5</w:t>
        </w:r>
        <w:r>
          <w:rPr>
            <w:noProof/>
            <w:webHidden/>
          </w:rPr>
          <w:fldChar w:fldCharType="end"/>
        </w:r>
      </w:hyperlink>
    </w:p>
    <w:p w14:paraId="58B1FE2F" w14:textId="622543C8" w:rsidR="00894478" w:rsidRDefault="00894478" w:rsidP="00894478">
      <w:pPr>
        <w:pStyle w:val="TOC1"/>
        <w:rPr>
          <w:rFonts w:asciiTheme="minorHAnsi" w:eastAsiaTheme="minorEastAsia" w:hAnsiTheme="minorHAnsi" w:cstheme="minorBidi"/>
          <w:noProof/>
          <w:kern w:val="2"/>
          <w:sz w:val="24"/>
          <w:szCs w:val="24"/>
          <w14:ligatures w14:val="standardContextual"/>
        </w:rPr>
      </w:pPr>
      <w:hyperlink w:anchor="_Toc176447859" w:history="1">
        <w:r w:rsidRPr="000C69B4">
          <w:rPr>
            <w:rStyle w:val="Hyperlink"/>
            <w:noProof/>
          </w:rPr>
          <w:t>9</w:t>
        </w:r>
        <w:r>
          <w:rPr>
            <w:rFonts w:asciiTheme="minorHAnsi" w:eastAsiaTheme="minorEastAsia" w:hAnsiTheme="minorHAnsi" w:cstheme="minorBidi"/>
            <w:noProof/>
            <w:kern w:val="2"/>
            <w:sz w:val="24"/>
            <w:szCs w:val="24"/>
            <w14:ligatures w14:val="standardContextual"/>
          </w:rPr>
          <w:tab/>
        </w:r>
        <w:r w:rsidR="003B1A0F">
          <w:rPr>
            <w:rStyle w:val="Hyperlink"/>
            <w:noProof/>
          </w:rPr>
          <w:t>PERUBAHAN DESAIN</w:t>
        </w:r>
        <w:r>
          <w:rPr>
            <w:noProof/>
            <w:webHidden/>
          </w:rPr>
          <w:tab/>
        </w:r>
        <w:r>
          <w:rPr>
            <w:noProof/>
            <w:webHidden/>
          </w:rPr>
          <w:fldChar w:fldCharType="begin"/>
        </w:r>
        <w:r>
          <w:rPr>
            <w:noProof/>
            <w:webHidden/>
          </w:rPr>
          <w:instrText xml:space="preserve"> PAGEREF _Toc176447859 \h </w:instrText>
        </w:r>
        <w:r>
          <w:rPr>
            <w:noProof/>
            <w:webHidden/>
          </w:rPr>
        </w:r>
        <w:r>
          <w:rPr>
            <w:noProof/>
            <w:webHidden/>
          </w:rPr>
          <w:fldChar w:fldCharType="separate"/>
        </w:r>
        <w:r>
          <w:rPr>
            <w:noProof/>
            <w:webHidden/>
          </w:rPr>
          <w:t>6</w:t>
        </w:r>
        <w:r>
          <w:rPr>
            <w:noProof/>
            <w:webHidden/>
          </w:rPr>
          <w:fldChar w:fldCharType="end"/>
        </w:r>
      </w:hyperlink>
    </w:p>
    <w:p w14:paraId="694BC86E" w14:textId="3F71492F" w:rsidR="008B61AE" w:rsidRPr="005C647E" w:rsidRDefault="00894478" w:rsidP="00894478">
      <w:pPr>
        <w:rPr>
          <w:rFonts w:cs="Arial"/>
          <w:b/>
          <w:highlight w:val="yellow"/>
        </w:rPr>
        <w:sectPr w:rsidR="008B61AE" w:rsidRPr="005C647E" w:rsidSect="004456F7">
          <w:footerReference w:type="default" r:id="rId13"/>
          <w:pgSz w:w="11909" w:h="16834" w:code="9"/>
          <w:pgMar w:top="1440" w:right="1077" w:bottom="2081" w:left="1077" w:header="144" w:footer="432" w:gutter="0"/>
          <w:cols w:space="720"/>
          <w:docGrid w:linePitch="272"/>
        </w:sectPr>
      </w:pPr>
      <w:r>
        <w:rPr>
          <w:rFonts w:ascii="Imago" w:hAnsi="Imago"/>
          <w:bCs/>
          <w:noProof/>
          <w:sz w:val="22"/>
          <w:szCs w:val="24"/>
          <w:lang w:val="en-GB"/>
        </w:rPr>
        <w:fldChar w:fldCharType="end"/>
      </w:r>
    </w:p>
    <w:p w14:paraId="019659E7" w14:textId="33AECF4E" w:rsidR="007E41F3" w:rsidRDefault="007E05AB" w:rsidP="007111E8">
      <w:pPr>
        <w:pStyle w:val="Heading1"/>
        <w:rPr>
          <w:rFonts w:hint="eastAsia"/>
        </w:rPr>
      </w:pPr>
      <w:bookmarkStart w:id="17" w:name="OLE_LINK38"/>
      <w:r>
        <w:lastRenderedPageBreak/>
        <w:t>Persyaratan umum</w:t>
      </w:r>
    </w:p>
    <w:p w14:paraId="4E2B29E4" w14:textId="3B63C8EE" w:rsidR="00324B76" w:rsidRPr="00324B76" w:rsidRDefault="002325E4" w:rsidP="00324B76">
      <w:pPr>
        <w:spacing w:after="120" w:line="288" w:lineRule="auto"/>
        <w:contextualSpacing/>
        <w:textAlignment w:val="baseline"/>
        <w:rPr>
          <w:rFonts w:ascii="Arial" w:hAnsi="Arial" w:cs="Arial"/>
        </w:rPr>
      </w:pPr>
      <w:bookmarkStart w:id="18" w:name="OLE_LINK1"/>
      <w:bookmarkEnd w:id="17"/>
      <w:r>
        <w:rPr>
          <w:rFonts w:ascii="Arial" w:hAnsi="Arial" w:cs="Arial"/>
          <w:b/>
        </w:rPr>
        <w:t xml:space="preserve">Persyaratan </w:t>
      </w:r>
      <w:proofErr w:type="spellStart"/>
      <w:r>
        <w:rPr>
          <w:rFonts w:ascii="Arial" w:hAnsi="Arial" w:cs="Arial"/>
          <w:b/>
        </w:rPr>
        <w:t>Pengguna</w:t>
      </w:r>
      <w:proofErr w:type="spellEnd"/>
      <w:r>
        <w:rPr>
          <w:rFonts w:ascii="Arial" w:hAnsi="Arial" w:cs="Arial"/>
          <w:b/>
        </w:rPr>
        <w:t xml:space="preserve"> (</w:t>
      </w:r>
      <w:r w:rsidR="00324B76" w:rsidRPr="002325E4">
        <w:rPr>
          <w:rFonts w:ascii="Arial" w:hAnsi="Arial" w:cs="Arial"/>
          <w:b/>
          <w:i/>
          <w:iCs/>
        </w:rPr>
        <w:t>User Requirements</w:t>
      </w:r>
      <w:bookmarkEnd w:id="18"/>
      <w:r>
        <w:rPr>
          <w:rFonts w:ascii="Arial" w:hAnsi="Arial" w:cs="Arial"/>
          <w:b/>
        </w:rPr>
        <w:t>)</w:t>
      </w:r>
      <w:r w:rsidR="00324B76" w:rsidRPr="00324B76">
        <w:rPr>
          <w:rFonts w:ascii="Arial" w:hAnsi="Arial" w:cs="Arial"/>
          <w:b/>
        </w:rPr>
        <w:t>:</w:t>
      </w:r>
      <w:r w:rsidR="00324B76" w:rsidRPr="00324B76">
        <w:rPr>
          <w:rFonts w:ascii="Arial" w:hAnsi="Arial" w:cs="Arial"/>
        </w:rPr>
        <w:t xml:space="preserve"> </w:t>
      </w:r>
    </w:p>
    <w:p w14:paraId="47E46ED9" w14:textId="147C567B" w:rsidR="00324B76" w:rsidRPr="00E77CA1" w:rsidRDefault="008567BB" w:rsidP="00324B76">
      <w:pPr>
        <w:spacing w:after="120" w:line="288" w:lineRule="auto"/>
        <w:contextualSpacing/>
        <w:textAlignment w:val="baseline"/>
        <w:rPr>
          <w:rFonts w:ascii="Arial" w:hAnsi="Arial" w:cs="Arial"/>
          <w:b/>
          <w:lang w:val="sv-SE"/>
        </w:rPr>
      </w:pPr>
      <w:r>
        <w:rPr>
          <w:rFonts w:ascii="Arial" w:hAnsi="Arial"/>
        </w:rPr>
        <w:t>Kebutuhan pengguna adalah untuk melihat data One Time Payment karyawan berdasarkan kriteria tertentu seperti jenis upah, alasan off-cycle payroll, dan tanggal off-cycle payroll.</w:t>
      </w:r>
      <w:r>
        <w:br/>
      </w:r>
      <w:r>
        <w:rPr>
          <w:rFonts w:ascii="Arial" w:hAnsi="Arial"/>
        </w:rPr>
      </w:r>
    </w:p>
    <w:p w14:paraId="217D5379" w14:textId="094FAE96" w:rsidR="00324B76" w:rsidRPr="00E77CA1" w:rsidRDefault="00324B76" w:rsidP="00324B7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As</w:t>
      </w:r>
      <w:r w:rsidR="00BE594C" w:rsidRPr="00E77CA1">
        <w:rPr>
          <w:rFonts w:ascii="Arial" w:hAnsi="Arial" w:cs="Arial"/>
          <w:b/>
          <w:lang w:val="sv-SE"/>
        </w:rPr>
        <w:t>umsi</w:t>
      </w:r>
      <w:proofErr w:type="spellEnd"/>
      <w:r w:rsidRPr="00E77CA1">
        <w:rPr>
          <w:rFonts w:ascii="Arial" w:hAnsi="Arial" w:cs="Arial"/>
          <w:b/>
          <w:lang w:val="sv-SE"/>
        </w:rPr>
        <w:t>:</w:t>
      </w:r>
    </w:p>
    <w:p w14:paraId="4F98EB2D" w14:textId="134EBD5A" w:rsidR="00324B76" w:rsidRPr="00E77CA1" w:rsidRDefault="008567BB" w:rsidP="00324B76">
      <w:pPr>
        <w:spacing w:after="120" w:line="288" w:lineRule="auto"/>
        <w:rPr>
          <w:rFonts w:cs="Arial"/>
          <w:lang w:val="sv-SE"/>
        </w:rPr>
      </w:pPr>
      <w:r>
        <w:rPr>
          <w:rFonts w:ascii="Arial" w:hAnsi="Arial"/>
        </w:rPr>
        <w:t>(1) Tidak ada asumsi khusus</w:t>
      </w:r>
      <w:r>
        <w:br/>
      </w:r>
      <w:r>
        <w:rPr>
          <w:rFonts w:ascii="Arial" w:hAnsi="Arial"/>
        </w:rPr>
      </w:r>
    </w:p>
    <w:p w14:paraId="40C34EF0" w14:textId="5FEAB3D0" w:rsidR="008B1136" w:rsidRPr="002A750A" w:rsidRDefault="002A750A" w:rsidP="008B1136">
      <w:pPr>
        <w:pStyle w:val="Heading1"/>
        <w:rPr>
          <w:rFonts w:hint="eastAsia"/>
          <w:i/>
          <w:iCs/>
        </w:rPr>
      </w:pPr>
      <w:bookmarkStart w:id="19" w:name="_Toc176447854"/>
      <w:bookmarkStart w:id="20" w:name="OLE_LINK39"/>
      <w:r>
        <w:t xml:space="preserve">OBJEK SAP </w:t>
      </w:r>
      <w:r w:rsidRPr="002A750A">
        <w:rPr>
          <w:i/>
          <w:iCs/>
        </w:rPr>
        <w:t>EXISTING</w:t>
      </w:r>
      <w:r>
        <w:t xml:space="preserve"> YANG TERKAIT DENGAN </w:t>
      </w:r>
      <w:r w:rsidRPr="002A750A">
        <w:rPr>
          <w:i/>
          <w:iCs/>
        </w:rPr>
        <w:t>REPORT</w:t>
      </w:r>
      <w:r>
        <w:t xml:space="preserve"> (</w:t>
      </w:r>
      <w:r w:rsidR="009E02A9" w:rsidRPr="002A750A">
        <w:rPr>
          <w:i/>
          <w:iCs/>
        </w:rPr>
        <w:t>Existing SAP Object Related to the Reports</w:t>
      </w:r>
      <w:bookmarkEnd w:id="19"/>
      <w:r>
        <w:rPr>
          <w:i/>
          <w:iCs/>
        </w:rPr>
        <w:t>)</w:t>
      </w:r>
    </w:p>
    <w:bookmarkEnd w:id="20"/>
    <w:p w14:paraId="1FB836EA" w14:textId="07FA82E6" w:rsidR="008B1136" w:rsidRPr="00E77CA1" w:rsidRDefault="00B57CAC"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Nama</w:t>
      </w:r>
      <w:proofErr w:type="spellEnd"/>
      <w:r w:rsidRPr="00E77CA1">
        <w:rPr>
          <w:rFonts w:ascii="Arial" w:hAnsi="Arial" w:cs="Arial"/>
          <w:b/>
          <w:lang w:val="sv-SE"/>
        </w:rPr>
        <w:t xml:space="preserve"> Program SAP</w:t>
      </w:r>
      <w:r w:rsidR="008B1136" w:rsidRPr="00E77CA1">
        <w:rPr>
          <w:rFonts w:ascii="Arial" w:hAnsi="Arial" w:cs="Arial"/>
          <w:b/>
          <w:lang w:val="sv-SE"/>
        </w:rPr>
        <w:t>:</w:t>
      </w:r>
      <w:r w:rsidR="008B1136" w:rsidRPr="00E77CA1">
        <w:rPr>
          <w:rFonts w:ascii="Arial" w:hAnsi="Arial" w:cs="Arial"/>
          <w:lang w:val="sv-SE"/>
        </w:rPr>
        <w:t xml:space="preserve"> </w:t>
      </w:r>
    </w:p>
    <w:p w14:paraId="0D3AE1CD" w14:textId="5192D30B" w:rsidR="008B1136" w:rsidRPr="00E77CA1" w:rsidRDefault="008567BB" w:rsidP="008B1136">
      <w:pPr>
        <w:spacing w:after="120" w:line="288" w:lineRule="auto"/>
        <w:contextualSpacing/>
        <w:textAlignment w:val="baseline"/>
        <w:rPr>
          <w:rFonts w:ascii="Arial" w:hAnsi="Arial" w:cs="Arial"/>
          <w:i/>
          <w:lang w:val="sv-SE"/>
        </w:rPr>
      </w:pPr>
      <w:r>
        <w:rPr>
          <w:rFonts w:ascii="Arial" w:hAnsi="Arial"/>
        </w:rPr>
        <w:t>ZHR_R_IT0267</w:t>
      </w:r>
      <w:r>
        <w:br/>
      </w:r>
      <w:r>
        <w:rPr>
          <w:rFonts w:ascii="Arial" w:hAnsi="Arial"/>
        </w:rPr>
      </w:r>
    </w:p>
    <w:p w14:paraId="26F53683" w14:textId="348F7145" w:rsidR="008B1136" w:rsidRPr="00E77CA1" w:rsidRDefault="00F30646" w:rsidP="008B1136">
      <w:pPr>
        <w:spacing w:after="120" w:line="288" w:lineRule="auto"/>
        <w:contextualSpacing/>
        <w:textAlignment w:val="baseline"/>
        <w:rPr>
          <w:rFonts w:ascii="Arial" w:hAnsi="Arial" w:cs="Arial"/>
          <w:lang w:val="sv-SE"/>
        </w:rPr>
      </w:pPr>
      <w:proofErr w:type="spellStart"/>
      <w:r w:rsidRPr="00E77CA1">
        <w:rPr>
          <w:rFonts w:ascii="Arial" w:hAnsi="Arial" w:cs="Arial"/>
          <w:b/>
          <w:lang w:val="sv-SE"/>
        </w:rPr>
        <w:t>Transaksi</w:t>
      </w:r>
      <w:proofErr w:type="spellEnd"/>
      <w:r w:rsidRPr="00E77CA1">
        <w:rPr>
          <w:rFonts w:ascii="Arial" w:hAnsi="Arial" w:cs="Arial"/>
          <w:b/>
          <w:lang w:val="sv-SE"/>
        </w:rPr>
        <w:t>/</w:t>
      </w:r>
      <w:proofErr w:type="spellStart"/>
      <w:r w:rsidRPr="00E77CA1">
        <w:rPr>
          <w:rFonts w:ascii="Arial" w:hAnsi="Arial" w:cs="Arial"/>
          <w:b/>
          <w:lang w:val="sv-SE"/>
        </w:rPr>
        <w:t>Menu</w:t>
      </w:r>
      <w:proofErr w:type="spellEnd"/>
      <w:r w:rsidRPr="00E77CA1">
        <w:rPr>
          <w:rFonts w:ascii="Arial" w:hAnsi="Arial" w:cs="Arial"/>
          <w:b/>
          <w:lang w:val="sv-SE"/>
        </w:rPr>
        <w:t xml:space="preserve"> SAP</w:t>
      </w:r>
      <w:r w:rsidR="008B1136" w:rsidRPr="00E77CA1">
        <w:rPr>
          <w:rFonts w:ascii="Arial" w:hAnsi="Arial" w:cs="Arial"/>
          <w:b/>
          <w:lang w:val="sv-SE"/>
        </w:rPr>
        <w:t>:</w:t>
      </w:r>
    </w:p>
    <w:p w14:paraId="1CEB6938" w14:textId="1C2F2969" w:rsidR="008B1136" w:rsidRDefault="008567BB" w:rsidP="00D97AA6">
      <w:pPr>
        <w:spacing w:after="120" w:line="288" w:lineRule="auto"/>
        <w:rPr>
          <w:rFonts w:cs="Arial"/>
        </w:rPr>
      </w:pPr>
      <w:r>
        <w:rPr>
          <w:rFonts w:ascii="Arial" w:hAnsi="Arial"/>
        </w:rPr>
        <w:t>N/A</w:t>
      </w:r>
    </w:p>
    <w:p w14:paraId="52352B50" w14:textId="77777777" w:rsidR="007B249F" w:rsidRDefault="007B249F" w:rsidP="00D97AA6">
      <w:pPr>
        <w:spacing w:after="120" w:line="288" w:lineRule="auto"/>
        <w:rPr>
          <w:rFonts w:cs="Arial"/>
        </w:rPr>
      </w:pPr>
    </w:p>
    <w:p w14:paraId="33503A7D" w14:textId="125FD6F8" w:rsidR="00CA01D7" w:rsidRPr="007B249F" w:rsidRDefault="002E0B94" w:rsidP="007B249F">
      <w:pPr>
        <w:pStyle w:val="Heading1"/>
        <w:rPr>
          <w:rFonts w:hint="eastAsia"/>
        </w:rPr>
      </w:pPr>
      <w:bookmarkStart w:id="21" w:name="_Toc176447855"/>
      <w:r>
        <w:t>Des</w:t>
      </w:r>
      <w:r w:rsidR="008940B0">
        <w:t>AI</w:t>
      </w:r>
      <w:r>
        <w:t>n</w:t>
      </w:r>
      <w:bookmarkEnd w:id="21"/>
    </w:p>
    <w:p w14:paraId="079E6723" w14:textId="3FF74098" w:rsidR="00CA01D7" w:rsidRPr="00CA01D7" w:rsidRDefault="008940B0" w:rsidP="00CA01D7">
      <w:pPr>
        <w:spacing w:after="120" w:line="288" w:lineRule="auto"/>
        <w:contextualSpacing/>
        <w:textAlignment w:val="baseline"/>
        <w:rPr>
          <w:rFonts w:ascii="Arial" w:hAnsi="Arial" w:cs="Arial"/>
          <w:b/>
          <w:bCs/>
        </w:rPr>
      </w:pPr>
      <w:proofErr w:type="spellStart"/>
      <w:r>
        <w:rPr>
          <w:rFonts w:ascii="Arial" w:hAnsi="Arial" w:cs="Arial"/>
          <w:b/>
          <w:bCs/>
        </w:rPr>
        <w:t>Deskripsi</w:t>
      </w:r>
      <w:proofErr w:type="spellEnd"/>
      <w:r>
        <w:rPr>
          <w:rFonts w:ascii="Arial" w:hAnsi="Arial" w:cs="Arial"/>
          <w:b/>
          <w:bCs/>
        </w:rPr>
        <w:t xml:space="preserve"> Detail </w:t>
      </w:r>
      <w:proofErr w:type="spellStart"/>
      <w:r>
        <w:rPr>
          <w:rFonts w:ascii="Arial" w:hAnsi="Arial" w:cs="Arial"/>
          <w:b/>
          <w:bCs/>
        </w:rPr>
        <w:t>dari</w:t>
      </w:r>
      <w:proofErr w:type="spellEnd"/>
      <w:r w:rsidR="00CA01D7" w:rsidRPr="00CA01D7">
        <w:rPr>
          <w:rFonts w:ascii="Arial" w:hAnsi="Arial" w:cs="Arial"/>
          <w:b/>
          <w:bCs/>
        </w:rPr>
        <w:t xml:space="preserve"> Report:</w:t>
      </w:r>
    </w:p>
    <w:p w14:paraId="7C23BD28" w14:textId="57ABDCB8" w:rsidR="009807D0" w:rsidRDefault="004B3AB0" w:rsidP="00D97AA6">
      <w:pPr>
        <w:spacing w:after="120" w:line="288" w:lineRule="auto"/>
        <w:rPr>
          <w:rFonts w:ascii="Arial" w:hAnsi="Arial" w:cs="Arial"/>
        </w:rPr>
      </w:pPr>
      <w:r>
        <w:rPr>
          <w:rFonts w:ascii="Arial" w:hAnsi="Arial"/>
        </w:rPr>
        <w:t>Kebutuhan pengguna adalah untuk melihat data One Time Payment karyawan berdasarkan kriteria tertentu seperti jenis upah, alasan off-cycle payroll, dan tanggal off-cycle payroll. Report ini memiliki 3 parameter selection screen. Proses detail melibatkan 15 field utama.</w:t>
      </w:r>
    </w:p>
    <w:p w14:paraId="57BDBAC4" w14:textId="77777777" w:rsidR="004D3B8D" w:rsidRPr="007B249F" w:rsidRDefault="004D3B8D" w:rsidP="00D97AA6">
      <w:pPr>
        <w:spacing w:after="120" w:line="288" w:lineRule="auto"/>
        <w:rPr>
          <w:rFonts w:ascii="Arial" w:hAnsi="Arial" w:cs="Arial"/>
        </w:rPr>
      </w:pPr>
    </w:p>
    <w:p w14:paraId="724C1CE7" w14:textId="77777777" w:rsidR="009807D0" w:rsidRPr="009807D0" w:rsidRDefault="009807D0" w:rsidP="009807D0">
      <w:pPr>
        <w:spacing w:after="120" w:line="288" w:lineRule="auto"/>
        <w:contextualSpacing/>
        <w:textAlignment w:val="baseline"/>
        <w:rPr>
          <w:rFonts w:ascii="Arial" w:hAnsi="Arial" w:cs="Arial"/>
          <w:b/>
        </w:rPr>
      </w:pPr>
      <w:r>
        <w:rPr>
          <w:rFonts w:ascii="Arial" w:hAnsi="Arial"/>
          <w:b/>
          <w:sz w:val="24"/>
        </w:rPr>
        <w:t>Detail Processing:</w:t>
      </w:r>
    </w:p>
    <w:tbl>
      <w:tblPr>
        <w:tblStyle w:val="TableGrid"/>
        <w:tblW w:type="auto" w:w="0"/>
        <w:jc w:val="left"/>
        <w:tblLook w:firstColumn="1" w:firstRow="1" w:lastColumn="0" w:lastRow="0" w:noHBand="0" w:noVBand="1" w:val="04A0"/>
      </w:tblPr>
      <w:tblGrid>
        <w:gridCol w:w="2880"/>
        <w:gridCol w:w="2160"/>
        <w:gridCol w:w="5760"/>
      </w:tblGrid>
      <w:tr>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Nama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Technical Field</w:t>
            </w:r>
          </w:p>
        </w:tc>
        <w:tc>
          <w:tcPr>
            <w:tcW w:type="dxa" w:w="3252"/>
            <w:tcBorders>
              <w:top w:val="single" w:sz="4" w:color="000000"/>
              <w:left w:val="single" w:sz="4" w:color="000000"/>
              <w:bottom w:val="single" w:sz="4" w:color="000000"/>
              <w:right w:val="single" w:sz="4" w:color="000000"/>
            </w:tcBorders>
          </w:tcPr>
          <w:p>
            <w:pPr>
              <w:jc w:val="center"/>
            </w:pPr>
            <w:r>
              <w:rPr>
                <w:rFonts w:ascii="Arial" w:hAnsi="Arial"/>
                <w:b/>
                <w:sz w:val="20"/>
              </w:rPr>
              <w:t>Keterangan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bukrs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bukrs dari tabel PA0001. Diambil langsung dari infotype 0001 (PA0001-bukrs).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Company Code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Di-lookup dari tabel T001 berdasarkan lw_report-bukrs..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gsber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gsber dari tabel PA0001. Diambil langsung dari infotype 0001 (PA0001-gsber).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Business Area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gtext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gtext dari tabel TGSBT. Di-lookup dari tabel TGSBT berdasarkan lw_report-gsber..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count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count dari tabel None. Diisi dengan konstanta 1 untuk setiap record di PA0267.. Processing Type: CONSTANT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pernr dari tabel PA0267. Diambil langsung dari infotype 0267 (PA0267-pernr).</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Previous Personnel Number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pnalt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pnalt dari tabel PA0032. Diambil langsung dari infotype 0032 (PA0032-pnalt).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Employee Name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ename</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ename dari tabel PA0001. Diambil langsung dari infotype 0001 (PA0001-ename).</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Start Date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begda</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begda dari tabel PA0267. Diambil langsung dari infotype 0267 (PA0267-begda).</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lgart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lgart dari tabel PA0267. Diambil langsung dari infotype 0267 (PA0267-lgart).</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lgtxt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lgtxt dari tabel T512T. Di-lookup dari tabel T512T berdasarkan lw_report-lgart.. Processing Type: LOOKUP</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Wage Type Amount for Payments</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betrg</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betrg dari tabel PA0267. Diambil langsung dari infotype 0267 (PA0267-betrg).</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Currency</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waers</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waers dari tabel PA0267. Diambil langsung dari infotype 0267 (PA0267-waers).</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ocrsn</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ocrsn dari tabel PA0267. Diambil langsung dari infotype 0267 (PA0267-ocrsn).</w:t>
            </w:r>
          </w:p>
        </w:tc>
      </w:tr>
      <w:tr>
        <w:tc>
          <w:tcPr>
            <w:tcW w:type="dxa" w:w="2880"/>
            <w:tcBorders>
              <w:top w:val="single" w:sz="4" w:color="000000"/>
              <w:left w:val="single" w:sz="4" w:color="000000"/>
              <w:bottom w:val="single" w:sz="4" w:color="000000"/>
              <w:right w:val="single" w:sz="4" w:color="000000"/>
            </w:tcBorders>
          </w:tcPr>
          <w:p>
            <w:pPr>
              <w:jc w:val="left"/>
            </w:pPr>
            <w:r>
              <w:rPr>
                <w:rFonts w:ascii="Arial" w:hAnsi="Arial"/>
                <w:sz w:val="18"/>
              </w:rPr>
              <w:t>Reason for Payroll Text</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ocrtx</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ocrtx dari tabel T52OCRT. Di-lookup dari tabel T52OCRT berdasarkan lw_report-ocrsn.. Processing Type: LOOKUP</w:t>
            </w:r>
          </w:p>
        </w:tc>
      </w:tr>
    </w:tbl>
    <w:p w14:paraId="625C8FCA" w14:textId="77777777" w:rsidR="009807D0" w:rsidRPr="009807D0" w:rsidRDefault="009807D0" w:rsidP="009807D0">
      <w:pPr>
        <w:spacing w:after="120" w:line="288" w:lineRule="auto"/>
        <w:contextualSpacing/>
        <w:textAlignment w:val="baseline"/>
        <w:rPr>
          <w:rFonts w:ascii="Arial" w:hAnsi="Arial" w:cs="Arial"/>
          <w:b/>
        </w:rPr>
      </w:pPr>
    </w:p>
    <w:p w14:paraId="5A0D87DA" w14:textId="650D0366" w:rsidR="009807D0" w:rsidRDefault="009807D0" w:rsidP="009807D0">
      <w:pPr>
        <w:spacing w:after="120" w:line="288" w:lineRule="auto"/>
        <w:contextualSpacing/>
        <w:textAlignment w:val="baseline"/>
        <w:rPr>
          <w:rFonts w:ascii="Arial" w:hAnsi="Arial" w:cs="Arial"/>
          <w:b/>
        </w:rPr>
      </w:pPr>
      <w:r w:rsidRPr="009807D0">
        <w:rPr>
          <w:rFonts w:ascii="Arial" w:hAnsi="Arial" w:cs="Arial"/>
          <w:b/>
        </w:rPr>
        <w:t xml:space="preserve">Detail Process Only valid datasets:  </w:t>
      </w:r>
    </w:p>
    <w:p w14:paraId="55D85EB3" w14:textId="77777777" w:rsidR="00B708FC" w:rsidRPr="009807D0" w:rsidRDefault="00B708FC" w:rsidP="009807D0">
      <w:pPr>
        <w:spacing w:after="120" w:line="288" w:lineRule="auto"/>
        <w:contextualSpacing/>
        <w:textAlignment w:val="baseline"/>
        <w:rPr>
          <w:rFonts w:ascii="Arial" w:hAnsi="Arial" w:cs="Arial"/>
          <w:b/>
        </w:rPr>
      </w:pPr>
    </w:p>
    <w:p w14:paraId="5421A53D" w14:textId="77777777" w:rsidR="009807D0" w:rsidRDefault="009807D0" w:rsidP="009807D0">
      <w:pPr>
        <w:spacing w:after="120" w:line="288" w:lineRule="auto"/>
        <w:contextualSpacing/>
        <w:textAlignment w:val="baseline"/>
        <w:rPr>
          <w:rFonts w:ascii="Arial" w:hAnsi="Arial" w:cs="Arial"/>
          <w:b/>
        </w:rPr>
      </w:pPr>
      <w:r>
        <w:rPr>
          <w:rFonts w:ascii="Arial" w:hAnsi="Arial"/>
          <w:b/>
          <w:sz w:val="24"/>
        </w:rPr>
        <w:t>Form Get_Country_Info:</w:t>
      </w:r>
    </w:p>
    <w:tbl>
      <w:tblPr>
        <w:tblStyle w:val="TableGrid"/>
        <w:tblW w:type="auto" w:w="0"/>
        <w:jc w:val="left"/>
        <w:tblLook w:firstColumn="1" w:firstRow="1" w:lastColumn="0" w:lastRow="0" w:noHBand="0" w:noVBand="1" w:val="04A0"/>
      </w:tblPr>
      <w:tblGrid>
        <w:gridCol w:w="5040"/>
        <w:gridCol w:w="5760"/>
      </w:tblGrid>
      <w:tr>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Data</w:t>
            </w:r>
          </w:p>
        </w:tc>
        <w:tc>
          <w:tcPr>
            <w:tcW w:type="dxa" w:w="4877"/>
            <w:tcBorders>
              <w:top w:val="single" w:sz="4" w:color="000000"/>
              <w:left w:val="single" w:sz="4" w:color="000000"/>
              <w:bottom w:val="single" w:sz="4" w:color="000000"/>
              <w:right w:val="single" w:sz="4" w:color="000000"/>
            </w:tcBorders>
          </w:tcPr>
          <w:p>
            <w:pPr>
              <w:jc w:val="center"/>
            </w:pPr>
            <w:r>
              <w:rPr>
                <w:rFonts w:ascii="Arial" w:hAnsi="Arial"/>
                <w:b/>
                <w:sz w:val="20"/>
              </w:rPr>
              <w:t>Kondisi</w:t>
            </w:r>
          </w:p>
        </w:tc>
      </w:tr>
      <w:tr>
        <w:tc>
          <w:tcPr>
            <w:tcW w:type="dxa" w:w="5040"/>
            <w:tcBorders>
              <w:top w:val="single" w:sz="4" w:color="000000"/>
              <w:left w:val="single" w:sz="4" w:color="000000"/>
              <w:bottom w:val="single" w:sz="4" w:color="000000"/>
              <w:right w:val="single" w:sz="4" w:color="000000"/>
            </w:tcBorders>
          </w:tcPr>
          <w:p>
            <w:pPr>
              <w:jc w:val="left"/>
            </w:pPr>
            <w:r>
              <w:rPr>
                <w:rFonts w:ascii="Arial" w:hAnsi="Arial"/>
                <w:sz w:val="18"/>
              </w:rPr>
              <w:t>BUTXT</w:t>
            </w:r>
          </w:p>
        </w:tc>
        <w:tc>
          <w:tcPr>
            <w:tcW w:type="dxa" w:w="5760"/>
            <w:tcBorders>
              <w:top w:val="single" w:sz="4" w:color="000000"/>
              <w:left w:val="single" w:sz="4" w:color="000000"/>
              <w:bottom w:val="single" w:sz="4" w:color="000000"/>
              <w:right w:val="single" w:sz="4" w:color="000000"/>
            </w:tcBorders>
          </w:tcPr>
          <w:p>
            <w:pPr>
              <w:jc w:val="left"/>
            </w:pPr>
            <w:r>
              <w:rPr>
                <w:rFonts w:ascii="Arial" w:hAnsi="Arial"/>
                <w:sz w:val="18"/>
              </w:rPr>
              <w:t>Ambil BUTXT dari tabel T001 dengan key BUKRS = p0001-bukrs. Jika sy-subrc = 0, isi field butxt dengan hasil lookup.</w:t>
            </w:r>
          </w:p>
        </w:tc>
      </w:tr>
    </w:tbl>
    <w:p w14:paraId="4B254847" w14:textId="77777777" w:rsidR="00693078" w:rsidRPr="00693078" w:rsidRDefault="00693078" w:rsidP="00693078">
      <w:pPr>
        <w:spacing w:after="120" w:line="288" w:lineRule="auto"/>
        <w:contextualSpacing/>
        <w:textAlignment w:val="baseline"/>
        <w:rPr>
          <w:rFonts w:ascii="Arial" w:hAnsi="Arial" w:cs="Arial"/>
        </w:rPr>
      </w:pPr>
    </w:p>
    <w:p w14:paraId="7052B930" w14:textId="3B112BBA" w:rsidR="00693078" w:rsidRPr="00693078" w:rsidRDefault="008771DA" w:rsidP="00693078">
      <w:pPr>
        <w:spacing w:after="120" w:line="288" w:lineRule="auto"/>
        <w:contextualSpacing/>
        <w:textAlignment w:val="baseline"/>
        <w:rPr>
          <w:rFonts w:ascii="Arial" w:hAnsi="Arial" w:cs="Arial"/>
        </w:rPr>
      </w:pPr>
      <w:proofErr w:type="spellStart"/>
      <w:r>
        <w:rPr>
          <w:rFonts w:ascii="Arial" w:hAnsi="Arial" w:cs="Arial"/>
          <w:b/>
        </w:rPr>
        <w:t>Otorisasi</w:t>
      </w:r>
      <w:proofErr w:type="spellEnd"/>
      <w:r w:rsidR="00693078" w:rsidRPr="00693078">
        <w:rPr>
          <w:rFonts w:ascii="Arial" w:hAnsi="Arial" w:cs="Arial"/>
          <w:b/>
        </w:rPr>
        <w:t>:</w:t>
      </w:r>
    </w:p>
    <w:p w14:paraId="36A9289C" w14:textId="0295E534" w:rsidR="00693078" w:rsidRPr="00E77CA1" w:rsidRDefault="004B3AB0" w:rsidP="00693078">
      <w:pPr>
        <w:spacing w:after="120" w:line="288" w:lineRule="auto"/>
        <w:contextualSpacing/>
        <w:textAlignment w:val="baseline"/>
        <w:rPr>
          <w:rFonts w:ascii="Arial" w:hAnsi="Arial" w:cs="Arial"/>
          <w:b/>
          <w:lang w:val="sv-SE"/>
        </w:rPr>
      </w:pPr>
      <w:r>
        <w:rPr>
          <w:rFonts w:ascii="Arial" w:hAnsi="Arial"/>
        </w:rPr>
        <w:t>User harus memiliki otorisasi yang sesuai untuk mengakses dan menjalankan report ini.</w:t>
      </w:r>
      <w:r>
        <w:br/>
      </w:r>
      <w:r>
        <w:rPr>
          <w:rFonts w:ascii="Arial" w:hAnsi="Arial"/>
        </w:rPr>
      </w:r>
    </w:p>
    <w:p w14:paraId="1287AC8F" w14:textId="1E6FFF9A" w:rsidR="00693078" w:rsidRDefault="000929EA" w:rsidP="00693078">
      <w:pPr>
        <w:spacing w:after="120" w:line="288" w:lineRule="auto"/>
        <w:contextualSpacing/>
        <w:textAlignment w:val="baseline"/>
        <w:rPr>
          <w:rFonts w:ascii="Arial" w:hAnsi="Arial" w:cs="Arial"/>
        </w:rPr>
      </w:pPr>
      <w:proofErr w:type="spellStart"/>
      <w:r>
        <w:rPr>
          <w:rFonts w:ascii="Arial" w:hAnsi="Arial" w:cs="Arial"/>
          <w:b/>
        </w:rPr>
        <w:t>Keterbatasan</w:t>
      </w:r>
      <w:proofErr w:type="spellEnd"/>
      <w:r>
        <w:rPr>
          <w:rFonts w:ascii="Arial" w:hAnsi="Arial" w:cs="Arial"/>
          <w:b/>
        </w:rPr>
        <w:t xml:space="preserve"> Desain (</w:t>
      </w:r>
      <w:r w:rsidRPr="000929EA">
        <w:rPr>
          <w:rFonts w:ascii="Arial" w:hAnsi="Arial" w:cs="Arial"/>
          <w:b/>
          <w:i/>
          <w:iCs/>
        </w:rPr>
        <w:t>Design Constraints</w:t>
      </w:r>
      <w:r>
        <w:rPr>
          <w:rFonts w:ascii="Arial" w:hAnsi="Arial" w:cs="Arial"/>
          <w:b/>
        </w:rPr>
        <w:t>)</w:t>
      </w:r>
      <w:r w:rsidR="00693078" w:rsidRPr="00693078">
        <w:rPr>
          <w:rFonts w:ascii="Arial" w:hAnsi="Arial" w:cs="Arial"/>
          <w:b/>
        </w:rPr>
        <w:t>:</w:t>
      </w:r>
      <w:r w:rsidR="00693078" w:rsidRPr="00693078">
        <w:rPr>
          <w:rFonts w:ascii="Arial" w:hAnsi="Arial" w:cs="Arial"/>
        </w:rPr>
        <w:t xml:space="preserve"> </w:t>
      </w:r>
    </w:p>
    <w:bookmarkEnd w:id="22"/>
    <w:p w14:paraId="06EDCE4B" w14:textId="132CE8FE" w:rsidR="00693078" w:rsidRPr="00463CC0" w:rsidRDefault="004B3AB0" w:rsidP="00463CC0">
      <w:pPr>
        <w:spacing w:after="120" w:line="288" w:lineRule="auto"/>
        <w:contextualSpacing/>
        <w:textAlignment w:val="baseline"/>
        <w:rPr>
          <w:rFonts w:ascii="Arial" w:hAnsi="Arial" w:cs="Arial"/>
          <w:i/>
          <w:iCs/>
        </w:rPr>
        <w:sectPr w:rsidR="00693078" w:rsidRPr="00463CC0" w:rsidSect="004456F7">
          <w:pgSz w:w="11909" w:h="16834" w:code="9"/>
          <w:pgMar w:top="1440" w:right="1077" w:bottom="2081" w:left="1077" w:header="144" w:footer="432" w:gutter="0"/>
          <w:cols w:space="720"/>
          <w:docGrid w:linePitch="272"/>
        </w:sectPr>
      </w:pPr>
      <w:r>
        <w:rPr>
          <w:rFonts w:ascii="Arial" w:hAnsi="Arial"/>
          <w:i/>
        </w:rPr>
        <w:t>Report harus kompatibel dengan program SAP ZHR_R_IT0267.</w:t>
      </w:r>
    </w:p>
    <w:p w14:paraId="695C6820" w14:textId="04970A7A" w:rsidR="000D4A53" w:rsidRDefault="006B64AA" w:rsidP="000D4A53">
      <w:pPr>
        <w:pStyle w:val="Heading1"/>
        <w:rPr>
          <w:rFonts w:hint="eastAsia"/>
        </w:rPr>
      </w:pPr>
      <w:bookmarkStart w:id="23" w:name="OLE_LINK40"/>
      <w:r>
        <w:lastRenderedPageBreak/>
        <w:t xml:space="preserve">PENANGANAN </w:t>
      </w:r>
      <w:r w:rsidRPr="006B64AA">
        <w:rPr>
          <w:i/>
          <w:iCs/>
        </w:rPr>
        <w:t>ERROR</w:t>
      </w:r>
    </w:p>
    <w:bookmarkEnd w:id="23"/>
    <w:p w14:paraId="47DF4ED7" w14:textId="3ECEC6CB" w:rsidR="007A36F7" w:rsidRPr="00BA4FD8" w:rsidRDefault="006B64AA" w:rsidP="007A36F7">
      <w:pPr>
        <w:ind w:right="8"/>
        <w:jc w:val="both"/>
        <w:rPr>
          <w:rFonts w:ascii="Arial" w:hAnsi="Arial" w:cs="Arial"/>
        </w:rPr>
      </w:pPr>
      <w:proofErr w:type="spellStart"/>
      <w:r>
        <w:rPr>
          <w:rFonts w:ascii="Arial" w:hAnsi="Arial" w:cs="Arial"/>
          <w:b/>
        </w:rPr>
        <w:t>Potensi</w:t>
      </w:r>
      <w:proofErr w:type="spellEnd"/>
      <w:r>
        <w:rPr>
          <w:rFonts w:ascii="Arial" w:hAnsi="Arial" w:cs="Arial"/>
          <w:b/>
        </w:rPr>
        <w:t xml:space="preserve"> </w:t>
      </w:r>
      <w:r w:rsidRPr="006B64AA">
        <w:rPr>
          <w:rFonts w:ascii="Arial" w:hAnsi="Arial" w:cs="Arial"/>
          <w:b/>
          <w:i/>
          <w:iCs/>
        </w:rPr>
        <w:t>Error</w:t>
      </w:r>
      <w:r w:rsidR="007A36F7">
        <w:rPr>
          <w:rFonts w:ascii="Arial" w:hAnsi="Arial" w:cs="Arial"/>
          <w:b/>
        </w:rPr>
        <w:t>:</w:t>
      </w:r>
    </w:p>
    <w:p w14:paraId="5CE05E0D" w14:textId="3A6178C4" w:rsidR="007A36F7" w:rsidRPr="00E77CA1" w:rsidRDefault="004B3AB0" w:rsidP="007A36F7">
      <w:pPr>
        <w:ind w:right="8"/>
        <w:jc w:val="both"/>
        <w:rPr>
          <w:rFonts w:ascii="Arial" w:hAnsi="Arial" w:cs="Arial"/>
          <w:sz w:val="16"/>
          <w:lang w:val="sv-SE"/>
        </w:rPr>
      </w:pPr>
      <w:r>
        <w:rPr>
          <w:rFonts w:ascii="Arial" w:hAnsi="Arial"/>
          <w:b/>
          <w:sz w:val="24"/>
        </w:rPr>
        <w:t>Potensi Error:</w:t>
      </w:r>
    </w:p>
    <w:tbl>
      <w:tblPr>
        <w:tblStyle w:val="TableGrid"/>
        <w:tblW w:type="auto" w:w="0"/>
        <w:jc w:val="left"/>
        <w:tblLook w:firstColumn="1" w:firstRow="1" w:lastColumn="0" w:lastRow="0" w:noHBand="0" w:noVBand="1" w:val="04A0"/>
      </w:tblPr>
      <w:tblGrid>
        <w:gridCol w:w="720"/>
        <w:gridCol w:w="4320"/>
        <w:gridCol w:w="4320"/>
        <w:gridCol w:w="1440"/>
      </w:tblGrid>
      <w:tr>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Potensi Error</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Penyelesaian</w:t>
            </w:r>
          </w:p>
        </w:tc>
        <w:tc>
          <w:tcPr>
            <w:tcW w:type="dxa" w:w="2439"/>
            <w:tcBorders>
              <w:top w:val="single" w:sz="4" w:color="000000"/>
              <w:left w:val="single" w:sz="4" w:color="000000"/>
              <w:bottom w:val="single" w:sz="4" w:color="000000"/>
              <w:right w:val="single" w:sz="4" w:color="000000"/>
            </w:tcBorders>
          </w:tcPr>
          <w:p>
            <w:pPr>
              <w:jc w:val="center"/>
            </w:pPr>
            <w:r>
              <w:rPr>
                <w:rFonts w:ascii="Arial" w:hAnsi="Arial"/>
                <w:b/>
                <w:sz w:val="20"/>
              </w:rPr>
              <w:t>Kode Error &amp; Severity</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Tanggal input pada parameter p_begda tidak valid.</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Pastikan format tanggal pada parameter p_begda valid (YYYYMMDD).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day_in_no_date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tidak terdefinisi saat memanggil function 'RP_LAST_DAY_OF_MONTHS'.</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input parameter pada function 'RP_LAST_DAY_OF_MONTHS' dan dokumentasi function untuk informasi lebih lanjut.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OTHERS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Proses RHR018_01 sedang aktif.</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Tunggu hingga proses RHR018_01 selesai atau hubungi administrator.</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e017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Tabel gt_report kosong setelah validasi.</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kriteria seleksi yang dimasukkan. Pastikan data yang sesuai dengan kriteria seleksi ada di database.</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TEXT-m01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Kolom yang diminta tidak ditemukan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kolom yang digunakan pada method f_display_alv. Pastikan nama kolom sesuai dengan struktur gt_report.</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cx_salv_not_found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Kesalahan data saat mengatur teks kolom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tipe data kolom dan nilai yang akan di-set. Pastikan tipe data dan nilai kompatibel.</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cx_salv_data_error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Error saat membuat objek SALV.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parameter yang diberikan ke method factory dan pastikan data yang diberikan valid.</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cx_salv_msg (ERROR)</w:t>
            </w:r>
          </w:p>
        </w:tc>
      </w:tr>
      <w:tr>
        <w:tc>
          <w:tcPr>
            <w:tcW w:type="dxa" w:w="720"/>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Agregasi sudah ada saat mencoba menambahkan agregasi di ALV.</w:t>
            </w:r>
          </w:p>
        </w:tc>
        <w:tc>
          <w:tcPr>
            <w:tcW w:type="dxa" w:w="4320"/>
            <w:tcBorders>
              <w:top w:val="single" w:sz="4" w:color="000000"/>
              <w:left w:val="single" w:sz="4" w:color="000000"/>
              <w:bottom w:val="single" w:sz="4" w:color="000000"/>
              <w:right w:val="single" w:sz="4" w:color="000000"/>
            </w:tcBorders>
          </w:tcPr>
          <w:p>
            <w:pPr>
              <w:jc w:val="left"/>
            </w:pPr>
            <w:r>
              <w:rPr>
                <w:rFonts w:ascii="Arial" w:hAnsi="Arial"/>
                <w:sz w:val="18"/>
              </w:rPr>
              <w:t>Periksa kembali nama agregasi yang digunakan. Pastikan nama agregasi belum ditambahkan sebelumnya.</w:t>
            </w:r>
          </w:p>
        </w:tc>
        <w:tc>
          <w:tcPr>
            <w:tcW w:type="dxa" w:w="1440"/>
            <w:tcBorders>
              <w:top w:val="single" w:sz="4" w:color="000000"/>
              <w:left w:val="single" w:sz="4" w:color="000000"/>
              <w:bottom w:val="single" w:sz="4" w:color="000000"/>
              <w:right w:val="single" w:sz="4" w:color="000000"/>
            </w:tcBorders>
          </w:tcPr>
          <w:p>
            <w:pPr>
              <w:jc w:val="left"/>
            </w:pPr>
            <w:r>
              <w:rPr>
                <w:rFonts w:ascii="Arial" w:hAnsi="Arial"/>
                <w:sz w:val="18"/>
              </w:rPr>
              <w:t>cx_salv_existing (ERROR)</w:t>
            </w:r>
          </w:p>
        </w:tc>
      </w:tr>
    </w:tbl>
    <w:p w14:paraId="268511A9" w14:textId="6792F910" w:rsidR="007A36F7" w:rsidRPr="00E77CA1" w:rsidRDefault="00BA4FD8" w:rsidP="007A36F7">
      <w:pPr>
        <w:ind w:right="8"/>
        <w:jc w:val="both"/>
        <w:rPr>
          <w:rFonts w:ascii="Arial" w:hAnsi="Arial" w:cs="Arial"/>
          <w:lang w:val="sv-SE"/>
        </w:rPr>
      </w:pPr>
      <w:proofErr w:type="spellStart"/>
      <w:r w:rsidRPr="00E77CA1">
        <w:rPr>
          <w:rFonts w:ascii="Arial" w:hAnsi="Arial" w:cs="Arial"/>
          <w:b/>
          <w:lang w:val="sv-SE"/>
        </w:rPr>
        <w:t>Prosedur</w:t>
      </w:r>
      <w:proofErr w:type="spellEnd"/>
      <w:r w:rsidRPr="00E77CA1">
        <w:rPr>
          <w:rFonts w:ascii="Arial" w:hAnsi="Arial" w:cs="Arial"/>
          <w:b/>
          <w:lang w:val="sv-SE"/>
        </w:rPr>
        <w:t xml:space="preserve"> </w:t>
      </w:r>
      <w:proofErr w:type="spellStart"/>
      <w:r w:rsidRPr="00E77CA1">
        <w:rPr>
          <w:rFonts w:ascii="Arial" w:hAnsi="Arial" w:cs="Arial"/>
          <w:b/>
          <w:lang w:val="sv-SE"/>
        </w:rPr>
        <w:t>Notifikasi</w:t>
      </w:r>
      <w:proofErr w:type="spellEnd"/>
      <w:r w:rsidR="007A36F7" w:rsidRPr="00E77CA1">
        <w:rPr>
          <w:rFonts w:ascii="Arial" w:hAnsi="Arial" w:cs="Arial"/>
          <w:b/>
          <w:lang w:val="sv-SE"/>
        </w:rPr>
        <w:t>:</w:t>
      </w:r>
    </w:p>
    <w:p w14:paraId="408FF1DD" w14:textId="37443DDE" w:rsidR="00167F26" w:rsidRPr="00E77CA1" w:rsidRDefault="007A36F7" w:rsidP="007A36F7">
      <w:pPr>
        <w:ind w:right="8"/>
        <w:jc w:val="both"/>
        <w:rPr>
          <w:rFonts w:ascii="Arial" w:hAnsi="Arial" w:cs="Arial"/>
          <w:sz w:val="16"/>
          <w:lang w:val="sv-SE"/>
        </w:rPr>
      </w:pPr>
      <w:r w:rsidRPr="00E77CA1">
        <w:rPr>
          <w:rFonts w:ascii="Arial" w:hAnsi="Arial" w:cs="Arial"/>
          <w:sz w:val="16"/>
          <w:lang w:val="sv-SE"/>
        </w:rPr>
        <w:t>[</w:t>
      </w:r>
      <w:bookmarkStart w:id="24" w:name="OLE_LINK8"/>
      <w:proofErr w:type="spellStart"/>
      <w:r w:rsidR="00B51048" w:rsidRPr="00E77CA1">
        <w:rPr>
          <w:rFonts w:ascii="Arial" w:hAnsi="Arial" w:cs="Arial"/>
          <w:i/>
          <w:sz w:val="16"/>
          <w:lang w:val="sv-SE"/>
        </w:rPr>
        <w:t>Masukkan</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deskripsi</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tentang</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error</w:t>
      </w:r>
      <w:proofErr w:type="spellEnd"/>
      <w:r w:rsidR="00B51048" w:rsidRPr="00E77CA1">
        <w:rPr>
          <w:rFonts w:ascii="Arial" w:hAnsi="Arial" w:cs="Arial"/>
          <w:i/>
          <w:sz w:val="16"/>
          <w:lang w:val="sv-SE"/>
        </w:rPr>
        <w:t xml:space="preserve"> log, </w:t>
      </w:r>
      <w:proofErr w:type="spellStart"/>
      <w:r w:rsidR="00B51048" w:rsidRPr="00E77CA1">
        <w:rPr>
          <w:rFonts w:ascii="Arial" w:hAnsi="Arial" w:cs="Arial"/>
          <w:i/>
          <w:sz w:val="16"/>
          <w:lang w:val="sv-SE"/>
        </w:rPr>
        <w:t>laporan</w:t>
      </w:r>
      <w:proofErr w:type="spellEnd"/>
      <w:r w:rsidR="00B51048" w:rsidRPr="00E77CA1">
        <w:rPr>
          <w:rFonts w:ascii="Arial" w:hAnsi="Arial" w:cs="Arial"/>
          <w:i/>
          <w:sz w:val="16"/>
          <w:lang w:val="sv-SE"/>
        </w:rPr>
        <w:t xml:space="preserve">, </w:t>
      </w:r>
      <w:proofErr w:type="gramStart"/>
      <w:r w:rsidR="00B51048" w:rsidRPr="00E77CA1">
        <w:rPr>
          <w:rFonts w:ascii="Arial" w:hAnsi="Arial" w:cs="Arial"/>
          <w:i/>
          <w:sz w:val="16"/>
          <w:lang w:val="sv-SE"/>
        </w:rPr>
        <w:t>dan</w:t>
      </w:r>
      <w:proofErr w:type="gramEnd"/>
      <w:r w:rsidR="00B51048" w:rsidRPr="00E77CA1">
        <w:rPr>
          <w:rFonts w:ascii="Arial" w:hAnsi="Arial" w:cs="Arial"/>
          <w:i/>
          <w:sz w:val="16"/>
          <w:lang w:val="sv-SE"/>
        </w:rPr>
        <w:t>/</w:t>
      </w:r>
      <w:proofErr w:type="spellStart"/>
      <w:r w:rsidR="00B51048" w:rsidRPr="00E77CA1">
        <w:rPr>
          <w:rFonts w:ascii="Arial" w:hAnsi="Arial" w:cs="Arial"/>
          <w:i/>
          <w:sz w:val="16"/>
          <w:lang w:val="sv-SE"/>
        </w:rPr>
        <w:t>atau</w:t>
      </w:r>
      <w:proofErr w:type="spellEnd"/>
      <w:r w:rsidR="00B51048" w:rsidRPr="00E77CA1">
        <w:rPr>
          <w:rFonts w:ascii="Arial" w:hAnsi="Arial" w:cs="Arial"/>
          <w:i/>
          <w:sz w:val="16"/>
          <w:lang w:val="sv-SE"/>
        </w:rPr>
        <w:t xml:space="preserve"> </w:t>
      </w:r>
      <w:proofErr w:type="spellStart"/>
      <w:r w:rsidR="00B51048" w:rsidRPr="00E77CA1">
        <w:rPr>
          <w:rFonts w:ascii="Arial" w:hAnsi="Arial" w:cs="Arial"/>
          <w:i/>
          <w:sz w:val="16"/>
          <w:lang w:val="sv-SE"/>
        </w:rPr>
        <w:t>pesan</w:t>
      </w:r>
      <w:proofErr w:type="spellEnd"/>
      <w:r w:rsidR="00B51048" w:rsidRPr="00E77CA1">
        <w:rPr>
          <w:rFonts w:ascii="Arial" w:hAnsi="Arial" w:cs="Arial"/>
          <w:i/>
          <w:sz w:val="16"/>
          <w:lang w:val="sv-SE"/>
        </w:rPr>
        <w:t xml:space="preserve"> yang </w:t>
      </w:r>
      <w:proofErr w:type="spellStart"/>
      <w:r w:rsidR="00B51048" w:rsidRPr="00E77CA1">
        <w:rPr>
          <w:rFonts w:ascii="Arial" w:hAnsi="Arial" w:cs="Arial"/>
          <w:i/>
          <w:sz w:val="16"/>
          <w:lang w:val="sv-SE"/>
        </w:rPr>
        <w:t>relevan</w:t>
      </w:r>
      <w:bookmarkEnd w:id="24"/>
      <w:proofErr w:type="spellEnd"/>
      <w:r w:rsidR="00B51048" w:rsidRPr="00E77CA1">
        <w:rPr>
          <w:rFonts w:ascii="Arial" w:hAnsi="Arial" w:cs="Arial"/>
          <w:i/>
          <w:sz w:val="16"/>
          <w:lang w:val="sv-SE"/>
        </w:rPr>
        <w:t>.</w:t>
      </w:r>
      <w:r w:rsidRPr="00E77CA1">
        <w:rPr>
          <w:rFonts w:ascii="Arial" w:hAnsi="Arial" w:cs="Arial"/>
          <w:sz w:val="16"/>
          <w:lang w:val="sv-SE"/>
        </w:rPr>
        <w:t>]</w:t>
      </w:r>
    </w:p>
    <w:p w14:paraId="65A69A95" w14:textId="77777777" w:rsidR="00124F47" w:rsidRPr="00E77CA1" w:rsidRDefault="00124F47" w:rsidP="007A36F7">
      <w:pPr>
        <w:ind w:right="8"/>
        <w:jc w:val="both"/>
        <w:rPr>
          <w:rFonts w:ascii="Arial" w:hAnsi="Arial" w:cs="Arial"/>
          <w:sz w:val="16"/>
          <w:lang w:val="sv-SE"/>
        </w:rPr>
      </w:pPr>
    </w:p>
    <w:p w14:paraId="688C57B5" w14:textId="77777777" w:rsidR="00124F47" w:rsidRPr="00E77CA1" w:rsidRDefault="00124F47" w:rsidP="007A36F7">
      <w:pPr>
        <w:ind w:right="8"/>
        <w:jc w:val="both"/>
        <w:rPr>
          <w:rFonts w:ascii="Arial" w:hAnsi="Arial" w:cs="Arial"/>
          <w:sz w:val="16"/>
          <w:lang w:val="sv-SE"/>
        </w:rPr>
      </w:pPr>
    </w:p>
    <w:p w14:paraId="062F38AF" w14:textId="77777777" w:rsidR="00124F47" w:rsidRPr="00E77CA1" w:rsidRDefault="00124F47" w:rsidP="007A36F7">
      <w:pPr>
        <w:ind w:right="8"/>
        <w:jc w:val="both"/>
        <w:rPr>
          <w:rFonts w:ascii="Arial" w:hAnsi="Arial" w:cs="Arial"/>
          <w:sz w:val="16"/>
          <w:lang w:val="sv-SE"/>
        </w:rPr>
      </w:pPr>
    </w:p>
    <w:p w14:paraId="3CEC1034" w14:textId="784A2BA7" w:rsidR="007A36F7" w:rsidRPr="00E77CA1" w:rsidRDefault="007A36F7" w:rsidP="007A36F7">
      <w:pPr>
        <w:tabs>
          <w:tab w:val="left" w:pos="5923"/>
        </w:tabs>
        <w:rPr>
          <w:rFonts w:ascii="Arial" w:hAnsi="Arial" w:cs="Arial"/>
          <w:sz w:val="16"/>
          <w:lang w:val="sv-SE"/>
        </w:rPr>
      </w:pPr>
      <w:r w:rsidRPr="00E77CA1">
        <w:rPr>
          <w:rFonts w:ascii="Arial" w:hAnsi="Arial" w:cs="Arial"/>
          <w:sz w:val="16"/>
          <w:lang w:val="sv-SE"/>
        </w:rPr>
        <w:tab/>
      </w:r>
    </w:p>
    <w:p w14:paraId="133FEB08" w14:textId="77777777" w:rsidR="007A36F7" w:rsidRPr="00E77CA1" w:rsidRDefault="007A36F7" w:rsidP="007A36F7">
      <w:pPr>
        <w:tabs>
          <w:tab w:val="left" w:pos="5923"/>
        </w:tabs>
        <w:rPr>
          <w:rFonts w:ascii="Arial" w:hAnsi="Arial" w:cs="Arial"/>
          <w:sz w:val="16"/>
          <w:lang w:val="sv-SE"/>
        </w:rPr>
      </w:pPr>
    </w:p>
    <w:p w14:paraId="193B8262" w14:textId="6239E3B7" w:rsidR="007A36F7" w:rsidRDefault="00B51048" w:rsidP="007A36F7">
      <w:pPr>
        <w:pStyle w:val="Heading1"/>
        <w:rPr>
          <w:rFonts w:hint="eastAsia"/>
        </w:rPr>
      </w:pPr>
      <w:bookmarkStart w:id="25" w:name="OLE_LINK41"/>
      <w:r>
        <w:t>DESAIN ALTERNATIF</w:t>
      </w:r>
    </w:p>
    <w:p w14:paraId="77840B83" w14:textId="005FC3E9" w:rsidR="00FF4FA1" w:rsidRDefault="00B51048" w:rsidP="00FF4FA1">
      <w:pPr>
        <w:ind w:right="8"/>
        <w:jc w:val="both"/>
        <w:rPr>
          <w:rFonts w:ascii="Arial" w:hAnsi="Arial" w:cs="Arial"/>
        </w:rPr>
      </w:pPr>
      <w:bookmarkStart w:id="26" w:name="OLE_LINK9"/>
      <w:bookmarkEnd w:id="25"/>
      <w:r>
        <w:rPr>
          <w:rFonts w:ascii="Arial" w:hAnsi="Arial" w:cs="Arial"/>
          <w:b/>
        </w:rPr>
        <w:t xml:space="preserve">Latar </w:t>
      </w:r>
      <w:proofErr w:type="spellStart"/>
      <w:r>
        <w:rPr>
          <w:rFonts w:ascii="Arial" w:hAnsi="Arial" w:cs="Arial"/>
          <w:b/>
        </w:rPr>
        <w:t>Belakang</w:t>
      </w:r>
      <w:proofErr w:type="spellEnd"/>
      <w:r w:rsidR="00FF4FA1">
        <w:rPr>
          <w:rFonts w:ascii="Arial" w:hAnsi="Arial" w:cs="Arial"/>
          <w:b/>
        </w:rPr>
        <w:t>:</w:t>
      </w:r>
    </w:p>
    <w:p w14:paraId="559D7EBB" w14:textId="5566224F" w:rsidR="00FF4FA1" w:rsidRPr="00E77CA1" w:rsidRDefault="004B3AB0" w:rsidP="00FF4FA1">
      <w:pPr>
        <w:ind w:right="8"/>
        <w:jc w:val="both"/>
        <w:rPr>
          <w:rFonts w:ascii="Arial" w:hAnsi="Arial" w:cs="Arial"/>
          <w:b/>
          <w:lang w:val="sv-SE"/>
        </w:rPr>
      </w:pPr>
      <w:r>
        <w:rPr>
          <w:rFonts w:ascii="Arial" w:hAnsi="Arial"/>
        </w:rPr>
        <w:t>N/A</w:t>
      </w:r>
      <w:r>
        <w:br/>
      </w:r>
      <w:r>
        <w:rPr>
          <w:rFonts w:ascii="Arial" w:hAnsi="Arial"/>
        </w:rPr>
      </w:r>
    </w:p>
    <w:p w14:paraId="1613B1FD" w14:textId="7364506D" w:rsidR="00FF4FA1" w:rsidRPr="00E77CA1" w:rsidRDefault="00FF4FA1" w:rsidP="00FF4FA1">
      <w:pPr>
        <w:ind w:right="8"/>
        <w:jc w:val="both"/>
        <w:rPr>
          <w:rFonts w:ascii="Arial" w:hAnsi="Arial" w:cs="Arial"/>
          <w:lang w:val="sv-SE"/>
        </w:rPr>
      </w:pPr>
      <w:proofErr w:type="spellStart"/>
      <w:r w:rsidRPr="00E77CA1">
        <w:rPr>
          <w:rFonts w:ascii="Arial" w:hAnsi="Arial" w:cs="Arial"/>
          <w:b/>
          <w:lang w:val="sv-SE"/>
        </w:rPr>
        <w:t>Op</w:t>
      </w:r>
      <w:r w:rsidR="0041702C" w:rsidRPr="00E77CA1">
        <w:rPr>
          <w:rFonts w:ascii="Arial" w:hAnsi="Arial" w:cs="Arial"/>
          <w:b/>
          <w:lang w:val="sv-SE"/>
        </w:rPr>
        <w:t>si</w:t>
      </w:r>
      <w:proofErr w:type="spellEnd"/>
      <w:r w:rsidRPr="00E77CA1">
        <w:rPr>
          <w:rFonts w:ascii="Arial" w:hAnsi="Arial" w:cs="Arial"/>
          <w:b/>
          <w:lang w:val="sv-SE"/>
        </w:rPr>
        <w:t>:</w:t>
      </w:r>
    </w:p>
    <w:p w14:paraId="70344F83" w14:textId="2D945927" w:rsidR="00FF4FA1" w:rsidRPr="00E77CA1" w:rsidRDefault="004B3AB0" w:rsidP="00FF4FA1">
      <w:pPr>
        <w:ind w:right="8"/>
        <w:jc w:val="both"/>
        <w:rPr>
          <w:rFonts w:ascii="Arial" w:hAnsi="Arial" w:cs="Arial"/>
          <w:b/>
          <w:lang w:val="sv-SE"/>
        </w:rPr>
      </w:pPr>
      <w:r>
        <w:rPr>
          <w:rFonts w:ascii="Arial" w:hAnsi="Arial"/>
          <w:sz w:val="16"/>
        </w:rPr>
        <w:t>N/A</w:t>
      </w:r>
      <w:r>
        <w:br/>
      </w:r>
      <w:r>
        <w:rPr>
          <w:rFonts w:ascii="Arial" w:hAnsi="Arial"/>
          <w:sz w:val="16"/>
        </w:rPr>
      </w:r>
    </w:p>
    <w:p w14:paraId="21DB3985" w14:textId="04018615" w:rsidR="00FF4FA1" w:rsidRPr="00E77CA1" w:rsidRDefault="00E178C4" w:rsidP="00FF4FA1">
      <w:pPr>
        <w:ind w:right="8"/>
        <w:jc w:val="both"/>
        <w:rPr>
          <w:rFonts w:ascii="Arial" w:hAnsi="Arial" w:cs="Arial"/>
          <w:lang w:val="sv-SE"/>
        </w:rPr>
      </w:pPr>
      <w:proofErr w:type="spellStart"/>
      <w:r w:rsidRPr="00E77CA1">
        <w:rPr>
          <w:rFonts w:ascii="Arial" w:hAnsi="Arial" w:cs="Arial"/>
          <w:b/>
          <w:lang w:val="sv-SE"/>
        </w:rPr>
        <w:t>Rekomendasi</w:t>
      </w:r>
      <w:proofErr w:type="spellEnd"/>
      <w:r w:rsidRPr="00E77CA1">
        <w:rPr>
          <w:rFonts w:ascii="Arial" w:hAnsi="Arial" w:cs="Arial"/>
          <w:b/>
          <w:lang w:val="sv-SE"/>
        </w:rPr>
        <w:t xml:space="preserve"> </w:t>
      </w:r>
      <w:proofErr w:type="gramStart"/>
      <w:r w:rsidRPr="00E77CA1">
        <w:rPr>
          <w:rFonts w:ascii="Arial" w:hAnsi="Arial" w:cs="Arial"/>
          <w:b/>
          <w:lang w:val="sv-SE"/>
        </w:rPr>
        <w:t>dan</w:t>
      </w:r>
      <w:proofErr w:type="gramEnd"/>
      <w:r w:rsidRPr="00E77CA1">
        <w:rPr>
          <w:rFonts w:ascii="Arial" w:hAnsi="Arial" w:cs="Arial"/>
          <w:b/>
          <w:lang w:val="sv-SE"/>
        </w:rPr>
        <w:t xml:space="preserve"> </w:t>
      </w:r>
      <w:proofErr w:type="spellStart"/>
      <w:r w:rsidRPr="00E77CA1">
        <w:rPr>
          <w:rFonts w:ascii="Arial" w:hAnsi="Arial" w:cs="Arial"/>
          <w:b/>
          <w:lang w:val="sv-SE"/>
        </w:rPr>
        <w:t>Keputusan</w:t>
      </w:r>
      <w:proofErr w:type="spellEnd"/>
      <w:r w:rsidR="00FF4FA1" w:rsidRPr="00E77CA1">
        <w:rPr>
          <w:rFonts w:ascii="Arial" w:hAnsi="Arial" w:cs="Arial"/>
          <w:b/>
          <w:lang w:val="sv-SE"/>
        </w:rPr>
        <w:t>:</w:t>
      </w:r>
    </w:p>
    <w:bookmarkEnd w:id="26"/>
    <w:p w14:paraId="1A0B9F6D" w14:textId="494626DE" w:rsidR="00124F47" w:rsidRPr="00E77CA1" w:rsidRDefault="004B3AB0" w:rsidP="00FF4FA1">
      <w:pPr>
        <w:ind w:right="8"/>
        <w:jc w:val="both"/>
        <w:rPr>
          <w:rFonts w:ascii="Arial" w:hAnsi="Arial" w:cs="Arial"/>
          <w:sz w:val="16"/>
          <w:lang w:val="sv-SE"/>
        </w:rPr>
      </w:pPr>
      <w:r>
        <w:rPr>
          <w:rFonts w:ascii="Arial" w:hAnsi="Arial"/>
          <w:sz w:val="16"/>
        </w:rPr>
        <w:t>N/A</w:t>
      </w:r>
    </w:p>
    <w:p w14:paraId="1CE264BA" w14:textId="77777777" w:rsidR="00124F47" w:rsidRPr="00E77CA1" w:rsidRDefault="00124F47" w:rsidP="00FF4FA1">
      <w:pPr>
        <w:ind w:right="8"/>
        <w:jc w:val="both"/>
        <w:rPr>
          <w:rFonts w:ascii="Arial" w:hAnsi="Arial" w:cs="Arial"/>
          <w:sz w:val="16"/>
          <w:lang w:val="sv-SE"/>
        </w:rPr>
      </w:pPr>
    </w:p>
    <w:p w14:paraId="303ADFB5" w14:textId="77777777" w:rsidR="00FF4FA1" w:rsidRDefault="00FF4FA1" w:rsidP="007A36F7">
      <w:pPr>
        <w:tabs>
          <w:tab w:val="left" w:pos="5923"/>
        </w:tabs>
        <w:rPr>
          <w:rFonts w:ascii="Arial" w:hAnsi="Arial" w:cs="Arial"/>
          <w:sz w:val="16"/>
          <w:lang w:val="id-ID"/>
        </w:rPr>
      </w:pPr>
    </w:p>
    <w:p w14:paraId="1AF1821F" w14:textId="77777777" w:rsidR="00FF4FA1" w:rsidRDefault="00FF4FA1" w:rsidP="007A36F7">
      <w:pPr>
        <w:tabs>
          <w:tab w:val="left" w:pos="5923"/>
        </w:tabs>
        <w:rPr>
          <w:rFonts w:ascii="Arial" w:hAnsi="Arial" w:cs="Arial"/>
          <w:sz w:val="16"/>
          <w:lang w:val="id-ID"/>
        </w:rPr>
      </w:pPr>
    </w:p>
    <w:p w14:paraId="62872C3C" w14:textId="286F6DDE" w:rsidR="00FF4FA1" w:rsidRDefault="00B51048" w:rsidP="00FF4FA1">
      <w:pPr>
        <w:pStyle w:val="Heading1"/>
        <w:rPr>
          <w:rFonts w:hint="eastAsia"/>
        </w:rPr>
      </w:pPr>
      <w:bookmarkStart w:id="27" w:name="OLE_LINK42"/>
      <w:r>
        <w:t>PERSYARATAN PENGUJIAN</w:t>
      </w:r>
    </w:p>
    <w:bookmarkEnd w:id="27"/>
    <w:p w14:paraId="073E9255" w14:textId="4FFB199D" w:rsidR="002A4875" w:rsidRPr="007B249F" w:rsidRDefault="00ED7E6A" w:rsidP="002A4875">
      <w:pPr>
        <w:ind w:right="8"/>
        <w:jc w:val="both"/>
        <w:rPr>
          <w:rFonts w:ascii="Arial" w:hAnsi="Arial" w:cs="Arial"/>
        </w:rPr>
      </w:pPr>
      <w:r>
        <w:rPr>
          <w:rFonts w:ascii="Arial" w:hAnsi="Arial" w:cs="Arial"/>
          <w:b/>
        </w:rPr>
        <w:t xml:space="preserve">Persyaratan </w:t>
      </w:r>
      <w:proofErr w:type="spellStart"/>
      <w:r>
        <w:rPr>
          <w:rFonts w:ascii="Arial" w:hAnsi="Arial" w:cs="Arial"/>
          <w:b/>
        </w:rPr>
        <w:t>Pengujian</w:t>
      </w:r>
      <w:proofErr w:type="spellEnd"/>
      <w:r w:rsidR="002A4875" w:rsidRPr="007B249F">
        <w:rPr>
          <w:rFonts w:ascii="Arial" w:hAnsi="Arial" w:cs="Arial"/>
          <w:b/>
        </w:rPr>
        <w:t>:</w:t>
      </w:r>
      <w:r w:rsidR="002A4875" w:rsidRPr="007B249F">
        <w:rPr>
          <w:rFonts w:ascii="Arial" w:hAnsi="Arial" w:cs="Arial"/>
          <w:b/>
          <w:lang w:val="id-ID"/>
        </w:rPr>
        <w:t xml:space="preserve"> </w:t>
      </w:r>
      <w:r w:rsidR="002A4875" w:rsidRPr="007B249F">
        <w:rPr>
          <w:rFonts w:ascii="Arial" w:hAnsi="Arial" w:cs="Arial"/>
        </w:rPr>
        <w:t>(</w:t>
      </w:r>
      <w:r>
        <w:rPr>
          <w:rFonts w:ascii="Arial" w:hAnsi="Arial" w:cs="Arial"/>
        </w:rPr>
        <w:t>Wajib</w:t>
      </w:r>
      <w:r w:rsidR="002A4875" w:rsidRPr="007B249F">
        <w:rPr>
          <w:rFonts w:ascii="Arial" w:hAnsi="Arial" w:cs="Arial"/>
        </w:rPr>
        <w:t>)</w:t>
      </w:r>
    </w:p>
    <w:p w14:paraId="08619810" w14:textId="335B8413" w:rsidR="002A4875" w:rsidRPr="00E77CA1" w:rsidRDefault="004B3AB0" w:rsidP="002A4875">
      <w:pPr>
        <w:tabs>
          <w:tab w:val="left" w:pos="2520"/>
        </w:tabs>
        <w:ind w:right="8"/>
        <w:jc w:val="both"/>
        <w:rPr>
          <w:rFonts w:ascii="Arial" w:hAnsi="Arial" w:cs="Arial"/>
          <w:sz w:val="16"/>
          <w:lang w:val="sv-SE"/>
        </w:rPr>
      </w:pPr>
      <w:r>
        <w:rPr>
          <w:rFonts w:ascii="Arial" w:hAnsi="Arial"/>
          <w:sz w:val="16"/>
        </w:rPr>
        <w:t>Pengujian harus dilakukan pada environment development dengan data representatif yang mencakup berbagai skenario bisnis.</w:t>
      </w:r>
    </w:p>
    <w:p w14:paraId="23135FFA" w14:textId="77777777" w:rsidR="002A4875" w:rsidRPr="00E77CA1" w:rsidRDefault="002A4875" w:rsidP="002A4875">
      <w:pPr>
        <w:tabs>
          <w:tab w:val="left" w:pos="2520"/>
        </w:tabs>
        <w:ind w:right="8"/>
        <w:jc w:val="both"/>
        <w:rPr>
          <w:rFonts w:ascii="Arial" w:hAnsi="Arial" w:cs="Arial"/>
          <w:sz w:val="16"/>
          <w:lang w:val="sv-SE"/>
        </w:rPr>
      </w:pPr>
    </w:p>
    <w:p w14:paraId="3955BC35" w14:textId="3160AD27" w:rsidR="002A4875" w:rsidRPr="00E77CA1" w:rsidRDefault="002A4875" w:rsidP="002A4875">
      <w:pPr>
        <w:tabs>
          <w:tab w:val="left" w:pos="2520"/>
        </w:tabs>
        <w:ind w:right="8"/>
        <w:jc w:val="both"/>
        <w:rPr>
          <w:rFonts w:ascii="Arial" w:hAnsi="Arial" w:cs="Arial"/>
          <w:sz w:val="18"/>
          <w:lang w:val="sv-SE"/>
        </w:rPr>
      </w:pPr>
      <w:r w:rsidRPr="00E77CA1">
        <w:rPr>
          <w:rFonts w:ascii="Arial" w:hAnsi="Arial" w:cs="Arial"/>
          <w:sz w:val="16"/>
          <w:lang w:val="sv-SE"/>
        </w:rPr>
        <w:t>[</w:t>
      </w:r>
      <w:proofErr w:type="spellStart"/>
      <w:r w:rsidR="00744C1B" w:rsidRPr="00E77CA1">
        <w:rPr>
          <w:rFonts w:ascii="Arial" w:hAnsi="Arial" w:cs="Arial"/>
          <w:i/>
          <w:sz w:val="16"/>
          <w:lang w:val="sv-SE"/>
        </w:rPr>
        <w:t>Masukkan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kondisi</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fungsional</w:t>
      </w:r>
      <w:proofErr w:type="spellEnd"/>
      <w:r w:rsidR="00744C1B" w:rsidRPr="00E77CA1">
        <w:rPr>
          <w:rFonts w:ascii="Arial" w:hAnsi="Arial" w:cs="Arial"/>
          <w:i/>
          <w:sz w:val="16"/>
          <w:lang w:val="sv-SE"/>
        </w:rPr>
        <w:t xml:space="preserve"> yang </w:t>
      </w:r>
      <w:proofErr w:type="spellStart"/>
      <w:r w:rsidR="00744C1B" w:rsidRPr="00E77CA1">
        <w:rPr>
          <w:rFonts w:ascii="Arial" w:hAnsi="Arial" w:cs="Arial"/>
          <w:i/>
          <w:sz w:val="16"/>
          <w:lang w:val="sv-SE"/>
        </w:rPr>
        <w:t>diperlukan</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untuk</w:t>
      </w:r>
      <w:proofErr w:type="spellEnd"/>
      <w:r w:rsidR="00744C1B" w:rsidRPr="00E77CA1">
        <w:rPr>
          <w:rFonts w:ascii="Arial" w:hAnsi="Arial" w:cs="Arial"/>
          <w:i/>
          <w:sz w:val="16"/>
          <w:lang w:val="sv-SE"/>
        </w:rPr>
        <w:t xml:space="preserve"> </w:t>
      </w:r>
      <w:proofErr w:type="spellStart"/>
      <w:r w:rsidR="00744C1B" w:rsidRPr="00E77CA1">
        <w:rPr>
          <w:rFonts w:ascii="Arial" w:hAnsi="Arial" w:cs="Arial"/>
          <w:i/>
          <w:sz w:val="16"/>
          <w:lang w:val="sv-SE"/>
        </w:rPr>
        <w:t>pengujian</w:t>
      </w:r>
      <w:proofErr w:type="spellEnd"/>
      <w:r w:rsidR="00744C1B" w:rsidRPr="00E77CA1">
        <w:rPr>
          <w:rFonts w:ascii="Arial" w:hAnsi="Arial" w:cs="Arial"/>
          <w:i/>
          <w:sz w:val="16"/>
          <w:lang w:val="sv-SE"/>
        </w:rPr>
        <w:t>.]</w:t>
      </w:r>
    </w:p>
    <w:bookmarkEnd w:id="28"/>
    <w:p w14:paraId="095EFC62" w14:textId="3B5352BF" w:rsidR="002A4875" w:rsidRPr="007B249F" w:rsidRDefault="004B3AB0" w:rsidP="002A4875">
      <w:pPr>
        <w:ind w:right="8"/>
        <w:rPr>
          <w:rFonts w:ascii="Arial" w:hAnsi="Arial" w:cs="Arial"/>
        </w:rPr>
      </w:pPr>
    </w:p>
    <w:tbl>
      <w:tblPr>
        <w:tblStyle w:val="TableGrid"/>
        <w:tblW w:type="auto" w:w="0"/>
        <w:jc w:val="left"/>
        <w:tblLook w:firstColumn="1" w:firstRow="1" w:lastColumn="0" w:lastRow="0" w:noHBand="0" w:noVBand="1" w:val="04A0"/>
      </w:tblPr>
      <w:tblGrid>
        <w:gridCol w:w="576"/>
        <w:gridCol w:w="4032"/>
        <w:gridCol w:w="4032"/>
        <w:gridCol w:w="2160"/>
        <w:gridCol w:w="1152"/>
      </w:tblGrid>
      <w:tr>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No</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KONDISI PENGUJIAN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HASIL YANG DIHARAPKAN</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DATA UJI</w:t>
            </w:r>
          </w:p>
        </w:tc>
        <w:tc>
          <w:tcPr>
            <w:tcW w:type="dxa" w:w="1951"/>
            <w:tcBorders>
              <w:top w:val="single" w:sz="4" w:color="000000"/>
              <w:left w:val="single" w:sz="4" w:color="000000"/>
              <w:bottom w:val="single" w:sz="4" w:color="000000"/>
              <w:right w:val="single" w:sz="4" w:color="000000"/>
            </w:tcBorders>
          </w:tcPr>
          <w:p>
            <w:pPr>
              <w:jc w:val="center"/>
            </w:pPr>
            <w:r>
              <w:rPr>
                <w:rFonts w:ascii="Arial" w:hAnsi="Arial"/>
                <w:b/>
                <w:sz w:val="20"/>
              </w:rPr>
              <w:t>PRIORITAS</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dengan data infotype 0267 yang lengkap dan sesuai dengan kriteria seleksi.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ditampilkan di ALV dengan informasi yang benar, meliputi kode perusahaan, nama perusahaan, area bisnis, deskripsi area bisnis, jenis upah, deskripsi jenis upah, jumlah upah, mata uang, alasan pembayaran off-cycle, dan deskripsi alasan pembayaran off-cycle.</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1000, lgart: 1000, betrg: 1000000, waers: IDR, ocrsn: 01, 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Karyawan tanpa data infotype 0267.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karyawan tidak ditampilkan di ALV.</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pernr: 2000 (tanpa data di infotype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3</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lgart yang sesuai dengan input s_lgart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4</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ocrsn yang sesuai dengan input p_ocrsn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5</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dengan begda setelah p_begda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6</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p_ocrsn, dan p_begda diisi.</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Hanya data karyawan yang memenuhi ketiga kriteria tersebut yang ditampilkan.</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1000, p_ocrsn: 01, p_begda: 01.01.2024</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7</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s_lgart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s_lgart: 9999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8</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p_ocrsn diisi dengan nilai yang tidak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p_ocrsn: 99</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9</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Input parameter p_begda diisi dengan tanggal yang lebih besar dari semua begda yang ada di data.</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Tidak ada data yang ditampilkan di ALV dan muncul pesan error TEXT-m01.</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p_begda: 01.01.2025</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MEDIUM</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10</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infotype 0001, 0032, atau 0267 tidak ada atau tidak lengkap.</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Data yang tidak ada atau tidak lengkap akan diabaikan, dan hanya data yang valid yang ditampilkan di ALV.  Tidak ada pesan error yang muncul.</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Karyawan dengan data tidak lengkap di salah satu infotype 0001, 0032, atau 0267.</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11</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Proses RHR018_01 tidak aktif.</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Program menampilkan pesan error e017(zab) dan berhenti.</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Nonaktifkan proses RHR018_01</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HIGH</w:t>
            </w:r>
          </w:p>
        </w:tc>
      </w:tr>
      <w:tr>
        <w:tc>
          <w:tcPr>
            <w:tcW w:type="dxa" w:w="576"/>
            <w:tcBorders>
              <w:top w:val="single" w:sz="4" w:color="000000"/>
              <w:left w:val="single" w:sz="4" w:color="000000"/>
              <w:bottom w:val="single" w:sz="4" w:color="000000"/>
              <w:right w:val="single" w:sz="4" w:color="000000"/>
            </w:tcBorders>
          </w:tcPr>
          <w:p>
            <w:pPr>
              <w:jc w:val="left"/>
            </w:pPr>
            <w:r>
              <w:rPr>
                <w:rFonts w:ascii="Arial" w:hAnsi="Arial"/>
                <w:sz w:val="18"/>
              </w:rPr>
              <w:t>12</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Pengujian dengan data yang sangat banyak (misalnya, 10.000 record).</w:t>
            </w:r>
          </w:p>
        </w:tc>
        <w:tc>
          <w:tcPr>
            <w:tcW w:type="dxa" w:w="4032"/>
            <w:tcBorders>
              <w:top w:val="single" w:sz="4" w:color="000000"/>
              <w:left w:val="single" w:sz="4" w:color="000000"/>
              <w:bottom w:val="single" w:sz="4" w:color="000000"/>
              <w:right w:val="single" w:sz="4" w:color="000000"/>
            </w:tcBorders>
          </w:tcPr>
          <w:p>
            <w:pPr>
              <w:jc w:val="left"/>
            </w:pPr>
            <w:r>
              <w:rPr>
                <w:rFonts w:ascii="Arial" w:hAnsi="Arial"/>
                <w:sz w:val="18"/>
              </w:rPr>
              <w:t>ALV ditampilkan dengan benar dan performanya wajar.</w:t>
            </w:r>
          </w:p>
        </w:tc>
        <w:tc>
          <w:tcPr>
            <w:tcW w:type="dxa" w:w="2160"/>
            <w:tcBorders>
              <w:top w:val="single" w:sz="4" w:color="000000"/>
              <w:left w:val="single" w:sz="4" w:color="000000"/>
              <w:bottom w:val="single" w:sz="4" w:color="000000"/>
              <w:right w:val="single" w:sz="4" w:color="000000"/>
            </w:tcBorders>
          </w:tcPr>
          <w:p>
            <w:pPr>
              <w:jc w:val="left"/>
            </w:pPr>
            <w:r>
              <w:rPr>
                <w:rFonts w:ascii="Arial" w:hAnsi="Arial"/>
                <w:sz w:val="18"/>
              </w:rPr>
              <w:t>10.000 record data karyawan</w:t>
            </w:r>
          </w:p>
        </w:tc>
        <w:tc>
          <w:tcPr>
            <w:tcW w:type="dxa" w:w="1152"/>
            <w:tcBorders>
              <w:top w:val="single" w:sz="4" w:color="000000"/>
              <w:left w:val="single" w:sz="4" w:color="000000"/>
              <w:bottom w:val="single" w:sz="4" w:color="000000"/>
              <w:right w:val="single" w:sz="4" w:color="000000"/>
            </w:tcBorders>
          </w:tcPr>
          <w:p>
            <w:pPr>
              <w:jc w:val="left"/>
            </w:pPr>
            <w:r>
              <w:rPr>
                <w:rFonts w:ascii="Arial" w:hAnsi="Arial"/>
                <w:sz w:val="18"/>
              </w:rPr>
              <w:t>LOW</w:t>
            </w:r>
          </w:p>
        </w:tc>
      </w:tr>
    </w:tbl>
    <w:p w14:paraId="1C04E530" w14:textId="457BF881" w:rsidR="002A4875" w:rsidRPr="00AD602F" w:rsidRDefault="00744C1B" w:rsidP="002A4875">
      <w:pPr>
        <w:ind w:right="8"/>
        <w:jc w:val="both"/>
        <w:rPr>
          <w:rFonts w:ascii="Arial" w:hAnsi="Arial" w:cs="Arial"/>
          <w:i/>
          <w:iCs/>
        </w:rPr>
      </w:pPr>
      <w:r>
        <w:rPr>
          <w:rFonts w:ascii="Arial" w:hAnsi="Arial" w:cs="Arial"/>
          <w:b/>
        </w:rPr>
        <w:t xml:space="preserve">Data </w:t>
      </w:r>
      <w:r w:rsidR="00AD602F">
        <w:rPr>
          <w:rFonts w:ascii="Arial" w:hAnsi="Arial" w:cs="Arial"/>
          <w:b/>
        </w:rPr>
        <w:t>Uji</w:t>
      </w:r>
      <w:r w:rsidR="002A4875" w:rsidRPr="007B249F">
        <w:rPr>
          <w:rFonts w:ascii="Arial" w:hAnsi="Arial" w:cs="Arial"/>
          <w:b/>
        </w:rPr>
        <w:t>:</w:t>
      </w:r>
      <w:r w:rsidR="002A4875" w:rsidRPr="007B249F">
        <w:rPr>
          <w:rFonts w:ascii="Arial" w:hAnsi="Arial" w:cs="Arial"/>
        </w:rPr>
        <w:t xml:space="preserve"> (</w:t>
      </w:r>
      <w:r>
        <w:rPr>
          <w:rFonts w:ascii="Arial" w:hAnsi="Arial" w:cs="Arial"/>
        </w:rPr>
        <w:t>Wajib</w:t>
      </w:r>
      <w:r w:rsidR="002A4875" w:rsidRPr="007B249F">
        <w:rPr>
          <w:rFonts w:ascii="Arial" w:hAnsi="Arial" w:cs="Arial"/>
        </w:rPr>
        <w:t>)</w:t>
      </w:r>
      <w:r w:rsidR="002A4875" w:rsidRPr="007B249F">
        <w:rPr>
          <w:rFonts w:ascii="Arial" w:hAnsi="Arial" w:cs="Arial"/>
          <w:b/>
        </w:rPr>
        <w:tab/>
      </w:r>
      <w:r w:rsidR="002A4875" w:rsidRPr="007B249F">
        <w:rPr>
          <w:rFonts w:ascii="Arial" w:hAnsi="Arial" w:cs="Arial"/>
        </w:rPr>
        <w:tab/>
      </w:r>
    </w:p>
    <w:p w14:paraId="61D36E02" w14:textId="7C458213" w:rsidR="002A4875" w:rsidRPr="007B249F" w:rsidRDefault="002173A6" w:rsidP="002A4875">
      <w:pPr>
        <w:ind w:right="8"/>
        <w:jc w:val="both"/>
        <w:rPr>
          <w:rFonts w:ascii="Arial" w:hAnsi="Arial" w:cs="Arial"/>
          <w:sz w:val="16"/>
        </w:rPr>
      </w:pPr>
      <w:r>
        <w:rPr>
          <w:rFonts w:ascii="Arial" w:hAnsi="Arial"/>
          <w:i/>
          <w:sz w:val="16"/>
        </w:rPr>
        <w:t>Data uji tersedia di environment development SAP</w:t>
      </w:r>
    </w:p>
    <w:bookmarkEnd w:id="29"/>
    <w:p w14:paraId="5E1D9452" w14:textId="77777777" w:rsidR="002A4875" w:rsidRPr="007B249F" w:rsidRDefault="002A4875" w:rsidP="002A4875">
      <w:pPr>
        <w:pStyle w:val="ABLOCKPARA"/>
        <w:ind w:right="8"/>
        <w:jc w:val="both"/>
        <w:rPr>
          <w:rFonts w:ascii="Arial" w:hAnsi="Arial" w:cs="Arial"/>
          <w:i/>
        </w:rPr>
      </w:pPr>
    </w:p>
    <w:p w14:paraId="2FCFF32B" w14:textId="75AE82E7" w:rsidR="002A4875" w:rsidRPr="007B249F" w:rsidRDefault="002A4875" w:rsidP="002A4875">
      <w:pPr>
        <w:pStyle w:val="ABLOCKPARA"/>
        <w:ind w:right="8"/>
        <w:jc w:val="both"/>
        <w:rPr>
          <w:rFonts w:ascii="Arial" w:hAnsi="Arial" w:cs="Arial"/>
          <w:sz w:val="20"/>
        </w:rPr>
      </w:pPr>
      <w:r>
        <w:rPr>
          <w:rFonts w:ascii="Arial" w:hAnsi="Arial"/>
          <w:b/>
          <w:sz w:val="20"/>
        </w:rPr>
        <w:t>Transaksi:  N/A</w:t>
      </w:r>
    </w:p>
    <w:p w14:paraId="57B0893E" w14:textId="1C6A84BE" w:rsidR="002A4875" w:rsidRPr="007B249F" w:rsidRDefault="002A4875" w:rsidP="002A4875">
      <w:pPr>
        <w:pStyle w:val="ABLOCKPARA"/>
        <w:ind w:right="8"/>
        <w:jc w:val="both"/>
        <w:rPr>
          <w:rFonts w:ascii="Arial" w:hAnsi="Arial" w:cs="Arial"/>
          <w:sz w:val="20"/>
        </w:rPr>
      </w:pPr>
      <w:r>
        <w:rPr>
          <w:rFonts w:ascii="Arial" w:hAnsi="Arial"/>
          <w:b/>
          <w:i/>
          <w:sz w:val="20"/>
        </w:rPr>
        <w:t>Menu Path: N/A</w:t>
      </w:r>
    </w:p>
    <w:p w14:paraId="4F7C6F93" w14:textId="77777777" w:rsidR="002A4875" w:rsidRPr="002A4875" w:rsidRDefault="002A4875" w:rsidP="002A4875">
      <w:pPr>
        <w:rPr>
          <w:rFonts w:eastAsia="Malgun Gothic"/>
          <w:lang w:eastAsia="en-GB"/>
        </w:rPr>
      </w:pPr>
    </w:p>
    <w:p w14:paraId="508793E0" w14:textId="5DA4EBA8" w:rsidR="007A36F7" w:rsidRPr="007A36F7" w:rsidRDefault="007A36F7" w:rsidP="007A36F7">
      <w:pPr>
        <w:tabs>
          <w:tab w:val="left" w:pos="5923"/>
        </w:tabs>
        <w:rPr>
          <w:rFonts w:ascii="Arial" w:hAnsi="Arial" w:cs="Arial"/>
          <w:sz w:val="16"/>
          <w:lang w:val="id-ID"/>
        </w:rPr>
        <w:sectPr w:rsidR="007A36F7" w:rsidRPr="007A36F7" w:rsidSect="002036E2">
          <w:pgSz w:w="11909" w:h="16834" w:code="9"/>
          <w:pgMar w:top="1440" w:right="1077" w:bottom="2081" w:left="1077" w:header="144" w:footer="432" w:gutter="0"/>
          <w:cols w:space="720"/>
          <w:docGrid w:linePitch="272"/>
        </w:sectPr>
      </w:pPr>
      <w:r>
        <w:rPr>
          <w:rFonts w:ascii="Arial" w:hAnsi="Arial" w:cs="Arial"/>
          <w:sz w:val="16"/>
          <w:lang w:val="id-ID"/>
        </w:rPr>
        <w:tab/>
      </w:r>
    </w:p>
    <w:p w14:paraId="5257FE2E" w14:textId="562FAD04" w:rsidR="002A4875" w:rsidRDefault="00463CC0" w:rsidP="002A4875">
      <w:pPr>
        <w:pStyle w:val="Heading1"/>
        <w:rPr>
          <w:rFonts w:hint="eastAsia"/>
        </w:rPr>
      </w:pPr>
      <w:r>
        <w:lastRenderedPageBreak/>
        <w:t>PERUBAHAN DESAIN</w:t>
      </w:r>
    </w:p>
    <w:p w14:paraId="6276A0B1" w14:textId="243D3D1B" w:rsidR="00BF4120" w:rsidRPr="004F0A2B" w:rsidRDefault="004F0A2B">
      <w:pPr>
        <w:overflowPunct/>
        <w:autoSpaceDE/>
        <w:autoSpaceDN/>
        <w:adjustRightInd/>
        <w:rPr>
          <w:b/>
          <w:bCs/>
          <w:lang w:val="sv-SE" w:eastAsia="en-GB"/>
        </w:rPr>
      </w:pPr>
      <w:proofErr w:type="spellStart"/>
      <w:r w:rsidRPr="004F0A2B">
        <w:rPr>
          <w:rFonts w:ascii="Arial" w:hAnsi="Arial" w:cs="Arial"/>
          <w:b/>
          <w:bCs/>
          <w:lang w:val="sv-SE"/>
        </w:rPr>
        <w:t>Tidak</w:t>
      </w:r>
      <w:proofErr w:type="spellEnd"/>
      <w:r w:rsidRPr="004F0A2B">
        <w:rPr>
          <w:rFonts w:ascii="Arial" w:hAnsi="Arial" w:cs="Arial"/>
          <w:b/>
          <w:bCs/>
          <w:lang w:val="sv-SE"/>
        </w:rPr>
        <w:t xml:space="preserve"> Ada</w:t>
      </w:r>
    </w:p>
    <w:sectPr w:rsidR="00BF4120" w:rsidRPr="004F0A2B" w:rsidSect="00411236">
      <w:headerReference w:type="default" r:id="rId14"/>
      <w:footerReference w:type="default" r:id="rId15"/>
      <w:pgSz w:w="11909" w:h="16834" w:code="9"/>
      <w:pgMar w:top="1440" w:right="1077" w:bottom="2081" w:left="1077" w:header="144"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F2DDB" w14:textId="77777777" w:rsidR="005267EF" w:rsidRDefault="005267EF">
      <w:r>
        <w:separator/>
      </w:r>
    </w:p>
  </w:endnote>
  <w:endnote w:type="continuationSeparator" w:id="0">
    <w:p w14:paraId="069F36AD" w14:textId="77777777" w:rsidR="005267EF" w:rsidRDefault="005267EF">
      <w:r>
        <w:continuationSeparator/>
      </w:r>
    </w:p>
  </w:endnote>
  <w:endnote w:type="continuationNotice" w:id="1">
    <w:p w14:paraId="3BCC474F" w14:textId="77777777" w:rsidR="005267EF" w:rsidRDefault="005267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604020202020204"/>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Imago">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649EB" w14:textId="2CB4CAED" w:rsidR="004944EA" w:rsidRPr="005C647E" w:rsidRDefault="004944EA" w:rsidP="008B61AE">
    <w:pPr>
      <w:pStyle w:val="Footer"/>
      <w:tabs>
        <w:tab w:val="clear" w:pos="8640"/>
        <w:tab w:val="center" w:pos="5040"/>
        <w:tab w:val="right" w:pos="9720"/>
      </w:tabs>
      <w:rPr>
        <w:rFonts w:cs="Arial"/>
      </w:rPr>
    </w:pPr>
    <w:r>
      <w:tab/>
    </w:r>
  </w:p>
  <w:p w14:paraId="3CFE7338" w14:textId="77777777" w:rsidR="004944EA" w:rsidRPr="00F74B95" w:rsidRDefault="004944EA" w:rsidP="008B61AE">
    <w:pPr>
      <w:pStyle w:val="Footer"/>
    </w:pPr>
  </w:p>
  <w:p w14:paraId="089703B0" w14:textId="77777777" w:rsidR="004944EA" w:rsidRPr="002C2D12" w:rsidRDefault="004944EA" w:rsidP="008B61AE">
    <w:pPr>
      <w:pStyle w:val="Foo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16" w:name="OLE_LINK35"/>
  <w:p w14:paraId="0B1FAA8D" w14:textId="4A30943B" w:rsidR="004944EA" w:rsidRPr="00405C67" w:rsidRDefault="004944EA" w:rsidP="00D4282F">
    <w:pPr>
      <w:pStyle w:val="Footer"/>
      <w:tabs>
        <w:tab w:val="left" w:pos="7920"/>
      </w:tabs>
      <w:ind w:left="284" w:right="399"/>
      <w:rPr>
        <w:rFonts w:cs="Arial"/>
        <w:color w:val="808080" w:themeColor="background1" w:themeShade="80"/>
      </w:rPr>
    </w:pPr>
    <w:r>
      <w:rPr>
        <w:rFonts w:cs="Arial"/>
        <w:noProof/>
        <w:color w:val="FFFFFF" w:themeColor="background1"/>
      </w:rPr>
      <mc:AlternateContent>
        <mc:Choice Requires="wps">
          <w:drawing>
            <wp:anchor distT="0" distB="0" distL="114300" distR="114300" simplePos="0" relativeHeight="251658241" behindDoc="0" locked="0" layoutInCell="1" allowOverlap="1" wp14:anchorId="63114067" wp14:editId="54968BF0">
              <wp:simplePos x="0" y="0"/>
              <wp:positionH relativeFrom="margin">
                <wp:posOffset>20956</wp:posOffset>
              </wp:positionH>
              <wp:positionV relativeFrom="paragraph">
                <wp:posOffset>-131445</wp:posOffset>
              </wp:positionV>
              <wp:extent cx="6102350" cy="0"/>
              <wp:effectExtent l="0" t="19050" r="31750" b="19050"/>
              <wp:wrapNone/>
              <wp:docPr id="9" name="Straight Connector 9"/>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6E13E8C" id="Straight Connector 9" o:spid="_x0000_s1026" style="position:absolute;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sidRPr="00405C67">
      <w:rPr>
        <w:rFonts w:cs="Arial"/>
        <w:color w:val="808080" w:themeColor="background1" w:themeShade="80"/>
      </w:rPr>
      <w:t>©</w:t>
    </w:r>
    <w:r w:rsidR="00801FEC">
      <w:rPr>
        <w:rFonts w:cs="Arial"/>
        <w:color w:val="808080" w:themeColor="background1" w:themeShade="80"/>
      </w:rPr>
      <w:t>2025</w:t>
    </w:r>
    <w:r w:rsidRPr="00405C67">
      <w:rPr>
        <w:rFonts w:cs="Arial"/>
        <w:color w:val="808080" w:themeColor="background1" w:themeShade="80"/>
      </w:rPr>
      <w:t xml:space="preserve"> Accenture </w:t>
    </w:r>
    <w:r w:rsidRPr="00405C67">
      <w:rPr>
        <w:rFonts w:cs="Arial"/>
        <w:color w:val="808080" w:themeColor="background1" w:themeShade="80"/>
      </w:rPr>
      <w:ptab w:relativeTo="margin" w:alignment="right" w:leader="none"/>
    </w:r>
    <w:r w:rsidRPr="00405C67">
      <w:rPr>
        <w:rFonts w:cs="Arial"/>
        <w:color w:val="808080" w:themeColor="background1" w:themeShade="80"/>
      </w:rPr>
      <w:fldChar w:fldCharType="begin"/>
    </w:r>
    <w:r w:rsidRPr="00405C67">
      <w:rPr>
        <w:rFonts w:cs="Arial"/>
        <w:color w:val="808080" w:themeColor="background1" w:themeShade="80"/>
      </w:rPr>
      <w:instrText xml:space="preserve"> PAGE  \* Arabic  \* MERGEFORMAT </w:instrText>
    </w:r>
    <w:r w:rsidRPr="00405C67">
      <w:rPr>
        <w:rFonts w:cs="Arial"/>
        <w:color w:val="808080" w:themeColor="background1" w:themeShade="80"/>
      </w:rPr>
      <w:fldChar w:fldCharType="separate"/>
    </w:r>
    <w:r w:rsidRPr="00405C67">
      <w:rPr>
        <w:rFonts w:cs="Arial"/>
        <w:color w:val="808080" w:themeColor="background1" w:themeShade="80"/>
      </w:rPr>
      <w:t>2</w:t>
    </w:r>
    <w:r w:rsidRPr="00405C67">
      <w:rPr>
        <w:rFonts w:cs="Arial"/>
        <w:color w:val="808080" w:themeColor="background1" w:themeShade="80"/>
      </w:rPr>
      <w:fldChar w:fldCharType="end"/>
    </w:r>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56AD6" w14:textId="33A9AFF9" w:rsidR="004944EA" w:rsidRPr="00802215" w:rsidRDefault="00802215" w:rsidP="00802215">
    <w:pPr>
      <w:pStyle w:val="Footer"/>
      <w:tabs>
        <w:tab w:val="left" w:pos="7920"/>
      </w:tabs>
      <w:ind w:left="284" w:right="399"/>
      <w:rPr>
        <w:rFonts w:cs="Arial"/>
        <w:color w:val="808080" w:themeColor="background1" w:themeShade="80"/>
      </w:rPr>
    </w:pPr>
    <w:r>
      <w:rPr>
        <w:noProof/>
      </w:rPr>
      <mc:AlternateContent>
        <mc:Choice Requires="wps">
          <w:drawing>
            <wp:anchor distT="0" distB="0" distL="114300" distR="114300" simplePos="0" relativeHeight="251658243" behindDoc="0" locked="0" layoutInCell="1" allowOverlap="1" wp14:anchorId="0F938441" wp14:editId="2F7F2DEC">
              <wp:simplePos x="0" y="0"/>
              <wp:positionH relativeFrom="margin">
                <wp:posOffset>20955</wp:posOffset>
              </wp:positionH>
              <wp:positionV relativeFrom="paragraph">
                <wp:posOffset>-131445</wp:posOffset>
              </wp:positionV>
              <wp:extent cx="6102350" cy="0"/>
              <wp:effectExtent l="0" t="19050" r="31750" b="19050"/>
              <wp:wrapNone/>
              <wp:docPr id="963754597" name="Straight Connector 963754597"/>
              <wp:cNvGraphicFramePr/>
              <a:graphic xmlns:a="http://schemas.openxmlformats.org/drawingml/2006/main">
                <a:graphicData uri="http://schemas.microsoft.com/office/word/2010/wordprocessingShape">
                  <wps:wsp>
                    <wps:cNvCnPr/>
                    <wps:spPr>
                      <a:xfrm>
                        <a:off x="0" y="0"/>
                        <a:ext cx="6102350" cy="0"/>
                      </a:xfrm>
                      <a:prstGeom prst="line">
                        <a:avLst/>
                      </a:prstGeom>
                      <a:ln w="285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B730638" id="Straight Connector 963754597" o:spid="_x0000_s1026" style="position:absolute;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0.35pt" to="482.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" strokecolor="#a5a5a5 [2092]" strokeweight="2.25pt">
              <w10:wrap anchorx="margin"/>
            </v:line>
          </w:pict>
        </mc:Fallback>
      </mc:AlternateContent>
    </w:r>
    <w:r>
      <w:rPr>
        <w:rFonts w:cs="Arial"/>
        <w:color w:val="808080" w:themeColor="background1" w:themeShade="80"/>
      </w:rPr>
      <w:t>©</w:t>
    </w:r>
    <w:r w:rsidR="00801FEC">
      <w:rPr>
        <w:rFonts w:cs="Arial"/>
        <w:color w:val="808080" w:themeColor="background1" w:themeShade="80"/>
      </w:rPr>
      <w:t>2025</w:t>
    </w:r>
    <w:r>
      <w:rPr>
        <w:rFonts w:cs="Arial"/>
        <w:color w:val="808080" w:themeColor="background1" w:themeShade="80"/>
      </w:rPr>
      <w:t xml:space="preserve"> Accenture </w:t>
    </w:r>
    <w:r>
      <w:rPr>
        <w:rFonts w:cs="Arial"/>
        <w:color w:val="808080" w:themeColor="background1" w:themeShade="80"/>
      </w:rPr>
      <w:ptab w:relativeTo="margin" w:alignment="right" w:leader="none"/>
    </w:r>
    <w:r>
      <w:rPr>
        <w:rFonts w:cs="Arial"/>
        <w:color w:val="808080" w:themeColor="background1" w:themeShade="80"/>
      </w:rPr>
      <w:fldChar w:fldCharType="begin"/>
    </w:r>
    <w:r>
      <w:rPr>
        <w:rFonts w:cs="Arial"/>
        <w:color w:val="808080" w:themeColor="background1" w:themeShade="80"/>
      </w:rPr>
      <w:instrText xml:space="preserve"> PAGE  \* Arabic  \* MERGEFORMAT </w:instrText>
    </w:r>
    <w:r>
      <w:rPr>
        <w:rFonts w:cs="Arial"/>
        <w:color w:val="808080" w:themeColor="background1" w:themeShade="80"/>
      </w:rPr>
      <w:fldChar w:fldCharType="separate"/>
    </w:r>
    <w:r>
      <w:rPr>
        <w:rFonts w:cs="Arial"/>
        <w:color w:val="808080" w:themeColor="background1" w:themeShade="80"/>
      </w:rPr>
      <w:t>7</w:t>
    </w:r>
    <w:r>
      <w:rPr>
        <w:rFonts w:cs="Arial"/>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54E57" w14:textId="77777777" w:rsidR="005267EF" w:rsidRDefault="005267EF">
      <w:r>
        <w:separator/>
      </w:r>
    </w:p>
  </w:footnote>
  <w:footnote w:type="continuationSeparator" w:id="0">
    <w:p w14:paraId="0AE445FE" w14:textId="77777777" w:rsidR="005267EF" w:rsidRDefault="005267EF">
      <w:r>
        <w:continuationSeparator/>
      </w:r>
    </w:p>
  </w:footnote>
  <w:footnote w:type="continuationNotice" w:id="1">
    <w:p w14:paraId="1386E922" w14:textId="77777777" w:rsidR="005267EF" w:rsidRDefault="005267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03A1E" w14:textId="11C793EF" w:rsidR="004944EA" w:rsidRPr="00405C67" w:rsidRDefault="004944EA" w:rsidP="008B61AE">
    <w:pPr>
      <w:pStyle w:val="Header"/>
      <w:rPr>
        <w:color w:val="808080" w:themeColor="background1" w:themeShade="80"/>
      </w:rPr>
    </w:pPr>
    <w:bookmarkStart w:id="5" w:name="OLE_LINK33"/>
    <w:bookmarkStart w:id="6" w:name="OLE_LINK34"/>
    <w:bookmarkStart w:id="7" w:name="_Hlk150333840"/>
    <w:bookmarkStart w:id="8" w:name="OLE_LINK66"/>
    <w:bookmarkStart w:id="9" w:name="OLE_LINK67"/>
    <w:bookmarkStart w:id="10" w:name="_Hlk157522220"/>
    <w:r>
      <w:rPr>
        <w:noProof/>
      </w:rPr>
      <w:t xml:space="preserve"> </w:t>
    </w:r>
  </w:p>
  <w:tbl>
    <w:tblPr>
      <w:tblW w:w="9630" w:type="dxa"/>
      <w:tblInd w:w="-90" w:type="dxa"/>
      <w:tblLook w:val="0000" w:firstRow="0" w:lastRow="0" w:firstColumn="0" w:lastColumn="0" w:noHBand="0" w:noVBand="0"/>
    </w:tblPr>
    <w:tblGrid>
      <w:gridCol w:w="6480"/>
      <w:gridCol w:w="3150"/>
    </w:tblGrid>
    <w:tr w:rsidR="004944EA" w:rsidRPr="00405C67" w14:paraId="7687F47E" w14:textId="77777777" w:rsidTr="004A0C21">
      <w:trPr>
        <w:trHeight w:val="247"/>
      </w:trPr>
      <w:tc>
        <w:tcPr>
          <w:tcW w:w="6480" w:type="dxa"/>
        </w:tcPr>
        <w:p w14:paraId="67227DC4" w14:textId="153A4A54" w:rsidR="004944EA" w:rsidRPr="003D70D3" w:rsidRDefault="00530CA0" w:rsidP="00530CA0">
          <w:pPr>
            <w:pStyle w:val="Header"/>
            <w:rPr>
              <w:rFonts w:ascii="Arial" w:hAnsi="Arial" w:cs="Arial"/>
              <w:szCs w:val="22"/>
            </w:rPr>
          </w:pPr>
          <w:bookmarkStart w:id="11" w:name="OLE_LINK10"/>
          <w:bookmarkStart w:id="12" w:name="OLE_LINK26"/>
          <w:bookmarkStart w:id="13" w:name="OLE_LINK31"/>
          <w:bookmarkStart w:id="14" w:name="OLE_LINK32"/>
          <w:bookmarkStart w:id="15" w:name="_Hlk176444237"/>
          <w:r w:rsidRPr="003D70D3">
            <w:rPr>
              <w:rFonts w:ascii="Arial" w:hAnsi="Arial" w:cs="Arial"/>
              <w:szCs w:val="22"/>
            </w:rPr>
            <w:t>System Integrator for Management Information System</w:t>
          </w:r>
          <w:r w:rsidR="0026133E" w:rsidRPr="003D70D3">
            <w:rPr>
              <w:rFonts w:ascii="Arial" w:hAnsi="Arial" w:cs="Arial"/>
              <w:szCs w:val="22"/>
            </w:rPr>
            <w:t xml:space="preserve"> (MIS)</w:t>
          </w:r>
          <w:r w:rsidRPr="003D70D3">
            <w:rPr>
              <w:rFonts w:ascii="Arial" w:hAnsi="Arial" w:cs="Arial"/>
              <w:szCs w:val="22"/>
            </w:rPr>
            <w:t xml:space="preserve"> Towards Single Source of Truth Implementation Program</w:t>
          </w:r>
          <w:bookmarkEnd w:id="11"/>
          <w:r w:rsidR="0026133E" w:rsidRPr="003D70D3">
            <w:rPr>
              <w:rFonts w:ascii="Arial" w:hAnsi="Arial" w:cs="Arial"/>
              <w:szCs w:val="22"/>
            </w:rPr>
            <w:t xml:space="preserve"> (</w:t>
          </w:r>
          <w:proofErr w:type="spellStart"/>
          <w:r w:rsidR="0026133E" w:rsidRPr="003D70D3">
            <w:rPr>
              <w:rFonts w:ascii="Arial" w:hAnsi="Arial" w:cs="Arial"/>
              <w:szCs w:val="22"/>
            </w:rPr>
            <w:t>SSoT</w:t>
          </w:r>
          <w:bookmarkEnd w:id="12"/>
          <w:proofErr w:type="spellEnd"/>
          <w:r w:rsidR="00381437" w:rsidRPr="003D70D3">
            <w:rPr>
              <w:rFonts w:ascii="Arial" w:hAnsi="Arial" w:cs="Arial"/>
              <w:szCs w:val="22"/>
            </w:rPr>
            <w:t>)</w:t>
          </w:r>
        </w:p>
      </w:tc>
      <w:tc>
        <w:tcPr>
          <w:tcW w:w="3150" w:type="dxa"/>
        </w:tcPr>
        <w:p w14:paraId="313FC57C" w14:textId="77777777" w:rsidR="004944EA" w:rsidRPr="00405C67" w:rsidRDefault="004944EA" w:rsidP="00393E97">
          <w:pPr>
            <w:pStyle w:val="Header"/>
            <w:jc w:val="right"/>
            <w:rPr>
              <w:rFonts w:asciiTheme="minorHAnsi" w:hAnsiTheme="minorHAnsi" w:cs="Arial"/>
              <w:color w:val="808080" w:themeColor="background1" w:themeShade="80"/>
            </w:rPr>
          </w:pPr>
          <w:r w:rsidRPr="00405C67">
            <w:rPr>
              <w:rFonts w:asciiTheme="minorHAnsi" w:hAnsiTheme="minorHAnsi" w:cs="Arial"/>
              <w:noProof/>
              <w:color w:val="808080" w:themeColor="background1" w:themeShade="80"/>
            </w:rPr>
            <w:drawing>
              <wp:inline distT="0" distB="0" distL="0" distR="0" wp14:anchorId="58BB8CCB" wp14:editId="2E152DE0">
                <wp:extent cx="1058174" cy="379179"/>
                <wp:effectExtent l="0" t="0" r="8890" b="1905"/>
                <wp:docPr id="1449051146" name="Picture 1449051146" descr="Perusahaan Listrik Negara - Wikipedia">
                  <a:extLst xmlns:a="http://schemas.openxmlformats.org/drawingml/2006/main">
                    <a:ext uri="{FF2B5EF4-FFF2-40B4-BE49-F238E27FC236}">
                      <a16:creationId xmlns:a16="http://schemas.microsoft.com/office/drawing/2014/main" id="{6128CE48-9A51-4817-9CC0-AD74FBCAFA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Perusahaan Listrik Negara - Wikipedia">
                          <a:extLst>
                            <a:ext uri="{FF2B5EF4-FFF2-40B4-BE49-F238E27FC236}">
                              <a16:creationId xmlns:a16="http://schemas.microsoft.com/office/drawing/2014/main" id="{6128CE48-9A51-4817-9CC0-AD74FBCAFAFD}"/>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385865"/>
                        </a:xfrm>
                        <a:prstGeom prst="rect">
                          <a:avLst/>
                        </a:prstGeom>
                        <a:noFill/>
                      </pic:spPr>
                    </pic:pic>
                  </a:graphicData>
                </a:graphic>
              </wp:inline>
            </w:drawing>
          </w:r>
        </w:p>
      </w:tc>
    </w:tr>
  </w:tbl>
  <w:p w14:paraId="3CC54BA7" w14:textId="7ABBC237" w:rsidR="004944EA" w:rsidRPr="002C2D12" w:rsidRDefault="004944EA" w:rsidP="008B61AE">
    <w:pPr>
      <w:pStyle w:val="Header"/>
    </w:pPr>
    <w:r>
      <w:rPr>
        <w:noProof/>
      </w:rPr>
      <mc:AlternateContent>
        <mc:Choice Requires="wps">
          <w:drawing>
            <wp:anchor distT="0" distB="0" distL="114300" distR="114300" simplePos="0" relativeHeight="251658240" behindDoc="0" locked="0" layoutInCell="1" allowOverlap="1" wp14:anchorId="1016B1AB" wp14:editId="5D540D12">
              <wp:simplePos x="0" y="0"/>
              <wp:positionH relativeFrom="column">
                <wp:posOffset>9939</wp:posOffset>
              </wp:positionH>
              <wp:positionV relativeFrom="paragraph">
                <wp:posOffset>57371</wp:posOffset>
              </wp:positionV>
              <wp:extent cx="5995284" cy="0"/>
              <wp:effectExtent l="0" t="19050" r="24765" b="19050"/>
              <wp:wrapNone/>
              <wp:docPr id="4" name="Straight Connector 4"/>
              <wp:cNvGraphicFramePr/>
              <a:graphic xmlns:a="http://schemas.openxmlformats.org/drawingml/2006/main">
                <a:graphicData uri="http://schemas.microsoft.com/office/word/2010/wordprocessingShape">
                  <wps:wsp>
                    <wps:cNvCnPr/>
                    <wps:spPr>
                      <a:xfrm>
                        <a:off x="0" y="0"/>
                        <a:ext cx="5995284"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2788B9D6"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" strokecolor="#a5a5a5 [2092]" strokeweight="2.5pt"/>
          </w:pict>
        </mc:Fallback>
      </mc:AlternateContent>
    </w:r>
    <w:bookmarkEnd w:id="5"/>
    <w:bookmarkEnd w:id="6"/>
    <w:bookmarkEnd w:id="7"/>
    <w:bookmarkEnd w:id="8"/>
    <w:bookmarkEnd w:id="9"/>
    <w:bookmarkEnd w:id="10"/>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6C6A1" w14:textId="77777777" w:rsidR="00F05560" w:rsidRDefault="00F05560" w:rsidP="00F05560">
    <w:pPr>
      <w:pStyle w:val="Header"/>
      <w:rPr>
        <w:color w:val="808080" w:themeColor="background1" w:themeShade="80"/>
      </w:rPr>
    </w:pPr>
  </w:p>
  <w:tbl>
    <w:tblPr>
      <w:tblW w:w="9630" w:type="dxa"/>
      <w:tblInd w:w="-90" w:type="dxa"/>
      <w:tblLook w:val="04A0" w:firstRow="1" w:lastRow="0" w:firstColumn="1" w:lastColumn="0" w:noHBand="0" w:noVBand="1"/>
    </w:tblPr>
    <w:tblGrid>
      <w:gridCol w:w="6480"/>
      <w:gridCol w:w="3150"/>
    </w:tblGrid>
    <w:tr w:rsidR="00F05560" w14:paraId="293BA146" w14:textId="77777777" w:rsidTr="00F05560">
      <w:trPr>
        <w:trHeight w:val="247"/>
      </w:trPr>
      <w:tc>
        <w:tcPr>
          <w:tcW w:w="6480" w:type="dxa"/>
          <w:hideMark/>
        </w:tcPr>
        <w:p w14:paraId="497EDA51" w14:textId="027C6105" w:rsidR="00F05560" w:rsidRDefault="0026133E" w:rsidP="00F05560">
          <w:pPr>
            <w:pStyle w:val="Header"/>
            <w:rPr>
              <w:rFonts w:asciiTheme="minorHAnsi" w:hAnsiTheme="minorHAnsi" w:cs="Arial"/>
              <w:color w:val="808080" w:themeColor="background1" w:themeShade="80"/>
            </w:rPr>
          </w:pPr>
          <w:r w:rsidRPr="0026133E">
            <w:rPr>
              <w:rFonts w:cs="Arial"/>
              <w:szCs w:val="22"/>
            </w:rPr>
            <w:t>System Integrator for Management Information System (MIS) Towards Single Source of Truth Implementation Program (</w:t>
          </w:r>
          <w:proofErr w:type="spellStart"/>
          <w:r w:rsidRPr="0026133E">
            <w:rPr>
              <w:rFonts w:cs="Arial"/>
              <w:szCs w:val="22"/>
            </w:rPr>
            <w:t>SSoT</w:t>
          </w:r>
          <w:proofErr w:type="spellEnd"/>
          <w:r w:rsidRPr="0026133E">
            <w:rPr>
              <w:rFonts w:cs="Arial"/>
              <w:szCs w:val="22"/>
            </w:rPr>
            <w:t>)</w:t>
          </w:r>
        </w:p>
      </w:tc>
      <w:tc>
        <w:tcPr>
          <w:tcW w:w="3150" w:type="dxa"/>
          <w:hideMark/>
        </w:tcPr>
        <w:p w14:paraId="228A2860" w14:textId="18D050E8" w:rsidR="00F05560" w:rsidRDefault="00F05560" w:rsidP="00F05560">
          <w:pPr>
            <w:pStyle w:val="Header"/>
            <w:jc w:val="right"/>
            <w:rPr>
              <w:rFonts w:asciiTheme="minorHAnsi" w:hAnsiTheme="minorHAnsi" w:cs="Arial"/>
              <w:color w:val="808080" w:themeColor="background1" w:themeShade="80"/>
            </w:rPr>
          </w:pPr>
          <w:r>
            <w:rPr>
              <w:rFonts w:asciiTheme="minorHAnsi" w:hAnsiTheme="minorHAnsi" w:cs="Arial"/>
              <w:noProof/>
              <w:color w:val="808080" w:themeColor="background1" w:themeShade="80"/>
            </w:rPr>
            <w:drawing>
              <wp:inline distT="0" distB="0" distL="0" distR="0" wp14:anchorId="5FDC9681" wp14:editId="1089FD8A">
                <wp:extent cx="1062990" cy="382905"/>
                <wp:effectExtent l="0" t="0" r="3810" b="0"/>
                <wp:docPr id="1510010897" name="Picture 1510010897" descr="Perusahaan Listrik Negar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usahaan Listrik Negara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0" cy="382905"/>
                        </a:xfrm>
                        <a:prstGeom prst="rect">
                          <a:avLst/>
                        </a:prstGeom>
                        <a:noFill/>
                        <a:ln>
                          <a:noFill/>
                        </a:ln>
                      </pic:spPr>
                    </pic:pic>
                  </a:graphicData>
                </a:graphic>
              </wp:inline>
            </w:drawing>
          </w:r>
        </w:p>
      </w:tc>
    </w:tr>
  </w:tbl>
  <w:p w14:paraId="6FA6CF52" w14:textId="60918BA4" w:rsidR="00F05560" w:rsidRDefault="00F05560" w:rsidP="00F05560">
    <w:pPr>
      <w:pStyle w:val="Header"/>
    </w:pPr>
    <w:r>
      <w:rPr>
        <w:noProof/>
      </w:rPr>
      <mc:AlternateContent>
        <mc:Choice Requires="wps">
          <w:drawing>
            <wp:anchor distT="0" distB="0" distL="114300" distR="114300" simplePos="0" relativeHeight="251658242" behindDoc="0" locked="0" layoutInCell="1" allowOverlap="1" wp14:anchorId="7C799881" wp14:editId="1EACA70E">
              <wp:simplePos x="0" y="0"/>
              <wp:positionH relativeFrom="column">
                <wp:posOffset>10160</wp:posOffset>
              </wp:positionH>
              <wp:positionV relativeFrom="paragraph">
                <wp:posOffset>57150</wp:posOffset>
              </wp:positionV>
              <wp:extent cx="5995035" cy="0"/>
              <wp:effectExtent l="0" t="19050" r="24765" b="19050"/>
              <wp:wrapNone/>
              <wp:docPr id="421522894" name="Straight Connector 421522894"/>
              <wp:cNvGraphicFramePr/>
              <a:graphic xmlns:a="http://schemas.openxmlformats.org/drawingml/2006/main">
                <a:graphicData uri="http://schemas.microsoft.com/office/word/2010/wordprocessingShape">
                  <wps:wsp>
                    <wps:cNvCnPr/>
                    <wps:spPr>
                      <a:xfrm>
                        <a:off x="0" y="0"/>
                        <a:ext cx="5995035" cy="0"/>
                      </a:xfrm>
                      <a:prstGeom prst="line">
                        <a:avLst/>
                      </a:prstGeom>
                      <a:ln w="317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0B65E2A" id="Straight Connector 421522894"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4.5pt" to="472.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" strokecolor="#a5a5a5 [2092]" strokeweight="2.5pt"/>
          </w:pict>
        </mc:Fallback>
      </mc:AlternateContent>
    </w:r>
  </w:p>
  <w:p w14:paraId="1E0107C2" w14:textId="77777777" w:rsidR="00E66815" w:rsidRDefault="00E668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54E1"/>
    <w:multiLevelType w:val="hybridMultilevel"/>
    <w:tmpl w:val="23549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55DFC"/>
    <w:multiLevelType w:val="hybridMultilevel"/>
    <w:tmpl w:val="B5A89B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25BF"/>
    <w:multiLevelType w:val="hybridMultilevel"/>
    <w:tmpl w:val="B210A9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196BB0"/>
    <w:multiLevelType w:val="hybridMultilevel"/>
    <w:tmpl w:val="134A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A5507"/>
    <w:multiLevelType w:val="hybridMultilevel"/>
    <w:tmpl w:val="42DA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32E5B"/>
    <w:multiLevelType w:val="hybridMultilevel"/>
    <w:tmpl w:val="5C664D34"/>
    <w:lvl w:ilvl="0" w:tplc="04210001">
      <w:start w:val="1"/>
      <w:numFmt w:val="bullet"/>
      <w:lvlText w:val=""/>
      <w:lvlJc w:val="left"/>
      <w:pPr>
        <w:ind w:left="720" w:hanging="360"/>
      </w:pPr>
      <w:rPr>
        <w:rFonts w:ascii="Symbol" w:hAnsi="Symbol" w:hint="default"/>
      </w:rPr>
    </w:lvl>
    <w:lvl w:ilvl="1" w:tplc="2B387412">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3623280D"/>
    <w:multiLevelType w:val="hybridMultilevel"/>
    <w:tmpl w:val="6E5E820A"/>
    <w:lvl w:ilvl="0" w:tplc="45449954">
      <w:start w:val="1"/>
      <w:numFmt w:val="bullet"/>
      <w:lvlText w:val=""/>
      <w:lvlJc w:val="left"/>
      <w:pPr>
        <w:tabs>
          <w:tab w:val="num" w:pos="720"/>
        </w:tabs>
        <w:ind w:left="720" w:hanging="360"/>
      </w:pPr>
      <w:rPr>
        <w:rFonts w:ascii="Wingdings" w:hAnsi="Wingdings" w:hint="default"/>
      </w:rPr>
    </w:lvl>
    <w:lvl w:ilvl="1" w:tplc="9DFC633A" w:tentative="1">
      <w:start w:val="1"/>
      <w:numFmt w:val="bullet"/>
      <w:lvlText w:val=""/>
      <w:lvlJc w:val="left"/>
      <w:pPr>
        <w:tabs>
          <w:tab w:val="num" w:pos="1440"/>
        </w:tabs>
        <w:ind w:left="1440" w:hanging="360"/>
      </w:pPr>
      <w:rPr>
        <w:rFonts w:ascii="Wingdings" w:hAnsi="Wingdings" w:hint="default"/>
      </w:rPr>
    </w:lvl>
    <w:lvl w:ilvl="2" w:tplc="0852ADBE" w:tentative="1">
      <w:start w:val="1"/>
      <w:numFmt w:val="bullet"/>
      <w:lvlText w:val=""/>
      <w:lvlJc w:val="left"/>
      <w:pPr>
        <w:tabs>
          <w:tab w:val="num" w:pos="2160"/>
        </w:tabs>
        <w:ind w:left="2160" w:hanging="360"/>
      </w:pPr>
      <w:rPr>
        <w:rFonts w:ascii="Wingdings" w:hAnsi="Wingdings" w:hint="default"/>
      </w:rPr>
    </w:lvl>
    <w:lvl w:ilvl="3" w:tplc="CED44F8E" w:tentative="1">
      <w:start w:val="1"/>
      <w:numFmt w:val="bullet"/>
      <w:lvlText w:val=""/>
      <w:lvlJc w:val="left"/>
      <w:pPr>
        <w:tabs>
          <w:tab w:val="num" w:pos="2880"/>
        </w:tabs>
        <w:ind w:left="2880" w:hanging="360"/>
      </w:pPr>
      <w:rPr>
        <w:rFonts w:ascii="Wingdings" w:hAnsi="Wingdings" w:hint="default"/>
      </w:rPr>
    </w:lvl>
    <w:lvl w:ilvl="4" w:tplc="74A68CEE" w:tentative="1">
      <w:start w:val="1"/>
      <w:numFmt w:val="bullet"/>
      <w:lvlText w:val=""/>
      <w:lvlJc w:val="left"/>
      <w:pPr>
        <w:tabs>
          <w:tab w:val="num" w:pos="3600"/>
        </w:tabs>
        <w:ind w:left="3600" w:hanging="360"/>
      </w:pPr>
      <w:rPr>
        <w:rFonts w:ascii="Wingdings" w:hAnsi="Wingdings" w:hint="default"/>
      </w:rPr>
    </w:lvl>
    <w:lvl w:ilvl="5" w:tplc="2BA835EE" w:tentative="1">
      <w:start w:val="1"/>
      <w:numFmt w:val="bullet"/>
      <w:lvlText w:val=""/>
      <w:lvlJc w:val="left"/>
      <w:pPr>
        <w:tabs>
          <w:tab w:val="num" w:pos="4320"/>
        </w:tabs>
        <w:ind w:left="4320" w:hanging="360"/>
      </w:pPr>
      <w:rPr>
        <w:rFonts w:ascii="Wingdings" w:hAnsi="Wingdings" w:hint="default"/>
      </w:rPr>
    </w:lvl>
    <w:lvl w:ilvl="6" w:tplc="54E686BC" w:tentative="1">
      <w:start w:val="1"/>
      <w:numFmt w:val="bullet"/>
      <w:lvlText w:val=""/>
      <w:lvlJc w:val="left"/>
      <w:pPr>
        <w:tabs>
          <w:tab w:val="num" w:pos="5040"/>
        </w:tabs>
        <w:ind w:left="5040" w:hanging="360"/>
      </w:pPr>
      <w:rPr>
        <w:rFonts w:ascii="Wingdings" w:hAnsi="Wingdings" w:hint="default"/>
      </w:rPr>
    </w:lvl>
    <w:lvl w:ilvl="7" w:tplc="4E709828" w:tentative="1">
      <w:start w:val="1"/>
      <w:numFmt w:val="bullet"/>
      <w:lvlText w:val=""/>
      <w:lvlJc w:val="left"/>
      <w:pPr>
        <w:tabs>
          <w:tab w:val="num" w:pos="5760"/>
        </w:tabs>
        <w:ind w:left="5760" w:hanging="360"/>
      </w:pPr>
      <w:rPr>
        <w:rFonts w:ascii="Wingdings" w:hAnsi="Wingdings" w:hint="default"/>
      </w:rPr>
    </w:lvl>
    <w:lvl w:ilvl="8" w:tplc="D3B2FF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976A1"/>
    <w:multiLevelType w:val="multilevel"/>
    <w:tmpl w:val="66D8CA50"/>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F178A8"/>
    <w:multiLevelType w:val="hybridMultilevel"/>
    <w:tmpl w:val="4B8ED468"/>
    <w:lvl w:ilvl="0" w:tplc="7E180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A919D8"/>
    <w:multiLevelType w:val="multilevel"/>
    <w:tmpl w:val="4A12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E2872"/>
    <w:multiLevelType w:val="hybridMultilevel"/>
    <w:tmpl w:val="9478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682583"/>
    <w:multiLevelType w:val="hybridMultilevel"/>
    <w:tmpl w:val="9BDE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216161"/>
    <w:multiLevelType w:val="hybridMultilevel"/>
    <w:tmpl w:val="29945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19944C6"/>
    <w:multiLevelType w:val="hybridMultilevel"/>
    <w:tmpl w:val="FFCE10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74FD6DF7"/>
    <w:multiLevelType w:val="multilevel"/>
    <w:tmpl w:val="C80AC8A4"/>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i w:val="0"/>
        <w:iCs w:val="0"/>
        <w:sz w:val="24"/>
        <w:szCs w:val="2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FC6291"/>
    <w:multiLevelType w:val="hybridMultilevel"/>
    <w:tmpl w:val="1E982916"/>
    <w:lvl w:ilvl="0" w:tplc="0409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5510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7D8358B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D947183"/>
    <w:multiLevelType w:val="hybridMultilevel"/>
    <w:tmpl w:val="B46E8B5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E0F06"/>
    <w:multiLevelType w:val="hybridMultilevel"/>
    <w:tmpl w:val="B9E2907E"/>
    <w:lvl w:ilvl="0" w:tplc="04090001">
      <w:start w:val="1"/>
      <w:numFmt w:val="bullet"/>
      <w:lvlText w:val=""/>
      <w:lvlJc w:val="left"/>
      <w:pPr>
        <w:tabs>
          <w:tab w:val="num" w:pos="720"/>
        </w:tabs>
        <w:ind w:left="720" w:hanging="360"/>
      </w:pPr>
      <w:rPr>
        <w:rFonts w:ascii="Symbol" w:hAnsi="Symbol" w:hint="default"/>
      </w:rPr>
    </w:lvl>
    <w:lvl w:ilvl="1" w:tplc="DEB2F0E8">
      <w:start w:val="10"/>
      <w:numFmt w:val="bullet"/>
      <w:lvlText w:val="-"/>
      <w:lvlJc w:val="left"/>
      <w:pPr>
        <w:tabs>
          <w:tab w:val="num" w:pos="1440"/>
        </w:tabs>
        <w:ind w:left="1440" w:hanging="360"/>
      </w:pPr>
      <w:rPr>
        <w:rFonts w:ascii="Book Antiqua" w:eastAsia="Times New Roman" w:hAnsi="Book Antiqua"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1568153836">
    <w:abstractNumId w:val="14"/>
  </w:num>
  <w:num w:numId="2" w16cid:durableId="1785076625">
    <w:abstractNumId w:val="7"/>
  </w:num>
  <w:num w:numId="3" w16cid:durableId="615873051">
    <w:abstractNumId w:val="14"/>
  </w:num>
  <w:num w:numId="4" w16cid:durableId="292297247">
    <w:abstractNumId w:val="5"/>
  </w:num>
  <w:num w:numId="5" w16cid:durableId="1485051056">
    <w:abstractNumId w:val="17"/>
  </w:num>
  <w:num w:numId="6" w16cid:durableId="390227316">
    <w:abstractNumId w:val="16"/>
  </w:num>
  <w:num w:numId="7" w16cid:durableId="1715931703">
    <w:abstractNumId w:val="2"/>
  </w:num>
  <w:num w:numId="8" w16cid:durableId="43911759">
    <w:abstractNumId w:val="12"/>
  </w:num>
  <w:num w:numId="9" w16cid:durableId="363101012">
    <w:abstractNumId w:val="15"/>
  </w:num>
  <w:num w:numId="10" w16cid:durableId="1121344236">
    <w:abstractNumId w:val="8"/>
  </w:num>
  <w:num w:numId="11" w16cid:durableId="1992054013">
    <w:abstractNumId w:val="6"/>
  </w:num>
  <w:num w:numId="12" w16cid:durableId="1588029181">
    <w:abstractNumId w:val="0"/>
  </w:num>
  <w:num w:numId="13" w16cid:durableId="1218399147">
    <w:abstractNumId w:val="11"/>
  </w:num>
  <w:num w:numId="14" w16cid:durableId="548567169">
    <w:abstractNumId w:val="3"/>
  </w:num>
  <w:num w:numId="15" w16cid:durableId="915867837">
    <w:abstractNumId w:val="4"/>
  </w:num>
  <w:num w:numId="16" w16cid:durableId="1889754458">
    <w:abstractNumId w:val="1"/>
  </w:num>
  <w:num w:numId="17" w16cid:durableId="1079861598">
    <w:abstractNumId w:val="1"/>
  </w:num>
  <w:num w:numId="18" w16cid:durableId="1714572886">
    <w:abstractNumId w:val="19"/>
  </w:num>
  <w:num w:numId="19" w16cid:durableId="393744305">
    <w:abstractNumId w:val="19"/>
  </w:num>
  <w:num w:numId="20" w16cid:durableId="1569880071">
    <w:abstractNumId w:val="10"/>
  </w:num>
  <w:num w:numId="21" w16cid:durableId="1200096052">
    <w:abstractNumId w:val="2"/>
  </w:num>
  <w:num w:numId="22" w16cid:durableId="1571886811">
    <w:abstractNumId w:val="12"/>
  </w:num>
  <w:num w:numId="23" w16cid:durableId="738793791">
    <w:abstractNumId w:val="16"/>
  </w:num>
  <w:num w:numId="24" w16cid:durableId="430518592">
    <w:abstractNumId w:val="17"/>
  </w:num>
  <w:num w:numId="25" w16cid:durableId="138472008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0643768">
    <w:abstractNumId w:val="5"/>
  </w:num>
  <w:num w:numId="27" w16cid:durableId="1057119917">
    <w:abstractNumId w:val="14"/>
  </w:num>
  <w:num w:numId="28" w16cid:durableId="377778357">
    <w:abstractNumId w:val="9"/>
  </w:num>
  <w:num w:numId="29" w16cid:durableId="756830472">
    <w:abstractNumId w:val="14"/>
  </w:num>
  <w:num w:numId="30" w16cid:durableId="936907403">
    <w:abstractNumId w:val="14"/>
  </w:num>
  <w:num w:numId="31" w16cid:durableId="509488816">
    <w:abstractNumId w:val="14"/>
  </w:num>
  <w:num w:numId="32" w16cid:durableId="1261136131">
    <w:abstractNumId w:val="18"/>
  </w:num>
  <w:num w:numId="33" w16cid:durableId="1375794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9630535">
    <w:abstractNumId w:val="14"/>
  </w:num>
  <w:num w:numId="35" w16cid:durableId="1892574714">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1AE"/>
    <w:rsid w:val="00002102"/>
    <w:rsid w:val="00002386"/>
    <w:rsid w:val="00002C93"/>
    <w:rsid w:val="00003002"/>
    <w:rsid w:val="00003537"/>
    <w:rsid w:val="00003A0E"/>
    <w:rsid w:val="00003CDD"/>
    <w:rsid w:val="00004591"/>
    <w:rsid w:val="000047AB"/>
    <w:rsid w:val="000052B0"/>
    <w:rsid w:val="00005638"/>
    <w:rsid w:val="00006354"/>
    <w:rsid w:val="00006CDE"/>
    <w:rsid w:val="0000701E"/>
    <w:rsid w:val="00007162"/>
    <w:rsid w:val="000076AB"/>
    <w:rsid w:val="00007F62"/>
    <w:rsid w:val="00007FD8"/>
    <w:rsid w:val="00011A6B"/>
    <w:rsid w:val="00011ABA"/>
    <w:rsid w:val="00011F2B"/>
    <w:rsid w:val="0001219D"/>
    <w:rsid w:val="00012F76"/>
    <w:rsid w:val="00013959"/>
    <w:rsid w:val="00013E5D"/>
    <w:rsid w:val="000146E0"/>
    <w:rsid w:val="00014DB7"/>
    <w:rsid w:val="00015815"/>
    <w:rsid w:val="000161B7"/>
    <w:rsid w:val="000171FE"/>
    <w:rsid w:val="0002046E"/>
    <w:rsid w:val="00020531"/>
    <w:rsid w:val="00020CF5"/>
    <w:rsid w:val="00020EF9"/>
    <w:rsid w:val="00021464"/>
    <w:rsid w:val="00023453"/>
    <w:rsid w:val="00024843"/>
    <w:rsid w:val="00025CE1"/>
    <w:rsid w:val="00026BAC"/>
    <w:rsid w:val="000270C1"/>
    <w:rsid w:val="00027CD7"/>
    <w:rsid w:val="00030547"/>
    <w:rsid w:val="000309D9"/>
    <w:rsid w:val="00030C49"/>
    <w:rsid w:val="000314FE"/>
    <w:rsid w:val="00032DE5"/>
    <w:rsid w:val="00032EC9"/>
    <w:rsid w:val="00032FA0"/>
    <w:rsid w:val="00033503"/>
    <w:rsid w:val="0003476B"/>
    <w:rsid w:val="00034FD5"/>
    <w:rsid w:val="000352E7"/>
    <w:rsid w:val="00036288"/>
    <w:rsid w:val="000367EE"/>
    <w:rsid w:val="00041533"/>
    <w:rsid w:val="00041A48"/>
    <w:rsid w:val="0004286F"/>
    <w:rsid w:val="000448D2"/>
    <w:rsid w:val="0004505F"/>
    <w:rsid w:val="00045351"/>
    <w:rsid w:val="00045ECB"/>
    <w:rsid w:val="00046F60"/>
    <w:rsid w:val="00047902"/>
    <w:rsid w:val="00047ED6"/>
    <w:rsid w:val="000508D1"/>
    <w:rsid w:val="000543DE"/>
    <w:rsid w:val="00055CE3"/>
    <w:rsid w:val="0005618A"/>
    <w:rsid w:val="0006007A"/>
    <w:rsid w:val="0006035A"/>
    <w:rsid w:val="00060536"/>
    <w:rsid w:val="00062117"/>
    <w:rsid w:val="0006353E"/>
    <w:rsid w:val="00064411"/>
    <w:rsid w:val="00064B45"/>
    <w:rsid w:val="00066696"/>
    <w:rsid w:val="0006693A"/>
    <w:rsid w:val="00066D62"/>
    <w:rsid w:val="00066E85"/>
    <w:rsid w:val="00067173"/>
    <w:rsid w:val="000678D7"/>
    <w:rsid w:val="00070636"/>
    <w:rsid w:val="0007083E"/>
    <w:rsid w:val="00070FAA"/>
    <w:rsid w:val="00073332"/>
    <w:rsid w:val="00073CDE"/>
    <w:rsid w:val="00073D59"/>
    <w:rsid w:val="00074880"/>
    <w:rsid w:val="000751D7"/>
    <w:rsid w:val="00075C59"/>
    <w:rsid w:val="00076215"/>
    <w:rsid w:val="00076C4E"/>
    <w:rsid w:val="000779BE"/>
    <w:rsid w:val="00080CD8"/>
    <w:rsid w:val="0008211B"/>
    <w:rsid w:val="0008253C"/>
    <w:rsid w:val="00082651"/>
    <w:rsid w:val="0008306F"/>
    <w:rsid w:val="000844DD"/>
    <w:rsid w:val="0008537D"/>
    <w:rsid w:val="00085C7E"/>
    <w:rsid w:val="00085DB2"/>
    <w:rsid w:val="000909CD"/>
    <w:rsid w:val="000918BE"/>
    <w:rsid w:val="00091F29"/>
    <w:rsid w:val="000929EA"/>
    <w:rsid w:val="0009311C"/>
    <w:rsid w:val="00093221"/>
    <w:rsid w:val="00093D57"/>
    <w:rsid w:val="00093E56"/>
    <w:rsid w:val="00093E73"/>
    <w:rsid w:val="00094016"/>
    <w:rsid w:val="000940D2"/>
    <w:rsid w:val="0009465B"/>
    <w:rsid w:val="00095638"/>
    <w:rsid w:val="0009714F"/>
    <w:rsid w:val="000974DE"/>
    <w:rsid w:val="000A007F"/>
    <w:rsid w:val="000A0527"/>
    <w:rsid w:val="000A0E6C"/>
    <w:rsid w:val="000A0FBE"/>
    <w:rsid w:val="000A16A1"/>
    <w:rsid w:val="000A181C"/>
    <w:rsid w:val="000A1EA6"/>
    <w:rsid w:val="000A3FE9"/>
    <w:rsid w:val="000A48F0"/>
    <w:rsid w:val="000A4A29"/>
    <w:rsid w:val="000A68B4"/>
    <w:rsid w:val="000A69CD"/>
    <w:rsid w:val="000A6A51"/>
    <w:rsid w:val="000A7B91"/>
    <w:rsid w:val="000B0DFE"/>
    <w:rsid w:val="000B1A10"/>
    <w:rsid w:val="000B21EA"/>
    <w:rsid w:val="000B2708"/>
    <w:rsid w:val="000B2BFB"/>
    <w:rsid w:val="000B2C6F"/>
    <w:rsid w:val="000B31A8"/>
    <w:rsid w:val="000B31AD"/>
    <w:rsid w:val="000B34E6"/>
    <w:rsid w:val="000B3999"/>
    <w:rsid w:val="000B3F9E"/>
    <w:rsid w:val="000B42B1"/>
    <w:rsid w:val="000B5125"/>
    <w:rsid w:val="000B5149"/>
    <w:rsid w:val="000B7D51"/>
    <w:rsid w:val="000C0381"/>
    <w:rsid w:val="000C040C"/>
    <w:rsid w:val="000C17CB"/>
    <w:rsid w:val="000C1AE4"/>
    <w:rsid w:val="000C1C22"/>
    <w:rsid w:val="000C3277"/>
    <w:rsid w:val="000C32F8"/>
    <w:rsid w:val="000C333C"/>
    <w:rsid w:val="000C3A30"/>
    <w:rsid w:val="000C3BD8"/>
    <w:rsid w:val="000C4945"/>
    <w:rsid w:val="000C4F4B"/>
    <w:rsid w:val="000C52DE"/>
    <w:rsid w:val="000D3E7A"/>
    <w:rsid w:val="000D43CB"/>
    <w:rsid w:val="000D4A53"/>
    <w:rsid w:val="000D5619"/>
    <w:rsid w:val="000D5DA8"/>
    <w:rsid w:val="000D6780"/>
    <w:rsid w:val="000D678A"/>
    <w:rsid w:val="000D6813"/>
    <w:rsid w:val="000D6825"/>
    <w:rsid w:val="000D6AC4"/>
    <w:rsid w:val="000D703B"/>
    <w:rsid w:val="000E0ADA"/>
    <w:rsid w:val="000E0BBA"/>
    <w:rsid w:val="000E0D56"/>
    <w:rsid w:val="000E2BF5"/>
    <w:rsid w:val="000E3756"/>
    <w:rsid w:val="000E3A94"/>
    <w:rsid w:val="000E43F4"/>
    <w:rsid w:val="000E4675"/>
    <w:rsid w:val="000E48C5"/>
    <w:rsid w:val="000E48DD"/>
    <w:rsid w:val="000F02DA"/>
    <w:rsid w:val="000F0B81"/>
    <w:rsid w:val="000F141C"/>
    <w:rsid w:val="000F1C0A"/>
    <w:rsid w:val="000F2131"/>
    <w:rsid w:val="000F2608"/>
    <w:rsid w:val="000F2B36"/>
    <w:rsid w:val="000F2FF0"/>
    <w:rsid w:val="000F45AE"/>
    <w:rsid w:val="000F4610"/>
    <w:rsid w:val="000F4F4B"/>
    <w:rsid w:val="000F61D1"/>
    <w:rsid w:val="000F7766"/>
    <w:rsid w:val="000F77A1"/>
    <w:rsid w:val="000F7C25"/>
    <w:rsid w:val="00100542"/>
    <w:rsid w:val="001012AD"/>
    <w:rsid w:val="0010159E"/>
    <w:rsid w:val="001018EE"/>
    <w:rsid w:val="00101DD4"/>
    <w:rsid w:val="001021DC"/>
    <w:rsid w:val="00102881"/>
    <w:rsid w:val="00103752"/>
    <w:rsid w:val="0010390F"/>
    <w:rsid w:val="00104609"/>
    <w:rsid w:val="0010467A"/>
    <w:rsid w:val="0010478E"/>
    <w:rsid w:val="00104A39"/>
    <w:rsid w:val="00104A41"/>
    <w:rsid w:val="00104D0C"/>
    <w:rsid w:val="00106AC8"/>
    <w:rsid w:val="00110458"/>
    <w:rsid w:val="00110805"/>
    <w:rsid w:val="00110E0B"/>
    <w:rsid w:val="001114B7"/>
    <w:rsid w:val="001120A4"/>
    <w:rsid w:val="00113245"/>
    <w:rsid w:val="0011387B"/>
    <w:rsid w:val="001158EA"/>
    <w:rsid w:val="00116989"/>
    <w:rsid w:val="001173F4"/>
    <w:rsid w:val="00117E24"/>
    <w:rsid w:val="00117FCC"/>
    <w:rsid w:val="001200A5"/>
    <w:rsid w:val="00121ECC"/>
    <w:rsid w:val="001222A8"/>
    <w:rsid w:val="00122DD2"/>
    <w:rsid w:val="001234AB"/>
    <w:rsid w:val="001234B7"/>
    <w:rsid w:val="00124264"/>
    <w:rsid w:val="00124F47"/>
    <w:rsid w:val="001250FD"/>
    <w:rsid w:val="001253F7"/>
    <w:rsid w:val="00126839"/>
    <w:rsid w:val="00127538"/>
    <w:rsid w:val="00127E33"/>
    <w:rsid w:val="0013032C"/>
    <w:rsid w:val="00130380"/>
    <w:rsid w:val="001315C1"/>
    <w:rsid w:val="001322A4"/>
    <w:rsid w:val="00132490"/>
    <w:rsid w:val="001332DD"/>
    <w:rsid w:val="00133A09"/>
    <w:rsid w:val="00133D3C"/>
    <w:rsid w:val="0013437B"/>
    <w:rsid w:val="00134A26"/>
    <w:rsid w:val="001354D4"/>
    <w:rsid w:val="00135B81"/>
    <w:rsid w:val="00135BF8"/>
    <w:rsid w:val="00135F27"/>
    <w:rsid w:val="001365A7"/>
    <w:rsid w:val="00136951"/>
    <w:rsid w:val="001378BC"/>
    <w:rsid w:val="00140378"/>
    <w:rsid w:val="00140A6A"/>
    <w:rsid w:val="001410C9"/>
    <w:rsid w:val="00141C1E"/>
    <w:rsid w:val="00141FEC"/>
    <w:rsid w:val="00142DAC"/>
    <w:rsid w:val="00144042"/>
    <w:rsid w:val="00145365"/>
    <w:rsid w:val="001460D3"/>
    <w:rsid w:val="00150C5C"/>
    <w:rsid w:val="001513A3"/>
    <w:rsid w:val="00151895"/>
    <w:rsid w:val="00151DD5"/>
    <w:rsid w:val="001525DF"/>
    <w:rsid w:val="001526AD"/>
    <w:rsid w:val="00152807"/>
    <w:rsid w:val="001528A4"/>
    <w:rsid w:val="00152B07"/>
    <w:rsid w:val="00153376"/>
    <w:rsid w:val="00153A6D"/>
    <w:rsid w:val="00153D12"/>
    <w:rsid w:val="00154499"/>
    <w:rsid w:val="00154924"/>
    <w:rsid w:val="00156CE3"/>
    <w:rsid w:val="00156F04"/>
    <w:rsid w:val="0015784D"/>
    <w:rsid w:val="0015794B"/>
    <w:rsid w:val="00157B8F"/>
    <w:rsid w:val="00157C8A"/>
    <w:rsid w:val="00157F92"/>
    <w:rsid w:val="001604FC"/>
    <w:rsid w:val="001616B2"/>
    <w:rsid w:val="001619FF"/>
    <w:rsid w:val="001624C9"/>
    <w:rsid w:val="001637D9"/>
    <w:rsid w:val="00164477"/>
    <w:rsid w:val="00164A2B"/>
    <w:rsid w:val="00166711"/>
    <w:rsid w:val="0016681B"/>
    <w:rsid w:val="0016756C"/>
    <w:rsid w:val="001679E5"/>
    <w:rsid w:val="00167F26"/>
    <w:rsid w:val="00167FEF"/>
    <w:rsid w:val="00170923"/>
    <w:rsid w:val="00171283"/>
    <w:rsid w:val="0017153F"/>
    <w:rsid w:val="00171896"/>
    <w:rsid w:val="001720F5"/>
    <w:rsid w:val="00173013"/>
    <w:rsid w:val="00173704"/>
    <w:rsid w:val="00173DDA"/>
    <w:rsid w:val="00175668"/>
    <w:rsid w:val="00175690"/>
    <w:rsid w:val="0017582A"/>
    <w:rsid w:val="00175921"/>
    <w:rsid w:val="00175974"/>
    <w:rsid w:val="00176787"/>
    <w:rsid w:val="00176C54"/>
    <w:rsid w:val="001809B3"/>
    <w:rsid w:val="00180AF0"/>
    <w:rsid w:val="00180C13"/>
    <w:rsid w:val="00180DE0"/>
    <w:rsid w:val="00181970"/>
    <w:rsid w:val="00181978"/>
    <w:rsid w:val="00181E05"/>
    <w:rsid w:val="001822C3"/>
    <w:rsid w:val="00182B27"/>
    <w:rsid w:val="00183C43"/>
    <w:rsid w:val="001848C4"/>
    <w:rsid w:val="00185AB7"/>
    <w:rsid w:val="00186220"/>
    <w:rsid w:val="001868A1"/>
    <w:rsid w:val="0018716B"/>
    <w:rsid w:val="001876AF"/>
    <w:rsid w:val="00187CA0"/>
    <w:rsid w:val="00187E58"/>
    <w:rsid w:val="001901F1"/>
    <w:rsid w:val="00191257"/>
    <w:rsid w:val="00191B04"/>
    <w:rsid w:val="00191C59"/>
    <w:rsid w:val="00192C53"/>
    <w:rsid w:val="00192E10"/>
    <w:rsid w:val="00192E37"/>
    <w:rsid w:val="001945E4"/>
    <w:rsid w:val="00194FBB"/>
    <w:rsid w:val="00195036"/>
    <w:rsid w:val="0019513F"/>
    <w:rsid w:val="00195379"/>
    <w:rsid w:val="00195A1A"/>
    <w:rsid w:val="001A1518"/>
    <w:rsid w:val="001A22D2"/>
    <w:rsid w:val="001A2CE1"/>
    <w:rsid w:val="001A3750"/>
    <w:rsid w:val="001A4D70"/>
    <w:rsid w:val="001A4E22"/>
    <w:rsid w:val="001A5C31"/>
    <w:rsid w:val="001A6379"/>
    <w:rsid w:val="001A77D4"/>
    <w:rsid w:val="001B0873"/>
    <w:rsid w:val="001B0C9D"/>
    <w:rsid w:val="001B13FF"/>
    <w:rsid w:val="001B1A66"/>
    <w:rsid w:val="001B2F75"/>
    <w:rsid w:val="001B40E3"/>
    <w:rsid w:val="001B4A52"/>
    <w:rsid w:val="001B4CD2"/>
    <w:rsid w:val="001B533B"/>
    <w:rsid w:val="001B571A"/>
    <w:rsid w:val="001B5A09"/>
    <w:rsid w:val="001B5CE6"/>
    <w:rsid w:val="001B6484"/>
    <w:rsid w:val="001B6B04"/>
    <w:rsid w:val="001B7B29"/>
    <w:rsid w:val="001C154C"/>
    <w:rsid w:val="001C300D"/>
    <w:rsid w:val="001C34CF"/>
    <w:rsid w:val="001C3E2B"/>
    <w:rsid w:val="001C4A7A"/>
    <w:rsid w:val="001C4A8F"/>
    <w:rsid w:val="001C4E71"/>
    <w:rsid w:val="001C5543"/>
    <w:rsid w:val="001C5F7A"/>
    <w:rsid w:val="001C6DC7"/>
    <w:rsid w:val="001C6EBF"/>
    <w:rsid w:val="001C756C"/>
    <w:rsid w:val="001D00C4"/>
    <w:rsid w:val="001D0BFF"/>
    <w:rsid w:val="001D0EE8"/>
    <w:rsid w:val="001D1062"/>
    <w:rsid w:val="001D1465"/>
    <w:rsid w:val="001D1A6B"/>
    <w:rsid w:val="001D1B48"/>
    <w:rsid w:val="001D36C2"/>
    <w:rsid w:val="001D39BA"/>
    <w:rsid w:val="001D488B"/>
    <w:rsid w:val="001D5183"/>
    <w:rsid w:val="001D65ED"/>
    <w:rsid w:val="001D66C8"/>
    <w:rsid w:val="001D6807"/>
    <w:rsid w:val="001D6F46"/>
    <w:rsid w:val="001E01B6"/>
    <w:rsid w:val="001E08F3"/>
    <w:rsid w:val="001E1E81"/>
    <w:rsid w:val="001E2C2A"/>
    <w:rsid w:val="001E4810"/>
    <w:rsid w:val="001E52CE"/>
    <w:rsid w:val="001E56D0"/>
    <w:rsid w:val="001E64B3"/>
    <w:rsid w:val="001F0A94"/>
    <w:rsid w:val="001F1D38"/>
    <w:rsid w:val="001F391B"/>
    <w:rsid w:val="001F3DF6"/>
    <w:rsid w:val="001F45A7"/>
    <w:rsid w:val="001F50AC"/>
    <w:rsid w:val="001F5C3A"/>
    <w:rsid w:val="001F5F69"/>
    <w:rsid w:val="001F6723"/>
    <w:rsid w:val="002000A4"/>
    <w:rsid w:val="002014CC"/>
    <w:rsid w:val="00202457"/>
    <w:rsid w:val="00202E7F"/>
    <w:rsid w:val="002036E2"/>
    <w:rsid w:val="00203A21"/>
    <w:rsid w:val="00204231"/>
    <w:rsid w:val="00205E8E"/>
    <w:rsid w:val="00205FD1"/>
    <w:rsid w:val="00206C4F"/>
    <w:rsid w:val="002075D4"/>
    <w:rsid w:val="00207A17"/>
    <w:rsid w:val="00207CDA"/>
    <w:rsid w:val="0021120D"/>
    <w:rsid w:val="002116C8"/>
    <w:rsid w:val="00211715"/>
    <w:rsid w:val="002126B7"/>
    <w:rsid w:val="00215FFC"/>
    <w:rsid w:val="00216548"/>
    <w:rsid w:val="002173A6"/>
    <w:rsid w:val="0021790F"/>
    <w:rsid w:val="0022033E"/>
    <w:rsid w:val="00220F02"/>
    <w:rsid w:val="00221398"/>
    <w:rsid w:val="00221D7F"/>
    <w:rsid w:val="0022261C"/>
    <w:rsid w:val="00222AA8"/>
    <w:rsid w:val="00222D4F"/>
    <w:rsid w:val="00223C86"/>
    <w:rsid w:val="00223C8A"/>
    <w:rsid w:val="00224F89"/>
    <w:rsid w:val="002250CC"/>
    <w:rsid w:val="002264A6"/>
    <w:rsid w:val="00226D9D"/>
    <w:rsid w:val="002275FD"/>
    <w:rsid w:val="00227B16"/>
    <w:rsid w:val="00230250"/>
    <w:rsid w:val="00230872"/>
    <w:rsid w:val="00230CB1"/>
    <w:rsid w:val="00230DBA"/>
    <w:rsid w:val="0023206B"/>
    <w:rsid w:val="0023229C"/>
    <w:rsid w:val="002325E4"/>
    <w:rsid w:val="00232CEF"/>
    <w:rsid w:val="0023357E"/>
    <w:rsid w:val="002336AA"/>
    <w:rsid w:val="00234DAA"/>
    <w:rsid w:val="00235071"/>
    <w:rsid w:val="00235152"/>
    <w:rsid w:val="00235299"/>
    <w:rsid w:val="00235F44"/>
    <w:rsid w:val="00236D40"/>
    <w:rsid w:val="00236E01"/>
    <w:rsid w:val="0023718C"/>
    <w:rsid w:val="002409C3"/>
    <w:rsid w:val="00242754"/>
    <w:rsid w:val="002435FB"/>
    <w:rsid w:val="00243776"/>
    <w:rsid w:val="0024472F"/>
    <w:rsid w:val="00244866"/>
    <w:rsid w:val="00245B70"/>
    <w:rsid w:val="00245CE2"/>
    <w:rsid w:val="00246385"/>
    <w:rsid w:val="0025067D"/>
    <w:rsid w:val="002508A3"/>
    <w:rsid w:val="002508EC"/>
    <w:rsid w:val="00250C15"/>
    <w:rsid w:val="00250C4D"/>
    <w:rsid w:val="00251B0D"/>
    <w:rsid w:val="002525B5"/>
    <w:rsid w:val="00252805"/>
    <w:rsid w:val="00252A92"/>
    <w:rsid w:val="00252CF0"/>
    <w:rsid w:val="00252D53"/>
    <w:rsid w:val="00253696"/>
    <w:rsid w:val="002548F7"/>
    <w:rsid w:val="00254949"/>
    <w:rsid w:val="002554AA"/>
    <w:rsid w:val="002556A9"/>
    <w:rsid w:val="00255B09"/>
    <w:rsid w:val="00256398"/>
    <w:rsid w:val="002566CB"/>
    <w:rsid w:val="00256C89"/>
    <w:rsid w:val="00256C9E"/>
    <w:rsid w:val="002570C0"/>
    <w:rsid w:val="00257F5D"/>
    <w:rsid w:val="00260392"/>
    <w:rsid w:val="00260641"/>
    <w:rsid w:val="0026078E"/>
    <w:rsid w:val="0026133E"/>
    <w:rsid w:val="00261587"/>
    <w:rsid w:val="002620FD"/>
    <w:rsid w:val="002621B8"/>
    <w:rsid w:val="002622DE"/>
    <w:rsid w:val="00262DCE"/>
    <w:rsid w:val="00263D76"/>
    <w:rsid w:val="00264E03"/>
    <w:rsid w:val="00265984"/>
    <w:rsid w:val="00265A08"/>
    <w:rsid w:val="002669CD"/>
    <w:rsid w:val="00270180"/>
    <w:rsid w:val="00270DDF"/>
    <w:rsid w:val="00270F0E"/>
    <w:rsid w:val="00271316"/>
    <w:rsid w:val="002714F7"/>
    <w:rsid w:val="002717CC"/>
    <w:rsid w:val="00271D49"/>
    <w:rsid w:val="00271F66"/>
    <w:rsid w:val="0027233A"/>
    <w:rsid w:val="0027238F"/>
    <w:rsid w:val="002729F5"/>
    <w:rsid w:val="00272F41"/>
    <w:rsid w:val="00273111"/>
    <w:rsid w:val="002739FB"/>
    <w:rsid w:val="002745C2"/>
    <w:rsid w:val="00274C65"/>
    <w:rsid w:val="00274D3E"/>
    <w:rsid w:val="00276E03"/>
    <w:rsid w:val="002772DD"/>
    <w:rsid w:val="002805B9"/>
    <w:rsid w:val="0028092D"/>
    <w:rsid w:val="00280B45"/>
    <w:rsid w:val="00280E81"/>
    <w:rsid w:val="00280F64"/>
    <w:rsid w:val="002810BF"/>
    <w:rsid w:val="00281AC9"/>
    <w:rsid w:val="00281B0A"/>
    <w:rsid w:val="00282478"/>
    <w:rsid w:val="00282B39"/>
    <w:rsid w:val="00283D96"/>
    <w:rsid w:val="002846BB"/>
    <w:rsid w:val="00284916"/>
    <w:rsid w:val="00284B63"/>
    <w:rsid w:val="00284C28"/>
    <w:rsid w:val="002854AE"/>
    <w:rsid w:val="00285C66"/>
    <w:rsid w:val="0028652D"/>
    <w:rsid w:val="0028756D"/>
    <w:rsid w:val="00287E6D"/>
    <w:rsid w:val="002905ED"/>
    <w:rsid w:val="00290B4B"/>
    <w:rsid w:val="0029148E"/>
    <w:rsid w:val="00291B20"/>
    <w:rsid w:val="0029287A"/>
    <w:rsid w:val="002932CD"/>
    <w:rsid w:val="0029373B"/>
    <w:rsid w:val="00293B38"/>
    <w:rsid w:val="00293CC9"/>
    <w:rsid w:val="00294259"/>
    <w:rsid w:val="002944F6"/>
    <w:rsid w:val="0029468B"/>
    <w:rsid w:val="00294830"/>
    <w:rsid w:val="00295308"/>
    <w:rsid w:val="00295761"/>
    <w:rsid w:val="00295C9A"/>
    <w:rsid w:val="0029672E"/>
    <w:rsid w:val="00296CA8"/>
    <w:rsid w:val="00296CC1"/>
    <w:rsid w:val="00297209"/>
    <w:rsid w:val="0029767D"/>
    <w:rsid w:val="002A1032"/>
    <w:rsid w:val="002A1052"/>
    <w:rsid w:val="002A13A9"/>
    <w:rsid w:val="002A2092"/>
    <w:rsid w:val="002A28AB"/>
    <w:rsid w:val="002A2A56"/>
    <w:rsid w:val="002A2D4D"/>
    <w:rsid w:val="002A2F7F"/>
    <w:rsid w:val="002A2FD3"/>
    <w:rsid w:val="002A311E"/>
    <w:rsid w:val="002A3501"/>
    <w:rsid w:val="002A3D0A"/>
    <w:rsid w:val="002A41EE"/>
    <w:rsid w:val="002A441F"/>
    <w:rsid w:val="002A4875"/>
    <w:rsid w:val="002A4DD1"/>
    <w:rsid w:val="002A5BDE"/>
    <w:rsid w:val="002A642F"/>
    <w:rsid w:val="002A64AB"/>
    <w:rsid w:val="002A665D"/>
    <w:rsid w:val="002A67E4"/>
    <w:rsid w:val="002A69C6"/>
    <w:rsid w:val="002A6D3D"/>
    <w:rsid w:val="002A6E7D"/>
    <w:rsid w:val="002A7346"/>
    <w:rsid w:val="002A740E"/>
    <w:rsid w:val="002A750A"/>
    <w:rsid w:val="002A75AA"/>
    <w:rsid w:val="002A7929"/>
    <w:rsid w:val="002A7B98"/>
    <w:rsid w:val="002A7CAE"/>
    <w:rsid w:val="002B0899"/>
    <w:rsid w:val="002B0D78"/>
    <w:rsid w:val="002B1884"/>
    <w:rsid w:val="002B1A81"/>
    <w:rsid w:val="002B1EC6"/>
    <w:rsid w:val="002B2457"/>
    <w:rsid w:val="002B317A"/>
    <w:rsid w:val="002B4102"/>
    <w:rsid w:val="002B4438"/>
    <w:rsid w:val="002B4972"/>
    <w:rsid w:val="002B5E37"/>
    <w:rsid w:val="002B6862"/>
    <w:rsid w:val="002B7A93"/>
    <w:rsid w:val="002C0421"/>
    <w:rsid w:val="002C05E2"/>
    <w:rsid w:val="002C0AA1"/>
    <w:rsid w:val="002C0BCD"/>
    <w:rsid w:val="002C0C48"/>
    <w:rsid w:val="002C11D5"/>
    <w:rsid w:val="002C1B08"/>
    <w:rsid w:val="002C1D3C"/>
    <w:rsid w:val="002C2820"/>
    <w:rsid w:val="002C2DA2"/>
    <w:rsid w:val="002C2FCD"/>
    <w:rsid w:val="002C3BA4"/>
    <w:rsid w:val="002C3C14"/>
    <w:rsid w:val="002C43D2"/>
    <w:rsid w:val="002C4E29"/>
    <w:rsid w:val="002C5E1E"/>
    <w:rsid w:val="002C5F06"/>
    <w:rsid w:val="002C6613"/>
    <w:rsid w:val="002C6A28"/>
    <w:rsid w:val="002C6D3F"/>
    <w:rsid w:val="002C7472"/>
    <w:rsid w:val="002D047B"/>
    <w:rsid w:val="002D0B79"/>
    <w:rsid w:val="002D0DF1"/>
    <w:rsid w:val="002D146D"/>
    <w:rsid w:val="002D207D"/>
    <w:rsid w:val="002D24BC"/>
    <w:rsid w:val="002D2A37"/>
    <w:rsid w:val="002D37C8"/>
    <w:rsid w:val="002D39A8"/>
    <w:rsid w:val="002D3C27"/>
    <w:rsid w:val="002D3CE6"/>
    <w:rsid w:val="002D52F7"/>
    <w:rsid w:val="002D70E8"/>
    <w:rsid w:val="002D7D7D"/>
    <w:rsid w:val="002D7D87"/>
    <w:rsid w:val="002E0077"/>
    <w:rsid w:val="002E0B94"/>
    <w:rsid w:val="002E16A0"/>
    <w:rsid w:val="002E1E03"/>
    <w:rsid w:val="002E1E9B"/>
    <w:rsid w:val="002E44BA"/>
    <w:rsid w:val="002E45D6"/>
    <w:rsid w:val="002E4B8F"/>
    <w:rsid w:val="002E5A87"/>
    <w:rsid w:val="002E5DB9"/>
    <w:rsid w:val="002E5FEC"/>
    <w:rsid w:val="002E617D"/>
    <w:rsid w:val="002E61BA"/>
    <w:rsid w:val="002E64B2"/>
    <w:rsid w:val="002E74BE"/>
    <w:rsid w:val="002E7A83"/>
    <w:rsid w:val="002E7EB8"/>
    <w:rsid w:val="002F087F"/>
    <w:rsid w:val="002F0948"/>
    <w:rsid w:val="002F17A7"/>
    <w:rsid w:val="002F1A21"/>
    <w:rsid w:val="002F22A6"/>
    <w:rsid w:val="002F250D"/>
    <w:rsid w:val="002F31FF"/>
    <w:rsid w:val="002F5091"/>
    <w:rsid w:val="002F521E"/>
    <w:rsid w:val="002F5747"/>
    <w:rsid w:val="002F5DCF"/>
    <w:rsid w:val="002F6211"/>
    <w:rsid w:val="002F6BB6"/>
    <w:rsid w:val="002F7055"/>
    <w:rsid w:val="002F7D7A"/>
    <w:rsid w:val="003013F7"/>
    <w:rsid w:val="00302689"/>
    <w:rsid w:val="00302FBF"/>
    <w:rsid w:val="00303742"/>
    <w:rsid w:val="00305428"/>
    <w:rsid w:val="003055B3"/>
    <w:rsid w:val="00306B87"/>
    <w:rsid w:val="00306F33"/>
    <w:rsid w:val="00307554"/>
    <w:rsid w:val="0031088B"/>
    <w:rsid w:val="0031175F"/>
    <w:rsid w:val="00311881"/>
    <w:rsid w:val="003122AF"/>
    <w:rsid w:val="003159C7"/>
    <w:rsid w:val="00315FD2"/>
    <w:rsid w:val="003161E3"/>
    <w:rsid w:val="003165CD"/>
    <w:rsid w:val="00317C52"/>
    <w:rsid w:val="003204C1"/>
    <w:rsid w:val="0032074D"/>
    <w:rsid w:val="00320FB2"/>
    <w:rsid w:val="00321375"/>
    <w:rsid w:val="00322062"/>
    <w:rsid w:val="003220BC"/>
    <w:rsid w:val="00322F87"/>
    <w:rsid w:val="00323059"/>
    <w:rsid w:val="00323701"/>
    <w:rsid w:val="00323FE7"/>
    <w:rsid w:val="00324B76"/>
    <w:rsid w:val="003258B4"/>
    <w:rsid w:val="00325967"/>
    <w:rsid w:val="00325E28"/>
    <w:rsid w:val="003270A0"/>
    <w:rsid w:val="00327165"/>
    <w:rsid w:val="00327187"/>
    <w:rsid w:val="003279CA"/>
    <w:rsid w:val="00327A58"/>
    <w:rsid w:val="003310D6"/>
    <w:rsid w:val="00331165"/>
    <w:rsid w:val="00331B64"/>
    <w:rsid w:val="00332150"/>
    <w:rsid w:val="003323A9"/>
    <w:rsid w:val="003335D7"/>
    <w:rsid w:val="0033366D"/>
    <w:rsid w:val="00333977"/>
    <w:rsid w:val="00334D33"/>
    <w:rsid w:val="00335E71"/>
    <w:rsid w:val="00335F1A"/>
    <w:rsid w:val="00336CA8"/>
    <w:rsid w:val="0033713E"/>
    <w:rsid w:val="00337900"/>
    <w:rsid w:val="00337C72"/>
    <w:rsid w:val="00337ED6"/>
    <w:rsid w:val="003405D3"/>
    <w:rsid w:val="003407CC"/>
    <w:rsid w:val="0034097B"/>
    <w:rsid w:val="00342434"/>
    <w:rsid w:val="00343146"/>
    <w:rsid w:val="0034343F"/>
    <w:rsid w:val="00344E85"/>
    <w:rsid w:val="00345B5C"/>
    <w:rsid w:val="00346ACC"/>
    <w:rsid w:val="00350291"/>
    <w:rsid w:val="003511C6"/>
    <w:rsid w:val="00351CB7"/>
    <w:rsid w:val="003524BA"/>
    <w:rsid w:val="00352629"/>
    <w:rsid w:val="00352C0B"/>
    <w:rsid w:val="0035375F"/>
    <w:rsid w:val="0035406A"/>
    <w:rsid w:val="00354573"/>
    <w:rsid w:val="0035474B"/>
    <w:rsid w:val="00355278"/>
    <w:rsid w:val="00355868"/>
    <w:rsid w:val="00355B92"/>
    <w:rsid w:val="00356106"/>
    <w:rsid w:val="003564CC"/>
    <w:rsid w:val="003573EE"/>
    <w:rsid w:val="00357A08"/>
    <w:rsid w:val="00357ADE"/>
    <w:rsid w:val="00361B9A"/>
    <w:rsid w:val="0036293C"/>
    <w:rsid w:val="0036295D"/>
    <w:rsid w:val="00362AD7"/>
    <w:rsid w:val="00363456"/>
    <w:rsid w:val="00363E41"/>
    <w:rsid w:val="00364026"/>
    <w:rsid w:val="00364E44"/>
    <w:rsid w:val="00365170"/>
    <w:rsid w:val="00365816"/>
    <w:rsid w:val="00365B9E"/>
    <w:rsid w:val="00367B3C"/>
    <w:rsid w:val="00367CC4"/>
    <w:rsid w:val="0037059A"/>
    <w:rsid w:val="00370814"/>
    <w:rsid w:val="00370941"/>
    <w:rsid w:val="00370D4C"/>
    <w:rsid w:val="00370D75"/>
    <w:rsid w:val="00371381"/>
    <w:rsid w:val="00372162"/>
    <w:rsid w:val="00373142"/>
    <w:rsid w:val="0037371D"/>
    <w:rsid w:val="003740ED"/>
    <w:rsid w:val="00374256"/>
    <w:rsid w:val="003744AE"/>
    <w:rsid w:val="00374C0D"/>
    <w:rsid w:val="003752ED"/>
    <w:rsid w:val="0037589F"/>
    <w:rsid w:val="00375E25"/>
    <w:rsid w:val="00377674"/>
    <w:rsid w:val="00377D05"/>
    <w:rsid w:val="00380148"/>
    <w:rsid w:val="00381437"/>
    <w:rsid w:val="0038171F"/>
    <w:rsid w:val="0038180F"/>
    <w:rsid w:val="00381C7E"/>
    <w:rsid w:val="00382E5D"/>
    <w:rsid w:val="00385AED"/>
    <w:rsid w:val="00385D0E"/>
    <w:rsid w:val="00385DB2"/>
    <w:rsid w:val="00385F62"/>
    <w:rsid w:val="00386F44"/>
    <w:rsid w:val="003879A8"/>
    <w:rsid w:val="003901C4"/>
    <w:rsid w:val="00390D62"/>
    <w:rsid w:val="00390E8F"/>
    <w:rsid w:val="00390F96"/>
    <w:rsid w:val="003917A5"/>
    <w:rsid w:val="003923E8"/>
    <w:rsid w:val="003929D1"/>
    <w:rsid w:val="00393A99"/>
    <w:rsid w:val="00393AD0"/>
    <w:rsid w:val="00393E97"/>
    <w:rsid w:val="00393FC5"/>
    <w:rsid w:val="003941DE"/>
    <w:rsid w:val="0039494B"/>
    <w:rsid w:val="00396075"/>
    <w:rsid w:val="00397883"/>
    <w:rsid w:val="003A1B06"/>
    <w:rsid w:val="003A2147"/>
    <w:rsid w:val="003A2AF5"/>
    <w:rsid w:val="003A2DF8"/>
    <w:rsid w:val="003A3B76"/>
    <w:rsid w:val="003A47A3"/>
    <w:rsid w:val="003A52A1"/>
    <w:rsid w:val="003A5501"/>
    <w:rsid w:val="003A659B"/>
    <w:rsid w:val="003A71F6"/>
    <w:rsid w:val="003A7F33"/>
    <w:rsid w:val="003B0853"/>
    <w:rsid w:val="003B09FE"/>
    <w:rsid w:val="003B148B"/>
    <w:rsid w:val="003B1A0F"/>
    <w:rsid w:val="003B231C"/>
    <w:rsid w:val="003B2A98"/>
    <w:rsid w:val="003B341C"/>
    <w:rsid w:val="003B3541"/>
    <w:rsid w:val="003B4043"/>
    <w:rsid w:val="003B4231"/>
    <w:rsid w:val="003B43CD"/>
    <w:rsid w:val="003B489B"/>
    <w:rsid w:val="003B4A6A"/>
    <w:rsid w:val="003B4A72"/>
    <w:rsid w:val="003B4C56"/>
    <w:rsid w:val="003B5288"/>
    <w:rsid w:val="003B5747"/>
    <w:rsid w:val="003B5E02"/>
    <w:rsid w:val="003B6A19"/>
    <w:rsid w:val="003B6E7B"/>
    <w:rsid w:val="003B6EC7"/>
    <w:rsid w:val="003B7213"/>
    <w:rsid w:val="003B74B7"/>
    <w:rsid w:val="003C0F0F"/>
    <w:rsid w:val="003C1E48"/>
    <w:rsid w:val="003C1FCD"/>
    <w:rsid w:val="003C27C7"/>
    <w:rsid w:val="003C2D16"/>
    <w:rsid w:val="003C3555"/>
    <w:rsid w:val="003C57C5"/>
    <w:rsid w:val="003C5A31"/>
    <w:rsid w:val="003C6286"/>
    <w:rsid w:val="003D04AB"/>
    <w:rsid w:val="003D144B"/>
    <w:rsid w:val="003D256C"/>
    <w:rsid w:val="003D2B7D"/>
    <w:rsid w:val="003D3082"/>
    <w:rsid w:val="003D319F"/>
    <w:rsid w:val="003D4F83"/>
    <w:rsid w:val="003D605C"/>
    <w:rsid w:val="003D6204"/>
    <w:rsid w:val="003D653C"/>
    <w:rsid w:val="003D679D"/>
    <w:rsid w:val="003D70D3"/>
    <w:rsid w:val="003D726F"/>
    <w:rsid w:val="003D7375"/>
    <w:rsid w:val="003D7726"/>
    <w:rsid w:val="003E00E8"/>
    <w:rsid w:val="003E0179"/>
    <w:rsid w:val="003E03AA"/>
    <w:rsid w:val="003E10A5"/>
    <w:rsid w:val="003E212C"/>
    <w:rsid w:val="003E371B"/>
    <w:rsid w:val="003E43A9"/>
    <w:rsid w:val="003E455A"/>
    <w:rsid w:val="003E50B1"/>
    <w:rsid w:val="003E541A"/>
    <w:rsid w:val="003E5D81"/>
    <w:rsid w:val="003E68B1"/>
    <w:rsid w:val="003E6C57"/>
    <w:rsid w:val="003E7525"/>
    <w:rsid w:val="003F02FF"/>
    <w:rsid w:val="003F04FB"/>
    <w:rsid w:val="003F0940"/>
    <w:rsid w:val="003F0CA0"/>
    <w:rsid w:val="003F12EA"/>
    <w:rsid w:val="003F1592"/>
    <w:rsid w:val="003F1688"/>
    <w:rsid w:val="003F1A48"/>
    <w:rsid w:val="003F1DB2"/>
    <w:rsid w:val="003F1ECD"/>
    <w:rsid w:val="003F287B"/>
    <w:rsid w:val="003F3F8B"/>
    <w:rsid w:val="003F44F8"/>
    <w:rsid w:val="003F47F7"/>
    <w:rsid w:val="003F48E9"/>
    <w:rsid w:val="003F6882"/>
    <w:rsid w:val="003F6F48"/>
    <w:rsid w:val="003F76B8"/>
    <w:rsid w:val="003F777E"/>
    <w:rsid w:val="004005ED"/>
    <w:rsid w:val="00401A00"/>
    <w:rsid w:val="00402D5B"/>
    <w:rsid w:val="004032DF"/>
    <w:rsid w:val="0040363E"/>
    <w:rsid w:val="004041A7"/>
    <w:rsid w:val="0040497C"/>
    <w:rsid w:val="00405C67"/>
    <w:rsid w:val="00406692"/>
    <w:rsid w:val="00406FE6"/>
    <w:rsid w:val="00407BE3"/>
    <w:rsid w:val="00410810"/>
    <w:rsid w:val="00410EFF"/>
    <w:rsid w:val="00411176"/>
    <w:rsid w:val="00411236"/>
    <w:rsid w:val="004114AB"/>
    <w:rsid w:val="00411957"/>
    <w:rsid w:val="00411A9B"/>
    <w:rsid w:val="0041237D"/>
    <w:rsid w:val="00412D63"/>
    <w:rsid w:val="00412DD5"/>
    <w:rsid w:val="004138CF"/>
    <w:rsid w:val="004139B3"/>
    <w:rsid w:val="0041487F"/>
    <w:rsid w:val="00414CBD"/>
    <w:rsid w:val="00415BAA"/>
    <w:rsid w:val="00416494"/>
    <w:rsid w:val="004164D4"/>
    <w:rsid w:val="004168C0"/>
    <w:rsid w:val="00416C7F"/>
    <w:rsid w:val="0041702C"/>
    <w:rsid w:val="004170C2"/>
    <w:rsid w:val="004176F7"/>
    <w:rsid w:val="00417C00"/>
    <w:rsid w:val="00417DE9"/>
    <w:rsid w:val="00420026"/>
    <w:rsid w:val="00420303"/>
    <w:rsid w:val="00420811"/>
    <w:rsid w:val="00420D64"/>
    <w:rsid w:val="00420E64"/>
    <w:rsid w:val="0042232B"/>
    <w:rsid w:val="0042302A"/>
    <w:rsid w:val="00423157"/>
    <w:rsid w:val="0042316C"/>
    <w:rsid w:val="00423B68"/>
    <w:rsid w:val="00423E5D"/>
    <w:rsid w:val="00423FD1"/>
    <w:rsid w:val="00425916"/>
    <w:rsid w:val="00425B77"/>
    <w:rsid w:val="00426954"/>
    <w:rsid w:val="0042751F"/>
    <w:rsid w:val="00427DBE"/>
    <w:rsid w:val="00427F17"/>
    <w:rsid w:val="004303F9"/>
    <w:rsid w:val="004305CD"/>
    <w:rsid w:val="00430860"/>
    <w:rsid w:val="00431A58"/>
    <w:rsid w:val="00431F7B"/>
    <w:rsid w:val="00432899"/>
    <w:rsid w:val="0043354F"/>
    <w:rsid w:val="00434C03"/>
    <w:rsid w:val="00434E1C"/>
    <w:rsid w:val="004352CF"/>
    <w:rsid w:val="00436253"/>
    <w:rsid w:val="00440169"/>
    <w:rsid w:val="004418DE"/>
    <w:rsid w:val="0044206F"/>
    <w:rsid w:val="004427F0"/>
    <w:rsid w:val="004430AF"/>
    <w:rsid w:val="00443485"/>
    <w:rsid w:val="004444C3"/>
    <w:rsid w:val="004456F7"/>
    <w:rsid w:val="00446707"/>
    <w:rsid w:val="00447666"/>
    <w:rsid w:val="00447A7A"/>
    <w:rsid w:val="004512BA"/>
    <w:rsid w:val="00451776"/>
    <w:rsid w:val="00451C9E"/>
    <w:rsid w:val="004521E0"/>
    <w:rsid w:val="00452D98"/>
    <w:rsid w:val="00452DCF"/>
    <w:rsid w:val="00453909"/>
    <w:rsid w:val="004544C6"/>
    <w:rsid w:val="00454AC2"/>
    <w:rsid w:val="00455EC9"/>
    <w:rsid w:val="0045631C"/>
    <w:rsid w:val="00457309"/>
    <w:rsid w:val="0045751E"/>
    <w:rsid w:val="00460353"/>
    <w:rsid w:val="00460FD6"/>
    <w:rsid w:val="004616D3"/>
    <w:rsid w:val="00461EBE"/>
    <w:rsid w:val="00462D2F"/>
    <w:rsid w:val="00462D34"/>
    <w:rsid w:val="004631E0"/>
    <w:rsid w:val="00463CC0"/>
    <w:rsid w:val="00463D97"/>
    <w:rsid w:val="00463E12"/>
    <w:rsid w:val="00464BED"/>
    <w:rsid w:val="00464D37"/>
    <w:rsid w:val="004656F3"/>
    <w:rsid w:val="00465875"/>
    <w:rsid w:val="00465A7E"/>
    <w:rsid w:val="00465C2B"/>
    <w:rsid w:val="00467232"/>
    <w:rsid w:val="00470082"/>
    <w:rsid w:val="004703B3"/>
    <w:rsid w:val="00471043"/>
    <w:rsid w:val="0047214E"/>
    <w:rsid w:val="00472981"/>
    <w:rsid w:val="00472DD6"/>
    <w:rsid w:val="00473749"/>
    <w:rsid w:val="00474821"/>
    <w:rsid w:val="004752AC"/>
    <w:rsid w:val="004759AD"/>
    <w:rsid w:val="004761AA"/>
    <w:rsid w:val="0047658A"/>
    <w:rsid w:val="00477653"/>
    <w:rsid w:val="0048025B"/>
    <w:rsid w:val="00480323"/>
    <w:rsid w:val="00481041"/>
    <w:rsid w:val="00481848"/>
    <w:rsid w:val="00481FAB"/>
    <w:rsid w:val="0048253F"/>
    <w:rsid w:val="0048285C"/>
    <w:rsid w:val="00483097"/>
    <w:rsid w:val="0048316E"/>
    <w:rsid w:val="004833AD"/>
    <w:rsid w:val="0048383C"/>
    <w:rsid w:val="00484513"/>
    <w:rsid w:val="004852B3"/>
    <w:rsid w:val="004861F1"/>
    <w:rsid w:val="004862E5"/>
    <w:rsid w:val="00486A4A"/>
    <w:rsid w:val="00487433"/>
    <w:rsid w:val="00487963"/>
    <w:rsid w:val="00487999"/>
    <w:rsid w:val="00487AD3"/>
    <w:rsid w:val="004904F8"/>
    <w:rsid w:val="004909CF"/>
    <w:rsid w:val="004911E4"/>
    <w:rsid w:val="00491C3B"/>
    <w:rsid w:val="00491D66"/>
    <w:rsid w:val="00491FDE"/>
    <w:rsid w:val="004925BA"/>
    <w:rsid w:val="00493762"/>
    <w:rsid w:val="004937CA"/>
    <w:rsid w:val="00493A9E"/>
    <w:rsid w:val="004944EA"/>
    <w:rsid w:val="00494A61"/>
    <w:rsid w:val="00495F33"/>
    <w:rsid w:val="00496AE9"/>
    <w:rsid w:val="00496F0C"/>
    <w:rsid w:val="004974B2"/>
    <w:rsid w:val="00497AB0"/>
    <w:rsid w:val="004A0141"/>
    <w:rsid w:val="004A0ADB"/>
    <w:rsid w:val="004A0C21"/>
    <w:rsid w:val="004A1115"/>
    <w:rsid w:val="004A1B6F"/>
    <w:rsid w:val="004A215E"/>
    <w:rsid w:val="004A2FA9"/>
    <w:rsid w:val="004A3F48"/>
    <w:rsid w:val="004A414B"/>
    <w:rsid w:val="004A442C"/>
    <w:rsid w:val="004A48E5"/>
    <w:rsid w:val="004A4AE2"/>
    <w:rsid w:val="004A4D0B"/>
    <w:rsid w:val="004A53AE"/>
    <w:rsid w:val="004A53EF"/>
    <w:rsid w:val="004A5942"/>
    <w:rsid w:val="004A5C36"/>
    <w:rsid w:val="004A7161"/>
    <w:rsid w:val="004A7385"/>
    <w:rsid w:val="004A7431"/>
    <w:rsid w:val="004B06F3"/>
    <w:rsid w:val="004B0734"/>
    <w:rsid w:val="004B08F6"/>
    <w:rsid w:val="004B143F"/>
    <w:rsid w:val="004B15D5"/>
    <w:rsid w:val="004B1A79"/>
    <w:rsid w:val="004B1C47"/>
    <w:rsid w:val="004B2615"/>
    <w:rsid w:val="004B2828"/>
    <w:rsid w:val="004B2CCE"/>
    <w:rsid w:val="004B311D"/>
    <w:rsid w:val="004B3AB0"/>
    <w:rsid w:val="004B3D1B"/>
    <w:rsid w:val="004B4CF2"/>
    <w:rsid w:val="004B507F"/>
    <w:rsid w:val="004B5C17"/>
    <w:rsid w:val="004B633F"/>
    <w:rsid w:val="004B70AF"/>
    <w:rsid w:val="004B7917"/>
    <w:rsid w:val="004B7BD0"/>
    <w:rsid w:val="004C05CB"/>
    <w:rsid w:val="004C0F8F"/>
    <w:rsid w:val="004C10A6"/>
    <w:rsid w:val="004C1174"/>
    <w:rsid w:val="004C239A"/>
    <w:rsid w:val="004C31F6"/>
    <w:rsid w:val="004C389C"/>
    <w:rsid w:val="004C3A2C"/>
    <w:rsid w:val="004C3C7D"/>
    <w:rsid w:val="004C40AF"/>
    <w:rsid w:val="004C4E0E"/>
    <w:rsid w:val="004C5BAB"/>
    <w:rsid w:val="004C6CF8"/>
    <w:rsid w:val="004C6D95"/>
    <w:rsid w:val="004C70AE"/>
    <w:rsid w:val="004C735C"/>
    <w:rsid w:val="004C75A3"/>
    <w:rsid w:val="004C79D1"/>
    <w:rsid w:val="004C7E14"/>
    <w:rsid w:val="004D01CD"/>
    <w:rsid w:val="004D06FD"/>
    <w:rsid w:val="004D0C82"/>
    <w:rsid w:val="004D1910"/>
    <w:rsid w:val="004D21BF"/>
    <w:rsid w:val="004D2428"/>
    <w:rsid w:val="004D271E"/>
    <w:rsid w:val="004D325C"/>
    <w:rsid w:val="004D390E"/>
    <w:rsid w:val="004D3B8D"/>
    <w:rsid w:val="004D3DBE"/>
    <w:rsid w:val="004D3E31"/>
    <w:rsid w:val="004D49BA"/>
    <w:rsid w:val="004D5480"/>
    <w:rsid w:val="004D5AF0"/>
    <w:rsid w:val="004D5C38"/>
    <w:rsid w:val="004D6543"/>
    <w:rsid w:val="004D66B8"/>
    <w:rsid w:val="004D6777"/>
    <w:rsid w:val="004D6C7B"/>
    <w:rsid w:val="004D74BF"/>
    <w:rsid w:val="004E057F"/>
    <w:rsid w:val="004E076F"/>
    <w:rsid w:val="004E12A5"/>
    <w:rsid w:val="004E208C"/>
    <w:rsid w:val="004E2348"/>
    <w:rsid w:val="004E27BD"/>
    <w:rsid w:val="004E2901"/>
    <w:rsid w:val="004E2C0C"/>
    <w:rsid w:val="004E3715"/>
    <w:rsid w:val="004E3B61"/>
    <w:rsid w:val="004E3F2B"/>
    <w:rsid w:val="004E50F8"/>
    <w:rsid w:val="004E57FA"/>
    <w:rsid w:val="004E5E0E"/>
    <w:rsid w:val="004E6090"/>
    <w:rsid w:val="004E682F"/>
    <w:rsid w:val="004E6C2B"/>
    <w:rsid w:val="004F0A2B"/>
    <w:rsid w:val="004F0DB3"/>
    <w:rsid w:val="004F11CF"/>
    <w:rsid w:val="004F1A55"/>
    <w:rsid w:val="004F21FE"/>
    <w:rsid w:val="004F224C"/>
    <w:rsid w:val="004F2456"/>
    <w:rsid w:val="004F380D"/>
    <w:rsid w:val="004F39FC"/>
    <w:rsid w:val="004F3A9F"/>
    <w:rsid w:val="004F41D8"/>
    <w:rsid w:val="004F432E"/>
    <w:rsid w:val="004F54D5"/>
    <w:rsid w:val="004F5A20"/>
    <w:rsid w:val="004F5D9C"/>
    <w:rsid w:val="004F602A"/>
    <w:rsid w:val="004F7766"/>
    <w:rsid w:val="00500015"/>
    <w:rsid w:val="00500284"/>
    <w:rsid w:val="005017B2"/>
    <w:rsid w:val="00501AA2"/>
    <w:rsid w:val="00501E67"/>
    <w:rsid w:val="0050265F"/>
    <w:rsid w:val="00502A14"/>
    <w:rsid w:val="005030DE"/>
    <w:rsid w:val="005043F8"/>
    <w:rsid w:val="0050457A"/>
    <w:rsid w:val="005049AC"/>
    <w:rsid w:val="00505636"/>
    <w:rsid w:val="005057DD"/>
    <w:rsid w:val="00505B23"/>
    <w:rsid w:val="00506D2D"/>
    <w:rsid w:val="00506D81"/>
    <w:rsid w:val="00507B10"/>
    <w:rsid w:val="00507BCF"/>
    <w:rsid w:val="00507DC1"/>
    <w:rsid w:val="00510133"/>
    <w:rsid w:val="0051016D"/>
    <w:rsid w:val="005109AF"/>
    <w:rsid w:val="00511E8A"/>
    <w:rsid w:val="00511F04"/>
    <w:rsid w:val="00512790"/>
    <w:rsid w:val="00512C40"/>
    <w:rsid w:val="00513001"/>
    <w:rsid w:val="005162E2"/>
    <w:rsid w:val="0051695F"/>
    <w:rsid w:val="00516F95"/>
    <w:rsid w:val="0051766D"/>
    <w:rsid w:val="00517855"/>
    <w:rsid w:val="00517966"/>
    <w:rsid w:val="0051798B"/>
    <w:rsid w:val="00517A1B"/>
    <w:rsid w:val="00517EA8"/>
    <w:rsid w:val="00521387"/>
    <w:rsid w:val="005222A0"/>
    <w:rsid w:val="00522654"/>
    <w:rsid w:val="00522D89"/>
    <w:rsid w:val="00522EB8"/>
    <w:rsid w:val="00524BD8"/>
    <w:rsid w:val="00525DDC"/>
    <w:rsid w:val="0052606E"/>
    <w:rsid w:val="0052616E"/>
    <w:rsid w:val="00526461"/>
    <w:rsid w:val="005266AF"/>
    <w:rsid w:val="005267EF"/>
    <w:rsid w:val="00526815"/>
    <w:rsid w:val="00526AF2"/>
    <w:rsid w:val="00527089"/>
    <w:rsid w:val="00527B74"/>
    <w:rsid w:val="0053031B"/>
    <w:rsid w:val="00530CA0"/>
    <w:rsid w:val="00531126"/>
    <w:rsid w:val="00531745"/>
    <w:rsid w:val="005317C9"/>
    <w:rsid w:val="00531D10"/>
    <w:rsid w:val="00532395"/>
    <w:rsid w:val="00532480"/>
    <w:rsid w:val="00532795"/>
    <w:rsid w:val="00532E4D"/>
    <w:rsid w:val="005335EB"/>
    <w:rsid w:val="00533B96"/>
    <w:rsid w:val="0053646C"/>
    <w:rsid w:val="0053691A"/>
    <w:rsid w:val="00537685"/>
    <w:rsid w:val="005377F7"/>
    <w:rsid w:val="00537F1C"/>
    <w:rsid w:val="00540540"/>
    <w:rsid w:val="0054096F"/>
    <w:rsid w:val="00540A77"/>
    <w:rsid w:val="00540C18"/>
    <w:rsid w:val="005415C1"/>
    <w:rsid w:val="00541C30"/>
    <w:rsid w:val="005420FD"/>
    <w:rsid w:val="00542200"/>
    <w:rsid w:val="00543280"/>
    <w:rsid w:val="00543DB5"/>
    <w:rsid w:val="00544F8D"/>
    <w:rsid w:val="00544FD9"/>
    <w:rsid w:val="0054565E"/>
    <w:rsid w:val="00547A9F"/>
    <w:rsid w:val="0055001B"/>
    <w:rsid w:val="00551CC4"/>
    <w:rsid w:val="00551F67"/>
    <w:rsid w:val="00551FF4"/>
    <w:rsid w:val="005523AD"/>
    <w:rsid w:val="00552951"/>
    <w:rsid w:val="005530A7"/>
    <w:rsid w:val="005539B4"/>
    <w:rsid w:val="00553CB9"/>
    <w:rsid w:val="005546E6"/>
    <w:rsid w:val="00555375"/>
    <w:rsid w:val="005555E0"/>
    <w:rsid w:val="00555A10"/>
    <w:rsid w:val="00555CCC"/>
    <w:rsid w:val="00555F92"/>
    <w:rsid w:val="00556C73"/>
    <w:rsid w:val="00556D5B"/>
    <w:rsid w:val="005579FF"/>
    <w:rsid w:val="00557A53"/>
    <w:rsid w:val="00557CB2"/>
    <w:rsid w:val="00562A3D"/>
    <w:rsid w:val="005640A4"/>
    <w:rsid w:val="00564827"/>
    <w:rsid w:val="005652DB"/>
    <w:rsid w:val="0056634B"/>
    <w:rsid w:val="00566611"/>
    <w:rsid w:val="00566708"/>
    <w:rsid w:val="005670E4"/>
    <w:rsid w:val="005674B2"/>
    <w:rsid w:val="00567835"/>
    <w:rsid w:val="0056784F"/>
    <w:rsid w:val="00567C94"/>
    <w:rsid w:val="00570A27"/>
    <w:rsid w:val="00571412"/>
    <w:rsid w:val="0057245E"/>
    <w:rsid w:val="00572858"/>
    <w:rsid w:val="00573562"/>
    <w:rsid w:val="00573B54"/>
    <w:rsid w:val="00573DCC"/>
    <w:rsid w:val="005748B8"/>
    <w:rsid w:val="005750FA"/>
    <w:rsid w:val="00575D35"/>
    <w:rsid w:val="00576971"/>
    <w:rsid w:val="00576FA5"/>
    <w:rsid w:val="005779A6"/>
    <w:rsid w:val="00577F93"/>
    <w:rsid w:val="0058003D"/>
    <w:rsid w:val="00580A42"/>
    <w:rsid w:val="00580D39"/>
    <w:rsid w:val="00581C34"/>
    <w:rsid w:val="00581D12"/>
    <w:rsid w:val="00581F91"/>
    <w:rsid w:val="00582C19"/>
    <w:rsid w:val="005830DD"/>
    <w:rsid w:val="005832F4"/>
    <w:rsid w:val="00583C1B"/>
    <w:rsid w:val="005842E5"/>
    <w:rsid w:val="00584D47"/>
    <w:rsid w:val="005851A8"/>
    <w:rsid w:val="005858AF"/>
    <w:rsid w:val="00585D47"/>
    <w:rsid w:val="00586076"/>
    <w:rsid w:val="00587166"/>
    <w:rsid w:val="005876BE"/>
    <w:rsid w:val="00587A11"/>
    <w:rsid w:val="00590469"/>
    <w:rsid w:val="00590F7C"/>
    <w:rsid w:val="0059167C"/>
    <w:rsid w:val="00591D6D"/>
    <w:rsid w:val="005924AD"/>
    <w:rsid w:val="0059272A"/>
    <w:rsid w:val="005931FC"/>
    <w:rsid w:val="00593361"/>
    <w:rsid w:val="00593E78"/>
    <w:rsid w:val="005960E5"/>
    <w:rsid w:val="005970F9"/>
    <w:rsid w:val="00597C92"/>
    <w:rsid w:val="005A0A04"/>
    <w:rsid w:val="005A0B97"/>
    <w:rsid w:val="005A1389"/>
    <w:rsid w:val="005A14BE"/>
    <w:rsid w:val="005A19D8"/>
    <w:rsid w:val="005A2525"/>
    <w:rsid w:val="005A2758"/>
    <w:rsid w:val="005A29C4"/>
    <w:rsid w:val="005A2C19"/>
    <w:rsid w:val="005A35B8"/>
    <w:rsid w:val="005A35F2"/>
    <w:rsid w:val="005A36FB"/>
    <w:rsid w:val="005A4FAC"/>
    <w:rsid w:val="005A56B6"/>
    <w:rsid w:val="005A5D5D"/>
    <w:rsid w:val="005A69D0"/>
    <w:rsid w:val="005A75EA"/>
    <w:rsid w:val="005B028B"/>
    <w:rsid w:val="005B16DA"/>
    <w:rsid w:val="005B178D"/>
    <w:rsid w:val="005B2289"/>
    <w:rsid w:val="005B28EF"/>
    <w:rsid w:val="005B2B8B"/>
    <w:rsid w:val="005B3262"/>
    <w:rsid w:val="005B392E"/>
    <w:rsid w:val="005B449C"/>
    <w:rsid w:val="005B4801"/>
    <w:rsid w:val="005B525C"/>
    <w:rsid w:val="005B5986"/>
    <w:rsid w:val="005B5990"/>
    <w:rsid w:val="005B5DE1"/>
    <w:rsid w:val="005B6895"/>
    <w:rsid w:val="005B6CCA"/>
    <w:rsid w:val="005B7A5D"/>
    <w:rsid w:val="005C0496"/>
    <w:rsid w:val="005C190F"/>
    <w:rsid w:val="005C26B4"/>
    <w:rsid w:val="005C2711"/>
    <w:rsid w:val="005C3705"/>
    <w:rsid w:val="005C549D"/>
    <w:rsid w:val="005C597D"/>
    <w:rsid w:val="005C5B57"/>
    <w:rsid w:val="005C6115"/>
    <w:rsid w:val="005C62FD"/>
    <w:rsid w:val="005C647E"/>
    <w:rsid w:val="005C783A"/>
    <w:rsid w:val="005D0229"/>
    <w:rsid w:val="005D087D"/>
    <w:rsid w:val="005D0DA2"/>
    <w:rsid w:val="005D0E35"/>
    <w:rsid w:val="005D122C"/>
    <w:rsid w:val="005D17A7"/>
    <w:rsid w:val="005D30FB"/>
    <w:rsid w:val="005D3EAF"/>
    <w:rsid w:val="005D585C"/>
    <w:rsid w:val="005D5A5B"/>
    <w:rsid w:val="005D6022"/>
    <w:rsid w:val="005D6E87"/>
    <w:rsid w:val="005D7E53"/>
    <w:rsid w:val="005E035B"/>
    <w:rsid w:val="005E211E"/>
    <w:rsid w:val="005E292E"/>
    <w:rsid w:val="005E2A9D"/>
    <w:rsid w:val="005E2AC1"/>
    <w:rsid w:val="005E3230"/>
    <w:rsid w:val="005E3F8E"/>
    <w:rsid w:val="005E5804"/>
    <w:rsid w:val="005E630F"/>
    <w:rsid w:val="005E6499"/>
    <w:rsid w:val="005E662E"/>
    <w:rsid w:val="005E72AC"/>
    <w:rsid w:val="005E7AB2"/>
    <w:rsid w:val="005F160F"/>
    <w:rsid w:val="005F1CDB"/>
    <w:rsid w:val="005F241A"/>
    <w:rsid w:val="005F244B"/>
    <w:rsid w:val="005F2A0A"/>
    <w:rsid w:val="005F2BB6"/>
    <w:rsid w:val="005F3626"/>
    <w:rsid w:val="005F3697"/>
    <w:rsid w:val="005F3C67"/>
    <w:rsid w:val="005F3CDF"/>
    <w:rsid w:val="005F4307"/>
    <w:rsid w:val="005F43E6"/>
    <w:rsid w:val="005F450A"/>
    <w:rsid w:val="005F549F"/>
    <w:rsid w:val="005F5B0C"/>
    <w:rsid w:val="005F611E"/>
    <w:rsid w:val="005F662A"/>
    <w:rsid w:val="005F6850"/>
    <w:rsid w:val="005F688B"/>
    <w:rsid w:val="005F6D94"/>
    <w:rsid w:val="00600413"/>
    <w:rsid w:val="00600EC7"/>
    <w:rsid w:val="00600FCC"/>
    <w:rsid w:val="006014DE"/>
    <w:rsid w:val="006030D3"/>
    <w:rsid w:val="00603C21"/>
    <w:rsid w:val="00603E5E"/>
    <w:rsid w:val="00604936"/>
    <w:rsid w:val="00604B55"/>
    <w:rsid w:val="00604E78"/>
    <w:rsid w:val="00606ADD"/>
    <w:rsid w:val="00607845"/>
    <w:rsid w:val="00607E17"/>
    <w:rsid w:val="006102EE"/>
    <w:rsid w:val="0061146D"/>
    <w:rsid w:val="00611662"/>
    <w:rsid w:val="006116BE"/>
    <w:rsid w:val="006118FD"/>
    <w:rsid w:val="006119B6"/>
    <w:rsid w:val="00611C22"/>
    <w:rsid w:val="00612468"/>
    <w:rsid w:val="0061296A"/>
    <w:rsid w:val="00612BE7"/>
    <w:rsid w:val="00614057"/>
    <w:rsid w:val="0061446C"/>
    <w:rsid w:val="0061569A"/>
    <w:rsid w:val="00615901"/>
    <w:rsid w:val="00617299"/>
    <w:rsid w:val="00617B68"/>
    <w:rsid w:val="00617D5D"/>
    <w:rsid w:val="0062126D"/>
    <w:rsid w:val="00621763"/>
    <w:rsid w:val="00621A49"/>
    <w:rsid w:val="00621AC5"/>
    <w:rsid w:val="00622B81"/>
    <w:rsid w:val="00623A18"/>
    <w:rsid w:val="00624AF9"/>
    <w:rsid w:val="006255A7"/>
    <w:rsid w:val="00625B98"/>
    <w:rsid w:val="00625DE8"/>
    <w:rsid w:val="00625FB8"/>
    <w:rsid w:val="00626192"/>
    <w:rsid w:val="006264BA"/>
    <w:rsid w:val="00626563"/>
    <w:rsid w:val="006269E1"/>
    <w:rsid w:val="00626D70"/>
    <w:rsid w:val="00627A40"/>
    <w:rsid w:val="0063009B"/>
    <w:rsid w:val="006304BE"/>
    <w:rsid w:val="00630F3A"/>
    <w:rsid w:val="006310BE"/>
    <w:rsid w:val="0063213F"/>
    <w:rsid w:val="00632530"/>
    <w:rsid w:val="00632869"/>
    <w:rsid w:val="00633230"/>
    <w:rsid w:val="0063433C"/>
    <w:rsid w:val="00635839"/>
    <w:rsid w:val="00635D50"/>
    <w:rsid w:val="00635FD9"/>
    <w:rsid w:val="00637174"/>
    <w:rsid w:val="0063786C"/>
    <w:rsid w:val="00640BD1"/>
    <w:rsid w:val="00640DDB"/>
    <w:rsid w:val="006417AD"/>
    <w:rsid w:val="0064263C"/>
    <w:rsid w:val="0064286D"/>
    <w:rsid w:val="00642DFA"/>
    <w:rsid w:val="00643AAB"/>
    <w:rsid w:val="00643FB2"/>
    <w:rsid w:val="00644612"/>
    <w:rsid w:val="00644881"/>
    <w:rsid w:val="006448F9"/>
    <w:rsid w:val="00644FE9"/>
    <w:rsid w:val="0064528D"/>
    <w:rsid w:val="00647FBD"/>
    <w:rsid w:val="00647FDC"/>
    <w:rsid w:val="00647FDF"/>
    <w:rsid w:val="00650418"/>
    <w:rsid w:val="00650569"/>
    <w:rsid w:val="006512BB"/>
    <w:rsid w:val="006514D4"/>
    <w:rsid w:val="0065278D"/>
    <w:rsid w:val="00652890"/>
    <w:rsid w:val="006534E0"/>
    <w:rsid w:val="00653B84"/>
    <w:rsid w:val="00653E78"/>
    <w:rsid w:val="006544D0"/>
    <w:rsid w:val="00654DC6"/>
    <w:rsid w:val="00655AE4"/>
    <w:rsid w:val="00655AE6"/>
    <w:rsid w:val="00656FB7"/>
    <w:rsid w:val="00657D28"/>
    <w:rsid w:val="0066092C"/>
    <w:rsid w:val="006635E5"/>
    <w:rsid w:val="00664404"/>
    <w:rsid w:val="006646ED"/>
    <w:rsid w:val="00664880"/>
    <w:rsid w:val="00664DB0"/>
    <w:rsid w:val="00664FE9"/>
    <w:rsid w:val="00665F3B"/>
    <w:rsid w:val="0066691E"/>
    <w:rsid w:val="00666A39"/>
    <w:rsid w:val="00666AC3"/>
    <w:rsid w:val="00667CC9"/>
    <w:rsid w:val="00667F8E"/>
    <w:rsid w:val="006705A5"/>
    <w:rsid w:val="006708A2"/>
    <w:rsid w:val="006712B8"/>
    <w:rsid w:val="00672336"/>
    <w:rsid w:val="00672651"/>
    <w:rsid w:val="00672BF2"/>
    <w:rsid w:val="00672CAF"/>
    <w:rsid w:val="00674E0A"/>
    <w:rsid w:val="00675906"/>
    <w:rsid w:val="0067600A"/>
    <w:rsid w:val="00676885"/>
    <w:rsid w:val="00680123"/>
    <w:rsid w:val="00680629"/>
    <w:rsid w:val="006844AE"/>
    <w:rsid w:val="0068526B"/>
    <w:rsid w:val="0068571E"/>
    <w:rsid w:val="0068639A"/>
    <w:rsid w:val="00686706"/>
    <w:rsid w:val="006867B3"/>
    <w:rsid w:val="006870A2"/>
    <w:rsid w:val="006874C5"/>
    <w:rsid w:val="00690369"/>
    <w:rsid w:val="00690A99"/>
    <w:rsid w:val="00692636"/>
    <w:rsid w:val="00693078"/>
    <w:rsid w:val="00693740"/>
    <w:rsid w:val="00693B15"/>
    <w:rsid w:val="0069467F"/>
    <w:rsid w:val="00696014"/>
    <w:rsid w:val="00696774"/>
    <w:rsid w:val="00696AC1"/>
    <w:rsid w:val="00696DD5"/>
    <w:rsid w:val="00697752"/>
    <w:rsid w:val="006A073A"/>
    <w:rsid w:val="006A150A"/>
    <w:rsid w:val="006A1F67"/>
    <w:rsid w:val="006A2F01"/>
    <w:rsid w:val="006A367B"/>
    <w:rsid w:val="006A3981"/>
    <w:rsid w:val="006A3A4D"/>
    <w:rsid w:val="006A463B"/>
    <w:rsid w:val="006A53F1"/>
    <w:rsid w:val="006A5C1A"/>
    <w:rsid w:val="006A5F8C"/>
    <w:rsid w:val="006A61C2"/>
    <w:rsid w:val="006A7018"/>
    <w:rsid w:val="006A736E"/>
    <w:rsid w:val="006A76F4"/>
    <w:rsid w:val="006A7E33"/>
    <w:rsid w:val="006A7FF0"/>
    <w:rsid w:val="006B0045"/>
    <w:rsid w:val="006B260D"/>
    <w:rsid w:val="006B3A11"/>
    <w:rsid w:val="006B3C88"/>
    <w:rsid w:val="006B4462"/>
    <w:rsid w:val="006B4B41"/>
    <w:rsid w:val="006B4C8F"/>
    <w:rsid w:val="006B5212"/>
    <w:rsid w:val="006B525C"/>
    <w:rsid w:val="006B5270"/>
    <w:rsid w:val="006B59BC"/>
    <w:rsid w:val="006B5CF5"/>
    <w:rsid w:val="006B61E2"/>
    <w:rsid w:val="006B64AA"/>
    <w:rsid w:val="006B6AB3"/>
    <w:rsid w:val="006B6C48"/>
    <w:rsid w:val="006B6FA7"/>
    <w:rsid w:val="006C0765"/>
    <w:rsid w:val="006C128B"/>
    <w:rsid w:val="006C14F8"/>
    <w:rsid w:val="006C15B8"/>
    <w:rsid w:val="006C1F3B"/>
    <w:rsid w:val="006C2B2A"/>
    <w:rsid w:val="006C3057"/>
    <w:rsid w:val="006C38A3"/>
    <w:rsid w:val="006C3984"/>
    <w:rsid w:val="006C452B"/>
    <w:rsid w:val="006C4BBA"/>
    <w:rsid w:val="006C4E33"/>
    <w:rsid w:val="006C691D"/>
    <w:rsid w:val="006C6DB5"/>
    <w:rsid w:val="006C6F20"/>
    <w:rsid w:val="006C7480"/>
    <w:rsid w:val="006C7485"/>
    <w:rsid w:val="006C7C47"/>
    <w:rsid w:val="006D0ED9"/>
    <w:rsid w:val="006D168C"/>
    <w:rsid w:val="006D22FF"/>
    <w:rsid w:val="006D2F88"/>
    <w:rsid w:val="006D309C"/>
    <w:rsid w:val="006D316A"/>
    <w:rsid w:val="006D3883"/>
    <w:rsid w:val="006D4D55"/>
    <w:rsid w:val="006D5DE7"/>
    <w:rsid w:val="006D60E3"/>
    <w:rsid w:val="006D63DF"/>
    <w:rsid w:val="006D6437"/>
    <w:rsid w:val="006D654A"/>
    <w:rsid w:val="006D68F9"/>
    <w:rsid w:val="006D6FD9"/>
    <w:rsid w:val="006D7530"/>
    <w:rsid w:val="006D76AC"/>
    <w:rsid w:val="006D78F7"/>
    <w:rsid w:val="006E00D1"/>
    <w:rsid w:val="006E0307"/>
    <w:rsid w:val="006E1368"/>
    <w:rsid w:val="006E14DE"/>
    <w:rsid w:val="006E24BE"/>
    <w:rsid w:val="006E2DC9"/>
    <w:rsid w:val="006E468D"/>
    <w:rsid w:val="006E4CF9"/>
    <w:rsid w:val="006E5577"/>
    <w:rsid w:val="006E5C01"/>
    <w:rsid w:val="006E6B47"/>
    <w:rsid w:val="006E6CA4"/>
    <w:rsid w:val="006E7C5B"/>
    <w:rsid w:val="006F12F8"/>
    <w:rsid w:val="006F1D52"/>
    <w:rsid w:val="006F2414"/>
    <w:rsid w:val="006F24AF"/>
    <w:rsid w:val="006F2907"/>
    <w:rsid w:val="006F2A24"/>
    <w:rsid w:val="006F3BBA"/>
    <w:rsid w:val="006F4255"/>
    <w:rsid w:val="006F4491"/>
    <w:rsid w:val="006F4DEB"/>
    <w:rsid w:val="006F5A15"/>
    <w:rsid w:val="006F6E13"/>
    <w:rsid w:val="006F6EC4"/>
    <w:rsid w:val="006F7069"/>
    <w:rsid w:val="006F7147"/>
    <w:rsid w:val="006F7C12"/>
    <w:rsid w:val="0070039A"/>
    <w:rsid w:val="0070056E"/>
    <w:rsid w:val="00700B57"/>
    <w:rsid w:val="00701B2A"/>
    <w:rsid w:val="00701B5F"/>
    <w:rsid w:val="0070211B"/>
    <w:rsid w:val="00702AED"/>
    <w:rsid w:val="00702F58"/>
    <w:rsid w:val="00703964"/>
    <w:rsid w:val="00703AD8"/>
    <w:rsid w:val="00704498"/>
    <w:rsid w:val="0070469D"/>
    <w:rsid w:val="007047DF"/>
    <w:rsid w:val="00704DF8"/>
    <w:rsid w:val="007051AD"/>
    <w:rsid w:val="0070529C"/>
    <w:rsid w:val="00705667"/>
    <w:rsid w:val="00705D3E"/>
    <w:rsid w:val="007076B6"/>
    <w:rsid w:val="007107D3"/>
    <w:rsid w:val="00710877"/>
    <w:rsid w:val="007111E8"/>
    <w:rsid w:val="00711725"/>
    <w:rsid w:val="00713D30"/>
    <w:rsid w:val="00714F13"/>
    <w:rsid w:val="007158EB"/>
    <w:rsid w:val="00715E90"/>
    <w:rsid w:val="007163AA"/>
    <w:rsid w:val="00716876"/>
    <w:rsid w:val="00716988"/>
    <w:rsid w:val="007177FA"/>
    <w:rsid w:val="00720616"/>
    <w:rsid w:val="007207AF"/>
    <w:rsid w:val="00720DB9"/>
    <w:rsid w:val="00720FB6"/>
    <w:rsid w:val="007213A2"/>
    <w:rsid w:val="00722475"/>
    <w:rsid w:val="007231FF"/>
    <w:rsid w:val="00723221"/>
    <w:rsid w:val="00723263"/>
    <w:rsid w:val="00723358"/>
    <w:rsid w:val="007242F6"/>
    <w:rsid w:val="00724687"/>
    <w:rsid w:val="007248AF"/>
    <w:rsid w:val="00724C3E"/>
    <w:rsid w:val="00726BD1"/>
    <w:rsid w:val="00726D33"/>
    <w:rsid w:val="0072734B"/>
    <w:rsid w:val="00727351"/>
    <w:rsid w:val="007276D7"/>
    <w:rsid w:val="007307C1"/>
    <w:rsid w:val="007315E9"/>
    <w:rsid w:val="0073349E"/>
    <w:rsid w:val="00734524"/>
    <w:rsid w:val="00734D9C"/>
    <w:rsid w:val="0073534E"/>
    <w:rsid w:val="00735989"/>
    <w:rsid w:val="007359C9"/>
    <w:rsid w:val="00736206"/>
    <w:rsid w:val="0073628A"/>
    <w:rsid w:val="00737207"/>
    <w:rsid w:val="00740118"/>
    <w:rsid w:val="0074073E"/>
    <w:rsid w:val="00740B13"/>
    <w:rsid w:val="00741AEC"/>
    <w:rsid w:val="00741C79"/>
    <w:rsid w:val="00741F36"/>
    <w:rsid w:val="00742407"/>
    <w:rsid w:val="007429D6"/>
    <w:rsid w:val="00743665"/>
    <w:rsid w:val="007449F5"/>
    <w:rsid w:val="00744B87"/>
    <w:rsid w:val="00744C1B"/>
    <w:rsid w:val="0074531B"/>
    <w:rsid w:val="007454EB"/>
    <w:rsid w:val="00745D13"/>
    <w:rsid w:val="00745D58"/>
    <w:rsid w:val="00746180"/>
    <w:rsid w:val="0074690E"/>
    <w:rsid w:val="0074747B"/>
    <w:rsid w:val="00747AFC"/>
    <w:rsid w:val="00747F5A"/>
    <w:rsid w:val="00750AA4"/>
    <w:rsid w:val="00750C06"/>
    <w:rsid w:val="00750D24"/>
    <w:rsid w:val="00751030"/>
    <w:rsid w:val="007523E6"/>
    <w:rsid w:val="00752F6B"/>
    <w:rsid w:val="0075332C"/>
    <w:rsid w:val="00753BCC"/>
    <w:rsid w:val="00753E81"/>
    <w:rsid w:val="0075423E"/>
    <w:rsid w:val="00754A60"/>
    <w:rsid w:val="007566B3"/>
    <w:rsid w:val="007579CC"/>
    <w:rsid w:val="00757A9F"/>
    <w:rsid w:val="00757D40"/>
    <w:rsid w:val="00757DCE"/>
    <w:rsid w:val="00760984"/>
    <w:rsid w:val="00761EE0"/>
    <w:rsid w:val="00762D88"/>
    <w:rsid w:val="00763A6A"/>
    <w:rsid w:val="00764144"/>
    <w:rsid w:val="00764EEB"/>
    <w:rsid w:val="00764FED"/>
    <w:rsid w:val="00766C01"/>
    <w:rsid w:val="007671F7"/>
    <w:rsid w:val="00767D82"/>
    <w:rsid w:val="00770167"/>
    <w:rsid w:val="0077019F"/>
    <w:rsid w:val="00770E1C"/>
    <w:rsid w:val="00771F68"/>
    <w:rsid w:val="007721FD"/>
    <w:rsid w:val="00772A1F"/>
    <w:rsid w:val="007730B2"/>
    <w:rsid w:val="00773AF6"/>
    <w:rsid w:val="007745FB"/>
    <w:rsid w:val="00774E72"/>
    <w:rsid w:val="007752A4"/>
    <w:rsid w:val="007757E0"/>
    <w:rsid w:val="00776280"/>
    <w:rsid w:val="00776319"/>
    <w:rsid w:val="00776A8B"/>
    <w:rsid w:val="0078095B"/>
    <w:rsid w:val="007809CF"/>
    <w:rsid w:val="00781B92"/>
    <w:rsid w:val="0078385C"/>
    <w:rsid w:val="00784BB3"/>
    <w:rsid w:val="00784C54"/>
    <w:rsid w:val="007859EC"/>
    <w:rsid w:val="0078608A"/>
    <w:rsid w:val="00786F33"/>
    <w:rsid w:val="00790F55"/>
    <w:rsid w:val="007916AA"/>
    <w:rsid w:val="0079193F"/>
    <w:rsid w:val="00791D27"/>
    <w:rsid w:val="007922E2"/>
    <w:rsid w:val="007922F9"/>
    <w:rsid w:val="00792BF7"/>
    <w:rsid w:val="00792F37"/>
    <w:rsid w:val="007932BC"/>
    <w:rsid w:val="00794AEF"/>
    <w:rsid w:val="00795DC0"/>
    <w:rsid w:val="00795E07"/>
    <w:rsid w:val="007961BD"/>
    <w:rsid w:val="007965BD"/>
    <w:rsid w:val="007971B0"/>
    <w:rsid w:val="007975C3"/>
    <w:rsid w:val="00797A67"/>
    <w:rsid w:val="007A0475"/>
    <w:rsid w:val="007A0E45"/>
    <w:rsid w:val="007A1A20"/>
    <w:rsid w:val="007A1E65"/>
    <w:rsid w:val="007A1F6B"/>
    <w:rsid w:val="007A21D7"/>
    <w:rsid w:val="007A23C9"/>
    <w:rsid w:val="007A26A4"/>
    <w:rsid w:val="007A28C3"/>
    <w:rsid w:val="007A3029"/>
    <w:rsid w:val="007A3503"/>
    <w:rsid w:val="007A36F7"/>
    <w:rsid w:val="007A439C"/>
    <w:rsid w:val="007A4DAE"/>
    <w:rsid w:val="007A5949"/>
    <w:rsid w:val="007A5E5F"/>
    <w:rsid w:val="007A6495"/>
    <w:rsid w:val="007A64D7"/>
    <w:rsid w:val="007A7C3C"/>
    <w:rsid w:val="007B057C"/>
    <w:rsid w:val="007B1653"/>
    <w:rsid w:val="007B1684"/>
    <w:rsid w:val="007B249F"/>
    <w:rsid w:val="007B25B1"/>
    <w:rsid w:val="007B2914"/>
    <w:rsid w:val="007B3816"/>
    <w:rsid w:val="007B45E3"/>
    <w:rsid w:val="007B46B0"/>
    <w:rsid w:val="007B5D1F"/>
    <w:rsid w:val="007B66F1"/>
    <w:rsid w:val="007B790D"/>
    <w:rsid w:val="007B7CF8"/>
    <w:rsid w:val="007B7EAE"/>
    <w:rsid w:val="007C09BF"/>
    <w:rsid w:val="007C0FCC"/>
    <w:rsid w:val="007C100C"/>
    <w:rsid w:val="007C21AA"/>
    <w:rsid w:val="007C3495"/>
    <w:rsid w:val="007C35C9"/>
    <w:rsid w:val="007C3734"/>
    <w:rsid w:val="007C3BC4"/>
    <w:rsid w:val="007C43B5"/>
    <w:rsid w:val="007C44E0"/>
    <w:rsid w:val="007C4837"/>
    <w:rsid w:val="007C4C61"/>
    <w:rsid w:val="007C4D40"/>
    <w:rsid w:val="007C5B8D"/>
    <w:rsid w:val="007C7E86"/>
    <w:rsid w:val="007D132D"/>
    <w:rsid w:val="007D17F3"/>
    <w:rsid w:val="007D2094"/>
    <w:rsid w:val="007D2B26"/>
    <w:rsid w:val="007D2F96"/>
    <w:rsid w:val="007D3342"/>
    <w:rsid w:val="007D3A4C"/>
    <w:rsid w:val="007D421C"/>
    <w:rsid w:val="007D426C"/>
    <w:rsid w:val="007D463F"/>
    <w:rsid w:val="007D464D"/>
    <w:rsid w:val="007D4C47"/>
    <w:rsid w:val="007D5C02"/>
    <w:rsid w:val="007D68F9"/>
    <w:rsid w:val="007D6CA7"/>
    <w:rsid w:val="007D6D3F"/>
    <w:rsid w:val="007D6E58"/>
    <w:rsid w:val="007D720B"/>
    <w:rsid w:val="007D77F4"/>
    <w:rsid w:val="007E05AB"/>
    <w:rsid w:val="007E0B32"/>
    <w:rsid w:val="007E3230"/>
    <w:rsid w:val="007E3CFE"/>
    <w:rsid w:val="007E41F3"/>
    <w:rsid w:val="007E43AE"/>
    <w:rsid w:val="007E49CC"/>
    <w:rsid w:val="007E4F73"/>
    <w:rsid w:val="007E5221"/>
    <w:rsid w:val="007E571C"/>
    <w:rsid w:val="007E5A40"/>
    <w:rsid w:val="007E5AA2"/>
    <w:rsid w:val="007E5C60"/>
    <w:rsid w:val="007E6BDE"/>
    <w:rsid w:val="007F083D"/>
    <w:rsid w:val="007F1205"/>
    <w:rsid w:val="007F1CD4"/>
    <w:rsid w:val="007F22B5"/>
    <w:rsid w:val="007F2717"/>
    <w:rsid w:val="007F2A94"/>
    <w:rsid w:val="007F2C0C"/>
    <w:rsid w:val="007F3472"/>
    <w:rsid w:val="007F3F2E"/>
    <w:rsid w:val="007F488F"/>
    <w:rsid w:val="007F4FE4"/>
    <w:rsid w:val="007F50DB"/>
    <w:rsid w:val="007F51B6"/>
    <w:rsid w:val="007F5342"/>
    <w:rsid w:val="007F601B"/>
    <w:rsid w:val="007F798C"/>
    <w:rsid w:val="00800125"/>
    <w:rsid w:val="00800344"/>
    <w:rsid w:val="00800347"/>
    <w:rsid w:val="008004D8"/>
    <w:rsid w:val="00800DEC"/>
    <w:rsid w:val="00801A37"/>
    <w:rsid w:val="00801A6B"/>
    <w:rsid w:val="00801FEC"/>
    <w:rsid w:val="00802215"/>
    <w:rsid w:val="008022BC"/>
    <w:rsid w:val="00802B17"/>
    <w:rsid w:val="00802E9B"/>
    <w:rsid w:val="00803483"/>
    <w:rsid w:val="0080387B"/>
    <w:rsid w:val="008038BD"/>
    <w:rsid w:val="008056B1"/>
    <w:rsid w:val="008068F7"/>
    <w:rsid w:val="00806B25"/>
    <w:rsid w:val="008115B4"/>
    <w:rsid w:val="0081235E"/>
    <w:rsid w:val="00813033"/>
    <w:rsid w:val="0081408A"/>
    <w:rsid w:val="008142B1"/>
    <w:rsid w:val="00815038"/>
    <w:rsid w:val="008150F6"/>
    <w:rsid w:val="008170F2"/>
    <w:rsid w:val="00817485"/>
    <w:rsid w:val="008175A3"/>
    <w:rsid w:val="0082057A"/>
    <w:rsid w:val="00820DDE"/>
    <w:rsid w:val="00820E73"/>
    <w:rsid w:val="0082109C"/>
    <w:rsid w:val="0082167B"/>
    <w:rsid w:val="0082167F"/>
    <w:rsid w:val="00822649"/>
    <w:rsid w:val="00822F49"/>
    <w:rsid w:val="0082304D"/>
    <w:rsid w:val="008254CE"/>
    <w:rsid w:val="00825960"/>
    <w:rsid w:val="008272A3"/>
    <w:rsid w:val="00827758"/>
    <w:rsid w:val="008279DF"/>
    <w:rsid w:val="00827A13"/>
    <w:rsid w:val="00827D9E"/>
    <w:rsid w:val="00830134"/>
    <w:rsid w:val="00830CC5"/>
    <w:rsid w:val="00831953"/>
    <w:rsid w:val="0083199A"/>
    <w:rsid w:val="00831A88"/>
    <w:rsid w:val="00831B06"/>
    <w:rsid w:val="008327FF"/>
    <w:rsid w:val="008339A2"/>
    <w:rsid w:val="00833DC3"/>
    <w:rsid w:val="00834243"/>
    <w:rsid w:val="008342A1"/>
    <w:rsid w:val="00835444"/>
    <w:rsid w:val="008355CD"/>
    <w:rsid w:val="00835884"/>
    <w:rsid w:val="00835C34"/>
    <w:rsid w:val="0083620B"/>
    <w:rsid w:val="00836B58"/>
    <w:rsid w:val="008379E1"/>
    <w:rsid w:val="00837CAE"/>
    <w:rsid w:val="00837DAF"/>
    <w:rsid w:val="00840CF8"/>
    <w:rsid w:val="008420F3"/>
    <w:rsid w:val="00842659"/>
    <w:rsid w:val="0084265C"/>
    <w:rsid w:val="00842845"/>
    <w:rsid w:val="00843A7B"/>
    <w:rsid w:val="00843C0F"/>
    <w:rsid w:val="0084435D"/>
    <w:rsid w:val="008446DC"/>
    <w:rsid w:val="00844C98"/>
    <w:rsid w:val="0084594A"/>
    <w:rsid w:val="00845B9D"/>
    <w:rsid w:val="00845C5A"/>
    <w:rsid w:val="008468C4"/>
    <w:rsid w:val="00847AAE"/>
    <w:rsid w:val="008510D7"/>
    <w:rsid w:val="0085202B"/>
    <w:rsid w:val="00852235"/>
    <w:rsid w:val="00853466"/>
    <w:rsid w:val="00853F4C"/>
    <w:rsid w:val="00854246"/>
    <w:rsid w:val="00854CD5"/>
    <w:rsid w:val="00856104"/>
    <w:rsid w:val="008561DF"/>
    <w:rsid w:val="008567BB"/>
    <w:rsid w:val="00857051"/>
    <w:rsid w:val="008570CD"/>
    <w:rsid w:val="008574E7"/>
    <w:rsid w:val="00857FA4"/>
    <w:rsid w:val="00862683"/>
    <w:rsid w:val="00862700"/>
    <w:rsid w:val="00862812"/>
    <w:rsid w:val="00863956"/>
    <w:rsid w:val="0086652F"/>
    <w:rsid w:val="00866A27"/>
    <w:rsid w:val="008671A7"/>
    <w:rsid w:val="0087061B"/>
    <w:rsid w:val="008707D9"/>
    <w:rsid w:val="008708E4"/>
    <w:rsid w:val="00871009"/>
    <w:rsid w:val="00871691"/>
    <w:rsid w:val="00872AD7"/>
    <w:rsid w:val="00872D93"/>
    <w:rsid w:val="00873DC3"/>
    <w:rsid w:val="00874140"/>
    <w:rsid w:val="0087432B"/>
    <w:rsid w:val="00874D02"/>
    <w:rsid w:val="00874E0A"/>
    <w:rsid w:val="008759D1"/>
    <w:rsid w:val="00875F4E"/>
    <w:rsid w:val="00876253"/>
    <w:rsid w:val="008771DA"/>
    <w:rsid w:val="008779F9"/>
    <w:rsid w:val="00881438"/>
    <w:rsid w:val="0088178A"/>
    <w:rsid w:val="00881C08"/>
    <w:rsid w:val="00881CD8"/>
    <w:rsid w:val="00882946"/>
    <w:rsid w:val="00882F23"/>
    <w:rsid w:val="008848AC"/>
    <w:rsid w:val="008861CE"/>
    <w:rsid w:val="008867E5"/>
    <w:rsid w:val="00886843"/>
    <w:rsid w:val="00886D71"/>
    <w:rsid w:val="00886DD9"/>
    <w:rsid w:val="008900F3"/>
    <w:rsid w:val="00890588"/>
    <w:rsid w:val="0089083C"/>
    <w:rsid w:val="008909D0"/>
    <w:rsid w:val="00890FC8"/>
    <w:rsid w:val="008916FA"/>
    <w:rsid w:val="008917C7"/>
    <w:rsid w:val="008921FB"/>
    <w:rsid w:val="00892996"/>
    <w:rsid w:val="00892CC4"/>
    <w:rsid w:val="00892E61"/>
    <w:rsid w:val="00893037"/>
    <w:rsid w:val="008940B0"/>
    <w:rsid w:val="00894125"/>
    <w:rsid w:val="00894478"/>
    <w:rsid w:val="008956A2"/>
    <w:rsid w:val="008960E2"/>
    <w:rsid w:val="008962D2"/>
    <w:rsid w:val="008966A4"/>
    <w:rsid w:val="00896A42"/>
    <w:rsid w:val="00896D9A"/>
    <w:rsid w:val="008A02A9"/>
    <w:rsid w:val="008A13B8"/>
    <w:rsid w:val="008A13EC"/>
    <w:rsid w:val="008A1752"/>
    <w:rsid w:val="008A24C6"/>
    <w:rsid w:val="008A2C94"/>
    <w:rsid w:val="008A2FE5"/>
    <w:rsid w:val="008A40AE"/>
    <w:rsid w:val="008A4695"/>
    <w:rsid w:val="008A4891"/>
    <w:rsid w:val="008A52A0"/>
    <w:rsid w:val="008A621D"/>
    <w:rsid w:val="008A6958"/>
    <w:rsid w:val="008A7B06"/>
    <w:rsid w:val="008A7C63"/>
    <w:rsid w:val="008B0953"/>
    <w:rsid w:val="008B099B"/>
    <w:rsid w:val="008B0CFC"/>
    <w:rsid w:val="008B1136"/>
    <w:rsid w:val="008B1568"/>
    <w:rsid w:val="008B195E"/>
    <w:rsid w:val="008B2A86"/>
    <w:rsid w:val="008B3D9F"/>
    <w:rsid w:val="008B438F"/>
    <w:rsid w:val="008B493C"/>
    <w:rsid w:val="008B61AE"/>
    <w:rsid w:val="008B670A"/>
    <w:rsid w:val="008B6A9B"/>
    <w:rsid w:val="008B6FC0"/>
    <w:rsid w:val="008B705E"/>
    <w:rsid w:val="008B7504"/>
    <w:rsid w:val="008B7B8D"/>
    <w:rsid w:val="008B7C64"/>
    <w:rsid w:val="008B7FE3"/>
    <w:rsid w:val="008C08D9"/>
    <w:rsid w:val="008C0A94"/>
    <w:rsid w:val="008C0AB4"/>
    <w:rsid w:val="008C0E08"/>
    <w:rsid w:val="008C2117"/>
    <w:rsid w:val="008C3686"/>
    <w:rsid w:val="008C3B27"/>
    <w:rsid w:val="008C423A"/>
    <w:rsid w:val="008C4E8F"/>
    <w:rsid w:val="008C532B"/>
    <w:rsid w:val="008C5A38"/>
    <w:rsid w:val="008C7342"/>
    <w:rsid w:val="008C7ACF"/>
    <w:rsid w:val="008D0225"/>
    <w:rsid w:val="008D0DE5"/>
    <w:rsid w:val="008D1953"/>
    <w:rsid w:val="008D1B39"/>
    <w:rsid w:val="008D1B65"/>
    <w:rsid w:val="008D1F15"/>
    <w:rsid w:val="008D3405"/>
    <w:rsid w:val="008D3F0E"/>
    <w:rsid w:val="008D40E1"/>
    <w:rsid w:val="008D549E"/>
    <w:rsid w:val="008D562D"/>
    <w:rsid w:val="008D5973"/>
    <w:rsid w:val="008D5B5C"/>
    <w:rsid w:val="008D667F"/>
    <w:rsid w:val="008D6810"/>
    <w:rsid w:val="008D6AB2"/>
    <w:rsid w:val="008D72B3"/>
    <w:rsid w:val="008D7A54"/>
    <w:rsid w:val="008D7ACF"/>
    <w:rsid w:val="008E09D9"/>
    <w:rsid w:val="008E0CE7"/>
    <w:rsid w:val="008E12C7"/>
    <w:rsid w:val="008E1DB4"/>
    <w:rsid w:val="008E26F5"/>
    <w:rsid w:val="008E279C"/>
    <w:rsid w:val="008E3286"/>
    <w:rsid w:val="008E4EDA"/>
    <w:rsid w:val="008E55DF"/>
    <w:rsid w:val="008E6948"/>
    <w:rsid w:val="008E70B1"/>
    <w:rsid w:val="008E74F2"/>
    <w:rsid w:val="008E7685"/>
    <w:rsid w:val="008E7793"/>
    <w:rsid w:val="008E7994"/>
    <w:rsid w:val="008F039C"/>
    <w:rsid w:val="008F0922"/>
    <w:rsid w:val="008F17A5"/>
    <w:rsid w:val="008F1E24"/>
    <w:rsid w:val="008F37E2"/>
    <w:rsid w:val="008F3883"/>
    <w:rsid w:val="008F3F72"/>
    <w:rsid w:val="008F42DA"/>
    <w:rsid w:val="008F4A65"/>
    <w:rsid w:val="008F63CC"/>
    <w:rsid w:val="008F6AFB"/>
    <w:rsid w:val="008F70FD"/>
    <w:rsid w:val="008F733E"/>
    <w:rsid w:val="008F7646"/>
    <w:rsid w:val="00900221"/>
    <w:rsid w:val="009002D4"/>
    <w:rsid w:val="00900549"/>
    <w:rsid w:val="00901407"/>
    <w:rsid w:val="00902DFD"/>
    <w:rsid w:val="00903705"/>
    <w:rsid w:val="00903B53"/>
    <w:rsid w:val="00903F63"/>
    <w:rsid w:val="009044AF"/>
    <w:rsid w:val="009049D6"/>
    <w:rsid w:val="009050F4"/>
    <w:rsid w:val="00905AC8"/>
    <w:rsid w:val="00905EDC"/>
    <w:rsid w:val="009100A4"/>
    <w:rsid w:val="00911113"/>
    <w:rsid w:val="00912899"/>
    <w:rsid w:val="009140E5"/>
    <w:rsid w:val="009144C9"/>
    <w:rsid w:val="00914558"/>
    <w:rsid w:val="009159FD"/>
    <w:rsid w:val="0091632B"/>
    <w:rsid w:val="009166D9"/>
    <w:rsid w:val="009168CD"/>
    <w:rsid w:val="00916AC2"/>
    <w:rsid w:val="0091798B"/>
    <w:rsid w:val="00920162"/>
    <w:rsid w:val="009203FE"/>
    <w:rsid w:val="0092060C"/>
    <w:rsid w:val="00920D51"/>
    <w:rsid w:val="00921A78"/>
    <w:rsid w:val="009225A3"/>
    <w:rsid w:val="00923A67"/>
    <w:rsid w:val="00924232"/>
    <w:rsid w:val="009252D4"/>
    <w:rsid w:val="009259D4"/>
    <w:rsid w:val="00925C36"/>
    <w:rsid w:val="00925D93"/>
    <w:rsid w:val="0092627B"/>
    <w:rsid w:val="009265A1"/>
    <w:rsid w:val="00926AE8"/>
    <w:rsid w:val="009279C9"/>
    <w:rsid w:val="00927FA9"/>
    <w:rsid w:val="00930843"/>
    <w:rsid w:val="009308BF"/>
    <w:rsid w:val="00930943"/>
    <w:rsid w:val="00931BC0"/>
    <w:rsid w:val="009324D8"/>
    <w:rsid w:val="009327ED"/>
    <w:rsid w:val="009328D7"/>
    <w:rsid w:val="00933593"/>
    <w:rsid w:val="00934F41"/>
    <w:rsid w:val="0093526B"/>
    <w:rsid w:val="00935853"/>
    <w:rsid w:val="00935A7C"/>
    <w:rsid w:val="00935D30"/>
    <w:rsid w:val="00935F6E"/>
    <w:rsid w:val="009361E2"/>
    <w:rsid w:val="0093696A"/>
    <w:rsid w:val="0094072E"/>
    <w:rsid w:val="00941F63"/>
    <w:rsid w:val="0094214E"/>
    <w:rsid w:val="009438DB"/>
    <w:rsid w:val="009452D3"/>
    <w:rsid w:val="0094575F"/>
    <w:rsid w:val="0094611C"/>
    <w:rsid w:val="009467F2"/>
    <w:rsid w:val="00946C05"/>
    <w:rsid w:val="009476B6"/>
    <w:rsid w:val="00950BF5"/>
    <w:rsid w:val="00952D7F"/>
    <w:rsid w:val="0095399C"/>
    <w:rsid w:val="00953D26"/>
    <w:rsid w:val="009545EB"/>
    <w:rsid w:val="00954771"/>
    <w:rsid w:val="00955156"/>
    <w:rsid w:val="009558C0"/>
    <w:rsid w:val="00956883"/>
    <w:rsid w:val="00956BE7"/>
    <w:rsid w:val="00957A7E"/>
    <w:rsid w:val="00957D8D"/>
    <w:rsid w:val="00957EC6"/>
    <w:rsid w:val="009603EB"/>
    <w:rsid w:val="00961D1C"/>
    <w:rsid w:val="0096323F"/>
    <w:rsid w:val="00963F60"/>
    <w:rsid w:val="0096450F"/>
    <w:rsid w:val="009651A3"/>
    <w:rsid w:val="00966C73"/>
    <w:rsid w:val="00966D4C"/>
    <w:rsid w:val="00966E32"/>
    <w:rsid w:val="009670F6"/>
    <w:rsid w:val="009676AC"/>
    <w:rsid w:val="009705AE"/>
    <w:rsid w:val="009719B0"/>
    <w:rsid w:val="00972124"/>
    <w:rsid w:val="009735CA"/>
    <w:rsid w:val="00973D3C"/>
    <w:rsid w:val="00973FFE"/>
    <w:rsid w:val="00974167"/>
    <w:rsid w:val="00976ECC"/>
    <w:rsid w:val="00977391"/>
    <w:rsid w:val="0097762D"/>
    <w:rsid w:val="00977CD0"/>
    <w:rsid w:val="00977DF5"/>
    <w:rsid w:val="009807D0"/>
    <w:rsid w:val="0098089F"/>
    <w:rsid w:val="00980A3C"/>
    <w:rsid w:val="00981C2D"/>
    <w:rsid w:val="00981E5F"/>
    <w:rsid w:val="0098201E"/>
    <w:rsid w:val="00982870"/>
    <w:rsid w:val="00982AF5"/>
    <w:rsid w:val="00982E1B"/>
    <w:rsid w:val="009832B3"/>
    <w:rsid w:val="009840B5"/>
    <w:rsid w:val="00984EF4"/>
    <w:rsid w:val="00984F97"/>
    <w:rsid w:val="00986180"/>
    <w:rsid w:val="00987812"/>
    <w:rsid w:val="00987909"/>
    <w:rsid w:val="00987A88"/>
    <w:rsid w:val="009909BA"/>
    <w:rsid w:val="0099146E"/>
    <w:rsid w:val="00991C41"/>
    <w:rsid w:val="00992B64"/>
    <w:rsid w:val="00993309"/>
    <w:rsid w:val="00993530"/>
    <w:rsid w:val="009947AF"/>
    <w:rsid w:val="00994FBB"/>
    <w:rsid w:val="0099584A"/>
    <w:rsid w:val="00997B66"/>
    <w:rsid w:val="00997D94"/>
    <w:rsid w:val="009A028B"/>
    <w:rsid w:val="009A0A9D"/>
    <w:rsid w:val="009A1354"/>
    <w:rsid w:val="009A1787"/>
    <w:rsid w:val="009A18FC"/>
    <w:rsid w:val="009A1AC3"/>
    <w:rsid w:val="009A1E84"/>
    <w:rsid w:val="009A1F86"/>
    <w:rsid w:val="009A3054"/>
    <w:rsid w:val="009A3384"/>
    <w:rsid w:val="009A3E0D"/>
    <w:rsid w:val="009A3F4F"/>
    <w:rsid w:val="009A4BA0"/>
    <w:rsid w:val="009A4F61"/>
    <w:rsid w:val="009A5E5B"/>
    <w:rsid w:val="009A61D1"/>
    <w:rsid w:val="009A6997"/>
    <w:rsid w:val="009A7E30"/>
    <w:rsid w:val="009A7FCA"/>
    <w:rsid w:val="009B16EF"/>
    <w:rsid w:val="009B24A5"/>
    <w:rsid w:val="009B272D"/>
    <w:rsid w:val="009B2B30"/>
    <w:rsid w:val="009B2D91"/>
    <w:rsid w:val="009B3EFE"/>
    <w:rsid w:val="009B40F5"/>
    <w:rsid w:val="009B43B2"/>
    <w:rsid w:val="009B4F31"/>
    <w:rsid w:val="009B609C"/>
    <w:rsid w:val="009B734C"/>
    <w:rsid w:val="009B7486"/>
    <w:rsid w:val="009B7838"/>
    <w:rsid w:val="009B7AF9"/>
    <w:rsid w:val="009C055C"/>
    <w:rsid w:val="009C069D"/>
    <w:rsid w:val="009C1E2F"/>
    <w:rsid w:val="009C4946"/>
    <w:rsid w:val="009C539A"/>
    <w:rsid w:val="009C6473"/>
    <w:rsid w:val="009C730F"/>
    <w:rsid w:val="009C737A"/>
    <w:rsid w:val="009D017B"/>
    <w:rsid w:val="009D1460"/>
    <w:rsid w:val="009D1E78"/>
    <w:rsid w:val="009D2DF0"/>
    <w:rsid w:val="009D32FA"/>
    <w:rsid w:val="009D3A56"/>
    <w:rsid w:val="009D443D"/>
    <w:rsid w:val="009D5C5D"/>
    <w:rsid w:val="009D639F"/>
    <w:rsid w:val="009D7687"/>
    <w:rsid w:val="009D7B41"/>
    <w:rsid w:val="009D7D7C"/>
    <w:rsid w:val="009E02A9"/>
    <w:rsid w:val="009E047D"/>
    <w:rsid w:val="009E0BF9"/>
    <w:rsid w:val="009E0E64"/>
    <w:rsid w:val="009E2556"/>
    <w:rsid w:val="009E3B62"/>
    <w:rsid w:val="009E3F1C"/>
    <w:rsid w:val="009E47A4"/>
    <w:rsid w:val="009E5543"/>
    <w:rsid w:val="009E5616"/>
    <w:rsid w:val="009E698F"/>
    <w:rsid w:val="009E70CB"/>
    <w:rsid w:val="009E7B58"/>
    <w:rsid w:val="009E7C57"/>
    <w:rsid w:val="009E7EAA"/>
    <w:rsid w:val="009F112B"/>
    <w:rsid w:val="009F13E3"/>
    <w:rsid w:val="009F1D8D"/>
    <w:rsid w:val="009F2AC8"/>
    <w:rsid w:val="009F302E"/>
    <w:rsid w:val="009F3280"/>
    <w:rsid w:val="009F40FE"/>
    <w:rsid w:val="009F418B"/>
    <w:rsid w:val="009F6033"/>
    <w:rsid w:val="009F6400"/>
    <w:rsid w:val="009F6DFE"/>
    <w:rsid w:val="00A000BA"/>
    <w:rsid w:val="00A00AD6"/>
    <w:rsid w:val="00A03045"/>
    <w:rsid w:val="00A03D10"/>
    <w:rsid w:val="00A048EA"/>
    <w:rsid w:val="00A04D1F"/>
    <w:rsid w:val="00A0596B"/>
    <w:rsid w:val="00A06EA2"/>
    <w:rsid w:val="00A07D8D"/>
    <w:rsid w:val="00A108CA"/>
    <w:rsid w:val="00A1179B"/>
    <w:rsid w:val="00A11B4A"/>
    <w:rsid w:val="00A123AF"/>
    <w:rsid w:val="00A12E61"/>
    <w:rsid w:val="00A13A99"/>
    <w:rsid w:val="00A13B16"/>
    <w:rsid w:val="00A14158"/>
    <w:rsid w:val="00A14470"/>
    <w:rsid w:val="00A16957"/>
    <w:rsid w:val="00A16BF2"/>
    <w:rsid w:val="00A171EB"/>
    <w:rsid w:val="00A173B6"/>
    <w:rsid w:val="00A174DE"/>
    <w:rsid w:val="00A17944"/>
    <w:rsid w:val="00A17B8C"/>
    <w:rsid w:val="00A17FAE"/>
    <w:rsid w:val="00A215A8"/>
    <w:rsid w:val="00A21C32"/>
    <w:rsid w:val="00A2203D"/>
    <w:rsid w:val="00A22306"/>
    <w:rsid w:val="00A22DFF"/>
    <w:rsid w:val="00A23037"/>
    <w:rsid w:val="00A2309C"/>
    <w:rsid w:val="00A23A99"/>
    <w:rsid w:val="00A24570"/>
    <w:rsid w:val="00A24675"/>
    <w:rsid w:val="00A2472A"/>
    <w:rsid w:val="00A248A9"/>
    <w:rsid w:val="00A251C8"/>
    <w:rsid w:val="00A255A4"/>
    <w:rsid w:val="00A25F08"/>
    <w:rsid w:val="00A263D5"/>
    <w:rsid w:val="00A266B8"/>
    <w:rsid w:val="00A266BE"/>
    <w:rsid w:val="00A26C7C"/>
    <w:rsid w:val="00A27902"/>
    <w:rsid w:val="00A27EF1"/>
    <w:rsid w:val="00A3073D"/>
    <w:rsid w:val="00A311AB"/>
    <w:rsid w:val="00A31950"/>
    <w:rsid w:val="00A32A8E"/>
    <w:rsid w:val="00A3315E"/>
    <w:rsid w:val="00A333CB"/>
    <w:rsid w:val="00A34718"/>
    <w:rsid w:val="00A34800"/>
    <w:rsid w:val="00A34F06"/>
    <w:rsid w:val="00A35051"/>
    <w:rsid w:val="00A35BE5"/>
    <w:rsid w:val="00A36F34"/>
    <w:rsid w:val="00A37B3E"/>
    <w:rsid w:val="00A404FD"/>
    <w:rsid w:val="00A40D5F"/>
    <w:rsid w:val="00A4185D"/>
    <w:rsid w:val="00A42408"/>
    <w:rsid w:val="00A426CB"/>
    <w:rsid w:val="00A42808"/>
    <w:rsid w:val="00A429A7"/>
    <w:rsid w:val="00A4398F"/>
    <w:rsid w:val="00A43BEA"/>
    <w:rsid w:val="00A445F8"/>
    <w:rsid w:val="00A44E30"/>
    <w:rsid w:val="00A455D3"/>
    <w:rsid w:val="00A46E39"/>
    <w:rsid w:val="00A47987"/>
    <w:rsid w:val="00A52448"/>
    <w:rsid w:val="00A5263D"/>
    <w:rsid w:val="00A52EFE"/>
    <w:rsid w:val="00A531D4"/>
    <w:rsid w:val="00A547ED"/>
    <w:rsid w:val="00A54DA5"/>
    <w:rsid w:val="00A55D80"/>
    <w:rsid w:val="00A561AC"/>
    <w:rsid w:val="00A56389"/>
    <w:rsid w:val="00A5649F"/>
    <w:rsid w:val="00A56A4C"/>
    <w:rsid w:val="00A56F9F"/>
    <w:rsid w:val="00A57577"/>
    <w:rsid w:val="00A60099"/>
    <w:rsid w:val="00A60619"/>
    <w:rsid w:val="00A6081D"/>
    <w:rsid w:val="00A6185B"/>
    <w:rsid w:val="00A6268D"/>
    <w:rsid w:val="00A627F9"/>
    <w:rsid w:val="00A62890"/>
    <w:rsid w:val="00A6391A"/>
    <w:rsid w:val="00A63F2A"/>
    <w:rsid w:val="00A64401"/>
    <w:rsid w:val="00A6478D"/>
    <w:rsid w:val="00A658DF"/>
    <w:rsid w:val="00A661FF"/>
    <w:rsid w:val="00A662D3"/>
    <w:rsid w:val="00A66370"/>
    <w:rsid w:val="00A66384"/>
    <w:rsid w:val="00A66C69"/>
    <w:rsid w:val="00A670AB"/>
    <w:rsid w:val="00A671B0"/>
    <w:rsid w:val="00A67D39"/>
    <w:rsid w:val="00A711E5"/>
    <w:rsid w:val="00A7129A"/>
    <w:rsid w:val="00A712DC"/>
    <w:rsid w:val="00A717A0"/>
    <w:rsid w:val="00A71C10"/>
    <w:rsid w:val="00A720D3"/>
    <w:rsid w:val="00A720F7"/>
    <w:rsid w:val="00A724D0"/>
    <w:rsid w:val="00A72A67"/>
    <w:rsid w:val="00A734D2"/>
    <w:rsid w:val="00A73F95"/>
    <w:rsid w:val="00A7567F"/>
    <w:rsid w:val="00A75A5F"/>
    <w:rsid w:val="00A763C4"/>
    <w:rsid w:val="00A76450"/>
    <w:rsid w:val="00A76CBB"/>
    <w:rsid w:val="00A76E08"/>
    <w:rsid w:val="00A76F8C"/>
    <w:rsid w:val="00A80634"/>
    <w:rsid w:val="00A80F00"/>
    <w:rsid w:val="00A80F5F"/>
    <w:rsid w:val="00A81707"/>
    <w:rsid w:val="00A81E70"/>
    <w:rsid w:val="00A82173"/>
    <w:rsid w:val="00A822DA"/>
    <w:rsid w:val="00A828DA"/>
    <w:rsid w:val="00A842BE"/>
    <w:rsid w:val="00A8553B"/>
    <w:rsid w:val="00A85AF1"/>
    <w:rsid w:val="00A85D9E"/>
    <w:rsid w:val="00A85E38"/>
    <w:rsid w:val="00A85FE7"/>
    <w:rsid w:val="00A862F8"/>
    <w:rsid w:val="00A865ED"/>
    <w:rsid w:val="00A86895"/>
    <w:rsid w:val="00A90EA3"/>
    <w:rsid w:val="00A921D9"/>
    <w:rsid w:val="00A9255C"/>
    <w:rsid w:val="00A928E6"/>
    <w:rsid w:val="00A92B3A"/>
    <w:rsid w:val="00A92BC5"/>
    <w:rsid w:val="00A93B52"/>
    <w:rsid w:val="00A93E16"/>
    <w:rsid w:val="00A94157"/>
    <w:rsid w:val="00A94BFC"/>
    <w:rsid w:val="00A951A9"/>
    <w:rsid w:val="00A95290"/>
    <w:rsid w:val="00A964F8"/>
    <w:rsid w:val="00A977CC"/>
    <w:rsid w:val="00A97E6E"/>
    <w:rsid w:val="00AA00DC"/>
    <w:rsid w:val="00AA0D46"/>
    <w:rsid w:val="00AA0D5F"/>
    <w:rsid w:val="00AA18DD"/>
    <w:rsid w:val="00AA34FC"/>
    <w:rsid w:val="00AA37A6"/>
    <w:rsid w:val="00AA39EF"/>
    <w:rsid w:val="00AA4B48"/>
    <w:rsid w:val="00AA595E"/>
    <w:rsid w:val="00AA5DE0"/>
    <w:rsid w:val="00AA6DF0"/>
    <w:rsid w:val="00AA72F6"/>
    <w:rsid w:val="00AA73A5"/>
    <w:rsid w:val="00AA7598"/>
    <w:rsid w:val="00AA7B97"/>
    <w:rsid w:val="00AB0BCF"/>
    <w:rsid w:val="00AB14B6"/>
    <w:rsid w:val="00AB161E"/>
    <w:rsid w:val="00AB1BD7"/>
    <w:rsid w:val="00AB21DF"/>
    <w:rsid w:val="00AB3633"/>
    <w:rsid w:val="00AB4ABA"/>
    <w:rsid w:val="00AB4D0F"/>
    <w:rsid w:val="00AB5411"/>
    <w:rsid w:val="00AB557D"/>
    <w:rsid w:val="00AB5C0C"/>
    <w:rsid w:val="00AB5E6F"/>
    <w:rsid w:val="00AB66EC"/>
    <w:rsid w:val="00AB6BEC"/>
    <w:rsid w:val="00AB74A7"/>
    <w:rsid w:val="00AB7968"/>
    <w:rsid w:val="00AC0339"/>
    <w:rsid w:val="00AC0A9A"/>
    <w:rsid w:val="00AC0AB2"/>
    <w:rsid w:val="00AC174C"/>
    <w:rsid w:val="00AC1CE5"/>
    <w:rsid w:val="00AC2690"/>
    <w:rsid w:val="00AC3715"/>
    <w:rsid w:val="00AC3B0E"/>
    <w:rsid w:val="00AC3EC9"/>
    <w:rsid w:val="00AC4BD0"/>
    <w:rsid w:val="00AC4D31"/>
    <w:rsid w:val="00AC4F7B"/>
    <w:rsid w:val="00AC681D"/>
    <w:rsid w:val="00AC77EF"/>
    <w:rsid w:val="00AC7967"/>
    <w:rsid w:val="00AD08EF"/>
    <w:rsid w:val="00AD18D9"/>
    <w:rsid w:val="00AD2844"/>
    <w:rsid w:val="00AD2C2D"/>
    <w:rsid w:val="00AD2E56"/>
    <w:rsid w:val="00AD3088"/>
    <w:rsid w:val="00AD4191"/>
    <w:rsid w:val="00AD4C74"/>
    <w:rsid w:val="00AD4E1A"/>
    <w:rsid w:val="00AD602F"/>
    <w:rsid w:val="00AD69AD"/>
    <w:rsid w:val="00AD7AE7"/>
    <w:rsid w:val="00AD7BA0"/>
    <w:rsid w:val="00AD7C29"/>
    <w:rsid w:val="00AD7D8B"/>
    <w:rsid w:val="00AE0812"/>
    <w:rsid w:val="00AE0AE6"/>
    <w:rsid w:val="00AE1BFE"/>
    <w:rsid w:val="00AE21A7"/>
    <w:rsid w:val="00AE2FC5"/>
    <w:rsid w:val="00AE31EA"/>
    <w:rsid w:val="00AE3B64"/>
    <w:rsid w:val="00AE5BDB"/>
    <w:rsid w:val="00AE5CF6"/>
    <w:rsid w:val="00AE5FCD"/>
    <w:rsid w:val="00AE6FDD"/>
    <w:rsid w:val="00AE702E"/>
    <w:rsid w:val="00AE7229"/>
    <w:rsid w:val="00AE7F4B"/>
    <w:rsid w:val="00AF0A88"/>
    <w:rsid w:val="00AF0E5C"/>
    <w:rsid w:val="00AF1B4F"/>
    <w:rsid w:val="00AF214D"/>
    <w:rsid w:val="00AF31DC"/>
    <w:rsid w:val="00AF337C"/>
    <w:rsid w:val="00AF36F9"/>
    <w:rsid w:val="00AF3B3D"/>
    <w:rsid w:val="00AF41BD"/>
    <w:rsid w:val="00AF482F"/>
    <w:rsid w:val="00AF54BC"/>
    <w:rsid w:val="00AF6823"/>
    <w:rsid w:val="00AF6AAC"/>
    <w:rsid w:val="00AF786C"/>
    <w:rsid w:val="00AF7DF0"/>
    <w:rsid w:val="00B00E6A"/>
    <w:rsid w:val="00B013BF"/>
    <w:rsid w:val="00B01C8D"/>
    <w:rsid w:val="00B03612"/>
    <w:rsid w:val="00B0470F"/>
    <w:rsid w:val="00B054E6"/>
    <w:rsid w:val="00B05FAB"/>
    <w:rsid w:val="00B071DA"/>
    <w:rsid w:val="00B076D2"/>
    <w:rsid w:val="00B10120"/>
    <w:rsid w:val="00B101EA"/>
    <w:rsid w:val="00B10607"/>
    <w:rsid w:val="00B10848"/>
    <w:rsid w:val="00B10E0E"/>
    <w:rsid w:val="00B10E59"/>
    <w:rsid w:val="00B10EBD"/>
    <w:rsid w:val="00B124EB"/>
    <w:rsid w:val="00B12D4F"/>
    <w:rsid w:val="00B137F6"/>
    <w:rsid w:val="00B13BCB"/>
    <w:rsid w:val="00B13CAD"/>
    <w:rsid w:val="00B13F93"/>
    <w:rsid w:val="00B14C89"/>
    <w:rsid w:val="00B15C2C"/>
    <w:rsid w:val="00B15E55"/>
    <w:rsid w:val="00B17792"/>
    <w:rsid w:val="00B17D69"/>
    <w:rsid w:val="00B17E6C"/>
    <w:rsid w:val="00B21F5F"/>
    <w:rsid w:val="00B220E9"/>
    <w:rsid w:val="00B22191"/>
    <w:rsid w:val="00B232BA"/>
    <w:rsid w:val="00B234A5"/>
    <w:rsid w:val="00B23B1A"/>
    <w:rsid w:val="00B2477B"/>
    <w:rsid w:val="00B25285"/>
    <w:rsid w:val="00B25471"/>
    <w:rsid w:val="00B25F07"/>
    <w:rsid w:val="00B26145"/>
    <w:rsid w:val="00B26E95"/>
    <w:rsid w:val="00B27360"/>
    <w:rsid w:val="00B27707"/>
    <w:rsid w:val="00B279E8"/>
    <w:rsid w:val="00B27E78"/>
    <w:rsid w:val="00B3048B"/>
    <w:rsid w:val="00B30A34"/>
    <w:rsid w:val="00B31406"/>
    <w:rsid w:val="00B3150D"/>
    <w:rsid w:val="00B317F8"/>
    <w:rsid w:val="00B31F88"/>
    <w:rsid w:val="00B3232A"/>
    <w:rsid w:val="00B32B89"/>
    <w:rsid w:val="00B33A8F"/>
    <w:rsid w:val="00B33F0C"/>
    <w:rsid w:val="00B34BA6"/>
    <w:rsid w:val="00B355DA"/>
    <w:rsid w:val="00B35686"/>
    <w:rsid w:val="00B36B1E"/>
    <w:rsid w:val="00B37247"/>
    <w:rsid w:val="00B3749E"/>
    <w:rsid w:val="00B37E09"/>
    <w:rsid w:val="00B37E0C"/>
    <w:rsid w:val="00B403BC"/>
    <w:rsid w:val="00B413C5"/>
    <w:rsid w:val="00B41B17"/>
    <w:rsid w:val="00B41D3E"/>
    <w:rsid w:val="00B4274E"/>
    <w:rsid w:val="00B42CF7"/>
    <w:rsid w:val="00B43B2E"/>
    <w:rsid w:val="00B44D3A"/>
    <w:rsid w:val="00B44E0A"/>
    <w:rsid w:val="00B45228"/>
    <w:rsid w:val="00B45BF9"/>
    <w:rsid w:val="00B46873"/>
    <w:rsid w:val="00B501EE"/>
    <w:rsid w:val="00B502B5"/>
    <w:rsid w:val="00B50C51"/>
    <w:rsid w:val="00B51048"/>
    <w:rsid w:val="00B513CD"/>
    <w:rsid w:val="00B51FC4"/>
    <w:rsid w:val="00B52228"/>
    <w:rsid w:val="00B5250C"/>
    <w:rsid w:val="00B532F2"/>
    <w:rsid w:val="00B53545"/>
    <w:rsid w:val="00B53690"/>
    <w:rsid w:val="00B54583"/>
    <w:rsid w:val="00B54868"/>
    <w:rsid w:val="00B55895"/>
    <w:rsid w:val="00B57698"/>
    <w:rsid w:val="00B57CAC"/>
    <w:rsid w:val="00B60088"/>
    <w:rsid w:val="00B612C6"/>
    <w:rsid w:val="00B6133E"/>
    <w:rsid w:val="00B614B6"/>
    <w:rsid w:val="00B62DDC"/>
    <w:rsid w:val="00B639B2"/>
    <w:rsid w:val="00B63A61"/>
    <w:rsid w:val="00B63A7B"/>
    <w:rsid w:val="00B658BC"/>
    <w:rsid w:val="00B65E99"/>
    <w:rsid w:val="00B665C8"/>
    <w:rsid w:val="00B672FB"/>
    <w:rsid w:val="00B67336"/>
    <w:rsid w:val="00B708FC"/>
    <w:rsid w:val="00B7126B"/>
    <w:rsid w:val="00B7148F"/>
    <w:rsid w:val="00B71C49"/>
    <w:rsid w:val="00B71CF6"/>
    <w:rsid w:val="00B735D8"/>
    <w:rsid w:val="00B7499A"/>
    <w:rsid w:val="00B74B40"/>
    <w:rsid w:val="00B75C63"/>
    <w:rsid w:val="00B7695D"/>
    <w:rsid w:val="00B76E4C"/>
    <w:rsid w:val="00B775A1"/>
    <w:rsid w:val="00B777CB"/>
    <w:rsid w:val="00B77C67"/>
    <w:rsid w:val="00B77DEA"/>
    <w:rsid w:val="00B806DE"/>
    <w:rsid w:val="00B809E7"/>
    <w:rsid w:val="00B826CB"/>
    <w:rsid w:val="00B83016"/>
    <w:rsid w:val="00B8409A"/>
    <w:rsid w:val="00B84252"/>
    <w:rsid w:val="00B84813"/>
    <w:rsid w:val="00B84864"/>
    <w:rsid w:val="00B84C49"/>
    <w:rsid w:val="00B85008"/>
    <w:rsid w:val="00B85E47"/>
    <w:rsid w:val="00B869AC"/>
    <w:rsid w:val="00B905AA"/>
    <w:rsid w:val="00B9084D"/>
    <w:rsid w:val="00B90E63"/>
    <w:rsid w:val="00B914DE"/>
    <w:rsid w:val="00B91641"/>
    <w:rsid w:val="00B91DF2"/>
    <w:rsid w:val="00B91E8E"/>
    <w:rsid w:val="00B91FD7"/>
    <w:rsid w:val="00B920B7"/>
    <w:rsid w:val="00B92B48"/>
    <w:rsid w:val="00B9357D"/>
    <w:rsid w:val="00B94BAF"/>
    <w:rsid w:val="00B95221"/>
    <w:rsid w:val="00B9638A"/>
    <w:rsid w:val="00B96797"/>
    <w:rsid w:val="00B969E7"/>
    <w:rsid w:val="00B971F9"/>
    <w:rsid w:val="00B976DA"/>
    <w:rsid w:val="00BA0F9C"/>
    <w:rsid w:val="00BA14C2"/>
    <w:rsid w:val="00BA14EA"/>
    <w:rsid w:val="00BA1B95"/>
    <w:rsid w:val="00BA24F8"/>
    <w:rsid w:val="00BA26A1"/>
    <w:rsid w:val="00BA313C"/>
    <w:rsid w:val="00BA3D4E"/>
    <w:rsid w:val="00BA4EFE"/>
    <w:rsid w:val="00BA4FD8"/>
    <w:rsid w:val="00BA536E"/>
    <w:rsid w:val="00BA5909"/>
    <w:rsid w:val="00BA6044"/>
    <w:rsid w:val="00BA658C"/>
    <w:rsid w:val="00BA695F"/>
    <w:rsid w:val="00BA698F"/>
    <w:rsid w:val="00BA6BE9"/>
    <w:rsid w:val="00BA6C01"/>
    <w:rsid w:val="00BA7523"/>
    <w:rsid w:val="00BA7BC0"/>
    <w:rsid w:val="00BA7D1F"/>
    <w:rsid w:val="00BB03F3"/>
    <w:rsid w:val="00BB0ACD"/>
    <w:rsid w:val="00BB0EEA"/>
    <w:rsid w:val="00BB1050"/>
    <w:rsid w:val="00BB144D"/>
    <w:rsid w:val="00BB2739"/>
    <w:rsid w:val="00BB295A"/>
    <w:rsid w:val="00BB2F0D"/>
    <w:rsid w:val="00BB386F"/>
    <w:rsid w:val="00BB3AA6"/>
    <w:rsid w:val="00BB5F40"/>
    <w:rsid w:val="00BB70F4"/>
    <w:rsid w:val="00BB7A58"/>
    <w:rsid w:val="00BC0065"/>
    <w:rsid w:val="00BC3AA5"/>
    <w:rsid w:val="00BC3D9C"/>
    <w:rsid w:val="00BC3DAF"/>
    <w:rsid w:val="00BC5392"/>
    <w:rsid w:val="00BC6677"/>
    <w:rsid w:val="00BC699E"/>
    <w:rsid w:val="00BC7161"/>
    <w:rsid w:val="00BD00CC"/>
    <w:rsid w:val="00BD1501"/>
    <w:rsid w:val="00BD16B4"/>
    <w:rsid w:val="00BD2E11"/>
    <w:rsid w:val="00BD2FFC"/>
    <w:rsid w:val="00BD4629"/>
    <w:rsid w:val="00BD4FE6"/>
    <w:rsid w:val="00BD5B87"/>
    <w:rsid w:val="00BD611E"/>
    <w:rsid w:val="00BD613E"/>
    <w:rsid w:val="00BD743B"/>
    <w:rsid w:val="00BD7D1D"/>
    <w:rsid w:val="00BE1190"/>
    <w:rsid w:val="00BE151D"/>
    <w:rsid w:val="00BE1557"/>
    <w:rsid w:val="00BE20D8"/>
    <w:rsid w:val="00BE2281"/>
    <w:rsid w:val="00BE25F5"/>
    <w:rsid w:val="00BE2CEE"/>
    <w:rsid w:val="00BE2F8B"/>
    <w:rsid w:val="00BE2FEF"/>
    <w:rsid w:val="00BE3E1C"/>
    <w:rsid w:val="00BE4B0F"/>
    <w:rsid w:val="00BE50D3"/>
    <w:rsid w:val="00BE5904"/>
    <w:rsid w:val="00BE594C"/>
    <w:rsid w:val="00BE60DF"/>
    <w:rsid w:val="00BE689D"/>
    <w:rsid w:val="00BE6FED"/>
    <w:rsid w:val="00BE7D76"/>
    <w:rsid w:val="00BF080E"/>
    <w:rsid w:val="00BF0D9E"/>
    <w:rsid w:val="00BF130B"/>
    <w:rsid w:val="00BF3067"/>
    <w:rsid w:val="00BF38B3"/>
    <w:rsid w:val="00BF4120"/>
    <w:rsid w:val="00BF5397"/>
    <w:rsid w:val="00BF5A81"/>
    <w:rsid w:val="00BF67D4"/>
    <w:rsid w:val="00BF6845"/>
    <w:rsid w:val="00BF70C5"/>
    <w:rsid w:val="00BF7B75"/>
    <w:rsid w:val="00C00531"/>
    <w:rsid w:val="00C00A4C"/>
    <w:rsid w:val="00C00B5C"/>
    <w:rsid w:val="00C00BCE"/>
    <w:rsid w:val="00C0105A"/>
    <w:rsid w:val="00C01387"/>
    <w:rsid w:val="00C0188F"/>
    <w:rsid w:val="00C01A94"/>
    <w:rsid w:val="00C02116"/>
    <w:rsid w:val="00C02824"/>
    <w:rsid w:val="00C02A30"/>
    <w:rsid w:val="00C02C98"/>
    <w:rsid w:val="00C03FD7"/>
    <w:rsid w:val="00C04683"/>
    <w:rsid w:val="00C04C84"/>
    <w:rsid w:val="00C0575E"/>
    <w:rsid w:val="00C064BC"/>
    <w:rsid w:val="00C072AE"/>
    <w:rsid w:val="00C075AC"/>
    <w:rsid w:val="00C07C1A"/>
    <w:rsid w:val="00C07D4E"/>
    <w:rsid w:val="00C10166"/>
    <w:rsid w:val="00C1020A"/>
    <w:rsid w:val="00C10293"/>
    <w:rsid w:val="00C108A8"/>
    <w:rsid w:val="00C11863"/>
    <w:rsid w:val="00C12565"/>
    <w:rsid w:val="00C12760"/>
    <w:rsid w:val="00C13694"/>
    <w:rsid w:val="00C14BB5"/>
    <w:rsid w:val="00C15DE6"/>
    <w:rsid w:val="00C167E8"/>
    <w:rsid w:val="00C1705D"/>
    <w:rsid w:val="00C176EE"/>
    <w:rsid w:val="00C2294C"/>
    <w:rsid w:val="00C2297D"/>
    <w:rsid w:val="00C22C3E"/>
    <w:rsid w:val="00C22C8C"/>
    <w:rsid w:val="00C23037"/>
    <w:rsid w:val="00C23227"/>
    <w:rsid w:val="00C2476C"/>
    <w:rsid w:val="00C248EE"/>
    <w:rsid w:val="00C27D94"/>
    <w:rsid w:val="00C3243E"/>
    <w:rsid w:val="00C335CF"/>
    <w:rsid w:val="00C34A0E"/>
    <w:rsid w:val="00C35133"/>
    <w:rsid w:val="00C35400"/>
    <w:rsid w:val="00C35CD5"/>
    <w:rsid w:val="00C35F0C"/>
    <w:rsid w:val="00C36348"/>
    <w:rsid w:val="00C364A8"/>
    <w:rsid w:val="00C36A66"/>
    <w:rsid w:val="00C370A0"/>
    <w:rsid w:val="00C37B02"/>
    <w:rsid w:val="00C37B2B"/>
    <w:rsid w:val="00C37C20"/>
    <w:rsid w:val="00C40AE2"/>
    <w:rsid w:val="00C418CD"/>
    <w:rsid w:val="00C41E28"/>
    <w:rsid w:val="00C43DE4"/>
    <w:rsid w:val="00C43FF3"/>
    <w:rsid w:val="00C44162"/>
    <w:rsid w:val="00C44484"/>
    <w:rsid w:val="00C454D3"/>
    <w:rsid w:val="00C4580E"/>
    <w:rsid w:val="00C46460"/>
    <w:rsid w:val="00C4777F"/>
    <w:rsid w:val="00C47816"/>
    <w:rsid w:val="00C51395"/>
    <w:rsid w:val="00C51920"/>
    <w:rsid w:val="00C51E2D"/>
    <w:rsid w:val="00C52D27"/>
    <w:rsid w:val="00C53650"/>
    <w:rsid w:val="00C53A80"/>
    <w:rsid w:val="00C53D26"/>
    <w:rsid w:val="00C541AB"/>
    <w:rsid w:val="00C541D6"/>
    <w:rsid w:val="00C5464B"/>
    <w:rsid w:val="00C55520"/>
    <w:rsid w:val="00C5585D"/>
    <w:rsid w:val="00C565CD"/>
    <w:rsid w:val="00C57B40"/>
    <w:rsid w:val="00C603F1"/>
    <w:rsid w:val="00C6086D"/>
    <w:rsid w:val="00C609E6"/>
    <w:rsid w:val="00C60FB3"/>
    <w:rsid w:val="00C61B2D"/>
    <w:rsid w:val="00C61D31"/>
    <w:rsid w:val="00C620DB"/>
    <w:rsid w:val="00C6229D"/>
    <w:rsid w:val="00C62F95"/>
    <w:rsid w:val="00C63687"/>
    <w:rsid w:val="00C63741"/>
    <w:rsid w:val="00C63E00"/>
    <w:rsid w:val="00C64169"/>
    <w:rsid w:val="00C64F9B"/>
    <w:rsid w:val="00C66234"/>
    <w:rsid w:val="00C66ED8"/>
    <w:rsid w:val="00C670EA"/>
    <w:rsid w:val="00C676CC"/>
    <w:rsid w:val="00C676EF"/>
    <w:rsid w:val="00C67EC3"/>
    <w:rsid w:val="00C7213C"/>
    <w:rsid w:val="00C72891"/>
    <w:rsid w:val="00C735D4"/>
    <w:rsid w:val="00C73D01"/>
    <w:rsid w:val="00C7425A"/>
    <w:rsid w:val="00C74463"/>
    <w:rsid w:val="00C74A11"/>
    <w:rsid w:val="00C74BC6"/>
    <w:rsid w:val="00C75939"/>
    <w:rsid w:val="00C75D3B"/>
    <w:rsid w:val="00C77940"/>
    <w:rsid w:val="00C77C0E"/>
    <w:rsid w:val="00C8111D"/>
    <w:rsid w:val="00C812E3"/>
    <w:rsid w:val="00C8149E"/>
    <w:rsid w:val="00C817AC"/>
    <w:rsid w:val="00C821ED"/>
    <w:rsid w:val="00C86786"/>
    <w:rsid w:val="00C8742C"/>
    <w:rsid w:val="00C87487"/>
    <w:rsid w:val="00C87B6E"/>
    <w:rsid w:val="00C90BD5"/>
    <w:rsid w:val="00C90EF8"/>
    <w:rsid w:val="00C90EFD"/>
    <w:rsid w:val="00C917F9"/>
    <w:rsid w:val="00C91A14"/>
    <w:rsid w:val="00C91B31"/>
    <w:rsid w:val="00C91B46"/>
    <w:rsid w:val="00C920DC"/>
    <w:rsid w:val="00C92265"/>
    <w:rsid w:val="00C92A9F"/>
    <w:rsid w:val="00C92BF1"/>
    <w:rsid w:val="00C92D42"/>
    <w:rsid w:val="00C94826"/>
    <w:rsid w:val="00C94B01"/>
    <w:rsid w:val="00C9598B"/>
    <w:rsid w:val="00C96565"/>
    <w:rsid w:val="00C969E7"/>
    <w:rsid w:val="00C96A37"/>
    <w:rsid w:val="00C96D16"/>
    <w:rsid w:val="00C973DF"/>
    <w:rsid w:val="00C97FE4"/>
    <w:rsid w:val="00CA01D7"/>
    <w:rsid w:val="00CA16A1"/>
    <w:rsid w:val="00CA23AF"/>
    <w:rsid w:val="00CA2452"/>
    <w:rsid w:val="00CA47E3"/>
    <w:rsid w:val="00CA5051"/>
    <w:rsid w:val="00CA561D"/>
    <w:rsid w:val="00CA57CD"/>
    <w:rsid w:val="00CA5E1E"/>
    <w:rsid w:val="00CA5FC4"/>
    <w:rsid w:val="00CA7586"/>
    <w:rsid w:val="00CB1A45"/>
    <w:rsid w:val="00CB1C26"/>
    <w:rsid w:val="00CB2131"/>
    <w:rsid w:val="00CB2410"/>
    <w:rsid w:val="00CB2739"/>
    <w:rsid w:val="00CB2CD3"/>
    <w:rsid w:val="00CB2CDC"/>
    <w:rsid w:val="00CB32E5"/>
    <w:rsid w:val="00CB3BDE"/>
    <w:rsid w:val="00CB3BFE"/>
    <w:rsid w:val="00CB4508"/>
    <w:rsid w:val="00CB4513"/>
    <w:rsid w:val="00CB5A13"/>
    <w:rsid w:val="00CB6BCD"/>
    <w:rsid w:val="00CB7190"/>
    <w:rsid w:val="00CC068B"/>
    <w:rsid w:val="00CC073A"/>
    <w:rsid w:val="00CC0B0F"/>
    <w:rsid w:val="00CC1122"/>
    <w:rsid w:val="00CC1A20"/>
    <w:rsid w:val="00CC31EA"/>
    <w:rsid w:val="00CC359B"/>
    <w:rsid w:val="00CC372E"/>
    <w:rsid w:val="00CC3D33"/>
    <w:rsid w:val="00CC4299"/>
    <w:rsid w:val="00CC4FB0"/>
    <w:rsid w:val="00CC7853"/>
    <w:rsid w:val="00CD15DB"/>
    <w:rsid w:val="00CD1FDD"/>
    <w:rsid w:val="00CD2647"/>
    <w:rsid w:val="00CD2AB8"/>
    <w:rsid w:val="00CD2B29"/>
    <w:rsid w:val="00CD30EF"/>
    <w:rsid w:val="00CD3128"/>
    <w:rsid w:val="00CD3132"/>
    <w:rsid w:val="00CD3887"/>
    <w:rsid w:val="00CD3C1A"/>
    <w:rsid w:val="00CD4957"/>
    <w:rsid w:val="00CD50B3"/>
    <w:rsid w:val="00CD57EC"/>
    <w:rsid w:val="00CD5B3E"/>
    <w:rsid w:val="00CD60F2"/>
    <w:rsid w:val="00CD6314"/>
    <w:rsid w:val="00CD6CD8"/>
    <w:rsid w:val="00CD6FD1"/>
    <w:rsid w:val="00CD790F"/>
    <w:rsid w:val="00CD7CC7"/>
    <w:rsid w:val="00CE096C"/>
    <w:rsid w:val="00CE0A93"/>
    <w:rsid w:val="00CE101C"/>
    <w:rsid w:val="00CE124F"/>
    <w:rsid w:val="00CE12A0"/>
    <w:rsid w:val="00CE1609"/>
    <w:rsid w:val="00CE2154"/>
    <w:rsid w:val="00CE218B"/>
    <w:rsid w:val="00CE301B"/>
    <w:rsid w:val="00CE3C13"/>
    <w:rsid w:val="00CE3E55"/>
    <w:rsid w:val="00CE455D"/>
    <w:rsid w:val="00CE4C7C"/>
    <w:rsid w:val="00CE4F25"/>
    <w:rsid w:val="00CE5824"/>
    <w:rsid w:val="00CE638D"/>
    <w:rsid w:val="00CE6817"/>
    <w:rsid w:val="00CE763D"/>
    <w:rsid w:val="00CE7ACA"/>
    <w:rsid w:val="00CF02AD"/>
    <w:rsid w:val="00CF073C"/>
    <w:rsid w:val="00CF2018"/>
    <w:rsid w:val="00CF2B3C"/>
    <w:rsid w:val="00CF330E"/>
    <w:rsid w:val="00CF3469"/>
    <w:rsid w:val="00CF3C64"/>
    <w:rsid w:val="00CF3DD0"/>
    <w:rsid w:val="00CF3E50"/>
    <w:rsid w:val="00CF4112"/>
    <w:rsid w:val="00CF42CC"/>
    <w:rsid w:val="00CF4C1F"/>
    <w:rsid w:val="00CF52CA"/>
    <w:rsid w:val="00CF5679"/>
    <w:rsid w:val="00CF5868"/>
    <w:rsid w:val="00CF6038"/>
    <w:rsid w:val="00CF6842"/>
    <w:rsid w:val="00CF6C0D"/>
    <w:rsid w:val="00CF70B2"/>
    <w:rsid w:val="00D007C4"/>
    <w:rsid w:val="00D01169"/>
    <w:rsid w:val="00D01F2A"/>
    <w:rsid w:val="00D01F4B"/>
    <w:rsid w:val="00D029BF"/>
    <w:rsid w:val="00D02B69"/>
    <w:rsid w:val="00D0331F"/>
    <w:rsid w:val="00D03588"/>
    <w:rsid w:val="00D03831"/>
    <w:rsid w:val="00D03866"/>
    <w:rsid w:val="00D063C4"/>
    <w:rsid w:val="00D0715D"/>
    <w:rsid w:val="00D07398"/>
    <w:rsid w:val="00D0742F"/>
    <w:rsid w:val="00D075C2"/>
    <w:rsid w:val="00D10A36"/>
    <w:rsid w:val="00D12A42"/>
    <w:rsid w:val="00D13005"/>
    <w:rsid w:val="00D13A36"/>
    <w:rsid w:val="00D13DE3"/>
    <w:rsid w:val="00D13F66"/>
    <w:rsid w:val="00D1420F"/>
    <w:rsid w:val="00D1495B"/>
    <w:rsid w:val="00D14EA4"/>
    <w:rsid w:val="00D14FD7"/>
    <w:rsid w:val="00D17375"/>
    <w:rsid w:val="00D17421"/>
    <w:rsid w:val="00D17B0B"/>
    <w:rsid w:val="00D202D9"/>
    <w:rsid w:val="00D207F4"/>
    <w:rsid w:val="00D20E43"/>
    <w:rsid w:val="00D21360"/>
    <w:rsid w:val="00D2173C"/>
    <w:rsid w:val="00D22795"/>
    <w:rsid w:val="00D23897"/>
    <w:rsid w:val="00D24AF2"/>
    <w:rsid w:val="00D259A9"/>
    <w:rsid w:val="00D27AED"/>
    <w:rsid w:val="00D27F27"/>
    <w:rsid w:val="00D30514"/>
    <w:rsid w:val="00D30599"/>
    <w:rsid w:val="00D3180C"/>
    <w:rsid w:val="00D34725"/>
    <w:rsid w:val="00D35059"/>
    <w:rsid w:val="00D35F91"/>
    <w:rsid w:val="00D36847"/>
    <w:rsid w:val="00D3746D"/>
    <w:rsid w:val="00D37479"/>
    <w:rsid w:val="00D37781"/>
    <w:rsid w:val="00D3793C"/>
    <w:rsid w:val="00D401F2"/>
    <w:rsid w:val="00D425BF"/>
    <w:rsid w:val="00D4282F"/>
    <w:rsid w:val="00D42AA4"/>
    <w:rsid w:val="00D43927"/>
    <w:rsid w:val="00D43E32"/>
    <w:rsid w:val="00D43F92"/>
    <w:rsid w:val="00D441DB"/>
    <w:rsid w:val="00D44327"/>
    <w:rsid w:val="00D45FB4"/>
    <w:rsid w:val="00D47428"/>
    <w:rsid w:val="00D478B7"/>
    <w:rsid w:val="00D47B78"/>
    <w:rsid w:val="00D50BBD"/>
    <w:rsid w:val="00D512CD"/>
    <w:rsid w:val="00D53189"/>
    <w:rsid w:val="00D546D8"/>
    <w:rsid w:val="00D55B86"/>
    <w:rsid w:val="00D56A6B"/>
    <w:rsid w:val="00D56C30"/>
    <w:rsid w:val="00D56E34"/>
    <w:rsid w:val="00D5745F"/>
    <w:rsid w:val="00D57651"/>
    <w:rsid w:val="00D57AB8"/>
    <w:rsid w:val="00D60A5B"/>
    <w:rsid w:val="00D60A6F"/>
    <w:rsid w:val="00D611EB"/>
    <w:rsid w:val="00D61605"/>
    <w:rsid w:val="00D6205E"/>
    <w:rsid w:val="00D62944"/>
    <w:rsid w:val="00D63275"/>
    <w:rsid w:val="00D636C2"/>
    <w:rsid w:val="00D6376C"/>
    <w:rsid w:val="00D642A5"/>
    <w:rsid w:val="00D646DB"/>
    <w:rsid w:val="00D6625F"/>
    <w:rsid w:val="00D66549"/>
    <w:rsid w:val="00D6654B"/>
    <w:rsid w:val="00D66AB7"/>
    <w:rsid w:val="00D66E46"/>
    <w:rsid w:val="00D72ED4"/>
    <w:rsid w:val="00D7324A"/>
    <w:rsid w:val="00D73D7C"/>
    <w:rsid w:val="00D74DB3"/>
    <w:rsid w:val="00D752D9"/>
    <w:rsid w:val="00D756CC"/>
    <w:rsid w:val="00D758D2"/>
    <w:rsid w:val="00D758E9"/>
    <w:rsid w:val="00D762A5"/>
    <w:rsid w:val="00D80009"/>
    <w:rsid w:val="00D80291"/>
    <w:rsid w:val="00D80572"/>
    <w:rsid w:val="00D80F04"/>
    <w:rsid w:val="00D81F25"/>
    <w:rsid w:val="00D82C1C"/>
    <w:rsid w:val="00D8418E"/>
    <w:rsid w:val="00D84E47"/>
    <w:rsid w:val="00D850A1"/>
    <w:rsid w:val="00D85137"/>
    <w:rsid w:val="00D8534B"/>
    <w:rsid w:val="00D86484"/>
    <w:rsid w:val="00D86C86"/>
    <w:rsid w:val="00D86F73"/>
    <w:rsid w:val="00D8728E"/>
    <w:rsid w:val="00D87CD4"/>
    <w:rsid w:val="00D9129E"/>
    <w:rsid w:val="00D91689"/>
    <w:rsid w:val="00D92259"/>
    <w:rsid w:val="00D9268A"/>
    <w:rsid w:val="00D92844"/>
    <w:rsid w:val="00D93749"/>
    <w:rsid w:val="00D9463E"/>
    <w:rsid w:val="00D95930"/>
    <w:rsid w:val="00D96098"/>
    <w:rsid w:val="00D96FCB"/>
    <w:rsid w:val="00D9700C"/>
    <w:rsid w:val="00D9712D"/>
    <w:rsid w:val="00D97374"/>
    <w:rsid w:val="00D976BC"/>
    <w:rsid w:val="00D97AA6"/>
    <w:rsid w:val="00D97B4D"/>
    <w:rsid w:val="00DA099D"/>
    <w:rsid w:val="00DA0E20"/>
    <w:rsid w:val="00DA1FEC"/>
    <w:rsid w:val="00DA2217"/>
    <w:rsid w:val="00DA231C"/>
    <w:rsid w:val="00DA281C"/>
    <w:rsid w:val="00DA37BA"/>
    <w:rsid w:val="00DA5871"/>
    <w:rsid w:val="00DA5CAC"/>
    <w:rsid w:val="00DA60E7"/>
    <w:rsid w:val="00DA719D"/>
    <w:rsid w:val="00DA74A0"/>
    <w:rsid w:val="00DA76C4"/>
    <w:rsid w:val="00DA79A3"/>
    <w:rsid w:val="00DA7A1E"/>
    <w:rsid w:val="00DA7BA2"/>
    <w:rsid w:val="00DB018C"/>
    <w:rsid w:val="00DB1A41"/>
    <w:rsid w:val="00DB1E6C"/>
    <w:rsid w:val="00DB28AC"/>
    <w:rsid w:val="00DB30F4"/>
    <w:rsid w:val="00DB3279"/>
    <w:rsid w:val="00DB34BF"/>
    <w:rsid w:val="00DB5DF5"/>
    <w:rsid w:val="00DB65FD"/>
    <w:rsid w:val="00DB69D8"/>
    <w:rsid w:val="00DB6EF9"/>
    <w:rsid w:val="00DC0639"/>
    <w:rsid w:val="00DC08D1"/>
    <w:rsid w:val="00DC1185"/>
    <w:rsid w:val="00DC21CD"/>
    <w:rsid w:val="00DC24A4"/>
    <w:rsid w:val="00DC2922"/>
    <w:rsid w:val="00DC38EE"/>
    <w:rsid w:val="00DC3AB0"/>
    <w:rsid w:val="00DC3FB9"/>
    <w:rsid w:val="00DC49C6"/>
    <w:rsid w:val="00DC4CDD"/>
    <w:rsid w:val="00DC5505"/>
    <w:rsid w:val="00DC5C32"/>
    <w:rsid w:val="00DC67D7"/>
    <w:rsid w:val="00DC68D4"/>
    <w:rsid w:val="00DC6B2B"/>
    <w:rsid w:val="00DC7517"/>
    <w:rsid w:val="00DD06B9"/>
    <w:rsid w:val="00DD30F4"/>
    <w:rsid w:val="00DD311B"/>
    <w:rsid w:val="00DD3414"/>
    <w:rsid w:val="00DD497A"/>
    <w:rsid w:val="00DD6356"/>
    <w:rsid w:val="00DD67C0"/>
    <w:rsid w:val="00DD6D89"/>
    <w:rsid w:val="00DD725C"/>
    <w:rsid w:val="00DD7905"/>
    <w:rsid w:val="00DE17FF"/>
    <w:rsid w:val="00DE1D8C"/>
    <w:rsid w:val="00DE2ACA"/>
    <w:rsid w:val="00DE3907"/>
    <w:rsid w:val="00DE4890"/>
    <w:rsid w:val="00DE4D7B"/>
    <w:rsid w:val="00DE4E2F"/>
    <w:rsid w:val="00DE62A1"/>
    <w:rsid w:val="00DE6C7A"/>
    <w:rsid w:val="00DE707D"/>
    <w:rsid w:val="00DE70D5"/>
    <w:rsid w:val="00DE7195"/>
    <w:rsid w:val="00DE726F"/>
    <w:rsid w:val="00DE7A17"/>
    <w:rsid w:val="00DF089C"/>
    <w:rsid w:val="00DF1FFC"/>
    <w:rsid w:val="00DF2185"/>
    <w:rsid w:val="00DF290B"/>
    <w:rsid w:val="00DF4476"/>
    <w:rsid w:val="00DF4492"/>
    <w:rsid w:val="00DF45E7"/>
    <w:rsid w:val="00DF5B78"/>
    <w:rsid w:val="00DF701C"/>
    <w:rsid w:val="00DF7F75"/>
    <w:rsid w:val="00E01C14"/>
    <w:rsid w:val="00E02652"/>
    <w:rsid w:val="00E0296B"/>
    <w:rsid w:val="00E037AB"/>
    <w:rsid w:val="00E03C6C"/>
    <w:rsid w:val="00E0467D"/>
    <w:rsid w:val="00E04853"/>
    <w:rsid w:val="00E04D3D"/>
    <w:rsid w:val="00E05ACE"/>
    <w:rsid w:val="00E061C5"/>
    <w:rsid w:val="00E0681D"/>
    <w:rsid w:val="00E06AB6"/>
    <w:rsid w:val="00E0775E"/>
    <w:rsid w:val="00E10C89"/>
    <w:rsid w:val="00E10EA8"/>
    <w:rsid w:val="00E1120E"/>
    <w:rsid w:val="00E117B8"/>
    <w:rsid w:val="00E1426B"/>
    <w:rsid w:val="00E1484E"/>
    <w:rsid w:val="00E14E40"/>
    <w:rsid w:val="00E15B0A"/>
    <w:rsid w:val="00E16095"/>
    <w:rsid w:val="00E169A0"/>
    <w:rsid w:val="00E16B0C"/>
    <w:rsid w:val="00E16E9F"/>
    <w:rsid w:val="00E16EDE"/>
    <w:rsid w:val="00E178C4"/>
    <w:rsid w:val="00E204D8"/>
    <w:rsid w:val="00E21556"/>
    <w:rsid w:val="00E21B5B"/>
    <w:rsid w:val="00E22636"/>
    <w:rsid w:val="00E22F9B"/>
    <w:rsid w:val="00E2417F"/>
    <w:rsid w:val="00E24653"/>
    <w:rsid w:val="00E25DDA"/>
    <w:rsid w:val="00E25F1F"/>
    <w:rsid w:val="00E25F23"/>
    <w:rsid w:val="00E2713E"/>
    <w:rsid w:val="00E27372"/>
    <w:rsid w:val="00E2768B"/>
    <w:rsid w:val="00E27A61"/>
    <w:rsid w:val="00E312D9"/>
    <w:rsid w:val="00E32E78"/>
    <w:rsid w:val="00E32E87"/>
    <w:rsid w:val="00E354C2"/>
    <w:rsid w:val="00E35F4D"/>
    <w:rsid w:val="00E35F57"/>
    <w:rsid w:val="00E36437"/>
    <w:rsid w:val="00E37B50"/>
    <w:rsid w:val="00E4035E"/>
    <w:rsid w:val="00E4046A"/>
    <w:rsid w:val="00E41784"/>
    <w:rsid w:val="00E42AFC"/>
    <w:rsid w:val="00E436BA"/>
    <w:rsid w:val="00E43853"/>
    <w:rsid w:val="00E43D84"/>
    <w:rsid w:val="00E44A65"/>
    <w:rsid w:val="00E454CE"/>
    <w:rsid w:val="00E46061"/>
    <w:rsid w:val="00E467FD"/>
    <w:rsid w:val="00E46E6E"/>
    <w:rsid w:val="00E46EDA"/>
    <w:rsid w:val="00E47F1E"/>
    <w:rsid w:val="00E503CA"/>
    <w:rsid w:val="00E50638"/>
    <w:rsid w:val="00E507FD"/>
    <w:rsid w:val="00E50C05"/>
    <w:rsid w:val="00E51B96"/>
    <w:rsid w:val="00E520CF"/>
    <w:rsid w:val="00E529AE"/>
    <w:rsid w:val="00E52F08"/>
    <w:rsid w:val="00E53691"/>
    <w:rsid w:val="00E53A17"/>
    <w:rsid w:val="00E53FD0"/>
    <w:rsid w:val="00E540F7"/>
    <w:rsid w:val="00E5421C"/>
    <w:rsid w:val="00E5465E"/>
    <w:rsid w:val="00E558B3"/>
    <w:rsid w:val="00E56248"/>
    <w:rsid w:val="00E56830"/>
    <w:rsid w:val="00E56E59"/>
    <w:rsid w:val="00E57DF4"/>
    <w:rsid w:val="00E602EF"/>
    <w:rsid w:val="00E6066A"/>
    <w:rsid w:val="00E6075A"/>
    <w:rsid w:val="00E60EBB"/>
    <w:rsid w:val="00E616BD"/>
    <w:rsid w:val="00E61800"/>
    <w:rsid w:val="00E61840"/>
    <w:rsid w:val="00E61DAE"/>
    <w:rsid w:val="00E61E18"/>
    <w:rsid w:val="00E622A5"/>
    <w:rsid w:val="00E63706"/>
    <w:rsid w:val="00E643D5"/>
    <w:rsid w:val="00E644AB"/>
    <w:rsid w:val="00E64516"/>
    <w:rsid w:val="00E65215"/>
    <w:rsid w:val="00E65684"/>
    <w:rsid w:val="00E6585A"/>
    <w:rsid w:val="00E65A27"/>
    <w:rsid w:val="00E664AA"/>
    <w:rsid w:val="00E6673F"/>
    <w:rsid w:val="00E66815"/>
    <w:rsid w:val="00E66C41"/>
    <w:rsid w:val="00E72FE8"/>
    <w:rsid w:val="00E74055"/>
    <w:rsid w:val="00E7420E"/>
    <w:rsid w:val="00E74FC9"/>
    <w:rsid w:val="00E75577"/>
    <w:rsid w:val="00E755E8"/>
    <w:rsid w:val="00E76025"/>
    <w:rsid w:val="00E7627B"/>
    <w:rsid w:val="00E7763D"/>
    <w:rsid w:val="00E77CA1"/>
    <w:rsid w:val="00E80B0C"/>
    <w:rsid w:val="00E80BA5"/>
    <w:rsid w:val="00E80F2E"/>
    <w:rsid w:val="00E81233"/>
    <w:rsid w:val="00E815E6"/>
    <w:rsid w:val="00E81F07"/>
    <w:rsid w:val="00E82493"/>
    <w:rsid w:val="00E829C9"/>
    <w:rsid w:val="00E82A73"/>
    <w:rsid w:val="00E82FBE"/>
    <w:rsid w:val="00E8345E"/>
    <w:rsid w:val="00E83FF3"/>
    <w:rsid w:val="00E84130"/>
    <w:rsid w:val="00E84BD9"/>
    <w:rsid w:val="00E85BF1"/>
    <w:rsid w:val="00E86AC9"/>
    <w:rsid w:val="00E86B11"/>
    <w:rsid w:val="00E8709E"/>
    <w:rsid w:val="00E900B8"/>
    <w:rsid w:val="00E90F59"/>
    <w:rsid w:val="00E90FAD"/>
    <w:rsid w:val="00E91162"/>
    <w:rsid w:val="00E922A0"/>
    <w:rsid w:val="00E9276C"/>
    <w:rsid w:val="00E93447"/>
    <w:rsid w:val="00E95282"/>
    <w:rsid w:val="00E95969"/>
    <w:rsid w:val="00E95AE5"/>
    <w:rsid w:val="00E95C62"/>
    <w:rsid w:val="00E95D23"/>
    <w:rsid w:val="00E96E5B"/>
    <w:rsid w:val="00E970A3"/>
    <w:rsid w:val="00E97841"/>
    <w:rsid w:val="00E97E96"/>
    <w:rsid w:val="00EA09E9"/>
    <w:rsid w:val="00EA0DE9"/>
    <w:rsid w:val="00EA159C"/>
    <w:rsid w:val="00EA251A"/>
    <w:rsid w:val="00EA28C0"/>
    <w:rsid w:val="00EA2A4E"/>
    <w:rsid w:val="00EA3CCA"/>
    <w:rsid w:val="00EA4002"/>
    <w:rsid w:val="00EA4B29"/>
    <w:rsid w:val="00EA4BA0"/>
    <w:rsid w:val="00EA4EEC"/>
    <w:rsid w:val="00EA4FD9"/>
    <w:rsid w:val="00EA555A"/>
    <w:rsid w:val="00EA5A15"/>
    <w:rsid w:val="00EA774F"/>
    <w:rsid w:val="00EA7AFD"/>
    <w:rsid w:val="00EA7D4B"/>
    <w:rsid w:val="00EB1115"/>
    <w:rsid w:val="00EB1731"/>
    <w:rsid w:val="00EB1DC2"/>
    <w:rsid w:val="00EB3050"/>
    <w:rsid w:val="00EB37DD"/>
    <w:rsid w:val="00EB47FF"/>
    <w:rsid w:val="00EB48CF"/>
    <w:rsid w:val="00EB4901"/>
    <w:rsid w:val="00EB6230"/>
    <w:rsid w:val="00EB78C7"/>
    <w:rsid w:val="00EB7AD4"/>
    <w:rsid w:val="00EC006B"/>
    <w:rsid w:val="00EC0FBD"/>
    <w:rsid w:val="00EC174C"/>
    <w:rsid w:val="00EC2255"/>
    <w:rsid w:val="00EC26AF"/>
    <w:rsid w:val="00EC2BF2"/>
    <w:rsid w:val="00EC43A7"/>
    <w:rsid w:val="00EC4430"/>
    <w:rsid w:val="00EC498A"/>
    <w:rsid w:val="00EC5191"/>
    <w:rsid w:val="00EC57F8"/>
    <w:rsid w:val="00EC668B"/>
    <w:rsid w:val="00EC7B79"/>
    <w:rsid w:val="00ED0571"/>
    <w:rsid w:val="00ED07E8"/>
    <w:rsid w:val="00ED1733"/>
    <w:rsid w:val="00ED3123"/>
    <w:rsid w:val="00ED3246"/>
    <w:rsid w:val="00ED3929"/>
    <w:rsid w:val="00ED44A0"/>
    <w:rsid w:val="00ED5918"/>
    <w:rsid w:val="00ED6B03"/>
    <w:rsid w:val="00ED6B38"/>
    <w:rsid w:val="00ED7D4C"/>
    <w:rsid w:val="00ED7E44"/>
    <w:rsid w:val="00ED7E6A"/>
    <w:rsid w:val="00EE0805"/>
    <w:rsid w:val="00EE0E00"/>
    <w:rsid w:val="00EE15D3"/>
    <w:rsid w:val="00EE3EB9"/>
    <w:rsid w:val="00EE4489"/>
    <w:rsid w:val="00EE485C"/>
    <w:rsid w:val="00EE4883"/>
    <w:rsid w:val="00EE6287"/>
    <w:rsid w:val="00EE653D"/>
    <w:rsid w:val="00EE76AB"/>
    <w:rsid w:val="00EE7BF6"/>
    <w:rsid w:val="00EE7F6A"/>
    <w:rsid w:val="00EF0442"/>
    <w:rsid w:val="00EF10D7"/>
    <w:rsid w:val="00EF18EC"/>
    <w:rsid w:val="00EF1FE6"/>
    <w:rsid w:val="00EF3561"/>
    <w:rsid w:val="00EF35EF"/>
    <w:rsid w:val="00EF390E"/>
    <w:rsid w:val="00EF40EC"/>
    <w:rsid w:val="00EF446D"/>
    <w:rsid w:val="00EF47A4"/>
    <w:rsid w:val="00EF509C"/>
    <w:rsid w:val="00EF558B"/>
    <w:rsid w:val="00EF67B6"/>
    <w:rsid w:val="00EF6965"/>
    <w:rsid w:val="00EF6D1B"/>
    <w:rsid w:val="00EF7054"/>
    <w:rsid w:val="00EF7A7D"/>
    <w:rsid w:val="00EF7AEA"/>
    <w:rsid w:val="00EF7CDA"/>
    <w:rsid w:val="00F0008D"/>
    <w:rsid w:val="00F00A04"/>
    <w:rsid w:val="00F011C9"/>
    <w:rsid w:val="00F0175E"/>
    <w:rsid w:val="00F03453"/>
    <w:rsid w:val="00F03873"/>
    <w:rsid w:val="00F03EF5"/>
    <w:rsid w:val="00F0421C"/>
    <w:rsid w:val="00F04DE7"/>
    <w:rsid w:val="00F05560"/>
    <w:rsid w:val="00F06165"/>
    <w:rsid w:val="00F069DA"/>
    <w:rsid w:val="00F071A5"/>
    <w:rsid w:val="00F0768C"/>
    <w:rsid w:val="00F07933"/>
    <w:rsid w:val="00F10B84"/>
    <w:rsid w:val="00F11811"/>
    <w:rsid w:val="00F1186C"/>
    <w:rsid w:val="00F11A40"/>
    <w:rsid w:val="00F11AA8"/>
    <w:rsid w:val="00F123D6"/>
    <w:rsid w:val="00F129AF"/>
    <w:rsid w:val="00F12A33"/>
    <w:rsid w:val="00F12DE6"/>
    <w:rsid w:val="00F13895"/>
    <w:rsid w:val="00F14444"/>
    <w:rsid w:val="00F1463C"/>
    <w:rsid w:val="00F14CB8"/>
    <w:rsid w:val="00F14DD9"/>
    <w:rsid w:val="00F15274"/>
    <w:rsid w:val="00F154E0"/>
    <w:rsid w:val="00F15D6A"/>
    <w:rsid w:val="00F167AA"/>
    <w:rsid w:val="00F17380"/>
    <w:rsid w:val="00F17A5B"/>
    <w:rsid w:val="00F2013D"/>
    <w:rsid w:val="00F20AF2"/>
    <w:rsid w:val="00F2192F"/>
    <w:rsid w:val="00F22199"/>
    <w:rsid w:val="00F23224"/>
    <w:rsid w:val="00F236AB"/>
    <w:rsid w:val="00F238A7"/>
    <w:rsid w:val="00F23966"/>
    <w:rsid w:val="00F23C00"/>
    <w:rsid w:val="00F25983"/>
    <w:rsid w:val="00F26953"/>
    <w:rsid w:val="00F26C30"/>
    <w:rsid w:val="00F2737A"/>
    <w:rsid w:val="00F27AEA"/>
    <w:rsid w:val="00F3042F"/>
    <w:rsid w:val="00F30646"/>
    <w:rsid w:val="00F3131E"/>
    <w:rsid w:val="00F313AB"/>
    <w:rsid w:val="00F31C5F"/>
    <w:rsid w:val="00F32533"/>
    <w:rsid w:val="00F32807"/>
    <w:rsid w:val="00F32C4B"/>
    <w:rsid w:val="00F32D01"/>
    <w:rsid w:val="00F33A5B"/>
    <w:rsid w:val="00F34EE3"/>
    <w:rsid w:val="00F351AA"/>
    <w:rsid w:val="00F35305"/>
    <w:rsid w:val="00F35C76"/>
    <w:rsid w:val="00F36FEE"/>
    <w:rsid w:val="00F41506"/>
    <w:rsid w:val="00F41E4F"/>
    <w:rsid w:val="00F42877"/>
    <w:rsid w:val="00F42879"/>
    <w:rsid w:val="00F42E53"/>
    <w:rsid w:val="00F436FD"/>
    <w:rsid w:val="00F43C18"/>
    <w:rsid w:val="00F43F2B"/>
    <w:rsid w:val="00F43FC8"/>
    <w:rsid w:val="00F4442E"/>
    <w:rsid w:val="00F44B86"/>
    <w:rsid w:val="00F44CFF"/>
    <w:rsid w:val="00F455A5"/>
    <w:rsid w:val="00F45BC6"/>
    <w:rsid w:val="00F46606"/>
    <w:rsid w:val="00F47B45"/>
    <w:rsid w:val="00F47C34"/>
    <w:rsid w:val="00F50D17"/>
    <w:rsid w:val="00F51365"/>
    <w:rsid w:val="00F513E1"/>
    <w:rsid w:val="00F5168E"/>
    <w:rsid w:val="00F518B5"/>
    <w:rsid w:val="00F52523"/>
    <w:rsid w:val="00F5286D"/>
    <w:rsid w:val="00F52936"/>
    <w:rsid w:val="00F53E01"/>
    <w:rsid w:val="00F540B6"/>
    <w:rsid w:val="00F5410F"/>
    <w:rsid w:val="00F55823"/>
    <w:rsid w:val="00F56076"/>
    <w:rsid w:val="00F56811"/>
    <w:rsid w:val="00F57255"/>
    <w:rsid w:val="00F5725F"/>
    <w:rsid w:val="00F6049C"/>
    <w:rsid w:val="00F6172F"/>
    <w:rsid w:val="00F627A1"/>
    <w:rsid w:val="00F62D38"/>
    <w:rsid w:val="00F62EC7"/>
    <w:rsid w:val="00F639C6"/>
    <w:rsid w:val="00F63FCC"/>
    <w:rsid w:val="00F65B4D"/>
    <w:rsid w:val="00F661C8"/>
    <w:rsid w:val="00F663D0"/>
    <w:rsid w:val="00F66518"/>
    <w:rsid w:val="00F66F45"/>
    <w:rsid w:val="00F67D00"/>
    <w:rsid w:val="00F70139"/>
    <w:rsid w:val="00F70400"/>
    <w:rsid w:val="00F70E00"/>
    <w:rsid w:val="00F71D4E"/>
    <w:rsid w:val="00F72215"/>
    <w:rsid w:val="00F7241C"/>
    <w:rsid w:val="00F724D4"/>
    <w:rsid w:val="00F74753"/>
    <w:rsid w:val="00F75EB4"/>
    <w:rsid w:val="00F760B5"/>
    <w:rsid w:val="00F76637"/>
    <w:rsid w:val="00F77A43"/>
    <w:rsid w:val="00F77EAA"/>
    <w:rsid w:val="00F80028"/>
    <w:rsid w:val="00F800AA"/>
    <w:rsid w:val="00F80C27"/>
    <w:rsid w:val="00F819DE"/>
    <w:rsid w:val="00F81BCA"/>
    <w:rsid w:val="00F82458"/>
    <w:rsid w:val="00F82636"/>
    <w:rsid w:val="00F8293B"/>
    <w:rsid w:val="00F82E5F"/>
    <w:rsid w:val="00F83591"/>
    <w:rsid w:val="00F836E6"/>
    <w:rsid w:val="00F83A02"/>
    <w:rsid w:val="00F83C5D"/>
    <w:rsid w:val="00F845B6"/>
    <w:rsid w:val="00F84728"/>
    <w:rsid w:val="00F849E0"/>
    <w:rsid w:val="00F85805"/>
    <w:rsid w:val="00F85895"/>
    <w:rsid w:val="00F85F46"/>
    <w:rsid w:val="00F862B1"/>
    <w:rsid w:val="00F875AC"/>
    <w:rsid w:val="00F90987"/>
    <w:rsid w:val="00F90A9E"/>
    <w:rsid w:val="00F926C8"/>
    <w:rsid w:val="00F93E28"/>
    <w:rsid w:val="00F93E90"/>
    <w:rsid w:val="00F93EFC"/>
    <w:rsid w:val="00F947A9"/>
    <w:rsid w:val="00F97B75"/>
    <w:rsid w:val="00FA051D"/>
    <w:rsid w:val="00FA0ADA"/>
    <w:rsid w:val="00FA10DC"/>
    <w:rsid w:val="00FA2443"/>
    <w:rsid w:val="00FA2476"/>
    <w:rsid w:val="00FA2A7F"/>
    <w:rsid w:val="00FA2AEB"/>
    <w:rsid w:val="00FA39D2"/>
    <w:rsid w:val="00FA4D02"/>
    <w:rsid w:val="00FA502B"/>
    <w:rsid w:val="00FA52E8"/>
    <w:rsid w:val="00FA5E0F"/>
    <w:rsid w:val="00FA6CF5"/>
    <w:rsid w:val="00FA763A"/>
    <w:rsid w:val="00FA7D0B"/>
    <w:rsid w:val="00FB1935"/>
    <w:rsid w:val="00FB1C50"/>
    <w:rsid w:val="00FB209A"/>
    <w:rsid w:val="00FB3510"/>
    <w:rsid w:val="00FB451D"/>
    <w:rsid w:val="00FB47B4"/>
    <w:rsid w:val="00FB5217"/>
    <w:rsid w:val="00FB530C"/>
    <w:rsid w:val="00FB635B"/>
    <w:rsid w:val="00FB6DC8"/>
    <w:rsid w:val="00FB7602"/>
    <w:rsid w:val="00FB7B54"/>
    <w:rsid w:val="00FB7CC4"/>
    <w:rsid w:val="00FC0707"/>
    <w:rsid w:val="00FC0AF0"/>
    <w:rsid w:val="00FC114F"/>
    <w:rsid w:val="00FC148A"/>
    <w:rsid w:val="00FC1537"/>
    <w:rsid w:val="00FC2817"/>
    <w:rsid w:val="00FC3A4C"/>
    <w:rsid w:val="00FC3CED"/>
    <w:rsid w:val="00FC5035"/>
    <w:rsid w:val="00FC53CC"/>
    <w:rsid w:val="00FC5CCC"/>
    <w:rsid w:val="00FC60E8"/>
    <w:rsid w:val="00FC69FC"/>
    <w:rsid w:val="00FC714F"/>
    <w:rsid w:val="00FC778A"/>
    <w:rsid w:val="00FC7957"/>
    <w:rsid w:val="00FD0279"/>
    <w:rsid w:val="00FD0B2E"/>
    <w:rsid w:val="00FD1047"/>
    <w:rsid w:val="00FD1129"/>
    <w:rsid w:val="00FD15EF"/>
    <w:rsid w:val="00FD174E"/>
    <w:rsid w:val="00FD17C9"/>
    <w:rsid w:val="00FD22D9"/>
    <w:rsid w:val="00FD2F82"/>
    <w:rsid w:val="00FD37BE"/>
    <w:rsid w:val="00FD6F05"/>
    <w:rsid w:val="00FD74A2"/>
    <w:rsid w:val="00FD75B0"/>
    <w:rsid w:val="00FD7FE2"/>
    <w:rsid w:val="00FE0021"/>
    <w:rsid w:val="00FE07DA"/>
    <w:rsid w:val="00FE0DD3"/>
    <w:rsid w:val="00FE1B7F"/>
    <w:rsid w:val="00FE2D01"/>
    <w:rsid w:val="00FE3472"/>
    <w:rsid w:val="00FE3B7A"/>
    <w:rsid w:val="00FE3BC4"/>
    <w:rsid w:val="00FE3D16"/>
    <w:rsid w:val="00FE4EFE"/>
    <w:rsid w:val="00FE5A3D"/>
    <w:rsid w:val="00FE5F6D"/>
    <w:rsid w:val="00FE61E6"/>
    <w:rsid w:val="00FE6D6B"/>
    <w:rsid w:val="00FE700D"/>
    <w:rsid w:val="00FE743B"/>
    <w:rsid w:val="00FE7CF1"/>
    <w:rsid w:val="00FF0501"/>
    <w:rsid w:val="00FF16C5"/>
    <w:rsid w:val="00FF1D63"/>
    <w:rsid w:val="00FF1E4C"/>
    <w:rsid w:val="00FF24DE"/>
    <w:rsid w:val="00FF2A30"/>
    <w:rsid w:val="00FF35F6"/>
    <w:rsid w:val="00FF3BAC"/>
    <w:rsid w:val="00FF4D9F"/>
    <w:rsid w:val="00FF4FA1"/>
    <w:rsid w:val="00FF58B2"/>
    <w:rsid w:val="00FF5A7E"/>
    <w:rsid w:val="00FF5CC9"/>
    <w:rsid w:val="00FF6869"/>
    <w:rsid w:val="00FF7A09"/>
    <w:rsid w:val="72D17B7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058C74"/>
  <w15:docId w15:val="{B042EB7F-2E2B-4EC4-A26C-377CF9BB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FA1"/>
    <w:pPr>
      <w:overflowPunct w:val="0"/>
      <w:autoSpaceDE w:val="0"/>
      <w:autoSpaceDN w:val="0"/>
      <w:adjustRightInd w:val="0"/>
    </w:pPr>
  </w:style>
  <w:style w:type="paragraph" w:styleId="Heading1">
    <w:name w:val="heading 1"/>
    <w:basedOn w:val="ListParagraph"/>
    <w:next w:val="Normal"/>
    <w:qFormat/>
    <w:rsid w:val="004A7385"/>
    <w:pPr>
      <w:numPr>
        <w:numId w:val="1"/>
      </w:numPr>
      <w:outlineLvl w:val="0"/>
    </w:pPr>
    <w:rPr>
      <w:rFonts w:ascii="Arial Bold" w:eastAsiaTheme="minorEastAsia" w:hAnsi="Arial Bold" w:cs="Arial"/>
      <w:b/>
      <w:caps/>
      <w:sz w:val="28"/>
      <w:lang w:eastAsia="en-GB"/>
    </w:rPr>
  </w:style>
  <w:style w:type="paragraph" w:styleId="Heading2">
    <w:name w:val="heading 2"/>
    <w:basedOn w:val="ListParagraph"/>
    <w:next w:val="Normal"/>
    <w:qFormat/>
    <w:rsid w:val="004A7385"/>
    <w:pPr>
      <w:numPr>
        <w:ilvl w:val="1"/>
        <w:numId w:val="3"/>
      </w:numPr>
      <w:outlineLvl w:val="1"/>
    </w:pPr>
    <w:rPr>
      <w:rFonts w:ascii="Arial Bold" w:eastAsiaTheme="minorEastAsia" w:hAnsi="Arial Bold" w:cs="Arial"/>
      <w:b/>
      <w:sz w:val="24"/>
      <w:lang w:eastAsia="en-GB"/>
    </w:rPr>
  </w:style>
  <w:style w:type="paragraph" w:styleId="Heading3">
    <w:name w:val="heading 3"/>
    <w:basedOn w:val="ListParagraph"/>
    <w:next w:val="Normal"/>
    <w:qFormat/>
    <w:rsid w:val="004A7385"/>
    <w:pPr>
      <w:numPr>
        <w:ilvl w:val="2"/>
        <w:numId w:val="3"/>
      </w:numPr>
      <w:outlineLvl w:val="2"/>
    </w:pPr>
    <w:rPr>
      <w:rFonts w:eastAsiaTheme="minorEastAsia" w:cs="Arial"/>
      <w:sz w:val="24"/>
      <w:lang w:eastAsia="en-GB"/>
    </w:rPr>
  </w:style>
  <w:style w:type="paragraph" w:styleId="Heading4">
    <w:name w:val="heading 4"/>
    <w:basedOn w:val="ListParagraph"/>
    <w:next w:val="Normal"/>
    <w:qFormat/>
    <w:rsid w:val="004A7385"/>
    <w:pPr>
      <w:numPr>
        <w:ilvl w:val="3"/>
        <w:numId w:val="3"/>
      </w:numPr>
      <w:outlineLvl w:val="3"/>
    </w:pPr>
    <w:rPr>
      <w:rFonts w:eastAsiaTheme="minorEastAsia" w:cs="Arial"/>
      <w:sz w:val="24"/>
      <w:lang w:eastAsia="en-GB"/>
    </w:rPr>
  </w:style>
  <w:style w:type="paragraph" w:styleId="Heading5">
    <w:name w:val="heading 5"/>
    <w:basedOn w:val="Normal"/>
    <w:next w:val="Normal"/>
    <w:link w:val="Heading5Char"/>
    <w:semiHidden/>
    <w:unhideWhenUsed/>
    <w:qFormat/>
    <w:rsid w:val="002B4972"/>
    <w:pPr>
      <w:keepNext/>
      <w:keepLines/>
      <w:numPr>
        <w:ilvl w:val="4"/>
        <w:numId w:val="2"/>
      </w:numPr>
      <w:spacing w:before="40" w:line="360" w:lineRule="auto"/>
      <w:contextualSpacing/>
      <w:textAlignment w:val="baseline"/>
      <w:outlineLvl w:val="4"/>
    </w:pPr>
    <w:rPr>
      <w:rFonts w:asciiTheme="majorHAnsi" w:eastAsiaTheme="majorEastAsia" w:hAnsiTheme="majorHAnsi" w:cstheme="majorBidi"/>
      <w:color w:val="365F91" w:themeColor="accent1" w:themeShade="BF"/>
    </w:rPr>
  </w:style>
  <w:style w:type="paragraph" w:styleId="Heading6">
    <w:name w:val="heading 6"/>
    <w:basedOn w:val="ListParagraph"/>
    <w:next w:val="Normal"/>
    <w:qFormat/>
    <w:rsid w:val="0079193F"/>
    <w:pPr>
      <w:numPr>
        <w:ilvl w:val="5"/>
        <w:numId w:val="3"/>
      </w:numPr>
      <w:outlineLvl w:val="5"/>
    </w:pPr>
    <w:rPr>
      <w:rFonts w:eastAsiaTheme="minorEastAsia" w:cs="Arial"/>
      <w:sz w:val="24"/>
      <w:lang w:eastAsia="en-GB"/>
    </w:rPr>
  </w:style>
  <w:style w:type="paragraph" w:styleId="Heading7">
    <w:name w:val="heading 7"/>
    <w:basedOn w:val="ListParagraph"/>
    <w:next w:val="Normal"/>
    <w:qFormat/>
    <w:rsid w:val="0079193F"/>
    <w:pPr>
      <w:numPr>
        <w:ilvl w:val="6"/>
        <w:numId w:val="3"/>
      </w:numPr>
      <w:outlineLvl w:val="6"/>
    </w:pPr>
    <w:rPr>
      <w:rFonts w:eastAsiaTheme="minorEastAsia" w:cs="Arial"/>
      <w:sz w:val="24"/>
      <w:lang w:eastAsia="en-GB"/>
    </w:rPr>
  </w:style>
  <w:style w:type="paragraph" w:styleId="Heading8">
    <w:name w:val="heading 8"/>
    <w:basedOn w:val="Normal"/>
    <w:next w:val="Normal"/>
    <w:link w:val="Heading8Char"/>
    <w:semiHidden/>
    <w:unhideWhenUsed/>
    <w:qFormat/>
    <w:rsid w:val="002B4972"/>
    <w:pPr>
      <w:keepNext/>
      <w:keepLines/>
      <w:numPr>
        <w:ilvl w:val="7"/>
        <w:numId w:val="2"/>
      </w:numPr>
      <w:spacing w:before="40" w:line="360" w:lineRule="auto"/>
      <w:contextualSpacing/>
      <w:textAlignment w:val="baseline"/>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B4972"/>
    <w:pPr>
      <w:keepNext/>
      <w:keepLines/>
      <w:numPr>
        <w:ilvl w:val="8"/>
        <w:numId w:val="2"/>
      </w:numPr>
      <w:spacing w:before="40" w:line="360" w:lineRule="auto"/>
      <w:contextualSpacing/>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2554AA"/>
    <w:pPr>
      <w:spacing w:line="360" w:lineRule="auto"/>
      <w:contextualSpacing/>
      <w:textAlignment w:val="baseline"/>
    </w:pPr>
    <w:rPr>
      <w:rFonts w:ascii="Book Antiqua" w:hAnsi="Book Antiqua"/>
      <w:sz w:val="22"/>
    </w:rPr>
  </w:style>
  <w:style w:type="paragraph" w:customStyle="1" w:styleId="ABULLET">
    <w:name w:val="A BULLET"/>
    <w:basedOn w:val="ABLOCKPARA"/>
    <w:rsid w:val="002554AA"/>
    <w:pPr>
      <w:ind w:left="331" w:hanging="331"/>
    </w:pPr>
  </w:style>
  <w:style w:type="paragraph" w:customStyle="1" w:styleId="AINDENTEDBULLET">
    <w:name w:val="A INDENTED BULLET"/>
    <w:basedOn w:val="ABLOCKPARA"/>
    <w:rsid w:val="002554AA"/>
    <w:pPr>
      <w:tabs>
        <w:tab w:val="left" w:pos="1080"/>
      </w:tabs>
      <w:ind w:left="662" w:hanging="331"/>
    </w:pPr>
  </w:style>
  <w:style w:type="paragraph" w:customStyle="1" w:styleId="AINDENTEDPARA">
    <w:name w:val="A INDENTED PARA"/>
    <w:basedOn w:val="ABLOCKPARA"/>
    <w:rsid w:val="002554AA"/>
    <w:pPr>
      <w:ind w:left="331"/>
    </w:pPr>
  </w:style>
  <w:style w:type="paragraph" w:styleId="Footer">
    <w:name w:val="footer"/>
    <w:aliases w:val="Logo"/>
    <w:basedOn w:val="Normal"/>
    <w:link w:val="FooterChar"/>
    <w:uiPriority w:val="99"/>
    <w:rsid w:val="002554AA"/>
    <w:pPr>
      <w:tabs>
        <w:tab w:val="center" w:pos="4320"/>
        <w:tab w:val="right" w:pos="8640"/>
      </w:tabs>
      <w:spacing w:line="360" w:lineRule="auto"/>
      <w:contextualSpacing/>
      <w:textAlignment w:val="baseline"/>
    </w:pPr>
  </w:style>
  <w:style w:type="paragraph" w:styleId="Header">
    <w:name w:val="header"/>
    <w:aliases w:val="even,Section Header,header odd,header entry,HE"/>
    <w:basedOn w:val="Normal"/>
    <w:link w:val="HeaderChar"/>
    <w:rsid w:val="002554AA"/>
    <w:pPr>
      <w:tabs>
        <w:tab w:val="center" w:pos="4320"/>
        <w:tab w:val="right" w:pos="8640"/>
      </w:tabs>
      <w:spacing w:line="360" w:lineRule="auto"/>
      <w:contextualSpacing/>
      <w:textAlignment w:val="baseline"/>
    </w:pPr>
  </w:style>
  <w:style w:type="character" w:styleId="PageNumber">
    <w:name w:val="page number"/>
    <w:basedOn w:val="DefaultParagraphFont"/>
    <w:rsid w:val="008B61AE"/>
  </w:style>
  <w:style w:type="paragraph" w:styleId="TOC2">
    <w:name w:val="toc 2"/>
    <w:basedOn w:val="Normal"/>
    <w:next w:val="Normal"/>
    <w:autoRedefine/>
    <w:uiPriority w:val="39"/>
    <w:rsid w:val="0084594A"/>
    <w:pPr>
      <w:tabs>
        <w:tab w:val="left" w:pos="835"/>
        <w:tab w:val="left" w:pos="1260"/>
        <w:tab w:val="right" w:leader="dot" w:pos="9630"/>
      </w:tabs>
      <w:spacing w:line="360" w:lineRule="auto"/>
      <w:ind w:left="1260"/>
      <w:contextualSpacing/>
      <w:textAlignment w:val="baseline"/>
    </w:pPr>
    <w:rPr>
      <w:bCs/>
      <w:noProof/>
      <w:szCs w:val="24"/>
      <w:lang w:val="en-GB"/>
    </w:rPr>
  </w:style>
  <w:style w:type="character" w:styleId="Hyperlink">
    <w:name w:val="Hyperlink"/>
    <w:basedOn w:val="DefaultParagraphFont"/>
    <w:uiPriority w:val="99"/>
    <w:rsid w:val="008B61AE"/>
    <w:rPr>
      <w:color w:val="0000FF"/>
      <w:u w:val="single"/>
    </w:rPr>
  </w:style>
  <w:style w:type="paragraph" w:customStyle="1" w:styleId="Level1">
    <w:name w:val="Level 1"/>
    <w:basedOn w:val="Normal"/>
    <w:rsid w:val="00180DE0"/>
    <w:pPr>
      <w:spacing w:line="360" w:lineRule="auto"/>
      <w:contextualSpacing/>
      <w:textAlignment w:val="baseline"/>
    </w:pPr>
    <w:rPr>
      <w:b/>
      <w:sz w:val="22"/>
      <w:lang w:val="en-GB"/>
    </w:rPr>
  </w:style>
  <w:style w:type="table" w:styleId="TableGrid">
    <w:name w:val="Table Grid"/>
    <w:basedOn w:val="TableNormal"/>
    <w:rsid w:val="006D78F7"/>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rsid w:val="0044206F"/>
    <w:pPr>
      <w:spacing w:line="360" w:lineRule="auto"/>
      <w:ind w:left="720"/>
      <w:contextualSpacing/>
      <w:textAlignment w:val="baseline"/>
    </w:pPr>
    <w:rPr>
      <w:rFonts w:ascii="Imago" w:hAnsi="Imago"/>
      <w:sz w:val="22"/>
    </w:rPr>
  </w:style>
  <w:style w:type="paragraph" w:customStyle="1" w:styleId="CharCharCharChar">
    <w:name w:val="Char Char Char Char"/>
    <w:basedOn w:val="Normal"/>
    <w:semiHidden/>
    <w:rsid w:val="00A37B3E"/>
    <w:pPr>
      <w:overflowPunct/>
      <w:autoSpaceDE/>
      <w:autoSpaceDN/>
      <w:adjustRightInd/>
      <w:spacing w:before="60" w:after="160" w:line="240" w:lineRule="exact"/>
      <w:contextualSpacing/>
    </w:pPr>
    <w:rPr>
      <w:rFonts w:ascii="Verdana" w:hAnsi="Verdana"/>
      <w:color w:val="FF00FF"/>
    </w:rPr>
  </w:style>
  <w:style w:type="paragraph" w:styleId="BalloonText">
    <w:name w:val="Balloon Text"/>
    <w:basedOn w:val="Normal"/>
    <w:link w:val="BalloonTextChar"/>
    <w:rsid w:val="00A921D9"/>
    <w:pPr>
      <w:spacing w:line="360" w:lineRule="auto"/>
      <w:contextualSpacing/>
      <w:textAlignment w:val="baseline"/>
    </w:pPr>
    <w:rPr>
      <w:rFonts w:ascii="Tahoma" w:hAnsi="Tahoma" w:cs="Tahoma"/>
      <w:sz w:val="16"/>
      <w:szCs w:val="16"/>
    </w:rPr>
  </w:style>
  <w:style w:type="character" w:customStyle="1" w:styleId="BalloonTextChar">
    <w:name w:val="Balloon Text Char"/>
    <w:basedOn w:val="DefaultParagraphFont"/>
    <w:link w:val="BalloonText"/>
    <w:rsid w:val="00A921D9"/>
    <w:rPr>
      <w:rFonts w:ascii="Tahoma" w:hAnsi="Tahoma" w:cs="Tahoma"/>
      <w:sz w:val="16"/>
      <w:szCs w:val="16"/>
    </w:rPr>
  </w:style>
  <w:style w:type="character" w:styleId="CommentReference">
    <w:name w:val="annotation reference"/>
    <w:basedOn w:val="DefaultParagraphFont"/>
    <w:rsid w:val="005162E2"/>
    <w:rPr>
      <w:sz w:val="16"/>
      <w:szCs w:val="16"/>
    </w:rPr>
  </w:style>
  <w:style w:type="paragraph" w:styleId="CommentText">
    <w:name w:val="annotation text"/>
    <w:basedOn w:val="Normal"/>
    <w:link w:val="CommentTextChar"/>
    <w:rsid w:val="005162E2"/>
    <w:pPr>
      <w:spacing w:line="360" w:lineRule="auto"/>
      <w:contextualSpacing/>
      <w:textAlignment w:val="baseline"/>
    </w:pPr>
  </w:style>
  <w:style w:type="character" w:customStyle="1" w:styleId="CommentTextChar">
    <w:name w:val="Comment Text Char"/>
    <w:basedOn w:val="DefaultParagraphFont"/>
    <w:link w:val="CommentText"/>
    <w:rsid w:val="005162E2"/>
  </w:style>
  <w:style w:type="paragraph" w:styleId="CommentSubject">
    <w:name w:val="annotation subject"/>
    <w:basedOn w:val="CommentText"/>
    <w:next w:val="CommentText"/>
    <w:link w:val="CommentSubjectChar"/>
    <w:rsid w:val="005162E2"/>
    <w:rPr>
      <w:b/>
      <w:bCs/>
    </w:rPr>
  </w:style>
  <w:style w:type="character" w:customStyle="1" w:styleId="CommentSubjectChar">
    <w:name w:val="Comment Subject Char"/>
    <w:basedOn w:val="CommentTextChar"/>
    <w:link w:val="CommentSubject"/>
    <w:rsid w:val="005162E2"/>
    <w:rPr>
      <w:b/>
      <w:bCs/>
    </w:rPr>
  </w:style>
  <w:style w:type="character" w:styleId="PlaceholderText">
    <w:name w:val="Placeholder Text"/>
    <w:basedOn w:val="DefaultParagraphFont"/>
    <w:uiPriority w:val="99"/>
    <w:semiHidden/>
    <w:rsid w:val="00933593"/>
    <w:rPr>
      <w:color w:val="808080"/>
    </w:rPr>
  </w:style>
  <w:style w:type="paragraph" w:styleId="ListParagraph">
    <w:name w:val="List Paragraph"/>
    <w:basedOn w:val="Normal"/>
    <w:uiPriority w:val="34"/>
    <w:qFormat/>
    <w:rsid w:val="00544FD9"/>
    <w:pPr>
      <w:spacing w:line="360" w:lineRule="auto"/>
      <w:ind w:left="720"/>
      <w:contextualSpacing/>
      <w:textAlignment w:val="baseline"/>
    </w:pPr>
  </w:style>
  <w:style w:type="paragraph" w:styleId="NormalWeb">
    <w:name w:val="Normal (Web)"/>
    <w:basedOn w:val="Normal"/>
    <w:uiPriority w:val="99"/>
    <w:unhideWhenUsed/>
    <w:rsid w:val="00003A0E"/>
    <w:pPr>
      <w:overflowPunct/>
      <w:autoSpaceDE/>
      <w:autoSpaceDN/>
      <w:adjustRightInd/>
      <w:spacing w:before="100" w:beforeAutospacing="1" w:after="100" w:afterAutospacing="1" w:line="360" w:lineRule="auto"/>
      <w:contextualSpacing/>
    </w:pPr>
    <w:rPr>
      <w:sz w:val="24"/>
      <w:szCs w:val="24"/>
    </w:rPr>
  </w:style>
  <w:style w:type="character" w:customStyle="1" w:styleId="Heading5Char">
    <w:name w:val="Heading 5 Char"/>
    <w:basedOn w:val="DefaultParagraphFont"/>
    <w:link w:val="Heading5"/>
    <w:semiHidden/>
    <w:rsid w:val="002B4972"/>
    <w:rPr>
      <w:rFonts w:asciiTheme="majorHAnsi" w:eastAsiaTheme="majorEastAsia" w:hAnsiTheme="majorHAnsi" w:cstheme="majorBidi"/>
      <w:color w:val="365F91" w:themeColor="accent1" w:themeShade="BF"/>
    </w:rPr>
  </w:style>
  <w:style w:type="character" w:customStyle="1" w:styleId="Heading8Char">
    <w:name w:val="Heading 8 Char"/>
    <w:basedOn w:val="DefaultParagraphFont"/>
    <w:link w:val="Heading8"/>
    <w:semiHidden/>
    <w:rsid w:val="002B49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B497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E0B94"/>
    <w:pPr>
      <w:tabs>
        <w:tab w:val="left" w:pos="1260"/>
        <w:tab w:val="right" w:leader="dot" w:pos="9637"/>
      </w:tabs>
      <w:spacing w:after="100" w:line="360" w:lineRule="auto"/>
      <w:ind w:left="720"/>
      <w:contextualSpacing/>
      <w:textAlignment w:val="baseline"/>
    </w:pPr>
    <w:rPr>
      <w:rFonts w:ascii="Arial" w:hAnsi="Arial"/>
    </w:rPr>
  </w:style>
  <w:style w:type="paragraph" w:styleId="TOC3">
    <w:name w:val="toc 3"/>
    <w:basedOn w:val="Normal"/>
    <w:next w:val="Normal"/>
    <w:autoRedefine/>
    <w:uiPriority w:val="39"/>
    <w:unhideWhenUsed/>
    <w:rsid w:val="000A0E6C"/>
    <w:pPr>
      <w:tabs>
        <w:tab w:val="left" w:pos="1440"/>
        <w:tab w:val="right" w:leader="dot" w:pos="9637"/>
      </w:tabs>
      <w:spacing w:after="100" w:line="360" w:lineRule="auto"/>
      <w:ind w:left="720"/>
      <w:contextualSpacing/>
      <w:textAlignment w:val="baseline"/>
    </w:pPr>
  </w:style>
  <w:style w:type="character" w:customStyle="1" w:styleId="FooterChar">
    <w:name w:val="Footer Char"/>
    <w:aliases w:val="Logo Char"/>
    <w:basedOn w:val="DefaultParagraphFont"/>
    <w:link w:val="Footer"/>
    <w:uiPriority w:val="99"/>
    <w:rsid w:val="00567835"/>
  </w:style>
  <w:style w:type="character" w:customStyle="1" w:styleId="HeaderChar">
    <w:name w:val="Header Char"/>
    <w:aliases w:val="even Char,Section Header Char,header odd Char,header entry Char,HE Char"/>
    <w:basedOn w:val="DefaultParagraphFont"/>
    <w:link w:val="Header"/>
    <w:locked/>
    <w:rsid w:val="003B4231"/>
  </w:style>
  <w:style w:type="paragraph" w:styleId="TOC4">
    <w:name w:val="toc 4"/>
    <w:basedOn w:val="Normal"/>
    <w:next w:val="Normal"/>
    <w:autoRedefine/>
    <w:uiPriority w:val="39"/>
    <w:unhideWhenUsed/>
    <w:rsid w:val="00AB161E"/>
    <w:pPr>
      <w:spacing w:after="100" w:line="360" w:lineRule="auto"/>
      <w:ind w:left="600"/>
      <w:contextualSpacing/>
      <w:textAlignment w:val="baseline"/>
    </w:pPr>
  </w:style>
  <w:style w:type="paragraph" w:customStyle="1" w:styleId="StyleInstructionsLeftShadowedDoublesolidlinesRed075">
    <w:name w:val="Style Instructions + Left: (Shadowed Double solid lines Red  0.75..."/>
    <w:basedOn w:val="Normal"/>
    <w:rsid w:val="000F2FF0"/>
    <w:pPr>
      <w:overflowPunct/>
      <w:autoSpaceDE/>
      <w:autoSpaceDN/>
      <w:adjustRightInd/>
    </w:pPr>
    <w:rPr>
      <w:rFonts w:eastAsiaTheme="minorHAnsi" w:cs="Arial"/>
      <w:color w:val="0000FF"/>
    </w:rPr>
  </w:style>
  <w:style w:type="paragraph" w:styleId="TOCHeading">
    <w:name w:val="TOC Heading"/>
    <w:basedOn w:val="Heading1"/>
    <w:next w:val="Normal"/>
    <w:uiPriority w:val="39"/>
    <w:unhideWhenUsed/>
    <w:qFormat/>
    <w:rsid w:val="00952D7F"/>
    <w:pPr>
      <w:keepNext/>
      <w:keepLines/>
      <w:numPr>
        <w:numId w:val="0"/>
      </w:numPr>
      <w:overflowPunct/>
      <w:autoSpaceDE/>
      <w:autoSpaceDN/>
      <w:adjustRightInd/>
      <w:spacing w:before="240" w:line="259" w:lineRule="auto"/>
      <w:contextualSpacing w:val="0"/>
      <w:textAlignment w:val="auto"/>
      <w:outlineLvl w:val="9"/>
    </w:pPr>
    <w:rPr>
      <w:rFonts w:asciiTheme="majorHAnsi" w:eastAsiaTheme="majorEastAsia" w:hAnsiTheme="majorHAnsi" w:cstheme="majorBidi"/>
      <w:b w:val="0"/>
      <w:caps w:val="0"/>
      <w:color w:val="365F91" w:themeColor="accent1" w:themeShade="BF"/>
      <w:sz w:val="32"/>
      <w:szCs w:val="32"/>
      <w:lang w:eastAsia="en-US"/>
    </w:rPr>
  </w:style>
  <w:style w:type="paragraph" w:customStyle="1" w:styleId="Default">
    <w:name w:val="Default"/>
    <w:rsid w:val="00912899"/>
    <w:pPr>
      <w:autoSpaceDE w:val="0"/>
      <w:autoSpaceDN w:val="0"/>
      <w:adjustRightInd w:val="0"/>
    </w:pPr>
    <w:rPr>
      <w:rFonts w:ascii="Arial" w:hAnsi="Arial" w:cs="Arial"/>
      <w:color w:val="000000"/>
      <w:sz w:val="24"/>
      <w:szCs w:val="24"/>
    </w:rPr>
  </w:style>
  <w:style w:type="character" w:customStyle="1" w:styleId="normaltextrun">
    <w:name w:val="normaltextrun"/>
    <w:basedOn w:val="DefaultParagraphFont"/>
    <w:rsid w:val="006A1F67"/>
  </w:style>
  <w:style w:type="character" w:customStyle="1" w:styleId="eop">
    <w:name w:val="eop"/>
    <w:basedOn w:val="DefaultParagraphFont"/>
    <w:rsid w:val="006A1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636">
      <w:bodyDiv w:val="1"/>
      <w:marLeft w:val="0"/>
      <w:marRight w:val="0"/>
      <w:marTop w:val="0"/>
      <w:marBottom w:val="0"/>
      <w:divBdr>
        <w:top w:val="none" w:sz="0" w:space="0" w:color="auto"/>
        <w:left w:val="none" w:sz="0" w:space="0" w:color="auto"/>
        <w:bottom w:val="none" w:sz="0" w:space="0" w:color="auto"/>
        <w:right w:val="none" w:sz="0" w:space="0" w:color="auto"/>
      </w:divBdr>
    </w:div>
    <w:div w:id="4327192">
      <w:bodyDiv w:val="1"/>
      <w:marLeft w:val="0"/>
      <w:marRight w:val="0"/>
      <w:marTop w:val="0"/>
      <w:marBottom w:val="0"/>
      <w:divBdr>
        <w:top w:val="none" w:sz="0" w:space="0" w:color="auto"/>
        <w:left w:val="none" w:sz="0" w:space="0" w:color="auto"/>
        <w:bottom w:val="none" w:sz="0" w:space="0" w:color="auto"/>
        <w:right w:val="none" w:sz="0" w:space="0" w:color="auto"/>
      </w:divBdr>
    </w:div>
    <w:div w:id="25643543">
      <w:bodyDiv w:val="1"/>
      <w:marLeft w:val="0"/>
      <w:marRight w:val="0"/>
      <w:marTop w:val="0"/>
      <w:marBottom w:val="0"/>
      <w:divBdr>
        <w:top w:val="none" w:sz="0" w:space="0" w:color="auto"/>
        <w:left w:val="none" w:sz="0" w:space="0" w:color="auto"/>
        <w:bottom w:val="none" w:sz="0" w:space="0" w:color="auto"/>
        <w:right w:val="none" w:sz="0" w:space="0" w:color="auto"/>
      </w:divBdr>
      <w:divsChild>
        <w:div w:id="67769950">
          <w:marLeft w:val="274"/>
          <w:marRight w:val="0"/>
          <w:marTop w:val="0"/>
          <w:marBottom w:val="0"/>
          <w:divBdr>
            <w:top w:val="none" w:sz="0" w:space="0" w:color="auto"/>
            <w:left w:val="none" w:sz="0" w:space="0" w:color="auto"/>
            <w:bottom w:val="none" w:sz="0" w:space="0" w:color="auto"/>
            <w:right w:val="none" w:sz="0" w:space="0" w:color="auto"/>
          </w:divBdr>
        </w:div>
        <w:div w:id="292096987">
          <w:marLeft w:val="274"/>
          <w:marRight w:val="0"/>
          <w:marTop w:val="0"/>
          <w:marBottom w:val="0"/>
          <w:divBdr>
            <w:top w:val="none" w:sz="0" w:space="0" w:color="auto"/>
            <w:left w:val="none" w:sz="0" w:space="0" w:color="auto"/>
            <w:bottom w:val="none" w:sz="0" w:space="0" w:color="auto"/>
            <w:right w:val="none" w:sz="0" w:space="0" w:color="auto"/>
          </w:divBdr>
        </w:div>
        <w:div w:id="298076061">
          <w:marLeft w:val="360"/>
          <w:marRight w:val="0"/>
          <w:marTop w:val="0"/>
          <w:marBottom w:val="0"/>
          <w:divBdr>
            <w:top w:val="none" w:sz="0" w:space="0" w:color="auto"/>
            <w:left w:val="none" w:sz="0" w:space="0" w:color="auto"/>
            <w:bottom w:val="none" w:sz="0" w:space="0" w:color="auto"/>
            <w:right w:val="none" w:sz="0" w:space="0" w:color="auto"/>
          </w:divBdr>
        </w:div>
        <w:div w:id="534923093">
          <w:marLeft w:val="274"/>
          <w:marRight w:val="0"/>
          <w:marTop w:val="0"/>
          <w:marBottom w:val="0"/>
          <w:divBdr>
            <w:top w:val="none" w:sz="0" w:space="0" w:color="auto"/>
            <w:left w:val="none" w:sz="0" w:space="0" w:color="auto"/>
            <w:bottom w:val="none" w:sz="0" w:space="0" w:color="auto"/>
            <w:right w:val="none" w:sz="0" w:space="0" w:color="auto"/>
          </w:divBdr>
        </w:div>
        <w:div w:id="558512657">
          <w:marLeft w:val="274"/>
          <w:marRight w:val="0"/>
          <w:marTop w:val="0"/>
          <w:marBottom w:val="0"/>
          <w:divBdr>
            <w:top w:val="none" w:sz="0" w:space="0" w:color="auto"/>
            <w:left w:val="none" w:sz="0" w:space="0" w:color="auto"/>
            <w:bottom w:val="none" w:sz="0" w:space="0" w:color="auto"/>
            <w:right w:val="none" w:sz="0" w:space="0" w:color="auto"/>
          </w:divBdr>
        </w:div>
        <w:div w:id="828247381">
          <w:marLeft w:val="274"/>
          <w:marRight w:val="0"/>
          <w:marTop w:val="0"/>
          <w:marBottom w:val="0"/>
          <w:divBdr>
            <w:top w:val="none" w:sz="0" w:space="0" w:color="auto"/>
            <w:left w:val="none" w:sz="0" w:space="0" w:color="auto"/>
            <w:bottom w:val="none" w:sz="0" w:space="0" w:color="auto"/>
            <w:right w:val="none" w:sz="0" w:space="0" w:color="auto"/>
          </w:divBdr>
        </w:div>
        <w:div w:id="877277999">
          <w:marLeft w:val="274"/>
          <w:marRight w:val="0"/>
          <w:marTop w:val="0"/>
          <w:marBottom w:val="0"/>
          <w:divBdr>
            <w:top w:val="none" w:sz="0" w:space="0" w:color="auto"/>
            <w:left w:val="none" w:sz="0" w:space="0" w:color="auto"/>
            <w:bottom w:val="none" w:sz="0" w:space="0" w:color="auto"/>
            <w:right w:val="none" w:sz="0" w:space="0" w:color="auto"/>
          </w:divBdr>
        </w:div>
        <w:div w:id="1077627401">
          <w:marLeft w:val="360"/>
          <w:marRight w:val="0"/>
          <w:marTop w:val="0"/>
          <w:marBottom w:val="0"/>
          <w:divBdr>
            <w:top w:val="none" w:sz="0" w:space="0" w:color="auto"/>
            <w:left w:val="none" w:sz="0" w:space="0" w:color="auto"/>
            <w:bottom w:val="none" w:sz="0" w:space="0" w:color="auto"/>
            <w:right w:val="none" w:sz="0" w:space="0" w:color="auto"/>
          </w:divBdr>
        </w:div>
        <w:div w:id="1207570644">
          <w:marLeft w:val="360"/>
          <w:marRight w:val="0"/>
          <w:marTop w:val="0"/>
          <w:marBottom w:val="0"/>
          <w:divBdr>
            <w:top w:val="none" w:sz="0" w:space="0" w:color="auto"/>
            <w:left w:val="none" w:sz="0" w:space="0" w:color="auto"/>
            <w:bottom w:val="none" w:sz="0" w:space="0" w:color="auto"/>
            <w:right w:val="none" w:sz="0" w:space="0" w:color="auto"/>
          </w:divBdr>
        </w:div>
        <w:div w:id="1239289852">
          <w:marLeft w:val="274"/>
          <w:marRight w:val="0"/>
          <w:marTop w:val="0"/>
          <w:marBottom w:val="0"/>
          <w:divBdr>
            <w:top w:val="none" w:sz="0" w:space="0" w:color="auto"/>
            <w:left w:val="none" w:sz="0" w:space="0" w:color="auto"/>
            <w:bottom w:val="none" w:sz="0" w:space="0" w:color="auto"/>
            <w:right w:val="none" w:sz="0" w:space="0" w:color="auto"/>
          </w:divBdr>
        </w:div>
        <w:div w:id="1405950097">
          <w:marLeft w:val="374"/>
          <w:marRight w:val="0"/>
          <w:marTop w:val="0"/>
          <w:marBottom w:val="0"/>
          <w:divBdr>
            <w:top w:val="none" w:sz="0" w:space="0" w:color="auto"/>
            <w:left w:val="none" w:sz="0" w:space="0" w:color="auto"/>
            <w:bottom w:val="none" w:sz="0" w:space="0" w:color="auto"/>
            <w:right w:val="none" w:sz="0" w:space="0" w:color="auto"/>
          </w:divBdr>
        </w:div>
        <w:div w:id="1514756754">
          <w:marLeft w:val="274"/>
          <w:marRight w:val="0"/>
          <w:marTop w:val="0"/>
          <w:marBottom w:val="0"/>
          <w:divBdr>
            <w:top w:val="none" w:sz="0" w:space="0" w:color="auto"/>
            <w:left w:val="none" w:sz="0" w:space="0" w:color="auto"/>
            <w:bottom w:val="none" w:sz="0" w:space="0" w:color="auto"/>
            <w:right w:val="none" w:sz="0" w:space="0" w:color="auto"/>
          </w:divBdr>
        </w:div>
        <w:div w:id="1920551605">
          <w:marLeft w:val="274"/>
          <w:marRight w:val="0"/>
          <w:marTop w:val="0"/>
          <w:marBottom w:val="0"/>
          <w:divBdr>
            <w:top w:val="none" w:sz="0" w:space="0" w:color="auto"/>
            <w:left w:val="none" w:sz="0" w:space="0" w:color="auto"/>
            <w:bottom w:val="none" w:sz="0" w:space="0" w:color="auto"/>
            <w:right w:val="none" w:sz="0" w:space="0" w:color="auto"/>
          </w:divBdr>
        </w:div>
        <w:div w:id="1991053382">
          <w:marLeft w:val="360"/>
          <w:marRight w:val="0"/>
          <w:marTop w:val="0"/>
          <w:marBottom w:val="0"/>
          <w:divBdr>
            <w:top w:val="none" w:sz="0" w:space="0" w:color="auto"/>
            <w:left w:val="none" w:sz="0" w:space="0" w:color="auto"/>
            <w:bottom w:val="none" w:sz="0" w:space="0" w:color="auto"/>
            <w:right w:val="none" w:sz="0" w:space="0" w:color="auto"/>
          </w:divBdr>
        </w:div>
        <w:div w:id="2024932742">
          <w:marLeft w:val="274"/>
          <w:marRight w:val="0"/>
          <w:marTop w:val="0"/>
          <w:marBottom w:val="0"/>
          <w:divBdr>
            <w:top w:val="none" w:sz="0" w:space="0" w:color="auto"/>
            <w:left w:val="none" w:sz="0" w:space="0" w:color="auto"/>
            <w:bottom w:val="none" w:sz="0" w:space="0" w:color="auto"/>
            <w:right w:val="none" w:sz="0" w:space="0" w:color="auto"/>
          </w:divBdr>
        </w:div>
        <w:div w:id="2028750297">
          <w:marLeft w:val="360"/>
          <w:marRight w:val="0"/>
          <w:marTop w:val="0"/>
          <w:marBottom w:val="0"/>
          <w:divBdr>
            <w:top w:val="none" w:sz="0" w:space="0" w:color="auto"/>
            <w:left w:val="none" w:sz="0" w:space="0" w:color="auto"/>
            <w:bottom w:val="none" w:sz="0" w:space="0" w:color="auto"/>
            <w:right w:val="none" w:sz="0" w:space="0" w:color="auto"/>
          </w:divBdr>
        </w:div>
        <w:div w:id="2066176057">
          <w:marLeft w:val="274"/>
          <w:marRight w:val="0"/>
          <w:marTop w:val="0"/>
          <w:marBottom w:val="0"/>
          <w:divBdr>
            <w:top w:val="none" w:sz="0" w:space="0" w:color="auto"/>
            <w:left w:val="none" w:sz="0" w:space="0" w:color="auto"/>
            <w:bottom w:val="none" w:sz="0" w:space="0" w:color="auto"/>
            <w:right w:val="none" w:sz="0" w:space="0" w:color="auto"/>
          </w:divBdr>
        </w:div>
      </w:divsChild>
    </w:div>
    <w:div w:id="42606951">
      <w:bodyDiv w:val="1"/>
      <w:marLeft w:val="0"/>
      <w:marRight w:val="0"/>
      <w:marTop w:val="0"/>
      <w:marBottom w:val="0"/>
      <w:divBdr>
        <w:top w:val="none" w:sz="0" w:space="0" w:color="auto"/>
        <w:left w:val="none" w:sz="0" w:space="0" w:color="auto"/>
        <w:bottom w:val="none" w:sz="0" w:space="0" w:color="auto"/>
        <w:right w:val="none" w:sz="0" w:space="0" w:color="auto"/>
      </w:divBdr>
      <w:divsChild>
        <w:div w:id="1571816341">
          <w:marLeft w:val="0"/>
          <w:marRight w:val="0"/>
          <w:marTop w:val="0"/>
          <w:marBottom w:val="0"/>
          <w:divBdr>
            <w:top w:val="none" w:sz="0" w:space="0" w:color="auto"/>
            <w:left w:val="none" w:sz="0" w:space="0" w:color="auto"/>
            <w:bottom w:val="none" w:sz="0" w:space="0" w:color="auto"/>
            <w:right w:val="none" w:sz="0" w:space="0" w:color="auto"/>
          </w:divBdr>
        </w:div>
      </w:divsChild>
    </w:div>
    <w:div w:id="45564881">
      <w:bodyDiv w:val="1"/>
      <w:marLeft w:val="0"/>
      <w:marRight w:val="0"/>
      <w:marTop w:val="0"/>
      <w:marBottom w:val="0"/>
      <w:divBdr>
        <w:top w:val="none" w:sz="0" w:space="0" w:color="auto"/>
        <w:left w:val="none" w:sz="0" w:space="0" w:color="auto"/>
        <w:bottom w:val="none" w:sz="0" w:space="0" w:color="auto"/>
        <w:right w:val="none" w:sz="0" w:space="0" w:color="auto"/>
      </w:divBdr>
    </w:div>
    <w:div w:id="74792647">
      <w:bodyDiv w:val="1"/>
      <w:marLeft w:val="0"/>
      <w:marRight w:val="0"/>
      <w:marTop w:val="0"/>
      <w:marBottom w:val="0"/>
      <w:divBdr>
        <w:top w:val="none" w:sz="0" w:space="0" w:color="auto"/>
        <w:left w:val="none" w:sz="0" w:space="0" w:color="auto"/>
        <w:bottom w:val="none" w:sz="0" w:space="0" w:color="auto"/>
        <w:right w:val="none" w:sz="0" w:space="0" w:color="auto"/>
      </w:divBdr>
    </w:div>
    <w:div w:id="84965602">
      <w:bodyDiv w:val="1"/>
      <w:marLeft w:val="0"/>
      <w:marRight w:val="0"/>
      <w:marTop w:val="0"/>
      <w:marBottom w:val="0"/>
      <w:divBdr>
        <w:top w:val="none" w:sz="0" w:space="0" w:color="auto"/>
        <w:left w:val="none" w:sz="0" w:space="0" w:color="auto"/>
        <w:bottom w:val="none" w:sz="0" w:space="0" w:color="auto"/>
        <w:right w:val="none" w:sz="0" w:space="0" w:color="auto"/>
      </w:divBdr>
    </w:div>
    <w:div w:id="89472394">
      <w:bodyDiv w:val="1"/>
      <w:marLeft w:val="60"/>
      <w:marRight w:val="60"/>
      <w:marTop w:val="60"/>
      <w:marBottom w:val="60"/>
      <w:divBdr>
        <w:top w:val="none" w:sz="0" w:space="0" w:color="auto"/>
        <w:left w:val="none" w:sz="0" w:space="0" w:color="auto"/>
        <w:bottom w:val="none" w:sz="0" w:space="0" w:color="auto"/>
        <w:right w:val="none" w:sz="0" w:space="0" w:color="auto"/>
      </w:divBdr>
      <w:divsChild>
        <w:div w:id="126122903">
          <w:marLeft w:val="0"/>
          <w:marRight w:val="0"/>
          <w:marTop w:val="0"/>
          <w:marBottom w:val="0"/>
          <w:divBdr>
            <w:top w:val="none" w:sz="0" w:space="0" w:color="auto"/>
            <w:left w:val="none" w:sz="0" w:space="0" w:color="auto"/>
            <w:bottom w:val="none" w:sz="0" w:space="0" w:color="auto"/>
            <w:right w:val="none" w:sz="0" w:space="0" w:color="auto"/>
          </w:divBdr>
          <w:divsChild>
            <w:div w:id="1557667395">
              <w:marLeft w:val="0"/>
              <w:marRight w:val="0"/>
              <w:marTop w:val="0"/>
              <w:marBottom w:val="0"/>
              <w:divBdr>
                <w:top w:val="single" w:sz="24" w:space="0" w:color="E4F2F9"/>
                <w:left w:val="single" w:sz="24" w:space="0" w:color="E4F2F9"/>
                <w:bottom w:val="single" w:sz="18" w:space="0" w:color="E4F2F9"/>
                <w:right w:val="single" w:sz="24" w:space="0" w:color="E4F2F9"/>
              </w:divBdr>
            </w:div>
          </w:divsChild>
        </w:div>
      </w:divsChild>
    </w:div>
    <w:div w:id="138615632">
      <w:bodyDiv w:val="1"/>
      <w:marLeft w:val="0"/>
      <w:marRight w:val="0"/>
      <w:marTop w:val="0"/>
      <w:marBottom w:val="0"/>
      <w:divBdr>
        <w:top w:val="none" w:sz="0" w:space="0" w:color="auto"/>
        <w:left w:val="none" w:sz="0" w:space="0" w:color="auto"/>
        <w:bottom w:val="none" w:sz="0" w:space="0" w:color="auto"/>
        <w:right w:val="none" w:sz="0" w:space="0" w:color="auto"/>
      </w:divBdr>
    </w:div>
    <w:div w:id="155532096">
      <w:bodyDiv w:val="1"/>
      <w:marLeft w:val="0"/>
      <w:marRight w:val="0"/>
      <w:marTop w:val="0"/>
      <w:marBottom w:val="0"/>
      <w:divBdr>
        <w:top w:val="none" w:sz="0" w:space="0" w:color="auto"/>
        <w:left w:val="none" w:sz="0" w:space="0" w:color="auto"/>
        <w:bottom w:val="none" w:sz="0" w:space="0" w:color="auto"/>
        <w:right w:val="none" w:sz="0" w:space="0" w:color="auto"/>
      </w:divBdr>
      <w:divsChild>
        <w:div w:id="192576781">
          <w:marLeft w:val="547"/>
          <w:marRight w:val="0"/>
          <w:marTop w:val="0"/>
          <w:marBottom w:val="0"/>
          <w:divBdr>
            <w:top w:val="none" w:sz="0" w:space="0" w:color="auto"/>
            <w:left w:val="none" w:sz="0" w:space="0" w:color="auto"/>
            <w:bottom w:val="none" w:sz="0" w:space="0" w:color="auto"/>
            <w:right w:val="none" w:sz="0" w:space="0" w:color="auto"/>
          </w:divBdr>
        </w:div>
        <w:div w:id="1933934123">
          <w:marLeft w:val="547"/>
          <w:marRight w:val="0"/>
          <w:marTop w:val="0"/>
          <w:marBottom w:val="0"/>
          <w:divBdr>
            <w:top w:val="none" w:sz="0" w:space="0" w:color="auto"/>
            <w:left w:val="none" w:sz="0" w:space="0" w:color="auto"/>
            <w:bottom w:val="none" w:sz="0" w:space="0" w:color="auto"/>
            <w:right w:val="none" w:sz="0" w:space="0" w:color="auto"/>
          </w:divBdr>
        </w:div>
      </w:divsChild>
    </w:div>
    <w:div w:id="169488840">
      <w:bodyDiv w:val="1"/>
      <w:marLeft w:val="0"/>
      <w:marRight w:val="0"/>
      <w:marTop w:val="0"/>
      <w:marBottom w:val="0"/>
      <w:divBdr>
        <w:top w:val="none" w:sz="0" w:space="0" w:color="auto"/>
        <w:left w:val="none" w:sz="0" w:space="0" w:color="auto"/>
        <w:bottom w:val="none" w:sz="0" w:space="0" w:color="auto"/>
        <w:right w:val="none" w:sz="0" w:space="0" w:color="auto"/>
      </w:divBdr>
    </w:div>
    <w:div w:id="172962212">
      <w:bodyDiv w:val="1"/>
      <w:marLeft w:val="0"/>
      <w:marRight w:val="0"/>
      <w:marTop w:val="0"/>
      <w:marBottom w:val="0"/>
      <w:divBdr>
        <w:top w:val="none" w:sz="0" w:space="0" w:color="auto"/>
        <w:left w:val="none" w:sz="0" w:space="0" w:color="auto"/>
        <w:bottom w:val="none" w:sz="0" w:space="0" w:color="auto"/>
        <w:right w:val="none" w:sz="0" w:space="0" w:color="auto"/>
      </w:divBdr>
    </w:div>
    <w:div w:id="178784640">
      <w:bodyDiv w:val="1"/>
      <w:marLeft w:val="0"/>
      <w:marRight w:val="0"/>
      <w:marTop w:val="0"/>
      <w:marBottom w:val="0"/>
      <w:divBdr>
        <w:top w:val="none" w:sz="0" w:space="0" w:color="auto"/>
        <w:left w:val="none" w:sz="0" w:space="0" w:color="auto"/>
        <w:bottom w:val="none" w:sz="0" w:space="0" w:color="auto"/>
        <w:right w:val="none" w:sz="0" w:space="0" w:color="auto"/>
      </w:divBdr>
    </w:div>
    <w:div w:id="184178887">
      <w:bodyDiv w:val="1"/>
      <w:marLeft w:val="0"/>
      <w:marRight w:val="0"/>
      <w:marTop w:val="0"/>
      <w:marBottom w:val="0"/>
      <w:divBdr>
        <w:top w:val="none" w:sz="0" w:space="0" w:color="auto"/>
        <w:left w:val="none" w:sz="0" w:space="0" w:color="auto"/>
        <w:bottom w:val="none" w:sz="0" w:space="0" w:color="auto"/>
        <w:right w:val="none" w:sz="0" w:space="0" w:color="auto"/>
      </w:divBdr>
    </w:div>
    <w:div w:id="196623483">
      <w:bodyDiv w:val="1"/>
      <w:marLeft w:val="0"/>
      <w:marRight w:val="0"/>
      <w:marTop w:val="0"/>
      <w:marBottom w:val="0"/>
      <w:divBdr>
        <w:top w:val="none" w:sz="0" w:space="0" w:color="auto"/>
        <w:left w:val="none" w:sz="0" w:space="0" w:color="auto"/>
        <w:bottom w:val="none" w:sz="0" w:space="0" w:color="auto"/>
        <w:right w:val="none" w:sz="0" w:space="0" w:color="auto"/>
      </w:divBdr>
    </w:div>
    <w:div w:id="197473117">
      <w:bodyDiv w:val="1"/>
      <w:marLeft w:val="0"/>
      <w:marRight w:val="0"/>
      <w:marTop w:val="0"/>
      <w:marBottom w:val="0"/>
      <w:divBdr>
        <w:top w:val="none" w:sz="0" w:space="0" w:color="auto"/>
        <w:left w:val="none" w:sz="0" w:space="0" w:color="auto"/>
        <w:bottom w:val="none" w:sz="0" w:space="0" w:color="auto"/>
        <w:right w:val="none" w:sz="0" w:space="0" w:color="auto"/>
      </w:divBdr>
    </w:div>
    <w:div w:id="219177732">
      <w:bodyDiv w:val="1"/>
      <w:marLeft w:val="0"/>
      <w:marRight w:val="0"/>
      <w:marTop w:val="0"/>
      <w:marBottom w:val="0"/>
      <w:divBdr>
        <w:top w:val="none" w:sz="0" w:space="0" w:color="auto"/>
        <w:left w:val="none" w:sz="0" w:space="0" w:color="auto"/>
        <w:bottom w:val="none" w:sz="0" w:space="0" w:color="auto"/>
        <w:right w:val="none" w:sz="0" w:space="0" w:color="auto"/>
      </w:divBdr>
      <w:divsChild>
        <w:div w:id="254872844">
          <w:marLeft w:val="274"/>
          <w:marRight w:val="0"/>
          <w:marTop w:val="0"/>
          <w:marBottom w:val="0"/>
          <w:divBdr>
            <w:top w:val="none" w:sz="0" w:space="0" w:color="auto"/>
            <w:left w:val="none" w:sz="0" w:space="0" w:color="auto"/>
            <w:bottom w:val="none" w:sz="0" w:space="0" w:color="auto"/>
            <w:right w:val="none" w:sz="0" w:space="0" w:color="auto"/>
          </w:divBdr>
        </w:div>
        <w:div w:id="315888847">
          <w:marLeft w:val="360"/>
          <w:marRight w:val="0"/>
          <w:marTop w:val="0"/>
          <w:marBottom w:val="0"/>
          <w:divBdr>
            <w:top w:val="none" w:sz="0" w:space="0" w:color="auto"/>
            <w:left w:val="none" w:sz="0" w:space="0" w:color="auto"/>
            <w:bottom w:val="none" w:sz="0" w:space="0" w:color="auto"/>
            <w:right w:val="none" w:sz="0" w:space="0" w:color="auto"/>
          </w:divBdr>
        </w:div>
        <w:div w:id="405493317">
          <w:marLeft w:val="274"/>
          <w:marRight w:val="0"/>
          <w:marTop w:val="0"/>
          <w:marBottom w:val="0"/>
          <w:divBdr>
            <w:top w:val="none" w:sz="0" w:space="0" w:color="auto"/>
            <w:left w:val="none" w:sz="0" w:space="0" w:color="auto"/>
            <w:bottom w:val="none" w:sz="0" w:space="0" w:color="auto"/>
            <w:right w:val="none" w:sz="0" w:space="0" w:color="auto"/>
          </w:divBdr>
        </w:div>
        <w:div w:id="750589643">
          <w:marLeft w:val="374"/>
          <w:marRight w:val="0"/>
          <w:marTop w:val="0"/>
          <w:marBottom w:val="0"/>
          <w:divBdr>
            <w:top w:val="none" w:sz="0" w:space="0" w:color="auto"/>
            <w:left w:val="none" w:sz="0" w:space="0" w:color="auto"/>
            <w:bottom w:val="none" w:sz="0" w:space="0" w:color="auto"/>
            <w:right w:val="none" w:sz="0" w:space="0" w:color="auto"/>
          </w:divBdr>
        </w:div>
        <w:div w:id="767651439">
          <w:marLeft w:val="274"/>
          <w:marRight w:val="0"/>
          <w:marTop w:val="0"/>
          <w:marBottom w:val="0"/>
          <w:divBdr>
            <w:top w:val="none" w:sz="0" w:space="0" w:color="auto"/>
            <w:left w:val="none" w:sz="0" w:space="0" w:color="auto"/>
            <w:bottom w:val="none" w:sz="0" w:space="0" w:color="auto"/>
            <w:right w:val="none" w:sz="0" w:space="0" w:color="auto"/>
          </w:divBdr>
        </w:div>
        <w:div w:id="1133600112">
          <w:marLeft w:val="274"/>
          <w:marRight w:val="0"/>
          <w:marTop w:val="0"/>
          <w:marBottom w:val="0"/>
          <w:divBdr>
            <w:top w:val="none" w:sz="0" w:space="0" w:color="auto"/>
            <w:left w:val="none" w:sz="0" w:space="0" w:color="auto"/>
            <w:bottom w:val="none" w:sz="0" w:space="0" w:color="auto"/>
            <w:right w:val="none" w:sz="0" w:space="0" w:color="auto"/>
          </w:divBdr>
        </w:div>
        <w:div w:id="1296184631">
          <w:marLeft w:val="360"/>
          <w:marRight w:val="0"/>
          <w:marTop w:val="0"/>
          <w:marBottom w:val="0"/>
          <w:divBdr>
            <w:top w:val="none" w:sz="0" w:space="0" w:color="auto"/>
            <w:left w:val="none" w:sz="0" w:space="0" w:color="auto"/>
            <w:bottom w:val="none" w:sz="0" w:space="0" w:color="auto"/>
            <w:right w:val="none" w:sz="0" w:space="0" w:color="auto"/>
          </w:divBdr>
        </w:div>
        <w:div w:id="1409184882">
          <w:marLeft w:val="274"/>
          <w:marRight w:val="0"/>
          <w:marTop w:val="0"/>
          <w:marBottom w:val="0"/>
          <w:divBdr>
            <w:top w:val="none" w:sz="0" w:space="0" w:color="auto"/>
            <w:left w:val="none" w:sz="0" w:space="0" w:color="auto"/>
            <w:bottom w:val="none" w:sz="0" w:space="0" w:color="auto"/>
            <w:right w:val="none" w:sz="0" w:space="0" w:color="auto"/>
          </w:divBdr>
        </w:div>
        <w:div w:id="1439833135">
          <w:marLeft w:val="274"/>
          <w:marRight w:val="0"/>
          <w:marTop w:val="0"/>
          <w:marBottom w:val="0"/>
          <w:divBdr>
            <w:top w:val="none" w:sz="0" w:space="0" w:color="auto"/>
            <w:left w:val="none" w:sz="0" w:space="0" w:color="auto"/>
            <w:bottom w:val="none" w:sz="0" w:space="0" w:color="auto"/>
            <w:right w:val="none" w:sz="0" w:space="0" w:color="auto"/>
          </w:divBdr>
        </w:div>
        <w:div w:id="1469008687">
          <w:marLeft w:val="360"/>
          <w:marRight w:val="0"/>
          <w:marTop w:val="0"/>
          <w:marBottom w:val="0"/>
          <w:divBdr>
            <w:top w:val="none" w:sz="0" w:space="0" w:color="auto"/>
            <w:left w:val="none" w:sz="0" w:space="0" w:color="auto"/>
            <w:bottom w:val="none" w:sz="0" w:space="0" w:color="auto"/>
            <w:right w:val="none" w:sz="0" w:space="0" w:color="auto"/>
          </w:divBdr>
        </w:div>
        <w:div w:id="1491797198">
          <w:marLeft w:val="274"/>
          <w:marRight w:val="0"/>
          <w:marTop w:val="0"/>
          <w:marBottom w:val="0"/>
          <w:divBdr>
            <w:top w:val="none" w:sz="0" w:space="0" w:color="auto"/>
            <w:left w:val="none" w:sz="0" w:space="0" w:color="auto"/>
            <w:bottom w:val="none" w:sz="0" w:space="0" w:color="auto"/>
            <w:right w:val="none" w:sz="0" w:space="0" w:color="auto"/>
          </w:divBdr>
        </w:div>
        <w:div w:id="1570572767">
          <w:marLeft w:val="274"/>
          <w:marRight w:val="0"/>
          <w:marTop w:val="0"/>
          <w:marBottom w:val="0"/>
          <w:divBdr>
            <w:top w:val="none" w:sz="0" w:space="0" w:color="auto"/>
            <w:left w:val="none" w:sz="0" w:space="0" w:color="auto"/>
            <w:bottom w:val="none" w:sz="0" w:space="0" w:color="auto"/>
            <w:right w:val="none" w:sz="0" w:space="0" w:color="auto"/>
          </w:divBdr>
        </w:div>
        <w:div w:id="1606768651">
          <w:marLeft w:val="274"/>
          <w:marRight w:val="0"/>
          <w:marTop w:val="0"/>
          <w:marBottom w:val="0"/>
          <w:divBdr>
            <w:top w:val="none" w:sz="0" w:space="0" w:color="auto"/>
            <w:left w:val="none" w:sz="0" w:space="0" w:color="auto"/>
            <w:bottom w:val="none" w:sz="0" w:space="0" w:color="auto"/>
            <w:right w:val="none" w:sz="0" w:space="0" w:color="auto"/>
          </w:divBdr>
        </w:div>
        <w:div w:id="1670062607">
          <w:marLeft w:val="360"/>
          <w:marRight w:val="0"/>
          <w:marTop w:val="0"/>
          <w:marBottom w:val="0"/>
          <w:divBdr>
            <w:top w:val="none" w:sz="0" w:space="0" w:color="auto"/>
            <w:left w:val="none" w:sz="0" w:space="0" w:color="auto"/>
            <w:bottom w:val="none" w:sz="0" w:space="0" w:color="auto"/>
            <w:right w:val="none" w:sz="0" w:space="0" w:color="auto"/>
          </w:divBdr>
        </w:div>
        <w:div w:id="1744401893">
          <w:marLeft w:val="360"/>
          <w:marRight w:val="0"/>
          <w:marTop w:val="0"/>
          <w:marBottom w:val="0"/>
          <w:divBdr>
            <w:top w:val="none" w:sz="0" w:space="0" w:color="auto"/>
            <w:left w:val="none" w:sz="0" w:space="0" w:color="auto"/>
            <w:bottom w:val="none" w:sz="0" w:space="0" w:color="auto"/>
            <w:right w:val="none" w:sz="0" w:space="0" w:color="auto"/>
          </w:divBdr>
        </w:div>
        <w:div w:id="1871340268">
          <w:marLeft w:val="274"/>
          <w:marRight w:val="0"/>
          <w:marTop w:val="0"/>
          <w:marBottom w:val="0"/>
          <w:divBdr>
            <w:top w:val="none" w:sz="0" w:space="0" w:color="auto"/>
            <w:left w:val="none" w:sz="0" w:space="0" w:color="auto"/>
            <w:bottom w:val="none" w:sz="0" w:space="0" w:color="auto"/>
            <w:right w:val="none" w:sz="0" w:space="0" w:color="auto"/>
          </w:divBdr>
        </w:div>
        <w:div w:id="2036270398">
          <w:marLeft w:val="274"/>
          <w:marRight w:val="0"/>
          <w:marTop w:val="0"/>
          <w:marBottom w:val="0"/>
          <w:divBdr>
            <w:top w:val="none" w:sz="0" w:space="0" w:color="auto"/>
            <w:left w:val="none" w:sz="0" w:space="0" w:color="auto"/>
            <w:bottom w:val="none" w:sz="0" w:space="0" w:color="auto"/>
            <w:right w:val="none" w:sz="0" w:space="0" w:color="auto"/>
          </w:divBdr>
        </w:div>
      </w:divsChild>
    </w:div>
    <w:div w:id="219438249">
      <w:bodyDiv w:val="1"/>
      <w:marLeft w:val="0"/>
      <w:marRight w:val="0"/>
      <w:marTop w:val="0"/>
      <w:marBottom w:val="0"/>
      <w:divBdr>
        <w:top w:val="none" w:sz="0" w:space="0" w:color="auto"/>
        <w:left w:val="none" w:sz="0" w:space="0" w:color="auto"/>
        <w:bottom w:val="none" w:sz="0" w:space="0" w:color="auto"/>
        <w:right w:val="none" w:sz="0" w:space="0" w:color="auto"/>
      </w:divBdr>
    </w:div>
    <w:div w:id="228923300">
      <w:bodyDiv w:val="1"/>
      <w:marLeft w:val="0"/>
      <w:marRight w:val="0"/>
      <w:marTop w:val="0"/>
      <w:marBottom w:val="0"/>
      <w:divBdr>
        <w:top w:val="none" w:sz="0" w:space="0" w:color="auto"/>
        <w:left w:val="none" w:sz="0" w:space="0" w:color="auto"/>
        <w:bottom w:val="none" w:sz="0" w:space="0" w:color="auto"/>
        <w:right w:val="none" w:sz="0" w:space="0" w:color="auto"/>
      </w:divBdr>
    </w:div>
    <w:div w:id="233198621">
      <w:bodyDiv w:val="1"/>
      <w:marLeft w:val="0"/>
      <w:marRight w:val="0"/>
      <w:marTop w:val="0"/>
      <w:marBottom w:val="0"/>
      <w:divBdr>
        <w:top w:val="none" w:sz="0" w:space="0" w:color="auto"/>
        <w:left w:val="none" w:sz="0" w:space="0" w:color="auto"/>
        <w:bottom w:val="none" w:sz="0" w:space="0" w:color="auto"/>
        <w:right w:val="none" w:sz="0" w:space="0" w:color="auto"/>
      </w:divBdr>
    </w:div>
    <w:div w:id="234778408">
      <w:bodyDiv w:val="1"/>
      <w:marLeft w:val="0"/>
      <w:marRight w:val="0"/>
      <w:marTop w:val="0"/>
      <w:marBottom w:val="0"/>
      <w:divBdr>
        <w:top w:val="none" w:sz="0" w:space="0" w:color="auto"/>
        <w:left w:val="none" w:sz="0" w:space="0" w:color="auto"/>
        <w:bottom w:val="none" w:sz="0" w:space="0" w:color="auto"/>
        <w:right w:val="none" w:sz="0" w:space="0" w:color="auto"/>
      </w:divBdr>
    </w:div>
    <w:div w:id="279265542">
      <w:bodyDiv w:val="1"/>
      <w:marLeft w:val="0"/>
      <w:marRight w:val="0"/>
      <w:marTop w:val="0"/>
      <w:marBottom w:val="0"/>
      <w:divBdr>
        <w:top w:val="none" w:sz="0" w:space="0" w:color="auto"/>
        <w:left w:val="none" w:sz="0" w:space="0" w:color="auto"/>
        <w:bottom w:val="none" w:sz="0" w:space="0" w:color="auto"/>
        <w:right w:val="none" w:sz="0" w:space="0" w:color="auto"/>
      </w:divBdr>
    </w:div>
    <w:div w:id="301038210">
      <w:bodyDiv w:val="1"/>
      <w:marLeft w:val="0"/>
      <w:marRight w:val="0"/>
      <w:marTop w:val="0"/>
      <w:marBottom w:val="0"/>
      <w:divBdr>
        <w:top w:val="none" w:sz="0" w:space="0" w:color="auto"/>
        <w:left w:val="none" w:sz="0" w:space="0" w:color="auto"/>
        <w:bottom w:val="none" w:sz="0" w:space="0" w:color="auto"/>
        <w:right w:val="none" w:sz="0" w:space="0" w:color="auto"/>
      </w:divBdr>
    </w:div>
    <w:div w:id="307979448">
      <w:bodyDiv w:val="1"/>
      <w:marLeft w:val="0"/>
      <w:marRight w:val="0"/>
      <w:marTop w:val="0"/>
      <w:marBottom w:val="0"/>
      <w:divBdr>
        <w:top w:val="none" w:sz="0" w:space="0" w:color="auto"/>
        <w:left w:val="none" w:sz="0" w:space="0" w:color="auto"/>
        <w:bottom w:val="none" w:sz="0" w:space="0" w:color="auto"/>
        <w:right w:val="none" w:sz="0" w:space="0" w:color="auto"/>
      </w:divBdr>
    </w:div>
    <w:div w:id="313265600">
      <w:bodyDiv w:val="1"/>
      <w:marLeft w:val="0"/>
      <w:marRight w:val="0"/>
      <w:marTop w:val="0"/>
      <w:marBottom w:val="0"/>
      <w:divBdr>
        <w:top w:val="none" w:sz="0" w:space="0" w:color="auto"/>
        <w:left w:val="none" w:sz="0" w:space="0" w:color="auto"/>
        <w:bottom w:val="none" w:sz="0" w:space="0" w:color="auto"/>
        <w:right w:val="none" w:sz="0" w:space="0" w:color="auto"/>
      </w:divBdr>
    </w:div>
    <w:div w:id="377364020">
      <w:bodyDiv w:val="1"/>
      <w:marLeft w:val="0"/>
      <w:marRight w:val="0"/>
      <w:marTop w:val="0"/>
      <w:marBottom w:val="0"/>
      <w:divBdr>
        <w:top w:val="none" w:sz="0" w:space="0" w:color="auto"/>
        <w:left w:val="none" w:sz="0" w:space="0" w:color="auto"/>
        <w:bottom w:val="none" w:sz="0" w:space="0" w:color="auto"/>
        <w:right w:val="none" w:sz="0" w:space="0" w:color="auto"/>
      </w:divBdr>
    </w:div>
    <w:div w:id="381102214">
      <w:bodyDiv w:val="1"/>
      <w:marLeft w:val="0"/>
      <w:marRight w:val="0"/>
      <w:marTop w:val="0"/>
      <w:marBottom w:val="0"/>
      <w:divBdr>
        <w:top w:val="none" w:sz="0" w:space="0" w:color="auto"/>
        <w:left w:val="none" w:sz="0" w:space="0" w:color="auto"/>
        <w:bottom w:val="none" w:sz="0" w:space="0" w:color="auto"/>
        <w:right w:val="none" w:sz="0" w:space="0" w:color="auto"/>
      </w:divBdr>
    </w:div>
    <w:div w:id="389768015">
      <w:bodyDiv w:val="1"/>
      <w:marLeft w:val="0"/>
      <w:marRight w:val="0"/>
      <w:marTop w:val="0"/>
      <w:marBottom w:val="0"/>
      <w:divBdr>
        <w:top w:val="none" w:sz="0" w:space="0" w:color="auto"/>
        <w:left w:val="none" w:sz="0" w:space="0" w:color="auto"/>
        <w:bottom w:val="none" w:sz="0" w:space="0" w:color="auto"/>
        <w:right w:val="none" w:sz="0" w:space="0" w:color="auto"/>
      </w:divBdr>
      <w:divsChild>
        <w:div w:id="1794668693">
          <w:marLeft w:val="0"/>
          <w:marRight w:val="0"/>
          <w:marTop w:val="0"/>
          <w:marBottom w:val="0"/>
          <w:divBdr>
            <w:top w:val="none" w:sz="0" w:space="0" w:color="auto"/>
            <w:left w:val="none" w:sz="0" w:space="0" w:color="auto"/>
            <w:bottom w:val="none" w:sz="0" w:space="0" w:color="auto"/>
            <w:right w:val="none" w:sz="0" w:space="0" w:color="auto"/>
          </w:divBdr>
          <w:divsChild>
            <w:div w:id="4265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395">
      <w:bodyDiv w:val="1"/>
      <w:marLeft w:val="0"/>
      <w:marRight w:val="0"/>
      <w:marTop w:val="0"/>
      <w:marBottom w:val="0"/>
      <w:divBdr>
        <w:top w:val="none" w:sz="0" w:space="0" w:color="auto"/>
        <w:left w:val="none" w:sz="0" w:space="0" w:color="auto"/>
        <w:bottom w:val="none" w:sz="0" w:space="0" w:color="auto"/>
        <w:right w:val="none" w:sz="0" w:space="0" w:color="auto"/>
      </w:divBdr>
    </w:div>
    <w:div w:id="413864332">
      <w:bodyDiv w:val="1"/>
      <w:marLeft w:val="0"/>
      <w:marRight w:val="0"/>
      <w:marTop w:val="0"/>
      <w:marBottom w:val="0"/>
      <w:divBdr>
        <w:top w:val="none" w:sz="0" w:space="0" w:color="auto"/>
        <w:left w:val="none" w:sz="0" w:space="0" w:color="auto"/>
        <w:bottom w:val="none" w:sz="0" w:space="0" w:color="auto"/>
        <w:right w:val="none" w:sz="0" w:space="0" w:color="auto"/>
      </w:divBdr>
      <w:divsChild>
        <w:div w:id="1940486426">
          <w:marLeft w:val="274"/>
          <w:marRight w:val="0"/>
          <w:marTop w:val="0"/>
          <w:marBottom w:val="0"/>
          <w:divBdr>
            <w:top w:val="none" w:sz="0" w:space="0" w:color="auto"/>
            <w:left w:val="none" w:sz="0" w:space="0" w:color="auto"/>
            <w:bottom w:val="none" w:sz="0" w:space="0" w:color="auto"/>
            <w:right w:val="none" w:sz="0" w:space="0" w:color="auto"/>
          </w:divBdr>
        </w:div>
      </w:divsChild>
    </w:div>
    <w:div w:id="419835643">
      <w:bodyDiv w:val="1"/>
      <w:marLeft w:val="0"/>
      <w:marRight w:val="0"/>
      <w:marTop w:val="0"/>
      <w:marBottom w:val="0"/>
      <w:divBdr>
        <w:top w:val="none" w:sz="0" w:space="0" w:color="auto"/>
        <w:left w:val="none" w:sz="0" w:space="0" w:color="auto"/>
        <w:bottom w:val="none" w:sz="0" w:space="0" w:color="auto"/>
        <w:right w:val="none" w:sz="0" w:space="0" w:color="auto"/>
      </w:divBdr>
    </w:div>
    <w:div w:id="431632303">
      <w:bodyDiv w:val="1"/>
      <w:marLeft w:val="0"/>
      <w:marRight w:val="0"/>
      <w:marTop w:val="0"/>
      <w:marBottom w:val="0"/>
      <w:divBdr>
        <w:top w:val="none" w:sz="0" w:space="0" w:color="auto"/>
        <w:left w:val="none" w:sz="0" w:space="0" w:color="auto"/>
        <w:bottom w:val="none" w:sz="0" w:space="0" w:color="auto"/>
        <w:right w:val="none" w:sz="0" w:space="0" w:color="auto"/>
      </w:divBdr>
    </w:div>
    <w:div w:id="446583497">
      <w:bodyDiv w:val="1"/>
      <w:marLeft w:val="0"/>
      <w:marRight w:val="0"/>
      <w:marTop w:val="0"/>
      <w:marBottom w:val="0"/>
      <w:divBdr>
        <w:top w:val="none" w:sz="0" w:space="0" w:color="auto"/>
        <w:left w:val="none" w:sz="0" w:space="0" w:color="auto"/>
        <w:bottom w:val="none" w:sz="0" w:space="0" w:color="auto"/>
        <w:right w:val="none" w:sz="0" w:space="0" w:color="auto"/>
      </w:divBdr>
    </w:div>
    <w:div w:id="455569168">
      <w:bodyDiv w:val="1"/>
      <w:marLeft w:val="0"/>
      <w:marRight w:val="0"/>
      <w:marTop w:val="0"/>
      <w:marBottom w:val="0"/>
      <w:divBdr>
        <w:top w:val="none" w:sz="0" w:space="0" w:color="auto"/>
        <w:left w:val="none" w:sz="0" w:space="0" w:color="auto"/>
        <w:bottom w:val="none" w:sz="0" w:space="0" w:color="auto"/>
        <w:right w:val="none" w:sz="0" w:space="0" w:color="auto"/>
      </w:divBdr>
    </w:div>
    <w:div w:id="456339240">
      <w:bodyDiv w:val="1"/>
      <w:marLeft w:val="0"/>
      <w:marRight w:val="0"/>
      <w:marTop w:val="0"/>
      <w:marBottom w:val="0"/>
      <w:divBdr>
        <w:top w:val="none" w:sz="0" w:space="0" w:color="auto"/>
        <w:left w:val="none" w:sz="0" w:space="0" w:color="auto"/>
        <w:bottom w:val="none" w:sz="0" w:space="0" w:color="auto"/>
        <w:right w:val="none" w:sz="0" w:space="0" w:color="auto"/>
      </w:divBdr>
    </w:div>
    <w:div w:id="473376912">
      <w:bodyDiv w:val="1"/>
      <w:marLeft w:val="0"/>
      <w:marRight w:val="0"/>
      <w:marTop w:val="0"/>
      <w:marBottom w:val="0"/>
      <w:divBdr>
        <w:top w:val="none" w:sz="0" w:space="0" w:color="auto"/>
        <w:left w:val="none" w:sz="0" w:space="0" w:color="auto"/>
        <w:bottom w:val="none" w:sz="0" w:space="0" w:color="auto"/>
        <w:right w:val="none" w:sz="0" w:space="0" w:color="auto"/>
      </w:divBdr>
    </w:div>
    <w:div w:id="484787126">
      <w:bodyDiv w:val="1"/>
      <w:marLeft w:val="0"/>
      <w:marRight w:val="0"/>
      <w:marTop w:val="0"/>
      <w:marBottom w:val="0"/>
      <w:divBdr>
        <w:top w:val="none" w:sz="0" w:space="0" w:color="auto"/>
        <w:left w:val="none" w:sz="0" w:space="0" w:color="auto"/>
        <w:bottom w:val="none" w:sz="0" w:space="0" w:color="auto"/>
        <w:right w:val="none" w:sz="0" w:space="0" w:color="auto"/>
      </w:divBdr>
    </w:div>
    <w:div w:id="526720646">
      <w:bodyDiv w:val="1"/>
      <w:marLeft w:val="0"/>
      <w:marRight w:val="0"/>
      <w:marTop w:val="0"/>
      <w:marBottom w:val="0"/>
      <w:divBdr>
        <w:top w:val="none" w:sz="0" w:space="0" w:color="auto"/>
        <w:left w:val="none" w:sz="0" w:space="0" w:color="auto"/>
        <w:bottom w:val="none" w:sz="0" w:space="0" w:color="auto"/>
        <w:right w:val="none" w:sz="0" w:space="0" w:color="auto"/>
      </w:divBdr>
    </w:div>
    <w:div w:id="531235747">
      <w:bodyDiv w:val="1"/>
      <w:marLeft w:val="0"/>
      <w:marRight w:val="0"/>
      <w:marTop w:val="0"/>
      <w:marBottom w:val="0"/>
      <w:divBdr>
        <w:top w:val="none" w:sz="0" w:space="0" w:color="auto"/>
        <w:left w:val="none" w:sz="0" w:space="0" w:color="auto"/>
        <w:bottom w:val="none" w:sz="0" w:space="0" w:color="auto"/>
        <w:right w:val="none" w:sz="0" w:space="0" w:color="auto"/>
      </w:divBdr>
    </w:div>
    <w:div w:id="553004570">
      <w:bodyDiv w:val="1"/>
      <w:marLeft w:val="0"/>
      <w:marRight w:val="0"/>
      <w:marTop w:val="0"/>
      <w:marBottom w:val="0"/>
      <w:divBdr>
        <w:top w:val="none" w:sz="0" w:space="0" w:color="auto"/>
        <w:left w:val="none" w:sz="0" w:space="0" w:color="auto"/>
        <w:bottom w:val="none" w:sz="0" w:space="0" w:color="auto"/>
        <w:right w:val="none" w:sz="0" w:space="0" w:color="auto"/>
      </w:divBdr>
    </w:div>
    <w:div w:id="564990739">
      <w:bodyDiv w:val="1"/>
      <w:marLeft w:val="0"/>
      <w:marRight w:val="0"/>
      <w:marTop w:val="0"/>
      <w:marBottom w:val="0"/>
      <w:divBdr>
        <w:top w:val="none" w:sz="0" w:space="0" w:color="auto"/>
        <w:left w:val="none" w:sz="0" w:space="0" w:color="auto"/>
        <w:bottom w:val="none" w:sz="0" w:space="0" w:color="auto"/>
        <w:right w:val="none" w:sz="0" w:space="0" w:color="auto"/>
      </w:divBdr>
    </w:div>
    <w:div w:id="567115477">
      <w:bodyDiv w:val="1"/>
      <w:marLeft w:val="0"/>
      <w:marRight w:val="0"/>
      <w:marTop w:val="0"/>
      <w:marBottom w:val="0"/>
      <w:divBdr>
        <w:top w:val="none" w:sz="0" w:space="0" w:color="auto"/>
        <w:left w:val="none" w:sz="0" w:space="0" w:color="auto"/>
        <w:bottom w:val="none" w:sz="0" w:space="0" w:color="auto"/>
        <w:right w:val="none" w:sz="0" w:space="0" w:color="auto"/>
      </w:divBdr>
    </w:div>
    <w:div w:id="573004858">
      <w:bodyDiv w:val="1"/>
      <w:marLeft w:val="0"/>
      <w:marRight w:val="0"/>
      <w:marTop w:val="0"/>
      <w:marBottom w:val="0"/>
      <w:divBdr>
        <w:top w:val="none" w:sz="0" w:space="0" w:color="auto"/>
        <w:left w:val="none" w:sz="0" w:space="0" w:color="auto"/>
        <w:bottom w:val="none" w:sz="0" w:space="0" w:color="auto"/>
        <w:right w:val="none" w:sz="0" w:space="0" w:color="auto"/>
      </w:divBdr>
    </w:div>
    <w:div w:id="573509603">
      <w:bodyDiv w:val="1"/>
      <w:marLeft w:val="0"/>
      <w:marRight w:val="0"/>
      <w:marTop w:val="0"/>
      <w:marBottom w:val="0"/>
      <w:divBdr>
        <w:top w:val="none" w:sz="0" w:space="0" w:color="auto"/>
        <w:left w:val="none" w:sz="0" w:space="0" w:color="auto"/>
        <w:bottom w:val="none" w:sz="0" w:space="0" w:color="auto"/>
        <w:right w:val="none" w:sz="0" w:space="0" w:color="auto"/>
      </w:divBdr>
    </w:div>
    <w:div w:id="584076071">
      <w:bodyDiv w:val="1"/>
      <w:marLeft w:val="0"/>
      <w:marRight w:val="0"/>
      <w:marTop w:val="0"/>
      <w:marBottom w:val="0"/>
      <w:divBdr>
        <w:top w:val="none" w:sz="0" w:space="0" w:color="auto"/>
        <w:left w:val="none" w:sz="0" w:space="0" w:color="auto"/>
        <w:bottom w:val="none" w:sz="0" w:space="0" w:color="auto"/>
        <w:right w:val="none" w:sz="0" w:space="0" w:color="auto"/>
      </w:divBdr>
    </w:div>
    <w:div w:id="587614036">
      <w:bodyDiv w:val="1"/>
      <w:marLeft w:val="0"/>
      <w:marRight w:val="0"/>
      <w:marTop w:val="0"/>
      <w:marBottom w:val="0"/>
      <w:divBdr>
        <w:top w:val="none" w:sz="0" w:space="0" w:color="auto"/>
        <w:left w:val="none" w:sz="0" w:space="0" w:color="auto"/>
        <w:bottom w:val="none" w:sz="0" w:space="0" w:color="auto"/>
        <w:right w:val="none" w:sz="0" w:space="0" w:color="auto"/>
      </w:divBdr>
      <w:divsChild>
        <w:div w:id="149098014">
          <w:marLeft w:val="1267"/>
          <w:marRight w:val="0"/>
          <w:marTop w:val="0"/>
          <w:marBottom w:val="0"/>
          <w:divBdr>
            <w:top w:val="none" w:sz="0" w:space="0" w:color="auto"/>
            <w:left w:val="none" w:sz="0" w:space="0" w:color="auto"/>
            <w:bottom w:val="none" w:sz="0" w:space="0" w:color="auto"/>
            <w:right w:val="none" w:sz="0" w:space="0" w:color="auto"/>
          </w:divBdr>
        </w:div>
        <w:div w:id="538980524">
          <w:marLeft w:val="1267"/>
          <w:marRight w:val="0"/>
          <w:marTop w:val="0"/>
          <w:marBottom w:val="0"/>
          <w:divBdr>
            <w:top w:val="none" w:sz="0" w:space="0" w:color="auto"/>
            <w:left w:val="none" w:sz="0" w:space="0" w:color="auto"/>
            <w:bottom w:val="none" w:sz="0" w:space="0" w:color="auto"/>
            <w:right w:val="none" w:sz="0" w:space="0" w:color="auto"/>
          </w:divBdr>
        </w:div>
        <w:div w:id="1076442072">
          <w:marLeft w:val="547"/>
          <w:marRight w:val="0"/>
          <w:marTop w:val="0"/>
          <w:marBottom w:val="0"/>
          <w:divBdr>
            <w:top w:val="none" w:sz="0" w:space="0" w:color="auto"/>
            <w:left w:val="none" w:sz="0" w:space="0" w:color="auto"/>
            <w:bottom w:val="none" w:sz="0" w:space="0" w:color="auto"/>
            <w:right w:val="none" w:sz="0" w:space="0" w:color="auto"/>
          </w:divBdr>
        </w:div>
        <w:div w:id="1481265431">
          <w:marLeft w:val="1987"/>
          <w:marRight w:val="0"/>
          <w:marTop w:val="0"/>
          <w:marBottom w:val="0"/>
          <w:divBdr>
            <w:top w:val="none" w:sz="0" w:space="0" w:color="auto"/>
            <w:left w:val="none" w:sz="0" w:space="0" w:color="auto"/>
            <w:bottom w:val="none" w:sz="0" w:space="0" w:color="auto"/>
            <w:right w:val="none" w:sz="0" w:space="0" w:color="auto"/>
          </w:divBdr>
        </w:div>
        <w:div w:id="2096974017">
          <w:marLeft w:val="547"/>
          <w:marRight w:val="0"/>
          <w:marTop w:val="0"/>
          <w:marBottom w:val="0"/>
          <w:divBdr>
            <w:top w:val="none" w:sz="0" w:space="0" w:color="auto"/>
            <w:left w:val="none" w:sz="0" w:space="0" w:color="auto"/>
            <w:bottom w:val="none" w:sz="0" w:space="0" w:color="auto"/>
            <w:right w:val="none" w:sz="0" w:space="0" w:color="auto"/>
          </w:divBdr>
        </w:div>
      </w:divsChild>
    </w:div>
    <w:div w:id="612592308">
      <w:bodyDiv w:val="1"/>
      <w:marLeft w:val="0"/>
      <w:marRight w:val="0"/>
      <w:marTop w:val="0"/>
      <w:marBottom w:val="0"/>
      <w:divBdr>
        <w:top w:val="none" w:sz="0" w:space="0" w:color="auto"/>
        <w:left w:val="none" w:sz="0" w:space="0" w:color="auto"/>
        <w:bottom w:val="none" w:sz="0" w:space="0" w:color="auto"/>
        <w:right w:val="none" w:sz="0" w:space="0" w:color="auto"/>
      </w:divBdr>
    </w:div>
    <w:div w:id="619997159">
      <w:bodyDiv w:val="1"/>
      <w:marLeft w:val="0"/>
      <w:marRight w:val="0"/>
      <w:marTop w:val="0"/>
      <w:marBottom w:val="0"/>
      <w:divBdr>
        <w:top w:val="none" w:sz="0" w:space="0" w:color="auto"/>
        <w:left w:val="none" w:sz="0" w:space="0" w:color="auto"/>
        <w:bottom w:val="none" w:sz="0" w:space="0" w:color="auto"/>
        <w:right w:val="none" w:sz="0" w:space="0" w:color="auto"/>
      </w:divBdr>
    </w:div>
    <w:div w:id="624388856">
      <w:bodyDiv w:val="1"/>
      <w:marLeft w:val="0"/>
      <w:marRight w:val="0"/>
      <w:marTop w:val="0"/>
      <w:marBottom w:val="0"/>
      <w:divBdr>
        <w:top w:val="none" w:sz="0" w:space="0" w:color="auto"/>
        <w:left w:val="none" w:sz="0" w:space="0" w:color="auto"/>
        <w:bottom w:val="none" w:sz="0" w:space="0" w:color="auto"/>
        <w:right w:val="none" w:sz="0" w:space="0" w:color="auto"/>
      </w:divBdr>
    </w:div>
    <w:div w:id="626550694">
      <w:bodyDiv w:val="1"/>
      <w:marLeft w:val="0"/>
      <w:marRight w:val="0"/>
      <w:marTop w:val="0"/>
      <w:marBottom w:val="0"/>
      <w:divBdr>
        <w:top w:val="none" w:sz="0" w:space="0" w:color="auto"/>
        <w:left w:val="none" w:sz="0" w:space="0" w:color="auto"/>
        <w:bottom w:val="none" w:sz="0" w:space="0" w:color="auto"/>
        <w:right w:val="none" w:sz="0" w:space="0" w:color="auto"/>
      </w:divBdr>
    </w:div>
    <w:div w:id="626665537">
      <w:bodyDiv w:val="1"/>
      <w:marLeft w:val="0"/>
      <w:marRight w:val="0"/>
      <w:marTop w:val="0"/>
      <w:marBottom w:val="0"/>
      <w:divBdr>
        <w:top w:val="none" w:sz="0" w:space="0" w:color="auto"/>
        <w:left w:val="none" w:sz="0" w:space="0" w:color="auto"/>
        <w:bottom w:val="none" w:sz="0" w:space="0" w:color="auto"/>
        <w:right w:val="none" w:sz="0" w:space="0" w:color="auto"/>
      </w:divBdr>
    </w:div>
    <w:div w:id="632520523">
      <w:bodyDiv w:val="1"/>
      <w:marLeft w:val="0"/>
      <w:marRight w:val="0"/>
      <w:marTop w:val="0"/>
      <w:marBottom w:val="0"/>
      <w:divBdr>
        <w:top w:val="none" w:sz="0" w:space="0" w:color="auto"/>
        <w:left w:val="none" w:sz="0" w:space="0" w:color="auto"/>
        <w:bottom w:val="none" w:sz="0" w:space="0" w:color="auto"/>
        <w:right w:val="none" w:sz="0" w:space="0" w:color="auto"/>
      </w:divBdr>
    </w:div>
    <w:div w:id="632716187">
      <w:bodyDiv w:val="1"/>
      <w:marLeft w:val="0"/>
      <w:marRight w:val="0"/>
      <w:marTop w:val="0"/>
      <w:marBottom w:val="0"/>
      <w:divBdr>
        <w:top w:val="none" w:sz="0" w:space="0" w:color="auto"/>
        <w:left w:val="none" w:sz="0" w:space="0" w:color="auto"/>
        <w:bottom w:val="none" w:sz="0" w:space="0" w:color="auto"/>
        <w:right w:val="none" w:sz="0" w:space="0" w:color="auto"/>
      </w:divBdr>
    </w:div>
    <w:div w:id="649865960">
      <w:bodyDiv w:val="1"/>
      <w:marLeft w:val="0"/>
      <w:marRight w:val="0"/>
      <w:marTop w:val="0"/>
      <w:marBottom w:val="0"/>
      <w:divBdr>
        <w:top w:val="none" w:sz="0" w:space="0" w:color="auto"/>
        <w:left w:val="none" w:sz="0" w:space="0" w:color="auto"/>
        <w:bottom w:val="none" w:sz="0" w:space="0" w:color="auto"/>
        <w:right w:val="none" w:sz="0" w:space="0" w:color="auto"/>
      </w:divBdr>
      <w:divsChild>
        <w:div w:id="92482688">
          <w:marLeft w:val="547"/>
          <w:marRight w:val="0"/>
          <w:marTop w:val="0"/>
          <w:marBottom w:val="0"/>
          <w:divBdr>
            <w:top w:val="none" w:sz="0" w:space="0" w:color="auto"/>
            <w:left w:val="none" w:sz="0" w:space="0" w:color="auto"/>
            <w:bottom w:val="none" w:sz="0" w:space="0" w:color="auto"/>
            <w:right w:val="none" w:sz="0" w:space="0" w:color="auto"/>
          </w:divBdr>
        </w:div>
        <w:div w:id="513420178">
          <w:marLeft w:val="547"/>
          <w:marRight w:val="0"/>
          <w:marTop w:val="0"/>
          <w:marBottom w:val="0"/>
          <w:divBdr>
            <w:top w:val="none" w:sz="0" w:space="0" w:color="auto"/>
            <w:left w:val="none" w:sz="0" w:space="0" w:color="auto"/>
            <w:bottom w:val="none" w:sz="0" w:space="0" w:color="auto"/>
            <w:right w:val="none" w:sz="0" w:space="0" w:color="auto"/>
          </w:divBdr>
        </w:div>
      </w:divsChild>
    </w:div>
    <w:div w:id="655838087">
      <w:bodyDiv w:val="1"/>
      <w:marLeft w:val="0"/>
      <w:marRight w:val="0"/>
      <w:marTop w:val="0"/>
      <w:marBottom w:val="0"/>
      <w:divBdr>
        <w:top w:val="none" w:sz="0" w:space="0" w:color="auto"/>
        <w:left w:val="none" w:sz="0" w:space="0" w:color="auto"/>
        <w:bottom w:val="none" w:sz="0" w:space="0" w:color="auto"/>
        <w:right w:val="none" w:sz="0" w:space="0" w:color="auto"/>
      </w:divBdr>
    </w:div>
    <w:div w:id="665523067">
      <w:bodyDiv w:val="1"/>
      <w:marLeft w:val="0"/>
      <w:marRight w:val="0"/>
      <w:marTop w:val="0"/>
      <w:marBottom w:val="0"/>
      <w:divBdr>
        <w:top w:val="none" w:sz="0" w:space="0" w:color="auto"/>
        <w:left w:val="none" w:sz="0" w:space="0" w:color="auto"/>
        <w:bottom w:val="none" w:sz="0" w:space="0" w:color="auto"/>
        <w:right w:val="none" w:sz="0" w:space="0" w:color="auto"/>
      </w:divBdr>
      <w:divsChild>
        <w:div w:id="519319993">
          <w:marLeft w:val="274"/>
          <w:marRight w:val="0"/>
          <w:marTop w:val="0"/>
          <w:marBottom w:val="0"/>
          <w:divBdr>
            <w:top w:val="none" w:sz="0" w:space="0" w:color="auto"/>
            <w:left w:val="none" w:sz="0" w:space="0" w:color="auto"/>
            <w:bottom w:val="none" w:sz="0" w:space="0" w:color="auto"/>
            <w:right w:val="none" w:sz="0" w:space="0" w:color="auto"/>
          </w:divBdr>
        </w:div>
        <w:div w:id="861817306">
          <w:marLeft w:val="274"/>
          <w:marRight w:val="0"/>
          <w:marTop w:val="0"/>
          <w:marBottom w:val="0"/>
          <w:divBdr>
            <w:top w:val="none" w:sz="0" w:space="0" w:color="auto"/>
            <w:left w:val="none" w:sz="0" w:space="0" w:color="auto"/>
            <w:bottom w:val="none" w:sz="0" w:space="0" w:color="auto"/>
            <w:right w:val="none" w:sz="0" w:space="0" w:color="auto"/>
          </w:divBdr>
        </w:div>
        <w:div w:id="1053650838">
          <w:marLeft w:val="274"/>
          <w:marRight w:val="0"/>
          <w:marTop w:val="0"/>
          <w:marBottom w:val="0"/>
          <w:divBdr>
            <w:top w:val="none" w:sz="0" w:space="0" w:color="auto"/>
            <w:left w:val="none" w:sz="0" w:space="0" w:color="auto"/>
            <w:bottom w:val="none" w:sz="0" w:space="0" w:color="auto"/>
            <w:right w:val="none" w:sz="0" w:space="0" w:color="auto"/>
          </w:divBdr>
        </w:div>
        <w:div w:id="1863206079">
          <w:marLeft w:val="274"/>
          <w:marRight w:val="0"/>
          <w:marTop w:val="0"/>
          <w:marBottom w:val="0"/>
          <w:divBdr>
            <w:top w:val="none" w:sz="0" w:space="0" w:color="auto"/>
            <w:left w:val="none" w:sz="0" w:space="0" w:color="auto"/>
            <w:bottom w:val="none" w:sz="0" w:space="0" w:color="auto"/>
            <w:right w:val="none" w:sz="0" w:space="0" w:color="auto"/>
          </w:divBdr>
        </w:div>
        <w:div w:id="1997683750">
          <w:marLeft w:val="274"/>
          <w:marRight w:val="0"/>
          <w:marTop w:val="0"/>
          <w:marBottom w:val="0"/>
          <w:divBdr>
            <w:top w:val="none" w:sz="0" w:space="0" w:color="auto"/>
            <w:left w:val="none" w:sz="0" w:space="0" w:color="auto"/>
            <w:bottom w:val="none" w:sz="0" w:space="0" w:color="auto"/>
            <w:right w:val="none" w:sz="0" w:space="0" w:color="auto"/>
          </w:divBdr>
        </w:div>
      </w:divsChild>
    </w:div>
    <w:div w:id="668102785">
      <w:bodyDiv w:val="1"/>
      <w:marLeft w:val="0"/>
      <w:marRight w:val="0"/>
      <w:marTop w:val="0"/>
      <w:marBottom w:val="0"/>
      <w:divBdr>
        <w:top w:val="none" w:sz="0" w:space="0" w:color="auto"/>
        <w:left w:val="none" w:sz="0" w:space="0" w:color="auto"/>
        <w:bottom w:val="none" w:sz="0" w:space="0" w:color="auto"/>
        <w:right w:val="none" w:sz="0" w:space="0" w:color="auto"/>
      </w:divBdr>
    </w:div>
    <w:div w:id="690881899">
      <w:bodyDiv w:val="1"/>
      <w:marLeft w:val="0"/>
      <w:marRight w:val="0"/>
      <w:marTop w:val="0"/>
      <w:marBottom w:val="0"/>
      <w:divBdr>
        <w:top w:val="none" w:sz="0" w:space="0" w:color="auto"/>
        <w:left w:val="none" w:sz="0" w:space="0" w:color="auto"/>
        <w:bottom w:val="none" w:sz="0" w:space="0" w:color="auto"/>
        <w:right w:val="none" w:sz="0" w:space="0" w:color="auto"/>
      </w:divBdr>
    </w:div>
    <w:div w:id="691033172">
      <w:bodyDiv w:val="1"/>
      <w:marLeft w:val="0"/>
      <w:marRight w:val="0"/>
      <w:marTop w:val="0"/>
      <w:marBottom w:val="0"/>
      <w:divBdr>
        <w:top w:val="none" w:sz="0" w:space="0" w:color="auto"/>
        <w:left w:val="none" w:sz="0" w:space="0" w:color="auto"/>
        <w:bottom w:val="none" w:sz="0" w:space="0" w:color="auto"/>
        <w:right w:val="none" w:sz="0" w:space="0" w:color="auto"/>
      </w:divBdr>
    </w:div>
    <w:div w:id="692343109">
      <w:bodyDiv w:val="1"/>
      <w:marLeft w:val="0"/>
      <w:marRight w:val="0"/>
      <w:marTop w:val="0"/>
      <w:marBottom w:val="0"/>
      <w:divBdr>
        <w:top w:val="none" w:sz="0" w:space="0" w:color="auto"/>
        <w:left w:val="none" w:sz="0" w:space="0" w:color="auto"/>
        <w:bottom w:val="none" w:sz="0" w:space="0" w:color="auto"/>
        <w:right w:val="none" w:sz="0" w:space="0" w:color="auto"/>
      </w:divBdr>
    </w:div>
    <w:div w:id="697196024">
      <w:bodyDiv w:val="1"/>
      <w:marLeft w:val="0"/>
      <w:marRight w:val="0"/>
      <w:marTop w:val="0"/>
      <w:marBottom w:val="0"/>
      <w:divBdr>
        <w:top w:val="none" w:sz="0" w:space="0" w:color="auto"/>
        <w:left w:val="none" w:sz="0" w:space="0" w:color="auto"/>
        <w:bottom w:val="none" w:sz="0" w:space="0" w:color="auto"/>
        <w:right w:val="none" w:sz="0" w:space="0" w:color="auto"/>
      </w:divBdr>
    </w:div>
    <w:div w:id="736438092">
      <w:bodyDiv w:val="1"/>
      <w:marLeft w:val="0"/>
      <w:marRight w:val="0"/>
      <w:marTop w:val="0"/>
      <w:marBottom w:val="0"/>
      <w:divBdr>
        <w:top w:val="none" w:sz="0" w:space="0" w:color="auto"/>
        <w:left w:val="none" w:sz="0" w:space="0" w:color="auto"/>
        <w:bottom w:val="none" w:sz="0" w:space="0" w:color="auto"/>
        <w:right w:val="none" w:sz="0" w:space="0" w:color="auto"/>
      </w:divBdr>
    </w:div>
    <w:div w:id="737437079">
      <w:bodyDiv w:val="1"/>
      <w:marLeft w:val="0"/>
      <w:marRight w:val="0"/>
      <w:marTop w:val="0"/>
      <w:marBottom w:val="0"/>
      <w:divBdr>
        <w:top w:val="none" w:sz="0" w:space="0" w:color="auto"/>
        <w:left w:val="none" w:sz="0" w:space="0" w:color="auto"/>
        <w:bottom w:val="none" w:sz="0" w:space="0" w:color="auto"/>
        <w:right w:val="none" w:sz="0" w:space="0" w:color="auto"/>
      </w:divBdr>
    </w:div>
    <w:div w:id="750472893">
      <w:bodyDiv w:val="1"/>
      <w:marLeft w:val="0"/>
      <w:marRight w:val="0"/>
      <w:marTop w:val="0"/>
      <w:marBottom w:val="0"/>
      <w:divBdr>
        <w:top w:val="none" w:sz="0" w:space="0" w:color="auto"/>
        <w:left w:val="none" w:sz="0" w:space="0" w:color="auto"/>
        <w:bottom w:val="none" w:sz="0" w:space="0" w:color="auto"/>
        <w:right w:val="none" w:sz="0" w:space="0" w:color="auto"/>
      </w:divBdr>
    </w:div>
    <w:div w:id="775564543">
      <w:bodyDiv w:val="1"/>
      <w:marLeft w:val="0"/>
      <w:marRight w:val="0"/>
      <w:marTop w:val="0"/>
      <w:marBottom w:val="0"/>
      <w:divBdr>
        <w:top w:val="none" w:sz="0" w:space="0" w:color="auto"/>
        <w:left w:val="none" w:sz="0" w:space="0" w:color="auto"/>
        <w:bottom w:val="none" w:sz="0" w:space="0" w:color="auto"/>
        <w:right w:val="none" w:sz="0" w:space="0" w:color="auto"/>
      </w:divBdr>
    </w:div>
    <w:div w:id="800346303">
      <w:bodyDiv w:val="1"/>
      <w:marLeft w:val="0"/>
      <w:marRight w:val="0"/>
      <w:marTop w:val="0"/>
      <w:marBottom w:val="0"/>
      <w:divBdr>
        <w:top w:val="none" w:sz="0" w:space="0" w:color="auto"/>
        <w:left w:val="none" w:sz="0" w:space="0" w:color="auto"/>
        <w:bottom w:val="none" w:sz="0" w:space="0" w:color="auto"/>
        <w:right w:val="none" w:sz="0" w:space="0" w:color="auto"/>
      </w:divBdr>
    </w:div>
    <w:div w:id="811018407">
      <w:bodyDiv w:val="1"/>
      <w:marLeft w:val="0"/>
      <w:marRight w:val="0"/>
      <w:marTop w:val="0"/>
      <w:marBottom w:val="0"/>
      <w:divBdr>
        <w:top w:val="none" w:sz="0" w:space="0" w:color="auto"/>
        <w:left w:val="none" w:sz="0" w:space="0" w:color="auto"/>
        <w:bottom w:val="none" w:sz="0" w:space="0" w:color="auto"/>
        <w:right w:val="none" w:sz="0" w:space="0" w:color="auto"/>
      </w:divBdr>
    </w:div>
    <w:div w:id="811168753">
      <w:bodyDiv w:val="1"/>
      <w:marLeft w:val="0"/>
      <w:marRight w:val="0"/>
      <w:marTop w:val="0"/>
      <w:marBottom w:val="0"/>
      <w:divBdr>
        <w:top w:val="none" w:sz="0" w:space="0" w:color="auto"/>
        <w:left w:val="none" w:sz="0" w:space="0" w:color="auto"/>
        <w:bottom w:val="none" w:sz="0" w:space="0" w:color="auto"/>
        <w:right w:val="none" w:sz="0" w:space="0" w:color="auto"/>
      </w:divBdr>
    </w:div>
    <w:div w:id="860705864">
      <w:bodyDiv w:val="1"/>
      <w:marLeft w:val="0"/>
      <w:marRight w:val="0"/>
      <w:marTop w:val="0"/>
      <w:marBottom w:val="0"/>
      <w:divBdr>
        <w:top w:val="none" w:sz="0" w:space="0" w:color="auto"/>
        <w:left w:val="none" w:sz="0" w:space="0" w:color="auto"/>
        <w:bottom w:val="none" w:sz="0" w:space="0" w:color="auto"/>
        <w:right w:val="none" w:sz="0" w:space="0" w:color="auto"/>
      </w:divBdr>
    </w:div>
    <w:div w:id="868495654">
      <w:bodyDiv w:val="1"/>
      <w:marLeft w:val="0"/>
      <w:marRight w:val="0"/>
      <w:marTop w:val="0"/>
      <w:marBottom w:val="0"/>
      <w:divBdr>
        <w:top w:val="none" w:sz="0" w:space="0" w:color="auto"/>
        <w:left w:val="none" w:sz="0" w:space="0" w:color="auto"/>
        <w:bottom w:val="none" w:sz="0" w:space="0" w:color="auto"/>
        <w:right w:val="none" w:sz="0" w:space="0" w:color="auto"/>
      </w:divBdr>
    </w:div>
    <w:div w:id="878278361">
      <w:bodyDiv w:val="1"/>
      <w:marLeft w:val="0"/>
      <w:marRight w:val="0"/>
      <w:marTop w:val="0"/>
      <w:marBottom w:val="0"/>
      <w:divBdr>
        <w:top w:val="none" w:sz="0" w:space="0" w:color="auto"/>
        <w:left w:val="none" w:sz="0" w:space="0" w:color="auto"/>
        <w:bottom w:val="none" w:sz="0" w:space="0" w:color="auto"/>
        <w:right w:val="none" w:sz="0" w:space="0" w:color="auto"/>
      </w:divBdr>
    </w:div>
    <w:div w:id="893928668">
      <w:bodyDiv w:val="1"/>
      <w:marLeft w:val="0"/>
      <w:marRight w:val="0"/>
      <w:marTop w:val="0"/>
      <w:marBottom w:val="0"/>
      <w:divBdr>
        <w:top w:val="none" w:sz="0" w:space="0" w:color="auto"/>
        <w:left w:val="none" w:sz="0" w:space="0" w:color="auto"/>
        <w:bottom w:val="none" w:sz="0" w:space="0" w:color="auto"/>
        <w:right w:val="none" w:sz="0" w:space="0" w:color="auto"/>
      </w:divBdr>
    </w:div>
    <w:div w:id="902983587">
      <w:bodyDiv w:val="1"/>
      <w:marLeft w:val="0"/>
      <w:marRight w:val="0"/>
      <w:marTop w:val="0"/>
      <w:marBottom w:val="0"/>
      <w:divBdr>
        <w:top w:val="none" w:sz="0" w:space="0" w:color="auto"/>
        <w:left w:val="none" w:sz="0" w:space="0" w:color="auto"/>
        <w:bottom w:val="none" w:sz="0" w:space="0" w:color="auto"/>
        <w:right w:val="none" w:sz="0" w:space="0" w:color="auto"/>
      </w:divBdr>
    </w:div>
    <w:div w:id="903418302">
      <w:bodyDiv w:val="1"/>
      <w:marLeft w:val="0"/>
      <w:marRight w:val="0"/>
      <w:marTop w:val="0"/>
      <w:marBottom w:val="0"/>
      <w:divBdr>
        <w:top w:val="none" w:sz="0" w:space="0" w:color="auto"/>
        <w:left w:val="none" w:sz="0" w:space="0" w:color="auto"/>
        <w:bottom w:val="none" w:sz="0" w:space="0" w:color="auto"/>
        <w:right w:val="none" w:sz="0" w:space="0" w:color="auto"/>
      </w:divBdr>
    </w:div>
    <w:div w:id="905726805">
      <w:bodyDiv w:val="1"/>
      <w:marLeft w:val="0"/>
      <w:marRight w:val="0"/>
      <w:marTop w:val="0"/>
      <w:marBottom w:val="0"/>
      <w:divBdr>
        <w:top w:val="none" w:sz="0" w:space="0" w:color="auto"/>
        <w:left w:val="none" w:sz="0" w:space="0" w:color="auto"/>
        <w:bottom w:val="none" w:sz="0" w:space="0" w:color="auto"/>
        <w:right w:val="none" w:sz="0" w:space="0" w:color="auto"/>
      </w:divBdr>
    </w:div>
    <w:div w:id="917902208">
      <w:bodyDiv w:val="1"/>
      <w:marLeft w:val="0"/>
      <w:marRight w:val="0"/>
      <w:marTop w:val="0"/>
      <w:marBottom w:val="0"/>
      <w:divBdr>
        <w:top w:val="none" w:sz="0" w:space="0" w:color="auto"/>
        <w:left w:val="none" w:sz="0" w:space="0" w:color="auto"/>
        <w:bottom w:val="none" w:sz="0" w:space="0" w:color="auto"/>
        <w:right w:val="none" w:sz="0" w:space="0" w:color="auto"/>
      </w:divBdr>
    </w:div>
    <w:div w:id="918561801">
      <w:bodyDiv w:val="1"/>
      <w:marLeft w:val="0"/>
      <w:marRight w:val="0"/>
      <w:marTop w:val="0"/>
      <w:marBottom w:val="0"/>
      <w:divBdr>
        <w:top w:val="none" w:sz="0" w:space="0" w:color="auto"/>
        <w:left w:val="none" w:sz="0" w:space="0" w:color="auto"/>
        <w:bottom w:val="none" w:sz="0" w:space="0" w:color="auto"/>
        <w:right w:val="none" w:sz="0" w:space="0" w:color="auto"/>
      </w:divBdr>
    </w:div>
    <w:div w:id="941650564">
      <w:bodyDiv w:val="1"/>
      <w:marLeft w:val="0"/>
      <w:marRight w:val="0"/>
      <w:marTop w:val="0"/>
      <w:marBottom w:val="0"/>
      <w:divBdr>
        <w:top w:val="none" w:sz="0" w:space="0" w:color="auto"/>
        <w:left w:val="none" w:sz="0" w:space="0" w:color="auto"/>
        <w:bottom w:val="none" w:sz="0" w:space="0" w:color="auto"/>
        <w:right w:val="none" w:sz="0" w:space="0" w:color="auto"/>
      </w:divBdr>
    </w:div>
    <w:div w:id="945428613">
      <w:bodyDiv w:val="1"/>
      <w:marLeft w:val="0"/>
      <w:marRight w:val="0"/>
      <w:marTop w:val="0"/>
      <w:marBottom w:val="0"/>
      <w:divBdr>
        <w:top w:val="none" w:sz="0" w:space="0" w:color="auto"/>
        <w:left w:val="none" w:sz="0" w:space="0" w:color="auto"/>
        <w:bottom w:val="none" w:sz="0" w:space="0" w:color="auto"/>
        <w:right w:val="none" w:sz="0" w:space="0" w:color="auto"/>
      </w:divBdr>
    </w:div>
    <w:div w:id="951060915">
      <w:bodyDiv w:val="1"/>
      <w:marLeft w:val="0"/>
      <w:marRight w:val="0"/>
      <w:marTop w:val="0"/>
      <w:marBottom w:val="0"/>
      <w:divBdr>
        <w:top w:val="none" w:sz="0" w:space="0" w:color="auto"/>
        <w:left w:val="none" w:sz="0" w:space="0" w:color="auto"/>
        <w:bottom w:val="none" w:sz="0" w:space="0" w:color="auto"/>
        <w:right w:val="none" w:sz="0" w:space="0" w:color="auto"/>
      </w:divBdr>
    </w:div>
    <w:div w:id="953828373">
      <w:bodyDiv w:val="1"/>
      <w:marLeft w:val="0"/>
      <w:marRight w:val="0"/>
      <w:marTop w:val="0"/>
      <w:marBottom w:val="0"/>
      <w:divBdr>
        <w:top w:val="none" w:sz="0" w:space="0" w:color="auto"/>
        <w:left w:val="none" w:sz="0" w:space="0" w:color="auto"/>
        <w:bottom w:val="none" w:sz="0" w:space="0" w:color="auto"/>
        <w:right w:val="none" w:sz="0" w:space="0" w:color="auto"/>
      </w:divBdr>
      <w:divsChild>
        <w:div w:id="113520676">
          <w:marLeft w:val="274"/>
          <w:marRight w:val="0"/>
          <w:marTop w:val="0"/>
          <w:marBottom w:val="0"/>
          <w:divBdr>
            <w:top w:val="none" w:sz="0" w:space="0" w:color="auto"/>
            <w:left w:val="none" w:sz="0" w:space="0" w:color="auto"/>
            <w:bottom w:val="none" w:sz="0" w:space="0" w:color="auto"/>
            <w:right w:val="none" w:sz="0" w:space="0" w:color="auto"/>
          </w:divBdr>
        </w:div>
        <w:div w:id="248345542">
          <w:marLeft w:val="360"/>
          <w:marRight w:val="0"/>
          <w:marTop w:val="0"/>
          <w:marBottom w:val="0"/>
          <w:divBdr>
            <w:top w:val="none" w:sz="0" w:space="0" w:color="auto"/>
            <w:left w:val="none" w:sz="0" w:space="0" w:color="auto"/>
            <w:bottom w:val="none" w:sz="0" w:space="0" w:color="auto"/>
            <w:right w:val="none" w:sz="0" w:space="0" w:color="auto"/>
          </w:divBdr>
        </w:div>
        <w:div w:id="421948268">
          <w:marLeft w:val="274"/>
          <w:marRight w:val="0"/>
          <w:marTop w:val="0"/>
          <w:marBottom w:val="0"/>
          <w:divBdr>
            <w:top w:val="none" w:sz="0" w:space="0" w:color="auto"/>
            <w:left w:val="none" w:sz="0" w:space="0" w:color="auto"/>
            <w:bottom w:val="none" w:sz="0" w:space="0" w:color="auto"/>
            <w:right w:val="none" w:sz="0" w:space="0" w:color="auto"/>
          </w:divBdr>
        </w:div>
        <w:div w:id="446849369">
          <w:marLeft w:val="360"/>
          <w:marRight w:val="0"/>
          <w:marTop w:val="0"/>
          <w:marBottom w:val="0"/>
          <w:divBdr>
            <w:top w:val="none" w:sz="0" w:space="0" w:color="auto"/>
            <w:left w:val="none" w:sz="0" w:space="0" w:color="auto"/>
            <w:bottom w:val="none" w:sz="0" w:space="0" w:color="auto"/>
            <w:right w:val="none" w:sz="0" w:space="0" w:color="auto"/>
          </w:divBdr>
        </w:div>
        <w:div w:id="618142513">
          <w:marLeft w:val="274"/>
          <w:marRight w:val="0"/>
          <w:marTop w:val="0"/>
          <w:marBottom w:val="0"/>
          <w:divBdr>
            <w:top w:val="none" w:sz="0" w:space="0" w:color="auto"/>
            <w:left w:val="none" w:sz="0" w:space="0" w:color="auto"/>
            <w:bottom w:val="none" w:sz="0" w:space="0" w:color="auto"/>
            <w:right w:val="none" w:sz="0" w:space="0" w:color="auto"/>
          </w:divBdr>
        </w:div>
        <w:div w:id="653264068">
          <w:marLeft w:val="274"/>
          <w:marRight w:val="0"/>
          <w:marTop w:val="0"/>
          <w:marBottom w:val="0"/>
          <w:divBdr>
            <w:top w:val="none" w:sz="0" w:space="0" w:color="auto"/>
            <w:left w:val="none" w:sz="0" w:space="0" w:color="auto"/>
            <w:bottom w:val="none" w:sz="0" w:space="0" w:color="auto"/>
            <w:right w:val="none" w:sz="0" w:space="0" w:color="auto"/>
          </w:divBdr>
        </w:div>
        <w:div w:id="749423470">
          <w:marLeft w:val="274"/>
          <w:marRight w:val="0"/>
          <w:marTop w:val="0"/>
          <w:marBottom w:val="0"/>
          <w:divBdr>
            <w:top w:val="none" w:sz="0" w:space="0" w:color="auto"/>
            <w:left w:val="none" w:sz="0" w:space="0" w:color="auto"/>
            <w:bottom w:val="none" w:sz="0" w:space="0" w:color="auto"/>
            <w:right w:val="none" w:sz="0" w:space="0" w:color="auto"/>
          </w:divBdr>
        </w:div>
        <w:div w:id="816411588">
          <w:marLeft w:val="274"/>
          <w:marRight w:val="0"/>
          <w:marTop w:val="0"/>
          <w:marBottom w:val="0"/>
          <w:divBdr>
            <w:top w:val="none" w:sz="0" w:space="0" w:color="auto"/>
            <w:left w:val="none" w:sz="0" w:space="0" w:color="auto"/>
            <w:bottom w:val="none" w:sz="0" w:space="0" w:color="auto"/>
            <w:right w:val="none" w:sz="0" w:space="0" w:color="auto"/>
          </w:divBdr>
        </w:div>
        <w:div w:id="1127698286">
          <w:marLeft w:val="274"/>
          <w:marRight w:val="0"/>
          <w:marTop w:val="0"/>
          <w:marBottom w:val="0"/>
          <w:divBdr>
            <w:top w:val="none" w:sz="0" w:space="0" w:color="auto"/>
            <w:left w:val="none" w:sz="0" w:space="0" w:color="auto"/>
            <w:bottom w:val="none" w:sz="0" w:space="0" w:color="auto"/>
            <w:right w:val="none" w:sz="0" w:space="0" w:color="auto"/>
          </w:divBdr>
        </w:div>
        <w:div w:id="1230580532">
          <w:marLeft w:val="360"/>
          <w:marRight w:val="0"/>
          <w:marTop w:val="0"/>
          <w:marBottom w:val="0"/>
          <w:divBdr>
            <w:top w:val="none" w:sz="0" w:space="0" w:color="auto"/>
            <w:left w:val="none" w:sz="0" w:space="0" w:color="auto"/>
            <w:bottom w:val="none" w:sz="0" w:space="0" w:color="auto"/>
            <w:right w:val="none" w:sz="0" w:space="0" w:color="auto"/>
          </w:divBdr>
        </w:div>
        <w:div w:id="1266691697">
          <w:marLeft w:val="360"/>
          <w:marRight w:val="0"/>
          <w:marTop w:val="0"/>
          <w:marBottom w:val="0"/>
          <w:divBdr>
            <w:top w:val="none" w:sz="0" w:space="0" w:color="auto"/>
            <w:left w:val="none" w:sz="0" w:space="0" w:color="auto"/>
            <w:bottom w:val="none" w:sz="0" w:space="0" w:color="auto"/>
            <w:right w:val="none" w:sz="0" w:space="0" w:color="auto"/>
          </w:divBdr>
        </w:div>
        <w:div w:id="1280800891">
          <w:marLeft w:val="360"/>
          <w:marRight w:val="0"/>
          <w:marTop w:val="0"/>
          <w:marBottom w:val="0"/>
          <w:divBdr>
            <w:top w:val="none" w:sz="0" w:space="0" w:color="auto"/>
            <w:left w:val="none" w:sz="0" w:space="0" w:color="auto"/>
            <w:bottom w:val="none" w:sz="0" w:space="0" w:color="auto"/>
            <w:right w:val="none" w:sz="0" w:space="0" w:color="auto"/>
          </w:divBdr>
        </w:div>
        <w:div w:id="1409040844">
          <w:marLeft w:val="274"/>
          <w:marRight w:val="0"/>
          <w:marTop w:val="0"/>
          <w:marBottom w:val="0"/>
          <w:divBdr>
            <w:top w:val="none" w:sz="0" w:space="0" w:color="auto"/>
            <w:left w:val="none" w:sz="0" w:space="0" w:color="auto"/>
            <w:bottom w:val="none" w:sz="0" w:space="0" w:color="auto"/>
            <w:right w:val="none" w:sz="0" w:space="0" w:color="auto"/>
          </w:divBdr>
        </w:div>
        <w:div w:id="1484394559">
          <w:marLeft w:val="374"/>
          <w:marRight w:val="0"/>
          <w:marTop w:val="0"/>
          <w:marBottom w:val="0"/>
          <w:divBdr>
            <w:top w:val="none" w:sz="0" w:space="0" w:color="auto"/>
            <w:left w:val="none" w:sz="0" w:space="0" w:color="auto"/>
            <w:bottom w:val="none" w:sz="0" w:space="0" w:color="auto"/>
            <w:right w:val="none" w:sz="0" w:space="0" w:color="auto"/>
          </w:divBdr>
        </w:div>
        <w:div w:id="1554807453">
          <w:marLeft w:val="274"/>
          <w:marRight w:val="0"/>
          <w:marTop w:val="0"/>
          <w:marBottom w:val="0"/>
          <w:divBdr>
            <w:top w:val="none" w:sz="0" w:space="0" w:color="auto"/>
            <w:left w:val="none" w:sz="0" w:space="0" w:color="auto"/>
            <w:bottom w:val="none" w:sz="0" w:space="0" w:color="auto"/>
            <w:right w:val="none" w:sz="0" w:space="0" w:color="auto"/>
          </w:divBdr>
        </w:div>
        <w:div w:id="1581062077">
          <w:marLeft w:val="274"/>
          <w:marRight w:val="0"/>
          <w:marTop w:val="0"/>
          <w:marBottom w:val="0"/>
          <w:divBdr>
            <w:top w:val="none" w:sz="0" w:space="0" w:color="auto"/>
            <w:left w:val="none" w:sz="0" w:space="0" w:color="auto"/>
            <w:bottom w:val="none" w:sz="0" w:space="0" w:color="auto"/>
            <w:right w:val="none" w:sz="0" w:space="0" w:color="auto"/>
          </w:divBdr>
        </w:div>
        <w:div w:id="1650162002">
          <w:marLeft w:val="274"/>
          <w:marRight w:val="0"/>
          <w:marTop w:val="0"/>
          <w:marBottom w:val="0"/>
          <w:divBdr>
            <w:top w:val="none" w:sz="0" w:space="0" w:color="auto"/>
            <w:left w:val="none" w:sz="0" w:space="0" w:color="auto"/>
            <w:bottom w:val="none" w:sz="0" w:space="0" w:color="auto"/>
            <w:right w:val="none" w:sz="0" w:space="0" w:color="auto"/>
          </w:divBdr>
        </w:div>
      </w:divsChild>
    </w:div>
    <w:div w:id="957224315">
      <w:bodyDiv w:val="1"/>
      <w:marLeft w:val="0"/>
      <w:marRight w:val="0"/>
      <w:marTop w:val="0"/>
      <w:marBottom w:val="0"/>
      <w:divBdr>
        <w:top w:val="none" w:sz="0" w:space="0" w:color="auto"/>
        <w:left w:val="none" w:sz="0" w:space="0" w:color="auto"/>
        <w:bottom w:val="none" w:sz="0" w:space="0" w:color="auto"/>
        <w:right w:val="none" w:sz="0" w:space="0" w:color="auto"/>
      </w:divBdr>
    </w:div>
    <w:div w:id="958221919">
      <w:bodyDiv w:val="1"/>
      <w:marLeft w:val="0"/>
      <w:marRight w:val="0"/>
      <w:marTop w:val="0"/>
      <w:marBottom w:val="0"/>
      <w:divBdr>
        <w:top w:val="none" w:sz="0" w:space="0" w:color="auto"/>
        <w:left w:val="none" w:sz="0" w:space="0" w:color="auto"/>
        <w:bottom w:val="none" w:sz="0" w:space="0" w:color="auto"/>
        <w:right w:val="none" w:sz="0" w:space="0" w:color="auto"/>
      </w:divBdr>
    </w:div>
    <w:div w:id="978924143">
      <w:bodyDiv w:val="1"/>
      <w:marLeft w:val="0"/>
      <w:marRight w:val="0"/>
      <w:marTop w:val="0"/>
      <w:marBottom w:val="0"/>
      <w:divBdr>
        <w:top w:val="none" w:sz="0" w:space="0" w:color="auto"/>
        <w:left w:val="none" w:sz="0" w:space="0" w:color="auto"/>
        <w:bottom w:val="none" w:sz="0" w:space="0" w:color="auto"/>
        <w:right w:val="none" w:sz="0" w:space="0" w:color="auto"/>
      </w:divBdr>
    </w:div>
    <w:div w:id="998578850">
      <w:bodyDiv w:val="1"/>
      <w:marLeft w:val="0"/>
      <w:marRight w:val="0"/>
      <w:marTop w:val="0"/>
      <w:marBottom w:val="0"/>
      <w:divBdr>
        <w:top w:val="none" w:sz="0" w:space="0" w:color="auto"/>
        <w:left w:val="none" w:sz="0" w:space="0" w:color="auto"/>
        <w:bottom w:val="none" w:sz="0" w:space="0" w:color="auto"/>
        <w:right w:val="none" w:sz="0" w:space="0" w:color="auto"/>
      </w:divBdr>
    </w:div>
    <w:div w:id="1023434090">
      <w:bodyDiv w:val="1"/>
      <w:marLeft w:val="0"/>
      <w:marRight w:val="0"/>
      <w:marTop w:val="0"/>
      <w:marBottom w:val="0"/>
      <w:divBdr>
        <w:top w:val="none" w:sz="0" w:space="0" w:color="auto"/>
        <w:left w:val="none" w:sz="0" w:space="0" w:color="auto"/>
        <w:bottom w:val="none" w:sz="0" w:space="0" w:color="auto"/>
        <w:right w:val="none" w:sz="0" w:space="0" w:color="auto"/>
      </w:divBdr>
    </w:div>
    <w:div w:id="1024092576">
      <w:bodyDiv w:val="1"/>
      <w:marLeft w:val="0"/>
      <w:marRight w:val="0"/>
      <w:marTop w:val="0"/>
      <w:marBottom w:val="0"/>
      <w:divBdr>
        <w:top w:val="none" w:sz="0" w:space="0" w:color="auto"/>
        <w:left w:val="none" w:sz="0" w:space="0" w:color="auto"/>
        <w:bottom w:val="none" w:sz="0" w:space="0" w:color="auto"/>
        <w:right w:val="none" w:sz="0" w:space="0" w:color="auto"/>
      </w:divBdr>
      <w:divsChild>
        <w:div w:id="2035228993">
          <w:marLeft w:val="274"/>
          <w:marRight w:val="0"/>
          <w:marTop w:val="0"/>
          <w:marBottom w:val="0"/>
          <w:divBdr>
            <w:top w:val="none" w:sz="0" w:space="0" w:color="auto"/>
            <w:left w:val="none" w:sz="0" w:space="0" w:color="auto"/>
            <w:bottom w:val="none" w:sz="0" w:space="0" w:color="auto"/>
            <w:right w:val="none" w:sz="0" w:space="0" w:color="auto"/>
          </w:divBdr>
        </w:div>
      </w:divsChild>
    </w:div>
    <w:div w:id="1038968477">
      <w:bodyDiv w:val="1"/>
      <w:marLeft w:val="0"/>
      <w:marRight w:val="0"/>
      <w:marTop w:val="0"/>
      <w:marBottom w:val="0"/>
      <w:divBdr>
        <w:top w:val="none" w:sz="0" w:space="0" w:color="auto"/>
        <w:left w:val="none" w:sz="0" w:space="0" w:color="auto"/>
        <w:bottom w:val="none" w:sz="0" w:space="0" w:color="auto"/>
        <w:right w:val="none" w:sz="0" w:space="0" w:color="auto"/>
      </w:divBdr>
    </w:div>
    <w:div w:id="1063138407">
      <w:bodyDiv w:val="1"/>
      <w:marLeft w:val="0"/>
      <w:marRight w:val="0"/>
      <w:marTop w:val="0"/>
      <w:marBottom w:val="0"/>
      <w:divBdr>
        <w:top w:val="none" w:sz="0" w:space="0" w:color="auto"/>
        <w:left w:val="none" w:sz="0" w:space="0" w:color="auto"/>
        <w:bottom w:val="none" w:sz="0" w:space="0" w:color="auto"/>
        <w:right w:val="none" w:sz="0" w:space="0" w:color="auto"/>
      </w:divBdr>
    </w:div>
    <w:div w:id="1084377692">
      <w:bodyDiv w:val="1"/>
      <w:marLeft w:val="0"/>
      <w:marRight w:val="0"/>
      <w:marTop w:val="0"/>
      <w:marBottom w:val="0"/>
      <w:divBdr>
        <w:top w:val="none" w:sz="0" w:space="0" w:color="auto"/>
        <w:left w:val="none" w:sz="0" w:space="0" w:color="auto"/>
        <w:bottom w:val="none" w:sz="0" w:space="0" w:color="auto"/>
        <w:right w:val="none" w:sz="0" w:space="0" w:color="auto"/>
      </w:divBdr>
    </w:div>
    <w:div w:id="1088428109">
      <w:bodyDiv w:val="1"/>
      <w:marLeft w:val="0"/>
      <w:marRight w:val="0"/>
      <w:marTop w:val="0"/>
      <w:marBottom w:val="0"/>
      <w:divBdr>
        <w:top w:val="none" w:sz="0" w:space="0" w:color="auto"/>
        <w:left w:val="none" w:sz="0" w:space="0" w:color="auto"/>
        <w:bottom w:val="none" w:sz="0" w:space="0" w:color="auto"/>
        <w:right w:val="none" w:sz="0" w:space="0" w:color="auto"/>
      </w:divBdr>
    </w:div>
    <w:div w:id="1093546803">
      <w:bodyDiv w:val="1"/>
      <w:marLeft w:val="0"/>
      <w:marRight w:val="0"/>
      <w:marTop w:val="0"/>
      <w:marBottom w:val="0"/>
      <w:divBdr>
        <w:top w:val="none" w:sz="0" w:space="0" w:color="auto"/>
        <w:left w:val="none" w:sz="0" w:space="0" w:color="auto"/>
        <w:bottom w:val="none" w:sz="0" w:space="0" w:color="auto"/>
        <w:right w:val="none" w:sz="0" w:space="0" w:color="auto"/>
      </w:divBdr>
    </w:div>
    <w:div w:id="1102649034">
      <w:bodyDiv w:val="1"/>
      <w:marLeft w:val="0"/>
      <w:marRight w:val="0"/>
      <w:marTop w:val="0"/>
      <w:marBottom w:val="0"/>
      <w:divBdr>
        <w:top w:val="none" w:sz="0" w:space="0" w:color="auto"/>
        <w:left w:val="none" w:sz="0" w:space="0" w:color="auto"/>
        <w:bottom w:val="none" w:sz="0" w:space="0" w:color="auto"/>
        <w:right w:val="none" w:sz="0" w:space="0" w:color="auto"/>
      </w:divBdr>
    </w:div>
    <w:div w:id="1113015942">
      <w:bodyDiv w:val="1"/>
      <w:marLeft w:val="0"/>
      <w:marRight w:val="0"/>
      <w:marTop w:val="0"/>
      <w:marBottom w:val="0"/>
      <w:divBdr>
        <w:top w:val="none" w:sz="0" w:space="0" w:color="auto"/>
        <w:left w:val="none" w:sz="0" w:space="0" w:color="auto"/>
        <w:bottom w:val="none" w:sz="0" w:space="0" w:color="auto"/>
        <w:right w:val="none" w:sz="0" w:space="0" w:color="auto"/>
      </w:divBdr>
      <w:divsChild>
        <w:div w:id="3166015">
          <w:marLeft w:val="547"/>
          <w:marRight w:val="0"/>
          <w:marTop w:val="0"/>
          <w:marBottom w:val="0"/>
          <w:divBdr>
            <w:top w:val="none" w:sz="0" w:space="0" w:color="auto"/>
            <w:left w:val="none" w:sz="0" w:space="0" w:color="auto"/>
            <w:bottom w:val="none" w:sz="0" w:space="0" w:color="auto"/>
            <w:right w:val="none" w:sz="0" w:space="0" w:color="auto"/>
          </w:divBdr>
        </w:div>
        <w:div w:id="909997274">
          <w:marLeft w:val="1267"/>
          <w:marRight w:val="0"/>
          <w:marTop w:val="0"/>
          <w:marBottom w:val="0"/>
          <w:divBdr>
            <w:top w:val="none" w:sz="0" w:space="0" w:color="auto"/>
            <w:left w:val="none" w:sz="0" w:space="0" w:color="auto"/>
            <w:bottom w:val="none" w:sz="0" w:space="0" w:color="auto"/>
            <w:right w:val="none" w:sz="0" w:space="0" w:color="auto"/>
          </w:divBdr>
        </w:div>
        <w:div w:id="964114117">
          <w:marLeft w:val="547"/>
          <w:marRight w:val="0"/>
          <w:marTop w:val="0"/>
          <w:marBottom w:val="0"/>
          <w:divBdr>
            <w:top w:val="none" w:sz="0" w:space="0" w:color="auto"/>
            <w:left w:val="none" w:sz="0" w:space="0" w:color="auto"/>
            <w:bottom w:val="none" w:sz="0" w:space="0" w:color="auto"/>
            <w:right w:val="none" w:sz="0" w:space="0" w:color="auto"/>
          </w:divBdr>
        </w:div>
        <w:div w:id="1235436325">
          <w:marLeft w:val="1267"/>
          <w:marRight w:val="0"/>
          <w:marTop w:val="0"/>
          <w:marBottom w:val="0"/>
          <w:divBdr>
            <w:top w:val="none" w:sz="0" w:space="0" w:color="auto"/>
            <w:left w:val="none" w:sz="0" w:space="0" w:color="auto"/>
            <w:bottom w:val="none" w:sz="0" w:space="0" w:color="auto"/>
            <w:right w:val="none" w:sz="0" w:space="0" w:color="auto"/>
          </w:divBdr>
        </w:div>
        <w:div w:id="2022009714">
          <w:marLeft w:val="1987"/>
          <w:marRight w:val="0"/>
          <w:marTop w:val="0"/>
          <w:marBottom w:val="0"/>
          <w:divBdr>
            <w:top w:val="none" w:sz="0" w:space="0" w:color="auto"/>
            <w:left w:val="none" w:sz="0" w:space="0" w:color="auto"/>
            <w:bottom w:val="none" w:sz="0" w:space="0" w:color="auto"/>
            <w:right w:val="none" w:sz="0" w:space="0" w:color="auto"/>
          </w:divBdr>
        </w:div>
      </w:divsChild>
    </w:div>
    <w:div w:id="1114710417">
      <w:bodyDiv w:val="1"/>
      <w:marLeft w:val="0"/>
      <w:marRight w:val="0"/>
      <w:marTop w:val="0"/>
      <w:marBottom w:val="0"/>
      <w:divBdr>
        <w:top w:val="none" w:sz="0" w:space="0" w:color="auto"/>
        <w:left w:val="none" w:sz="0" w:space="0" w:color="auto"/>
        <w:bottom w:val="none" w:sz="0" w:space="0" w:color="auto"/>
        <w:right w:val="none" w:sz="0" w:space="0" w:color="auto"/>
      </w:divBdr>
    </w:div>
    <w:div w:id="1117140242">
      <w:bodyDiv w:val="1"/>
      <w:marLeft w:val="0"/>
      <w:marRight w:val="0"/>
      <w:marTop w:val="0"/>
      <w:marBottom w:val="0"/>
      <w:divBdr>
        <w:top w:val="none" w:sz="0" w:space="0" w:color="auto"/>
        <w:left w:val="none" w:sz="0" w:space="0" w:color="auto"/>
        <w:bottom w:val="none" w:sz="0" w:space="0" w:color="auto"/>
        <w:right w:val="none" w:sz="0" w:space="0" w:color="auto"/>
      </w:divBdr>
    </w:div>
    <w:div w:id="1131872532">
      <w:bodyDiv w:val="1"/>
      <w:marLeft w:val="0"/>
      <w:marRight w:val="0"/>
      <w:marTop w:val="0"/>
      <w:marBottom w:val="0"/>
      <w:divBdr>
        <w:top w:val="none" w:sz="0" w:space="0" w:color="auto"/>
        <w:left w:val="none" w:sz="0" w:space="0" w:color="auto"/>
        <w:bottom w:val="none" w:sz="0" w:space="0" w:color="auto"/>
        <w:right w:val="none" w:sz="0" w:space="0" w:color="auto"/>
      </w:divBdr>
    </w:div>
    <w:div w:id="1159155080">
      <w:bodyDiv w:val="1"/>
      <w:marLeft w:val="0"/>
      <w:marRight w:val="0"/>
      <w:marTop w:val="0"/>
      <w:marBottom w:val="0"/>
      <w:divBdr>
        <w:top w:val="none" w:sz="0" w:space="0" w:color="auto"/>
        <w:left w:val="none" w:sz="0" w:space="0" w:color="auto"/>
        <w:bottom w:val="none" w:sz="0" w:space="0" w:color="auto"/>
        <w:right w:val="none" w:sz="0" w:space="0" w:color="auto"/>
      </w:divBdr>
    </w:div>
    <w:div w:id="1164979567">
      <w:bodyDiv w:val="1"/>
      <w:marLeft w:val="0"/>
      <w:marRight w:val="0"/>
      <w:marTop w:val="0"/>
      <w:marBottom w:val="0"/>
      <w:divBdr>
        <w:top w:val="none" w:sz="0" w:space="0" w:color="auto"/>
        <w:left w:val="none" w:sz="0" w:space="0" w:color="auto"/>
        <w:bottom w:val="none" w:sz="0" w:space="0" w:color="auto"/>
        <w:right w:val="none" w:sz="0" w:space="0" w:color="auto"/>
      </w:divBdr>
    </w:div>
    <w:div w:id="1224950662">
      <w:bodyDiv w:val="1"/>
      <w:marLeft w:val="0"/>
      <w:marRight w:val="0"/>
      <w:marTop w:val="0"/>
      <w:marBottom w:val="0"/>
      <w:divBdr>
        <w:top w:val="none" w:sz="0" w:space="0" w:color="auto"/>
        <w:left w:val="none" w:sz="0" w:space="0" w:color="auto"/>
        <w:bottom w:val="none" w:sz="0" w:space="0" w:color="auto"/>
        <w:right w:val="none" w:sz="0" w:space="0" w:color="auto"/>
      </w:divBdr>
    </w:div>
    <w:div w:id="1234317075">
      <w:bodyDiv w:val="1"/>
      <w:marLeft w:val="0"/>
      <w:marRight w:val="0"/>
      <w:marTop w:val="0"/>
      <w:marBottom w:val="0"/>
      <w:divBdr>
        <w:top w:val="none" w:sz="0" w:space="0" w:color="auto"/>
        <w:left w:val="none" w:sz="0" w:space="0" w:color="auto"/>
        <w:bottom w:val="none" w:sz="0" w:space="0" w:color="auto"/>
        <w:right w:val="none" w:sz="0" w:space="0" w:color="auto"/>
      </w:divBdr>
    </w:div>
    <w:div w:id="1234855753">
      <w:bodyDiv w:val="1"/>
      <w:marLeft w:val="0"/>
      <w:marRight w:val="0"/>
      <w:marTop w:val="0"/>
      <w:marBottom w:val="0"/>
      <w:divBdr>
        <w:top w:val="none" w:sz="0" w:space="0" w:color="auto"/>
        <w:left w:val="none" w:sz="0" w:space="0" w:color="auto"/>
        <w:bottom w:val="none" w:sz="0" w:space="0" w:color="auto"/>
        <w:right w:val="none" w:sz="0" w:space="0" w:color="auto"/>
      </w:divBdr>
    </w:div>
    <w:div w:id="1249533296">
      <w:bodyDiv w:val="1"/>
      <w:marLeft w:val="0"/>
      <w:marRight w:val="0"/>
      <w:marTop w:val="0"/>
      <w:marBottom w:val="0"/>
      <w:divBdr>
        <w:top w:val="none" w:sz="0" w:space="0" w:color="auto"/>
        <w:left w:val="none" w:sz="0" w:space="0" w:color="auto"/>
        <w:bottom w:val="none" w:sz="0" w:space="0" w:color="auto"/>
        <w:right w:val="none" w:sz="0" w:space="0" w:color="auto"/>
      </w:divBdr>
    </w:div>
    <w:div w:id="1266495298">
      <w:bodyDiv w:val="1"/>
      <w:marLeft w:val="0"/>
      <w:marRight w:val="0"/>
      <w:marTop w:val="0"/>
      <w:marBottom w:val="0"/>
      <w:divBdr>
        <w:top w:val="none" w:sz="0" w:space="0" w:color="auto"/>
        <w:left w:val="none" w:sz="0" w:space="0" w:color="auto"/>
        <w:bottom w:val="none" w:sz="0" w:space="0" w:color="auto"/>
        <w:right w:val="none" w:sz="0" w:space="0" w:color="auto"/>
      </w:divBdr>
      <w:divsChild>
        <w:div w:id="819273222">
          <w:marLeft w:val="274"/>
          <w:marRight w:val="0"/>
          <w:marTop w:val="0"/>
          <w:marBottom w:val="0"/>
          <w:divBdr>
            <w:top w:val="none" w:sz="0" w:space="0" w:color="auto"/>
            <w:left w:val="none" w:sz="0" w:space="0" w:color="auto"/>
            <w:bottom w:val="none" w:sz="0" w:space="0" w:color="auto"/>
            <w:right w:val="none" w:sz="0" w:space="0" w:color="auto"/>
          </w:divBdr>
        </w:div>
      </w:divsChild>
    </w:div>
    <w:div w:id="1272130941">
      <w:bodyDiv w:val="1"/>
      <w:marLeft w:val="0"/>
      <w:marRight w:val="0"/>
      <w:marTop w:val="0"/>
      <w:marBottom w:val="0"/>
      <w:divBdr>
        <w:top w:val="none" w:sz="0" w:space="0" w:color="auto"/>
        <w:left w:val="none" w:sz="0" w:space="0" w:color="auto"/>
        <w:bottom w:val="none" w:sz="0" w:space="0" w:color="auto"/>
        <w:right w:val="none" w:sz="0" w:space="0" w:color="auto"/>
      </w:divBdr>
    </w:div>
    <w:div w:id="1283264162">
      <w:bodyDiv w:val="1"/>
      <w:marLeft w:val="0"/>
      <w:marRight w:val="0"/>
      <w:marTop w:val="0"/>
      <w:marBottom w:val="0"/>
      <w:divBdr>
        <w:top w:val="none" w:sz="0" w:space="0" w:color="auto"/>
        <w:left w:val="none" w:sz="0" w:space="0" w:color="auto"/>
        <w:bottom w:val="none" w:sz="0" w:space="0" w:color="auto"/>
        <w:right w:val="none" w:sz="0" w:space="0" w:color="auto"/>
      </w:divBdr>
      <w:divsChild>
        <w:div w:id="31852681">
          <w:marLeft w:val="-240"/>
          <w:marRight w:val="-240"/>
          <w:marTop w:val="0"/>
          <w:marBottom w:val="0"/>
          <w:divBdr>
            <w:top w:val="single" w:sz="6" w:space="0" w:color="DFE1E5"/>
            <w:left w:val="single" w:sz="6" w:space="0" w:color="DFE1E5"/>
            <w:bottom w:val="single" w:sz="6" w:space="0" w:color="DFE1E5"/>
            <w:right w:val="single" w:sz="6" w:space="0" w:color="DFE1E5"/>
          </w:divBdr>
          <w:divsChild>
            <w:div w:id="850724788">
              <w:marLeft w:val="0"/>
              <w:marRight w:val="0"/>
              <w:marTop w:val="0"/>
              <w:marBottom w:val="0"/>
              <w:divBdr>
                <w:top w:val="none" w:sz="0" w:space="0" w:color="auto"/>
                <w:left w:val="none" w:sz="0" w:space="0" w:color="auto"/>
                <w:bottom w:val="none" w:sz="0" w:space="0" w:color="auto"/>
                <w:right w:val="none" w:sz="0" w:space="0" w:color="auto"/>
              </w:divBdr>
              <w:divsChild>
                <w:div w:id="716010819">
                  <w:marLeft w:val="0"/>
                  <w:marRight w:val="0"/>
                  <w:marTop w:val="0"/>
                  <w:marBottom w:val="0"/>
                  <w:divBdr>
                    <w:top w:val="none" w:sz="0" w:space="0" w:color="auto"/>
                    <w:left w:val="none" w:sz="0" w:space="0" w:color="auto"/>
                    <w:bottom w:val="none" w:sz="0" w:space="0" w:color="auto"/>
                    <w:right w:val="none" w:sz="0" w:space="0" w:color="auto"/>
                  </w:divBdr>
                  <w:divsChild>
                    <w:div w:id="808279538">
                      <w:marLeft w:val="0"/>
                      <w:marRight w:val="0"/>
                      <w:marTop w:val="0"/>
                      <w:marBottom w:val="0"/>
                      <w:divBdr>
                        <w:top w:val="none" w:sz="0" w:space="0" w:color="auto"/>
                        <w:left w:val="none" w:sz="0" w:space="0" w:color="auto"/>
                        <w:bottom w:val="none" w:sz="0" w:space="0" w:color="auto"/>
                        <w:right w:val="none" w:sz="0" w:space="0" w:color="auto"/>
                      </w:divBdr>
                      <w:divsChild>
                        <w:div w:id="216281206">
                          <w:marLeft w:val="0"/>
                          <w:marRight w:val="0"/>
                          <w:marTop w:val="0"/>
                          <w:marBottom w:val="0"/>
                          <w:divBdr>
                            <w:top w:val="none" w:sz="0" w:space="0" w:color="auto"/>
                            <w:left w:val="none" w:sz="0" w:space="0" w:color="auto"/>
                            <w:bottom w:val="none" w:sz="0" w:space="0" w:color="auto"/>
                            <w:right w:val="none" w:sz="0" w:space="0" w:color="auto"/>
                          </w:divBdr>
                          <w:divsChild>
                            <w:div w:id="1916086222">
                              <w:marLeft w:val="-240"/>
                              <w:marRight w:val="-240"/>
                              <w:marTop w:val="0"/>
                              <w:marBottom w:val="0"/>
                              <w:divBdr>
                                <w:top w:val="none" w:sz="0" w:space="0" w:color="auto"/>
                                <w:left w:val="none" w:sz="0" w:space="0" w:color="auto"/>
                                <w:bottom w:val="none" w:sz="0" w:space="0" w:color="auto"/>
                                <w:right w:val="none" w:sz="0" w:space="0" w:color="auto"/>
                              </w:divBdr>
                              <w:divsChild>
                                <w:div w:id="1753157716">
                                  <w:marLeft w:val="0"/>
                                  <w:marRight w:val="0"/>
                                  <w:marTop w:val="0"/>
                                  <w:marBottom w:val="0"/>
                                  <w:divBdr>
                                    <w:top w:val="none" w:sz="0" w:space="0" w:color="auto"/>
                                    <w:left w:val="none" w:sz="0" w:space="0" w:color="auto"/>
                                    <w:bottom w:val="none" w:sz="0" w:space="0" w:color="auto"/>
                                    <w:right w:val="none" w:sz="0" w:space="0" w:color="auto"/>
                                  </w:divBdr>
                                  <w:divsChild>
                                    <w:div w:id="1482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690557">
      <w:bodyDiv w:val="1"/>
      <w:marLeft w:val="0"/>
      <w:marRight w:val="0"/>
      <w:marTop w:val="0"/>
      <w:marBottom w:val="0"/>
      <w:divBdr>
        <w:top w:val="none" w:sz="0" w:space="0" w:color="auto"/>
        <w:left w:val="none" w:sz="0" w:space="0" w:color="auto"/>
        <w:bottom w:val="none" w:sz="0" w:space="0" w:color="auto"/>
        <w:right w:val="none" w:sz="0" w:space="0" w:color="auto"/>
      </w:divBdr>
    </w:div>
    <w:div w:id="1294407135">
      <w:bodyDiv w:val="1"/>
      <w:marLeft w:val="0"/>
      <w:marRight w:val="0"/>
      <w:marTop w:val="0"/>
      <w:marBottom w:val="0"/>
      <w:divBdr>
        <w:top w:val="none" w:sz="0" w:space="0" w:color="auto"/>
        <w:left w:val="none" w:sz="0" w:space="0" w:color="auto"/>
        <w:bottom w:val="none" w:sz="0" w:space="0" w:color="auto"/>
        <w:right w:val="none" w:sz="0" w:space="0" w:color="auto"/>
      </w:divBdr>
      <w:divsChild>
        <w:div w:id="192966129">
          <w:marLeft w:val="-240"/>
          <w:marRight w:val="-240"/>
          <w:marTop w:val="0"/>
          <w:marBottom w:val="0"/>
          <w:divBdr>
            <w:top w:val="none" w:sz="0" w:space="0" w:color="auto"/>
            <w:left w:val="none" w:sz="0" w:space="0" w:color="auto"/>
            <w:bottom w:val="none" w:sz="0" w:space="0" w:color="auto"/>
            <w:right w:val="none" w:sz="0" w:space="0" w:color="auto"/>
          </w:divBdr>
          <w:divsChild>
            <w:div w:id="1392147338">
              <w:marLeft w:val="0"/>
              <w:marRight w:val="0"/>
              <w:marTop w:val="0"/>
              <w:marBottom w:val="0"/>
              <w:divBdr>
                <w:top w:val="none" w:sz="0" w:space="0" w:color="auto"/>
                <w:left w:val="none" w:sz="0" w:space="0" w:color="auto"/>
                <w:bottom w:val="none" w:sz="0" w:space="0" w:color="auto"/>
                <w:right w:val="none" w:sz="0" w:space="0" w:color="auto"/>
              </w:divBdr>
              <w:divsChild>
                <w:div w:id="11411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554">
          <w:marLeft w:val="0"/>
          <w:marRight w:val="0"/>
          <w:marTop w:val="0"/>
          <w:marBottom w:val="0"/>
          <w:divBdr>
            <w:top w:val="none" w:sz="0" w:space="0" w:color="auto"/>
            <w:left w:val="none" w:sz="0" w:space="0" w:color="auto"/>
            <w:bottom w:val="none" w:sz="0" w:space="0" w:color="auto"/>
            <w:right w:val="none" w:sz="0" w:space="0" w:color="auto"/>
          </w:divBdr>
        </w:div>
      </w:divsChild>
    </w:div>
    <w:div w:id="1306280756">
      <w:bodyDiv w:val="1"/>
      <w:marLeft w:val="0"/>
      <w:marRight w:val="0"/>
      <w:marTop w:val="0"/>
      <w:marBottom w:val="0"/>
      <w:divBdr>
        <w:top w:val="none" w:sz="0" w:space="0" w:color="auto"/>
        <w:left w:val="none" w:sz="0" w:space="0" w:color="auto"/>
        <w:bottom w:val="none" w:sz="0" w:space="0" w:color="auto"/>
        <w:right w:val="none" w:sz="0" w:space="0" w:color="auto"/>
      </w:divBdr>
    </w:div>
    <w:div w:id="1326668368">
      <w:bodyDiv w:val="1"/>
      <w:marLeft w:val="0"/>
      <w:marRight w:val="0"/>
      <w:marTop w:val="0"/>
      <w:marBottom w:val="0"/>
      <w:divBdr>
        <w:top w:val="none" w:sz="0" w:space="0" w:color="auto"/>
        <w:left w:val="none" w:sz="0" w:space="0" w:color="auto"/>
        <w:bottom w:val="none" w:sz="0" w:space="0" w:color="auto"/>
        <w:right w:val="none" w:sz="0" w:space="0" w:color="auto"/>
      </w:divBdr>
    </w:div>
    <w:div w:id="1349021229">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376196514">
      <w:bodyDiv w:val="1"/>
      <w:marLeft w:val="0"/>
      <w:marRight w:val="0"/>
      <w:marTop w:val="0"/>
      <w:marBottom w:val="0"/>
      <w:divBdr>
        <w:top w:val="none" w:sz="0" w:space="0" w:color="auto"/>
        <w:left w:val="none" w:sz="0" w:space="0" w:color="auto"/>
        <w:bottom w:val="none" w:sz="0" w:space="0" w:color="auto"/>
        <w:right w:val="none" w:sz="0" w:space="0" w:color="auto"/>
      </w:divBdr>
    </w:div>
    <w:div w:id="1386223633">
      <w:bodyDiv w:val="1"/>
      <w:marLeft w:val="0"/>
      <w:marRight w:val="0"/>
      <w:marTop w:val="0"/>
      <w:marBottom w:val="0"/>
      <w:divBdr>
        <w:top w:val="none" w:sz="0" w:space="0" w:color="auto"/>
        <w:left w:val="none" w:sz="0" w:space="0" w:color="auto"/>
        <w:bottom w:val="none" w:sz="0" w:space="0" w:color="auto"/>
        <w:right w:val="none" w:sz="0" w:space="0" w:color="auto"/>
      </w:divBdr>
    </w:div>
    <w:div w:id="1402558242">
      <w:bodyDiv w:val="1"/>
      <w:marLeft w:val="0"/>
      <w:marRight w:val="0"/>
      <w:marTop w:val="0"/>
      <w:marBottom w:val="0"/>
      <w:divBdr>
        <w:top w:val="none" w:sz="0" w:space="0" w:color="auto"/>
        <w:left w:val="none" w:sz="0" w:space="0" w:color="auto"/>
        <w:bottom w:val="none" w:sz="0" w:space="0" w:color="auto"/>
        <w:right w:val="none" w:sz="0" w:space="0" w:color="auto"/>
      </w:divBdr>
    </w:div>
    <w:div w:id="1406957836">
      <w:bodyDiv w:val="1"/>
      <w:marLeft w:val="0"/>
      <w:marRight w:val="0"/>
      <w:marTop w:val="0"/>
      <w:marBottom w:val="0"/>
      <w:divBdr>
        <w:top w:val="none" w:sz="0" w:space="0" w:color="auto"/>
        <w:left w:val="none" w:sz="0" w:space="0" w:color="auto"/>
        <w:bottom w:val="none" w:sz="0" w:space="0" w:color="auto"/>
        <w:right w:val="none" w:sz="0" w:space="0" w:color="auto"/>
      </w:divBdr>
    </w:div>
    <w:div w:id="1410229286">
      <w:bodyDiv w:val="1"/>
      <w:marLeft w:val="0"/>
      <w:marRight w:val="0"/>
      <w:marTop w:val="0"/>
      <w:marBottom w:val="0"/>
      <w:divBdr>
        <w:top w:val="none" w:sz="0" w:space="0" w:color="auto"/>
        <w:left w:val="none" w:sz="0" w:space="0" w:color="auto"/>
        <w:bottom w:val="none" w:sz="0" w:space="0" w:color="auto"/>
        <w:right w:val="none" w:sz="0" w:space="0" w:color="auto"/>
      </w:divBdr>
    </w:div>
    <w:div w:id="1418288281">
      <w:bodyDiv w:val="1"/>
      <w:marLeft w:val="0"/>
      <w:marRight w:val="0"/>
      <w:marTop w:val="0"/>
      <w:marBottom w:val="0"/>
      <w:divBdr>
        <w:top w:val="none" w:sz="0" w:space="0" w:color="auto"/>
        <w:left w:val="none" w:sz="0" w:space="0" w:color="auto"/>
        <w:bottom w:val="none" w:sz="0" w:space="0" w:color="auto"/>
        <w:right w:val="none" w:sz="0" w:space="0" w:color="auto"/>
      </w:divBdr>
    </w:div>
    <w:div w:id="1423378940">
      <w:bodyDiv w:val="1"/>
      <w:marLeft w:val="0"/>
      <w:marRight w:val="0"/>
      <w:marTop w:val="0"/>
      <w:marBottom w:val="0"/>
      <w:divBdr>
        <w:top w:val="none" w:sz="0" w:space="0" w:color="auto"/>
        <w:left w:val="none" w:sz="0" w:space="0" w:color="auto"/>
        <w:bottom w:val="none" w:sz="0" w:space="0" w:color="auto"/>
        <w:right w:val="none" w:sz="0" w:space="0" w:color="auto"/>
      </w:divBdr>
    </w:div>
    <w:div w:id="1460803862">
      <w:bodyDiv w:val="1"/>
      <w:marLeft w:val="0"/>
      <w:marRight w:val="0"/>
      <w:marTop w:val="0"/>
      <w:marBottom w:val="0"/>
      <w:divBdr>
        <w:top w:val="none" w:sz="0" w:space="0" w:color="auto"/>
        <w:left w:val="none" w:sz="0" w:space="0" w:color="auto"/>
        <w:bottom w:val="none" w:sz="0" w:space="0" w:color="auto"/>
        <w:right w:val="none" w:sz="0" w:space="0" w:color="auto"/>
      </w:divBdr>
    </w:div>
    <w:div w:id="1476725901">
      <w:bodyDiv w:val="1"/>
      <w:marLeft w:val="0"/>
      <w:marRight w:val="0"/>
      <w:marTop w:val="0"/>
      <w:marBottom w:val="0"/>
      <w:divBdr>
        <w:top w:val="none" w:sz="0" w:space="0" w:color="auto"/>
        <w:left w:val="none" w:sz="0" w:space="0" w:color="auto"/>
        <w:bottom w:val="none" w:sz="0" w:space="0" w:color="auto"/>
        <w:right w:val="none" w:sz="0" w:space="0" w:color="auto"/>
      </w:divBdr>
    </w:div>
    <w:div w:id="1487818645">
      <w:bodyDiv w:val="1"/>
      <w:marLeft w:val="0"/>
      <w:marRight w:val="0"/>
      <w:marTop w:val="0"/>
      <w:marBottom w:val="0"/>
      <w:divBdr>
        <w:top w:val="none" w:sz="0" w:space="0" w:color="auto"/>
        <w:left w:val="none" w:sz="0" w:space="0" w:color="auto"/>
        <w:bottom w:val="none" w:sz="0" w:space="0" w:color="auto"/>
        <w:right w:val="none" w:sz="0" w:space="0" w:color="auto"/>
      </w:divBdr>
    </w:div>
    <w:div w:id="1496844156">
      <w:bodyDiv w:val="1"/>
      <w:marLeft w:val="0"/>
      <w:marRight w:val="0"/>
      <w:marTop w:val="0"/>
      <w:marBottom w:val="0"/>
      <w:divBdr>
        <w:top w:val="none" w:sz="0" w:space="0" w:color="auto"/>
        <w:left w:val="none" w:sz="0" w:space="0" w:color="auto"/>
        <w:bottom w:val="none" w:sz="0" w:space="0" w:color="auto"/>
        <w:right w:val="none" w:sz="0" w:space="0" w:color="auto"/>
      </w:divBdr>
    </w:div>
    <w:div w:id="1500534662">
      <w:bodyDiv w:val="1"/>
      <w:marLeft w:val="0"/>
      <w:marRight w:val="0"/>
      <w:marTop w:val="0"/>
      <w:marBottom w:val="0"/>
      <w:divBdr>
        <w:top w:val="none" w:sz="0" w:space="0" w:color="auto"/>
        <w:left w:val="none" w:sz="0" w:space="0" w:color="auto"/>
        <w:bottom w:val="none" w:sz="0" w:space="0" w:color="auto"/>
        <w:right w:val="none" w:sz="0" w:space="0" w:color="auto"/>
      </w:divBdr>
    </w:div>
    <w:div w:id="1546137312">
      <w:bodyDiv w:val="1"/>
      <w:marLeft w:val="0"/>
      <w:marRight w:val="0"/>
      <w:marTop w:val="0"/>
      <w:marBottom w:val="0"/>
      <w:divBdr>
        <w:top w:val="none" w:sz="0" w:space="0" w:color="auto"/>
        <w:left w:val="none" w:sz="0" w:space="0" w:color="auto"/>
        <w:bottom w:val="none" w:sz="0" w:space="0" w:color="auto"/>
        <w:right w:val="none" w:sz="0" w:space="0" w:color="auto"/>
      </w:divBdr>
    </w:div>
    <w:div w:id="1560477816">
      <w:bodyDiv w:val="1"/>
      <w:marLeft w:val="0"/>
      <w:marRight w:val="0"/>
      <w:marTop w:val="0"/>
      <w:marBottom w:val="0"/>
      <w:divBdr>
        <w:top w:val="none" w:sz="0" w:space="0" w:color="auto"/>
        <w:left w:val="none" w:sz="0" w:space="0" w:color="auto"/>
        <w:bottom w:val="none" w:sz="0" w:space="0" w:color="auto"/>
        <w:right w:val="none" w:sz="0" w:space="0" w:color="auto"/>
      </w:divBdr>
    </w:div>
    <w:div w:id="1570340718">
      <w:bodyDiv w:val="1"/>
      <w:marLeft w:val="0"/>
      <w:marRight w:val="0"/>
      <w:marTop w:val="0"/>
      <w:marBottom w:val="0"/>
      <w:divBdr>
        <w:top w:val="none" w:sz="0" w:space="0" w:color="auto"/>
        <w:left w:val="none" w:sz="0" w:space="0" w:color="auto"/>
        <w:bottom w:val="none" w:sz="0" w:space="0" w:color="auto"/>
        <w:right w:val="none" w:sz="0" w:space="0" w:color="auto"/>
      </w:divBdr>
    </w:div>
    <w:div w:id="1597786459">
      <w:bodyDiv w:val="1"/>
      <w:marLeft w:val="0"/>
      <w:marRight w:val="0"/>
      <w:marTop w:val="0"/>
      <w:marBottom w:val="0"/>
      <w:divBdr>
        <w:top w:val="none" w:sz="0" w:space="0" w:color="auto"/>
        <w:left w:val="none" w:sz="0" w:space="0" w:color="auto"/>
        <w:bottom w:val="none" w:sz="0" w:space="0" w:color="auto"/>
        <w:right w:val="none" w:sz="0" w:space="0" w:color="auto"/>
      </w:divBdr>
    </w:div>
    <w:div w:id="1601525080">
      <w:bodyDiv w:val="1"/>
      <w:marLeft w:val="0"/>
      <w:marRight w:val="0"/>
      <w:marTop w:val="0"/>
      <w:marBottom w:val="0"/>
      <w:divBdr>
        <w:top w:val="none" w:sz="0" w:space="0" w:color="auto"/>
        <w:left w:val="none" w:sz="0" w:space="0" w:color="auto"/>
        <w:bottom w:val="none" w:sz="0" w:space="0" w:color="auto"/>
        <w:right w:val="none" w:sz="0" w:space="0" w:color="auto"/>
      </w:divBdr>
    </w:div>
    <w:div w:id="1603758509">
      <w:bodyDiv w:val="1"/>
      <w:marLeft w:val="0"/>
      <w:marRight w:val="0"/>
      <w:marTop w:val="0"/>
      <w:marBottom w:val="0"/>
      <w:divBdr>
        <w:top w:val="none" w:sz="0" w:space="0" w:color="auto"/>
        <w:left w:val="none" w:sz="0" w:space="0" w:color="auto"/>
        <w:bottom w:val="none" w:sz="0" w:space="0" w:color="auto"/>
        <w:right w:val="none" w:sz="0" w:space="0" w:color="auto"/>
      </w:divBdr>
    </w:div>
    <w:div w:id="1619557653">
      <w:bodyDiv w:val="1"/>
      <w:marLeft w:val="0"/>
      <w:marRight w:val="0"/>
      <w:marTop w:val="0"/>
      <w:marBottom w:val="0"/>
      <w:divBdr>
        <w:top w:val="none" w:sz="0" w:space="0" w:color="auto"/>
        <w:left w:val="none" w:sz="0" w:space="0" w:color="auto"/>
        <w:bottom w:val="none" w:sz="0" w:space="0" w:color="auto"/>
        <w:right w:val="none" w:sz="0" w:space="0" w:color="auto"/>
      </w:divBdr>
    </w:div>
    <w:div w:id="1624266251">
      <w:bodyDiv w:val="1"/>
      <w:marLeft w:val="0"/>
      <w:marRight w:val="0"/>
      <w:marTop w:val="0"/>
      <w:marBottom w:val="0"/>
      <w:divBdr>
        <w:top w:val="none" w:sz="0" w:space="0" w:color="auto"/>
        <w:left w:val="none" w:sz="0" w:space="0" w:color="auto"/>
        <w:bottom w:val="none" w:sz="0" w:space="0" w:color="auto"/>
        <w:right w:val="none" w:sz="0" w:space="0" w:color="auto"/>
      </w:divBdr>
    </w:div>
    <w:div w:id="1658530776">
      <w:bodyDiv w:val="1"/>
      <w:marLeft w:val="0"/>
      <w:marRight w:val="0"/>
      <w:marTop w:val="0"/>
      <w:marBottom w:val="0"/>
      <w:divBdr>
        <w:top w:val="none" w:sz="0" w:space="0" w:color="auto"/>
        <w:left w:val="none" w:sz="0" w:space="0" w:color="auto"/>
        <w:bottom w:val="none" w:sz="0" w:space="0" w:color="auto"/>
        <w:right w:val="none" w:sz="0" w:space="0" w:color="auto"/>
      </w:divBdr>
    </w:div>
    <w:div w:id="1663924003">
      <w:bodyDiv w:val="1"/>
      <w:marLeft w:val="0"/>
      <w:marRight w:val="0"/>
      <w:marTop w:val="0"/>
      <w:marBottom w:val="0"/>
      <w:divBdr>
        <w:top w:val="none" w:sz="0" w:space="0" w:color="auto"/>
        <w:left w:val="none" w:sz="0" w:space="0" w:color="auto"/>
        <w:bottom w:val="none" w:sz="0" w:space="0" w:color="auto"/>
        <w:right w:val="none" w:sz="0" w:space="0" w:color="auto"/>
      </w:divBdr>
    </w:div>
    <w:div w:id="1676611346">
      <w:bodyDiv w:val="1"/>
      <w:marLeft w:val="0"/>
      <w:marRight w:val="0"/>
      <w:marTop w:val="0"/>
      <w:marBottom w:val="0"/>
      <w:divBdr>
        <w:top w:val="none" w:sz="0" w:space="0" w:color="auto"/>
        <w:left w:val="none" w:sz="0" w:space="0" w:color="auto"/>
        <w:bottom w:val="none" w:sz="0" w:space="0" w:color="auto"/>
        <w:right w:val="none" w:sz="0" w:space="0" w:color="auto"/>
      </w:divBdr>
    </w:div>
    <w:div w:id="1699813842">
      <w:bodyDiv w:val="1"/>
      <w:marLeft w:val="0"/>
      <w:marRight w:val="0"/>
      <w:marTop w:val="0"/>
      <w:marBottom w:val="0"/>
      <w:divBdr>
        <w:top w:val="none" w:sz="0" w:space="0" w:color="auto"/>
        <w:left w:val="none" w:sz="0" w:space="0" w:color="auto"/>
        <w:bottom w:val="none" w:sz="0" w:space="0" w:color="auto"/>
        <w:right w:val="none" w:sz="0" w:space="0" w:color="auto"/>
      </w:divBdr>
    </w:div>
    <w:div w:id="1708406861">
      <w:bodyDiv w:val="1"/>
      <w:marLeft w:val="0"/>
      <w:marRight w:val="0"/>
      <w:marTop w:val="0"/>
      <w:marBottom w:val="0"/>
      <w:divBdr>
        <w:top w:val="none" w:sz="0" w:space="0" w:color="auto"/>
        <w:left w:val="none" w:sz="0" w:space="0" w:color="auto"/>
        <w:bottom w:val="none" w:sz="0" w:space="0" w:color="auto"/>
        <w:right w:val="none" w:sz="0" w:space="0" w:color="auto"/>
      </w:divBdr>
    </w:div>
    <w:div w:id="1710185589">
      <w:bodyDiv w:val="1"/>
      <w:marLeft w:val="0"/>
      <w:marRight w:val="0"/>
      <w:marTop w:val="0"/>
      <w:marBottom w:val="0"/>
      <w:divBdr>
        <w:top w:val="none" w:sz="0" w:space="0" w:color="auto"/>
        <w:left w:val="none" w:sz="0" w:space="0" w:color="auto"/>
        <w:bottom w:val="none" w:sz="0" w:space="0" w:color="auto"/>
        <w:right w:val="none" w:sz="0" w:space="0" w:color="auto"/>
      </w:divBdr>
    </w:div>
    <w:div w:id="1711496794">
      <w:bodyDiv w:val="1"/>
      <w:marLeft w:val="0"/>
      <w:marRight w:val="0"/>
      <w:marTop w:val="0"/>
      <w:marBottom w:val="0"/>
      <w:divBdr>
        <w:top w:val="none" w:sz="0" w:space="0" w:color="auto"/>
        <w:left w:val="none" w:sz="0" w:space="0" w:color="auto"/>
        <w:bottom w:val="none" w:sz="0" w:space="0" w:color="auto"/>
        <w:right w:val="none" w:sz="0" w:space="0" w:color="auto"/>
      </w:divBdr>
    </w:div>
    <w:div w:id="1721591832">
      <w:bodyDiv w:val="1"/>
      <w:marLeft w:val="0"/>
      <w:marRight w:val="0"/>
      <w:marTop w:val="0"/>
      <w:marBottom w:val="0"/>
      <w:divBdr>
        <w:top w:val="none" w:sz="0" w:space="0" w:color="auto"/>
        <w:left w:val="none" w:sz="0" w:space="0" w:color="auto"/>
        <w:bottom w:val="none" w:sz="0" w:space="0" w:color="auto"/>
        <w:right w:val="none" w:sz="0" w:space="0" w:color="auto"/>
      </w:divBdr>
    </w:div>
    <w:div w:id="1724135040">
      <w:bodyDiv w:val="1"/>
      <w:marLeft w:val="0"/>
      <w:marRight w:val="0"/>
      <w:marTop w:val="0"/>
      <w:marBottom w:val="0"/>
      <w:divBdr>
        <w:top w:val="none" w:sz="0" w:space="0" w:color="auto"/>
        <w:left w:val="none" w:sz="0" w:space="0" w:color="auto"/>
        <w:bottom w:val="none" w:sz="0" w:space="0" w:color="auto"/>
        <w:right w:val="none" w:sz="0" w:space="0" w:color="auto"/>
      </w:divBdr>
    </w:div>
    <w:div w:id="1741097755">
      <w:bodyDiv w:val="1"/>
      <w:marLeft w:val="0"/>
      <w:marRight w:val="0"/>
      <w:marTop w:val="0"/>
      <w:marBottom w:val="0"/>
      <w:divBdr>
        <w:top w:val="none" w:sz="0" w:space="0" w:color="auto"/>
        <w:left w:val="none" w:sz="0" w:space="0" w:color="auto"/>
        <w:bottom w:val="none" w:sz="0" w:space="0" w:color="auto"/>
        <w:right w:val="none" w:sz="0" w:space="0" w:color="auto"/>
      </w:divBdr>
    </w:div>
    <w:div w:id="1784880892">
      <w:bodyDiv w:val="1"/>
      <w:marLeft w:val="0"/>
      <w:marRight w:val="0"/>
      <w:marTop w:val="0"/>
      <w:marBottom w:val="0"/>
      <w:divBdr>
        <w:top w:val="none" w:sz="0" w:space="0" w:color="auto"/>
        <w:left w:val="none" w:sz="0" w:space="0" w:color="auto"/>
        <w:bottom w:val="none" w:sz="0" w:space="0" w:color="auto"/>
        <w:right w:val="none" w:sz="0" w:space="0" w:color="auto"/>
      </w:divBdr>
    </w:div>
    <w:div w:id="1786659011">
      <w:bodyDiv w:val="1"/>
      <w:marLeft w:val="0"/>
      <w:marRight w:val="0"/>
      <w:marTop w:val="0"/>
      <w:marBottom w:val="0"/>
      <w:divBdr>
        <w:top w:val="none" w:sz="0" w:space="0" w:color="auto"/>
        <w:left w:val="none" w:sz="0" w:space="0" w:color="auto"/>
        <w:bottom w:val="none" w:sz="0" w:space="0" w:color="auto"/>
        <w:right w:val="none" w:sz="0" w:space="0" w:color="auto"/>
      </w:divBdr>
    </w:div>
    <w:div w:id="1792087825">
      <w:bodyDiv w:val="1"/>
      <w:marLeft w:val="0"/>
      <w:marRight w:val="0"/>
      <w:marTop w:val="0"/>
      <w:marBottom w:val="0"/>
      <w:divBdr>
        <w:top w:val="none" w:sz="0" w:space="0" w:color="auto"/>
        <w:left w:val="none" w:sz="0" w:space="0" w:color="auto"/>
        <w:bottom w:val="none" w:sz="0" w:space="0" w:color="auto"/>
        <w:right w:val="none" w:sz="0" w:space="0" w:color="auto"/>
      </w:divBdr>
    </w:div>
    <w:div w:id="1799182543">
      <w:bodyDiv w:val="1"/>
      <w:marLeft w:val="0"/>
      <w:marRight w:val="0"/>
      <w:marTop w:val="0"/>
      <w:marBottom w:val="0"/>
      <w:divBdr>
        <w:top w:val="none" w:sz="0" w:space="0" w:color="auto"/>
        <w:left w:val="none" w:sz="0" w:space="0" w:color="auto"/>
        <w:bottom w:val="none" w:sz="0" w:space="0" w:color="auto"/>
        <w:right w:val="none" w:sz="0" w:space="0" w:color="auto"/>
      </w:divBdr>
    </w:div>
    <w:div w:id="1802457496">
      <w:bodyDiv w:val="1"/>
      <w:marLeft w:val="0"/>
      <w:marRight w:val="0"/>
      <w:marTop w:val="0"/>
      <w:marBottom w:val="0"/>
      <w:divBdr>
        <w:top w:val="none" w:sz="0" w:space="0" w:color="auto"/>
        <w:left w:val="none" w:sz="0" w:space="0" w:color="auto"/>
        <w:bottom w:val="none" w:sz="0" w:space="0" w:color="auto"/>
        <w:right w:val="none" w:sz="0" w:space="0" w:color="auto"/>
      </w:divBdr>
    </w:div>
    <w:div w:id="1808428860">
      <w:bodyDiv w:val="1"/>
      <w:marLeft w:val="0"/>
      <w:marRight w:val="0"/>
      <w:marTop w:val="0"/>
      <w:marBottom w:val="0"/>
      <w:divBdr>
        <w:top w:val="none" w:sz="0" w:space="0" w:color="auto"/>
        <w:left w:val="none" w:sz="0" w:space="0" w:color="auto"/>
        <w:bottom w:val="none" w:sz="0" w:space="0" w:color="auto"/>
        <w:right w:val="none" w:sz="0" w:space="0" w:color="auto"/>
      </w:divBdr>
    </w:div>
    <w:div w:id="1828937170">
      <w:bodyDiv w:val="1"/>
      <w:marLeft w:val="0"/>
      <w:marRight w:val="0"/>
      <w:marTop w:val="0"/>
      <w:marBottom w:val="0"/>
      <w:divBdr>
        <w:top w:val="none" w:sz="0" w:space="0" w:color="auto"/>
        <w:left w:val="none" w:sz="0" w:space="0" w:color="auto"/>
        <w:bottom w:val="none" w:sz="0" w:space="0" w:color="auto"/>
        <w:right w:val="none" w:sz="0" w:space="0" w:color="auto"/>
      </w:divBdr>
    </w:div>
    <w:div w:id="1861356513">
      <w:bodyDiv w:val="1"/>
      <w:marLeft w:val="0"/>
      <w:marRight w:val="0"/>
      <w:marTop w:val="0"/>
      <w:marBottom w:val="0"/>
      <w:divBdr>
        <w:top w:val="none" w:sz="0" w:space="0" w:color="auto"/>
        <w:left w:val="none" w:sz="0" w:space="0" w:color="auto"/>
        <w:bottom w:val="none" w:sz="0" w:space="0" w:color="auto"/>
        <w:right w:val="none" w:sz="0" w:space="0" w:color="auto"/>
      </w:divBdr>
    </w:div>
    <w:div w:id="1866750538">
      <w:bodyDiv w:val="1"/>
      <w:marLeft w:val="0"/>
      <w:marRight w:val="0"/>
      <w:marTop w:val="0"/>
      <w:marBottom w:val="0"/>
      <w:divBdr>
        <w:top w:val="none" w:sz="0" w:space="0" w:color="auto"/>
        <w:left w:val="none" w:sz="0" w:space="0" w:color="auto"/>
        <w:bottom w:val="none" w:sz="0" w:space="0" w:color="auto"/>
        <w:right w:val="none" w:sz="0" w:space="0" w:color="auto"/>
      </w:divBdr>
    </w:div>
    <w:div w:id="1882597993">
      <w:bodyDiv w:val="1"/>
      <w:marLeft w:val="0"/>
      <w:marRight w:val="0"/>
      <w:marTop w:val="0"/>
      <w:marBottom w:val="0"/>
      <w:divBdr>
        <w:top w:val="none" w:sz="0" w:space="0" w:color="auto"/>
        <w:left w:val="none" w:sz="0" w:space="0" w:color="auto"/>
        <w:bottom w:val="none" w:sz="0" w:space="0" w:color="auto"/>
        <w:right w:val="none" w:sz="0" w:space="0" w:color="auto"/>
      </w:divBdr>
    </w:div>
    <w:div w:id="1896238179">
      <w:bodyDiv w:val="1"/>
      <w:marLeft w:val="0"/>
      <w:marRight w:val="0"/>
      <w:marTop w:val="0"/>
      <w:marBottom w:val="0"/>
      <w:divBdr>
        <w:top w:val="none" w:sz="0" w:space="0" w:color="auto"/>
        <w:left w:val="none" w:sz="0" w:space="0" w:color="auto"/>
        <w:bottom w:val="none" w:sz="0" w:space="0" w:color="auto"/>
        <w:right w:val="none" w:sz="0" w:space="0" w:color="auto"/>
      </w:divBdr>
    </w:div>
    <w:div w:id="1904099249">
      <w:bodyDiv w:val="1"/>
      <w:marLeft w:val="0"/>
      <w:marRight w:val="0"/>
      <w:marTop w:val="0"/>
      <w:marBottom w:val="0"/>
      <w:divBdr>
        <w:top w:val="none" w:sz="0" w:space="0" w:color="auto"/>
        <w:left w:val="none" w:sz="0" w:space="0" w:color="auto"/>
        <w:bottom w:val="none" w:sz="0" w:space="0" w:color="auto"/>
        <w:right w:val="none" w:sz="0" w:space="0" w:color="auto"/>
      </w:divBdr>
    </w:div>
    <w:div w:id="1904171430">
      <w:bodyDiv w:val="1"/>
      <w:marLeft w:val="0"/>
      <w:marRight w:val="0"/>
      <w:marTop w:val="0"/>
      <w:marBottom w:val="0"/>
      <w:divBdr>
        <w:top w:val="none" w:sz="0" w:space="0" w:color="auto"/>
        <w:left w:val="none" w:sz="0" w:space="0" w:color="auto"/>
        <w:bottom w:val="none" w:sz="0" w:space="0" w:color="auto"/>
        <w:right w:val="none" w:sz="0" w:space="0" w:color="auto"/>
      </w:divBdr>
    </w:div>
    <w:div w:id="1928423768">
      <w:bodyDiv w:val="1"/>
      <w:marLeft w:val="0"/>
      <w:marRight w:val="0"/>
      <w:marTop w:val="0"/>
      <w:marBottom w:val="0"/>
      <w:divBdr>
        <w:top w:val="none" w:sz="0" w:space="0" w:color="auto"/>
        <w:left w:val="none" w:sz="0" w:space="0" w:color="auto"/>
        <w:bottom w:val="none" w:sz="0" w:space="0" w:color="auto"/>
        <w:right w:val="none" w:sz="0" w:space="0" w:color="auto"/>
      </w:divBdr>
    </w:div>
    <w:div w:id="1928883403">
      <w:bodyDiv w:val="1"/>
      <w:marLeft w:val="0"/>
      <w:marRight w:val="0"/>
      <w:marTop w:val="0"/>
      <w:marBottom w:val="0"/>
      <w:divBdr>
        <w:top w:val="none" w:sz="0" w:space="0" w:color="auto"/>
        <w:left w:val="none" w:sz="0" w:space="0" w:color="auto"/>
        <w:bottom w:val="none" w:sz="0" w:space="0" w:color="auto"/>
        <w:right w:val="none" w:sz="0" w:space="0" w:color="auto"/>
      </w:divBdr>
    </w:div>
    <w:div w:id="1931116290">
      <w:bodyDiv w:val="1"/>
      <w:marLeft w:val="0"/>
      <w:marRight w:val="0"/>
      <w:marTop w:val="0"/>
      <w:marBottom w:val="0"/>
      <w:divBdr>
        <w:top w:val="none" w:sz="0" w:space="0" w:color="auto"/>
        <w:left w:val="none" w:sz="0" w:space="0" w:color="auto"/>
        <w:bottom w:val="none" w:sz="0" w:space="0" w:color="auto"/>
        <w:right w:val="none" w:sz="0" w:space="0" w:color="auto"/>
      </w:divBdr>
    </w:div>
    <w:div w:id="1936596437">
      <w:bodyDiv w:val="1"/>
      <w:marLeft w:val="0"/>
      <w:marRight w:val="0"/>
      <w:marTop w:val="0"/>
      <w:marBottom w:val="0"/>
      <w:divBdr>
        <w:top w:val="none" w:sz="0" w:space="0" w:color="auto"/>
        <w:left w:val="none" w:sz="0" w:space="0" w:color="auto"/>
        <w:bottom w:val="none" w:sz="0" w:space="0" w:color="auto"/>
        <w:right w:val="none" w:sz="0" w:space="0" w:color="auto"/>
      </w:divBdr>
    </w:div>
    <w:div w:id="1938099604">
      <w:bodyDiv w:val="1"/>
      <w:marLeft w:val="0"/>
      <w:marRight w:val="0"/>
      <w:marTop w:val="0"/>
      <w:marBottom w:val="0"/>
      <w:divBdr>
        <w:top w:val="none" w:sz="0" w:space="0" w:color="auto"/>
        <w:left w:val="none" w:sz="0" w:space="0" w:color="auto"/>
        <w:bottom w:val="none" w:sz="0" w:space="0" w:color="auto"/>
        <w:right w:val="none" w:sz="0" w:space="0" w:color="auto"/>
      </w:divBdr>
    </w:div>
    <w:div w:id="1940135145">
      <w:bodyDiv w:val="1"/>
      <w:marLeft w:val="0"/>
      <w:marRight w:val="0"/>
      <w:marTop w:val="0"/>
      <w:marBottom w:val="0"/>
      <w:divBdr>
        <w:top w:val="none" w:sz="0" w:space="0" w:color="auto"/>
        <w:left w:val="none" w:sz="0" w:space="0" w:color="auto"/>
        <w:bottom w:val="none" w:sz="0" w:space="0" w:color="auto"/>
        <w:right w:val="none" w:sz="0" w:space="0" w:color="auto"/>
      </w:divBdr>
    </w:div>
    <w:div w:id="1951012588">
      <w:bodyDiv w:val="1"/>
      <w:marLeft w:val="0"/>
      <w:marRight w:val="0"/>
      <w:marTop w:val="0"/>
      <w:marBottom w:val="0"/>
      <w:divBdr>
        <w:top w:val="none" w:sz="0" w:space="0" w:color="auto"/>
        <w:left w:val="none" w:sz="0" w:space="0" w:color="auto"/>
        <w:bottom w:val="none" w:sz="0" w:space="0" w:color="auto"/>
        <w:right w:val="none" w:sz="0" w:space="0" w:color="auto"/>
      </w:divBdr>
    </w:div>
    <w:div w:id="1960794853">
      <w:bodyDiv w:val="1"/>
      <w:marLeft w:val="0"/>
      <w:marRight w:val="0"/>
      <w:marTop w:val="0"/>
      <w:marBottom w:val="0"/>
      <w:divBdr>
        <w:top w:val="none" w:sz="0" w:space="0" w:color="auto"/>
        <w:left w:val="none" w:sz="0" w:space="0" w:color="auto"/>
        <w:bottom w:val="none" w:sz="0" w:space="0" w:color="auto"/>
        <w:right w:val="none" w:sz="0" w:space="0" w:color="auto"/>
      </w:divBdr>
    </w:div>
    <w:div w:id="1965575537">
      <w:bodyDiv w:val="1"/>
      <w:marLeft w:val="0"/>
      <w:marRight w:val="0"/>
      <w:marTop w:val="0"/>
      <w:marBottom w:val="0"/>
      <w:divBdr>
        <w:top w:val="none" w:sz="0" w:space="0" w:color="auto"/>
        <w:left w:val="none" w:sz="0" w:space="0" w:color="auto"/>
        <w:bottom w:val="none" w:sz="0" w:space="0" w:color="auto"/>
        <w:right w:val="none" w:sz="0" w:space="0" w:color="auto"/>
      </w:divBdr>
    </w:div>
    <w:div w:id="1982803623">
      <w:bodyDiv w:val="1"/>
      <w:marLeft w:val="0"/>
      <w:marRight w:val="0"/>
      <w:marTop w:val="0"/>
      <w:marBottom w:val="0"/>
      <w:divBdr>
        <w:top w:val="none" w:sz="0" w:space="0" w:color="auto"/>
        <w:left w:val="none" w:sz="0" w:space="0" w:color="auto"/>
        <w:bottom w:val="none" w:sz="0" w:space="0" w:color="auto"/>
        <w:right w:val="none" w:sz="0" w:space="0" w:color="auto"/>
      </w:divBdr>
    </w:div>
    <w:div w:id="1985968396">
      <w:bodyDiv w:val="1"/>
      <w:marLeft w:val="0"/>
      <w:marRight w:val="0"/>
      <w:marTop w:val="0"/>
      <w:marBottom w:val="0"/>
      <w:divBdr>
        <w:top w:val="none" w:sz="0" w:space="0" w:color="auto"/>
        <w:left w:val="none" w:sz="0" w:space="0" w:color="auto"/>
        <w:bottom w:val="none" w:sz="0" w:space="0" w:color="auto"/>
        <w:right w:val="none" w:sz="0" w:space="0" w:color="auto"/>
      </w:divBdr>
      <w:divsChild>
        <w:div w:id="45688187">
          <w:marLeft w:val="1267"/>
          <w:marRight w:val="0"/>
          <w:marTop w:val="0"/>
          <w:marBottom w:val="0"/>
          <w:divBdr>
            <w:top w:val="none" w:sz="0" w:space="0" w:color="auto"/>
            <w:left w:val="none" w:sz="0" w:space="0" w:color="auto"/>
            <w:bottom w:val="none" w:sz="0" w:space="0" w:color="auto"/>
            <w:right w:val="none" w:sz="0" w:space="0" w:color="auto"/>
          </w:divBdr>
        </w:div>
        <w:div w:id="144786693">
          <w:marLeft w:val="1267"/>
          <w:marRight w:val="0"/>
          <w:marTop w:val="0"/>
          <w:marBottom w:val="0"/>
          <w:divBdr>
            <w:top w:val="none" w:sz="0" w:space="0" w:color="auto"/>
            <w:left w:val="none" w:sz="0" w:space="0" w:color="auto"/>
            <w:bottom w:val="none" w:sz="0" w:space="0" w:color="auto"/>
            <w:right w:val="none" w:sz="0" w:space="0" w:color="auto"/>
          </w:divBdr>
        </w:div>
        <w:div w:id="508762976">
          <w:marLeft w:val="547"/>
          <w:marRight w:val="0"/>
          <w:marTop w:val="0"/>
          <w:marBottom w:val="0"/>
          <w:divBdr>
            <w:top w:val="none" w:sz="0" w:space="0" w:color="auto"/>
            <w:left w:val="none" w:sz="0" w:space="0" w:color="auto"/>
            <w:bottom w:val="none" w:sz="0" w:space="0" w:color="auto"/>
            <w:right w:val="none" w:sz="0" w:space="0" w:color="auto"/>
          </w:divBdr>
        </w:div>
        <w:div w:id="1123959555">
          <w:marLeft w:val="547"/>
          <w:marRight w:val="0"/>
          <w:marTop w:val="0"/>
          <w:marBottom w:val="0"/>
          <w:divBdr>
            <w:top w:val="none" w:sz="0" w:space="0" w:color="auto"/>
            <w:left w:val="none" w:sz="0" w:space="0" w:color="auto"/>
            <w:bottom w:val="none" w:sz="0" w:space="0" w:color="auto"/>
            <w:right w:val="none" w:sz="0" w:space="0" w:color="auto"/>
          </w:divBdr>
        </w:div>
        <w:div w:id="1783264526">
          <w:marLeft w:val="547"/>
          <w:marRight w:val="0"/>
          <w:marTop w:val="0"/>
          <w:marBottom w:val="0"/>
          <w:divBdr>
            <w:top w:val="none" w:sz="0" w:space="0" w:color="auto"/>
            <w:left w:val="none" w:sz="0" w:space="0" w:color="auto"/>
            <w:bottom w:val="none" w:sz="0" w:space="0" w:color="auto"/>
            <w:right w:val="none" w:sz="0" w:space="0" w:color="auto"/>
          </w:divBdr>
        </w:div>
      </w:divsChild>
    </w:div>
    <w:div w:id="1987199834">
      <w:bodyDiv w:val="1"/>
      <w:marLeft w:val="0"/>
      <w:marRight w:val="0"/>
      <w:marTop w:val="0"/>
      <w:marBottom w:val="0"/>
      <w:divBdr>
        <w:top w:val="none" w:sz="0" w:space="0" w:color="auto"/>
        <w:left w:val="none" w:sz="0" w:space="0" w:color="auto"/>
        <w:bottom w:val="none" w:sz="0" w:space="0" w:color="auto"/>
        <w:right w:val="none" w:sz="0" w:space="0" w:color="auto"/>
      </w:divBdr>
    </w:div>
    <w:div w:id="2001884437">
      <w:bodyDiv w:val="1"/>
      <w:marLeft w:val="0"/>
      <w:marRight w:val="0"/>
      <w:marTop w:val="0"/>
      <w:marBottom w:val="0"/>
      <w:divBdr>
        <w:top w:val="none" w:sz="0" w:space="0" w:color="auto"/>
        <w:left w:val="none" w:sz="0" w:space="0" w:color="auto"/>
        <w:bottom w:val="none" w:sz="0" w:space="0" w:color="auto"/>
        <w:right w:val="none" w:sz="0" w:space="0" w:color="auto"/>
      </w:divBdr>
    </w:div>
    <w:div w:id="2011827920">
      <w:bodyDiv w:val="1"/>
      <w:marLeft w:val="0"/>
      <w:marRight w:val="0"/>
      <w:marTop w:val="0"/>
      <w:marBottom w:val="0"/>
      <w:divBdr>
        <w:top w:val="none" w:sz="0" w:space="0" w:color="auto"/>
        <w:left w:val="none" w:sz="0" w:space="0" w:color="auto"/>
        <w:bottom w:val="none" w:sz="0" w:space="0" w:color="auto"/>
        <w:right w:val="none" w:sz="0" w:space="0" w:color="auto"/>
      </w:divBdr>
    </w:div>
    <w:div w:id="2022000034">
      <w:bodyDiv w:val="1"/>
      <w:marLeft w:val="0"/>
      <w:marRight w:val="0"/>
      <w:marTop w:val="0"/>
      <w:marBottom w:val="0"/>
      <w:divBdr>
        <w:top w:val="none" w:sz="0" w:space="0" w:color="auto"/>
        <w:left w:val="none" w:sz="0" w:space="0" w:color="auto"/>
        <w:bottom w:val="none" w:sz="0" w:space="0" w:color="auto"/>
        <w:right w:val="none" w:sz="0" w:space="0" w:color="auto"/>
      </w:divBdr>
    </w:div>
    <w:div w:id="2124154399">
      <w:bodyDiv w:val="1"/>
      <w:marLeft w:val="0"/>
      <w:marRight w:val="0"/>
      <w:marTop w:val="0"/>
      <w:marBottom w:val="0"/>
      <w:divBdr>
        <w:top w:val="none" w:sz="0" w:space="0" w:color="auto"/>
        <w:left w:val="none" w:sz="0" w:space="0" w:color="auto"/>
        <w:bottom w:val="none" w:sz="0" w:space="0" w:color="auto"/>
        <w:right w:val="none" w:sz="0" w:space="0" w:color="auto"/>
      </w:divBdr>
    </w:div>
    <w:div w:id="2124222264">
      <w:bodyDiv w:val="1"/>
      <w:marLeft w:val="0"/>
      <w:marRight w:val="0"/>
      <w:marTop w:val="0"/>
      <w:marBottom w:val="0"/>
      <w:divBdr>
        <w:top w:val="none" w:sz="0" w:space="0" w:color="auto"/>
        <w:left w:val="none" w:sz="0" w:space="0" w:color="auto"/>
        <w:bottom w:val="none" w:sz="0" w:space="0" w:color="auto"/>
        <w:right w:val="none" w:sz="0" w:space="0" w:color="auto"/>
      </w:divBdr>
    </w:div>
    <w:div w:id="2127962697">
      <w:bodyDiv w:val="1"/>
      <w:marLeft w:val="0"/>
      <w:marRight w:val="0"/>
      <w:marTop w:val="0"/>
      <w:marBottom w:val="0"/>
      <w:divBdr>
        <w:top w:val="none" w:sz="0" w:space="0" w:color="auto"/>
        <w:left w:val="none" w:sz="0" w:space="0" w:color="auto"/>
        <w:bottom w:val="none" w:sz="0" w:space="0" w:color="auto"/>
        <w:right w:val="none" w:sz="0" w:space="0" w:color="auto"/>
      </w:divBdr>
    </w:div>
    <w:div w:id="2132628239">
      <w:bodyDiv w:val="1"/>
      <w:marLeft w:val="0"/>
      <w:marRight w:val="0"/>
      <w:marTop w:val="0"/>
      <w:marBottom w:val="0"/>
      <w:divBdr>
        <w:top w:val="none" w:sz="0" w:space="0" w:color="auto"/>
        <w:left w:val="none" w:sz="0" w:space="0" w:color="auto"/>
        <w:bottom w:val="none" w:sz="0" w:space="0" w:color="auto"/>
        <w:right w:val="none" w:sz="0" w:space="0" w:color="auto"/>
      </w:divBdr>
    </w:div>
    <w:div w:id="2140100990">
      <w:bodyDiv w:val="1"/>
      <w:marLeft w:val="0"/>
      <w:marRight w:val="0"/>
      <w:marTop w:val="0"/>
      <w:marBottom w:val="0"/>
      <w:divBdr>
        <w:top w:val="none" w:sz="0" w:space="0" w:color="auto"/>
        <w:left w:val="none" w:sz="0" w:space="0" w:color="auto"/>
        <w:bottom w:val="none" w:sz="0" w:space="0" w:color="auto"/>
        <w:right w:val="none" w:sz="0" w:space="0" w:color="auto"/>
      </w:divBdr>
    </w:div>
    <w:div w:id="21471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3C8830A3157D8479AC4BF4488EEF84E" ma:contentTypeVersion="12" ma:contentTypeDescription="Create a new document." ma:contentTypeScope="" ma:versionID="5849591ff7e923010e40bb08a4265187">
  <xsd:schema xmlns:xsd="http://www.w3.org/2001/XMLSchema" xmlns:xs="http://www.w3.org/2001/XMLSchema" xmlns:p="http://schemas.microsoft.com/office/2006/metadata/properties" xmlns:ns2="a0c2136a-8aff-4b2f-b22d-c44586f4faa3" xmlns:ns3="5a1df110-fb58-41d1-8b29-9e0317148b9e" targetNamespace="http://schemas.microsoft.com/office/2006/metadata/properties" ma:root="true" ma:fieldsID="96333e0ef7d8c659c0782a166a4b8846" ns2:_="" ns3:_="">
    <xsd:import namespace="a0c2136a-8aff-4b2f-b22d-c44586f4faa3"/>
    <xsd:import namespace="5a1df110-fb58-41d1-8b29-9e0317148b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2136a-8aff-4b2f-b22d-c44586f4f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1df110-fb58-41d1-8b29-9e0317148b9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3efd161-5844-4599-9434-ca66ce507c3e}" ma:internalName="TaxCatchAll" ma:showField="CatchAllData" ma:web="5a1df110-fb58-41d1-8b29-9e0317148b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0c2136a-8aff-4b2f-b22d-c44586f4faa3">
      <Terms xmlns="http://schemas.microsoft.com/office/infopath/2007/PartnerControls"/>
    </lcf76f155ced4ddcb4097134ff3c332f>
    <TaxCatchAll xmlns="5a1df110-fb58-41d1-8b29-9e0317148b9e" xsi:nil="true"/>
  </documentManagement>
</p:properties>
</file>

<file path=customXml/itemProps1.xml><?xml version="1.0" encoding="utf-8"?>
<ds:datastoreItem xmlns:ds="http://schemas.openxmlformats.org/officeDocument/2006/customXml" ds:itemID="{7E322B73-DE69-4088-9F35-D883EE57E4BB}">
  <ds:schemaRefs>
    <ds:schemaRef ds:uri="http://schemas.openxmlformats.org/officeDocument/2006/bibliography"/>
  </ds:schemaRefs>
</ds:datastoreItem>
</file>

<file path=customXml/itemProps2.xml><?xml version="1.0" encoding="utf-8"?>
<ds:datastoreItem xmlns:ds="http://schemas.openxmlformats.org/officeDocument/2006/customXml" ds:itemID="{53AA0D7D-E0F8-492B-B324-708495D01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2136a-8aff-4b2f-b22d-c44586f4faa3"/>
    <ds:schemaRef ds:uri="5a1df110-fb58-41d1-8b29-9e0317148b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019F9F-3D43-42B0-BA17-A92D2D92C414}">
  <ds:schemaRefs>
    <ds:schemaRef ds:uri="http://schemas.microsoft.com/sharepoint/v3/contenttype/forms"/>
  </ds:schemaRefs>
</ds:datastoreItem>
</file>

<file path=customXml/itemProps4.xml><?xml version="1.0" encoding="utf-8"?>
<ds:datastoreItem xmlns:ds="http://schemas.openxmlformats.org/officeDocument/2006/customXml" ds:itemID="{B29892FC-2AB4-4476-A20B-F1C67AF79AF5}">
  <ds:schemaRefs>
    <ds:schemaRef ds:uri="http://schemas.microsoft.com/office/2006/metadata/properties"/>
    <ds:schemaRef ds:uri="http://schemas.microsoft.com/office/infopath/2007/PartnerControls"/>
    <ds:schemaRef ds:uri="a0c2136a-8aff-4b2f-b22d-c44586f4faa3"/>
    <ds:schemaRef ds:uri="5a1df110-fb58-41d1-8b29-9e0317148b9e"/>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59</TotalTime>
  <Pages>6</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Susilo, Christin</dc:creator>
  <cp:keywords/>
  <cp:lastModifiedBy>Limson, Wilbert</cp:lastModifiedBy>
  <cp:revision>23</cp:revision>
  <cp:lastPrinted>2024-01-05T07:31:00Z</cp:lastPrinted>
  <dcterms:created xsi:type="dcterms:W3CDTF">2025-07-10T14:15:00Z</dcterms:created>
  <dcterms:modified xsi:type="dcterms:W3CDTF">2025-07-21T03:09:00Z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0x010100B3C8830A3157D8479AC4BF4488EEF84E</vt:lpwstr>
  </property>
  <property fmtid="{D5CDD505-2E9C-101B-9397-08002B2CF9AE}" pid="4" name="MediaServiceImageTags">
    <vt:lpwstr/>
  </property>
  <property fmtid="{D5CDD505-2E9C-101B-9397-08002B2CF9AE}" pid="5" name="Order">
    <vt:r8>1700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