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C3" w:rsidRDefault="00E46975" w:rsidP="00E46975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دکتر پرگل نوروزی متخصص قلب و عروق</w:t>
      </w:r>
      <w:r w:rsidR="002E7AE8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دارای برد تخصصی از دانشگاه علوم پزشکی تهران</w:t>
      </w:r>
    </w:p>
    <w:p w:rsidR="0029352B" w:rsidRDefault="0029352B" w:rsidP="006C3623">
      <w:pPr>
        <w:bidi/>
        <w:rPr>
          <w:rtl/>
          <w:lang w:bidi="fa-IR"/>
        </w:rPr>
      </w:pPr>
    </w:p>
    <w:p w:rsidR="0029352B" w:rsidRPr="002E7AE8" w:rsidRDefault="0029352B" w:rsidP="0029352B">
      <w:pPr>
        <w:bidi/>
        <w:rPr>
          <w:b/>
          <w:bCs/>
          <w:rtl/>
          <w:lang w:bidi="fa-IR"/>
        </w:rPr>
      </w:pPr>
      <w:r w:rsidRPr="002E7AE8">
        <w:rPr>
          <w:rFonts w:hint="cs"/>
          <w:b/>
          <w:bCs/>
          <w:rtl/>
          <w:lang w:bidi="fa-IR"/>
        </w:rPr>
        <w:t>تحصیلات:</w:t>
      </w:r>
    </w:p>
    <w:p w:rsidR="006C3623" w:rsidRDefault="0029352B" w:rsidP="002935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دوره تخصص قلب و عروق در </w:t>
      </w:r>
      <w:r w:rsidR="006C3623">
        <w:rPr>
          <w:rFonts w:hint="cs"/>
          <w:rtl/>
          <w:lang w:bidi="fa-IR"/>
        </w:rPr>
        <w:t>مرکز قلب تهران | سال های 1388-1392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دوره پزشکی عمومی</w:t>
      </w:r>
      <w:r w:rsidR="006C3623">
        <w:rPr>
          <w:rFonts w:hint="cs"/>
          <w:rtl/>
          <w:lang w:bidi="fa-IR"/>
        </w:rPr>
        <w:t xml:space="preserve"> | سال های 1380 </w:t>
      </w:r>
      <w:r w:rsidR="006C3623">
        <w:rPr>
          <w:rtl/>
          <w:lang w:bidi="fa-IR"/>
        </w:rPr>
        <w:t>–</w:t>
      </w:r>
      <w:r w:rsidR="006C3623">
        <w:rPr>
          <w:rFonts w:hint="cs"/>
          <w:rtl/>
          <w:lang w:bidi="fa-IR"/>
        </w:rPr>
        <w:t xml:space="preserve"> 1388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معدل دوره عمومی 17.85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دارای رتبه ی 54 در آزمون سراسری دستیاری</w:t>
      </w:r>
      <w:r w:rsidR="006C3623">
        <w:rPr>
          <w:rFonts w:hint="cs"/>
          <w:rtl/>
          <w:lang w:bidi="fa-IR"/>
        </w:rPr>
        <w:t xml:space="preserve"> | سال</w:t>
      </w:r>
      <w:r>
        <w:rPr>
          <w:rFonts w:hint="cs"/>
          <w:rtl/>
          <w:lang w:bidi="fa-IR"/>
        </w:rPr>
        <w:t xml:space="preserve"> 1388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دارای رتبه 10 در آزمون پیشکاروزی</w:t>
      </w:r>
      <w:r w:rsidR="006C3623">
        <w:rPr>
          <w:rFonts w:hint="cs"/>
          <w:rtl/>
          <w:lang w:bidi="fa-IR"/>
        </w:rPr>
        <w:t xml:space="preserve"> |</w:t>
      </w:r>
      <w:r>
        <w:rPr>
          <w:rFonts w:hint="cs"/>
          <w:rtl/>
          <w:lang w:bidi="fa-IR"/>
        </w:rPr>
        <w:t xml:space="preserve"> سال 1386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دارای رتبه ی 2 کنکور دانشگاه آزاد اسلامی </w:t>
      </w:r>
      <w:r w:rsidR="006C3623">
        <w:rPr>
          <w:rFonts w:hint="cs"/>
          <w:rtl/>
          <w:lang w:bidi="fa-IR"/>
        </w:rPr>
        <w:t>|</w:t>
      </w:r>
      <w:r>
        <w:rPr>
          <w:rFonts w:hint="cs"/>
          <w:rtl/>
          <w:lang w:bidi="fa-IR"/>
        </w:rPr>
        <w:t xml:space="preserve"> سال 1380</w:t>
      </w:r>
    </w:p>
    <w:p w:rsidR="00E46975" w:rsidRDefault="00E46975" w:rsidP="00E469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دارای رتبه ی 67 کنکور دانشگاه سراسری </w:t>
      </w:r>
      <w:r w:rsidR="006C3623">
        <w:rPr>
          <w:rFonts w:hint="cs"/>
          <w:rtl/>
          <w:lang w:bidi="fa-IR"/>
        </w:rPr>
        <w:t>|</w:t>
      </w:r>
      <w:r>
        <w:rPr>
          <w:rFonts w:hint="cs"/>
          <w:rtl/>
          <w:lang w:bidi="fa-IR"/>
        </w:rPr>
        <w:t xml:space="preserve"> سال 1380</w:t>
      </w:r>
    </w:p>
    <w:p w:rsidR="0029352B" w:rsidRDefault="0029352B" w:rsidP="0029352B">
      <w:pPr>
        <w:bidi/>
        <w:rPr>
          <w:rtl/>
          <w:lang w:bidi="fa-IR"/>
        </w:rPr>
      </w:pPr>
    </w:p>
    <w:p w:rsidR="0029352B" w:rsidRPr="002E7AE8" w:rsidRDefault="0029352B" w:rsidP="0029352B">
      <w:pPr>
        <w:bidi/>
        <w:rPr>
          <w:b/>
          <w:bCs/>
          <w:rtl/>
          <w:lang w:bidi="fa-IR"/>
        </w:rPr>
      </w:pPr>
      <w:r w:rsidRPr="002E7AE8">
        <w:rPr>
          <w:rFonts w:hint="cs"/>
          <w:b/>
          <w:bCs/>
          <w:rtl/>
          <w:lang w:bidi="fa-IR"/>
        </w:rPr>
        <w:t>تجارب کاری:</w:t>
      </w:r>
    </w:p>
    <w:p w:rsidR="006C3623" w:rsidRDefault="006C3623" w:rsidP="006C36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 در بیمارستان دکتر غرضی ملایر و بعثت همدان به عنوان متخصص قلب و عروق | سال 1392 تا به امروز</w:t>
      </w:r>
    </w:p>
    <w:p w:rsidR="006C3623" w:rsidRDefault="006C3623" w:rsidP="006C3623">
      <w:pPr>
        <w:bidi/>
        <w:rPr>
          <w:lang w:bidi="fa-IR"/>
        </w:rPr>
      </w:pPr>
      <w:r>
        <w:rPr>
          <w:rFonts w:hint="cs"/>
          <w:rtl/>
          <w:lang w:bidi="fa-IR"/>
        </w:rPr>
        <w:t>دارای پروانه مطب تخصصی و مطب مجهز به دستگاه اکوکاردیوگرافی آمریکایی (</w:t>
      </w:r>
      <w:r>
        <w:rPr>
          <w:lang w:bidi="fa-IR"/>
        </w:rPr>
        <w:t>GE, Vivid 7</w:t>
      </w:r>
      <w:r>
        <w:rPr>
          <w:rFonts w:hint="cs"/>
          <w:rtl/>
          <w:lang w:bidi="fa-IR"/>
        </w:rPr>
        <w:t>)، دستگاه تست ورزش و نوار قلب واقع در شهرستان ملایر استان همدان | سال 1392 تا به امروز</w:t>
      </w:r>
    </w:p>
    <w:p w:rsidR="003835B1" w:rsidRDefault="003835B1" w:rsidP="00383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انجام بیش از </w:t>
      </w:r>
      <w:r>
        <w:rPr>
          <w:lang w:bidi="fa-IR"/>
        </w:rPr>
        <w:t xml:space="preserve">700  </w:t>
      </w:r>
      <w:r>
        <w:rPr>
          <w:rFonts w:hint="cs"/>
          <w:rtl/>
          <w:lang w:bidi="fa-IR"/>
        </w:rPr>
        <w:t>مورد آنژیوگرافی دربیمارستان بعثت همدان از سال 1393 تا به امروز</w:t>
      </w:r>
    </w:p>
    <w:p w:rsidR="006C3623" w:rsidRDefault="006C3623" w:rsidP="006C36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تجربه کار به عنوان رزیدنت قلب و عروق در مرکز قلب تهران | سال 1389 تا 1392</w:t>
      </w:r>
    </w:p>
    <w:p w:rsidR="0029352B" w:rsidRDefault="0029352B" w:rsidP="0029352B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انجام بیش از 1000 مورد آنژیوگرافی در دوره رزیدنتی در مرکز قلب تهران</w:t>
      </w:r>
    </w:p>
    <w:p w:rsidR="006C3623" w:rsidRDefault="006C3623" w:rsidP="002935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تجربه کار به عنوان رزیدنت قلب و عروق در </w:t>
      </w:r>
      <w:r w:rsidR="0029352B">
        <w:rPr>
          <w:rFonts w:hint="cs"/>
          <w:rtl/>
          <w:lang w:bidi="fa-IR"/>
        </w:rPr>
        <w:t>بیمارستان امام خمینی تهران</w:t>
      </w:r>
      <w:r>
        <w:rPr>
          <w:rFonts w:hint="cs"/>
          <w:rtl/>
          <w:lang w:bidi="fa-IR"/>
        </w:rPr>
        <w:t xml:space="preserve"> | سال 13</w:t>
      </w:r>
      <w:r w:rsidR="0029352B">
        <w:rPr>
          <w:rFonts w:hint="cs"/>
          <w:rtl/>
          <w:lang w:bidi="fa-IR"/>
        </w:rPr>
        <w:t>88</w:t>
      </w:r>
    </w:p>
    <w:p w:rsidR="00E46975" w:rsidRDefault="006C3623" w:rsidP="002935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تجارب کار در بیمارستان های سینا، امام خمینی و شریعتی تهران</w:t>
      </w:r>
      <w:r w:rsidR="0029352B">
        <w:rPr>
          <w:rFonts w:hint="cs"/>
          <w:rtl/>
          <w:lang w:bidi="fa-IR"/>
        </w:rPr>
        <w:t xml:space="preserve"> |</w:t>
      </w:r>
      <w:r>
        <w:rPr>
          <w:rFonts w:hint="cs"/>
          <w:rtl/>
          <w:lang w:bidi="fa-IR"/>
        </w:rPr>
        <w:t xml:space="preserve"> سالهای </w:t>
      </w:r>
      <w:r w:rsidR="0029352B">
        <w:rPr>
          <w:rFonts w:hint="cs"/>
          <w:rtl/>
          <w:lang w:bidi="fa-IR"/>
        </w:rPr>
        <w:t>13</w:t>
      </w:r>
      <w:r>
        <w:rPr>
          <w:rFonts w:hint="cs"/>
          <w:rtl/>
          <w:lang w:bidi="fa-IR"/>
        </w:rPr>
        <w:t xml:space="preserve">86 تا </w:t>
      </w:r>
      <w:r w:rsidR="0029352B">
        <w:rPr>
          <w:rFonts w:hint="cs"/>
          <w:rtl/>
          <w:lang w:bidi="fa-IR"/>
        </w:rPr>
        <w:t>13</w:t>
      </w:r>
      <w:r>
        <w:rPr>
          <w:rFonts w:hint="cs"/>
          <w:rtl/>
          <w:lang w:bidi="fa-IR"/>
        </w:rPr>
        <w:t>88</w:t>
      </w:r>
    </w:p>
    <w:p w:rsidR="0029352B" w:rsidRDefault="0029352B" w:rsidP="0029352B">
      <w:pPr>
        <w:bidi/>
        <w:rPr>
          <w:rtl/>
          <w:lang w:bidi="fa-IR"/>
        </w:rPr>
      </w:pPr>
    </w:p>
    <w:p w:rsidR="0029352B" w:rsidRPr="002E7AE8" w:rsidRDefault="0029352B" w:rsidP="0029352B">
      <w:pPr>
        <w:bidi/>
        <w:rPr>
          <w:b/>
          <w:bCs/>
          <w:rtl/>
          <w:lang w:bidi="fa-IR"/>
        </w:rPr>
      </w:pPr>
      <w:r w:rsidRPr="002E7AE8">
        <w:rPr>
          <w:rFonts w:hint="cs"/>
          <w:b/>
          <w:bCs/>
          <w:rtl/>
          <w:lang w:bidi="fa-IR"/>
        </w:rPr>
        <w:t>مقالات علمی:</w:t>
      </w:r>
    </w:p>
    <w:p w:rsidR="0029352B" w:rsidRDefault="0029352B" w:rsidP="002E7A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تاثیر </w:t>
      </w:r>
      <w:r>
        <w:rPr>
          <w:lang w:bidi="fa-IR"/>
        </w:rPr>
        <w:t>CABG</w:t>
      </w:r>
      <w:r>
        <w:rPr>
          <w:rFonts w:hint="cs"/>
          <w:rtl/>
          <w:lang w:bidi="fa-IR"/>
        </w:rPr>
        <w:t xml:space="preserve"> بر روی تغییرات دیس سینکرونی بطن چپ در بیماران دچار نارسایی ایسکمیک قلبی | </w:t>
      </w:r>
      <w:r w:rsidR="002E7AE8">
        <w:rPr>
          <w:rFonts w:hint="cs"/>
          <w:rtl/>
          <w:lang w:bidi="fa-IR"/>
        </w:rPr>
        <w:t>سال</w:t>
      </w:r>
      <w:r>
        <w:rPr>
          <w:rFonts w:hint="cs"/>
          <w:rtl/>
          <w:lang w:bidi="fa-IR"/>
        </w:rPr>
        <w:t xml:space="preserve"> 1392</w:t>
      </w:r>
    </w:p>
    <w:p w:rsidR="002E7AE8" w:rsidRDefault="002E7AE8" w:rsidP="002E7A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تغییرات سطوح لیپیدها و لیپوپروتئین های سرم پس از پیوند در کلیه در کودکان پیوند شده در مرکز طبی کودکان | سال 1388</w:t>
      </w:r>
    </w:p>
    <w:p w:rsidR="003835B1" w:rsidRDefault="003835B1" w:rsidP="003835B1">
      <w:pPr>
        <w:bidi/>
        <w:rPr>
          <w:b/>
          <w:bCs/>
          <w:rtl/>
          <w:lang w:bidi="fa-IR"/>
        </w:rPr>
      </w:pPr>
      <w:r w:rsidRPr="003835B1">
        <w:rPr>
          <w:rFonts w:hint="cs"/>
          <w:b/>
          <w:bCs/>
          <w:rtl/>
          <w:lang w:bidi="fa-IR"/>
        </w:rPr>
        <w:t>افتخارات</w:t>
      </w:r>
      <w:r>
        <w:rPr>
          <w:rFonts w:hint="cs"/>
          <w:b/>
          <w:bCs/>
          <w:rtl/>
          <w:lang w:bidi="fa-IR"/>
        </w:rPr>
        <w:t xml:space="preserve"> :</w:t>
      </w:r>
    </w:p>
    <w:p w:rsidR="003835B1" w:rsidRPr="00120EED" w:rsidRDefault="00120EED" w:rsidP="003835B1">
      <w:pPr>
        <w:bidi/>
        <w:rPr>
          <w:rtl/>
          <w:lang w:bidi="fa-IR"/>
        </w:rPr>
      </w:pPr>
      <w:r w:rsidRPr="00120EED">
        <w:rPr>
          <w:rFonts w:hint="cs"/>
          <w:rtl/>
          <w:lang w:bidi="fa-IR"/>
        </w:rPr>
        <w:t>انتخاب به عنوان پزشک نمونه در شهرستان ملایر در سال 1394</w:t>
      </w:r>
    </w:p>
    <w:p w:rsidR="0029352B" w:rsidRDefault="003835B1" w:rsidP="0029352B">
      <w:pPr>
        <w:bidi/>
        <w:rPr>
          <w:b/>
          <w:bCs/>
          <w:rtl/>
          <w:lang w:bidi="fa-IR"/>
        </w:rPr>
      </w:pPr>
      <w:r w:rsidRPr="003835B1">
        <w:rPr>
          <w:rFonts w:hint="cs"/>
          <w:b/>
          <w:bCs/>
          <w:rtl/>
          <w:lang w:bidi="fa-IR"/>
        </w:rPr>
        <w:t>سمینارها و کنگره ها</w:t>
      </w:r>
      <w:r>
        <w:rPr>
          <w:rFonts w:hint="cs"/>
          <w:b/>
          <w:bCs/>
          <w:rtl/>
          <w:lang w:bidi="fa-IR"/>
        </w:rPr>
        <w:t xml:space="preserve"> :</w:t>
      </w:r>
      <w:bookmarkStart w:id="0" w:name="_GoBack"/>
      <w:bookmarkEnd w:id="0"/>
    </w:p>
    <w:p w:rsidR="003835B1" w:rsidRPr="003835B1" w:rsidRDefault="003835B1" w:rsidP="003835B1">
      <w:pPr>
        <w:bidi/>
        <w:rPr>
          <w:b/>
          <w:bCs/>
          <w:rtl/>
          <w:lang w:bidi="fa-IR"/>
        </w:rPr>
      </w:pPr>
    </w:p>
    <w:p w:rsidR="006C3623" w:rsidRDefault="006C3623" w:rsidP="006C3623">
      <w:pPr>
        <w:bidi/>
        <w:rPr>
          <w:rtl/>
          <w:lang w:bidi="fa-IR"/>
        </w:rPr>
      </w:pPr>
    </w:p>
    <w:p w:rsidR="003835B1" w:rsidRPr="003835B1" w:rsidRDefault="003835B1" w:rsidP="003835B1">
      <w:pPr>
        <w:shd w:val="clear" w:color="auto" w:fill="FFFFFF"/>
        <w:spacing w:after="0" w:line="240" w:lineRule="auto"/>
        <w:rPr>
          <w:rFonts w:ascii="Times New Roman" w:eastAsia="Times New Roman" w:hAnsi="Times New Roman" w:cs="B Titr"/>
          <w:color w:val="000000"/>
          <w:sz w:val="20"/>
          <w:szCs w:val="20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lastRenderedPageBreak/>
        <w:t>000785 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br/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تاریخ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>: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1394/06/31</w:t>
      </w:r>
    </w:p>
    <w:p w:rsidR="003835B1" w:rsidRPr="003835B1" w:rsidRDefault="003835B1" w:rsidP="0038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shd w:val="clear" w:color="auto" w:fill="FFFFFF"/>
          <w:rtl/>
        </w:rPr>
        <w:t>بسمــه تعــالی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  <w:rtl/>
        </w:rPr>
        <w:t>جمهوری اسلامی ایران</w:t>
      </w:r>
      <w:r w:rsidRPr="003835B1">
        <w:rPr>
          <w:rFonts w:ascii="Cambria" w:eastAsia="Times New Roman" w:hAnsi="Cambria" w:cs="Cambria" w:hint="cs"/>
          <w:b/>
          <w:bCs/>
          <w:color w:val="000000"/>
          <w:sz w:val="24"/>
          <w:szCs w:val="24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  <w:rtl/>
        </w:rPr>
        <w:t>دانشگاه علوم پزشکی تهران</w:t>
      </w:r>
      <w:r w:rsidRPr="003835B1">
        <w:rPr>
          <w:rFonts w:ascii="Cambria" w:eastAsia="Times New Roman" w:hAnsi="Cambria" w:cs="Cambria" w:hint="cs"/>
          <w:b/>
          <w:bCs/>
          <w:color w:val="000000"/>
          <w:sz w:val="24"/>
          <w:szCs w:val="24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  <w:rtl/>
        </w:rPr>
        <w:t>گواهی شرکت در برنامه های حضوری آموزش مداوم جامعه پزشکی</w:t>
      </w:r>
      <w:r w:rsidRPr="003835B1">
        <w:rPr>
          <w:rFonts w:ascii="Cambria" w:eastAsia="Times New Roman" w:hAnsi="Cambria" w:cs="Cambria" w:hint="cs"/>
          <w:b/>
          <w:bCs/>
          <w:color w:val="000000"/>
          <w:sz w:val="30"/>
          <w:szCs w:val="30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  <w:t xml:space="preserve">( 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  <w:rtl/>
        </w:rPr>
        <w:t>همایش و کنگره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t xml:space="preserve"> )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</w:r>
    </w:p>
    <w:p w:rsidR="003835B1" w:rsidRPr="003835B1" w:rsidRDefault="003835B1" w:rsidP="003835B1">
      <w:pPr>
        <w:shd w:val="clear" w:color="auto" w:fill="FFFFFF"/>
        <w:spacing w:before="100" w:beforeAutospacing="1" w:after="100" w:afterAutospacing="1" w:line="400" w:lineRule="atLeast"/>
        <w:jc w:val="both"/>
        <w:rPr>
          <w:rFonts w:ascii="Times New Roman" w:eastAsia="Times New Roman" w:hAnsi="Times New Roman" w:cs="B Titr"/>
          <w:color w:val="000000"/>
          <w:sz w:val="20"/>
          <w:szCs w:val="20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گواهـی می شود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خانم پرگل نوروزی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کارت نظام پزشکی/پروانه/مجوز کار/کارت اشتغال 123680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در برنامه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کنگره بین المللی جراحی های کم تهاجمی قلب و اندوسکولار، انجمن جراحان قلب اروپا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 xml:space="preserve"> (EACT )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با کد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>11020165 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از تاریخ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1394/06/18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لغایت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1394/06/20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که توسط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دانشگاه علوم پزشکی تهران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 xml:space="preserve">( 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با کد سازمان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 xml:space="preserve">11160 ) 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در شهر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تهران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برگزار گردید، شرکت نموده و با توجه به مجوز شماره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>157286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مورخ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1394/05/14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دانشگاه علوم پزشکی تهران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برابر با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13.5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امتیاز را کسب نموده اند.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br/>
        <w:t>این گواهی منحصرا جهت تائید شرکت در برنامه های آموزش مداوم بوده و جایگزین مدارک آموزشی و تخصصی نمی باشد.</w:t>
      </w:r>
    </w:p>
    <w:p w:rsidR="003835B1" w:rsidRPr="003835B1" w:rsidRDefault="003835B1" w:rsidP="0038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br/>
      </w:r>
    </w:p>
    <w:tbl>
      <w:tblPr>
        <w:tblW w:w="9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5"/>
        <w:gridCol w:w="4575"/>
      </w:tblGrid>
      <w:tr w:rsidR="003835B1" w:rsidRPr="003835B1" w:rsidTr="003835B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835B1" w:rsidRPr="003835B1" w:rsidRDefault="003835B1" w:rsidP="003835B1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color w:val="000000"/>
              </w:rPr>
            </w:pP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t>محمدرضا رضایی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t>دبیر علمی برنامه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/>
                <w:noProof/>
                <w:color w:val="000000"/>
              </w:rPr>
              <w:lastRenderedPageBreak/>
              <w:drawing>
                <wp:inline distT="0" distB="0" distL="0" distR="0">
                  <wp:extent cx="5715000" cy="3429000"/>
                  <wp:effectExtent l="0" t="0" r="0" b="0"/>
                  <wp:docPr id="1" name="Certificate1_Image_Signature1_Signature" descr="C:\Users\Pargol\Desktop\Certificate.aspx_files\1483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1_Image_Signature1_Signature" descr="C:\Users\Pargol\Desktop\Certificate.aspx_files\1483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835B1" w:rsidRPr="003835B1" w:rsidRDefault="003835B1" w:rsidP="003835B1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color w:val="000000"/>
              </w:rPr>
            </w:pP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lastRenderedPageBreak/>
              <w:t>از طرف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t>دبیر آموزش مداوم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/>
                <w:noProof/>
                <w:color w:val="000000"/>
              </w:rPr>
              <w:drawing>
                <wp:inline distT="0" distB="0" distL="0" distR="0">
                  <wp:extent cx="2857500" cy="2857500"/>
                  <wp:effectExtent l="0" t="0" r="0" b="0"/>
                  <wp:docPr id="2" name="Certificate1_Image_Signature2_Signature" descr="C:\Users\Pargol\Desktop\Certificate.aspx_files\2484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1_Image_Signature2_Signature" descr="C:\Users\Pargol\Desktop\Certificate.aspx_files\2484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975" w:rsidRDefault="00E46975" w:rsidP="00E46975">
      <w:pPr>
        <w:bidi/>
        <w:rPr>
          <w:rtl/>
          <w:lang w:bidi="fa-IR"/>
        </w:rPr>
      </w:pPr>
    </w:p>
    <w:p w:rsidR="003835B1" w:rsidRDefault="003835B1" w:rsidP="003835B1">
      <w:pPr>
        <w:bidi/>
        <w:rPr>
          <w:rtl/>
          <w:lang w:bidi="fa-IR"/>
        </w:rPr>
      </w:pPr>
    </w:p>
    <w:p w:rsidR="003835B1" w:rsidRPr="003835B1" w:rsidRDefault="003835B1" w:rsidP="0038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  <w:rtl/>
        </w:rPr>
        <w:t>جمهوری اسلامی ایران</w:t>
      </w:r>
      <w:r w:rsidRPr="003835B1">
        <w:rPr>
          <w:rFonts w:ascii="Calibri" w:eastAsia="Times New Roman" w:hAnsi="Calibri" w:cs="Calibri" w:hint="cs"/>
          <w:b/>
          <w:bCs/>
          <w:color w:val="000000"/>
          <w:sz w:val="24"/>
          <w:szCs w:val="24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  <w:rtl/>
        </w:rPr>
        <w:t>انجمن علمي آترواسكلروز ايران</w:t>
      </w:r>
      <w:r w:rsidRPr="003835B1">
        <w:rPr>
          <w:rFonts w:ascii="Cambria" w:eastAsia="Times New Roman" w:hAnsi="Cambria" w:cs="Cambria" w:hint="cs"/>
          <w:b/>
          <w:bCs/>
          <w:color w:val="000000"/>
          <w:sz w:val="24"/>
          <w:szCs w:val="24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24"/>
          <w:szCs w:val="24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  <w:rtl/>
        </w:rPr>
        <w:t>گواهی شرکت در برنامه های حضوری آموزش مداوم جامعه پزشکی</w:t>
      </w:r>
      <w:r w:rsidRPr="003835B1">
        <w:rPr>
          <w:rFonts w:ascii="Cambria" w:eastAsia="Times New Roman" w:hAnsi="Cambria" w:cs="Cambria" w:hint="cs"/>
          <w:b/>
          <w:bCs/>
          <w:color w:val="000000"/>
          <w:sz w:val="30"/>
          <w:szCs w:val="30"/>
          <w:shd w:val="clear" w:color="auto" w:fill="FFFFFF"/>
          <w:rtl/>
        </w:rPr>
        <w:t>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  <w:t xml:space="preserve">( 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  <w:rtl/>
        </w:rPr>
        <w:t>همایش و کنگره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t xml:space="preserve"> ) </w:t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</w:r>
      <w:r w:rsidRPr="003835B1">
        <w:rPr>
          <w:rFonts w:ascii="Times New Roman" w:eastAsia="Times New Roman" w:hAnsi="Times New Roman" w:cs="B Titr" w:hint="cs"/>
          <w:b/>
          <w:bCs/>
          <w:color w:val="000000"/>
          <w:sz w:val="30"/>
          <w:szCs w:val="30"/>
          <w:shd w:val="clear" w:color="auto" w:fill="FFFFFF"/>
        </w:rPr>
        <w:br/>
      </w:r>
    </w:p>
    <w:p w:rsidR="003835B1" w:rsidRPr="003835B1" w:rsidRDefault="003835B1" w:rsidP="003835B1">
      <w:pPr>
        <w:shd w:val="clear" w:color="auto" w:fill="FFFFFF"/>
        <w:spacing w:before="100" w:beforeAutospacing="1" w:after="100" w:afterAutospacing="1" w:line="400" w:lineRule="atLeast"/>
        <w:jc w:val="both"/>
        <w:rPr>
          <w:rFonts w:ascii="Times New Roman" w:eastAsia="Times New Roman" w:hAnsi="Times New Roman" w:cs="B Titr"/>
          <w:color w:val="000000"/>
          <w:sz w:val="20"/>
          <w:szCs w:val="20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گواهـی می شود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خانم پرگل نوروزی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کارت نظام پزشکی/پروانه/مجوز کار/کارت اشتغال 123680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در برنامه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كنگره سراسري تازه هاي قلب و عروق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با کد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>11020154 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از تاریخ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1393/06/24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لغایت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1393/06/28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که توسط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انجمن علمي آترواسكلروز ايران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 xml:space="preserve">( 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با کد سازمان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 xml:space="preserve">11564) 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در شهر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تهران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برگزار گردید، شرکت نموده و با توجه به مجوز شماره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t>143004 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مورخ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1393/05/11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انجمن علمي آترواسكلروز ايران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برابر با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14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t>امتیاز را کسب نموده اند.</w:t>
      </w:r>
      <w:r w:rsidRPr="003835B1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</w:t>
      </w: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  <w:rtl/>
        </w:rPr>
        <w:br/>
        <w:t>این گواهی منحصرا جهت تائید شرکت در برنامه های آموزش مداوم بوده و جایگزین مدارک آموزشی و تخصصی نمی باشد.</w:t>
      </w:r>
    </w:p>
    <w:p w:rsidR="003835B1" w:rsidRPr="003835B1" w:rsidRDefault="003835B1" w:rsidP="0038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5B1">
        <w:rPr>
          <w:rFonts w:ascii="Times New Roman" w:eastAsia="Times New Roman" w:hAnsi="Times New Roman" w:cs="B Titr" w:hint="cs"/>
          <w:color w:val="000000"/>
          <w:sz w:val="20"/>
          <w:szCs w:val="20"/>
        </w:rPr>
        <w:br/>
      </w:r>
    </w:p>
    <w:tbl>
      <w:tblPr>
        <w:tblW w:w="9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2"/>
        <w:gridCol w:w="3948"/>
      </w:tblGrid>
      <w:tr w:rsidR="003835B1" w:rsidRPr="003835B1" w:rsidTr="003835B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835B1" w:rsidRPr="003835B1" w:rsidRDefault="003835B1" w:rsidP="003835B1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color w:val="000000"/>
              </w:rPr>
            </w:pP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t>دکتر مسعود اسلامی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lastRenderedPageBreak/>
              <w:t>دبیر علمی برنامه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/>
                <w:noProof/>
                <w:color w:val="000000"/>
              </w:rPr>
              <w:drawing>
                <wp:inline distT="0" distB="0" distL="0" distR="0">
                  <wp:extent cx="1409700" cy="1524000"/>
                  <wp:effectExtent l="0" t="0" r="0" b="0"/>
                  <wp:docPr id="3" name="Certificate1_Image_Signature1_Signature" descr="C:\Users\Pargol\Desktop\Certificate.aspx1_files\1186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1_Image_Signature1_Signature" descr="C:\Users\Pargol\Desktop\Certificate.aspx1_files\1186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835B1" w:rsidRPr="003835B1" w:rsidRDefault="003835B1" w:rsidP="003835B1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color w:val="000000"/>
              </w:rPr>
            </w:pP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lastRenderedPageBreak/>
              <w:t>دکتر مسعود قاسمی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835B1">
              <w:rPr>
                <w:rFonts w:ascii="Times New Roman" w:eastAsia="Times New Roman" w:hAnsi="Times New Roman" w:cs="B Titr" w:hint="cs"/>
                <w:color w:val="000000"/>
              </w:rPr>
              <w:br/>
            </w:r>
            <w:r w:rsidRPr="003835B1">
              <w:rPr>
                <w:rFonts w:ascii="Times New Roman" w:eastAsia="Times New Roman" w:hAnsi="Times New Roman" w:cs="B Titr" w:hint="cs"/>
                <w:color w:val="000000"/>
                <w:rtl/>
              </w:rPr>
              <w:lastRenderedPageBreak/>
              <w:t>رئیس انجمن</w:t>
            </w:r>
            <w:r w:rsidRPr="003835B1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</w:tr>
    </w:tbl>
    <w:p w:rsidR="003835B1" w:rsidRDefault="003835B1" w:rsidP="003835B1">
      <w:pPr>
        <w:bidi/>
        <w:rPr>
          <w:rtl/>
          <w:lang w:bidi="fa-IR"/>
        </w:rPr>
      </w:pPr>
    </w:p>
    <w:p w:rsidR="003835B1" w:rsidRDefault="003835B1" w:rsidP="003835B1">
      <w:pPr>
        <w:bidi/>
        <w:rPr>
          <w:rtl/>
          <w:lang w:bidi="fa-IR"/>
        </w:rPr>
      </w:pPr>
    </w:p>
    <w:sectPr w:rsidR="003835B1" w:rsidSect="0006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975"/>
    <w:rsid w:val="00061E36"/>
    <w:rsid w:val="00120EED"/>
    <w:rsid w:val="0029352B"/>
    <w:rsid w:val="002E7AE8"/>
    <w:rsid w:val="003835B1"/>
    <w:rsid w:val="006C3623"/>
    <w:rsid w:val="006D72C3"/>
    <w:rsid w:val="00BE4059"/>
    <w:rsid w:val="00E46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vp</cp:lastModifiedBy>
  <cp:revision>2</cp:revision>
  <dcterms:created xsi:type="dcterms:W3CDTF">2016-04-23T03:23:00Z</dcterms:created>
  <dcterms:modified xsi:type="dcterms:W3CDTF">2016-04-23T03:23:00Z</dcterms:modified>
</cp:coreProperties>
</file>