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CAF" w:rsidRDefault="00D64CAF" w:rsidP="00D64C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68B2">
        <w:rPr>
          <w:rFonts w:ascii="Times New Roman" w:hAnsi="Times New Roman" w:cs="Times New Roman"/>
          <w:b/>
          <w:sz w:val="24"/>
          <w:szCs w:val="24"/>
          <w:u w:val="single"/>
        </w:rPr>
        <w:t>ТЕМА 3:</w:t>
      </w:r>
      <w:r w:rsidRPr="000968B2">
        <w:rPr>
          <w:rFonts w:ascii="Times New Roman" w:hAnsi="Times New Roman" w:cs="Times New Roman"/>
          <w:b/>
          <w:sz w:val="24"/>
          <w:szCs w:val="24"/>
        </w:rPr>
        <w:t xml:space="preserve"> «ИНФОРМАЦИОННАЯ БАЗА АУДИТОРСКОЙ ДЕЯТЕЛЬНОСТИ И АУДИТОРСКИЕ ДОКАЗАТЕЛЬСТВА»</w:t>
      </w:r>
    </w:p>
    <w:p w:rsidR="00D64CAF" w:rsidRDefault="00D64CAF" w:rsidP="00D64C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64CAF">
        <w:rPr>
          <w:rFonts w:ascii="Times New Roman" w:hAnsi="Times New Roman" w:cs="Times New Roman"/>
          <w:b/>
          <w:sz w:val="24"/>
          <w:szCs w:val="24"/>
        </w:rPr>
        <w:t>Вопросы</w:t>
      </w:r>
    </w:p>
    <w:p w:rsidR="00D64CAF" w:rsidRPr="00D64CAF" w:rsidRDefault="00D64CAF" w:rsidP="00D64C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4CAF" w:rsidRPr="00D64CAF" w:rsidRDefault="00D64CAF" w:rsidP="00D64CA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4CAF">
        <w:rPr>
          <w:rFonts w:ascii="Times New Roman" w:hAnsi="Times New Roman" w:cs="Times New Roman"/>
          <w:sz w:val="24"/>
          <w:szCs w:val="24"/>
        </w:rPr>
        <w:t xml:space="preserve">Что входит в информационную базу </w:t>
      </w:r>
      <w:proofErr w:type="gramStart"/>
      <w:r w:rsidRPr="00D64CAF">
        <w:rPr>
          <w:rFonts w:ascii="Times New Roman" w:hAnsi="Times New Roman" w:cs="Times New Roman"/>
          <w:sz w:val="24"/>
          <w:szCs w:val="24"/>
        </w:rPr>
        <w:t>аудиторской</w:t>
      </w:r>
      <w:proofErr w:type="gramEnd"/>
      <w:r w:rsidRPr="00D64CAF">
        <w:rPr>
          <w:rFonts w:ascii="Times New Roman" w:hAnsi="Times New Roman" w:cs="Times New Roman"/>
          <w:sz w:val="24"/>
          <w:szCs w:val="24"/>
        </w:rPr>
        <w:t xml:space="preserve"> деятельности;</w:t>
      </w:r>
    </w:p>
    <w:p w:rsidR="00D64CAF" w:rsidRPr="00D64CAF" w:rsidRDefault="00D64CAF" w:rsidP="00D64CA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4CAF">
        <w:rPr>
          <w:rFonts w:ascii="Times New Roman" w:hAnsi="Times New Roman" w:cs="Times New Roman"/>
          <w:sz w:val="24"/>
          <w:szCs w:val="24"/>
        </w:rPr>
        <w:t>Дайте характеристику основных элементов информационной базы аудиторской деятельности;</w:t>
      </w:r>
    </w:p>
    <w:p w:rsidR="00D64CAF" w:rsidRPr="00D64CAF" w:rsidRDefault="00D64CAF" w:rsidP="00D64CA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4CAF">
        <w:rPr>
          <w:rFonts w:ascii="Times New Roman" w:hAnsi="Times New Roman" w:cs="Times New Roman"/>
          <w:sz w:val="24"/>
          <w:szCs w:val="24"/>
        </w:rPr>
        <w:t>Приведите примеры первичных документов;</w:t>
      </w:r>
    </w:p>
    <w:p w:rsidR="00D64CAF" w:rsidRPr="00D64CAF" w:rsidRDefault="00D64CAF" w:rsidP="00D64CA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4CAF">
        <w:rPr>
          <w:rFonts w:ascii="Times New Roman" w:hAnsi="Times New Roman" w:cs="Times New Roman"/>
          <w:sz w:val="24"/>
          <w:szCs w:val="24"/>
        </w:rPr>
        <w:t>Какие виды регистров бухгалтерского учета вы знаете;</w:t>
      </w:r>
    </w:p>
    <w:p w:rsidR="00D64CAF" w:rsidRPr="00D64CAF" w:rsidRDefault="00D64CAF" w:rsidP="00D64CA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4CAF">
        <w:rPr>
          <w:rFonts w:ascii="Times New Roman" w:hAnsi="Times New Roman" w:cs="Times New Roman"/>
          <w:sz w:val="24"/>
          <w:szCs w:val="24"/>
        </w:rPr>
        <w:t>Что относится к отчетной информации  и в чем ее назначение;</w:t>
      </w:r>
    </w:p>
    <w:p w:rsidR="00D64CAF" w:rsidRPr="00D64CAF" w:rsidRDefault="00D64CAF" w:rsidP="00D64CA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4CAF">
        <w:rPr>
          <w:rFonts w:ascii="Times New Roman" w:hAnsi="Times New Roman" w:cs="Times New Roman"/>
          <w:sz w:val="24"/>
          <w:szCs w:val="24"/>
        </w:rPr>
        <w:t>Что понимается под аудиторскими доказательствами и аудиторскими процедурами;</w:t>
      </w:r>
    </w:p>
    <w:p w:rsidR="00D64CAF" w:rsidRPr="00D64CAF" w:rsidRDefault="00D64CAF" w:rsidP="00D64CA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4CAF">
        <w:rPr>
          <w:rFonts w:ascii="Times New Roman" w:hAnsi="Times New Roman" w:cs="Times New Roman"/>
          <w:sz w:val="24"/>
          <w:szCs w:val="24"/>
        </w:rPr>
        <w:t>Перечислите и охарактеризуйте основные источники аудиторских доказательств;</w:t>
      </w:r>
    </w:p>
    <w:p w:rsidR="00D64CAF" w:rsidRPr="00D64CAF" w:rsidRDefault="00D64CAF" w:rsidP="00D64CA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4CAF">
        <w:rPr>
          <w:rFonts w:ascii="Times New Roman" w:hAnsi="Times New Roman" w:cs="Times New Roman"/>
          <w:sz w:val="24"/>
          <w:szCs w:val="24"/>
        </w:rPr>
        <w:t>Назовите основные группы аудиторских процедур, дайте их характеристику;</w:t>
      </w:r>
    </w:p>
    <w:p w:rsidR="00D64CAF" w:rsidRPr="00D64CAF" w:rsidRDefault="00D64CAF" w:rsidP="00D64CA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4CAF">
        <w:rPr>
          <w:rFonts w:ascii="Times New Roman" w:hAnsi="Times New Roman" w:cs="Times New Roman"/>
          <w:sz w:val="24"/>
          <w:szCs w:val="24"/>
        </w:rPr>
        <w:t>Что понимается под надлежащим характером аудиторских доказательств;</w:t>
      </w:r>
    </w:p>
    <w:p w:rsidR="00D64CAF" w:rsidRPr="00D64CAF" w:rsidRDefault="00D64CAF" w:rsidP="00D64CA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4CAF">
        <w:rPr>
          <w:rFonts w:ascii="Times New Roman" w:hAnsi="Times New Roman" w:cs="Times New Roman"/>
          <w:sz w:val="24"/>
          <w:szCs w:val="24"/>
        </w:rPr>
        <w:t>Раскройте понятия достаточности аудиторских доказательств;</w:t>
      </w:r>
    </w:p>
    <w:p w:rsidR="00D64CAF" w:rsidRPr="00D64CAF" w:rsidRDefault="00D64CAF" w:rsidP="00D64CA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4CAF">
        <w:rPr>
          <w:rFonts w:ascii="Times New Roman" w:hAnsi="Times New Roman" w:cs="Times New Roman"/>
          <w:sz w:val="24"/>
          <w:szCs w:val="24"/>
        </w:rPr>
        <w:t>Назовите основные методы получения аудиторских доказательств;</w:t>
      </w:r>
    </w:p>
    <w:p w:rsidR="00D64CAF" w:rsidRPr="00D64CAF" w:rsidRDefault="00D64CAF" w:rsidP="00D64CA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4CAF">
        <w:rPr>
          <w:rFonts w:ascii="Times New Roman" w:hAnsi="Times New Roman" w:cs="Times New Roman"/>
          <w:sz w:val="24"/>
          <w:szCs w:val="24"/>
        </w:rPr>
        <w:t>Что понимается под фактическими методами аудиторской проверки;</w:t>
      </w:r>
    </w:p>
    <w:p w:rsidR="00D64CAF" w:rsidRPr="00D64CAF" w:rsidRDefault="00D64CAF" w:rsidP="00D64CA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4CAF">
        <w:rPr>
          <w:rFonts w:ascii="Times New Roman" w:hAnsi="Times New Roman" w:cs="Times New Roman"/>
          <w:sz w:val="24"/>
          <w:szCs w:val="24"/>
        </w:rPr>
        <w:t>Назовите основные методы документальной проверки;</w:t>
      </w:r>
    </w:p>
    <w:p w:rsidR="00D64CAF" w:rsidRPr="00D64CAF" w:rsidRDefault="00D64CAF" w:rsidP="00D64CA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4CAF">
        <w:rPr>
          <w:rFonts w:ascii="Times New Roman" w:hAnsi="Times New Roman" w:cs="Times New Roman"/>
          <w:sz w:val="24"/>
          <w:szCs w:val="24"/>
        </w:rPr>
        <w:t>Что понимается под формальным контролем документов;</w:t>
      </w:r>
    </w:p>
    <w:p w:rsidR="00D64CAF" w:rsidRPr="00D64CAF" w:rsidRDefault="00D64CAF" w:rsidP="00D64CA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4CAF">
        <w:rPr>
          <w:rFonts w:ascii="Times New Roman" w:hAnsi="Times New Roman" w:cs="Times New Roman"/>
          <w:sz w:val="24"/>
          <w:szCs w:val="24"/>
        </w:rPr>
        <w:t>Охарактеризуйте семантическую проверку, назовите ее основные методы;</w:t>
      </w:r>
    </w:p>
    <w:p w:rsidR="00D64CAF" w:rsidRPr="00D64CAF" w:rsidRDefault="00D64CAF" w:rsidP="00D64CA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4CAF">
        <w:rPr>
          <w:rFonts w:ascii="Times New Roman" w:hAnsi="Times New Roman" w:cs="Times New Roman"/>
          <w:sz w:val="24"/>
          <w:szCs w:val="24"/>
        </w:rPr>
        <w:t>В чем заключается сущность нормативно проверки? Проиллюстрируйте свой ответ на примере на примере проверки соблюдения правил бухгалтерского учета основных средств;</w:t>
      </w:r>
    </w:p>
    <w:p w:rsidR="00D64CAF" w:rsidRPr="00D64CAF" w:rsidRDefault="00D64CAF" w:rsidP="00D64CA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4CAF">
        <w:rPr>
          <w:rFonts w:ascii="Times New Roman" w:hAnsi="Times New Roman" w:cs="Times New Roman"/>
          <w:sz w:val="24"/>
          <w:szCs w:val="24"/>
        </w:rPr>
        <w:t>Что понимается под встречной проверкой;</w:t>
      </w:r>
    </w:p>
    <w:p w:rsidR="00D64CAF" w:rsidRPr="00D64CAF" w:rsidRDefault="00D64CAF" w:rsidP="00D64CA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4CAF">
        <w:rPr>
          <w:rFonts w:ascii="Times New Roman" w:hAnsi="Times New Roman" w:cs="Times New Roman"/>
          <w:sz w:val="24"/>
          <w:szCs w:val="24"/>
        </w:rPr>
        <w:t>Назовите основные приемы встречной проверки;</w:t>
      </w:r>
    </w:p>
    <w:p w:rsidR="00D64CAF" w:rsidRPr="00D64CAF" w:rsidRDefault="00D64CAF" w:rsidP="00D64CA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4CAF">
        <w:rPr>
          <w:rFonts w:ascii="Times New Roman" w:hAnsi="Times New Roman" w:cs="Times New Roman"/>
          <w:sz w:val="24"/>
          <w:szCs w:val="24"/>
        </w:rPr>
        <w:t>Что такое инспектирование;</w:t>
      </w:r>
    </w:p>
    <w:p w:rsidR="00D64CAF" w:rsidRPr="00D64CAF" w:rsidRDefault="00D64CAF" w:rsidP="00D64CA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4CAF">
        <w:rPr>
          <w:rFonts w:ascii="Times New Roman" w:hAnsi="Times New Roman" w:cs="Times New Roman"/>
          <w:sz w:val="24"/>
          <w:szCs w:val="24"/>
        </w:rPr>
        <w:t>В чем заключается назначение аналитических процедур;</w:t>
      </w:r>
    </w:p>
    <w:p w:rsidR="00D64CAF" w:rsidRPr="00D64CAF" w:rsidRDefault="00D64CAF" w:rsidP="00D64CA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4CAF">
        <w:rPr>
          <w:rFonts w:ascii="Times New Roman" w:hAnsi="Times New Roman" w:cs="Times New Roman"/>
          <w:sz w:val="24"/>
          <w:szCs w:val="24"/>
        </w:rPr>
        <w:t xml:space="preserve">Охарактеризуйте основные приемы </w:t>
      </w:r>
      <w:proofErr w:type="gramStart"/>
      <w:r w:rsidRPr="00D64CAF">
        <w:rPr>
          <w:rFonts w:ascii="Times New Roman" w:hAnsi="Times New Roman" w:cs="Times New Roman"/>
          <w:sz w:val="24"/>
          <w:szCs w:val="24"/>
        </w:rPr>
        <w:t>аудиторской</w:t>
      </w:r>
      <w:proofErr w:type="gramEnd"/>
      <w:r w:rsidRPr="00D64CAF">
        <w:rPr>
          <w:rFonts w:ascii="Times New Roman" w:hAnsi="Times New Roman" w:cs="Times New Roman"/>
          <w:sz w:val="24"/>
          <w:szCs w:val="24"/>
        </w:rPr>
        <w:t xml:space="preserve"> деятельности, которые можно отнести к прочим;</w:t>
      </w:r>
    </w:p>
    <w:p w:rsidR="00D64CAF" w:rsidRPr="00D64CAF" w:rsidRDefault="00D64CAF" w:rsidP="00D64CA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4CAF">
        <w:rPr>
          <w:rFonts w:ascii="Times New Roman" w:hAnsi="Times New Roman" w:cs="Times New Roman"/>
          <w:sz w:val="24"/>
          <w:szCs w:val="24"/>
        </w:rPr>
        <w:t>Какие требования предъявляются к привлеченным к проверке сторонним экспертам;</w:t>
      </w:r>
    </w:p>
    <w:p w:rsidR="00D64CAF" w:rsidRPr="00D64CAF" w:rsidRDefault="00D64CAF" w:rsidP="00D64CA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4CAF">
        <w:rPr>
          <w:rFonts w:ascii="Times New Roman" w:hAnsi="Times New Roman" w:cs="Times New Roman"/>
          <w:sz w:val="24"/>
          <w:szCs w:val="24"/>
        </w:rPr>
        <w:t>Дайте определение рабочим документам аудита;</w:t>
      </w:r>
    </w:p>
    <w:p w:rsidR="00D64CAF" w:rsidRPr="00D64CAF" w:rsidRDefault="00D64CAF" w:rsidP="00D64CA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4CAF">
        <w:rPr>
          <w:rFonts w:ascii="Times New Roman" w:hAnsi="Times New Roman" w:cs="Times New Roman"/>
          <w:sz w:val="24"/>
          <w:szCs w:val="24"/>
        </w:rPr>
        <w:t>Перечислите виды рабочих документов аудита, приведите примеры каждого вида рабочих документов аудита;</w:t>
      </w:r>
    </w:p>
    <w:p w:rsidR="00D64CAF" w:rsidRPr="00D64CAF" w:rsidRDefault="00D64CAF" w:rsidP="00D64CA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4CAF">
        <w:rPr>
          <w:rFonts w:ascii="Times New Roman" w:hAnsi="Times New Roman" w:cs="Times New Roman"/>
          <w:sz w:val="24"/>
          <w:szCs w:val="24"/>
        </w:rPr>
        <w:t>Какие требования предъявляются к рабочим документам аудита в соответствии с международными стандартами аудита.</w:t>
      </w:r>
    </w:p>
    <w:p w:rsidR="00D64CAF" w:rsidRPr="00D64CAF" w:rsidRDefault="00D64CAF" w:rsidP="00D64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CAF" w:rsidRPr="00D64CAF" w:rsidRDefault="00D64CAF" w:rsidP="00D64C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4CAF">
        <w:rPr>
          <w:rFonts w:ascii="Times New Roman" w:hAnsi="Times New Roman" w:cs="Times New Roman"/>
          <w:b/>
          <w:sz w:val="24"/>
          <w:szCs w:val="24"/>
        </w:rPr>
        <w:t>Задачи</w:t>
      </w:r>
    </w:p>
    <w:p w:rsidR="00D64CAF" w:rsidRDefault="00D64CAF" w:rsidP="00D64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CAF" w:rsidRPr="00D64CAF" w:rsidRDefault="00D64CAF" w:rsidP="00D64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D64CAF">
        <w:rPr>
          <w:rFonts w:ascii="Times New Roman" w:hAnsi="Times New Roman" w:cs="Times New Roman"/>
          <w:sz w:val="24"/>
          <w:szCs w:val="24"/>
        </w:rPr>
        <w:t>В ходе проведения аудиторской проверки торговой организац</w:t>
      </w:r>
      <w:proofErr w:type="gramStart"/>
      <w:r w:rsidRPr="00D64CAF">
        <w:rPr>
          <w:rFonts w:ascii="Times New Roman" w:hAnsi="Times New Roman" w:cs="Times New Roman"/>
          <w:sz w:val="24"/>
          <w:szCs w:val="24"/>
        </w:rPr>
        <w:t>ии ООО</w:t>
      </w:r>
      <w:proofErr w:type="gramEnd"/>
      <w:r w:rsidRPr="00D64CAF">
        <w:rPr>
          <w:rFonts w:ascii="Times New Roman" w:hAnsi="Times New Roman" w:cs="Times New Roman"/>
          <w:sz w:val="24"/>
          <w:szCs w:val="24"/>
        </w:rPr>
        <w:t xml:space="preserve"> «Сириус» выяснилось, что аудиторские доказательства, полученные от контрагента в результате запроса данных,  противоречат доказательствам, полученным в качестве разъяснений от руководства аудируемого лица. Какие действия должен предпринять аудитор в данной ситуации?</w:t>
      </w:r>
    </w:p>
    <w:p w:rsidR="005F52D5" w:rsidRPr="00D64CAF" w:rsidRDefault="005F52D5" w:rsidP="00D64CA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64CAF" w:rsidRPr="00D64CAF" w:rsidRDefault="00D64CAF" w:rsidP="00D64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D64CAF">
        <w:rPr>
          <w:rFonts w:ascii="Times New Roman" w:hAnsi="Times New Roman" w:cs="Times New Roman"/>
          <w:sz w:val="24"/>
          <w:szCs w:val="24"/>
        </w:rPr>
        <w:t>Составьте запрос ООО «Орион»  на подтверждение получения 113 000 руб. от ООО «Успех». Запрос информации обусловлен отсутствием в расходном кассовом ордере № 155 от 12 ноября 2021 года подписи получателя денег.</w:t>
      </w:r>
    </w:p>
    <w:p w:rsidR="00D64CAF" w:rsidRPr="00D64CAF" w:rsidRDefault="00D64CAF" w:rsidP="00D64CA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64CAF" w:rsidRPr="00D64CAF" w:rsidRDefault="00D64CAF" w:rsidP="00D64CAF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D64CAF" w:rsidRPr="00D64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B090A"/>
    <w:multiLevelType w:val="hybridMultilevel"/>
    <w:tmpl w:val="3F1EE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405"/>
    <w:rsid w:val="005F52D5"/>
    <w:rsid w:val="00681405"/>
    <w:rsid w:val="00D6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C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9749518-7C38-42FC-B648-6E949FE98800}"/>
</file>

<file path=customXml/itemProps2.xml><?xml version="1.0" encoding="utf-8"?>
<ds:datastoreItem xmlns:ds="http://schemas.openxmlformats.org/officeDocument/2006/customXml" ds:itemID="{AA2E4514-B565-4FE8-A8D5-CA4C2CC5453D}"/>
</file>

<file path=customXml/itemProps3.xml><?xml version="1.0" encoding="utf-8"?>
<ds:datastoreItem xmlns:ds="http://schemas.openxmlformats.org/officeDocument/2006/customXml" ds:itemID="{F2FFB695-445E-4E39-B9D4-1AC27719B0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2021-11-12T07:08:00Z</dcterms:created>
  <dcterms:modified xsi:type="dcterms:W3CDTF">2021-11-12T07:15:00Z</dcterms:modified>
</cp:coreProperties>
</file>