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51965" cy="16071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965" cy="160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team-members--contribution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before="0" w:after="14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1pt;margin-top:14.2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bidi w:val="0"/>
                        <w:spacing w:before="0" w:after="14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Arial" w:hAnsi="Arial"/>
        </w:rPr>
        <w:t>CSE421 (Computer Networks)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Subtitle"/>
        <w:bidi w:val="0"/>
        <w:rPr>
          <w:rFonts w:ascii="Arial" w:hAnsi="Arial"/>
        </w:rPr>
      </w:pPr>
      <w:r>
        <w:rPr>
          <w:rFonts w:ascii="Arial" w:hAnsi="Arial"/>
        </w:rPr>
        <w:t xml:space="preserve">Project: </w:t>
      </w:r>
      <w:r>
        <w:rPr>
          <w:rFonts w:ascii="Arial" w:hAnsi="Arial"/>
          <w:b w:val="false"/>
          <w:i w:val="false"/>
          <w:caps w:val="false"/>
          <w:smallCaps w:val="false"/>
          <w:spacing w:val="0"/>
        </w:rPr>
        <w:t>Genome Assembly Research Network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360"/>
        <w:jc w:val="start"/>
        <w:rPr>
          <w:rFonts w:ascii="Arial" w:hAnsi="Arial"/>
        </w:rPr>
      </w:pPr>
      <w:r>
        <w:rPr>
          <w:rFonts w:ascii="Arial" w:hAnsi="Arial"/>
          <w:b/>
          <w:bCs/>
        </w:rPr>
        <w:t>Group</w:t>
      </w:r>
      <w:r>
        <w:rPr>
          <w:rFonts w:ascii="Arial" w:hAnsi="Arial"/>
        </w:rPr>
        <w:t>: 1501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Team Members</w:t>
      </w:r>
      <w:r>
        <w:rPr>
          <w:rFonts w:ascii="Arial" w:hAnsi="Arial"/>
          <w:b w:val="false"/>
          <w:bCs w:val="false"/>
        </w:rPr>
        <w:t>: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Afaf Binta Shamsuddin (ID: 22101844)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Dipannita Banik (ID: 24301043)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Syed Isfar Rahman (ID: 22201312)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MD. Aminul Islam Ornab (ID: 22101569)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Submission Date: XYZ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Instructor Name: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  <w:lang w:val="en-US"/>
        </w:rPr>
        <w:t>VLSM Tree: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  <w:lang w:val="en-US"/>
        </w:rPr>
        <w:tab/>
        <w:t>Base network – 69.44.0.0/16</w:t>
      </w: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0" w:after="0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tbl>
      <w:tblPr>
        <w:tblW w:w="9930" w:type="dxa"/>
        <w:jc w:val="start"/>
        <w:tblInd w:w="-7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65"/>
        <w:gridCol w:w="865"/>
        <w:gridCol w:w="1439"/>
        <w:gridCol w:w="785"/>
        <w:gridCol w:w="1973"/>
        <w:gridCol w:w="1859"/>
        <w:gridCol w:w="1444"/>
      </w:tblGrid>
      <w:tr>
        <w:trPr/>
        <w:tc>
          <w:tcPr>
            <w:tcW w:w="1565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LINK</w:t>
            </w:r>
          </w:p>
        </w:tc>
        <w:tc>
          <w:tcPr>
            <w:tcW w:w="865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    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Hosts</w:t>
            </w:r>
          </w:p>
        </w:tc>
        <w:tc>
          <w:tcPr>
            <w:tcW w:w="1439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Network</w:t>
            </w:r>
          </w:p>
        </w:tc>
        <w:tc>
          <w:tcPr>
            <w:tcW w:w="785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Prefix</w:t>
            </w:r>
          </w:p>
        </w:tc>
        <w:tc>
          <w:tcPr>
            <w:tcW w:w="1973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Mas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k</w:t>
            </w:r>
          </w:p>
        </w:tc>
        <w:tc>
          <w:tcPr>
            <w:tcW w:w="1859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Usable range</w:t>
            </w:r>
          </w:p>
        </w:tc>
        <w:tc>
          <w:tcPr>
            <w:tcW w:w="1444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Broadcast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 Lan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520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69.44.0.1-69.44.3.254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69.44.3.255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RMU Lan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300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255.255.254.0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69.44.4.1-69.44.5.254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69.44.5.255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 Lan 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220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69.44.6.1-69.44.6.254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69.44.6.255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 Lan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160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69.44.7.1-69.44.7.254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60.44.7.255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 Lan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90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69.44.8.1-69.44.8.126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69.44.8.127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ASN Lan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45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69.44.8.129-69.44.8.190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Shared Backbone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/29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255.255.255.248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69.44.8.193-69.44.8.198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69.44.8.199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SCL-RMU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69.44.8.201-69.44.8.202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69.44.8.203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SCL-DGB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69.44.8.205-69.44.8.206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69.44.8.207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SCL-GVU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69.44.8.209-69.44.8.210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DBG-MDU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69.44.8.213-69.44.8.214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69.44.8.215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MDU-GVU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69.44.8.217-69.44.8.218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69.44.8.219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GVU-ASN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69.44.8.220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/30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69.44.8.221-69.44.8.222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69.44.8.223</w:t>
            </w:r>
            <w:r>
              <w:rPr>
                <w:rFonts w:ascii="Arial" w:hAnsi="Arial"/>
              </w:rPr>
              <w:t> </w:t>
            </w:r>
          </w:p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15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86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3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7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973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859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4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</w:tr>
    </w:tbl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  <w:t> </w:t>
      </w:r>
      <w:r>
        <w:rPr>
          <w:rFonts w:ascii="Arial" w:hAnsi="Arial"/>
          <w:lang w:val="en-US"/>
        </w:rPr>
        <w:t>IP Addressing Table:</w:t>
      </w: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0" w:after="0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tbl>
      <w:tblPr>
        <w:tblW w:w="9870" w:type="dxa"/>
        <w:jc w:val="start"/>
        <w:tblInd w:w="104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50"/>
        <w:gridCol w:w="1710"/>
        <w:gridCol w:w="885"/>
        <w:gridCol w:w="1440"/>
        <w:gridCol w:w="1980"/>
        <w:gridCol w:w="1605"/>
      </w:tblGrid>
      <w:tr>
        <w:trPr/>
        <w:tc>
          <w:tcPr>
            <w:tcW w:w="2250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N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etwork</w:t>
            </w:r>
          </w:p>
        </w:tc>
        <w:tc>
          <w:tcPr>
            <w:tcW w:w="1710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Device</w:t>
            </w:r>
          </w:p>
        </w:tc>
        <w:tc>
          <w:tcPr>
            <w:tcW w:w="885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Interface</w:t>
            </w:r>
          </w:p>
        </w:tc>
        <w:tc>
          <w:tcPr>
            <w:tcW w:w="1440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IP Address</w:t>
            </w:r>
          </w:p>
        </w:tc>
        <w:tc>
          <w:tcPr>
            <w:tcW w:w="1980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Subnet Mask</w:t>
            </w:r>
          </w:p>
        </w:tc>
        <w:tc>
          <w:tcPr>
            <w:tcW w:w="1605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Default Gateway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SCL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 router 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Gig0/0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Dns server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WEB Server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Email Server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DHCP Server1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69.44.0.7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RMU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RMU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255.255.254.0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 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255.255.254.0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69.44.4.69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69.44.4.1</w:t>
            </w:r>
            <w:r>
              <w:rPr>
                <w:rFonts w:ascii="Arial" w:hAnsi="Arial"/>
              </w:rPr>
              <w:t> </w:t>
            </w:r>
          </w:p>
        </w:tc>
      </w:tr>
      <w:tr>
        <w:trPr>
          <w:trHeight w:val="1558" w:hRule="atLeast"/>
        </w:trPr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69.44.4.70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255.255.252.0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69.44.4.1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DBG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DGB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69.44.6.44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69.44.6.45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69.44.6.1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MDU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Email Server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DHCP Server2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 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PC7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69.44.7.1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GVU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PC9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69.44.0.5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255.255.255.128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ASN </w:t>
            </w:r>
            <w:r>
              <w:rPr>
                <w:rFonts w:ascii="Arial" w:hAnsi="Arial"/>
                <w:lang w:val="en-US"/>
              </w:rPr>
              <w:t>LAN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ASN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69.44.8.129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Printer 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69.44.8.130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69.44.8.129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PC10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69.44.8.131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69.44.8.129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PC11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69.44.8.132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255.255.255.192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69.44.8.129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</w:tr>
      <w:tr>
        <w:trPr>
          <w:trHeight w:val="1518" w:hRule="atLeast"/>
        </w:trPr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restart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Back</w:t>
            </w:r>
            <w:r>
              <w:rPr>
                <w:rFonts w:ascii="Arial" w:hAnsi="Arial"/>
                <w:lang w:val="en-US"/>
              </w:rPr>
              <w:t>b</w:t>
            </w:r>
            <w:r>
              <w:rPr>
                <w:rFonts w:ascii="Arial" w:hAnsi="Arial"/>
                <w:lang w:val="en-US"/>
              </w:rPr>
              <w:t>one IP address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RMU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255.255.255.248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255.255.255.248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vMerge w:val="continue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69.44.8.195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255.255.255.248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SCL-RMU wan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RMU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SCL-DBG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69.44.9.5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69.44.9.6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SCL-GVU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SCL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69.44.9.9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69.44.9.10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MDU-GVU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69.44.9.13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69.44.9.14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GVU-ASN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GVU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69.44.9.17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ASN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69.44.9.18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DBG-MDU</w:t>
            </w:r>
            <w:r>
              <w:rPr>
                <w:rFonts w:ascii="Arial" w:hAnsi="Arial"/>
              </w:rPr>
              <w:t> </w:t>
            </w:r>
          </w:p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BackUP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DBG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69.44.9.21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  <w:tr>
        <w:trPr/>
        <w:tc>
          <w:tcPr>
            <w:tcW w:w="225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71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MDU Router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88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</w:rPr>
              <w:t> </w:t>
            </w:r>
          </w:p>
        </w:tc>
        <w:tc>
          <w:tcPr>
            <w:tcW w:w="144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69.44.9.22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98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255.255.255.252</w:t>
            </w:r>
            <w:r>
              <w:rPr>
                <w:rFonts w:ascii="Arial" w:hAnsi="Arial"/>
              </w:rPr>
              <w:t> </w:t>
            </w:r>
          </w:p>
        </w:tc>
        <w:tc>
          <w:tcPr>
            <w:tcW w:w="1605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/>
              <w:spacing w:before="0" w:after="283"/>
              <w:ind w:hanging="0" w:start="0" w:end="0"/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>N/A</w:t>
            </w:r>
            <w:r>
              <w:rPr>
                <w:rFonts w:ascii="Arial" w:hAnsi="Arial"/>
              </w:rPr>
              <w:t> </w:t>
            </w:r>
          </w:p>
        </w:tc>
      </w:tr>
    </w:tbl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  <w:t> </w:t>
      </w:r>
    </w:p>
    <w:p>
      <w:pPr>
        <w:pStyle w:val="BodyText"/>
        <w:ind w:hanging="0" w:start="0" w:end="0"/>
        <w:rPr>
          <w:rFonts w:ascii="Arial" w:hAnsi="Arial"/>
        </w:rPr>
      </w:pPr>
      <w:r>
        <w:rPr>
          <w:rFonts w:ascii="Arial" w:hAnsi="Arial"/>
        </w:rPr>
        <w:t> 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LibreOffice/26.2.5.2$Windows_X86_64 LibreOffice_project/cd7284b4cbbfeb507e630c1aac019f4157393acb</Application>
  <AppVersion>15.0000</AppVersion>
  <Pages>6</Pages>
  <Words>398</Words>
  <Characters>3089</Characters>
  <CharactersWithSpaces>3534</CharactersWithSpaces>
  <Paragraphs>385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2026-08-28T11:18:19Z</dcterms:created>
  <dc:creator/>
  <dc:description/>
  <dc:language>en-US</dc:language>
  <cp:lastModifiedBy/>
  <dcterms:modified xsi:type="dcterms:W3CDTF">2026-08-29T09:00:47Z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