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6"/>
        </w:rPr>
      </w:pPr>
    </w:p>
    <w:p>
      <w:pPr>
        <w:pStyle w:val="BodyText"/>
        <w:spacing w:before="293"/>
        <w:rPr>
          <w:sz w:val="36"/>
        </w:rPr>
      </w:pPr>
    </w:p>
    <w:p>
      <w:pPr>
        <w:pStyle w:val="Title"/>
      </w:pPr>
      <w:r>
        <w:rPr>
          <w:color w:val="232121"/>
          <w:spacing w:val="-10"/>
          <w:w w:val="110"/>
        </w:rPr>
        <w:t>3</w:t>
      </w:r>
    </w:p>
    <w:p>
      <w:pPr>
        <w:spacing w:before="152"/>
        <w:ind w:left="2038" w:right="0" w:firstLine="0"/>
        <w:jc w:val="left"/>
        <w:rPr>
          <w:i/>
          <w:sz w:val="27"/>
        </w:rPr>
      </w:pPr>
      <w:r>
        <w:rPr>
          <w:i/>
          <w:color w:val="232121"/>
          <w:w w:val="105"/>
          <w:sz w:val="27"/>
        </w:rPr>
        <w:t>A</w:t>
      </w:r>
      <w:r>
        <w:rPr>
          <w:i/>
          <w:color w:val="232121"/>
          <w:spacing w:val="-1"/>
          <w:w w:val="105"/>
          <w:sz w:val="27"/>
        </w:rPr>
        <w:t> </w:t>
      </w:r>
      <w:r>
        <w:rPr>
          <w:i/>
          <w:color w:val="232121"/>
          <w:w w:val="105"/>
          <w:sz w:val="27"/>
        </w:rPr>
        <w:t>structural</w:t>
      </w:r>
      <w:r>
        <w:rPr>
          <w:i/>
          <w:color w:val="232121"/>
          <w:spacing w:val="30"/>
          <w:w w:val="105"/>
          <w:sz w:val="27"/>
        </w:rPr>
        <w:t> </w:t>
      </w:r>
      <w:r>
        <w:rPr>
          <w:i/>
          <w:color w:val="232121"/>
          <w:w w:val="105"/>
          <w:sz w:val="27"/>
        </w:rPr>
        <w:t>approach</w:t>
      </w:r>
      <w:r>
        <w:rPr>
          <w:i/>
          <w:color w:val="232121"/>
          <w:spacing w:val="18"/>
          <w:w w:val="105"/>
          <w:sz w:val="27"/>
        </w:rPr>
        <w:t> </w:t>
      </w:r>
      <w:r>
        <w:rPr>
          <w:i/>
          <w:color w:val="232121"/>
          <w:w w:val="105"/>
          <w:sz w:val="27"/>
        </w:rPr>
        <w:t>to</w:t>
      </w:r>
      <w:r>
        <w:rPr>
          <w:i/>
          <w:color w:val="232121"/>
          <w:spacing w:val="29"/>
          <w:w w:val="105"/>
          <w:sz w:val="27"/>
        </w:rPr>
        <w:t> </w:t>
      </w:r>
      <w:r>
        <w:rPr>
          <w:i/>
          <w:color w:val="232121"/>
          <w:spacing w:val="-2"/>
          <w:w w:val="105"/>
          <w:sz w:val="27"/>
        </w:rPr>
        <w:t>markets</w:t>
      </w:r>
    </w:p>
    <w:p>
      <w:pPr>
        <w:pStyle w:val="BodyText"/>
        <w:spacing w:before="22"/>
        <w:rPr>
          <w:i/>
          <w:sz w:val="27"/>
        </w:rPr>
      </w:pPr>
    </w:p>
    <w:p>
      <w:pPr>
        <w:pStyle w:val="Heading1"/>
        <w:ind w:left="2011"/>
      </w:pPr>
      <w:r>
        <w:rPr>
          <w:color w:val="232121"/>
          <w:w w:val="105"/>
        </w:rPr>
        <w:t>Eric</w:t>
      </w:r>
      <w:r>
        <w:rPr>
          <w:color w:val="232121"/>
          <w:spacing w:val="16"/>
          <w:w w:val="105"/>
        </w:rPr>
        <w:t> </w:t>
      </w:r>
      <w:r>
        <w:rPr>
          <w:color w:val="232121"/>
          <w:w w:val="105"/>
        </w:rPr>
        <w:t>M.</w:t>
      </w:r>
      <w:r>
        <w:rPr>
          <w:color w:val="232121"/>
          <w:spacing w:val="37"/>
          <w:w w:val="105"/>
        </w:rPr>
        <w:t> </w:t>
      </w:r>
      <w:r>
        <w:rPr>
          <w:color w:val="232121"/>
          <w:w w:val="105"/>
        </w:rPr>
        <w:t>Leifer</w:t>
      </w:r>
      <w:r>
        <w:rPr>
          <w:color w:val="232121"/>
          <w:spacing w:val="25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29"/>
          <w:w w:val="105"/>
        </w:rPr>
        <w:t> </w:t>
      </w:r>
      <w:r>
        <w:rPr>
          <w:color w:val="232121"/>
          <w:w w:val="105"/>
        </w:rPr>
        <w:t>Harrison</w:t>
      </w:r>
      <w:r>
        <w:rPr>
          <w:color w:val="232121"/>
          <w:spacing w:val="36"/>
          <w:w w:val="105"/>
        </w:rPr>
        <w:t> </w:t>
      </w:r>
      <w:r>
        <w:rPr>
          <w:color w:val="232121"/>
          <w:w w:val="105"/>
        </w:rPr>
        <w:t>C.</w:t>
      </w:r>
      <w:r>
        <w:rPr>
          <w:color w:val="232121"/>
          <w:spacing w:val="22"/>
          <w:w w:val="105"/>
        </w:rPr>
        <w:t> </w:t>
      </w:r>
      <w:r>
        <w:rPr>
          <w:color w:val="232121"/>
          <w:spacing w:val="-2"/>
          <w:w w:val="105"/>
        </w:rPr>
        <w:t>White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52"/>
        <w:rPr>
          <w:sz w:val="23"/>
        </w:rPr>
      </w:pPr>
    </w:p>
    <w:p>
      <w:pPr>
        <w:pStyle w:val="BodyText"/>
        <w:spacing w:line="264" w:lineRule="auto"/>
        <w:ind w:left="1286" w:right="1297" w:hanging="6"/>
        <w:jc w:val="both"/>
      </w:pPr>
      <w:r>
        <w:rPr>
          <w:color w:val="232121"/>
          <w:w w:val="105"/>
        </w:rPr>
        <w:t>Structural analysis focusses upon the patterns of</w:t>
      </w:r>
      <w:r>
        <w:rPr>
          <w:color w:val="232121"/>
          <w:w w:val="105"/>
        </w:rPr>
        <w:t> relationships among social actors.</w:t>
      </w:r>
      <w:r>
        <w:rPr>
          <w:color w:val="232121"/>
          <w:w w:val="105"/>
        </w:rPr>
        <w:t> This</w:t>
      </w:r>
      <w:r>
        <w:rPr>
          <w:color w:val="232121"/>
          <w:w w:val="105"/>
        </w:rPr>
        <w:t> emphasis</w:t>
      </w:r>
      <w:r>
        <w:rPr>
          <w:color w:val="232121"/>
          <w:w w:val="105"/>
        </w:rPr>
        <w:t> rests on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often</w:t>
      </w:r>
      <w:r>
        <w:rPr>
          <w:color w:val="232121"/>
          <w:w w:val="105"/>
        </w:rPr>
        <w:t> unspoken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postulate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these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patterns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independent of the content of</w:t>
      </w:r>
      <w:r>
        <w:rPr>
          <w:color w:val="232121"/>
          <w:w w:val="105"/>
        </w:rPr>
        <w:t> the ties 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are themselves central</w:t>
      </w:r>
      <w:r>
        <w:rPr>
          <w:color w:val="232121"/>
          <w:w w:val="105"/>
        </w:rPr>
        <w:t> to individual</w:t>
      </w:r>
      <w:r>
        <w:rPr>
          <w:color w:val="232121"/>
          <w:w w:val="105"/>
        </w:rPr>
        <w:t> action. Moreover,</w:t>
      </w:r>
      <w:r>
        <w:rPr>
          <w:color w:val="232121"/>
          <w:w w:val="105"/>
        </w:rPr>
        <w:t> structural</w:t>
      </w:r>
      <w:r>
        <w:rPr>
          <w:color w:val="232121"/>
          <w:w w:val="105"/>
        </w:rPr>
        <w:t> analysis</w:t>
      </w:r>
      <w:r>
        <w:rPr>
          <w:color w:val="232121"/>
          <w:w w:val="105"/>
        </w:rPr>
        <w:t> posits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the constraints associated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positions in a network of</w:t>
      </w:r>
      <w:r>
        <w:rPr>
          <w:color w:val="232121"/>
          <w:w w:val="105"/>
        </w:rPr>
        <w:t> relationships</w:t>
      </w:r>
      <w:r>
        <w:rPr>
          <w:color w:val="232121"/>
          <w:w w:val="105"/>
        </w:rPr>
        <w:t> are frequently</w:t>
      </w:r>
      <w:r>
        <w:rPr>
          <w:color w:val="232121"/>
          <w:w w:val="105"/>
        </w:rPr>
        <w:t> more important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determining</w:t>
      </w:r>
      <w:r>
        <w:rPr>
          <w:color w:val="232121"/>
          <w:w w:val="105"/>
        </w:rPr>
        <w:t> individual</w:t>
      </w:r>
      <w:r>
        <w:rPr>
          <w:color w:val="232121"/>
          <w:w w:val="105"/>
        </w:rPr>
        <w:t> action</w:t>
      </w:r>
      <w:r>
        <w:rPr>
          <w:color w:val="232121"/>
          <w:w w:val="105"/>
        </w:rPr>
        <w:t> than</w:t>
      </w:r>
      <w:r>
        <w:rPr>
          <w:color w:val="232121"/>
          <w:w w:val="105"/>
        </w:rPr>
        <w:t> either</w:t>
      </w:r>
      <w:r>
        <w:rPr>
          <w:color w:val="232121"/>
          <w:w w:val="105"/>
        </w:rPr>
        <w:t> the information</w:t>
      </w:r>
      <w:r>
        <w:rPr>
          <w:color w:val="232121"/>
          <w:w w:val="105"/>
        </w:rPr>
        <w:t> or attitudes</w:t>
      </w:r>
      <w:r>
        <w:rPr>
          <w:color w:val="232121"/>
          <w:w w:val="105"/>
        </w:rPr>
        <w:t> people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hold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(Berkowitz,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1982:</w:t>
      </w:r>
      <w:r>
        <w:rPr>
          <w:color w:val="232121"/>
          <w:w w:val="105"/>
        </w:rPr>
        <w:t> 8).</w:t>
      </w:r>
    </w:p>
    <w:p>
      <w:pPr>
        <w:pStyle w:val="BodyText"/>
        <w:spacing w:line="264" w:lineRule="auto" w:before="7"/>
        <w:ind w:left="1276" w:right="1309" w:firstLine="198"/>
        <w:jc w:val="both"/>
        <w:rPr>
          <w:sz w:val="10"/>
        </w:rPr>
      </w:pPr>
      <w:r>
        <w:rPr>
          <w:color w:val="232121"/>
          <w:w w:val="105"/>
        </w:rPr>
        <w:t>Structural context is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represented</w:t>
      </w:r>
      <w:r>
        <w:rPr>
          <w:color w:val="232121"/>
          <w:spacing w:val="20"/>
          <w:w w:val="105"/>
        </w:rPr>
        <w:t> </w:t>
      </w:r>
      <w:r>
        <w:rPr>
          <w:color w:val="232121"/>
          <w:w w:val="105"/>
        </w:rPr>
        <w:t>by patterns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of ties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of varying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content, and the analyst's</w:t>
      </w:r>
      <w:r>
        <w:rPr>
          <w:color w:val="232121"/>
          <w:w w:val="105"/>
        </w:rPr>
        <w:t> interest</w:t>
      </w:r>
      <w:r>
        <w:rPr>
          <w:color w:val="232121"/>
          <w:w w:val="105"/>
        </w:rPr>
        <w:t> is in</w:t>
      </w:r>
      <w:r>
        <w:rPr>
          <w:color w:val="232121"/>
          <w:w w:val="105"/>
        </w:rPr>
        <w:t> how individual</w:t>
      </w:r>
      <w:r>
        <w:rPr>
          <w:color w:val="232121"/>
          <w:w w:val="105"/>
        </w:rPr>
        <w:t> behavior</w:t>
      </w:r>
      <w:r>
        <w:rPr>
          <w:color w:val="232121"/>
          <w:w w:val="105"/>
        </w:rPr>
        <w:t> serves to</w:t>
      </w:r>
      <w:r>
        <w:rPr>
          <w:color w:val="232121"/>
          <w:w w:val="105"/>
        </w:rPr>
        <w:t> reproduce</w:t>
      </w:r>
      <w:r>
        <w:rPr>
          <w:color w:val="232121"/>
          <w:w w:val="105"/>
        </w:rPr>
        <w:t> the structural context (Burt,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1982). The</w:t>
      </w:r>
      <w:r>
        <w:rPr>
          <w:color w:val="232121"/>
          <w:spacing w:val="27"/>
          <w:w w:val="105"/>
        </w:rPr>
        <w:t> </w:t>
      </w:r>
      <w:r>
        <w:rPr>
          <w:color w:val="232121"/>
          <w:w w:val="105"/>
        </w:rPr>
        <w:t>discovery of "self-reproducing"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structur­ al contexts has occupied</w:t>
      </w:r>
      <w:r>
        <w:rPr>
          <w:color w:val="232121"/>
          <w:w w:val="105"/>
        </w:rPr>
        <w:t> structural</w:t>
      </w:r>
      <w:r>
        <w:rPr>
          <w:color w:val="232121"/>
          <w:w w:val="105"/>
        </w:rPr>
        <w:t> analysts in such diverse areas as kinship systems</w:t>
      </w:r>
      <w:r>
        <w:rPr>
          <w:color w:val="232121"/>
          <w:w w:val="105"/>
        </w:rPr>
        <w:t> (White,</w:t>
      </w:r>
      <w:r>
        <w:rPr>
          <w:color w:val="232121"/>
          <w:w w:val="105"/>
        </w:rPr>
        <w:t> 1963),</w:t>
      </w:r>
      <w:r>
        <w:rPr>
          <w:color w:val="232121"/>
          <w:w w:val="105"/>
        </w:rPr>
        <w:t> organizational</w:t>
      </w:r>
      <w:r>
        <w:rPr>
          <w:color w:val="232121"/>
          <w:w w:val="105"/>
        </w:rPr>
        <w:t> structures</w:t>
      </w:r>
      <w:r>
        <w:rPr>
          <w:color w:val="232121"/>
          <w:w w:val="105"/>
        </w:rPr>
        <w:t> (Kanter,</w:t>
      </w:r>
      <w:r>
        <w:rPr>
          <w:color w:val="232121"/>
          <w:w w:val="105"/>
        </w:rPr>
        <w:t> 1977),</w:t>
      </w:r>
      <w:r>
        <w:rPr>
          <w:color w:val="232121"/>
          <w:w w:val="105"/>
        </w:rPr>
        <w:t> world </w:t>
      </w:r>
      <w:r>
        <w:rPr>
          <w:color w:val="232121"/>
          <w:spacing w:val="-2"/>
          <w:w w:val="105"/>
        </w:rPr>
        <w:t>systems (Snyder and Kick,</w:t>
      </w:r>
      <w:r>
        <w:rPr>
          <w:color w:val="232121"/>
          <w:spacing w:val="-11"/>
          <w:w w:val="105"/>
        </w:rPr>
        <w:t> </w:t>
      </w:r>
      <w:r>
        <w:rPr>
          <w:color w:val="232121"/>
          <w:spacing w:val="-2"/>
          <w:w w:val="105"/>
        </w:rPr>
        <w:t>1979;</w:t>
      </w:r>
      <w:r>
        <w:rPr>
          <w:color w:val="232121"/>
          <w:spacing w:val="-4"/>
          <w:w w:val="105"/>
        </w:rPr>
        <w:t> </w:t>
      </w:r>
      <w:r>
        <w:rPr>
          <w:color w:val="232121"/>
          <w:spacing w:val="-2"/>
          <w:w w:val="105"/>
        </w:rPr>
        <w:t>Love</w:t>
      </w:r>
      <w:r>
        <w:rPr>
          <w:color w:val="232121"/>
          <w:spacing w:val="-9"/>
          <w:w w:val="105"/>
        </w:rPr>
        <w:t> </w:t>
      </w:r>
      <w:r>
        <w:rPr>
          <w:color w:val="232121"/>
          <w:spacing w:val="-2"/>
          <w:w w:val="105"/>
        </w:rPr>
        <w:t>1982;</w:t>
      </w:r>
      <w:r>
        <w:rPr>
          <w:color w:val="232121"/>
          <w:spacing w:val="-4"/>
          <w:w w:val="105"/>
        </w:rPr>
        <w:t> </w:t>
      </w:r>
      <w:r>
        <w:rPr>
          <w:color w:val="232121"/>
          <w:spacing w:val="-2"/>
          <w:w w:val="105"/>
        </w:rPr>
        <w:t>Breiger,</w:t>
      </w:r>
      <w:r>
        <w:rPr>
          <w:color w:val="232121"/>
          <w:spacing w:val="-8"/>
          <w:w w:val="105"/>
        </w:rPr>
        <w:t> </w:t>
      </w:r>
      <w:r>
        <w:rPr>
          <w:color w:val="232121"/>
          <w:spacing w:val="-2"/>
          <w:w w:val="105"/>
        </w:rPr>
        <w:t>1981) and</w:t>
      </w:r>
      <w:r>
        <w:rPr>
          <w:color w:val="232121"/>
          <w:spacing w:val="-5"/>
          <w:w w:val="105"/>
        </w:rPr>
        <w:t> </w:t>
      </w:r>
      <w:r>
        <w:rPr>
          <w:color w:val="232121"/>
          <w:spacing w:val="-2"/>
          <w:w w:val="105"/>
        </w:rPr>
        <w:t>abstract</w:t>
      </w:r>
      <w:r>
        <w:rPr>
          <w:color w:val="232121"/>
          <w:spacing w:val="-7"/>
          <w:w w:val="105"/>
        </w:rPr>
        <w:t> </w:t>
      </w:r>
      <w:r>
        <w:rPr>
          <w:color w:val="232121"/>
          <w:spacing w:val="-2"/>
          <w:w w:val="105"/>
        </w:rPr>
        <w:t>social </w:t>
      </w:r>
      <w:r>
        <w:rPr>
          <w:color w:val="232121"/>
          <w:w w:val="105"/>
        </w:rPr>
        <w:t>structures</w:t>
      </w:r>
      <w:r>
        <w:rPr>
          <w:color w:val="232121"/>
          <w:w w:val="105"/>
        </w:rPr>
        <w:t> (Lorrain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White,</w:t>
      </w:r>
      <w:r>
        <w:rPr>
          <w:color w:val="232121"/>
          <w:w w:val="105"/>
        </w:rPr>
        <w:t> 1971).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this</w:t>
      </w:r>
      <w:r>
        <w:rPr>
          <w:color w:val="232121"/>
          <w:w w:val="105"/>
        </w:rPr>
        <w:t> endeavor</w:t>
      </w:r>
      <w:r>
        <w:rPr>
          <w:color w:val="232121"/>
          <w:w w:val="105"/>
        </w:rPr>
        <w:t> structures</w:t>
      </w:r>
      <w:r>
        <w:rPr>
          <w:color w:val="232121"/>
          <w:w w:val="105"/>
        </w:rPr>
        <w:t> are "explained"</w:t>
      </w:r>
      <w:r>
        <w:rPr>
          <w:color w:val="232121"/>
          <w:w w:val="105"/>
        </w:rPr>
        <w:t> when</w:t>
      </w:r>
      <w:r>
        <w:rPr>
          <w:color w:val="232121"/>
          <w:w w:val="105"/>
        </w:rPr>
        <w:t> their</w:t>
      </w:r>
      <w:r>
        <w:rPr>
          <w:color w:val="232121"/>
          <w:w w:val="105"/>
        </w:rPr>
        <w:t> self-reproducing</w:t>
      </w:r>
      <w:r>
        <w:rPr>
          <w:color w:val="232121"/>
          <w:w w:val="105"/>
        </w:rPr>
        <w:t> properties</w:t>
      </w:r>
      <w:r>
        <w:rPr>
          <w:color w:val="232121"/>
          <w:w w:val="105"/>
        </w:rPr>
        <w:t> -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therefore</w:t>
      </w:r>
      <w:r>
        <w:rPr>
          <w:color w:val="232121"/>
          <w:w w:val="105"/>
        </w:rPr>
        <w:t> their continued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existence 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are analytically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understood.</w:t>
      </w:r>
      <w:r>
        <w:rPr>
          <w:color w:val="232121"/>
          <w:w w:val="105"/>
          <w:position w:val="7"/>
          <w:sz w:val="10"/>
        </w:rPr>
        <w:t>1</w:t>
      </w:r>
    </w:p>
    <w:p>
      <w:pPr>
        <w:pStyle w:val="BodyText"/>
        <w:spacing w:line="261" w:lineRule="auto" w:before="1"/>
        <w:ind w:left="1269" w:right="1322" w:firstLine="205"/>
        <w:jc w:val="both"/>
      </w:pPr>
      <w:r>
        <w:rPr>
          <w:color w:val="232121"/>
          <w:w w:val="105"/>
        </w:rPr>
        <w:t>This</w:t>
      </w:r>
      <w:r>
        <w:rPr>
          <w:color w:val="232121"/>
          <w:w w:val="105"/>
        </w:rPr>
        <w:t> approach</w:t>
      </w:r>
      <w:r>
        <w:rPr>
          <w:color w:val="232121"/>
          <w:w w:val="105"/>
        </w:rPr>
        <w:t> contrasts</w:t>
      </w:r>
      <w:r>
        <w:rPr>
          <w:color w:val="232121"/>
          <w:w w:val="105"/>
        </w:rPr>
        <w:t> sharply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information-oriented</w:t>
      </w:r>
      <w:r>
        <w:rPr>
          <w:color w:val="232121"/>
          <w:w w:val="105"/>
        </w:rPr>
        <w:t> approaches, which explain the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existence and/or continuation</w:t>
      </w:r>
      <w:r>
        <w:rPr>
          <w:color w:val="232121"/>
          <w:w w:val="105"/>
        </w:rPr>
        <w:t> of a particular structure</w:t>
      </w:r>
      <w:r>
        <w:rPr>
          <w:color w:val="232121"/>
          <w:w w:val="105"/>
        </w:rPr>
        <w:t> by showing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how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it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more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"efficient" (in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terms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of a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set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defined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goals) than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any available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alternative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(Williamson,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1975).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Only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efficient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structures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are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likely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to be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empirically observed,</w:t>
      </w:r>
      <w:r>
        <w:rPr>
          <w:color w:val="232121"/>
          <w:w w:val="105"/>
        </w:rPr>
        <w:t> because inefficient structures would perish through natural selection or</w:t>
      </w:r>
      <w:r>
        <w:rPr>
          <w:color w:val="232121"/>
          <w:w w:val="105"/>
        </w:rPr>
        <w:t> be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made more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efficient through the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"maximizing" efforts of interested individuals.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Structural approaches,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on 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other hand,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identify a self-perpetuating system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w w:val="105"/>
        </w:rPr>
        <w:t> structural</w:t>
      </w:r>
      <w:r>
        <w:rPr>
          <w:color w:val="232121"/>
          <w:w w:val="105"/>
        </w:rPr>
        <w:t> constraints,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without</w:t>
      </w:r>
      <w:r>
        <w:rPr>
          <w:color w:val="232121"/>
          <w:w w:val="105"/>
        </w:rPr>
        <w:t> stepping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within the kind</w:t>
      </w:r>
      <w:r>
        <w:rPr>
          <w:color w:val="232121"/>
          <w:w w:val="105"/>
        </w:rPr>
        <w:t> 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information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framework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needed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assess</w:t>
      </w:r>
      <w:r>
        <w:rPr>
          <w:color w:val="232121"/>
          <w:w w:val="105"/>
        </w:rPr>
        <w:t> efficiency.</w:t>
      </w:r>
    </w:p>
    <w:p>
      <w:pPr>
        <w:pStyle w:val="BodyText"/>
        <w:spacing w:line="256" w:lineRule="auto" w:before="3"/>
        <w:ind w:left="1265" w:right="1321" w:firstLine="199"/>
        <w:jc w:val="both"/>
        <w:rPr>
          <w:i/>
          <w:sz w:val="20"/>
        </w:rPr>
      </w:pPr>
      <w:r>
        <w:rPr>
          <w:color w:val="232121"/>
          <w:w w:val="105"/>
        </w:rPr>
        <w:t>Structural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analysis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often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criticized because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it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excludes maximization</w:t>
      </w:r>
      <w:r>
        <w:rPr>
          <w:color w:val="232121"/>
          <w:spacing w:val="15"/>
          <w:w w:val="105"/>
        </w:rPr>
        <w:t> </w:t>
      </w:r>
      <w:r>
        <w:rPr>
          <w:color w:val="232121"/>
          <w:w w:val="105"/>
        </w:rPr>
        <w:t>and efficiency</w:t>
      </w:r>
      <w:r>
        <w:rPr>
          <w:color w:val="232121"/>
          <w:w w:val="105"/>
        </w:rPr>
        <w:t> considerations, and</w:t>
      </w:r>
      <w:r>
        <w:rPr>
          <w:color w:val="232121"/>
          <w:w w:val="105"/>
        </w:rPr>
        <w:t> hence</w:t>
      </w:r>
      <w:r>
        <w:rPr>
          <w:color w:val="232121"/>
          <w:w w:val="105"/>
        </w:rPr>
        <w:t> lacks</w:t>
      </w:r>
      <w:r>
        <w:rPr>
          <w:color w:val="232121"/>
          <w:w w:val="105"/>
        </w:rPr>
        <w:t> a solid</w:t>
      </w:r>
      <w:r>
        <w:rPr>
          <w:color w:val="232121"/>
          <w:w w:val="105"/>
        </w:rPr>
        <w:t> basis</w:t>
      </w:r>
      <w:r>
        <w:rPr>
          <w:color w:val="232121"/>
          <w:w w:val="105"/>
        </w:rPr>
        <w:t> for explaining</w:t>
      </w:r>
      <w:r>
        <w:rPr>
          <w:color w:val="232121"/>
          <w:w w:val="105"/>
        </w:rPr>
        <w:t> how individual</w:t>
      </w:r>
      <w:r>
        <w:rPr>
          <w:color w:val="232121"/>
          <w:w w:val="105"/>
        </w:rPr>
        <w:t> actors choose among the alternatives</w:t>
      </w:r>
      <w:r>
        <w:rPr>
          <w:color w:val="232121"/>
          <w:w w:val="105"/>
        </w:rPr>
        <w:t> available</w:t>
      </w:r>
      <w:r>
        <w:rPr>
          <w:color w:val="232121"/>
          <w:w w:val="105"/>
        </w:rPr>
        <w:t> to them. Though some notable efforts</w:t>
      </w:r>
      <w:r>
        <w:rPr>
          <w:color w:val="232121"/>
          <w:w w:val="105"/>
        </w:rPr>
        <w:t> have</w:t>
      </w:r>
      <w:r>
        <w:rPr>
          <w:color w:val="232121"/>
          <w:w w:val="105"/>
        </w:rPr>
        <w:t> been</w:t>
      </w:r>
      <w:r>
        <w:rPr>
          <w:color w:val="232121"/>
          <w:w w:val="105"/>
        </w:rPr>
        <w:t> made to</w:t>
      </w:r>
      <w:r>
        <w:rPr>
          <w:color w:val="232121"/>
          <w:w w:val="105"/>
        </w:rPr>
        <w:t> include</w:t>
      </w:r>
      <w:r>
        <w:rPr>
          <w:color w:val="232121"/>
          <w:w w:val="105"/>
        </w:rPr>
        <w:t> maximizing considerations (Boorman,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1975;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Winship,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1978;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Burt,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1982), we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will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argue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that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do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so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risks violating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basic</w:t>
      </w:r>
      <w:r>
        <w:rPr>
          <w:color w:val="232121"/>
          <w:w w:val="105"/>
        </w:rPr>
        <w:t> thematic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structural</w:t>
      </w:r>
      <w:r>
        <w:rPr>
          <w:color w:val="232121"/>
          <w:w w:val="105"/>
        </w:rPr>
        <w:t> analysis:</w:t>
      </w:r>
      <w:r>
        <w:rPr>
          <w:color w:val="232121"/>
          <w:w w:val="105"/>
        </w:rPr>
        <w:t> </w:t>
      </w:r>
      <w:r>
        <w:rPr>
          <w:i/>
          <w:color w:val="232121"/>
          <w:w w:val="105"/>
          <w:sz w:val="20"/>
        </w:rPr>
        <w:t>structures</w:t>
      </w:r>
      <w:r>
        <w:rPr>
          <w:i/>
          <w:color w:val="232121"/>
          <w:w w:val="105"/>
          <w:sz w:val="20"/>
        </w:rPr>
        <w:t> exist</w:t>
      </w:r>
      <w:r>
        <w:rPr>
          <w:i/>
          <w:color w:val="232121"/>
          <w:w w:val="105"/>
          <w:sz w:val="20"/>
        </w:rPr>
        <w:t> and</w:t>
      </w:r>
      <w:r>
        <w:rPr>
          <w:i/>
          <w:color w:val="232121"/>
          <w:w w:val="105"/>
          <w:sz w:val="20"/>
        </w:rPr>
        <w:t> reproduce</w:t>
      </w:r>
      <w:r>
        <w:rPr>
          <w:i/>
          <w:color w:val="232121"/>
          <w:spacing w:val="18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themselves</w:t>
      </w:r>
      <w:r>
        <w:rPr>
          <w:i/>
          <w:color w:val="232121"/>
          <w:spacing w:val="17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in</w:t>
      </w:r>
      <w:r>
        <w:rPr>
          <w:i/>
          <w:color w:val="232121"/>
          <w:spacing w:val="22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part</w:t>
      </w:r>
      <w:r>
        <w:rPr>
          <w:i/>
          <w:color w:val="232121"/>
          <w:spacing w:val="14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because</w:t>
      </w:r>
      <w:r>
        <w:rPr>
          <w:i/>
          <w:color w:val="232121"/>
          <w:spacing w:val="17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the</w:t>
      </w:r>
      <w:r>
        <w:rPr>
          <w:i/>
          <w:color w:val="232121"/>
          <w:spacing w:val="9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information</w:t>
      </w:r>
      <w:r>
        <w:rPr>
          <w:i/>
          <w:color w:val="232121"/>
          <w:spacing w:val="22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needed</w:t>
      </w:r>
      <w:r>
        <w:rPr>
          <w:i/>
          <w:color w:val="232121"/>
          <w:spacing w:val="24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to</w:t>
      </w:r>
      <w:r>
        <w:rPr>
          <w:i/>
          <w:color w:val="232121"/>
          <w:spacing w:val="41"/>
          <w:w w:val="105"/>
          <w:sz w:val="20"/>
        </w:rPr>
        <w:t> </w:t>
      </w:r>
      <w:r>
        <w:rPr>
          <w:i/>
          <w:color w:val="232121"/>
          <w:spacing w:val="-2"/>
          <w:w w:val="105"/>
          <w:sz w:val="20"/>
        </w:rPr>
        <w:t>pursue</w:t>
      </w:r>
    </w:p>
    <w:p>
      <w:pPr>
        <w:pStyle w:val="BodyText"/>
        <w:spacing w:before="15"/>
        <w:rPr>
          <w:i/>
        </w:rPr>
      </w:pPr>
    </w:p>
    <w:p>
      <w:pPr>
        <w:pStyle w:val="BodyText"/>
        <w:spacing w:before="1"/>
        <w:ind w:right="1344"/>
        <w:jc w:val="right"/>
      </w:pPr>
      <w:r>
        <w:rPr>
          <w:color w:val="232121"/>
          <w:spacing w:val="-5"/>
        </w:rPr>
        <w:t>85</w:t>
      </w:r>
    </w:p>
    <w:p>
      <w:pPr>
        <w:spacing w:after="0"/>
        <w:jc w:val="right"/>
        <w:sectPr>
          <w:footerReference w:type="default" r:id="rId5"/>
          <w:type w:val="continuous"/>
          <w:pgSz w:w="12240" w:h="15840"/>
          <w:pgMar w:header="0" w:footer="0" w:top="1820" w:bottom="280" w:left="1720" w:right="1720"/>
          <w:pgNumType w:start="85"/>
        </w:sectPr>
      </w:pPr>
    </w:p>
    <w:p>
      <w:pPr>
        <w:spacing w:line="266" w:lineRule="auto" w:before="190"/>
        <w:ind w:left="1292" w:right="1260" w:firstLine="7"/>
        <w:jc w:val="both"/>
        <w:rPr>
          <w:i/>
          <w:sz w:val="19"/>
        </w:rPr>
      </w:pPr>
      <w:r>
        <w:rPr>
          <w:i/>
          <w:color w:val="232121"/>
          <w:w w:val="110"/>
          <w:sz w:val="19"/>
        </w:rPr>
        <w:t>maximization</w:t>
      </w:r>
      <w:r>
        <w:rPr>
          <w:i/>
          <w:color w:val="232121"/>
          <w:spacing w:val="-3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and</w:t>
      </w:r>
      <w:r>
        <w:rPr>
          <w:i/>
          <w:color w:val="232121"/>
          <w:spacing w:val="-3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effi,ciency</w:t>
      </w:r>
      <w:r>
        <w:rPr>
          <w:i/>
          <w:color w:val="232121"/>
          <w:spacing w:val="-3"/>
          <w:w w:val="110"/>
          <w:sz w:val="19"/>
        </w:rPr>
        <w:t> </w:t>
      </w:r>
      <w:r>
        <w:rPr>
          <w:color w:val="232121"/>
          <w:w w:val="110"/>
          <w:sz w:val="19"/>
        </w:rPr>
        <w:t>is</w:t>
      </w:r>
      <w:r>
        <w:rPr>
          <w:color w:val="232121"/>
          <w:spacing w:val="-10"/>
          <w:w w:val="110"/>
          <w:sz w:val="19"/>
        </w:rPr>
        <w:t> </w:t>
      </w:r>
      <w:r>
        <w:rPr>
          <w:color w:val="232121"/>
          <w:w w:val="110"/>
          <w:sz w:val="19"/>
        </w:rPr>
        <w:t>not available.</w:t>
      </w:r>
      <w:r>
        <w:rPr>
          <w:color w:val="232121"/>
          <w:spacing w:val="-10"/>
          <w:w w:val="110"/>
          <w:sz w:val="19"/>
        </w:rPr>
        <w:t> </w:t>
      </w:r>
      <w:r>
        <w:rPr>
          <w:color w:val="232121"/>
          <w:w w:val="110"/>
          <w:sz w:val="19"/>
        </w:rPr>
        <w:t>In</w:t>
      </w:r>
      <w:r>
        <w:rPr>
          <w:color w:val="232121"/>
          <w:spacing w:val="-10"/>
          <w:w w:val="110"/>
          <w:sz w:val="19"/>
        </w:rPr>
        <w:t> </w:t>
      </w:r>
      <w:r>
        <w:rPr>
          <w:color w:val="232121"/>
          <w:w w:val="110"/>
          <w:sz w:val="19"/>
        </w:rPr>
        <w:t>other</w:t>
      </w:r>
      <w:r>
        <w:rPr>
          <w:color w:val="232121"/>
          <w:spacing w:val="-1"/>
          <w:w w:val="110"/>
          <w:sz w:val="19"/>
        </w:rPr>
        <w:t> </w:t>
      </w:r>
      <w:r>
        <w:rPr>
          <w:color w:val="232121"/>
          <w:w w:val="110"/>
          <w:sz w:val="19"/>
        </w:rPr>
        <w:t>words,</w:t>
      </w:r>
      <w:r>
        <w:rPr>
          <w:color w:val="232121"/>
          <w:spacing w:val="-7"/>
          <w:w w:val="110"/>
          <w:sz w:val="19"/>
        </w:rPr>
        <w:t> </w:t>
      </w:r>
      <w:r>
        <w:rPr>
          <w:color w:val="232121"/>
          <w:w w:val="110"/>
          <w:sz w:val="19"/>
        </w:rPr>
        <w:t>an</w:t>
      </w:r>
      <w:r>
        <w:rPr>
          <w:color w:val="232121"/>
          <w:spacing w:val="-6"/>
          <w:w w:val="110"/>
          <w:sz w:val="19"/>
        </w:rPr>
        <w:t> </w:t>
      </w:r>
      <w:r>
        <w:rPr>
          <w:color w:val="232121"/>
          <w:w w:val="110"/>
          <w:sz w:val="19"/>
        </w:rPr>
        <w:t>individual </w:t>
      </w:r>
      <w:r>
        <w:rPr>
          <w:color w:val="232121"/>
          <w:sz w:val="19"/>
        </w:rPr>
        <w:t>frequently does not know</w:t>
      </w:r>
      <w:r>
        <w:rPr>
          <w:color w:val="232121"/>
          <w:spacing w:val="34"/>
          <w:sz w:val="19"/>
        </w:rPr>
        <w:t> </w:t>
      </w:r>
      <w:r>
        <w:rPr>
          <w:color w:val="232121"/>
          <w:sz w:val="19"/>
        </w:rPr>
        <w:t>in advance</w:t>
      </w:r>
      <w:r>
        <w:rPr>
          <w:color w:val="232121"/>
          <w:spacing w:val="32"/>
          <w:sz w:val="19"/>
        </w:rPr>
        <w:t> </w:t>
      </w:r>
      <w:r>
        <w:rPr>
          <w:color w:val="232121"/>
          <w:sz w:val="19"/>
        </w:rPr>
        <w:t>which option</w:t>
      </w:r>
      <w:r>
        <w:rPr>
          <w:color w:val="232121"/>
          <w:spacing w:val="39"/>
          <w:sz w:val="19"/>
        </w:rPr>
        <w:t> </w:t>
      </w:r>
      <w:r>
        <w:rPr>
          <w:color w:val="232121"/>
          <w:sz w:val="19"/>
        </w:rPr>
        <w:t>will</w:t>
      </w:r>
      <w:r>
        <w:rPr>
          <w:color w:val="232121"/>
          <w:spacing w:val="35"/>
          <w:sz w:val="19"/>
        </w:rPr>
        <w:t> </w:t>
      </w:r>
      <w:r>
        <w:rPr>
          <w:color w:val="232121"/>
          <w:sz w:val="19"/>
        </w:rPr>
        <w:t>produce, for example, </w:t>
      </w:r>
      <w:r>
        <w:rPr>
          <w:color w:val="232121"/>
          <w:w w:val="110"/>
          <w:sz w:val="19"/>
        </w:rPr>
        <w:t>the</w:t>
      </w:r>
      <w:r>
        <w:rPr>
          <w:color w:val="232121"/>
          <w:w w:val="110"/>
          <w:sz w:val="19"/>
        </w:rPr>
        <w:t> highest</w:t>
      </w:r>
      <w:r>
        <w:rPr>
          <w:color w:val="232121"/>
          <w:w w:val="110"/>
          <w:sz w:val="19"/>
        </w:rPr>
        <w:t> profits</w:t>
      </w:r>
      <w:r>
        <w:rPr>
          <w:color w:val="232121"/>
          <w:w w:val="110"/>
          <w:sz w:val="19"/>
        </w:rPr>
        <w:t> or</w:t>
      </w:r>
      <w:r>
        <w:rPr>
          <w:color w:val="232121"/>
          <w:w w:val="110"/>
          <w:sz w:val="19"/>
        </w:rPr>
        <w:t> the</w:t>
      </w:r>
      <w:r>
        <w:rPr>
          <w:color w:val="232121"/>
          <w:w w:val="110"/>
          <w:sz w:val="19"/>
        </w:rPr>
        <w:t> lowest</w:t>
      </w:r>
      <w:r>
        <w:rPr>
          <w:color w:val="232121"/>
          <w:w w:val="110"/>
          <w:sz w:val="19"/>
        </w:rPr>
        <w:t> costs.</w:t>
      </w:r>
      <w:r>
        <w:rPr>
          <w:color w:val="232121"/>
          <w:w w:val="110"/>
          <w:sz w:val="19"/>
        </w:rPr>
        <w:t> In</w:t>
      </w:r>
      <w:r>
        <w:rPr>
          <w:color w:val="232121"/>
          <w:w w:val="110"/>
          <w:sz w:val="19"/>
        </w:rPr>
        <w:t> these</w:t>
      </w:r>
      <w:r>
        <w:rPr>
          <w:color w:val="232121"/>
          <w:w w:val="110"/>
          <w:sz w:val="19"/>
        </w:rPr>
        <w:t> circumstances,</w:t>
      </w:r>
      <w:r>
        <w:rPr>
          <w:color w:val="232121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the</w:t>
      </w:r>
      <w:r>
        <w:rPr>
          <w:i/>
          <w:color w:val="232121"/>
          <w:w w:val="110"/>
          <w:sz w:val="19"/>
        </w:rPr>
        <w:t> only</w:t>
      </w:r>
      <w:r>
        <w:rPr>
          <w:i/>
          <w:color w:val="232121"/>
          <w:w w:val="110"/>
          <w:sz w:val="19"/>
        </w:rPr>
        <w:t> </w:t>
      </w:r>
      <w:r>
        <w:rPr>
          <w:i/>
          <w:color w:val="232121"/>
          <w:sz w:val="19"/>
        </w:rPr>
        <w:t>tangible guidance available to the actor is that which can</w:t>
      </w:r>
      <w:r>
        <w:rPr>
          <w:i/>
          <w:color w:val="232121"/>
          <w:spacing w:val="-2"/>
          <w:sz w:val="19"/>
        </w:rPr>
        <w:t> </w:t>
      </w:r>
      <w:r>
        <w:rPr>
          <w:i/>
          <w:color w:val="232121"/>
          <w:sz w:val="19"/>
        </w:rPr>
        <w:t>be</w:t>
      </w:r>
      <w:r>
        <w:rPr>
          <w:i/>
          <w:color w:val="232121"/>
          <w:spacing w:val="-3"/>
          <w:sz w:val="19"/>
        </w:rPr>
        <w:t> </w:t>
      </w:r>
      <w:r>
        <w:rPr>
          <w:i/>
          <w:color w:val="232121"/>
          <w:sz w:val="19"/>
        </w:rPr>
        <w:t>inferred</w:t>
      </w:r>
      <w:r>
        <w:rPr>
          <w:i/>
          <w:color w:val="232121"/>
          <w:spacing w:val="40"/>
          <w:sz w:val="19"/>
        </w:rPr>
        <w:t> </w:t>
      </w:r>
      <w:r>
        <w:rPr>
          <w:i/>
          <w:color w:val="232121"/>
          <w:sz w:val="19"/>
        </w:rPr>
        <w:t>from the </w:t>
      </w:r>
      <w:r>
        <w:rPr>
          <w:i/>
          <w:color w:val="232121"/>
          <w:w w:val="110"/>
          <w:sz w:val="19"/>
        </w:rPr>
        <w:t>patterns</w:t>
      </w:r>
      <w:r>
        <w:rPr>
          <w:i/>
          <w:color w:val="232121"/>
          <w:spacing w:val="-14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and</w:t>
      </w:r>
      <w:r>
        <w:rPr>
          <w:i/>
          <w:color w:val="232121"/>
          <w:spacing w:val="-11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outcomes</w:t>
      </w:r>
      <w:r>
        <w:rPr>
          <w:i/>
          <w:color w:val="232121"/>
          <w:spacing w:val="-6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which</w:t>
      </w:r>
      <w:r>
        <w:rPr>
          <w:i/>
          <w:color w:val="232121"/>
          <w:spacing w:val="-11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emerge</w:t>
      </w:r>
      <w:r>
        <w:rPr>
          <w:i/>
          <w:color w:val="232121"/>
          <w:spacing w:val="11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from</w:t>
      </w:r>
      <w:r>
        <w:rPr>
          <w:i/>
          <w:color w:val="232121"/>
          <w:spacing w:val="-8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relations</w:t>
      </w:r>
      <w:r>
        <w:rPr>
          <w:i/>
          <w:color w:val="232121"/>
          <w:spacing w:val="-9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among</w:t>
      </w:r>
      <w:r>
        <w:rPr>
          <w:i/>
          <w:color w:val="232121"/>
          <w:spacing w:val="-9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actors.</w:t>
      </w:r>
      <w:r>
        <w:rPr>
          <w:i/>
          <w:color w:val="232121"/>
          <w:spacing w:val="-14"/>
          <w:w w:val="110"/>
          <w:sz w:val="19"/>
        </w:rPr>
        <w:t> </w:t>
      </w:r>
      <w:r>
        <w:rPr>
          <w:color w:val="232121"/>
          <w:w w:val="110"/>
          <w:sz w:val="19"/>
        </w:rPr>
        <w:t>That</w:t>
      </w:r>
      <w:r>
        <w:rPr>
          <w:color w:val="232121"/>
          <w:spacing w:val="-6"/>
          <w:w w:val="110"/>
          <w:sz w:val="19"/>
        </w:rPr>
        <w:t> </w:t>
      </w:r>
      <w:r>
        <w:rPr>
          <w:color w:val="232121"/>
          <w:w w:val="110"/>
          <w:sz w:val="19"/>
        </w:rPr>
        <w:t>is, </w:t>
      </w:r>
      <w:r>
        <w:rPr>
          <w:color w:val="232121"/>
          <w:sz w:val="19"/>
        </w:rPr>
        <w:t>the individual</w:t>
      </w:r>
      <w:r>
        <w:rPr>
          <w:color w:val="232121"/>
          <w:spacing w:val="40"/>
          <w:sz w:val="19"/>
        </w:rPr>
        <w:t> </w:t>
      </w:r>
      <w:r>
        <w:rPr>
          <w:color w:val="232121"/>
          <w:sz w:val="19"/>
        </w:rPr>
        <w:t>makes his</w:t>
      </w:r>
      <w:r>
        <w:rPr>
          <w:color w:val="232121"/>
          <w:spacing w:val="-6"/>
          <w:sz w:val="19"/>
        </w:rPr>
        <w:t> </w:t>
      </w:r>
      <w:r>
        <w:rPr>
          <w:color w:val="232121"/>
          <w:sz w:val="19"/>
        </w:rPr>
        <w:t>or her choice by observing the</w:t>
      </w:r>
      <w:r>
        <w:rPr>
          <w:color w:val="232121"/>
          <w:spacing w:val="-3"/>
          <w:sz w:val="19"/>
        </w:rPr>
        <w:t> </w:t>
      </w:r>
      <w:r>
        <w:rPr>
          <w:color w:val="232121"/>
          <w:sz w:val="19"/>
        </w:rPr>
        <w:t>fate</w:t>
      </w:r>
      <w:r>
        <w:rPr>
          <w:color w:val="232121"/>
          <w:spacing w:val="-8"/>
          <w:sz w:val="19"/>
        </w:rPr>
        <w:t> </w:t>
      </w:r>
      <w:r>
        <w:rPr>
          <w:color w:val="232121"/>
          <w:sz w:val="19"/>
        </w:rPr>
        <w:t>of others who have faced similar, but by no means identical choices. Maximization, if relevant, is defined only within the limited </w:t>
      </w:r>
      <w:r>
        <w:rPr>
          <w:i/>
          <w:color w:val="232121"/>
          <w:sz w:val="19"/>
        </w:rPr>
        <w:t>social </w:t>
      </w:r>
      <w:r>
        <w:rPr>
          <w:color w:val="232121"/>
          <w:sz w:val="19"/>
        </w:rPr>
        <w:t>framework of existing outcomes. Other </w:t>
      </w:r>
      <w:r>
        <w:rPr>
          <w:color w:val="232121"/>
          <w:w w:val="110"/>
          <w:sz w:val="19"/>
        </w:rPr>
        <w:t>alternatives</w:t>
      </w:r>
      <w:r>
        <w:rPr>
          <w:color w:val="232121"/>
          <w:w w:val="110"/>
          <w:sz w:val="19"/>
        </w:rPr>
        <w:t> may</w:t>
      </w:r>
      <w:r>
        <w:rPr>
          <w:color w:val="232121"/>
          <w:w w:val="110"/>
          <w:sz w:val="19"/>
        </w:rPr>
        <w:t> not</w:t>
      </w:r>
      <w:r>
        <w:rPr>
          <w:color w:val="232121"/>
          <w:w w:val="110"/>
          <w:sz w:val="19"/>
        </w:rPr>
        <w:t> appear</w:t>
      </w:r>
      <w:r>
        <w:rPr>
          <w:color w:val="232121"/>
          <w:w w:val="110"/>
          <w:sz w:val="19"/>
        </w:rPr>
        <w:t> or</w:t>
      </w:r>
      <w:r>
        <w:rPr>
          <w:color w:val="232121"/>
          <w:w w:val="110"/>
          <w:sz w:val="19"/>
        </w:rPr>
        <w:t> may</w:t>
      </w:r>
      <w:r>
        <w:rPr>
          <w:color w:val="232121"/>
          <w:w w:val="110"/>
          <w:sz w:val="19"/>
        </w:rPr>
        <w:t> be</w:t>
      </w:r>
      <w:r>
        <w:rPr>
          <w:color w:val="232121"/>
          <w:spacing w:val="-1"/>
          <w:w w:val="110"/>
          <w:sz w:val="19"/>
        </w:rPr>
        <w:t> </w:t>
      </w:r>
      <w:r>
        <w:rPr>
          <w:color w:val="232121"/>
          <w:w w:val="110"/>
          <w:sz w:val="19"/>
        </w:rPr>
        <w:t>left</w:t>
      </w:r>
      <w:r>
        <w:rPr>
          <w:color w:val="232121"/>
          <w:w w:val="110"/>
          <w:sz w:val="19"/>
        </w:rPr>
        <w:t> unexplored</w:t>
      </w:r>
      <w:r>
        <w:rPr>
          <w:color w:val="232121"/>
          <w:w w:val="110"/>
          <w:sz w:val="19"/>
        </w:rPr>
        <w:t> simply</w:t>
      </w:r>
      <w:r>
        <w:rPr>
          <w:color w:val="232121"/>
          <w:w w:val="110"/>
          <w:sz w:val="19"/>
        </w:rPr>
        <w:t> because</w:t>
      </w:r>
      <w:r>
        <w:rPr>
          <w:color w:val="232121"/>
          <w:w w:val="110"/>
          <w:sz w:val="19"/>
        </w:rPr>
        <w:t> no useful</w:t>
      </w:r>
      <w:r>
        <w:rPr>
          <w:color w:val="232121"/>
          <w:w w:val="110"/>
          <w:sz w:val="19"/>
        </w:rPr>
        <w:t> evidence</w:t>
      </w:r>
      <w:r>
        <w:rPr>
          <w:color w:val="232121"/>
          <w:w w:val="110"/>
          <w:sz w:val="19"/>
        </w:rPr>
        <w:t> about</w:t>
      </w:r>
      <w:r>
        <w:rPr>
          <w:color w:val="232121"/>
          <w:w w:val="110"/>
          <w:sz w:val="19"/>
        </w:rPr>
        <w:t> them</w:t>
      </w:r>
      <w:r>
        <w:rPr>
          <w:color w:val="232121"/>
          <w:w w:val="110"/>
          <w:sz w:val="19"/>
        </w:rPr>
        <w:t> can</w:t>
      </w:r>
      <w:r>
        <w:rPr>
          <w:color w:val="232121"/>
          <w:w w:val="110"/>
          <w:sz w:val="19"/>
        </w:rPr>
        <w:t> be</w:t>
      </w:r>
      <w:r>
        <w:rPr>
          <w:color w:val="232121"/>
          <w:spacing w:val="-4"/>
          <w:w w:val="110"/>
          <w:sz w:val="19"/>
        </w:rPr>
        <w:t> </w:t>
      </w:r>
      <w:r>
        <w:rPr>
          <w:color w:val="232121"/>
          <w:w w:val="110"/>
          <w:sz w:val="19"/>
        </w:rPr>
        <w:t>generated.</w:t>
      </w:r>
      <w:r>
        <w:rPr>
          <w:color w:val="232121"/>
          <w:w w:val="110"/>
          <w:sz w:val="19"/>
        </w:rPr>
        <w:t> Individuals</w:t>
      </w:r>
      <w:r>
        <w:rPr>
          <w:color w:val="232121"/>
          <w:w w:val="110"/>
          <w:sz w:val="19"/>
        </w:rPr>
        <w:t> rely</w:t>
      </w:r>
      <w:r>
        <w:rPr>
          <w:color w:val="232121"/>
          <w:w w:val="110"/>
          <w:sz w:val="19"/>
        </w:rPr>
        <w:t> on</w:t>
      </w:r>
      <w:r>
        <w:rPr>
          <w:color w:val="232121"/>
          <w:w w:val="110"/>
          <w:sz w:val="19"/>
        </w:rPr>
        <w:t> existing outcomes</w:t>
      </w:r>
      <w:r>
        <w:rPr>
          <w:color w:val="232121"/>
          <w:w w:val="110"/>
          <w:sz w:val="19"/>
        </w:rPr>
        <w:t> for</w:t>
      </w:r>
      <w:r>
        <w:rPr>
          <w:color w:val="232121"/>
          <w:spacing w:val="-5"/>
          <w:w w:val="110"/>
          <w:sz w:val="19"/>
        </w:rPr>
        <w:t> </w:t>
      </w:r>
      <w:r>
        <w:rPr>
          <w:color w:val="232121"/>
          <w:w w:val="110"/>
          <w:sz w:val="19"/>
        </w:rPr>
        <w:t>guidance,</w:t>
      </w:r>
      <w:r>
        <w:rPr>
          <w:color w:val="232121"/>
          <w:w w:val="110"/>
          <w:sz w:val="19"/>
        </w:rPr>
        <w:t> and</w:t>
      </w:r>
      <w:r>
        <w:rPr>
          <w:color w:val="232121"/>
          <w:w w:val="110"/>
          <w:sz w:val="19"/>
        </w:rPr>
        <w:t> in</w:t>
      </w:r>
      <w:r>
        <w:rPr>
          <w:color w:val="232121"/>
          <w:spacing w:val="-5"/>
          <w:w w:val="110"/>
          <w:sz w:val="19"/>
        </w:rPr>
        <w:t> </w:t>
      </w:r>
      <w:r>
        <w:rPr>
          <w:color w:val="232121"/>
          <w:w w:val="110"/>
          <w:sz w:val="19"/>
        </w:rPr>
        <w:t>doing</w:t>
      </w:r>
      <w:r>
        <w:rPr>
          <w:color w:val="232121"/>
          <w:spacing w:val="-1"/>
          <w:w w:val="110"/>
          <w:sz w:val="19"/>
        </w:rPr>
        <w:t> </w:t>
      </w:r>
      <w:r>
        <w:rPr>
          <w:color w:val="232121"/>
          <w:w w:val="110"/>
          <w:sz w:val="19"/>
        </w:rPr>
        <w:t>so</w:t>
      </w:r>
      <w:r>
        <w:rPr>
          <w:color w:val="232121"/>
          <w:spacing w:val="-13"/>
          <w:w w:val="110"/>
          <w:sz w:val="19"/>
        </w:rPr>
        <w:t> </w:t>
      </w:r>
      <w:r>
        <w:rPr>
          <w:color w:val="232121"/>
          <w:w w:val="110"/>
          <w:sz w:val="19"/>
        </w:rPr>
        <w:t>generate</w:t>
      </w:r>
      <w:r>
        <w:rPr>
          <w:color w:val="232121"/>
          <w:w w:val="110"/>
          <w:sz w:val="19"/>
        </w:rPr>
        <w:t> new</w:t>
      </w:r>
      <w:r>
        <w:rPr>
          <w:color w:val="232121"/>
          <w:spacing w:val="-3"/>
          <w:w w:val="110"/>
          <w:sz w:val="19"/>
        </w:rPr>
        <w:t> </w:t>
      </w:r>
      <w:r>
        <w:rPr>
          <w:color w:val="232121"/>
          <w:w w:val="110"/>
          <w:sz w:val="19"/>
        </w:rPr>
        <w:t>outcomes to</w:t>
      </w:r>
      <w:r>
        <w:rPr>
          <w:color w:val="232121"/>
          <w:w w:val="110"/>
          <w:sz w:val="19"/>
        </w:rPr>
        <w:t> rely on. </w:t>
      </w:r>
      <w:r>
        <w:rPr>
          <w:i/>
          <w:color w:val="232121"/>
          <w:w w:val="110"/>
          <w:sz w:val="19"/>
        </w:rPr>
        <w:t>Reproducibility, </w:t>
      </w:r>
      <w:r>
        <w:rPr>
          <w:color w:val="232121"/>
          <w:w w:val="110"/>
          <w:sz w:val="19"/>
        </w:rPr>
        <w:t>rather</w:t>
      </w:r>
      <w:r>
        <w:rPr>
          <w:color w:val="232121"/>
          <w:w w:val="110"/>
          <w:sz w:val="19"/>
        </w:rPr>
        <w:t> than</w:t>
      </w:r>
      <w:r>
        <w:rPr>
          <w:color w:val="232121"/>
          <w:w w:val="110"/>
          <w:sz w:val="19"/>
        </w:rPr>
        <w:t> efficiency,</w:t>
      </w:r>
      <w:r>
        <w:rPr>
          <w:color w:val="232121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is the</w:t>
      </w:r>
      <w:r>
        <w:rPr>
          <w:i/>
          <w:color w:val="232121"/>
          <w:spacing w:val="35"/>
          <w:w w:val="110"/>
          <w:sz w:val="19"/>
        </w:rPr>
        <w:t> </w:t>
      </w:r>
      <w:r>
        <w:rPr>
          <w:i/>
          <w:color w:val="232121"/>
          <w:w w:val="110"/>
          <w:sz w:val="19"/>
        </w:rPr>
        <w:t>main issue.</w:t>
      </w:r>
    </w:p>
    <w:p>
      <w:pPr>
        <w:pStyle w:val="BodyText"/>
        <w:spacing w:line="266" w:lineRule="auto"/>
        <w:ind w:left="1286" w:right="1261" w:firstLine="209"/>
        <w:jc w:val="both"/>
      </w:pPr>
      <w:r>
        <w:rPr>
          <w:color w:val="232121"/>
          <w:w w:val="105"/>
        </w:rPr>
        <w:t>In</w:t>
      </w:r>
      <w:r>
        <w:rPr>
          <w:color w:val="232121"/>
          <w:w w:val="105"/>
        </w:rPr>
        <w:t> this</w:t>
      </w:r>
      <w:r>
        <w:rPr>
          <w:color w:val="232121"/>
          <w:w w:val="105"/>
        </w:rPr>
        <w:t> chapter,</w:t>
      </w:r>
      <w:r>
        <w:rPr>
          <w:color w:val="232121"/>
          <w:w w:val="105"/>
        </w:rPr>
        <w:t> we</w:t>
      </w:r>
      <w:r>
        <w:rPr>
          <w:color w:val="232121"/>
          <w:w w:val="105"/>
        </w:rPr>
        <w:t> present</w:t>
      </w:r>
      <w:r>
        <w:rPr>
          <w:color w:val="232121"/>
          <w:w w:val="105"/>
        </w:rPr>
        <w:t> a recent</w:t>
      </w:r>
      <w:r>
        <w:rPr>
          <w:color w:val="232121"/>
          <w:w w:val="105"/>
        </w:rPr>
        <w:t> model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production</w:t>
      </w:r>
      <w:r>
        <w:rPr>
          <w:color w:val="232121"/>
          <w:w w:val="105"/>
        </w:rPr>
        <w:t> markets</w:t>
      </w:r>
      <w:r>
        <w:rPr>
          <w:color w:val="232121"/>
          <w:w w:val="105"/>
        </w:rPr>
        <w:t> (see White,</w:t>
      </w:r>
      <w:r>
        <w:rPr>
          <w:color w:val="232121"/>
          <w:w w:val="105"/>
        </w:rPr>
        <w:t> 1981a,</w:t>
      </w:r>
      <w:r>
        <w:rPr>
          <w:color w:val="232121"/>
          <w:w w:val="105"/>
        </w:rPr>
        <w:t> 19816, 1987;</w:t>
      </w:r>
      <w:r>
        <w:rPr>
          <w:color w:val="232121"/>
          <w:w w:val="105"/>
        </w:rPr>
        <w:t> Leifer,</w:t>
      </w:r>
      <w:r>
        <w:rPr>
          <w:color w:val="232121"/>
          <w:w w:val="105"/>
        </w:rPr>
        <w:t> 1985)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adopts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orientation</w:t>
      </w:r>
      <w:r>
        <w:rPr>
          <w:color w:val="232121"/>
          <w:w w:val="105"/>
        </w:rPr>
        <w:t> of structural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analysis.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It</w:t>
      </w:r>
      <w:r>
        <w:rPr>
          <w:color w:val="232121"/>
          <w:w w:val="105"/>
        </w:rPr>
        <w:t> shows how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manufacturers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w w:val="105"/>
        </w:rPr>
        <w:t> particular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product decide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on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volume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their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production and 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prices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they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charge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setting where</w:t>
      </w:r>
      <w:r>
        <w:rPr>
          <w:color w:val="232121"/>
          <w:w w:val="105"/>
        </w:rPr>
        <w:t> they</w:t>
      </w:r>
      <w:r>
        <w:rPr>
          <w:color w:val="232121"/>
          <w:w w:val="105"/>
        </w:rPr>
        <w:t> have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distinct</w:t>
      </w:r>
      <w:r>
        <w:rPr>
          <w:color w:val="232121"/>
          <w:w w:val="105"/>
        </w:rPr>
        <w:t> reputation</w:t>
      </w:r>
      <w:r>
        <w:rPr>
          <w:color w:val="232121"/>
          <w:w w:val="105"/>
        </w:rPr>
        <w:t> (i.e.</w:t>
      </w:r>
      <w:r>
        <w:rPr>
          <w:color w:val="232121"/>
          <w:w w:val="105"/>
        </w:rPr>
        <w:t> their</w:t>
      </w:r>
      <w:r>
        <w:rPr>
          <w:color w:val="232121"/>
          <w:w w:val="105"/>
        </w:rPr>
        <w:t> product</w:t>
      </w:r>
      <w:r>
        <w:rPr>
          <w:color w:val="232121"/>
          <w:w w:val="105"/>
        </w:rPr>
        <w:t> is</w:t>
      </w:r>
      <w:r>
        <w:rPr>
          <w:color w:val="232121"/>
          <w:w w:val="105"/>
        </w:rPr>
        <w:t> perceived</w:t>
      </w:r>
      <w:r>
        <w:rPr>
          <w:color w:val="232121"/>
          <w:w w:val="105"/>
        </w:rPr>
        <w:t> and treated</w:t>
      </w:r>
      <w:r>
        <w:rPr>
          <w:color w:val="232121"/>
          <w:w w:val="105"/>
        </w:rPr>
        <w:t> by</w:t>
      </w:r>
      <w:r>
        <w:rPr>
          <w:color w:val="232121"/>
          <w:w w:val="105"/>
        </w:rPr>
        <w:t> their</w:t>
      </w:r>
      <w:r>
        <w:rPr>
          <w:color w:val="232121"/>
          <w:w w:val="105"/>
        </w:rPr>
        <w:t> potential</w:t>
      </w:r>
      <w:r>
        <w:rPr>
          <w:color w:val="232121"/>
          <w:w w:val="105"/>
        </w:rPr>
        <w:t> customers</w:t>
      </w:r>
      <w:r>
        <w:rPr>
          <w:color w:val="232121"/>
          <w:w w:val="105"/>
        </w:rPr>
        <w:t> as</w:t>
      </w:r>
      <w:r>
        <w:rPr>
          <w:color w:val="232121"/>
          <w:w w:val="105"/>
        </w:rPr>
        <w:t> being different</w:t>
      </w:r>
      <w:r>
        <w:rPr>
          <w:color w:val="232121"/>
          <w:w w:val="105"/>
        </w:rPr>
        <w:t> from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the competition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market).</w:t>
      </w:r>
    </w:p>
    <w:p>
      <w:pPr>
        <w:pStyle w:val="BodyText"/>
        <w:spacing w:line="266" w:lineRule="auto"/>
        <w:ind w:left="1284" w:right="1260" w:firstLine="205"/>
        <w:jc w:val="both"/>
      </w:pPr>
      <w:r>
        <w:rPr>
          <w:color w:val="232121"/>
          <w:w w:val="105"/>
        </w:rPr>
        <w:t>The vexing problem manufacturers must resolve is how they "fit into" the market, or,</w:t>
      </w:r>
      <w:r>
        <w:rPr>
          <w:color w:val="232121"/>
          <w:w w:val="105"/>
        </w:rPr>
        <w:t> more to</w:t>
      </w:r>
      <w:r>
        <w:rPr>
          <w:color w:val="232121"/>
          <w:w w:val="105"/>
        </w:rPr>
        <w:t> the point, how their customers would</w:t>
      </w:r>
      <w:r>
        <w:rPr>
          <w:color w:val="232121"/>
          <w:spacing w:val="35"/>
          <w:w w:val="105"/>
        </w:rPr>
        <w:t> </w:t>
      </w:r>
      <w:r>
        <w:rPr>
          <w:color w:val="232121"/>
          <w:w w:val="105"/>
        </w:rPr>
        <w:t>have them fit in. The producer would,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of course, like to know how consumers would respond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volume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and price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changes,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as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well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as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how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other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producers would respond to such</w:t>
      </w:r>
      <w:r>
        <w:rPr>
          <w:color w:val="232121"/>
          <w:w w:val="105"/>
        </w:rPr>
        <w:t> changes.</w:t>
      </w:r>
    </w:p>
    <w:p>
      <w:pPr>
        <w:pStyle w:val="BodyText"/>
        <w:spacing w:line="264" w:lineRule="auto"/>
        <w:ind w:left="1276" w:right="1267" w:firstLine="210"/>
        <w:jc w:val="both"/>
      </w:pPr>
      <w:r>
        <w:rPr>
          <w:color w:val="232121"/>
          <w:w w:val="105"/>
        </w:rPr>
        <w:t>However,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requisite "demand</w:t>
      </w:r>
      <w:r>
        <w:rPr>
          <w:color w:val="232121"/>
          <w:w w:val="105"/>
        </w:rPr>
        <w:t> curves" are almost</w:t>
      </w:r>
      <w:r>
        <w:rPr>
          <w:color w:val="232121"/>
          <w:w w:val="105"/>
        </w:rPr>
        <w:t> never</w:t>
      </w:r>
      <w:r>
        <w:rPr>
          <w:color w:val="232121"/>
          <w:w w:val="105"/>
        </w:rPr>
        <w:t> available</w:t>
      </w:r>
      <w:r>
        <w:rPr>
          <w:color w:val="232121"/>
          <w:w w:val="105"/>
        </w:rPr>
        <w:t> and game-theoretic efforts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second</w:t>
      </w:r>
      <w:r>
        <w:rPr>
          <w:color w:val="232121"/>
          <w:w w:val="105"/>
        </w:rPr>
        <w:t> guess competitors'</w:t>
      </w:r>
      <w:r>
        <w:rPr>
          <w:color w:val="232121"/>
          <w:w w:val="105"/>
        </w:rPr>
        <w:t> reactions</w:t>
      </w:r>
      <w:r>
        <w:rPr>
          <w:color w:val="232121"/>
          <w:w w:val="105"/>
        </w:rPr>
        <w:t> must</w:t>
      </w:r>
      <w:r>
        <w:rPr>
          <w:color w:val="232121"/>
          <w:w w:val="105"/>
        </w:rPr>
        <w:t> rely</w:t>
      </w:r>
      <w:r>
        <w:rPr>
          <w:color w:val="232121"/>
          <w:w w:val="105"/>
        </w:rPr>
        <w:t> on implausible</w:t>
      </w:r>
      <w:r>
        <w:rPr>
          <w:color w:val="232121"/>
          <w:w w:val="105"/>
        </w:rPr>
        <w:t> assumptions.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real</w:t>
      </w:r>
      <w:r>
        <w:rPr>
          <w:color w:val="232121"/>
          <w:w w:val="105"/>
        </w:rPr>
        <w:t> world</w:t>
      </w:r>
      <w:r>
        <w:rPr>
          <w:color w:val="232121"/>
          <w:w w:val="105"/>
        </w:rPr>
        <w:t> businesses</w:t>
      </w:r>
      <w:r>
        <w:rPr>
          <w:color w:val="232121"/>
          <w:w w:val="105"/>
        </w:rPr>
        <w:t> cannot</w:t>
      </w:r>
      <w:r>
        <w:rPr>
          <w:color w:val="232121"/>
          <w:w w:val="105"/>
        </w:rPr>
        <w:t> know</w:t>
      </w:r>
      <w:r>
        <w:rPr>
          <w:color w:val="232121"/>
          <w:w w:val="105"/>
        </w:rPr>
        <w:t> how consumers or competitors</w:t>
      </w:r>
      <w:r>
        <w:rPr>
          <w:color w:val="232121"/>
          <w:w w:val="105"/>
        </w:rPr>
        <w:t> will</w:t>
      </w:r>
      <w:r>
        <w:rPr>
          <w:color w:val="232121"/>
          <w:w w:val="105"/>
        </w:rPr>
        <w:t> respond</w:t>
      </w:r>
      <w:r>
        <w:rPr>
          <w:color w:val="232121"/>
          <w:w w:val="105"/>
        </w:rPr>
        <w:t> to a particular change in</w:t>
      </w:r>
      <w:r>
        <w:rPr>
          <w:color w:val="232121"/>
          <w:w w:val="105"/>
        </w:rPr>
        <w:t> volume or price. Our</w:t>
      </w:r>
      <w:r>
        <w:rPr>
          <w:color w:val="232121"/>
          <w:w w:val="105"/>
        </w:rPr>
        <w:t> proposed structural model pulls the producer out of the mythical information</w:t>
      </w:r>
      <w:r>
        <w:rPr>
          <w:color w:val="232121"/>
          <w:w w:val="105"/>
        </w:rPr>
        <w:t> setting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which</w:t>
      </w:r>
      <w:r>
        <w:rPr>
          <w:color w:val="232121"/>
          <w:w w:val="105"/>
        </w:rPr>
        <w:t> everything</w:t>
      </w:r>
      <w:r>
        <w:rPr>
          <w:color w:val="232121"/>
          <w:w w:val="105"/>
        </w:rPr>
        <w:t> is</w:t>
      </w:r>
      <w:r>
        <w:rPr>
          <w:color w:val="232121"/>
          <w:w w:val="105"/>
        </w:rPr>
        <w:t> known</w:t>
      </w:r>
      <w:r>
        <w:rPr>
          <w:color w:val="232121"/>
          <w:w w:val="105"/>
        </w:rPr>
        <w:t> and has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individual entrepreneur seeking guidance purely on the basis of the </w:t>
      </w:r>
      <w:r>
        <w:rPr>
          <w:i/>
          <w:color w:val="232121"/>
          <w:w w:val="105"/>
        </w:rPr>
        <w:t>observed</w:t>
      </w:r>
      <w:r>
        <w:rPr>
          <w:i/>
          <w:color w:val="232121"/>
          <w:w w:val="105"/>
        </w:rPr>
        <w:t> </w:t>
      </w:r>
      <w:r>
        <w:rPr>
          <w:color w:val="232121"/>
          <w:w w:val="105"/>
        </w:rPr>
        <w:t>outcomes for all the producers in his or</w:t>
      </w:r>
      <w:r>
        <w:rPr>
          <w:color w:val="232121"/>
          <w:w w:val="105"/>
        </w:rPr>
        <w:t> her market in the prior production period. The various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outcomes are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treated as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a menu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of fates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(i.e.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roles,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or niches), to select from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 coming</w:t>
      </w:r>
      <w:r>
        <w:rPr>
          <w:color w:val="232121"/>
          <w:w w:val="105"/>
        </w:rPr>
        <w:t> period. Producers "maximize"</w:t>
      </w:r>
      <w:r>
        <w:rPr>
          <w:color w:val="232121"/>
          <w:w w:val="105"/>
        </w:rPr>
        <w:t> within</w:t>
      </w:r>
      <w:r>
        <w:rPr>
          <w:color w:val="232121"/>
          <w:w w:val="105"/>
        </w:rPr>
        <w:t> this very</w:t>
      </w:r>
      <w:r>
        <w:rPr>
          <w:color w:val="232121"/>
          <w:w w:val="105"/>
        </w:rPr>
        <w:t> limited social framework. They assess future possibilities by observing competitors' past pricing volume strategies, and</w:t>
      </w:r>
      <w:r>
        <w:rPr>
          <w:color w:val="232121"/>
          <w:w w:val="105"/>
        </w:rPr>
        <w:t> find their place amongst the competitors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by</w:t>
      </w:r>
      <w:r>
        <w:rPr>
          <w:color w:val="232121"/>
          <w:w w:val="105"/>
        </w:rPr>
        <w:t> assessing</w:t>
      </w:r>
      <w:r>
        <w:rPr>
          <w:color w:val="232121"/>
          <w:w w:val="105"/>
        </w:rPr>
        <w:t> these</w:t>
      </w:r>
      <w:r>
        <w:rPr>
          <w:color w:val="232121"/>
          <w:w w:val="105"/>
        </w:rPr>
        <w:t> possibilities</w:t>
      </w:r>
      <w:r>
        <w:rPr>
          <w:color w:val="232121"/>
          <w:w w:val="105"/>
        </w:rPr>
        <w:t> against</w:t>
      </w:r>
      <w:r>
        <w:rPr>
          <w:color w:val="232121"/>
          <w:w w:val="105"/>
        </w:rPr>
        <w:t> their</w:t>
      </w:r>
      <w:r>
        <w:rPr>
          <w:color w:val="232121"/>
          <w:w w:val="105"/>
        </w:rPr>
        <w:t> own</w:t>
      </w:r>
      <w:r>
        <w:rPr>
          <w:color w:val="232121"/>
          <w:w w:val="105"/>
        </w:rPr>
        <w:t> production</w:t>
      </w:r>
      <w:r>
        <w:rPr>
          <w:color w:val="232121"/>
          <w:w w:val="105"/>
        </w:rPr>
        <w:t> costs.</w:t>
      </w:r>
      <w:r>
        <w:rPr>
          <w:color w:val="232121"/>
          <w:w w:val="105"/>
        </w:rPr>
        <w:t> The parallel</w:t>
      </w:r>
      <w:r>
        <w:rPr>
          <w:color w:val="232121"/>
          <w:w w:val="105"/>
        </w:rPr>
        <w:t> action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competitors</w:t>
      </w:r>
      <w:r>
        <w:rPr>
          <w:color w:val="232121"/>
          <w:w w:val="105"/>
        </w:rPr>
        <w:t> will</w:t>
      </w:r>
      <w:r>
        <w:rPr>
          <w:color w:val="232121"/>
          <w:w w:val="105"/>
        </w:rPr>
        <w:t> influence each</w:t>
      </w:r>
      <w:r>
        <w:rPr>
          <w:color w:val="232121"/>
          <w:w w:val="105"/>
        </w:rPr>
        <w:t> producer's</w:t>
      </w:r>
      <w:r>
        <w:rPr>
          <w:color w:val="232121"/>
          <w:w w:val="105"/>
        </w:rPr>
        <w:t> fate</w:t>
      </w:r>
      <w:r>
        <w:rPr>
          <w:color w:val="232121"/>
          <w:w w:val="105"/>
        </w:rPr>
        <w:t> that is observed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w w:val="105"/>
        </w:rPr>
        <w:t> next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production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period.</w:t>
      </w:r>
    </w:p>
    <w:p>
      <w:pPr>
        <w:pStyle w:val="BodyText"/>
        <w:spacing w:line="264" w:lineRule="auto"/>
        <w:ind w:left="1282" w:right="1267" w:firstLine="197"/>
        <w:jc w:val="both"/>
      </w:pPr>
      <w:r>
        <w:rPr>
          <w:color w:val="232121"/>
          <w:w w:val="105"/>
        </w:rPr>
        <w:t>Our</w:t>
      </w:r>
      <w:r>
        <w:rPr>
          <w:color w:val="232121"/>
          <w:w w:val="105"/>
        </w:rPr>
        <w:t> concern</w:t>
      </w:r>
      <w:r>
        <w:rPr>
          <w:color w:val="232121"/>
          <w:w w:val="105"/>
        </w:rPr>
        <w:t> here</w:t>
      </w:r>
      <w:r>
        <w:rPr>
          <w:color w:val="232121"/>
          <w:w w:val="105"/>
        </w:rPr>
        <w:t> is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the circumstances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which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viable</w:t>
      </w:r>
      <w:r>
        <w:rPr>
          <w:color w:val="232121"/>
          <w:w w:val="105"/>
        </w:rPr>
        <w:t> market</w:t>
      </w:r>
      <w:r>
        <w:rPr>
          <w:color w:val="232121"/>
          <w:w w:val="105"/>
        </w:rPr>
        <w:t> is produced,</w:t>
      </w:r>
      <w:r>
        <w:rPr>
          <w:color w:val="232121"/>
          <w:w w:val="105"/>
        </w:rPr>
        <w:t> one</w:t>
      </w:r>
      <w:r>
        <w:rPr>
          <w:color w:val="232121"/>
          <w:w w:val="105"/>
        </w:rPr>
        <w:t> where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summation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w w:val="105"/>
        </w:rPr>
        <w:t> producers'</w:t>
      </w:r>
      <w:r>
        <w:rPr>
          <w:color w:val="232121"/>
          <w:w w:val="105"/>
        </w:rPr>
        <w:t> choices</w:t>
      </w:r>
      <w:r>
        <w:rPr>
          <w:color w:val="232121"/>
          <w:w w:val="105"/>
        </w:rPr>
        <w:t> serves</w:t>
      </w:r>
      <w:r>
        <w:rPr>
          <w:color w:val="232121"/>
          <w:w w:val="105"/>
        </w:rPr>
        <w:t> to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reproduce</w:t>
      </w:r>
      <w:r>
        <w:rPr>
          <w:color w:val="232121"/>
          <w:w w:val="105"/>
        </w:rPr>
        <w:t> the role structure from</w:t>
      </w:r>
      <w:r>
        <w:rPr>
          <w:color w:val="232121"/>
          <w:w w:val="105"/>
        </w:rPr>
        <w:t> the previous</w:t>
      </w:r>
      <w:r>
        <w:rPr>
          <w:color w:val="232121"/>
          <w:w w:val="105"/>
        </w:rPr>
        <w:t> production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period, and</w:t>
      </w:r>
      <w:r>
        <w:rPr>
          <w:color w:val="232121"/>
          <w:w w:val="105"/>
        </w:rPr>
        <w:t> it is then</w:t>
      </w:r>
      <w:r>
        <w:rPr>
          <w:color w:val="232121"/>
          <w:spacing w:val="71"/>
          <w:w w:val="150"/>
        </w:rPr>
        <w:t> </w:t>
      </w:r>
      <w:r>
        <w:rPr>
          <w:color w:val="232121"/>
          <w:w w:val="105"/>
        </w:rPr>
        <w:t>used</w:t>
      </w:r>
      <w:r>
        <w:rPr>
          <w:color w:val="232121"/>
          <w:spacing w:val="66"/>
          <w:w w:val="150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62"/>
          <w:w w:val="150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74"/>
          <w:w w:val="105"/>
        </w:rPr>
        <w:t> </w:t>
      </w:r>
      <w:r>
        <w:rPr>
          <w:color w:val="232121"/>
          <w:w w:val="105"/>
        </w:rPr>
        <w:t>subsequent</w:t>
      </w:r>
      <w:r>
        <w:rPr>
          <w:color w:val="232121"/>
          <w:spacing w:val="71"/>
          <w:w w:val="150"/>
        </w:rPr>
        <w:t> </w:t>
      </w:r>
      <w:r>
        <w:rPr>
          <w:color w:val="232121"/>
          <w:w w:val="105"/>
        </w:rPr>
        <w:t>period</w:t>
      </w:r>
      <w:r>
        <w:rPr>
          <w:color w:val="232121"/>
          <w:spacing w:val="63"/>
          <w:w w:val="150"/>
        </w:rPr>
        <w:t> </w:t>
      </w:r>
      <w:r>
        <w:rPr>
          <w:color w:val="232121"/>
          <w:w w:val="105"/>
        </w:rPr>
        <w:t>with</w:t>
      </w:r>
      <w:r>
        <w:rPr>
          <w:color w:val="232121"/>
          <w:spacing w:val="71"/>
          <w:w w:val="150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71"/>
          <w:w w:val="105"/>
        </w:rPr>
        <w:t> </w:t>
      </w:r>
      <w:r>
        <w:rPr>
          <w:color w:val="232121"/>
          <w:w w:val="105"/>
        </w:rPr>
        <w:t>same</w:t>
      </w:r>
      <w:r>
        <w:rPr>
          <w:color w:val="232121"/>
          <w:spacing w:val="71"/>
          <w:w w:val="105"/>
        </w:rPr>
        <w:t> </w:t>
      </w:r>
      <w:r>
        <w:rPr>
          <w:color w:val="232121"/>
          <w:w w:val="105"/>
        </w:rPr>
        <w:t>effect.</w:t>
      </w:r>
      <w:r>
        <w:rPr>
          <w:color w:val="232121"/>
          <w:spacing w:val="78"/>
          <w:w w:val="105"/>
        </w:rPr>
        <w:t> </w:t>
      </w:r>
      <w:r>
        <w:rPr>
          <w:color w:val="232121"/>
          <w:w w:val="105"/>
        </w:rPr>
        <w:t>When</w:t>
      </w:r>
      <w:r>
        <w:rPr>
          <w:color w:val="232121"/>
          <w:spacing w:val="66"/>
          <w:w w:val="150"/>
        </w:rPr>
        <w:t> </w:t>
      </w:r>
      <w:r>
        <w:rPr>
          <w:color w:val="232121"/>
          <w:spacing w:val="-2"/>
          <w:w w:val="105"/>
        </w:rPr>
        <w:t>these</w:t>
      </w:r>
    </w:p>
    <w:p>
      <w:pPr>
        <w:spacing w:after="0" w:line="264" w:lineRule="auto"/>
        <w:jc w:val="both"/>
        <w:sectPr>
          <w:headerReference w:type="even" r:id="rId6"/>
          <w:headerReference w:type="default" r:id="rId7"/>
          <w:pgSz w:w="12240" w:h="15840"/>
          <w:pgMar w:header="2382" w:footer="0" w:top="2580" w:bottom="280" w:left="1720" w:right="1720"/>
          <w:pgNumType w:start="86"/>
        </w:sectPr>
      </w:pPr>
    </w:p>
    <w:p>
      <w:pPr>
        <w:pStyle w:val="BodyText"/>
        <w:spacing w:line="266" w:lineRule="auto" w:before="185"/>
        <w:ind w:left="1290" w:right="1279"/>
        <w:jc w:val="both"/>
      </w:pPr>
      <w:r>
        <w:rPr>
          <w:color w:val="232121"/>
          <w:w w:val="105"/>
        </w:rPr>
        <w:t>circumstances materialize, the producers</w:t>
      </w:r>
      <w:r>
        <w:rPr>
          <w:color w:val="232121"/>
          <w:w w:val="105"/>
        </w:rPr>
        <w:t> become locked into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a self-fulfilling framework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which</w:t>
      </w:r>
      <w:r>
        <w:rPr>
          <w:color w:val="232121"/>
          <w:w w:val="105"/>
        </w:rPr>
        <w:t> their</w:t>
      </w:r>
      <w:r>
        <w:rPr>
          <w:color w:val="232121"/>
          <w:w w:val="105"/>
        </w:rPr>
        <w:t> unique fate</w:t>
      </w:r>
      <w:r>
        <w:rPr>
          <w:color w:val="232121"/>
          <w:w w:val="105"/>
        </w:rPr>
        <w:t> (ro1e)</w:t>
      </w:r>
      <w:r>
        <w:rPr>
          <w:color w:val="232121"/>
          <w:w w:val="105"/>
        </w:rPr>
        <w:t> is</w:t>
      </w:r>
      <w:r>
        <w:rPr>
          <w:color w:val="232121"/>
          <w:w w:val="105"/>
        </w:rPr>
        <w:t> perpetuated</w:t>
      </w:r>
      <w:r>
        <w:rPr>
          <w:color w:val="232121"/>
          <w:w w:val="105"/>
        </w:rPr>
        <w:t> from</w:t>
      </w:r>
      <w:r>
        <w:rPr>
          <w:color w:val="232121"/>
          <w:w w:val="105"/>
        </w:rPr>
        <w:t> period</w:t>
      </w:r>
      <w:r>
        <w:rPr>
          <w:color w:val="232121"/>
          <w:w w:val="105"/>
        </w:rPr>
        <w:t> to </w:t>
      </w:r>
      <w:r>
        <w:rPr>
          <w:color w:val="232121"/>
          <w:spacing w:val="-2"/>
          <w:w w:val="105"/>
        </w:rPr>
        <w:t>period.</w:t>
      </w:r>
    </w:p>
    <w:p>
      <w:pPr>
        <w:pStyle w:val="BodyText"/>
        <w:spacing w:line="266" w:lineRule="auto" w:before="9"/>
        <w:ind w:left="1291" w:right="1285" w:firstLine="206"/>
        <w:jc w:val="both"/>
      </w:pPr>
      <w:r>
        <w:rPr>
          <w:color w:val="232121"/>
          <w:w w:val="105"/>
        </w:rPr>
        <w:t>We</w:t>
      </w:r>
      <w:r>
        <w:rPr>
          <w:color w:val="232121"/>
          <w:w w:val="105"/>
        </w:rPr>
        <w:t> begin</w:t>
      </w:r>
      <w:r>
        <w:rPr>
          <w:color w:val="232121"/>
          <w:w w:val="105"/>
        </w:rPr>
        <w:t> our</w:t>
      </w:r>
      <w:r>
        <w:rPr>
          <w:color w:val="232121"/>
          <w:w w:val="105"/>
        </w:rPr>
        <w:t> exposition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speculative</w:t>
      </w:r>
      <w:r>
        <w:rPr>
          <w:color w:val="232121"/>
          <w:w w:val="105"/>
        </w:rPr>
        <w:t> discussion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how</w:t>
      </w:r>
      <w:r>
        <w:rPr>
          <w:color w:val="232121"/>
          <w:w w:val="105"/>
        </w:rPr>
        <w:t> Tony's frozen</w:t>
      </w:r>
      <w:r>
        <w:rPr>
          <w:color w:val="232121"/>
          <w:w w:val="105"/>
        </w:rPr>
        <w:t> pizza</w:t>
      </w:r>
      <w:r>
        <w:rPr>
          <w:color w:val="232121"/>
          <w:w w:val="105"/>
        </w:rPr>
        <w:t> operation</w:t>
      </w:r>
      <w:r>
        <w:rPr>
          <w:color w:val="232121"/>
          <w:w w:val="105"/>
        </w:rPr>
        <w:t> uses</w:t>
      </w:r>
      <w:r>
        <w:rPr>
          <w:color w:val="232121"/>
          <w:w w:val="105"/>
        </w:rPr>
        <w:t> its experience</w:t>
      </w:r>
      <w:r>
        <w:rPr>
          <w:color w:val="232121"/>
          <w:w w:val="105"/>
        </w:rPr>
        <w:t> (and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its competitors)</w:t>
      </w:r>
      <w:r>
        <w:rPr>
          <w:color w:val="232121"/>
          <w:w w:val="105"/>
        </w:rPr>
        <w:t> to make choices</w:t>
      </w:r>
      <w:r>
        <w:rPr>
          <w:color w:val="232121"/>
          <w:w w:val="105"/>
        </w:rPr>
        <w:t> about</w:t>
      </w:r>
      <w:r>
        <w:rPr>
          <w:color w:val="232121"/>
          <w:w w:val="105"/>
        </w:rPr>
        <w:t> pricing and</w:t>
      </w:r>
      <w:r>
        <w:rPr>
          <w:color w:val="232121"/>
          <w:w w:val="105"/>
        </w:rPr>
        <w:t> volume of</w:t>
      </w:r>
      <w:r>
        <w:rPr>
          <w:color w:val="232121"/>
          <w:w w:val="105"/>
        </w:rPr>
        <w:t> production</w:t>
      </w:r>
      <w:r>
        <w:rPr>
          <w:color w:val="232121"/>
          <w:w w:val="105"/>
        </w:rPr>
        <w:t> 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and, hence,</w:t>
      </w:r>
      <w:r>
        <w:rPr>
          <w:color w:val="232121"/>
          <w:w w:val="105"/>
        </w:rPr>
        <w:t> total revenues.</w:t>
      </w:r>
      <w:r>
        <w:rPr>
          <w:color w:val="232121"/>
          <w:w w:val="105"/>
        </w:rPr>
        <w:t> We then</w:t>
      </w:r>
      <w:r>
        <w:rPr>
          <w:color w:val="232121"/>
          <w:w w:val="105"/>
        </w:rPr>
        <w:t> sketch</w:t>
      </w:r>
      <w:r>
        <w:rPr>
          <w:color w:val="232121"/>
          <w:w w:val="105"/>
        </w:rPr>
        <w:t> the formal</w:t>
      </w:r>
      <w:r>
        <w:rPr>
          <w:color w:val="232121"/>
          <w:w w:val="105"/>
        </w:rPr>
        <w:t> model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underlies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speculation, moving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from 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interests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Tony to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an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interest in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conditions under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which markets</w:t>
      </w:r>
      <w:r>
        <w:rPr>
          <w:color w:val="232121"/>
          <w:w w:val="105"/>
        </w:rPr>
        <w:t> can</w:t>
      </w:r>
      <w:r>
        <w:rPr>
          <w:color w:val="232121"/>
          <w:w w:val="105"/>
        </w:rPr>
        <w:t> function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reproduce</w:t>
      </w:r>
      <w:r>
        <w:rPr>
          <w:color w:val="232121"/>
          <w:w w:val="105"/>
        </w:rPr>
        <w:t> themselves.</w:t>
      </w:r>
      <w:r>
        <w:rPr>
          <w:color w:val="232121"/>
          <w:w w:val="105"/>
        </w:rPr>
        <w:t> Finally,</w:t>
      </w:r>
      <w:r>
        <w:rPr>
          <w:color w:val="232121"/>
          <w:w w:val="105"/>
        </w:rPr>
        <w:t> we</w:t>
      </w:r>
      <w:r>
        <w:rPr>
          <w:color w:val="232121"/>
          <w:w w:val="105"/>
        </w:rPr>
        <w:t> shift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the comparative issue,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developing a topology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of markets to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show how inequality of</w:t>
      </w:r>
      <w:r>
        <w:rPr>
          <w:color w:val="232121"/>
          <w:w w:val="105"/>
        </w:rPr>
        <w:t> revenue outcomes</w:t>
      </w:r>
      <w:r>
        <w:rPr>
          <w:color w:val="232121"/>
          <w:w w:val="105"/>
        </w:rPr>
        <w:t> results from different cost and valuation contexts. We conclude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discussion</w:t>
      </w:r>
      <w:r>
        <w:rPr>
          <w:color w:val="232121"/>
          <w:w w:val="105"/>
        </w:rPr>
        <w:t> contrasting</w:t>
      </w:r>
      <w:r>
        <w:rPr>
          <w:color w:val="232121"/>
          <w:w w:val="105"/>
        </w:rPr>
        <w:t> our structural</w:t>
      </w:r>
      <w:r>
        <w:rPr>
          <w:color w:val="232121"/>
          <w:w w:val="105"/>
        </w:rPr>
        <w:t> approach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the information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approaches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found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39"/>
          <w:w w:val="105"/>
        </w:rPr>
        <w:t> </w:t>
      </w:r>
      <w:r>
        <w:rPr>
          <w:color w:val="232121"/>
          <w:w w:val="105"/>
        </w:rPr>
        <w:t>economic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business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literature.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  <w:ind w:left="2003"/>
      </w:pPr>
      <w:r>
        <w:rPr>
          <w:color w:val="232121"/>
          <w:w w:val="110"/>
        </w:rPr>
        <w:t>Tony's</w:t>
      </w:r>
      <w:r>
        <w:rPr>
          <w:color w:val="232121"/>
          <w:spacing w:val="11"/>
          <w:w w:val="110"/>
        </w:rPr>
        <w:t> </w:t>
      </w:r>
      <w:r>
        <w:rPr>
          <w:color w:val="232121"/>
          <w:spacing w:val="-2"/>
          <w:w w:val="110"/>
        </w:rPr>
        <w:t>dilemma</w:t>
      </w:r>
    </w:p>
    <w:p>
      <w:pPr>
        <w:pStyle w:val="BodyText"/>
        <w:spacing w:line="266" w:lineRule="auto" w:before="239"/>
        <w:ind w:left="1286" w:right="1287"/>
        <w:jc w:val="both"/>
      </w:pPr>
      <w:r>
        <w:rPr>
          <w:color w:val="232121"/>
          <w:w w:val="105"/>
        </w:rPr>
        <w:t>Tony produces and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distributes frozen pizzas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at the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national level.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Every three months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evaluates the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market performance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of his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frozen pizzas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and makes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a decision about his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volume</w:t>
      </w:r>
      <w:r>
        <w:rPr>
          <w:color w:val="232121"/>
          <w:spacing w:val="-6"/>
          <w:w w:val="105"/>
        </w:rPr>
        <w:t> </w:t>
      </w:r>
      <w:r>
        <w:rPr>
          <w:rFonts w:ascii="Arial"/>
          <w:i/>
          <w:color w:val="232121"/>
          <w:w w:val="105"/>
          <w:sz w:val="17"/>
        </w:rPr>
        <w:t>(y) </w:t>
      </w:r>
      <w:r>
        <w:rPr>
          <w:color w:val="232121"/>
          <w:w w:val="105"/>
        </w:rPr>
        <w:t>of production and his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suggested retail price</w:t>
      </w:r>
      <w:r>
        <w:rPr>
          <w:rFonts w:ascii="Arial"/>
          <w:color w:val="232121"/>
          <w:w w:val="105"/>
          <w:position w:val="7"/>
          <w:sz w:val="10"/>
        </w:rPr>
        <w:t>2</w:t>
      </w:r>
      <w:r>
        <w:rPr>
          <w:rFonts w:ascii="Arial"/>
          <w:color w:val="232121"/>
          <w:spacing w:val="14"/>
          <w:w w:val="105"/>
          <w:position w:val="7"/>
          <w:sz w:val="10"/>
        </w:rPr>
        <w:t> </w:t>
      </w:r>
      <w:r>
        <w:rPr>
          <w:color w:val="232121"/>
          <w:w w:val="105"/>
        </w:rPr>
        <w:t>for the coming quarter 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w w:val="105"/>
        </w:rPr>
        <w:t> hence</w:t>
      </w:r>
      <w:r>
        <w:rPr>
          <w:color w:val="232121"/>
          <w:w w:val="105"/>
        </w:rPr>
        <w:t> his projected</w:t>
      </w:r>
      <w:r>
        <w:rPr>
          <w:color w:val="232121"/>
          <w:w w:val="105"/>
        </w:rPr>
        <w:t> revenue</w:t>
      </w:r>
      <w:r>
        <w:rPr>
          <w:color w:val="232121"/>
          <w:w w:val="105"/>
        </w:rPr>
        <w:t> (W).</w:t>
      </w:r>
      <w:r>
        <w:rPr>
          <w:rFonts w:ascii="Arial"/>
          <w:color w:val="232121"/>
          <w:w w:val="105"/>
          <w:position w:val="7"/>
          <w:sz w:val="10"/>
        </w:rPr>
        <w:t>3</w:t>
      </w:r>
      <w:r>
        <w:rPr>
          <w:rFonts w:ascii="Arial"/>
          <w:color w:val="232121"/>
          <w:spacing w:val="36"/>
          <w:w w:val="105"/>
          <w:position w:val="7"/>
          <w:sz w:val="10"/>
        </w:rPr>
        <w:t> </w:t>
      </w:r>
      <w:r>
        <w:rPr>
          <w:color w:val="232121"/>
          <w:w w:val="105"/>
        </w:rPr>
        <w:t>Tony</w:t>
      </w:r>
      <w:r>
        <w:rPr>
          <w:color w:val="232121"/>
          <w:w w:val="105"/>
        </w:rPr>
        <w:t> uses</w:t>
      </w:r>
      <w:r>
        <w:rPr>
          <w:color w:val="232121"/>
          <w:w w:val="105"/>
        </w:rPr>
        <w:t> his knowledge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 frozen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pizza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market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make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this decision.</w:t>
      </w:r>
    </w:p>
    <w:p>
      <w:pPr>
        <w:pStyle w:val="BodyText"/>
        <w:spacing w:line="266" w:lineRule="auto"/>
        <w:ind w:left="1281" w:right="1289" w:firstLine="203"/>
        <w:jc w:val="both"/>
      </w:pPr>
      <w:r>
        <w:rPr>
          <w:color w:val="232121"/>
          <w:w w:val="105"/>
        </w:rPr>
        <w:t>The</w:t>
      </w:r>
      <w:r>
        <w:rPr>
          <w:color w:val="232121"/>
          <w:w w:val="105"/>
        </w:rPr>
        <w:t> market</w:t>
      </w:r>
      <w:r>
        <w:rPr>
          <w:color w:val="232121"/>
          <w:w w:val="105"/>
        </w:rPr>
        <w:t> for Tony</w:t>
      </w:r>
      <w:r>
        <w:rPr>
          <w:color w:val="232121"/>
          <w:w w:val="105"/>
        </w:rPr>
        <w:t> is populated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by other</w:t>
      </w:r>
      <w:r>
        <w:rPr>
          <w:color w:val="232121"/>
          <w:w w:val="105"/>
        </w:rPr>
        <w:t> frozen</w:t>
      </w:r>
      <w:r>
        <w:rPr>
          <w:color w:val="232121"/>
          <w:w w:val="105"/>
        </w:rPr>
        <w:t> pizza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that Tony knows by name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and reputation. A brand name is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attached to the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frozen pizzas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of each producer, and these give the producers distinct public images. Totino's and Jeno's, for example, are high-volume, inexpensive party pizzas. Stouffer's, 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 other hand, sports a "French crust" (homebased</w:t>
      </w:r>
      <w:r>
        <w:rPr>
          <w:color w:val="232121"/>
          <w:spacing w:val="36"/>
          <w:w w:val="105"/>
        </w:rPr>
        <w:t> </w:t>
      </w:r>
      <w:r>
        <w:rPr>
          <w:color w:val="232121"/>
          <w:w w:val="105"/>
        </w:rPr>
        <w:t>in Ohio) and finds its way into more intimate gatherings at a higher price and a much lower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volume.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Celeste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implants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itself in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middle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range,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favorite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middle­ class families</w:t>
      </w:r>
      <w:r>
        <w:rPr>
          <w:color w:val="232121"/>
          <w:w w:val="105"/>
        </w:rPr>
        <w:t> where</w:t>
      </w:r>
      <w:r>
        <w:rPr>
          <w:color w:val="232121"/>
          <w:spacing w:val="38"/>
          <w:w w:val="105"/>
        </w:rPr>
        <w:t> </w:t>
      </w:r>
      <w:r>
        <w:rPr>
          <w:color w:val="232121"/>
          <w:w w:val="105"/>
        </w:rPr>
        <w:t>neither</w:t>
      </w:r>
      <w:r>
        <w:rPr>
          <w:color w:val="232121"/>
          <w:w w:val="105"/>
        </w:rPr>
        <w:t> parent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has</w:t>
      </w:r>
      <w:r>
        <w:rPr>
          <w:color w:val="232121"/>
          <w:w w:val="105"/>
        </w:rPr>
        <w:t> much_</w:t>
      </w:r>
      <w:r>
        <w:rPr>
          <w:color w:val="232121"/>
          <w:w w:val="105"/>
        </w:rPr>
        <w:t> time to</w:t>
      </w:r>
      <w:r>
        <w:rPr>
          <w:color w:val="232121"/>
          <w:w w:val="105"/>
        </w:rPr>
        <w:t> cook.</w:t>
      </w:r>
    </w:p>
    <w:p>
      <w:pPr>
        <w:pStyle w:val="BodyText"/>
        <w:spacing w:line="264" w:lineRule="auto"/>
        <w:ind w:left="1283" w:right="1282" w:firstLine="200"/>
        <w:jc w:val="both"/>
      </w:pPr>
      <w:r>
        <w:rPr>
          <w:color w:val="232121"/>
          <w:w w:val="105"/>
        </w:rPr>
        <w:t>These</w:t>
      </w:r>
      <w:r>
        <w:rPr>
          <w:color w:val="232121"/>
          <w:w w:val="105"/>
        </w:rPr>
        <w:t> reputations</w:t>
      </w:r>
      <w:r>
        <w:rPr>
          <w:color w:val="232121"/>
          <w:w w:val="105"/>
        </w:rPr>
        <w:t> are</w:t>
      </w:r>
      <w:r>
        <w:rPr>
          <w:color w:val="232121"/>
          <w:w w:val="105"/>
        </w:rPr>
        <w:t> quite</w:t>
      </w:r>
      <w:r>
        <w:rPr>
          <w:color w:val="232121"/>
          <w:w w:val="105"/>
        </w:rPr>
        <w:t> stable,</w:t>
      </w:r>
      <w:r>
        <w:rPr>
          <w:color w:val="232121"/>
          <w:w w:val="105"/>
        </w:rPr>
        <w:t> and,</w:t>
      </w:r>
      <w:r>
        <w:rPr>
          <w:color w:val="232121"/>
          <w:w w:val="105"/>
        </w:rPr>
        <w:t> combined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distinctive reputation of his own pizza, create a powerful constraint on Tony's choices.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At least for the next three months, Tony assumes these reputations</w:t>
      </w:r>
      <w:r>
        <w:rPr>
          <w:color w:val="232121"/>
          <w:w w:val="105"/>
        </w:rPr>
        <w:t> are not likely to change.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Even in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long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run,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however,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Tony is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very uncertain about what</w:t>
      </w:r>
      <w:r>
        <w:rPr>
          <w:color w:val="232121"/>
          <w:w w:val="105"/>
        </w:rPr>
        <w:t> would</w:t>
      </w:r>
      <w:r>
        <w:rPr>
          <w:color w:val="232121"/>
          <w:w w:val="105"/>
        </w:rPr>
        <w:t> happen</w:t>
      </w:r>
      <w:r>
        <w:rPr>
          <w:color w:val="232121"/>
          <w:w w:val="105"/>
        </w:rPr>
        <w:t> if</w:t>
      </w:r>
      <w:r>
        <w:rPr>
          <w:color w:val="232121"/>
          <w:w w:val="105"/>
        </w:rPr>
        <w:t> he tried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induce a change in the</w:t>
      </w:r>
      <w:r>
        <w:rPr>
          <w:color w:val="232121"/>
          <w:w w:val="105"/>
        </w:rPr>
        <w:t> reputation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his frozen pizza and therefore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change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his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niche;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and he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equally uncertain about how</w:t>
      </w:r>
      <w:r>
        <w:rPr>
          <w:color w:val="232121"/>
          <w:w w:val="105"/>
        </w:rPr>
        <w:t> he</w:t>
      </w:r>
      <w:r>
        <w:rPr>
          <w:color w:val="232121"/>
          <w:w w:val="105"/>
        </w:rPr>
        <w:t> would</w:t>
      </w:r>
      <w:r>
        <w:rPr>
          <w:color w:val="232121"/>
          <w:w w:val="105"/>
        </w:rPr>
        <w:t> go</w:t>
      </w:r>
      <w:r>
        <w:rPr>
          <w:color w:val="232121"/>
          <w:w w:val="105"/>
        </w:rPr>
        <w:t> about</w:t>
      </w:r>
      <w:r>
        <w:rPr>
          <w:color w:val="232121"/>
          <w:w w:val="105"/>
        </w:rPr>
        <w:t> doing</w:t>
      </w:r>
      <w:r>
        <w:rPr>
          <w:color w:val="232121"/>
          <w:w w:val="105"/>
        </w:rPr>
        <w:t> this. Tony</w:t>
      </w:r>
      <w:r>
        <w:rPr>
          <w:color w:val="232121"/>
          <w:w w:val="105"/>
        </w:rPr>
        <w:t> perceives</w:t>
      </w:r>
      <w:r>
        <w:rPr>
          <w:color w:val="232121"/>
          <w:w w:val="105"/>
        </w:rPr>
        <w:t> himself</w:t>
      </w:r>
      <w:r>
        <w:rPr>
          <w:color w:val="232121"/>
          <w:w w:val="105"/>
        </w:rPr>
        <w:t> as</w:t>
      </w:r>
      <w:r>
        <w:rPr>
          <w:color w:val="232121"/>
          <w:w w:val="105"/>
        </w:rPr>
        <w:t> locked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a structure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distinct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"niches"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over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which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has</w:t>
      </w:r>
      <w:r>
        <w:rPr>
          <w:color w:val="232121"/>
          <w:spacing w:val="39"/>
          <w:w w:val="105"/>
        </w:rPr>
        <w:t> </w:t>
      </w:r>
      <w:r>
        <w:rPr>
          <w:color w:val="232121"/>
          <w:w w:val="105"/>
        </w:rPr>
        <w:t>little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control.</w:t>
      </w:r>
    </w:p>
    <w:p>
      <w:pPr>
        <w:pStyle w:val="BodyText"/>
        <w:spacing w:line="264" w:lineRule="auto"/>
        <w:ind w:left="1280" w:right="1274" w:firstLine="199"/>
        <w:jc w:val="both"/>
      </w:pPr>
      <w:r>
        <w:rPr>
          <w:color w:val="232121"/>
          <w:w w:val="105"/>
        </w:rPr>
        <w:t>The</w:t>
      </w:r>
      <w:r>
        <w:rPr>
          <w:color w:val="232121"/>
          <w:w w:val="105"/>
        </w:rPr>
        <w:t> reputation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each</w:t>
      </w:r>
      <w:r>
        <w:rPr>
          <w:color w:val="232121"/>
          <w:w w:val="105"/>
        </w:rPr>
        <w:t> frozen</w:t>
      </w:r>
      <w:r>
        <w:rPr>
          <w:color w:val="232121"/>
          <w:w w:val="105"/>
        </w:rPr>
        <w:t> pizza</w:t>
      </w:r>
      <w:r>
        <w:rPr>
          <w:color w:val="232121"/>
          <w:w w:val="105"/>
        </w:rPr>
        <w:t> brand</w:t>
      </w:r>
      <w:r>
        <w:rPr>
          <w:color w:val="232121"/>
          <w:w w:val="105"/>
        </w:rPr>
        <w:t> can</w:t>
      </w:r>
      <w:r>
        <w:rPr>
          <w:color w:val="232121"/>
          <w:w w:val="105"/>
        </w:rPr>
        <w:t> be</w:t>
      </w:r>
      <w:r>
        <w:rPr>
          <w:color w:val="232121"/>
          <w:w w:val="105"/>
        </w:rPr>
        <w:t> represented</w:t>
      </w:r>
      <w:r>
        <w:rPr>
          <w:color w:val="232121"/>
          <w:w w:val="105"/>
        </w:rPr>
        <w:t> in two dimensions: volume and revenue. Market shares are quite stable. The lower "quality'' frozen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pizzas command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w w:val="105"/>
        </w:rPr>
        <w:t> large</w:t>
      </w:r>
      <w:r>
        <w:rPr>
          <w:color w:val="232121"/>
          <w:w w:val="105"/>
        </w:rPr>
        <w:t> proportion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w w:val="105"/>
        </w:rPr>
        <w:t> market,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while high "quality"</w:t>
      </w:r>
      <w:r>
        <w:rPr>
          <w:color w:val="232121"/>
          <w:w w:val="105"/>
        </w:rPr>
        <w:t> pizzas account</w:t>
      </w:r>
      <w:r>
        <w:rPr>
          <w:color w:val="232121"/>
          <w:w w:val="105"/>
        </w:rPr>
        <w:t> for</w:t>
      </w:r>
      <w:r>
        <w:rPr>
          <w:color w:val="232121"/>
          <w:w w:val="105"/>
        </w:rPr>
        <w:t> a small</w:t>
      </w:r>
      <w:r>
        <w:rPr>
          <w:color w:val="232121"/>
          <w:w w:val="105"/>
        </w:rPr>
        <w:t> percentage.</w:t>
      </w:r>
      <w:r>
        <w:rPr>
          <w:color w:val="232121"/>
          <w:w w:val="105"/>
        </w:rPr>
        <w:t> These</w:t>
      </w:r>
      <w:r>
        <w:rPr>
          <w:color w:val="232121"/>
          <w:w w:val="105"/>
        </w:rPr>
        <w:t> reput.!tional­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price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differences are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sharp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and stable.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Stouffer's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costs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more than Totino's, and</w:t>
      </w:r>
    </w:p>
    <w:p>
      <w:pPr>
        <w:spacing w:after="0" w:line="264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spacing w:line="266" w:lineRule="auto" w:before="183"/>
        <w:ind w:left="1282" w:right="1266" w:firstLine="9"/>
        <w:jc w:val="both"/>
      </w:pPr>
      <w:r>
        <w:rPr>
          <w:color w:val="232121"/>
          <w:spacing w:val="-2"/>
          <w:w w:val="110"/>
        </w:rPr>
        <w:t>this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difference</w:t>
      </w:r>
      <w:r>
        <w:rPr>
          <w:color w:val="232121"/>
          <w:spacing w:val="-11"/>
          <w:w w:val="110"/>
        </w:rPr>
        <w:t> </w:t>
      </w:r>
      <w:r>
        <w:rPr>
          <w:color w:val="232121"/>
          <w:spacing w:val="-2"/>
          <w:w w:val="110"/>
        </w:rPr>
        <w:t>is</w:t>
      </w:r>
      <w:r>
        <w:rPr>
          <w:color w:val="232121"/>
          <w:spacing w:val="-11"/>
          <w:w w:val="110"/>
        </w:rPr>
        <w:t> </w:t>
      </w:r>
      <w:r>
        <w:rPr>
          <w:color w:val="232121"/>
          <w:spacing w:val="-2"/>
          <w:w w:val="110"/>
        </w:rPr>
        <w:t>an</w:t>
      </w:r>
      <w:r>
        <w:rPr>
          <w:color w:val="232121"/>
          <w:spacing w:val="-11"/>
          <w:w w:val="110"/>
        </w:rPr>
        <w:t> </w:t>
      </w:r>
      <w:r>
        <w:rPr>
          <w:color w:val="232121"/>
          <w:spacing w:val="-2"/>
          <w:w w:val="110"/>
        </w:rPr>
        <w:t>acknowledged</w:t>
      </w:r>
      <w:r>
        <w:rPr>
          <w:color w:val="232121"/>
          <w:spacing w:val="-4"/>
          <w:w w:val="110"/>
        </w:rPr>
        <w:t> </w:t>
      </w:r>
      <w:r>
        <w:rPr>
          <w:color w:val="232121"/>
          <w:spacing w:val="-2"/>
          <w:w w:val="110"/>
        </w:rPr>
        <w:t>feature</w:t>
      </w:r>
      <w:r>
        <w:rPr>
          <w:color w:val="232121"/>
          <w:spacing w:val="-11"/>
          <w:w w:val="110"/>
        </w:rPr>
        <w:t> </w:t>
      </w:r>
      <w:r>
        <w:rPr>
          <w:color w:val="232121"/>
          <w:spacing w:val="-2"/>
          <w:w w:val="110"/>
        </w:rPr>
        <w:t>of the "market"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Tony has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come</w:t>
      </w:r>
      <w:r>
        <w:rPr>
          <w:color w:val="232121"/>
          <w:spacing w:val="-6"/>
          <w:w w:val="110"/>
        </w:rPr>
        <w:t> </w:t>
      </w:r>
      <w:r>
        <w:rPr>
          <w:color w:val="232121"/>
          <w:spacing w:val="-2"/>
          <w:w w:val="110"/>
        </w:rPr>
        <w:t>to </w:t>
      </w:r>
      <w:r>
        <w:rPr>
          <w:color w:val="232121"/>
        </w:rPr>
        <w:t>know. Tony accepts</w:t>
      </w:r>
      <w:r>
        <w:rPr>
          <w:color w:val="232121"/>
          <w:spacing w:val="29"/>
        </w:rPr>
        <w:t> </w:t>
      </w:r>
      <w:r>
        <w:rPr>
          <w:color w:val="232121"/>
        </w:rPr>
        <w:t>the fact that consumers are</w:t>
      </w:r>
      <w:r>
        <w:rPr>
          <w:color w:val="232121"/>
          <w:spacing w:val="36"/>
        </w:rPr>
        <w:t> </w:t>
      </w:r>
      <w:r>
        <w:rPr>
          <w:color w:val="232121"/>
        </w:rPr>
        <w:t>willing to</w:t>
      </w:r>
      <w:r>
        <w:rPr>
          <w:color w:val="232121"/>
          <w:spacing w:val="36"/>
        </w:rPr>
        <w:t> </w:t>
      </w:r>
      <w:r>
        <w:rPr>
          <w:color w:val="232121"/>
        </w:rPr>
        <w:t>pay different</w:t>
      </w:r>
      <w:r>
        <w:rPr>
          <w:color w:val="232121"/>
          <w:spacing w:val="40"/>
        </w:rPr>
        <w:t> </w:t>
      </w:r>
      <w:r>
        <w:rPr>
          <w:color w:val="232121"/>
        </w:rPr>
        <w:t>prices </w:t>
      </w:r>
      <w:r>
        <w:rPr>
          <w:color w:val="232121"/>
          <w:w w:val="110"/>
        </w:rPr>
        <w:t>for</w:t>
      </w:r>
      <w:r>
        <w:rPr>
          <w:color w:val="232121"/>
          <w:w w:val="110"/>
        </w:rPr>
        <w:t> different</w:t>
      </w:r>
      <w:r>
        <w:rPr>
          <w:color w:val="232121"/>
          <w:w w:val="110"/>
        </w:rPr>
        <w:t> brands</w:t>
      </w:r>
      <w:r>
        <w:rPr>
          <w:color w:val="232121"/>
          <w:w w:val="110"/>
        </w:rPr>
        <w:t> of</w:t>
      </w:r>
      <w:r>
        <w:rPr>
          <w:color w:val="232121"/>
          <w:w w:val="110"/>
        </w:rPr>
        <w:t> frozen</w:t>
      </w:r>
      <w:r>
        <w:rPr>
          <w:color w:val="232121"/>
          <w:w w:val="110"/>
        </w:rPr>
        <w:t> pizzas,</w:t>
      </w:r>
      <w:r>
        <w:rPr>
          <w:color w:val="232121"/>
          <w:w w:val="110"/>
        </w:rPr>
        <w:t> without</w:t>
      </w:r>
      <w:r>
        <w:rPr>
          <w:color w:val="232121"/>
          <w:w w:val="110"/>
        </w:rPr>
        <w:t> needing</w:t>
      </w:r>
      <w:r>
        <w:rPr>
          <w:color w:val="232121"/>
          <w:w w:val="110"/>
        </w:rPr>
        <w:t> </w:t>
      </w:r>
      <w:r>
        <w:rPr>
          <w:color w:val="232121"/>
          <w:w w:val="110"/>
          <w:sz w:val="16"/>
        </w:rPr>
        <w:t>to</w:t>
      </w:r>
      <w:r>
        <w:rPr>
          <w:color w:val="232121"/>
          <w:spacing w:val="40"/>
          <w:w w:val="110"/>
          <w:sz w:val="16"/>
        </w:rPr>
        <w:t> </w:t>
      </w:r>
      <w:r>
        <w:rPr>
          <w:color w:val="232121"/>
          <w:w w:val="110"/>
        </w:rPr>
        <w:t>understand</w:t>
      </w:r>
      <w:r>
        <w:rPr>
          <w:color w:val="232121"/>
          <w:w w:val="110"/>
        </w:rPr>
        <w:t> the dynamics</w:t>
      </w:r>
      <w:r>
        <w:rPr>
          <w:color w:val="232121"/>
          <w:spacing w:val="-3"/>
          <w:w w:val="110"/>
        </w:rPr>
        <w:t> </w:t>
      </w:r>
      <w:r>
        <w:rPr>
          <w:color w:val="232121"/>
          <w:w w:val="110"/>
        </w:rPr>
        <w:t>of consumer</w:t>
      </w:r>
      <w:r>
        <w:rPr>
          <w:color w:val="232121"/>
          <w:w w:val="110"/>
        </w:rPr>
        <w:t> behavior. In</w:t>
      </w:r>
      <w:r>
        <w:rPr>
          <w:color w:val="232121"/>
          <w:w w:val="110"/>
        </w:rPr>
        <w:t> textbook</w:t>
      </w:r>
      <w:r>
        <w:rPr>
          <w:color w:val="232121"/>
          <w:w w:val="110"/>
        </w:rPr>
        <w:t> terms,</w:t>
      </w:r>
      <w:r>
        <w:rPr>
          <w:color w:val="232121"/>
          <w:spacing w:val="-1"/>
          <w:w w:val="110"/>
        </w:rPr>
        <w:t> </w:t>
      </w:r>
      <w:r>
        <w:rPr>
          <w:color w:val="232121"/>
          <w:w w:val="110"/>
        </w:rPr>
        <w:t>Tony is</w:t>
      </w:r>
      <w:r>
        <w:rPr>
          <w:color w:val="232121"/>
          <w:spacing w:val="-9"/>
          <w:w w:val="110"/>
        </w:rPr>
        <w:t> </w:t>
      </w:r>
      <w:r>
        <w:rPr>
          <w:color w:val="232121"/>
          <w:w w:val="110"/>
        </w:rPr>
        <w:t>operating in</w:t>
      </w:r>
      <w:r>
        <w:rPr>
          <w:color w:val="232121"/>
          <w:spacing w:val="-4"/>
          <w:w w:val="110"/>
        </w:rPr>
        <w:t> </w:t>
      </w:r>
      <w:r>
        <w:rPr>
          <w:color w:val="232121"/>
          <w:w w:val="110"/>
        </w:rPr>
        <w:t>a "differentiated" market.</w:t>
      </w:r>
    </w:p>
    <w:p>
      <w:pPr>
        <w:pStyle w:val="BodyText"/>
        <w:spacing w:line="266" w:lineRule="auto"/>
        <w:ind w:left="1286" w:right="1259" w:firstLine="202"/>
        <w:jc w:val="both"/>
      </w:pPr>
      <w:r>
        <w:rPr>
          <w:color w:val="232121"/>
          <w:w w:val="110"/>
        </w:rPr>
        <w:t>Quality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differentiation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poses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a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formidable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problem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for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Tony's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production and</w:t>
      </w:r>
      <w:r>
        <w:rPr>
          <w:color w:val="232121"/>
          <w:spacing w:val="-7"/>
          <w:w w:val="110"/>
        </w:rPr>
        <w:t> </w:t>
      </w:r>
      <w:r>
        <w:rPr>
          <w:color w:val="232121"/>
          <w:w w:val="110"/>
        </w:rPr>
        <w:t>pricing</w:t>
      </w:r>
      <w:r>
        <w:rPr>
          <w:color w:val="232121"/>
          <w:spacing w:val="-3"/>
          <w:w w:val="110"/>
        </w:rPr>
        <w:t> </w:t>
      </w:r>
      <w:r>
        <w:rPr>
          <w:color w:val="232121"/>
          <w:w w:val="110"/>
        </w:rPr>
        <w:t>decisions.</w:t>
      </w:r>
      <w:r>
        <w:rPr>
          <w:color w:val="232121"/>
          <w:spacing w:val="-7"/>
          <w:w w:val="110"/>
        </w:rPr>
        <w:t> </w:t>
      </w:r>
      <w:r>
        <w:rPr>
          <w:color w:val="232121"/>
          <w:w w:val="110"/>
        </w:rPr>
        <w:t>Tony</w:t>
      </w:r>
      <w:r>
        <w:rPr>
          <w:color w:val="232121"/>
          <w:spacing w:val="-8"/>
          <w:w w:val="110"/>
        </w:rPr>
        <w:t> </w:t>
      </w:r>
      <w:r>
        <w:rPr>
          <w:color w:val="232121"/>
          <w:w w:val="110"/>
        </w:rPr>
        <w:t>cannot take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"price"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as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a</w:t>
      </w:r>
      <w:r>
        <w:rPr>
          <w:color w:val="232121"/>
          <w:spacing w:val="-10"/>
          <w:w w:val="110"/>
        </w:rPr>
        <w:t> </w:t>
      </w:r>
      <w:r>
        <w:rPr>
          <w:color w:val="232121"/>
          <w:w w:val="110"/>
        </w:rPr>
        <w:t>given,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since</w:t>
      </w:r>
      <w:r>
        <w:rPr>
          <w:color w:val="232121"/>
          <w:spacing w:val="-6"/>
          <w:w w:val="110"/>
        </w:rPr>
        <w:t> </w:t>
      </w:r>
      <w:r>
        <w:rPr>
          <w:color w:val="232121"/>
          <w:w w:val="110"/>
        </w:rPr>
        <w:t>there</w:t>
      </w:r>
      <w:r>
        <w:rPr>
          <w:color w:val="232121"/>
          <w:spacing w:val="-10"/>
          <w:w w:val="110"/>
        </w:rPr>
        <w:t> </w:t>
      </w:r>
      <w:r>
        <w:rPr>
          <w:color w:val="232121"/>
          <w:w w:val="110"/>
        </w:rPr>
        <w:t>is</w:t>
      </w:r>
      <w:r>
        <w:rPr>
          <w:color w:val="232121"/>
          <w:spacing w:val="-8"/>
          <w:w w:val="110"/>
        </w:rPr>
        <w:t> </w:t>
      </w:r>
      <w:r>
        <w:rPr>
          <w:color w:val="232121"/>
          <w:w w:val="110"/>
        </w:rPr>
        <w:t>no single</w:t>
      </w:r>
      <w:r>
        <w:rPr>
          <w:color w:val="232121"/>
          <w:w w:val="110"/>
        </w:rPr>
        <w:t> price in</w:t>
      </w:r>
      <w:r>
        <w:rPr>
          <w:color w:val="232121"/>
          <w:w w:val="110"/>
        </w:rPr>
        <w:t> the market,</w:t>
      </w:r>
      <w:r>
        <w:rPr>
          <w:color w:val="232121"/>
          <w:w w:val="110"/>
        </w:rPr>
        <w:t> but</w:t>
      </w:r>
      <w:r>
        <w:rPr>
          <w:color w:val="232121"/>
          <w:w w:val="110"/>
        </w:rPr>
        <w:t> a</w:t>
      </w:r>
      <w:r>
        <w:rPr>
          <w:color w:val="232121"/>
          <w:w w:val="110"/>
        </w:rPr>
        <w:t> unique</w:t>
      </w:r>
      <w:r>
        <w:rPr>
          <w:color w:val="232121"/>
          <w:w w:val="110"/>
        </w:rPr>
        <w:t> price for each</w:t>
      </w:r>
      <w:r>
        <w:rPr>
          <w:color w:val="232121"/>
          <w:w w:val="110"/>
        </w:rPr>
        <w:t> brand</w:t>
      </w:r>
      <w:r>
        <w:rPr>
          <w:color w:val="232121"/>
          <w:w w:val="110"/>
        </w:rPr>
        <w:t> of</w:t>
      </w:r>
      <w:r>
        <w:rPr>
          <w:color w:val="232121"/>
          <w:w w:val="110"/>
        </w:rPr>
        <w:t> goods. He </w:t>
      </w:r>
      <w:r>
        <w:rPr>
          <w:color w:val="232121"/>
        </w:rPr>
        <w:t>could, of course, simply reuse the price he received</w:t>
      </w:r>
      <w:r>
        <w:rPr>
          <w:color w:val="232121"/>
          <w:spacing w:val="29"/>
        </w:rPr>
        <w:t> </w:t>
      </w:r>
      <w:r>
        <w:rPr>
          <w:color w:val="232121"/>
        </w:rPr>
        <w:t>in the prior period, but this </w:t>
      </w:r>
      <w:r>
        <w:rPr>
          <w:color w:val="232121"/>
          <w:w w:val="110"/>
        </w:rPr>
        <w:t>has</w:t>
      </w:r>
      <w:r>
        <w:rPr>
          <w:color w:val="232121"/>
          <w:w w:val="110"/>
        </w:rPr>
        <w:t> some</w:t>
      </w:r>
      <w:r>
        <w:rPr>
          <w:color w:val="232121"/>
          <w:w w:val="110"/>
        </w:rPr>
        <w:t> potential</w:t>
      </w:r>
      <w:r>
        <w:rPr>
          <w:color w:val="232121"/>
          <w:w w:val="110"/>
        </w:rPr>
        <w:t> drawbacks.</w:t>
      </w:r>
      <w:r>
        <w:rPr>
          <w:color w:val="232121"/>
          <w:w w:val="110"/>
        </w:rPr>
        <w:t> First,</w:t>
      </w:r>
      <w:r>
        <w:rPr>
          <w:color w:val="232121"/>
          <w:w w:val="110"/>
        </w:rPr>
        <w:t> in</w:t>
      </w:r>
      <w:r>
        <w:rPr>
          <w:color w:val="232121"/>
          <w:w w:val="110"/>
        </w:rPr>
        <w:t> doing</w:t>
      </w:r>
      <w:r>
        <w:rPr>
          <w:color w:val="232121"/>
          <w:w w:val="110"/>
        </w:rPr>
        <w:t> so</w:t>
      </w:r>
      <w:r>
        <w:rPr>
          <w:color w:val="232121"/>
          <w:w w:val="110"/>
        </w:rPr>
        <w:t> he</w:t>
      </w:r>
      <w:r>
        <w:rPr>
          <w:color w:val="232121"/>
          <w:w w:val="110"/>
        </w:rPr>
        <w:t> may</w:t>
      </w:r>
      <w:r>
        <w:rPr>
          <w:color w:val="232121"/>
          <w:w w:val="110"/>
        </w:rPr>
        <w:t> be</w:t>
      </w:r>
      <w:r>
        <w:rPr>
          <w:color w:val="232121"/>
          <w:w w:val="110"/>
        </w:rPr>
        <w:t> ignoring significant</w:t>
      </w:r>
      <w:r>
        <w:rPr>
          <w:color w:val="232121"/>
          <w:w w:val="110"/>
        </w:rPr>
        <w:t> changes</w:t>
      </w:r>
      <w:r>
        <w:rPr>
          <w:color w:val="232121"/>
          <w:w w:val="110"/>
        </w:rPr>
        <w:t> in</w:t>
      </w:r>
      <w:r>
        <w:rPr>
          <w:color w:val="232121"/>
          <w:w w:val="110"/>
        </w:rPr>
        <w:t> the</w:t>
      </w:r>
      <w:r>
        <w:rPr>
          <w:color w:val="232121"/>
          <w:spacing w:val="-7"/>
          <w:w w:val="110"/>
        </w:rPr>
        <w:t> </w:t>
      </w:r>
      <w:r>
        <w:rPr>
          <w:color w:val="232121"/>
          <w:w w:val="110"/>
        </w:rPr>
        <w:t>conditions</w:t>
      </w:r>
      <w:r>
        <w:rPr>
          <w:color w:val="232121"/>
          <w:w w:val="110"/>
        </w:rPr>
        <w:t> of</w:t>
      </w:r>
      <w:r>
        <w:rPr>
          <w:color w:val="232121"/>
          <w:w w:val="110"/>
        </w:rPr>
        <w:t> his</w:t>
      </w:r>
      <w:r>
        <w:rPr>
          <w:color w:val="232121"/>
          <w:w w:val="110"/>
        </w:rPr>
        <w:t> market</w:t>
      </w:r>
      <w:r>
        <w:rPr>
          <w:color w:val="232121"/>
          <w:w w:val="110"/>
        </w:rPr>
        <w:t> and</w:t>
      </w:r>
      <w:r>
        <w:rPr>
          <w:color w:val="232121"/>
          <w:w w:val="110"/>
        </w:rPr>
        <w:t> this</w:t>
      </w:r>
      <w:r>
        <w:rPr>
          <w:color w:val="232121"/>
          <w:spacing w:val="-4"/>
          <w:w w:val="110"/>
        </w:rPr>
        <w:t> </w:t>
      </w:r>
      <w:r>
        <w:rPr>
          <w:color w:val="232121"/>
          <w:w w:val="110"/>
        </w:rPr>
        <w:t>could</w:t>
      </w:r>
      <w:r>
        <w:rPr>
          <w:color w:val="232121"/>
          <w:w w:val="110"/>
        </w:rPr>
        <w:t> result</w:t>
      </w:r>
      <w:r>
        <w:rPr>
          <w:color w:val="232121"/>
          <w:w w:val="110"/>
        </w:rPr>
        <w:t> in </w:t>
      </w:r>
      <w:r>
        <w:rPr>
          <w:color w:val="232121"/>
        </w:rPr>
        <w:t>major problems. Second, Tony would be</w:t>
      </w:r>
      <w:r>
        <w:rPr>
          <w:color w:val="232121"/>
          <w:spacing w:val="-6"/>
        </w:rPr>
        <w:t> </w:t>
      </w:r>
      <w:r>
        <w:rPr>
          <w:color w:val="232121"/>
        </w:rPr>
        <w:t>evading the basic question</w:t>
      </w:r>
      <w:r>
        <w:rPr>
          <w:color w:val="232121"/>
          <w:spacing w:val="40"/>
        </w:rPr>
        <w:t> </w:t>
      </w:r>
      <w:r>
        <w:rPr>
          <w:color w:val="232121"/>
        </w:rPr>
        <w:t>(which he </w:t>
      </w:r>
      <w:r>
        <w:rPr>
          <w:color w:val="232121"/>
          <w:w w:val="110"/>
        </w:rPr>
        <w:t>might</w:t>
      </w:r>
      <w:r>
        <w:rPr>
          <w:color w:val="232121"/>
          <w:w w:val="110"/>
        </w:rPr>
        <w:t> reflect</w:t>
      </w:r>
      <w:r>
        <w:rPr>
          <w:color w:val="232121"/>
          <w:w w:val="110"/>
        </w:rPr>
        <w:t> on,</w:t>
      </w:r>
      <w:r>
        <w:rPr>
          <w:color w:val="232121"/>
          <w:spacing w:val="26"/>
          <w:w w:val="110"/>
        </w:rPr>
        <w:t> </w:t>
      </w:r>
      <w:r>
        <w:rPr>
          <w:color w:val="232121"/>
          <w:w w:val="110"/>
        </w:rPr>
        <w:t>but</w:t>
      </w:r>
      <w:r>
        <w:rPr>
          <w:color w:val="232121"/>
          <w:w w:val="110"/>
        </w:rPr>
        <w:t> a</w:t>
      </w:r>
      <w:r>
        <w:rPr>
          <w:color w:val="232121"/>
          <w:w w:val="110"/>
        </w:rPr>
        <w:t> researcher</w:t>
      </w:r>
      <w:r>
        <w:rPr>
          <w:color w:val="232121"/>
          <w:w w:val="110"/>
        </w:rPr>
        <w:t> would</w:t>
      </w:r>
      <w:r>
        <w:rPr>
          <w:color w:val="232121"/>
          <w:w w:val="110"/>
        </w:rPr>
        <w:t> insist</w:t>
      </w:r>
      <w:r>
        <w:rPr>
          <w:color w:val="232121"/>
          <w:spacing w:val="-3"/>
          <w:w w:val="110"/>
        </w:rPr>
        <w:t> </w:t>
      </w:r>
      <w:r>
        <w:rPr>
          <w:color w:val="232121"/>
          <w:w w:val="110"/>
        </w:rPr>
        <w:t>on)</w:t>
      </w:r>
      <w:r>
        <w:rPr>
          <w:color w:val="232121"/>
          <w:w w:val="110"/>
        </w:rPr>
        <w:t> of</w:t>
      </w:r>
      <w:r>
        <w:rPr>
          <w:color w:val="232121"/>
          <w:w w:val="110"/>
        </w:rPr>
        <w:t> why</w:t>
      </w:r>
      <w:r>
        <w:rPr>
          <w:color w:val="232121"/>
          <w:w w:val="110"/>
        </w:rPr>
        <w:t> he</w:t>
      </w:r>
      <w:r>
        <w:rPr>
          <w:color w:val="232121"/>
          <w:spacing w:val="-10"/>
          <w:w w:val="110"/>
        </w:rPr>
        <w:t> </w:t>
      </w:r>
      <w:r>
        <w:rPr>
          <w:color w:val="232121"/>
          <w:w w:val="110"/>
        </w:rPr>
        <w:t>occupies</w:t>
      </w:r>
      <w:r>
        <w:rPr>
          <w:color w:val="232121"/>
          <w:w w:val="110"/>
        </w:rPr>
        <w:t> the </w:t>
      </w:r>
      <w:r>
        <w:rPr>
          <w:color w:val="232121"/>
        </w:rPr>
        <w:t>particular</w:t>
      </w:r>
      <w:r>
        <w:rPr>
          <w:color w:val="232121"/>
          <w:spacing w:val="40"/>
        </w:rPr>
        <w:t> </w:t>
      </w:r>
      <w:r>
        <w:rPr>
          <w:color w:val="232121"/>
        </w:rPr>
        <w:t>niche</w:t>
      </w:r>
      <w:r>
        <w:rPr>
          <w:color w:val="232121"/>
          <w:spacing w:val="29"/>
        </w:rPr>
        <w:t> </w:t>
      </w:r>
      <w:r>
        <w:rPr>
          <w:color w:val="232121"/>
        </w:rPr>
        <w:t>that</w:t>
      </w:r>
      <w:r>
        <w:rPr>
          <w:color w:val="232121"/>
          <w:spacing w:val="38"/>
        </w:rPr>
        <w:t> </w:t>
      </w:r>
      <w:r>
        <w:rPr>
          <w:color w:val="232121"/>
        </w:rPr>
        <w:t>he occupies.</w:t>
      </w:r>
      <w:r>
        <w:rPr>
          <w:color w:val="232121"/>
          <w:spacing w:val="26"/>
        </w:rPr>
        <w:t> </w:t>
      </w:r>
      <w:r>
        <w:rPr>
          <w:color w:val="232121"/>
        </w:rPr>
        <w:t>That</w:t>
      </w:r>
      <w:r>
        <w:rPr>
          <w:color w:val="232121"/>
          <w:spacing w:val="23"/>
        </w:rPr>
        <w:t> </w:t>
      </w:r>
      <w:r>
        <w:rPr>
          <w:color w:val="232121"/>
        </w:rPr>
        <w:t>is, a</w:t>
      </w:r>
      <w:r>
        <w:rPr>
          <w:color w:val="232121"/>
          <w:spacing w:val="23"/>
        </w:rPr>
        <w:t> </w:t>
      </w:r>
      <w:r>
        <w:rPr>
          <w:color w:val="232121"/>
        </w:rPr>
        <w:t>good</w:t>
      </w:r>
      <w:r>
        <w:rPr>
          <w:color w:val="232121"/>
          <w:spacing w:val="40"/>
        </w:rPr>
        <w:t> </w:t>
      </w:r>
      <w:r>
        <w:rPr>
          <w:color w:val="232121"/>
        </w:rPr>
        <w:t>business</w:t>
      </w:r>
      <w:r>
        <w:rPr>
          <w:color w:val="232121"/>
          <w:spacing w:val="36"/>
        </w:rPr>
        <w:t> </w:t>
      </w:r>
      <w:r>
        <w:rPr>
          <w:color w:val="232121"/>
        </w:rPr>
        <w:t>person</w:t>
      </w:r>
      <w:r>
        <w:rPr>
          <w:color w:val="232121"/>
          <w:spacing w:val="31"/>
        </w:rPr>
        <w:t> </w:t>
      </w:r>
      <w:r>
        <w:rPr>
          <w:color w:val="232121"/>
        </w:rPr>
        <w:t>should</w:t>
      </w:r>
      <w:r>
        <w:rPr>
          <w:color w:val="232121"/>
          <w:spacing w:val="31"/>
        </w:rPr>
        <w:t> </w:t>
      </w:r>
      <w:r>
        <w:rPr>
          <w:color w:val="232121"/>
        </w:rPr>
        <w:t>seek </w:t>
      </w:r>
      <w:r>
        <w:rPr>
          <w:color w:val="232121"/>
          <w:w w:val="110"/>
        </w:rPr>
        <w:t>to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change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niches,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if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it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is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possible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and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profitable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to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do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so.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Finally,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Tony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could not</w:t>
      </w:r>
      <w:r>
        <w:rPr>
          <w:color w:val="232121"/>
          <w:w w:val="110"/>
        </w:rPr>
        <w:t> safely</w:t>
      </w:r>
      <w:r>
        <w:rPr>
          <w:color w:val="232121"/>
          <w:w w:val="110"/>
        </w:rPr>
        <w:t> assume</w:t>
      </w:r>
      <w:r>
        <w:rPr>
          <w:color w:val="232121"/>
          <w:w w:val="110"/>
        </w:rPr>
        <w:t> his</w:t>
      </w:r>
      <w:r>
        <w:rPr>
          <w:color w:val="232121"/>
          <w:w w:val="110"/>
        </w:rPr>
        <w:t> current</w:t>
      </w:r>
      <w:r>
        <w:rPr>
          <w:color w:val="232121"/>
          <w:w w:val="110"/>
        </w:rPr>
        <w:t> price</w:t>
      </w:r>
      <w:r>
        <w:rPr>
          <w:color w:val="232121"/>
          <w:w w:val="110"/>
        </w:rPr>
        <w:t> would</w:t>
      </w:r>
      <w:r>
        <w:rPr>
          <w:color w:val="232121"/>
          <w:w w:val="110"/>
        </w:rPr>
        <w:t> be</w:t>
      </w:r>
      <w:r>
        <w:rPr>
          <w:color w:val="232121"/>
          <w:w w:val="110"/>
        </w:rPr>
        <w:t> accepted</w:t>
      </w:r>
      <w:r>
        <w:rPr>
          <w:color w:val="232121"/>
          <w:w w:val="110"/>
        </w:rPr>
        <w:t> if he</w:t>
      </w:r>
      <w:r>
        <w:rPr>
          <w:color w:val="232121"/>
          <w:w w:val="110"/>
        </w:rPr>
        <w:t> changed</w:t>
      </w:r>
      <w:r>
        <w:rPr>
          <w:color w:val="232121"/>
          <w:w w:val="110"/>
        </w:rPr>
        <w:t> his production</w:t>
      </w:r>
      <w:r>
        <w:rPr>
          <w:color w:val="232121"/>
          <w:spacing w:val="40"/>
          <w:w w:val="110"/>
        </w:rPr>
        <w:t> </w:t>
      </w:r>
      <w:r>
        <w:rPr>
          <w:color w:val="232121"/>
          <w:w w:val="110"/>
        </w:rPr>
        <w:t>volume</w:t>
      </w:r>
      <w:r>
        <w:rPr>
          <w:color w:val="232121"/>
          <w:spacing w:val="36"/>
          <w:w w:val="110"/>
        </w:rPr>
        <w:t> </w:t>
      </w:r>
      <w:r>
        <w:rPr>
          <w:color w:val="232121"/>
          <w:w w:val="110"/>
        </w:rPr>
        <w:t>(explained</w:t>
      </w:r>
      <w:r>
        <w:rPr>
          <w:color w:val="232121"/>
          <w:spacing w:val="40"/>
          <w:w w:val="110"/>
        </w:rPr>
        <w:t> </w:t>
      </w:r>
      <w:r>
        <w:rPr>
          <w:color w:val="232121"/>
          <w:w w:val="110"/>
        </w:rPr>
        <w:t>below).</w:t>
      </w:r>
    </w:p>
    <w:p>
      <w:pPr>
        <w:pStyle w:val="BodyText"/>
        <w:spacing w:line="266" w:lineRule="auto"/>
        <w:ind w:left="1286" w:right="1259" w:firstLine="210"/>
        <w:jc w:val="both"/>
      </w:pPr>
      <w:r>
        <w:rPr>
          <w:color w:val="232121"/>
          <w:w w:val="105"/>
        </w:rPr>
        <w:t>Hence, his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own production figures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for the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previous quarter offer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Tony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only a little</w:t>
      </w:r>
      <w:r>
        <w:rPr>
          <w:color w:val="232121"/>
          <w:w w:val="105"/>
        </w:rPr>
        <w:t> guidance</w:t>
      </w:r>
      <w:r>
        <w:rPr>
          <w:color w:val="232121"/>
          <w:w w:val="105"/>
        </w:rPr>
        <w:t> concerning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possibilities</w:t>
      </w:r>
      <w:r>
        <w:rPr>
          <w:color w:val="232121"/>
          <w:w w:val="105"/>
        </w:rPr>
        <w:t> he</w:t>
      </w:r>
      <w:r>
        <w:rPr>
          <w:color w:val="232121"/>
          <w:w w:val="105"/>
        </w:rPr>
        <w:t> faces.</w:t>
      </w:r>
      <w:r>
        <w:rPr>
          <w:color w:val="232121"/>
          <w:w w:val="105"/>
        </w:rPr>
        <w:t> Outside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simply repeating</w:t>
      </w:r>
      <w:r>
        <w:rPr>
          <w:color w:val="232121"/>
          <w:w w:val="105"/>
        </w:rPr>
        <w:t> his</w:t>
      </w:r>
      <w:r>
        <w:rPr>
          <w:color w:val="232121"/>
          <w:w w:val="105"/>
        </w:rPr>
        <w:t> past</w:t>
      </w:r>
      <w:r>
        <w:rPr>
          <w:color w:val="232121"/>
          <w:w w:val="105"/>
        </w:rPr>
        <w:t> period</w:t>
      </w:r>
      <w:r>
        <w:rPr>
          <w:color w:val="232121"/>
          <w:w w:val="105"/>
        </w:rPr>
        <w:t> decision</w:t>
      </w:r>
      <w:r>
        <w:rPr>
          <w:color w:val="232121"/>
          <w:w w:val="105"/>
        </w:rPr>
        <w:t> for</w:t>
      </w:r>
      <w:r>
        <w:rPr>
          <w:color w:val="232121"/>
          <w:w w:val="105"/>
        </w:rPr>
        <w:t> both</w:t>
      </w:r>
      <w:r>
        <w:rPr>
          <w:color w:val="232121"/>
          <w:w w:val="105"/>
        </w:rPr>
        <w:t> price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volume,</w:t>
      </w:r>
      <w:r>
        <w:rPr>
          <w:color w:val="232121"/>
          <w:w w:val="105"/>
        </w:rPr>
        <w:t> no</w:t>
      </w:r>
      <w:r>
        <w:rPr>
          <w:color w:val="232121"/>
          <w:w w:val="105"/>
        </w:rPr>
        <w:t> obvious guidelines for action appear present.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The uniqueness of Tony's niche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and the niches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of other frozen pizza producers makes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it unclear how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Tony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can use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his own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past,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pasts</w:t>
      </w:r>
      <w:r>
        <w:rPr>
          <w:color w:val="232121"/>
          <w:spacing w:val="38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others,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for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guidance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for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future.</w:t>
      </w:r>
    </w:p>
    <w:p>
      <w:pPr>
        <w:pStyle w:val="BodyText"/>
        <w:spacing w:line="256" w:lineRule="auto"/>
        <w:ind w:left="1286" w:right="1255" w:firstLine="210"/>
        <w:jc w:val="both"/>
      </w:pPr>
      <w:r>
        <w:rPr>
          <w:color w:val="232121"/>
          <w:w w:val="105"/>
        </w:rPr>
        <w:t>Fortunately,</w:t>
      </w:r>
      <w:r>
        <w:rPr>
          <w:color w:val="232121"/>
          <w:w w:val="105"/>
        </w:rPr>
        <w:t> Tony's</w:t>
      </w:r>
      <w:r>
        <w:rPr>
          <w:color w:val="232121"/>
          <w:w w:val="105"/>
        </w:rPr>
        <w:t> knowledge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"market"</w:t>
      </w:r>
      <w:r>
        <w:rPr>
          <w:color w:val="232121"/>
          <w:w w:val="105"/>
        </w:rPr>
        <w:t> goes</w:t>
      </w:r>
      <w:r>
        <w:rPr>
          <w:color w:val="232121"/>
          <w:w w:val="105"/>
        </w:rPr>
        <w:t> beyond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mere description of each producer's "niche" and his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own production figures. </w:t>
      </w:r>
      <w:r>
        <w:rPr>
          <w:i/>
          <w:color w:val="232121"/>
          <w:w w:val="105"/>
          <w:sz w:val="20"/>
        </w:rPr>
        <w:t>Tony</w:t>
      </w:r>
      <w:r>
        <w:rPr>
          <w:i/>
          <w:color w:val="232121"/>
          <w:w w:val="105"/>
          <w:sz w:val="20"/>
        </w:rPr>
        <w:t> knows</w:t>
      </w:r>
      <w:r>
        <w:rPr>
          <w:i/>
          <w:color w:val="232121"/>
          <w:spacing w:val="-14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how</w:t>
      </w:r>
      <w:r>
        <w:rPr>
          <w:i/>
          <w:color w:val="232121"/>
          <w:spacing w:val="-13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the</w:t>
      </w:r>
      <w:r>
        <w:rPr>
          <w:i/>
          <w:color w:val="232121"/>
          <w:spacing w:val="-13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niches</w:t>
      </w:r>
      <w:r>
        <w:rPr>
          <w:i/>
          <w:color w:val="232121"/>
          <w:spacing w:val="-13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are</w:t>
      </w:r>
      <w:r>
        <w:rPr>
          <w:i/>
          <w:color w:val="232121"/>
          <w:spacing w:val="-13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tied</w:t>
      </w:r>
      <w:r>
        <w:rPr>
          <w:i/>
          <w:color w:val="232121"/>
          <w:spacing w:val="-13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together.</w:t>
      </w:r>
      <w:r>
        <w:rPr>
          <w:i/>
          <w:color w:val="232121"/>
          <w:spacing w:val="-13"/>
          <w:w w:val="105"/>
          <w:sz w:val="20"/>
        </w:rPr>
        <w:t> </w:t>
      </w:r>
      <w:r>
        <w:rPr>
          <w:color w:val="232121"/>
          <w:w w:val="105"/>
        </w:rPr>
        <w:t>There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particular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order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them.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In Tony's</w:t>
      </w:r>
      <w:r>
        <w:rPr>
          <w:color w:val="232121"/>
          <w:w w:val="105"/>
        </w:rPr>
        <w:t> market,</w:t>
      </w:r>
      <w:r>
        <w:rPr>
          <w:color w:val="232121"/>
          <w:w w:val="105"/>
        </w:rPr>
        <w:t> low</w:t>
      </w:r>
      <w:r>
        <w:rPr>
          <w:color w:val="232121"/>
          <w:w w:val="105"/>
        </w:rPr>
        <w:t> "quality"</w:t>
      </w:r>
      <w:r>
        <w:rPr>
          <w:color w:val="232121"/>
          <w:w w:val="105"/>
        </w:rPr>
        <w:t> (that</w:t>
      </w:r>
      <w:r>
        <w:rPr>
          <w:color w:val="232121"/>
          <w:w w:val="105"/>
        </w:rPr>
        <w:t> is,</w:t>
      </w:r>
      <w:r>
        <w:rPr>
          <w:color w:val="232121"/>
          <w:w w:val="105"/>
        </w:rPr>
        <w:t> price)</w:t>
      </w:r>
      <w:r>
        <w:rPr>
          <w:color w:val="232121"/>
          <w:w w:val="105"/>
        </w:rPr>
        <w:t> is</w:t>
      </w:r>
      <w:r>
        <w:rPr>
          <w:color w:val="232121"/>
          <w:w w:val="105"/>
        </w:rPr>
        <w:t> tied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high</w:t>
      </w:r>
      <w:r>
        <w:rPr>
          <w:color w:val="232121"/>
          <w:w w:val="105"/>
        </w:rPr>
        <w:t> production</w:t>
      </w:r>
      <w:r>
        <w:rPr>
          <w:color w:val="232121"/>
          <w:spacing w:val="80"/>
          <w:w w:val="105"/>
        </w:rPr>
        <w:t> </w:t>
      </w:r>
      <w:r>
        <w:rPr>
          <w:color w:val="232121"/>
          <w:w w:val="105"/>
        </w:rPr>
        <w:t>volumes</w:t>
      </w:r>
      <w:r>
        <w:rPr>
          <w:color w:val="232121"/>
          <w:w w:val="105"/>
        </w:rPr>
        <w:t> (though in</w:t>
      </w:r>
      <w:r>
        <w:rPr>
          <w:color w:val="232121"/>
          <w:w w:val="105"/>
        </w:rPr>
        <w:t> other</w:t>
      </w:r>
      <w:r>
        <w:rPr>
          <w:color w:val="232121"/>
          <w:w w:val="105"/>
        </w:rPr>
        <w:t> markets,</w:t>
      </w:r>
      <w:r>
        <w:rPr>
          <w:color w:val="232121"/>
          <w:w w:val="105"/>
        </w:rPr>
        <w:t> like disposable</w:t>
      </w:r>
      <w:r>
        <w:rPr>
          <w:color w:val="232121"/>
          <w:w w:val="105"/>
        </w:rPr>
        <w:t> diapers,</w:t>
      </w:r>
      <w:r>
        <w:rPr>
          <w:color w:val="232121"/>
          <w:w w:val="105"/>
        </w:rPr>
        <w:t> it</w:t>
      </w:r>
      <w:r>
        <w:rPr>
          <w:color w:val="232121"/>
          <w:w w:val="105"/>
        </w:rPr>
        <w:t> may</w:t>
      </w:r>
      <w:r>
        <w:rPr>
          <w:color w:val="232121"/>
          <w:w w:val="105"/>
        </w:rPr>
        <w:t> be</w:t>
      </w:r>
      <w:r>
        <w:rPr>
          <w:color w:val="232121"/>
          <w:w w:val="105"/>
        </w:rPr>
        <w:t> the opposite).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This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takes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as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basic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fact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1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market</w:t>
      </w:r>
      <w:r>
        <w:rPr>
          <w:color w:val="232121"/>
          <w:spacing w:val="5"/>
          <w:w w:val="105"/>
        </w:rPr>
        <w:t> </w:t>
      </w:r>
      <w:r>
        <w:rPr>
          <w:color w:val="232121"/>
          <w:w w:val="105"/>
        </w:rPr>
        <w:t>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in.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This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fact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crucial in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his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production volume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pricing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decisions.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  <w:sz w:val="22"/>
        </w:rPr>
        <w:t>If</w:t>
      </w:r>
      <w:r>
        <w:rPr>
          <w:color w:val="232121"/>
          <w:spacing w:val="-15"/>
          <w:w w:val="105"/>
          <w:sz w:val="22"/>
        </w:rPr>
        <w:t> </w:t>
      </w:r>
      <w:r>
        <w:rPr>
          <w:color w:val="232121"/>
          <w:w w:val="105"/>
        </w:rPr>
        <w:t>Tony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successfully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increased his</w:t>
      </w:r>
      <w:r>
        <w:rPr>
          <w:color w:val="232121"/>
          <w:w w:val="105"/>
        </w:rPr>
        <w:t> market</w:t>
      </w:r>
      <w:r>
        <w:rPr>
          <w:color w:val="232121"/>
          <w:w w:val="105"/>
        </w:rPr>
        <w:t> share,</w:t>
      </w:r>
      <w:r>
        <w:rPr>
          <w:color w:val="232121"/>
          <w:w w:val="105"/>
        </w:rPr>
        <w:t> his</w:t>
      </w:r>
      <w:r>
        <w:rPr>
          <w:color w:val="232121"/>
          <w:w w:val="105"/>
        </w:rPr>
        <w:t> public</w:t>
      </w:r>
      <w:r>
        <w:rPr>
          <w:color w:val="232121"/>
          <w:w w:val="105"/>
        </w:rPr>
        <w:t> reputation</w:t>
      </w:r>
      <w:r>
        <w:rPr>
          <w:color w:val="232121"/>
          <w:w w:val="105"/>
        </w:rPr>
        <w:t> would</w:t>
      </w:r>
      <w:r>
        <w:rPr>
          <w:color w:val="232121"/>
          <w:w w:val="105"/>
        </w:rPr>
        <w:t> undergo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change</w:t>
      </w:r>
      <w:r>
        <w:rPr>
          <w:color w:val="232121"/>
          <w:w w:val="105"/>
        </w:rPr>
        <w:t> also.</w:t>
      </w:r>
      <w:r>
        <w:rPr>
          <w:color w:val="232121"/>
          <w:w w:val="105"/>
        </w:rPr>
        <w:t> He would become a mass market pizza maker and,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in this market, the perceived quality</w:t>
      </w:r>
      <w:r>
        <w:rPr>
          <w:color w:val="232121"/>
          <w:spacing w:val="25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43"/>
          <w:w w:val="105"/>
        </w:rPr>
        <w:t> </w:t>
      </w:r>
      <w:r>
        <w:rPr>
          <w:color w:val="232121"/>
          <w:w w:val="105"/>
        </w:rPr>
        <w:t>his</w:t>
      </w:r>
      <w:r>
        <w:rPr>
          <w:color w:val="232121"/>
          <w:spacing w:val="26"/>
          <w:w w:val="105"/>
        </w:rPr>
        <w:t> </w:t>
      </w:r>
      <w:r>
        <w:rPr>
          <w:color w:val="232121"/>
          <w:w w:val="105"/>
        </w:rPr>
        <w:t>product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would</w:t>
      </w:r>
      <w:r>
        <w:rPr>
          <w:color w:val="232121"/>
          <w:spacing w:val="35"/>
          <w:w w:val="105"/>
        </w:rPr>
        <w:t> </w:t>
      </w:r>
      <w:r>
        <w:rPr>
          <w:color w:val="232121"/>
          <w:w w:val="105"/>
        </w:rPr>
        <w:t>decline.</w:t>
      </w:r>
      <w:r>
        <w:rPr>
          <w:color w:val="232121"/>
          <w:spacing w:val="28"/>
          <w:w w:val="105"/>
        </w:rPr>
        <w:t> </w:t>
      </w:r>
      <w:r>
        <w:rPr>
          <w:color w:val="232121"/>
          <w:w w:val="105"/>
        </w:rPr>
        <w:t>Thus</w:t>
      </w:r>
      <w:r>
        <w:rPr>
          <w:color w:val="232121"/>
          <w:spacing w:val="21"/>
          <w:w w:val="105"/>
        </w:rPr>
        <w:t> </w:t>
      </w:r>
      <w:r>
        <w:rPr>
          <w:color w:val="232121"/>
          <w:w w:val="105"/>
        </w:rPr>
        <w:t>Tony</w:t>
      </w:r>
      <w:r>
        <w:rPr>
          <w:color w:val="232121"/>
          <w:spacing w:val="33"/>
          <w:w w:val="105"/>
        </w:rPr>
        <w:t> </w:t>
      </w:r>
      <w:r>
        <w:rPr>
          <w:color w:val="232121"/>
          <w:w w:val="105"/>
        </w:rPr>
        <w:t>cannot</w:t>
      </w:r>
      <w:r>
        <w:rPr>
          <w:color w:val="232121"/>
          <w:spacing w:val="41"/>
          <w:w w:val="105"/>
        </w:rPr>
        <w:t> </w:t>
      </w:r>
      <w:r>
        <w:rPr>
          <w:color w:val="232121"/>
          <w:w w:val="105"/>
        </w:rPr>
        <w:t>make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his</w:t>
      </w:r>
      <w:r>
        <w:rPr>
          <w:color w:val="232121"/>
          <w:spacing w:val="25"/>
          <w:w w:val="105"/>
        </w:rPr>
        <w:t> </w:t>
      </w:r>
      <w:r>
        <w:rPr>
          <w:color w:val="232121"/>
          <w:spacing w:val="-2"/>
          <w:w w:val="105"/>
        </w:rPr>
        <w:t>volume</w:t>
      </w:r>
    </w:p>
    <w:p>
      <w:pPr>
        <w:pStyle w:val="BodyText"/>
        <w:spacing w:line="264" w:lineRule="auto" w:before="2"/>
        <w:ind w:left="1296" w:right="1258"/>
        <w:jc w:val="both"/>
      </w:pPr>
      <w:r>
        <w:rPr>
          <w:color w:val="232121"/>
        </w:rPr>
        <w:t>decision</w:t>
      </w:r>
      <w:r>
        <w:rPr>
          <w:color w:val="232121"/>
          <w:spacing w:val="33"/>
        </w:rPr>
        <w:t> </w:t>
      </w:r>
      <w:r>
        <w:rPr>
          <w:color w:val="232121"/>
        </w:rPr>
        <w:t>independent</w:t>
      </w:r>
      <w:r>
        <w:rPr>
          <w:color w:val="232121"/>
          <w:spacing w:val="32"/>
        </w:rPr>
        <w:t> </w:t>
      </w:r>
      <w:r>
        <w:rPr>
          <w:color w:val="232121"/>
        </w:rPr>
        <w:t>from his price decision. The</w:t>
      </w:r>
      <w:r>
        <w:rPr>
          <w:color w:val="232121"/>
          <w:spacing w:val="37"/>
        </w:rPr>
        <w:t> </w:t>
      </w:r>
      <w:r>
        <w:rPr>
          <w:color w:val="232121"/>
        </w:rPr>
        <w:t>two</w:t>
      </w:r>
      <w:r>
        <w:rPr>
          <w:color w:val="232121"/>
          <w:spacing w:val="33"/>
        </w:rPr>
        <w:t> </w:t>
      </w:r>
      <w:r>
        <w:rPr>
          <w:color w:val="232121"/>
        </w:rPr>
        <w:t>are interrelated, as they </w:t>
      </w:r>
      <w:r>
        <w:rPr>
          <w:color w:val="232121"/>
          <w:w w:val="110"/>
        </w:rPr>
        <w:t>are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both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tied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to</w:t>
      </w:r>
      <w:r>
        <w:rPr>
          <w:color w:val="232121"/>
          <w:spacing w:val="-12"/>
          <w:w w:val="110"/>
        </w:rPr>
        <w:t> </w:t>
      </w:r>
      <w:r>
        <w:rPr>
          <w:color w:val="232121"/>
          <w:w w:val="110"/>
        </w:rPr>
        <w:t>a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distinct</w:t>
      </w:r>
      <w:r>
        <w:rPr>
          <w:color w:val="232121"/>
          <w:spacing w:val="-10"/>
          <w:w w:val="110"/>
        </w:rPr>
        <w:t> </w:t>
      </w:r>
      <w:r>
        <w:rPr>
          <w:color w:val="232121"/>
          <w:w w:val="110"/>
        </w:rPr>
        <w:t>set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of</w:t>
      </w:r>
      <w:r>
        <w:rPr>
          <w:color w:val="232121"/>
          <w:spacing w:val="-4"/>
          <w:w w:val="110"/>
        </w:rPr>
        <w:t> </w:t>
      </w:r>
      <w:r>
        <w:rPr>
          <w:color w:val="232121"/>
          <w:w w:val="110"/>
        </w:rPr>
        <w:t>reputations,</w:t>
      </w:r>
      <w:r>
        <w:rPr>
          <w:color w:val="232121"/>
          <w:spacing w:val="-9"/>
          <w:w w:val="110"/>
        </w:rPr>
        <w:t> </w:t>
      </w:r>
      <w:r>
        <w:rPr>
          <w:color w:val="232121"/>
          <w:w w:val="110"/>
        </w:rPr>
        <w:t>or</w:t>
      </w:r>
      <w:r>
        <w:rPr>
          <w:color w:val="232121"/>
          <w:spacing w:val="-2"/>
          <w:w w:val="110"/>
        </w:rPr>
        <w:t> </w:t>
      </w:r>
      <w:r>
        <w:rPr>
          <w:color w:val="232121"/>
          <w:w w:val="110"/>
        </w:rPr>
        <w:t>niches,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that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are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sustainable</w:t>
      </w:r>
      <w:r>
        <w:rPr>
          <w:color w:val="232121"/>
          <w:spacing w:val="-5"/>
          <w:w w:val="110"/>
        </w:rPr>
        <w:t> </w:t>
      </w:r>
      <w:r>
        <w:rPr>
          <w:color w:val="232121"/>
          <w:w w:val="110"/>
        </w:rPr>
        <w:t>in this</w:t>
      </w:r>
      <w:r>
        <w:rPr>
          <w:color w:val="232121"/>
          <w:w w:val="110"/>
        </w:rPr>
        <w:t> particular</w:t>
      </w:r>
      <w:r>
        <w:rPr>
          <w:color w:val="232121"/>
          <w:spacing w:val="40"/>
          <w:w w:val="110"/>
        </w:rPr>
        <w:t> </w:t>
      </w:r>
      <w:r>
        <w:rPr>
          <w:color w:val="232121"/>
          <w:w w:val="110"/>
        </w:rPr>
        <w:t>market.</w:t>
      </w:r>
    </w:p>
    <w:p>
      <w:pPr>
        <w:pStyle w:val="BodyText"/>
        <w:spacing w:line="264" w:lineRule="auto"/>
        <w:ind w:left="1293" w:right="1247" w:firstLine="201"/>
        <w:jc w:val="both"/>
      </w:pPr>
      <w:r>
        <w:rPr>
          <w:color w:val="232121"/>
          <w:w w:val="105"/>
        </w:rPr>
        <w:t>This</w:t>
      </w:r>
      <w:r>
        <w:rPr>
          <w:color w:val="232121"/>
          <w:w w:val="105"/>
        </w:rPr>
        <w:t> arrangement</w:t>
      </w:r>
      <w:r>
        <w:rPr>
          <w:color w:val="232121"/>
          <w:w w:val="105"/>
        </w:rPr>
        <w:t> -</w:t>
      </w:r>
      <w:r>
        <w:rPr>
          <w:color w:val="232121"/>
          <w:w w:val="105"/>
        </w:rPr>
        <w:t> or</w:t>
      </w:r>
      <w:r>
        <w:rPr>
          <w:color w:val="232121"/>
          <w:w w:val="105"/>
        </w:rPr>
        <w:t> menu 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is not</w:t>
      </w:r>
      <w:r>
        <w:rPr>
          <w:color w:val="232121"/>
          <w:w w:val="105"/>
        </w:rPr>
        <w:t> secret; every</w:t>
      </w:r>
      <w:r>
        <w:rPr>
          <w:color w:val="232121"/>
          <w:w w:val="105"/>
        </w:rPr>
        <w:t> pizza</w:t>
      </w:r>
      <w:r>
        <w:rPr>
          <w:color w:val="232121"/>
          <w:w w:val="105"/>
        </w:rPr>
        <w:t> maker,</w:t>
      </w:r>
      <w:r>
        <w:rPr>
          <w:color w:val="232121"/>
          <w:w w:val="105"/>
        </w:rPr>
        <w:t> market analyst,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non-casual</w:t>
      </w:r>
      <w:r>
        <w:rPr>
          <w:color w:val="232121"/>
          <w:w w:val="105"/>
        </w:rPr>
        <w:t> observer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business</w:t>
      </w:r>
      <w:r>
        <w:rPr>
          <w:color w:val="232121"/>
          <w:w w:val="105"/>
        </w:rPr>
        <w:t> knows</w:t>
      </w:r>
      <w:r>
        <w:rPr>
          <w:color w:val="232121"/>
          <w:w w:val="105"/>
        </w:rPr>
        <w:t> it</w:t>
      </w:r>
      <w:r>
        <w:rPr>
          <w:color w:val="232121"/>
          <w:w w:val="105"/>
        </w:rPr>
        <w:t> well. The</w:t>
      </w:r>
      <w:r>
        <w:rPr>
          <w:color w:val="232121"/>
          <w:w w:val="105"/>
        </w:rPr>
        <w:t> menu simply</w:t>
      </w:r>
      <w:r>
        <w:rPr>
          <w:color w:val="232121"/>
          <w:w w:val="105"/>
        </w:rPr>
        <w:t> consists of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basic</w:t>
      </w:r>
      <w:r>
        <w:rPr>
          <w:color w:val="232121"/>
          <w:w w:val="105"/>
        </w:rPr>
        <w:t> prices, sales volume and 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hence 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revenues of frozen</w:t>
      </w:r>
      <w:r>
        <w:rPr>
          <w:color w:val="232121"/>
          <w:w w:val="105"/>
        </w:rPr>
        <w:t> pizza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prior</w:t>
      </w:r>
      <w:r>
        <w:rPr>
          <w:color w:val="232121"/>
          <w:w w:val="105"/>
        </w:rPr>
        <w:t> production</w:t>
      </w:r>
      <w:r>
        <w:rPr>
          <w:color w:val="232121"/>
          <w:w w:val="105"/>
        </w:rPr>
        <w:t> period.</w:t>
      </w:r>
      <w:r>
        <w:rPr>
          <w:color w:val="232121"/>
          <w:w w:val="105"/>
        </w:rPr>
        <w:t> These</w:t>
      </w:r>
      <w:r>
        <w:rPr>
          <w:color w:val="232121"/>
          <w:w w:val="105"/>
        </w:rPr>
        <w:t> figures</w:t>
      </w:r>
      <w:r>
        <w:rPr>
          <w:color w:val="232121"/>
          <w:w w:val="105"/>
        </w:rPr>
        <w:t> are published</w:t>
      </w:r>
      <w:r>
        <w:rPr>
          <w:color w:val="232121"/>
          <w:w w:val="105"/>
        </w:rPr>
        <w:t> routinely in trade publications and business indexes, and reflected locally</w:t>
      </w:r>
      <w:r>
        <w:rPr>
          <w:color w:val="232121"/>
          <w:w w:val="105"/>
        </w:rPr>
        <w:t> in retail prices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shelf</w:t>
      </w:r>
      <w:r>
        <w:rPr>
          <w:color w:val="232121"/>
          <w:w w:val="105"/>
        </w:rPr>
        <w:t> space</w:t>
      </w:r>
      <w:r>
        <w:rPr>
          <w:color w:val="232121"/>
          <w:w w:val="105"/>
        </w:rPr>
        <w:t> allocations.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menu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Tony observes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provided in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figure</w:t>
      </w:r>
      <w:r>
        <w:rPr>
          <w:color w:val="232121"/>
          <w:spacing w:val="-18"/>
          <w:w w:val="105"/>
        </w:rPr>
        <w:t> </w:t>
      </w:r>
      <w:r>
        <w:rPr>
          <w:color w:val="232121"/>
          <w:w w:val="105"/>
        </w:rPr>
        <w:t>3.1.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orderliness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of this menu is</w:t>
      </w:r>
      <w:r>
        <w:rPr>
          <w:color w:val="232121"/>
          <w:spacing w:val="-14"/>
          <w:w w:val="105"/>
        </w:rPr>
        <w:t> </w:t>
      </w:r>
      <w:r>
        <w:rPr>
          <w:color w:val="232121"/>
          <w:w w:val="105"/>
        </w:rPr>
        <w:t>found in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the</w:t>
      </w:r>
    </w:p>
    <w:p>
      <w:pPr>
        <w:spacing w:after="0" w:line="264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6"/>
        <w:rPr>
          <w:sz w:val="14"/>
        </w:rPr>
      </w:pPr>
    </w:p>
    <w:p>
      <w:pPr>
        <w:spacing w:before="1"/>
        <w:ind w:left="1606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2345251</wp:posOffset>
                </wp:positionH>
                <wp:positionV relativeFrom="paragraph">
                  <wp:posOffset>-404831</wp:posOffset>
                </wp:positionV>
                <wp:extent cx="3296285" cy="237109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296285" cy="2371090"/>
                          <a:chExt cx="3296285" cy="23710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057" y="0"/>
                            <a:ext cx="1270" cy="237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1090">
                                <a:moveTo>
                                  <a:pt x="0" y="237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114" y="2355274"/>
                            <a:ext cx="3289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935" h="0">
                                <a:moveTo>
                                  <a:pt x="0" y="0"/>
                                </a:moveTo>
                                <a:lnTo>
                                  <a:pt x="3289755" y="0"/>
                                </a:lnTo>
                              </a:path>
                            </a:pathLst>
                          </a:custGeom>
                          <a:ln w="9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606287" y="411168"/>
                            <a:ext cx="61595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45" w:val="left" w:leader="none"/>
                                </w:tabs>
                                <w:spacing w:line="157" w:lineRule="exact" w:before="0"/>
                                <w:ind w:left="445" w:right="0" w:hanging="104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pacing w:val="-2"/>
                                  <w:w w:val="105"/>
                                  <w:sz w:val="14"/>
                                </w:rPr>
                                <w:t>Totino's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89" w:val="left" w:leader="none"/>
                                </w:tabs>
                                <w:spacing w:before="74"/>
                                <w:ind w:left="89" w:right="0" w:hanging="89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pacing w:val="-2"/>
                                  <w:w w:val="105"/>
                                  <w:sz w:val="14"/>
                                </w:rPr>
                                <w:t>Jeno's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61177" y="799132"/>
                            <a:ext cx="3429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09" w:val="left" w:leader="none"/>
                                </w:tabs>
                                <w:spacing w:line="157" w:lineRule="exact" w:before="0"/>
                                <w:ind w:left="109" w:right="0" w:hanging="109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pacing w:val="-2"/>
                                  <w:sz w:val="14"/>
                                </w:rPr>
                                <w:t>Tony's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459765" y="1095449"/>
                            <a:ext cx="37084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01" w:val="left" w:leader="none"/>
                                </w:tabs>
                                <w:spacing w:line="157" w:lineRule="exact" w:before="0"/>
                                <w:ind w:left="101" w:right="0" w:hanging="101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pacing w:val="-2"/>
                                  <w:sz w:val="14"/>
                                </w:rPr>
                                <w:t>Celeste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894146" y="1462030"/>
                            <a:ext cx="3276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96" w:val="left" w:leader="none"/>
                                </w:tabs>
                                <w:spacing w:line="157" w:lineRule="exact" w:before="0"/>
                                <w:ind w:left="96" w:right="0" w:hanging="96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pacing w:val="-2"/>
                                  <w:sz w:val="14"/>
                                </w:rPr>
                                <w:t>Saluto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73496" y="1846939"/>
                            <a:ext cx="730885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467" w:val="left" w:leader="none"/>
                                </w:tabs>
                                <w:spacing w:line="157" w:lineRule="exact" w:before="0"/>
                                <w:ind w:left="467" w:right="0" w:hanging="121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color w:val="232121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2121"/>
                                  <w:spacing w:val="-2"/>
                                  <w:sz w:val="14"/>
                                </w:rPr>
                                <w:t>Pizzeria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106" w:val="left" w:leader="none"/>
                                </w:tabs>
                                <w:spacing w:before="123"/>
                                <w:ind w:left="106" w:right="0" w:hanging="106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pacing w:val="-2"/>
                                  <w:sz w:val="14"/>
                                </w:rPr>
                                <w:t>Stouffer's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665436pt;margin-top:-31.876516pt;width:259.55pt;height:186.7pt;mso-position-horizontal-relative:page;mso-position-vertical-relative:paragraph;z-index:15728640" id="docshapegroup5" coordorigin="3693,-638" coordsize="5191,3734">
                <v:line style="position:absolute" from="3698,3096" to="3698,-638" stroked="true" strokeweight=".481479pt" strokecolor="#000000">
                  <v:stroke dashstyle="solid"/>
                </v:line>
                <v:line style="position:absolute" from="3703,3072" to="8884,3072" stroked="true" strokeweight=".721614pt" strokecolor="#000000">
                  <v:stroke dashstyle="solid"/>
                </v:line>
                <v:shape style="position:absolute;left:7797;top:9;width:970;height:393" type="#_x0000_t202" id="docshape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45" w:val="left" w:leader="none"/>
                          </w:tabs>
                          <w:spacing w:line="157" w:lineRule="exact" w:before="0"/>
                          <w:ind w:left="445" w:right="0" w:hanging="104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2121"/>
                            <w:spacing w:val="-2"/>
                            <w:w w:val="105"/>
                            <w:sz w:val="14"/>
                          </w:rPr>
                          <w:t>Totino's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89" w:val="left" w:leader="none"/>
                          </w:tabs>
                          <w:spacing w:before="74"/>
                          <w:ind w:left="89" w:right="0" w:hanging="89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2121"/>
                            <w:spacing w:val="-2"/>
                            <w:w w:val="105"/>
                            <w:sz w:val="14"/>
                          </w:rPr>
                          <w:t>Jeno's</w:t>
                        </w:r>
                      </w:p>
                    </w:txbxContent>
                  </v:textbox>
                  <w10:wrap type="none"/>
                </v:shape>
                <v:shape style="position:absolute;left:6781;top:620;width:540;height:157" type="#_x0000_t202" id="docshape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09" w:val="left" w:leader="none"/>
                          </w:tabs>
                          <w:spacing w:line="157" w:lineRule="exact" w:before="0"/>
                          <w:ind w:left="109" w:right="0" w:hanging="109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2121"/>
                            <w:spacing w:val="-2"/>
                            <w:sz w:val="14"/>
                          </w:rPr>
                          <w:t>Tony's</w:t>
                        </w:r>
                      </w:p>
                    </w:txbxContent>
                  </v:textbox>
                  <w10:wrap type="none"/>
                </v:shape>
                <v:shape style="position:absolute;left:5992;top:1087;width:584;height:157" type="#_x0000_t202" id="docshape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01" w:val="left" w:leader="none"/>
                          </w:tabs>
                          <w:spacing w:line="157" w:lineRule="exact" w:before="0"/>
                          <w:ind w:left="101" w:right="0" w:hanging="101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2121"/>
                            <w:spacing w:val="-2"/>
                            <w:sz w:val="14"/>
                          </w:rPr>
                          <w:t>Celeste</w:t>
                        </w:r>
                      </w:p>
                    </w:txbxContent>
                  </v:textbox>
                  <w10:wrap type="none"/>
                </v:shape>
                <v:shape style="position:absolute;left:5101;top:1664;width:516;height:157" type="#_x0000_t202" id="docshape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96" w:val="left" w:leader="none"/>
                          </w:tabs>
                          <w:spacing w:line="157" w:lineRule="exact" w:before="0"/>
                          <w:ind w:left="96" w:right="0" w:hanging="9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2121"/>
                            <w:spacing w:val="-2"/>
                            <w:sz w:val="14"/>
                          </w:rPr>
                          <w:t>Saluto</w:t>
                        </w:r>
                      </w:p>
                    </w:txbxContent>
                  </v:textbox>
                  <w10:wrap type="none"/>
                </v:shape>
                <v:shape style="position:absolute;left:4124;top:2271;width:1151;height:441" type="#_x0000_t202" id="docshape1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467" w:val="left" w:leader="none"/>
                          </w:tabs>
                          <w:spacing w:line="157" w:lineRule="exact" w:before="0"/>
                          <w:ind w:left="467" w:right="0" w:hanging="121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2121"/>
                            <w:sz w:val="14"/>
                          </w:rPr>
                          <w:t>La</w:t>
                        </w:r>
                        <w:r>
                          <w:rPr>
                            <w:rFonts w:ascii="Arial"/>
                            <w:color w:val="232121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2121"/>
                            <w:spacing w:val="-2"/>
                            <w:sz w:val="14"/>
                          </w:rPr>
                          <w:t>Pizzeria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106" w:val="left" w:leader="none"/>
                          </w:tabs>
                          <w:spacing w:before="123"/>
                          <w:ind w:left="106" w:right="0" w:hanging="106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2121"/>
                            <w:spacing w:val="-2"/>
                            <w:sz w:val="14"/>
                          </w:rPr>
                          <w:t>Stouffer's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2121"/>
          <w:spacing w:val="-5"/>
          <w:w w:val="105"/>
          <w:sz w:val="14"/>
        </w:rPr>
        <w:t>80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40"/>
        <w:rPr>
          <w:rFonts w:ascii="Arial"/>
          <w:sz w:val="14"/>
        </w:rPr>
      </w:pPr>
    </w:p>
    <w:p>
      <w:pPr>
        <w:spacing w:before="0"/>
        <w:ind w:left="931" w:right="0" w:firstLine="0"/>
        <w:jc w:val="left"/>
        <w:rPr>
          <w:rFonts w:ascii="Arial"/>
          <w:sz w:val="14"/>
        </w:rPr>
      </w:pPr>
      <w:r>
        <w:rPr>
          <w:rFonts w:ascii="Arial"/>
          <w:color w:val="232121"/>
          <w:sz w:val="14"/>
        </w:rPr>
        <w:t>Revenue</w:t>
      </w:r>
      <w:r>
        <w:rPr>
          <w:rFonts w:ascii="Arial"/>
          <w:color w:val="232121"/>
          <w:spacing w:val="57"/>
          <w:sz w:val="14"/>
        </w:rPr>
        <w:t> </w:t>
      </w:r>
      <w:r>
        <w:rPr>
          <w:rFonts w:ascii="Arial"/>
          <w:color w:val="232121"/>
          <w:spacing w:val="-5"/>
          <w:sz w:val="14"/>
        </w:rPr>
        <w:t>60</w:t>
      </w:r>
    </w:p>
    <w:p>
      <w:pPr>
        <w:spacing w:line="230" w:lineRule="auto" w:before="157"/>
        <w:ind w:left="826" w:right="7240" w:firstLine="0"/>
        <w:jc w:val="center"/>
        <w:rPr>
          <w:rFonts w:ascii="Arial"/>
          <w:sz w:val="14"/>
        </w:rPr>
      </w:pPr>
      <w:r>
        <w:rPr>
          <w:rFonts w:ascii="Arial"/>
          <w:color w:val="232121"/>
          <w:spacing w:val="-2"/>
          <w:w w:val="105"/>
          <w:sz w:val="14"/>
        </w:rPr>
        <w:t>(in</w:t>
      </w:r>
      <w:r>
        <w:rPr>
          <w:rFonts w:ascii="Arial"/>
          <w:color w:val="232121"/>
          <w:spacing w:val="-9"/>
          <w:w w:val="105"/>
          <w:sz w:val="14"/>
        </w:rPr>
        <w:t> </w:t>
      </w:r>
      <w:r>
        <w:rPr>
          <w:rFonts w:ascii="Arial"/>
          <w:color w:val="232121"/>
          <w:spacing w:val="-2"/>
          <w:w w:val="105"/>
          <w:sz w:val="14"/>
        </w:rPr>
        <w:t>millions</w:t>
      </w:r>
      <w:r>
        <w:rPr>
          <w:rFonts w:ascii="Arial"/>
          <w:color w:val="232121"/>
          <w:spacing w:val="40"/>
          <w:w w:val="105"/>
          <w:sz w:val="14"/>
        </w:rPr>
        <w:t> </w:t>
      </w:r>
      <w:r>
        <w:rPr>
          <w:rFonts w:ascii="Arial"/>
          <w:color w:val="232121"/>
          <w:spacing w:val="-6"/>
          <w:w w:val="105"/>
          <w:sz w:val="14"/>
        </w:rPr>
        <w:t>of</w:t>
      </w:r>
    </w:p>
    <w:p>
      <w:pPr>
        <w:spacing w:line="147" w:lineRule="exact" w:before="0"/>
        <w:ind w:left="826" w:right="7242" w:firstLine="0"/>
        <w:jc w:val="center"/>
        <w:rPr>
          <w:rFonts w:ascii="Arial"/>
          <w:sz w:val="14"/>
        </w:rPr>
      </w:pPr>
      <w:r>
        <w:rPr>
          <w:rFonts w:ascii="Arial"/>
          <w:color w:val="232121"/>
          <w:spacing w:val="-2"/>
          <w:sz w:val="14"/>
        </w:rPr>
        <w:t>dollars)</w:t>
      </w:r>
    </w:p>
    <w:p>
      <w:pPr>
        <w:spacing w:line="157" w:lineRule="exact" w:before="0"/>
        <w:ind w:left="1605" w:right="0" w:firstLine="0"/>
        <w:jc w:val="left"/>
        <w:rPr>
          <w:rFonts w:ascii="Arial"/>
          <w:sz w:val="14"/>
        </w:rPr>
      </w:pPr>
      <w:r>
        <w:rPr>
          <w:rFonts w:ascii="Arial"/>
          <w:color w:val="232121"/>
          <w:spacing w:val="-5"/>
          <w:sz w:val="14"/>
        </w:rPr>
        <w:t>40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87"/>
        <w:rPr>
          <w:rFonts w:ascii="Arial"/>
          <w:sz w:val="14"/>
        </w:rPr>
      </w:pPr>
    </w:p>
    <w:p>
      <w:pPr>
        <w:spacing w:before="0"/>
        <w:ind w:left="1608" w:right="0" w:firstLine="0"/>
        <w:jc w:val="left"/>
        <w:rPr>
          <w:rFonts w:ascii="Arial"/>
          <w:sz w:val="14"/>
        </w:rPr>
      </w:pPr>
      <w:r>
        <w:rPr>
          <w:rFonts w:ascii="Arial"/>
          <w:color w:val="232121"/>
          <w:spacing w:val="-5"/>
          <w:sz w:val="14"/>
        </w:rPr>
        <w:t>20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18"/>
        <w:rPr>
          <w:rFonts w:ascii="Arial"/>
          <w:sz w:val="14"/>
        </w:rPr>
      </w:pPr>
    </w:p>
    <w:p>
      <w:pPr>
        <w:tabs>
          <w:tab w:pos="1394" w:val="left" w:leader="none"/>
          <w:tab w:pos="2273" w:val="left" w:leader="none"/>
          <w:tab w:pos="3159" w:val="left" w:leader="none"/>
          <w:tab w:pos="4055" w:val="left" w:leader="none"/>
        </w:tabs>
        <w:spacing w:before="0"/>
        <w:ind w:left="506" w:right="0" w:firstLine="0"/>
        <w:jc w:val="center"/>
        <w:rPr>
          <w:rFonts w:ascii="Arial"/>
          <w:sz w:val="14"/>
        </w:rPr>
      </w:pPr>
      <w:r>
        <w:rPr>
          <w:rFonts w:ascii="Arial"/>
          <w:color w:val="232121"/>
          <w:spacing w:val="-2"/>
          <w:w w:val="115"/>
          <w:sz w:val="14"/>
        </w:rPr>
        <w:t>12.966</w:t>
      </w:r>
      <w:r>
        <w:rPr>
          <w:rFonts w:ascii="Arial"/>
          <w:color w:val="232121"/>
          <w:sz w:val="14"/>
        </w:rPr>
        <w:tab/>
      </w:r>
      <w:r>
        <w:rPr>
          <w:rFonts w:ascii="Arial"/>
          <w:color w:val="232121"/>
          <w:spacing w:val="-2"/>
          <w:w w:val="115"/>
          <w:sz w:val="14"/>
        </w:rPr>
        <w:t>25.932</w:t>
      </w:r>
      <w:r>
        <w:rPr>
          <w:rFonts w:ascii="Arial"/>
          <w:color w:val="232121"/>
          <w:sz w:val="14"/>
        </w:rPr>
        <w:tab/>
      </w:r>
      <w:r>
        <w:rPr>
          <w:rFonts w:ascii="Arial"/>
          <w:color w:val="232121"/>
          <w:spacing w:val="-2"/>
          <w:w w:val="115"/>
          <w:sz w:val="14"/>
        </w:rPr>
        <w:t>38.898</w:t>
      </w:r>
      <w:r>
        <w:rPr>
          <w:rFonts w:ascii="Arial"/>
          <w:color w:val="232121"/>
          <w:sz w:val="14"/>
        </w:rPr>
        <w:tab/>
      </w:r>
      <w:r>
        <w:rPr>
          <w:rFonts w:ascii="Arial"/>
          <w:color w:val="232121"/>
          <w:spacing w:val="-2"/>
          <w:w w:val="115"/>
          <w:sz w:val="14"/>
        </w:rPr>
        <w:t>51.864</w:t>
      </w:r>
      <w:r>
        <w:rPr>
          <w:rFonts w:ascii="Arial"/>
          <w:color w:val="232121"/>
          <w:sz w:val="14"/>
        </w:rPr>
        <w:tab/>
      </w:r>
      <w:r>
        <w:rPr>
          <w:rFonts w:ascii="Arial"/>
          <w:color w:val="232121"/>
          <w:spacing w:val="-2"/>
          <w:w w:val="115"/>
          <w:position w:val="1"/>
          <w:sz w:val="14"/>
        </w:rPr>
        <w:t>64.830</w:t>
      </w:r>
    </w:p>
    <w:p>
      <w:pPr>
        <w:spacing w:before="27"/>
        <w:ind w:left="542" w:right="0" w:firstLine="0"/>
        <w:jc w:val="center"/>
        <w:rPr>
          <w:rFonts w:ascii="Arial"/>
          <w:sz w:val="14"/>
        </w:rPr>
      </w:pPr>
      <w:r>
        <w:rPr>
          <w:rFonts w:ascii="Arial"/>
          <w:color w:val="232121"/>
          <w:sz w:val="14"/>
        </w:rPr>
        <w:t>Volume</w:t>
      </w:r>
      <w:r>
        <w:rPr>
          <w:rFonts w:ascii="Arial"/>
          <w:color w:val="232121"/>
          <w:spacing w:val="3"/>
          <w:sz w:val="14"/>
        </w:rPr>
        <w:t> </w:t>
      </w:r>
      <w:r>
        <w:rPr>
          <w:rFonts w:ascii="Arial"/>
          <w:color w:val="232121"/>
          <w:sz w:val="14"/>
        </w:rPr>
        <w:t>(in</w:t>
      </w:r>
      <w:r>
        <w:rPr>
          <w:rFonts w:ascii="Arial"/>
          <w:color w:val="232121"/>
          <w:spacing w:val="20"/>
          <w:sz w:val="14"/>
        </w:rPr>
        <w:t> </w:t>
      </w:r>
      <w:r>
        <w:rPr>
          <w:rFonts w:ascii="Arial"/>
          <w:color w:val="232121"/>
          <w:sz w:val="14"/>
        </w:rPr>
        <w:t>millions</w:t>
      </w:r>
      <w:r>
        <w:rPr>
          <w:rFonts w:ascii="Arial"/>
          <w:color w:val="232121"/>
          <w:spacing w:val="11"/>
          <w:sz w:val="14"/>
        </w:rPr>
        <w:t> </w:t>
      </w:r>
      <w:r>
        <w:rPr>
          <w:rFonts w:ascii="Arial"/>
          <w:color w:val="232121"/>
          <w:sz w:val="14"/>
        </w:rPr>
        <w:t>of</w:t>
      </w:r>
      <w:r>
        <w:rPr>
          <w:rFonts w:ascii="Arial"/>
          <w:color w:val="232121"/>
          <w:spacing w:val="13"/>
          <w:sz w:val="14"/>
        </w:rPr>
        <w:t> </w:t>
      </w:r>
      <w:r>
        <w:rPr>
          <w:rFonts w:ascii="Arial"/>
          <w:color w:val="232121"/>
          <w:sz w:val="14"/>
        </w:rPr>
        <w:t>10</w:t>
      </w:r>
      <w:r>
        <w:rPr>
          <w:rFonts w:ascii="Arial"/>
          <w:color w:val="232121"/>
          <w:spacing w:val="28"/>
          <w:sz w:val="14"/>
        </w:rPr>
        <w:t> </w:t>
      </w:r>
      <w:r>
        <w:rPr>
          <w:rFonts w:ascii="Arial"/>
          <w:color w:val="232121"/>
          <w:sz w:val="14"/>
        </w:rPr>
        <w:t>ounce</w:t>
      </w:r>
      <w:r>
        <w:rPr>
          <w:rFonts w:ascii="Arial"/>
          <w:color w:val="232121"/>
          <w:spacing w:val="10"/>
          <w:sz w:val="14"/>
        </w:rPr>
        <w:t> </w:t>
      </w:r>
      <w:r>
        <w:rPr>
          <w:rFonts w:ascii="Arial"/>
          <w:color w:val="232121"/>
          <w:spacing w:val="-2"/>
          <w:sz w:val="14"/>
        </w:rPr>
        <w:t>units)</w:t>
      </w:r>
    </w:p>
    <w:p>
      <w:pPr>
        <w:pStyle w:val="BodyText"/>
        <w:spacing w:before="26"/>
        <w:rPr>
          <w:rFonts w:ascii="Arial"/>
          <w:sz w:val="14"/>
        </w:rPr>
      </w:pPr>
    </w:p>
    <w:p>
      <w:pPr>
        <w:pStyle w:val="ListParagraph"/>
        <w:numPr>
          <w:ilvl w:val="1"/>
          <w:numId w:val="8"/>
        </w:numPr>
        <w:tabs>
          <w:tab w:pos="1986" w:val="left" w:leader="none"/>
          <w:tab w:pos="2389" w:val="left" w:leader="none"/>
        </w:tabs>
        <w:spacing w:line="273" w:lineRule="auto" w:before="0" w:after="0"/>
        <w:ind w:left="1986" w:right="1333" w:hanging="6"/>
        <w:jc w:val="left"/>
        <w:rPr>
          <w:color w:val="232121"/>
          <w:sz w:val="17"/>
        </w:rPr>
      </w:pPr>
      <w:r>
        <w:rPr>
          <w:color w:val="232121"/>
          <w:w w:val="105"/>
          <w:sz w:val="17"/>
        </w:rPr>
        <w:t>A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menu</w:t>
      </w:r>
      <w:r>
        <w:rPr>
          <w:color w:val="232121"/>
          <w:spacing w:val="34"/>
          <w:w w:val="105"/>
          <w:sz w:val="17"/>
        </w:rPr>
        <w:t> </w:t>
      </w:r>
      <w:r>
        <w:rPr>
          <w:color w:val="232121"/>
          <w:w w:val="105"/>
          <w:sz w:val="17"/>
        </w:rPr>
        <w:t>of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fates.</w:t>
      </w:r>
      <w:r>
        <w:rPr>
          <w:color w:val="232121"/>
          <w:spacing w:val="22"/>
          <w:w w:val="105"/>
          <w:sz w:val="17"/>
        </w:rPr>
        <w:t> </w:t>
      </w:r>
      <w:r>
        <w:rPr>
          <w:color w:val="232121"/>
          <w:w w:val="105"/>
          <w:sz w:val="17"/>
        </w:rPr>
        <w:t>The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(annual)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volume,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revenue</w:t>
      </w:r>
      <w:r>
        <w:rPr>
          <w:color w:val="232121"/>
          <w:spacing w:val="31"/>
          <w:w w:val="105"/>
          <w:sz w:val="17"/>
        </w:rPr>
        <w:t> </w:t>
      </w:r>
      <w:r>
        <w:rPr>
          <w:color w:val="232121"/>
          <w:w w:val="105"/>
          <w:sz w:val="17"/>
        </w:rPr>
        <w:t>outcomes</w:t>
      </w:r>
      <w:r>
        <w:rPr>
          <w:color w:val="232121"/>
          <w:spacing w:val="35"/>
          <w:w w:val="105"/>
          <w:sz w:val="17"/>
        </w:rPr>
        <w:t> </w:t>
      </w:r>
      <w:r>
        <w:rPr>
          <w:color w:val="232121"/>
          <w:w w:val="105"/>
          <w:sz w:val="17"/>
        </w:rPr>
        <w:t>for</w:t>
      </w:r>
      <w:r>
        <w:rPr>
          <w:color w:val="232121"/>
          <w:spacing w:val="28"/>
          <w:w w:val="105"/>
          <w:sz w:val="17"/>
        </w:rPr>
        <w:t> </w:t>
      </w:r>
      <w:r>
        <w:rPr>
          <w:color w:val="232121"/>
          <w:w w:val="105"/>
          <w:sz w:val="17"/>
        </w:rPr>
        <w:t>seven frozen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pizza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producers. The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menu</w:t>
      </w:r>
      <w:r>
        <w:rPr>
          <w:color w:val="232121"/>
          <w:w w:val="105"/>
          <w:sz w:val="17"/>
        </w:rPr>
        <w:t> defines</w:t>
      </w:r>
      <w:r>
        <w:rPr>
          <w:color w:val="232121"/>
          <w:w w:val="105"/>
          <w:sz w:val="17"/>
        </w:rPr>
        <w:t> the possibilities awaiting</w:t>
      </w:r>
      <w:r>
        <w:rPr>
          <w:color w:val="232121"/>
          <w:w w:val="105"/>
          <w:sz w:val="17"/>
        </w:rPr>
        <w:t> the producers</w:t>
      </w:r>
      <w:r>
        <w:rPr>
          <w:color w:val="232121"/>
          <w:w w:val="105"/>
          <w:sz w:val="17"/>
        </w:rPr>
        <w:t> in</w:t>
      </w:r>
      <w:r>
        <w:rPr>
          <w:color w:val="232121"/>
          <w:w w:val="105"/>
          <w:sz w:val="17"/>
        </w:rPr>
        <w:t> the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next</w:t>
      </w:r>
      <w:r>
        <w:rPr>
          <w:color w:val="232121"/>
          <w:w w:val="105"/>
          <w:sz w:val="17"/>
        </w:rPr>
        <w:t> production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period.</w:t>
      </w:r>
    </w:p>
    <w:p>
      <w:pPr>
        <w:pStyle w:val="BodyText"/>
        <w:spacing w:before="31"/>
        <w:rPr>
          <w:sz w:val="17"/>
        </w:rPr>
      </w:pPr>
    </w:p>
    <w:p>
      <w:pPr>
        <w:pStyle w:val="BodyText"/>
        <w:spacing w:line="266" w:lineRule="auto"/>
        <w:ind w:left="1271" w:right="1303" w:hanging="4"/>
        <w:jc w:val="both"/>
      </w:pPr>
      <w:r>
        <w:rPr>
          <w:color w:val="232121"/>
          <w:w w:val="105"/>
        </w:rPr>
        <w:t>fact</w:t>
      </w:r>
      <w:r>
        <w:rPr>
          <w:color w:val="232121"/>
          <w:w w:val="105"/>
        </w:rPr>
        <w:t> that each</w:t>
      </w:r>
      <w:r>
        <w:rPr>
          <w:color w:val="232121"/>
          <w:w w:val="105"/>
        </w:rPr>
        <w:t> production</w:t>
      </w:r>
      <w:r>
        <w:rPr>
          <w:color w:val="232121"/>
          <w:w w:val="105"/>
        </w:rPr>
        <w:t> volume</w:t>
      </w:r>
      <w:r>
        <w:rPr>
          <w:color w:val="232121"/>
          <w:w w:val="105"/>
        </w:rPr>
        <w:t> is associated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unique</w:t>
      </w:r>
      <w:r>
        <w:rPr>
          <w:color w:val="232121"/>
          <w:w w:val="105"/>
        </w:rPr>
        <w:t> revenue</w:t>
      </w:r>
      <w:r>
        <w:rPr>
          <w:color w:val="232121"/>
          <w:w w:val="105"/>
        </w:rPr>
        <w:t> (i.e. price), insofar as the producer's outcomes fall on an "orderly" (though</w:t>
      </w:r>
      <w:r>
        <w:rPr>
          <w:color w:val="232121"/>
          <w:w w:val="105"/>
        </w:rPr>
        <w:t> not usually</w:t>
      </w:r>
      <w:r>
        <w:rPr>
          <w:color w:val="232121"/>
          <w:w w:val="105"/>
        </w:rPr>
        <w:t> linear)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curve.</w:t>
      </w:r>
    </w:p>
    <w:p>
      <w:pPr>
        <w:pStyle w:val="BodyText"/>
        <w:spacing w:line="266" w:lineRule="auto" w:before="4"/>
        <w:ind w:left="1268" w:right="1299" w:firstLine="198"/>
        <w:jc w:val="both"/>
      </w:pPr>
      <w:r>
        <w:rPr>
          <w:color w:val="232121"/>
          <w:w w:val="110"/>
        </w:rPr>
        <w:t>The</w:t>
      </w:r>
      <w:r>
        <w:rPr>
          <w:color w:val="232121"/>
          <w:w w:val="110"/>
        </w:rPr>
        <w:t> menu</w:t>
      </w:r>
      <w:r>
        <w:rPr>
          <w:color w:val="232121"/>
          <w:w w:val="110"/>
        </w:rPr>
        <w:t> of</w:t>
      </w:r>
      <w:r>
        <w:rPr>
          <w:color w:val="232121"/>
          <w:w w:val="110"/>
        </w:rPr>
        <w:t> producer</w:t>
      </w:r>
      <w:r>
        <w:rPr>
          <w:color w:val="232121"/>
          <w:w w:val="110"/>
        </w:rPr>
        <w:t> outcomes</w:t>
      </w:r>
      <w:r>
        <w:rPr>
          <w:color w:val="232121"/>
          <w:w w:val="110"/>
        </w:rPr>
        <w:t> is</w:t>
      </w:r>
      <w:r>
        <w:rPr>
          <w:color w:val="232121"/>
          <w:w w:val="110"/>
        </w:rPr>
        <w:t> the</w:t>
      </w:r>
      <w:r>
        <w:rPr>
          <w:color w:val="232121"/>
          <w:w w:val="110"/>
        </w:rPr>
        <w:t> only</w:t>
      </w:r>
      <w:r>
        <w:rPr>
          <w:color w:val="232121"/>
          <w:w w:val="110"/>
        </w:rPr>
        <w:t> tangible</w:t>
      </w:r>
      <w:r>
        <w:rPr>
          <w:color w:val="232121"/>
          <w:w w:val="110"/>
        </w:rPr>
        <w:t> evidence</w:t>
      </w:r>
      <w:r>
        <w:rPr>
          <w:color w:val="232121"/>
          <w:w w:val="110"/>
        </w:rPr>
        <w:t> for</w:t>
      </w:r>
      <w:r>
        <w:rPr>
          <w:color w:val="232121"/>
          <w:w w:val="110"/>
        </w:rPr>
        <w:t> the possible</w:t>
      </w:r>
      <w:r>
        <w:rPr>
          <w:color w:val="232121"/>
          <w:spacing w:val="-10"/>
          <w:w w:val="110"/>
        </w:rPr>
        <w:t> </w:t>
      </w:r>
      <w:r>
        <w:rPr>
          <w:color w:val="232121"/>
          <w:w w:val="110"/>
        </w:rPr>
        <w:t>niches</w:t>
      </w:r>
      <w:r>
        <w:rPr>
          <w:color w:val="232121"/>
          <w:spacing w:val="-8"/>
          <w:w w:val="110"/>
        </w:rPr>
        <w:t> </w:t>
      </w:r>
      <w:r>
        <w:rPr>
          <w:color w:val="232121"/>
          <w:w w:val="110"/>
        </w:rPr>
        <w:t>that</w:t>
      </w:r>
      <w:r>
        <w:rPr>
          <w:color w:val="232121"/>
          <w:spacing w:val="-8"/>
          <w:w w:val="110"/>
        </w:rPr>
        <w:t> </w:t>
      </w:r>
      <w:r>
        <w:rPr>
          <w:color w:val="232121"/>
          <w:w w:val="110"/>
        </w:rPr>
        <w:t>are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sustainable</w:t>
      </w:r>
      <w:r>
        <w:rPr>
          <w:color w:val="232121"/>
          <w:w w:val="110"/>
        </w:rPr>
        <w:t> within</w:t>
      </w:r>
      <w:r>
        <w:rPr>
          <w:color w:val="232121"/>
          <w:spacing w:val="-2"/>
          <w:w w:val="110"/>
        </w:rPr>
        <w:t> </w:t>
      </w:r>
      <w:r>
        <w:rPr>
          <w:color w:val="232121"/>
          <w:w w:val="110"/>
        </w:rPr>
        <w:t>the</w:t>
      </w:r>
      <w:r>
        <w:rPr>
          <w:color w:val="232121"/>
          <w:spacing w:val="-5"/>
          <w:w w:val="110"/>
        </w:rPr>
        <w:t> </w:t>
      </w:r>
      <w:r>
        <w:rPr>
          <w:color w:val="232121"/>
          <w:w w:val="110"/>
        </w:rPr>
        <w:t>frozen</w:t>
      </w:r>
      <w:r>
        <w:rPr>
          <w:color w:val="232121"/>
          <w:spacing w:val="-6"/>
          <w:w w:val="110"/>
        </w:rPr>
        <w:t> </w:t>
      </w:r>
      <w:r>
        <w:rPr>
          <w:color w:val="232121"/>
          <w:w w:val="110"/>
        </w:rPr>
        <w:t>pizza</w:t>
      </w:r>
      <w:r>
        <w:rPr>
          <w:color w:val="232121"/>
          <w:spacing w:val="-2"/>
          <w:w w:val="110"/>
        </w:rPr>
        <w:t> </w:t>
      </w:r>
      <w:r>
        <w:rPr>
          <w:color w:val="232121"/>
          <w:w w:val="110"/>
        </w:rPr>
        <w:t>market.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To</w:t>
      </w:r>
      <w:r>
        <w:rPr>
          <w:color w:val="232121"/>
          <w:spacing w:val="-4"/>
          <w:w w:val="110"/>
        </w:rPr>
        <w:t> </w:t>
      </w:r>
      <w:r>
        <w:rPr>
          <w:color w:val="232121"/>
          <w:w w:val="110"/>
        </w:rPr>
        <w:t>step outside</w:t>
      </w:r>
      <w:r>
        <w:rPr>
          <w:color w:val="232121"/>
          <w:w w:val="110"/>
        </w:rPr>
        <w:t> this</w:t>
      </w:r>
      <w:r>
        <w:rPr>
          <w:color w:val="232121"/>
          <w:w w:val="110"/>
        </w:rPr>
        <w:t> tangible</w:t>
      </w:r>
      <w:r>
        <w:rPr>
          <w:color w:val="232121"/>
          <w:w w:val="110"/>
        </w:rPr>
        <w:t> menu</w:t>
      </w:r>
      <w:r>
        <w:rPr>
          <w:color w:val="232121"/>
          <w:w w:val="110"/>
        </w:rPr>
        <w:t> would</w:t>
      </w:r>
      <w:r>
        <w:rPr>
          <w:color w:val="232121"/>
          <w:w w:val="110"/>
        </w:rPr>
        <w:t> involve</w:t>
      </w:r>
      <w:r>
        <w:rPr>
          <w:color w:val="232121"/>
          <w:w w:val="110"/>
        </w:rPr>
        <w:t> considerations</w:t>
      </w:r>
      <w:r>
        <w:rPr>
          <w:color w:val="232121"/>
          <w:w w:val="110"/>
        </w:rPr>
        <w:t> of</w:t>
      </w:r>
      <w:r>
        <w:rPr>
          <w:color w:val="232121"/>
          <w:w w:val="110"/>
        </w:rPr>
        <w:t> reputation formation,</w:t>
      </w:r>
      <w:r>
        <w:rPr>
          <w:color w:val="232121"/>
          <w:w w:val="110"/>
        </w:rPr>
        <w:t> consumer</w:t>
      </w:r>
      <w:r>
        <w:rPr>
          <w:color w:val="232121"/>
          <w:w w:val="110"/>
        </w:rPr>
        <w:t> psychology</w:t>
      </w:r>
      <w:r>
        <w:rPr>
          <w:color w:val="232121"/>
          <w:w w:val="110"/>
        </w:rPr>
        <w:t> and</w:t>
      </w:r>
      <w:r>
        <w:rPr>
          <w:color w:val="232121"/>
          <w:w w:val="110"/>
        </w:rPr>
        <w:t> producer</w:t>
      </w:r>
      <w:r>
        <w:rPr>
          <w:color w:val="232121"/>
          <w:w w:val="110"/>
        </w:rPr>
        <w:t> reactions</w:t>
      </w:r>
      <w:r>
        <w:rPr>
          <w:color w:val="232121"/>
          <w:w w:val="110"/>
        </w:rPr>
        <w:t> that</w:t>
      </w:r>
      <w:r>
        <w:rPr>
          <w:color w:val="232121"/>
          <w:w w:val="110"/>
        </w:rPr>
        <w:t> hold</w:t>
      </w:r>
      <w:r>
        <w:rPr>
          <w:color w:val="232121"/>
          <w:w w:val="110"/>
        </w:rPr>
        <w:t> few </w:t>
      </w:r>
      <w:r>
        <w:rPr>
          <w:color w:val="232121"/>
        </w:rPr>
        <w:t>prospects for sure-footed guidance for Tony. Tony uses the observed fates of other</w:t>
      </w:r>
      <w:r>
        <w:rPr>
          <w:color w:val="232121"/>
          <w:spacing w:val="31"/>
        </w:rPr>
        <w:t> </w:t>
      </w:r>
      <w:r>
        <w:rPr>
          <w:color w:val="232121"/>
        </w:rPr>
        <w:t>frozen</w:t>
      </w:r>
      <w:r>
        <w:rPr>
          <w:color w:val="232121"/>
          <w:spacing w:val="40"/>
        </w:rPr>
        <w:t> </w:t>
      </w:r>
      <w:r>
        <w:rPr>
          <w:color w:val="232121"/>
        </w:rPr>
        <w:t>pizza</w:t>
      </w:r>
      <w:r>
        <w:rPr>
          <w:color w:val="232121"/>
          <w:spacing w:val="40"/>
        </w:rPr>
        <w:t> </w:t>
      </w:r>
      <w:r>
        <w:rPr>
          <w:color w:val="232121"/>
        </w:rPr>
        <w:t>producers</w:t>
      </w:r>
      <w:r>
        <w:rPr>
          <w:color w:val="232121"/>
          <w:spacing w:val="35"/>
        </w:rPr>
        <w:t> </w:t>
      </w:r>
      <w:r>
        <w:rPr>
          <w:color w:val="232121"/>
        </w:rPr>
        <w:t>as</w:t>
      </w:r>
      <w:r>
        <w:rPr>
          <w:color w:val="232121"/>
          <w:spacing w:val="29"/>
        </w:rPr>
        <w:t> </w:t>
      </w:r>
      <w:r>
        <w:rPr>
          <w:color w:val="232121"/>
        </w:rPr>
        <w:t>his "opportunity</w:t>
      </w:r>
      <w:r>
        <w:rPr>
          <w:color w:val="232121"/>
          <w:spacing w:val="40"/>
        </w:rPr>
        <w:t> </w:t>
      </w:r>
      <w:r>
        <w:rPr>
          <w:color w:val="232121"/>
        </w:rPr>
        <w:t>set,"</w:t>
      </w:r>
      <w:r>
        <w:rPr>
          <w:color w:val="232121"/>
          <w:spacing w:val="29"/>
        </w:rPr>
        <w:t> </w:t>
      </w:r>
      <w:r>
        <w:rPr>
          <w:color w:val="232121"/>
        </w:rPr>
        <w:t>because</w:t>
      </w:r>
      <w:r>
        <w:rPr>
          <w:color w:val="232121"/>
          <w:spacing w:val="35"/>
        </w:rPr>
        <w:t> </w:t>
      </w:r>
      <w:r>
        <w:rPr>
          <w:color w:val="232121"/>
        </w:rPr>
        <w:t>his</w:t>
      </w:r>
      <w:r>
        <w:rPr>
          <w:color w:val="232121"/>
          <w:spacing w:val="29"/>
        </w:rPr>
        <w:t> </w:t>
      </w:r>
      <w:r>
        <w:rPr>
          <w:color w:val="232121"/>
        </w:rPr>
        <w:t>knowledge </w:t>
      </w:r>
      <w:r>
        <w:rPr>
          <w:color w:val="232121"/>
          <w:w w:val="110"/>
        </w:rPr>
        <w:t>of</w:t>
      </w:r>
      <w:r>
        <w:rPr>
          <w:color w:val="232121"/>
          <w:w w:val="110"/>
        </w:rPr>
        <w:t> the</w:t>
      </w:r>
      <w:r>
        <w:rPr>
          <w:color w:val="232121"/>
          <w:w w:val="110"/>
        </w:rPr>
        <w:t> market</w:t>
      </w:r>
      <w:r>
        <w:rPr>
          <w:color w:val="232121"/>
          <w:w w:val="110"/>
        </w:rPr>
        <w:t> goes no further.</w:t>
      </w:r>
    </w:p>
    <w:p>
      <w:pPr>
        <w:pStyle w:val="BodyText"/>
        <w:spacing w:line="264" w:lineRule="auto"/>
        <w:ind w:left="1273" w:right="1289" w:firstLine="198"/>
        <w:jc w:val="both"/>
        <w:rPr>
          <w:i/>
        </w:rPr>
      </w:pPr>
      <w:r>
        <w:rPr>
          <w:color w:val="232121"/>
          <w:w w:val="105"/>
        </w:rPr>
        <w:t>The rest is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simple.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Tony has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good idea of his (variable)</w:t>
      </w:r>
      <w:r>
        <w:rPr>
          <w:color w:val="232121"/>
          <w:spacing w:val="28"/>
          <w:w w:val="105"/>
        </w:rPr>
        <w:t> </w:t>
      </w:r>
      <w:r>
        <w:rPr>
          <w:color w:val="232121"/>
          <w:w w:val="105"/>
        </w:rPr>
        <w:t>production costs over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 range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of volumes.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He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assesses these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costs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against the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assumed revenue opportunities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market,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selects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production</w:t>
      </w:r>
      <w:r>
        <w:rPr>
          <w:color w:val="232121"/>
          <w:w w:val="105"/>
        </w:rPr>
        <w:t> volume</w:t>
      </w:r>
      <w:r>
        <w:rPr>
          <w:color w:val="232121"/>
          <w:w w:val="105"/>
        </w:rPr>
        <w:t> and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appropriate</w:t>
      </w:r>
      <w:r>
        <w:rPr>
          <w:color w:val="232121"/>
          <w:w w:val="105"/>
        </w:rPr>
        <w:t> asked</w:t>
      </w:r>
      <w:r>
        <w:rPr>
          <w:color w:val="232121"/>
          <w:w w:val="105"/>
        </w:rPr>
        <w:t> revenue</w:t>
      </w:r>
      <w:r>
        <w:rPr>
          <w:color w:val="232121"/>
          <w:w w:val="105"/>
        </w:rPr>
        <w:t> (price)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maximizes</w:t>
      </w:r>
      <w:r>
        <w:rPr>
          <w:color w:val="232121"/>
          <w:w w:val="105"/>
        </w:rPr>
        <w:t> his return</w:t>
      </w:r>
      <w:r>
        <w:rPr>
          <w:color w:val="232121"/>
          <w:w w:val="105"/>
        </w:rPr>
        <w:t> (profits). This</w:t>
      </w:r>
      <w:r>
        <w:rPr>
          <w:color w:val="232121"/>
          <w:spacing w:val="80"/>
          <w:w w:val="105"/>
        </w:rPr>
        <w:t> </w:t>
      </w:r>
      <w:r>
        <w:rPr>
          <w:color w:val="232121"/>
          <w:w w:val="105"/>
        </w:rPr>
        <w:t>can</w:t>
      </w:r>
      <w:r>
        <w:rPr>
          <w:color w:val="232121"/>
          <w:w w:val="105"/>
        </w:rPr>
        <w:t> be done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a graph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ruler, as illustrated</w:t>
      </w:r>
      <w:r>
        <w:rPr>
          <w:color w:val="232121"/>
          <w:w w:val="105"/>
        </w:rPr>
        <w:t> in figure 3.2. In</w:t>
      </w:r>
      <w:r>
        <w:rPr>
          <w:color w:val="232121"/>
          <w:w w:val="105"/>
        </w:rPr>
        <w:t> a stable market, with each producer operating like Tony, the individual</w:t>
      </w:r>
      <w:r>
        <w:rPr>
          <w:color w:val="232121"/>
          <w:w w:val="105"/>
        </w:rPr>
        <w:t> maximizing decisions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lead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each producer to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choose 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same niche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the previous period. The</w:t>
      </w:r>
      <w:r>
        <w:rPr>
          <w:color w:val="232121"/>
          <w:w w:val="105"/>
        </w:rPr>
        <w:t> producer</w:t>
      </w:r>
      <w:r>
        <w:rPr>
          <w:color w:val="232121"/>
          <w:w w:val="105"/>
        </w:rPr>
        <w:t> therefore</w:t>
      </w:r>
      <w:r>
        <w:rPr>
          <w:color w:val="232121"/>
          <w:w w:val="105"/>
        </w:rPr>
        <w:t> reproduces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same</w:t>
      </w:r>
      <w:r>
        <w:rPr>
          <w:color w:val="232121"/>
          <w:w w:val="105"/>
        </w:rPr>
        <w:t> opportunity</w:t>
      </w:r>
      <w:r>
        <w:rPr>
          <w:color w:val="232121"/>
          <w:w w:val="105"/>
        </w:rPr>
        <w:t> set</w:t>
      </w:r>
      <w:r>
        <w:rPr>
          <w:color w:val="232121"/>
          <w:w w:val="105"/>
        </w:rPr>
        <w:t> (menu</w:t>
      </w:r>
      <w:r>
        <w:rPr>
          <w:color w:val="232121"/>
          <w:w w:val="105"/>
        </w:rPr>
        <w:t> of possibilities).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This is then used for guidance in the next period, yet this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does not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arise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through mechanically</w:t>
      </w:r>
      <w:r>
        <w:rPr>
          <w:color w:val="232121"/>
          <w:w w:val="105"/>
        </w:rPr>
        <w:t> repeating past (y,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W) actions;</w:t>
      </w:r>
      <w:r>
        <w:rPr>
          <w:color w:val="232121"/>
          <w:spacing w:val="-6"/>
          <w:w w:val="105"/>
        </w:rPr>
        <w:t> </w:t>
      </w:r>
      <w:r>
        <w:rPr>
          <w:i/>
          <w:color w:val="232121"/>
          <w:w w:val="105"/>
        </w:rPr>
        <w:t>each</w:t>
      </w:r>
      <w:r>
        <w:rPr>
          <w:i/>
          <w:color w:val="232121"/>
          <w:spacing w:val="-1"/>
          <w:w w:val="105"/>
        </w:rPr>
        <w:t> </w:t>
      </w:r>
      <w:r>
        <w:rPr>
          <w:i/>
          <w:color w:val="232121"/>
          <w:w w:val="105"/>
        </w:rPr>
        <w:t>enterprise</w:t>
      </w:r>
      <w:r>
        <w:rPr>
          <w:i/>
          <w:color w:val="232121"/>
          <w:w w:val="105"/>
        </w:rPr>
        <w:t> assesses</w:t>
      </w:r>
      <w:r>
        <w:rPr>
          <w:i/>
          <w:color w:val="232121"/>
          <w:spacing w:val="-11"/>
          <w:w w:val="105"/>
        </w:rPr>
        <w:t> </w:t>
      </w:r>
      <w:r>
        <w:rPr>
          <w:i/>
          <w:color w:val="232121"/>
          <w:w w:val="105"/>
        </w:rPr>
        <w:t>its</w:t>
      </w:r>
      <w:r>
        <w:rPr>
          <w:i/>
          <w:color w:val="232121"/>
          <w:spacing w:val="8"/>
          <w:w w:val="105"/>
        </w:rPr>
        <w:t> </w:t>
      </w:r>
      <w:r>
        <w:rPr>
          <w:i/>
          <w:color w:val="232121"/>
          <w:w w:val="105"/>
        </w:rPr>
        <w:t>situation</w:t>
      </w:r>
      <w:r>
        <w:rPr>
          <w:i/>
          <w:color w:val="232121"/>
          <w:spacing w:val="-11"/>
          <w:w w:val="105"/>
        </w:rPr>
        <w:t> </w:t>
      </w:r>
      <w:r>
        <w:rPr>
          <w:i/>
          <w:color w:val="232121"/>
          <w:w w:val="105"/>
        </w:rPr>
        <w:t>in</w:t>
      </w:r>
      <w:r>
        <w:rPr>
          <w:i/>
          <w:color w:val="232121"/>
          <w:spacing w:val="-8"/>
          <w:w w:val="105"/>
        </w:rPr>
        <w:t> </w:t>
      </w:r>
      <w:r>
        <w:rPr>
          <w:i/>
          <w:color w:val="232121"/>
          <w:w w:val="105"/>
        </w:rPr>
        <w:t>each</w:t>
      </w:r>
      <w:r>
        <w:rPr>
          <w:i/>
          <w:color w:val="232121"/>
          <w:spacing w:val="-8"/>
          <w:w w:val="105"/>
        </w:rPr>
        <w:t> </w:t>
      </w:r>
      <w:r>
        <w:rPr>
          <w:i/>
          <w:color w:val="232121"/>
          <w:w w:val="105"/>
        </w:rPr>
        <w:t>cycle</w:t>
      </w:r>
      <w:r>
        <w:rPr>
          <w:i/>
          <w:color w:val="232121"/>
          <w:spacing w:val="-11"/>
          <w:w w:val="105"/>
        </w:rPr>
        <w:t> </w:t>
      </w:r>
      <w:r>
        <w:rPr>
          <w:i/>
          <w:color w:val="232121"/>
          <w:w w:val="105"/>
        </w:rPr>
        <w:t>and reaffirms</w:t>
      </w:r>
      <w:r>
        <w:rPr>
          <w:i/>
          <w:color w:val="232121"/>
          <w:spacing w:val="-6"/>
          <w:w w:val="105"/>
        </w:rPr>
        <w:t> </w:t>
      </w:r>
      <w:r>
        <w:rPr>
          <w:i/>
          <w:color w:val="232121"/>
          <w:w w:val="105"/>
        </w:rPr>
        <w:t>that</w:t>
      </w:r>
      <w:r>
        <w:rPr>
          <w:i/>
          <w:color w:val="232121"/>
          <w:spacing w:val="-13"/>
          <w:w w:val="105"/>
        </w:rPr>
        <w:t> </w:t>
      </w:r>
      <w:r>
        <w:rPr>
          <w:i/>
          <w:color w:val="232121"/>
          <w:w w:val="105"/>
        </w:rPr>
        <w:t>its</w:t>
      </w:r>
      <w:r>
        <w:rPr>
          <w:i/>
          <w:color w:val="232121"/>
          <w:spacing w:val="-10"/>
          <w:w w:val="105"/>
        </w:rPr>
        <w:t> </w:t>
      </w:r>
      <w:r>
        <w:rPr>
          <w:i/>
          <w:color w:val="232121"/>
          <w:w w:val="105"/>
        </w:rPr>
        <w:t>niche</w:t>
      </w:r>
      <w:r>
        <w:rPr>
          <w:i/>
          <w:color w:val="232121"/>
          <w:spacing w:val="-13"/>
          <w:w w:val="105"/>
        </w:rPr>
        <w:t> </w:t>
      </w:r>
      <w:r>
        <w:rPr>
          <w:i/>
          <w:color w:val="232121"/>
          <w:w w:val="105"/>
        </w:rPr>
        <w:t>in</w:t>
      </w:r>
      <w:r>
        <w:rPr>
          <w:i/>
          <w:color w:val="232121"/>
          <w:spacing w:val="-7"/>
          <w:w w:val="105"/>
        </w:rPr>
        <w:t> </w:t>
      </w:r>
      <w:r>
        <w:rPr>
          <w:i/>
          <w:color w:val="232121"/>
          <w:w w:val="105"/>
        </w:rPr>
        <w:t>a</w:t>
      </w:r>
      <w:r>
        <w:rPr>
          <w:i/>
          <w:color w:val="232121"/>
          <w:spacing w:val="-6"/>
          <w:w w:val="105"/>
        </w:rPr>
        <w:t> </w:t>
      </w:r>
      <w:r>
        <w:rPr>
          <w:i/>
          <w:color w:val="232121"/>
          <w:w w:val="105"/>
        </w:rPr>
        <w:t>structure</w:t>
      </w:r>
      <w:r>
        <w:rPr>
          <w:i/>
          <w:color w:val="232121"/>
          <w:spacing w:val="-1"/>
          <w:w w:val="105"/>
        </w:rPr>
        <w:t> </w:t>
      </w:r>
      <w:r>
        <w:rPr>
          <w:i/>
          <w:color w:val="232121"/>
          <w:w w:val="105"/>
        </w:rPr>
        <w:t>of</w:t>
      </w:r>
    </w:p>
    <w:p>
      <w:pPr>
        <w:spacing w:after="0" w:line="264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67"/>
        <w:rPr>
          <w:i/>
          <w:sz w:val="15"/>
        </w:rPr>
      </w:pPr>
    </w:p>
    <w:p>
      <w:pPr>
        <w:spacing w:before="1"/>
        <w:ind w:left="1684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2366283</wp:posOffset>
                </wp:positionH>
                <wp:positionV relativeFrom="paragraph">
                  <wp:posOffset>-408410</wp:posOffset>
                </wp:positionV>
                <wp:extent cx="3291204" cy="235839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291204" cy="2358390"/>
                          <a:chExt cx="3291204" cy="23583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291204" cy="235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1204" h="2358390">
                                <a:moveTo>
                                  <a:pt x="9174" y="2358286"/>
                                </a:moveTo>
                                <a:lnTo>
                                  <a:pt x="9174" y="0"/>
                                </a:lnTo>
                              </a:path>
                              <a:path w="3291204" h="2358390">
                                <a:moveTo>
                                  <a:pt x="0" y="2349122"/>
                                </a:moveTo>
                                <a:lnTo>
                                  <a:pt x="3290598" y="2349122"/>
                                </a:lnTo>
                              </a:path>
                            </a:pathLst>
                          </a:custGeom>
                          <a:ln w="6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594450" y="544669"/>
                            <a:ext cx="6921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42121"/>
                                  <w:spacing w:val="-10"/>
                                  <w:w w:val="110"/>
                                  <w:sz w:val="2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54243" y="1981290"/>
                            <a:ext cx="6858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242121"/>
                                  <w:spacing w:val="-10"/>
                                  <w:sz w:val="2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321548pt;margin-top:-32.158279pt;width:259.1500pt;height:185.7pt;mso-position-horizontal-relative:page;mso-position-vertical-relative:paragraph;z-index:15729664" id="docshapegroup11" coordorigin="3726,-643" coordsize="5183,3714">
                <v:shape style="position:absolute;left:3726;top:-644;width:5183;height:3714" id="docshape12" coordorigin="3726,-643" coordsize="5183,3714" path="m3741,3071l3741,-643m3726,3056l8908,3056e" filled="false" stroked="true" strokeweight=".481335pt" strokecolor="#000000">
                  <v:path arrowok="t"/>
                  <v:stroke dashstyle="solid"/>
                </v:shape>
                <v:shape style="position:absolute;left:7812;top:214;width:109;height:256" type="#_x0000_t202" id="docshape13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242121"/>
                            <w:spacing w:val="-10"/>
                            <w:w w:val="110"/>
                            <w:sz w:val="23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126;top:2476;width:108;height:278" type="#_x0000_t202" id="docshape14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242121"/>
                            <w:spacing w:val="-10"/>
                            <w:sz w:val="2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42121"/>
          <w:spacing w:val="-5"/>
          <w:w w:val="115"/>
          <w:sz w:val="15"/>
        </w:rPr>
        <w:t>80</w:t>
      </w:r>
    </w:p>
    <w:p>
      <w:pPr>
        <w:pStyle w:val="BodyText"/>
        <w:rPr>
          <w:sz w:val="13"/>
        </w:rPr>
      </w:pPr>
    </w:p>
    <w:p>
      <w:pPr>
        <w:pStyle w:val="BodyText"/>
        <w:spacing w:before="123"/>
        <w:rPr>
          <w:sz w:val="13"/>
        </w:rPr>
      </w:pPr>
    </w:p>
    <w:p>
      <w:pPr>
        <w:spacing w:before="1"/>
        <w:ind w:left="1018" w:right="0" w:firstLine="0"/>
        <w:jc w:val="left"/>
        <w:rPr>
          <w:rFonts w:ascii="Arial"/>
          <w:sz w:val="13"/>
        </w:rPr>
      </w:pPr>
      <w:r>
        <w:rPr>
          <w:rFonts w:ascii="Arial"/>
          <w:color w:val="242121"/>
          <w:spacing w:val="-2"/>
          <w:sz w:val="13"/>
        </w:rPr>
        <w:t>Revenue</w:t>
      </w:r>
    </w:p>
    <w:p>
      <w:pPr>
        <w:spacing w:before="15"/>
        <w:ind w:left="1691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3846442</wp:posOffset>
            </wp:positionH>
            <wp:positionV relativeFrom="paragraph">
              <wp:posOffset>180975</wp:posOffset>
            </wp:positionV>
            <wp:extent cx="1296667" cy="41544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667" cy="41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121"/>
          <w:spacing w:val="-5"/>
          <w:sz w:val="15"/>
        </w:rPr>
        <w:t>60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75"/>
        <w:rPr>
          <w:sz w:val="15"/>
        </w:rPr>
      </w:pPr>
    </w:p>
    <w:p>
      <w:pPr>
        <w:spacing w:before="0"/>
        <w:ind w:left="1695" w:right="0" w:firstLine="0"/>
        <w:jc w:val="left"/>
        <w:rPr>
          <w:sz w:val="15"/>
        </w:rPr>
      </w:pPr>
      <w:r>
        <w:rPr>
          <w:color w:val="242121"/>
          <w:spacing w:val="-5"/>
          <w:sz w:val="15"/>
        </w:rPr>
        <w:t>40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6"/>
        <w:rPr>
          <w:sz w:val="15"/>
        </w:rPr>
      </w:pPr>
    </w:p>
    <w:p>
      <w:pPr>
        <w:spacing w:before="0"/>
        <w:ind w:left="1699" w:right="0" w:firstLine="0"/>
        <w:jc w:val="left"/>
        <w:rPr>
          <w:sz w:val="15"/>
        </w:rPr>
      </w:pPr>
      <w:r>
        <w:rPr>
          <w:color w:val="242121"/>
          <w:spacing w:val="-5"/>
          <w:sz w:val="15"/>
        </w:rPr>
        <w:t>20</w:t>
      </w: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2382" w:footer="0" w:top="2600" w:bottom="280" w:left="1720" w:right="1720"/>
        </w:sectPr>
      </w:pPr>
    </w:p>
    <w:p>
      <w:pPr>
        <w:tabs>
          <w:tab w:pos="3549" w:val="left" w:leader="none"/>
          <w:tab w:pos="4422" w:val="left" w:leader="none"/>
          <w:tab w:pos="5322" w:val="left" w:leader="none"/>
        </w:tabs>
        <w:spacing w:line="161" w:lineRule="exact" w:before="94"/>
        <w:ind w:left="2653" w:right="0" w:firstLine="0"/>
        <w:jc w:val="left"/>
        <w:rPr>
          <w:sz w:val="15"/>
        </w:rPr>
      </w:pPr>
      <w:r>
        <w:rPr>
          <w:color w:val="242121"/>
          <w:spacing w:val="-2"/>
          <w:w w:val="115"/>
          <w:position w:val="1"/>
          <w:sz w:val="15"/>
        </w:rPr>
        <w:t>12.966</w:t>
      </w:r>
      <w:r>
        <w:rPr>
          <w:color w:val="242121"/>
          <w:position w:val="1"/>
          <w:sz w:val="15"/>
        </w:rPr>
        <w:tab/>
      </w:r>
      <w:r>
        <w:rPr>
          <w:color w:val="242121"/>
          <w:spacing w:val="-2"/>
          <w:w w:val="115"/>
          <w:sz w:val="15"/>
        </w:rPr>
        <w:t>25.932</w:t>
      </w:r>
      <w:r>
        <w:rPr>
          <w:color w:val="242121"/>
          <w:sz w:val="15"/>
        </w:rPr>
        <w:tab/>
      </w:r>
      <w:r>
        <w:rPr>
          <w:color w:val="242121"/>
          <w:spacing w:val="-2"/>
          <w:w w:val="115"/>
          <w:sz w:val="15"/>
        </w:rPr>
        <w:t>38.898</w:t>
      </w:r>
      <w:r>
        <w:rPr>
          <w:color w:val="242121"/>
          <w:sz w:val="15"/>
        </w:rPr>
        <w:tab/>
      </w:r>
      <w:r>
        <w:rPr>
          <w:color w:val="242121"/>
          <w:spacing w:val="-2"/>
          <w:w w:val="115"/>
          <w:sz w:val="15"/>
        </w:rPr>
        <w:t>51.864</w:t>
      </w:r>
    </w:p>
    <w:p>
      <w:pPr>
        <w:spacing w:line="151" w:lineRule="exact" w:before="0"/>
        <w:ind w:left="4908" w:right="0" w:firstLine="0"/>
        <w:jc w:val="left"/>
        <w:rPr>
          <w:sz w:val="15"/>
        </w:rPr>
      </w:pPr>
      <w:r>
        <w:rPr>
          <w:color w:val="242121"/>
          <w:spacing w:val="-2"/>
          <w:w w:val="110"/>
          <w:sz w:val="15"/>
        </w:rPr>
        <w:t>46.0*</w:t>
      </w:r>
    </w:p>
    <w:p>
      <w:pPr>
        <w:spacing w:before="67"/>
        <w:ind w:left="0" w:right="950" w:firstLine="0"/>
        <w:jc w:val="right"/>
        <w:rPr>
          <w:rFonts w:ascii="Arial"/>
          <w:sz w:val="13"/>
        </w:rPr>
      </w:pPr>
      <w:r>
        <w:rPr>
          <w:rFonts w:ascii="Arial"/>
          <w:color w:val="242121"/>
          <w:spacing w:val="-2"/>
          <w:w w:val="105"/>
          <w:sz w:val="13"/>
        </w:rPr>
        <w:t>Volume</w:t>
      </w:r>
    </w:p>
    <w:p>
      <w:pPr>
        <w:spacing w:before="108"/>
        <w:ind w:left="372" w:right="0" w:firstLine="0"/>
        <w:jc w:val="left"/>
        <w:rPr>
          <w:sz w:val="15"/>
        </w:rPr>
      </w:pPr>
      <w:r>
        <w:rPr/>
        <w:br w:type="column"/>
      </w:r>
      <w:r>
        <w:rPr>
          <w:color w:val="242121"/>
          <w:spacing w:val="-2"/>
          <w:w w:val="120"/>
          <w:sz w:val="15"/>
        </w:rPr>
        <w:t>64.830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2382" w:footer="0" w:top="1820" w:bottom="280" w:left="1720" w:right="1720"/>
          <w:cols w:num="2" w:equalWidth="0">
            <w:col w:w="5816" w:space="40"/>
            <w:col w:w="2944"/>
          </w:cols>
        </w:sectPr>
      </w:pPr>
    </w:p>
    <w:p>
      <w:pPr>
        <w:pStyle w:val="BodyText"/>
        <w:spacing w:before="41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2019" w:val="left" w:leader="none"/>
          <w:tab w:pos="2418" w:val="left" w:leader="none"/>
        </w:tabs>
        <w:spacing w:line="271" w:lineRule="auto" w:before="0" w:after="0"/>
        <w:ind w:left="2019" w:right="1295" w:hanging="1"/>
        <w:jc w:val="left"/>
        <w:rPr>
          <w:color w:val="242121"/>
          <w:sz w:val="17"/>
        </w:rPr>
      </w:pPr>
      <w:r>
        <w:rPr>
          <w:color w:val="242121"/>
          <w:w w:val="110"/>
          <w:sz w:val="17"/>
        </w:rPr>
        <w:t>Tony's</w:t>
      </w:r>
      <w:r>
        <w:rPr>
          <w:color w:val="242121"/>
          <w:spacing w:val="-6"/>
          <w:w w:val="110"/>
          <w:sz w:val="17"/>
        </w:rPr>
        <w:t> </w:t>
      </w:r>
      <w:r>
        <w:rPr>
          <w:color w:val="242121"/>
          <w:w w:val="110"/>
          <w:sz w:val="17"/>
        </w:rPr>
        <w:t>optimization</w:t>
      </w:r>
      <w:r>
        <w:rPr>
          <w:color w:val="242121"/>
          <w:spacing w:val="16"/>
          <w:w w:val="110"/>
          <w:sz w:val="17"/>
        </w:rPr>
        <w:t> </w:t>
      </w:r>
      <w:r>
        <w:rPr>
          <w:color w:val="242121"/>
          <w:w w:val="110"/>
          <w:sz w:val="17"/>
        </w:rPr>
        <w:t>problem.</w:t>
      </w:r>
      <w:r>
        <w:rPr>
          <w:color w:val="242121"/>
          <w:w w:val="110"/>
          <w:sz w:val="17"/>
        </w:rPr>
        <w:t> Tony</w:t>
      </w:r>
      <w:r>
        <w:rPr>
          <w:color w:val="242121"/>
          <w:spacing w:val="5"/>
          <w:w w:val="110"/>
          <w:sz w:val="17"/>
        </w:rPr>
        <w:t> </w:t>
      </w:r>
      <w:r>
        <w:rPr>
          <w:color w:val="242121"/>
          <w:w w:val="110"/>
          <w:sz w:val="17"/>
        </w:rPr>
        <w:t>assesses</w:t>
      </w:r>
      <w:r>
        <w:rPr>
          <w:color w:val="242121"/>
          <w:spacing w:val="-1"/>
          <w:w w:val="110"/>
          <w:sz w:val="17"/>
        </w:rPr>
        <w:t> </w:t>
      </w:r>
      <w:r>
        <w:rPr>
          <w:color w:val="242121"/>
          <w:w w:val="110"/>
          <w:sz w:val="17"/>
        </w:rPr>
        <w:t>his</w:t>
      </w:r>
      <w:r>
        <w:rPr>
          <w:color w:val="242121"/>
          <w:spacing w:val="-1"/>
          <w:w w:val="110"/>
          <w:sz w:val="17"/>
        </w:rPr>
        <w:t> </w:t>
      </w:r>
      <w:r>
        <w:rPr>
          <w:color w:val="242121"/>
          <w:w w:val="110"/>
          <w:sz w:val="17"/>
        </w:rPr>
        <w:t>production</w:t>
      </w:r>
      <w:r>
        <w:rPr>
          <w:color w:val="242121"/>
          <w:spacing w:val="8"/>
          <w:w w:val="110"/>
          <w:sz w:val="17"/>
        </w:rPr>
        <w:t> </w:t>
      </w:r>
      <w:r>
        <w:rPr>
          <w:color w:val="242121"/>
          <w:w w:val="110"/>
          <w:sz w:val="17"/>
        </w:rPr>
        <w:t>costs</w:t>
      </w:r>
      <w:r>
        <w:rPr>
          <w:color w:val="242121"/>
          <w:spacing w:val="-12"/>
          <w:w w:val="110"/>
          <w:sz w:val="17"/>
        </w:rPr>
        <w:t> </w:t>
      </w:r>
      <w:r>
        <w:rPr>
          <w:color w:val="242121"/>
          <w:w w:val="110"/>
          <w:sz w:val="17"/>
        </w:rPr>
        <w:t>against</w:t>
      </w:r>
      <w:r>
        <w:rPr>
          <w:color w:val="242121"/>
          <w:w w:val="110"/>
          <w:sz w:val="17"/>
        </w:rPr>
        <w:t> the</w:t>
      </w:r>
      <w:r>
        <w:rPr>
          <w:color w:val="242121"/>
          <w:w w:val="110"/>
          <w:sz w:val="17"/>
        </w:rPr>
        <w:t> volume,</w:t>
      </w:r>
      <w:r>
        <w:rPr>
          <w:color w:val="242121"/>
          <w:spacing w:val="14"/>
          <w:w w:val="110"/>
          <w:sz w:val="17"/>
        </w:rPr>
        <w:t> </w:t>
      </w:r>
      <w:r>
        <w:rPr>
          <w:color w:val="242121"/>
          <w:w w:val="110"/>
          <w:sz w:val="17"/>
        </w:rPr>
        <w:t>revenue opportunities</w:t>
      </w:r>
      <w:r>
        <w:rPr>
          <w:color w:val="242121"/>
          <w:w w:val="110"/>
          <w:sz w:val="17"/>
        </w:rPr>
        <w:t> defined</w:t>
      </w:r>
      <w:r>
        <w:rPr>
          <w:color w:val="242121"/>
          <w:spacing w:val="16"/>
          <w:w w:val="110"/>
          <w:sz w:val="17"/>
        </w:rPr>
        <w:t> </w:t>
      </w:r>
      <w:r>
        <w:rPr>
          <w:color w:val="242121"/>
          <w:w w:val="110"/>
          <w:sz w:val="17"/>
        </w:rPr>
        <w:t>by</w:t>
      </w:r>
      <w:r>
        <w:rPr>
          <w:color w:val="242121"/>
          <w:w w:val="110"/>
          <w:sz w:val="17"/>
        </w:rPr>
        <w:t> actual</w:t>
      </w:r>
      <w:r>
        <w:rPr>
          <w:color w:val="242121"/>
          <w:w w:val="110"/>
          <w:sz w:val="17"/>
        </w:rPr>
        <w:t> outcomes</w:t>
      </w:r>
      <w:r>
        <w:rPr>
          <w:color w:val="242121"/>
          <w:w w:val="110"/>
          <w:sz w:val="17"/>
        </w:rPr>
        <w:t> of</w:t>
      </w:r>
      <w:r>
        <w:rPr>
          <w:color w:val="242121"/>
          <w:spacing w:val="-12"/>
          <w:w w:val="110"/>
          <w:sz w:val="17"/>
        </w:rPr>
        <w:t> </w:t>
      </w:r>
      <w:r>
        <w:rPr>
          <w:color w:val="242121"/>
          <w:w w:val="110"/>
          <w:sz w:val="17"/>
        </w:rPr>
        <w:t>frozen</w:t>
      </w:r>
      <w:r>
        <w:rPr>
          <w:color w:val="242121"/>
          <w:w w:val="110"/>
          <w:sz w:val="17"/>
        </w:rPr>
        <w:t> pizza</w:t>
      </w:r>
      <w:r>
        <w:rPr>
          <w:color w:val="242121"/>
          <w:spacing w:val="30"/>
          <w:w w:val="110"/>
          <w:sz w:val="17"/>
        </w:rPr>
        <w:t> </w:t>
      </w:r>
      <w:r>
        <w:rPr>
          <w:color w:val="242121"/>
          <w:w w:val="110"/>
          <w:sz w:val="17"/>
        </w:rPr>
        <w:t>producers</w:t>
      </w:r>
      <w:r>
        <w:rPr>
          <w:color w:val="242121"/>
          <w:spacing w:val="29"/>
          <w:w w:val="110"/>
          <w:sz w:val="17"/>
        </w:rPr>
        <w:t> </w:t>
      </w:r>
      <w:r>
        <w:rPr>
          <w:color w:val="242121"/>
          <w:w w:val="110"/>
          <w:sz w:val="17"/>
        </w:rPr>
        <w:t>in</w:t>
      </w:r>
      <w:r>
        <w:rPr>
          <w:color w:val="242121"/>
          <w:w w:val="110"/>
          <w:sz w:val="17"/>
        </w:rPr>
        <w:t> the</w:t>
      </w:r>
      <w:r>
        <w:rPr>
          <w:color w:val="242121"/>
          <w:w w:val="110"/>
          <w:sz w:val="17"/>
        </w:rPr>
        <w:t> prior</w:t>
      </w:r>
      <w:r>
        <w:rPr>
          <w:color w:val="242121"/>
          <w:w w:val="110"/>
          <w:sz w:val="17"/>
        </w:rPr>
        <w:t> production</w:t>
      </w:r>
      <w:r>
        <w:rPr>
          <w:color w:val="242121"/>
          <w:spacing w:val="40"/>
          <w:w w:val="110"/>
          <w:sz w:val="17"/>
        </w:rPr>
        <w:t> </w:t>
      </w:r>
      <w:r>
        <w:rPr>
          <w:color w:val="242121"/>
          <w:w w:val="110"/>
          <w:sz w:val="17"/>
        </w:rPr>
        <w:t>period.</w:t>
      </w:r>
      <w:r>
        <w:rPr>
          <w:color w:val="242121"/>
          <w:w w:val="110"/>
          <w:sz w:val="17"/>
        </w:rPr>
        <w:t> Tony chooses</w:t>
      </w:r>
      <w:r>
        <w:rPr>
          <w:color w:val="242121"/>
          <w:w w:val="110"/>
          <w:sz w:val="17"/>
        </w:rPr>
        <w:t> the production</w:t>
      </w:r>
      <w:r>
        <w:rPr>
          <w:color w:val="242121"/>
          <w:spacing w:val="10"/>
          <w:w w:val="110"/>
          <w:sz w:val="17"/>
        </w:rPr>
        <w:t> </w:t>
      </w:r>
      <w:r>
        <w:rPr>
          <w:color w:val="242121"/>
          <w:w w:val="110"/>
          <w:sz w:val="17"/>
        </w:rPr>
        <w:t>volume,</w:t>
      </w:r>
      <w:r>
        <w:rPr>
          <w:color w:val="242121"/>
          <w:w w:val="110"/>
          <w:sz w:val="17"/>
        </w:rPr>
        <w:t> and</w:t>
      </w:r>
      <w:r>
        <w:rPr>
          <w:color w:val="242121"/>
          <w:spacing w:val="-1"/>
          <w:w w:val="110"/>
          <w:sz w:val="17"/>
        </w:rPr>
        <w:t> </w:t>
      </w:r>
      <w:r>
        <w:rPr>
          <w:color w:val="242121"/>
          <w:w w:val="110"/>
          <w:sz w:val="17"/>
        </w:rPr>
        <w:t>associated</w:t>
      </w:r>
      <w:r>
        <w:rPr>
          <w:color w:val="242121"/>
          <w:spacing w:val="15"/>
          <w:w w:val="110"/>
          <w:sz w:val="17"/>
        </w:rPr>
        <w:t> </w:t>
      </w:r>
      <w:r>
        <w:rPr>
          <w:color w:val="242121"/>
          <w:w w:val="110"/>
          <w:sz w:val="17"/>
        </w:rPr>
        <w:t>price,</w:t>
      </w:r>
      <w:r>
        <w:rPr>
          <w:color w:val="242121"/>
          <w:w w:val="110"/>
          <w:sz w:val="17"/>
        </w:rPr>
        <w:t> which</w:t>
      </w:r>
      <w:r>
        <w:rPr>
          <w:color w:val="242121"/>
          <w:w w:val="110"/>
          <w:sz w:val="17"/>
        </w:rPr>
        <w:t> optimizes</w:t>
      </w:r>
      <w:r>
        <w:rPr>
          <w:color w:val="242121"/>
          <w:w w:val="110"/>
          <w:sz w:val="17"/>
        </w:rPr>
        <w:t> the</w:t>
      </w:r>
      <w:r>
        <w:rPr>
          <w:color w:val="242121"/>
          <w:spacing w:val="-5"/>
          <w:w w:val="110"/>
          <w:sz w:val="17"/>
        </w:rPr>
        <w:t> </w:t>
      </w:r>
      <w:r>
        <w:rPr>
          <w:color w:val="242121"/>
          <w:w w:val="110"/>
          <w:sz w:val="17"/>
        </w:rPr>
        <w:t>difference between</w:t>
      </w:r>
      <w:r>
        <w:rPr>
          <w:color w:val="242121"/>
          <w:spacing w:val="39"/>
          <w:w w:val="110"/>
          <w:sz w:val="17"/>
        </w:rPr>
        <w:t> </w:t>
      </w:r>
      <w:r>
        <w:rPr>
          <w:color w:val="242121"/>
          <w:w w:val="110"/>
          <w:sz w:val="17"/>
        </w:rPr>
        <w:t>revenue</w:t>
      </w:r>
      <w:r>
        <w:rPr>
          <w:color w:val="242121"/>
          <w:w w:val="110"/>
          <w:sz w:val="17"/>
        </w:rPr>
        <w:t> and</w:t>
      </w:r>
      <w:r>
        <w:rPr>
          <w:color w:val="242121"/>
          <w:w w:val="110"/>
          <w:sz w:val="17"/>
        </w:rPr>
        <w:t> cost</w:t>
      </w:r>
      <w:r>
        <w:rPr>
          <w:color w:val="242121"/>
          <w:spacing w:val="33"/>
          <w:w w:val="110"/>
          <w:sz w:val="17"/>
        </w:rPr>
        <w:t> </w:t>
      </w:r>
      <w:r>
        <w:rPr>
          <w:color w:val="242121"/>
          <w:w w:val="110"/>
          <w:sz w:val="17"/>
        </w:rPr>
        <w:t>(i.e.</w:t>
      </w:r>
      <w:r>
        <w:rPr>
          <w:color w:val="242121"/>
          <w:w w:val="110"/>
          <w:sz w:val="17"/>
        </w:rPr>
        <w:t> profit).</w:t>
      </w:r>
    </w:p>
    <w:p>
      <w:pPr>
        <w:pStyle w:val="BodyText"/>
        <w:rPr>
          <w:sz w:val="17"/>
        </w:rPr>
      </w:pPr>
    </w:p>
    <w:p>
      <w:pPr>
        <w:pStyle w:val="BodyText"/>
        <w:spacing w:before="174"/>
        <w:rPr>
          <w:sz w:val="17"/>
        </w:rPr>
      </w:pPr>
    </w:p>
    <w:p>
      <w:pPr>
        <w:pStyle w:val="BodyText"/>
        <w:spacing w:line="266" w:lineRule="auto" w:before="1"/>
        <w:ind w:left="1322" w:right="1245" w:firstLine="5"/>
        <w:jc w:val="both"/>
      </w:pPr>
      <w:r>
        <w:rPr>
          <w:i/>
          <w:color w:val="242121"/>
          <w:w w:val="105"/>
        </w:rPr>
        <w:t>niches</w:t>
      </w:r>
      <w:r>
        <w:rPr>
          <w:i/>
          <w:color w:val="242121"/>
          <w:w w:val="105"/>
        </w:rPr>
        <w:t> is</w:t>
      </w:r>
      <w:r>
        <w:rPr>
          <w:i/>
          <w:color w:val="242121"/>
          <w:w w:val="105"/>
        </w:rPr>
        <w:t> where</w:t>
      </w:r>
      <w:r>
        <w:rPr>
          <w:i/>
          <w:color w:val="242121"/>
          <w:w w:val="105"/>
        </w:rPr>
        <w:t> it</w:t>
      </w:r>
      <w:r>
        <w:rPr>
          <w:i/>
          <w:color w:val="242121"/>
          <w:w w:val="105"/>
        </w:rPr>
        <w:t> is</w:t>
      </w:r>
      <w:r>
        <w:rPr>
          <w:i/>
          <w:color w:val="242121"/>
          <w:w w:val="105"/>
        </w:rPr>
        <w:t> best</w:t>
      </w:r>
      <w:r>
        <w:rPr>
          <w:i/>
          <w:color w:val="242121"/>
          <w:w w:val="105"/>
        </w:rPr>
        <w:t> suited. </w:t>
      </w:r>
      <w:r>
        <w:rPr>
          <w:color w:val="242121"/>
          <w:w w:val="105"/>
        </w:rPr>
        <w:t>The</w:t>
      </w:r>
      <w:r>
        <w:rPr>
          <w:color w:val="242121"/>
          <w:w w:val="105"/>
        </w:rPr>
        <w:t> frozen</w:t>
      </w:r>
      <w:r>
        <w:rPr>
          <w:color w:val="242121"/>
          <w:w w:val="105"/>
        </w:rPr>
        <w:t> pizza</w:t>
      </w:r>
      <w:r>
        <w:rPr>
          <w:color w:val="242121"/>
          <w:w w:val="105"/>
        </w:rPr>
        <w:t> producers'</w:t>
      </w:r>
      <w:r>
        <w:rPr>
          <w:color w:val="242121"/>
          <w:w w:val="105"/>
        </w:rPr>
        <w:t> belief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the market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is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self-fulfilling,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but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it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is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a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useful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and reasonable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belief,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since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without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it they</w:t>
      </w:r>
      <w:r>
        <w:rPr>
          <w:color w:val="242121"/>
          <w:w w:val="105"/>
        </w:rPr>
        <w:t> would</w:t>
      </w:r>
      <w:r>
        <w:rPr>
          <w:color w:val="242121"/>
          <w:w w:val="105"/>
        </w:rPr>
        <w:t> lack</w:t>
      </w:r>
      <w:r>
        <w:rPr>
          <w:color w:val="242121"/>
          <w:w w:val="105"/>
        </w:rPr>
        <w:t> any</w:t>
      </w:r>
      <w:r>
        <w:rPr>
          <w:color w:val="242121"/>
          <w:w w:val="105"/>
        </w:rPr>
        <w:t> tangible</w:t>
      </w:r>
      <w:r>
        <w:rPr>
          <w:color w:val="242121"/>
          <w:w w:val="105"/>
        </w:rPr>
        <w:t> guidance in</w:t>
      </w:r>
      <w:r>
        <w:rPr>
          <w:color w:val="242121"/>
          <w:w w:val="105"/>
        </w:rPr>
        <w:t> choosing</w:t>
      </w:r>
      <w:r>
        <w:rPr>
          <w:color w:val="242121"/>
          <w:w w:val="105"/>
        </w:rPr>
        <w:t> a</w:t>
      </w:r>
      <w:r>
        <w:rPr>
          <w:color w:val="242121"/>
          <w:w w:val="105"/>
        </w:rPr>
        <w:t> production-pricing </w:t>
      </w:r>
      <w:r>
        <w:rPr>
          <w:color w:val="242121"/>
          <w:spacing w:val="-2"/>
          <w:w w:val="105"/>
        </w:rPr>
        <w:t>strategy.</w:t>
      </w:r>
    </w:p>
    <w:p>
      <w:pPr>
        <w:pStyle w:val="BodyText"/>
        <w:spacing w:line="261" w:lineRule="auto"/>
        <w:ind w:left="1330" w:right="1242" w:firstLine="193"/>
        <w:jc w:val="both"/>
      </w:pPr>
      <w:r>
        <w:rPr>
          <w:color w:val="242121"/>
          <w:w w:val="105"/>
        </w:rPr>
        <w:t>The</w:t>
      </w:r>
      <w:r>
        <w:rPr>
          <w:color w:val="242121"/>
          <w:w w:val="105"/>
        </w:rPr>
        <w:t> market</w:t>
      </w:r>
      <w:r>
        <w:rPr>
          <w:color w:val="242121"/>
          <w:w w:val="105"/>
        </w:rPr>
        <w:t> is</w:t>
      </w:r>
      <w:r>
        <w:rPr>
          <w:color w:val="242121"/>
          <w:w w:val="105"/>
        </w:rPr>
        <w:t> a</w:t>
      </w:r>
      <w:r>
        <w:rPr>
          <w:color w:val="242121"/>
          <w:w w:val="105"/>
        </w:rPr>
        <w:t> simple</w:t>
      </w:r>
      <w:r>
        <w:rPr>
          <w:color w:val="242121"/>
          <w:w w:val="105"/>
        </w:rPr>
        <w:t> affair</w:t>
      </w:r>
      <w:r>
        <w:rPr>
          <w:color w:val="242121"/>
          <w:w w:val="105"/>
        </w:rPr>
        <w:t> for</w:t>
      </w:r>
      <w:r>
        <w:rPr>
          <w:color w:val="242121"/>
          <w:w w:val="105"/>
        </w:rPr>
        <w:t> Tony,</w:t>
      </w:r>
      <w:r>
        <w:rPr>
          <w:color w:val="242121"/>
          <w:w w:val="105"/>
        </w:rPr>
        <w:t> which</w:t>
      </w:r>
      <w:r>
        <w:rPr>
          <w:color w:val="242121"/>
          <w:w w:val="105"/>
        </w:rPr>
        <w:t> he</w:t>
      </w:r>
      <w:r>
        <w:rPr>
          <w:color w:val="242121"/>
          <w:w w:val="105"/>
        </w:rPr>
        <w:t> can</w:t>
      </w:r>
      <w:r>
        <w:rPr>
          <w:color w:val="242121"/>
          <w:w w:val="105"/>
        </w:rPr>
        <w:t> use</w:t>
      </w:r>
      <w:r>
        <w:rPr>
          <w:color w:val="242121"/>
          <w:w w:val="105"/>
        </w:rPr>
        <w:t> with</w:t>
      </w:r>
      <w:r>
        <w:rPr>
          <w:color w:val="242121"/>
          <w:w w:val="105"/>
        </w:rPr>
        <w:t> no mathematical effort.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From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Tony's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point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of view,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reliance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on tangible price and volume data -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not</w:t>
      </w:r>
      <w:r>
        <w:rPr>
          <w:color w:val="242121"/>
          <w:w w:val="105"/>
        </w:rPr>
        <w:t> just his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own, but also his competitors -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is reassuring. The</w:t>
      </w:r>
      <w:r>
        <w:rPr>
          <w:color w:val="242121"/>
          <w:w w:val="105"/>
        </w:rPr>
        <w:t> case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using</w:t>
      </w:r>
      <w:r>
        <w:rPr>
          <w:color w:val="242121"/>
          <w:w w:val="105"/>
        </w:rPr>
        <w:t> these</w:t>
      </w:r>
      <w:r>
        <w:rPr>
          <w:color w:val="242121"/>
          <w:w w:val="105"/>
        </w:rPr>
        <w:t> data</w:t>
      </w:r>
      <w:r>
        <w:rPr>
          <w:color w:val="242121"/>
          <w:w w:val="105"/>
        </w:rPr>
        <w:t> enhances their</w:t>
      </w:r>
      <w:r>
        <w:rPr>
          <w:color w:val="242121"/>
          <w:w w:val="105"/>
        </w:rPr>
        <w:t> appeal,</w:t>
      </w:r>
      <w:r>
        <w:rPr>
          <w:color w:val="242121"/>
          <w:w w:val="105"/>
        </w:rPr>
        <w:t> particularly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com­ parisons</w:t>
      </w:r>
      <w:r>
        <w:rPr>
          <w:color w:val="242121"/>
          <w:w w:val="105"/>
        </w:rPr>
        <w:t> to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largely</w:t>
      </w:r>
      <w:r>
        <w:rPr>
          <w:color w:val="242121"/>
          <w:w w:val="105"/>
        </w:rPr>
        <w:t> fictional</w:t>
      </w:r>
      <w:r>
        <w:rPr>
          <w:color w:val="242121"/>
          <w:w w:val="105"/>
        </w:rPr>
        <w:t> (difficult</w:t>
      </w:r>
      <w:r>
        <w:rPr>
          <w:color w:val="242121"/>
          <w:w w:val="105"/>
        </w:rPr>
        <w:t> to</w:t>
      </w:r>
      <w:r>
        <w:rPr>
          <w:color w:val="242121"/>
          <w:w w:val="105"/>
        </w:rPr>
        <w:t> utilize)</w:t>
      </w:r>
      <w:r>
        <w:rPr>
          <w:color w:val="242121"/>
          <w:w w:val="105"/>
        </w:rPr>
        <w:t> curves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the cconometrician. Tony</w:t>
      </w:r>
      <w:r>
        <w:rPr>
          <w:color w:val="242121"/>
          <w:w w:val="105"/>
        </w:rPr>
        <w:t> has little incentive</w:t>
      </w:r>
      <w:r>
        <w:rPr>
          <w:color w:val="242121"/>
          <w:w w:val="105"/>
        </w:rPr>
        <w:t> to</w:t>
      </w:r>
      <w:r>
        <w:rPr>
          <w:color w:val="242121"/>
          <w:w w:val="105"/>
        </w:rPr>
        <w:t> abandon</w:t>
      </w:r>
      <w:r>
        <w:rPr>
          <w:color w:val="242121"/>
          <w:w w:val="105"/>
        </w:rPr>
        <w:t> his particular</w:t>
      </w:r>
      <w:r>
        <w:rPr>
          <w:color w:val="242121"/>
          <w:spacing w:val="35"/>
          <w:w w:val="105"/>
        </w:rPr>
        <w:t> </w:t>
      </w:r>
      <w:r>
        <w:rPr>
          <w:color w:val="242121"/>
          <w:w w:val="105"/>
        </w:rPr>
        <w:t>view</w:t>
      </w:r>
      <w:r>
        <w:rPr>
          <w:color w:val="242121"/>
          <w:w w:val="105"/>
        </w:rPr>
        <w:t> of the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market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as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long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as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it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seems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to work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for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him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-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that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is,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as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long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as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he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is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making </w:t>
      </w:r>
      <w:r>
        <w:rPr>
          <w:color w:val="242121"/>
          <w:spacing w:val="-2"/>
          <w:w w:val="105"/>
        </w:rPr>
        <w:t>money.</w:t>
      </w:r>
    </w:p>
    <w:p>
      <w:pPr>
        <w:pStyle w:val="BodyText"/>
        <w:spacing w:line="261" w:lineRule="auto"/>
        <w:ind w:left="1330" w:right="1241" w:firstLine="199"/>
        <w:jc w:val="both"/>
      </w:pPr>
      <w:r>
        <w:rPr>
          <w:color w:val="242121"/>
          <w:w w:val="105"/>
        </w:rPr>
        <w:t>Exploring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conditions under which markets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work,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sense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15"/>
          <w:w w:val="105"/>
        </w:rPr>
        <w:t> </w:t>
      </w:r>
      <w:r>
        <w:rPr>
          <w:color w:val="242121"/>
          <w:w w:val="105"/>
        </w:rPr>
        <w:t>market behavior reproducing market structure, requires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going beyond Tony's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simple point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view.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analytic</w:t>
      </w:r>
      <w:r>
        <w:rPr>
          <w:color w:val="242121"/>
          <w:w w:val="105"/>
        </w:rPr>
        <w:t> underpinnings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Tony's</w:t>
      </w:r>
      <w:r>
        <w:rPr>
          <w:color w:val="242121"/>
          <w:w w:val="105"/>
        </w:rPr>
        <w:t> market</w:t>
      </w:r>
      <w:r>
        <w:rPr>
          <w:color w:val="242121"/>
          <w:w w:val="105"/>
        </w:rPr>
        <w:t> must</w:t>
      </w:r>
      <w:r>
        <w:rPr>
          <w:color w:val="242121"/>
          <w:w w:val="105"/>
        </w:rPr>
        <w:t> be developed,</w:t>
      </w:r>
      <w:r>
        <w:rPr>
          <w:color w:val="242121"/>
          <w:w w:val="105"/>
        </w:rPr>
        <w:t> so</w:t>
      </w:r>
      <w:r>
        <w:rPr>
          <w:color w:val="242121"/>
          <w:w w:val="105"/>
        </w:rPr>
        <w:t> we</w:t>
      </w:r>
      <w:r>
        <w:rPr>
          <w:color w:val="242121"/>
          <w:w w:val="105"/>
        </w:rPr>
        <w:t> can</w:t>
      </w:r>
      <w:r>
        <w:rPr>
          <w:color w:val="242121"/>
          <w:w w:val="105"/>
        </w:rPr>
        <w:t> understand</w:t>
      </w:r>
      <w:r>
        <w:rPr>
          <w:color w:val="242121"/>
          <w:w w:val="105"/>
        </w:rPr>
        <w:t> how</w:t>
      </w:r>
      <w:r>
        <w:rPr>
          <w:color w:val="242121"/>
          <w:w w:val="105"/>
        </w:rPr>
        <w:t> distinct</w:t>
      </w:r>
      <w:r>
        <w:rPr>
          <w:color w:val="242121"/>
          <w:w w:val="105"/>
        </w:rPr>
        <w:t> roles</w:t>
      </w:r>
      <w:r>
        <w:rPr>
          <w:color w:val="242121"/>
          <w:w w:val="105"/>
        </w:rPr>
        <w:t> arc</w:t>
      </w:r>
      <w:r>
        <w:rPr>
          <w:color w:val="242121"/>
          <w:w w:val="105"/>
        </w:rPr>
        <w:t> sustained</w:t>
      </w:r>
      <w:r>
        <w:rPr>
          <w:color w:val="242121"/>
          <w:w w:val="105"/>
        </w:rPr>
        <w:t> and orderliness is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reproduced. We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do this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in the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next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section (for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a more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thorough treatment,</w:t>
      </w:r>
      <w:r>
        <w:rPr>
          <w:color w:val="242121"/>
          <w:w w:val="105"/>
        </w:rPr>
        <w:t> see White,</w:t>
      </w:r>
      <w:r>
        <w:rPr>
          <w:color w:val="242121"/>
          <w:w w:val="105"/>
        </w:rPr>
        <w:t> 1981a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or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Leifer, 1985).</w:t>
      </w:r>
    </w:p>
    <w:p>
      <w:pPr>
        <w:spacing w:after="0" w:line="261" w:lineRule="auto"/>
        <w:jc w:val="both"/>
        <w:sectPr>
          <w:type w:val="continuous"/>
          <w:pgSz w:w="12240" w:h="15840"/>
          <w:pgMar w:header="2382" w:footer="0" w:top="1820" w:bottom="280" w:left="1720" w:right="1720"/>
        </w:sectPr>
      </w:pPr>
    </w:p>
    <w:p>
      <w:pPr>
        <w:pStyle w:val="BodyText"/>
        <w:spacing w:before="32"/>
        <w:rPr>
          <w:sz w:val="23"/>
        </w:rPr>
      </w:pPr>
    </w:p>
    <w:p>
      <w:pPr>
        <w:pStyle w:val="Heading1"/>
        <w:spacing w:before="1"/>
      </w:pPr>
      <w:r>
        <w:rPr>
          <w:color w:val="232121"/>
          <w:w w:val="105"/>
        </w:rPr>
        <w:t>Reproducing</w:t>
      </w:r>
      <w:r>
        <w:rPr>
          <w:color w:val="232121"/>
          <w:spacing w:val="33"/>
          <w:w w:val="105"/>
        </w:rPr>
        <w:t> </w:t>
      </w:r>
      <w:r>
        <w:rPr>
          <w:color w:val="232121"/>
          <w:spacing w:val="-2"/>
          <w:w w:val="105"/>
        </w:rPr>
        <w:t>structures</w:t>
      </w:r>
    </w:p>
    <w:p>
      <w:pPr>
        <w:pStyle w:val="Heading2"/>
        <w:spacing w:before="234"/>
      </w:pPr>
      <w:r>
        <w:rPr>
          <w:color w:val="232121"/>
        </w:rPr>
        <w:t>The</w:t>
      </w:r>
      <w:r>
        <w:rPr>
          <w:color w:val="232121"/>
          <w:spacing w:val="30"/>
        </w:rPr>
        <w:t> </w:t>
      </w:r>
      <w:r>
        <w:rPr>
          <w:color w:val="232121"/>
          <w:spacing w:val="-2"/>
        </w:rPr>
        <w:t>producer</w:t>
      </w:r>
    </w:p>
    <w:p>
      <w:pPr>
        <w:pStyle w:val="BodyText"/>
        <w:spacing w:line="266" w:lineRule="auto" w:before="147"/>
        <w:ind w:left="1273" w:right="1305"/>
        <w:jc w:val="both"/>
        <w:rPr>
          <w:rFonts w:ascii="Arial"/>
          <w:sz w:val="9"/>
        </w:rPr>
      </w:pPr>
      <w:r>
        <w:rPr>
          <w:color w:val="232121"/>
          <w:w w:val="105"/>
        </w:rPr>
        <w:t>Tony, and each of the other</w:t>
      </w:r>
      <w:r>
        <w:rPr>
          <w:color w:val="232121"/>
          <w:w w:val="105"/>
        </w:rPr>
        <w:t> pizza</w:t>
      </w:r>
      <w:r>
        <w:rPr>
          <w:color w:val="232121"/>
          <w:w w:val="105"/>
        </w:rPr>
        <w:t> manufacturers, uses the data of observed volume</w:t>
      </w:r>
      <w:r>
        <w:rPr>
          <w:color w:val="232121"/>
          <w:w w:val="105"/>
        </w:rPr>
        <w:t> </w:t>
      </w:r>
      <w:r>
        <w:rPr>
          <w:color w:val="232121"/>
          <w:w w:val="105"/>
          <w:sz w:val="18"/>
        </w:rPr>
        <w:t>(y),</w:t>
      </w:r>
      <w:r>
        <w:rPr>
          <w:color w:val="232121"/>
          <w:w w:val="105"/>
          <w:sz w:val="18"/>
        </w:rPr>
        <w:t> </w:t>
      </w:r>
      <w:r>
        <w:rPr>
          <w:color w:val="232121"/>
          <w:w w:val="105"/>
        </w:rPr>
        <w:t>revenue</w:t>
      </w:r>
      <w:r>
        <w:rPr>
          <w:color w:val="232121"/>
          <w:w w:val="105"/>
        </w:rPr>
        <w:t> (W)</w:t>
      </w:r>
      <w:r>
        <w:rPr>
          <w:color w:val="232121"/>
          <w:w w:val="105"/>
        </w:rPr>
        <w:t> outcomes</w:t>
      </w:r>
      <w:r>
        <w:rPr>
          <w:color w:val="232121"/>
          <w:w w:val="105"/>
        </w:rPr>
        <w:t> from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prior</w:t>
      </w:r>
      <w:r>
        <w:rPr>
          <w:color w:val="232121"/>
          <w:w w:val="105"/>
        </w:rPr>
        <w:t> production</w:t>
      </w:r>
      <w:r>
        <w:rPr>
          <w:color w:val="232121"/>
          <w:w w:val="105"/>
        </w:rPr>
        <w:t> period</w:t>
      </w:r>
      <w:r>
        <w:rPr>
          <w:color w:val="232121"/>
          <w:w w:val="105"/>
        </w:rPr>
        <w:t> to construct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schedule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possibilities</w:t>
      </w:r>
      <w:r>
        <w:rPr>
          <w:color w:val="232121"/>
          <w:w w:val="105"/>
        </w:rPr>
        <w:t> for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next</w:t>
      </w:r>
      <w:r>
        <w:rPr>
          <w:color w:val="232121"/>
          <w:w w:val="105"/>
        </w:rPr>
        <w:t> period.</w:t>
      </w:r>
      <w:r>
        <w:rPr>
          <w:color w:val="232121"/>
          <w:w w:val="105"/>
        </w:rPr>
        <w:t> We</w:t>
      </w:r>
      <w:r>
        <w:rPr>
          <w:color w:val="232121"/>
          <w:w w:val="105"/>
        </w:rPr>
        <w:t> refer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this schedule as a </w:t>
      </w:r>
      <w:r>
        <w:rPr>
          <w:rFonts w:ascii="Arial"/>
          <w:color w:val="232121"/>
          <w:w w:val="105"/>
          <w:sz w:val="17"/>
        </w:rPr>
        <w:t>W(y) </w:t>
      </w:r>
      <w:r>
        <w:rPr>
          <w:color w:val="232121"/>
          <w:w w:val="105"/>
        </w:rPr>
        <w:t>schedule. It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shared construct among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all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the producers; they are a closed "clique" in the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sense that they know each other's outcomes and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use them</w:t>
      </w:r>
      <w:r>
        <w:rPr>
          <w:color w:val="232121"/>
          <w:w w:val="105"/>
        </w:rPr>
        <w:t> to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define</w:t>
      </w:r>
      <w:r>
        <w:rPr>
          <w:color w:val="232121"/>
          <w:w w:val="105"/>
        </w:rPr>
        <w:t> their</w:t>
      </w:r>
      <w:r>
        <w:rPr>
          <w:color w:val="232121"/>
          <w:w w:val="105"/>
        </w:rPr>
        <w:t> own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possibilities.</w:t>
      </w:r>
      <w:r>
        <w:rPr>
          <w:rFonts w:ascii="Arial"/>
          <w:color w:val="232121"/>
          <w:w w:val="105"/>
          <w:position w:val="7"/>
          <w:sz w:val="9"/>
        </w:rPr>
        <w:t>4</w:t>
      </w:r>
    </w:p>
    <w:p>
      <w:pPr>
        <w:pStyle w:val="BodyText"/>
        <w:spacing w:line="207" w:lineRule="exact"/>
        <w:ind w:left="1473"/>
        <w:jc w:val="both"/>
      </w:pPr>
      <w:r>
        <w:rPr>
          <w:color w:val="232121"/>
          <w:w w:val="105"/>
        </w:rPr>
        <w:t>Each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producer,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however, has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his</w:t>
      </w:r>
      <w:r>
        <w:rPr>
          <w:color w:val="232121"/>
          <w:spacing w:val="-22"/>
          <w:w w:val="105"/>
        </w:rPr>
        <w:t> </w:t>
      </w:r>
      <w:r>
        <w:rPr>
          <w:color w:val="232121"/>
          <w:w w:val="105"/>
        </w:rPr>
        <w:t>or</w:t>
      </w:r>
      <w:r>
        <w:rPr>
          <w:color w:val="232121"/>
          <w:spacing w:val="6"/>
          <w:w w:val="105"/>
        </w:rPr>
        <w:t> </w:t>
      </w:r>
      <w:r>
        <w:rPr>
          <w:color w:val="232121"/>
          <w:w w:val="105"/>
        </w:rPr>
        <w:t>her</w:t>
      </w:r>
      <w:r>
        <w:rPr>
          <w:color w:val="232121"/>
          <w:spacing w:val="-17"/>
          <w:w w:val="105"/>
        </w:rPr>
        <w:t> </w:t>
      </w:r>
      <w:r>
        <w:rPr>
          <w:color w:val="232121"/>
          <w:w w:val="105"/>
        </w:rPr>
        <w:t>own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cost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curve.</w:t>
      </w:r>
      <w:r>
        <w:rPr>
          <w:color w:val="232121"/>
          <w:spacing w:val="-14"/>
          <w:w w:val="105"/>
        </w:rPr>
        <w:t> </w:t>
      </w:r>
      <w:r>
        <w:rPr>
          <w:color w:val="232121"/>
          <w:w w:val="105"/>
        </w:rPr>
        <w:t>These</w:t>
      </w:r>
      <w:r>
        <w:rPr>
          <w:color w:val="232121"/>
          <w:spacing w:val="-18"/>
          <w:w w:val="105"/>
        </w:rPr>
        <w:t> </w:t>
      </w:r>
      <w:r>
        <w:rPr>
          <w:color w:val="232121"/>
          <w:w w:val="105"/>
        </w:rPr>
        <w:t>differences</w:t>
      </w:r>
      <w:r>
        <w:rPr>
          <w:color w:val="232121"/>
          <w:spacing w:val="1"/>
          <w:w w:val="105"/>
        </w:rPr>
        <w:t> </w:t>
      </w:r>
      <w:r>
        <w:rPr>
          <w:color w:val="232121"/>
          <w:spacing w:val="-5"/>
          <w:w w:val="105"/>
        </w:rPr>
        <w:t>in</w:t>
      </w:r>
    </w:p>
    <w:p>
      <w:pPr>
        <w:pStyle w:val="BodyText"/>
        <w:spacing w:line="259" w:lineRule="auto" w:before="27"/>
        <w:ind w:left="1273" w:right="1302" w:firstLine="9"/>
        <w:jc w:val="both"/>
      </w:pPr>
      <w:r>
        <w:rPr>
          <w:color w:val="232121"/>
          <w:w w:val="105"/>
        </w:rPr>
        <w:t>the</w:t>
      </w:r>
      <w:r>
        <w:rPr>
          <w:color w:val="232121"/>
          <w:w w:val="105"/>
        </w:rPr>
        <w:t> cost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production</w:t>
      </w:r>
      <w:r>
        <w:rPr>
          <w:color w:val="232121"/>
          <w:w w:val="105"/>
        </w:rPr>
        <w:t> mean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various</w:t>
      </w:r>
      <w:r>
        <w:rPr>
          <w:color w:val="232121"/>
          <w:w w:val="105"/>
        </w:rPr>
        <w:t> pizza</w:t>
      </w:r>
      <w:r>
        <w:rPr>
          <w:color w:val="232121"/>
          <w:w w:val="105"/>
        </w:rPr>
        <w:t> makers</w:t>
      </w:r>
      <w:r>
        <w:rPr>
          <w:color w:val="232121"/>
          <w:w w:val="105"/>
        </w:rPr>
        <w:t> will</w:t>
      </w:r>
      <w:r>
        <w:rPr>
          <w:color w:val="232121"/>
          <w:w w:val="105"/>
        </w:rPr>
        <w:t> come</w:t>
      </w:r>
      <w:r>
        <w:rPr>
          <w:color w:val="232121"/>
          <w:w w:val="105"/>
        </w:rPr>
        <w:t> to different</w:t>
      </w:r>
      <w:r>
        <w:rPr>
          <w:color w:val="232121"/>
          <w:w w:val="105"/>
        </w:rPr>
        <w:t> volume and</w:t>
      </w:r>
      <w:r>
        <w:rPr>
          <w:color w:val="232121"/>
          <w:w w:val="105"/>
        </w:rPr>
        <w:t> revenue decisions. Tony, for example, calculates how much</w:t>
      </w:r>
      <w:r>
        <w:rPr>
          <w:color w:val="232121"/>
          <w:w w:val="105"/>
        </w:rPr>
        <w:t> it</w:t>
      </w:r>
      <w:r>
        <w:rPr>
          <w:color w:val="232121"/>
          <w:w w:val="105"/>
        </w:rPr>
        <w:t> would</w:t>
      </w:r>
      <w:r>
        <w:rPr>
          <w:color w:val="232121"/>
          <w:w w:val="105"/>
        </w:rPr>
        <w:t> cost</w:t>
      </w:r>
      <w:r>
        <w:rPr>
          <w:color w:val="232121"/>
          <w:w w:val="105"/>
        </w:rPr>
        <w:t> him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manufacture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number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pizzas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a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competitor</w:t>
      </w:r>
      <w:r>
        <w:rPr>
          <w:color w:val="232121"/>
          <w:w w:val="105"/>
        </w:rPr>
        <w:t> produces</w:t>
      </w:r>
      <w:r>
        <w:rPr>
          <w:color w:val="232121"/>
          <w:w w:val="105"/>
        </w:rPr>
        <w:t> </w:t>
      </w:r>
      <w:r>
        <w:rPr>
          <w:rFonts w:ascii="Arial"/>
          <w:color w:val="232121"/>
          <w:w w:val="105"/>
          <w:sz w:val="17"/>
        </w:rPr>
        <w:t>(C(y)).</w:t>
      </w:r>
      <w:r>
        <w:rPr>
          <w:rFonts w:ascii="Arial"/>
          <w:color w:val="232121"/>
          <w:w w:val="105"/>
          <w:sz w:val="17"/>
        </w:rPr>
        <w:t> </w:t>
      </w:r>
      <w:r>
        <w:rPr>
          <w:color w:val="232121"/>
          <w:w w:val="105"/>
        </w:rPr>
        <w:t>He</w:t>
      </w:r>
      <w:r>
        <w:rPr>
          <w:color w:val="232121"/>
          <w:w w:val="105"/>
        </w:rPr>
        <w:t> compares</w:t>
      </w:r>
      <w:r>
        <w:rPr>
          <w:color w:val="232121"/>
          <w:w w:val="105"/>
        </w:rPr>
        <w:t> his</w:t>
      </w:r>
      <w:r>
        <w:rPr>
          <w:color w:val="232121"/>
          <w:w w:val="105"/>
        </w:rPr>
        <w:t> cost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their</w:t>
      </w:r>
      <w:r>
        <w:rPr>
          <w:color w:val="232121"/>
          <w:w w:val="105"/>
        </w:rPr>
        <w:t> revenues (assuming that if he entered</w:t>
      </w:r>
      <w:r>
        <w:rPr>
          <w:color w:val="232121"/>
          <w:w w:val="105"/>
        </w:rPr>
        <w:t> their niche, he would</w:t>
      </w:r>
      <w:r>
        <w:rPr>
          <w:color w:val="232121"/>
          <w:w w:val="105"/>
        </w:rPr>
        <w:t> be forced</w:t>
      </w:r>
      <w:r>
        <w:rPr>
          <w:color w:val="232121"/>
          <w:w w:val="105"/>
        </w:rPr>
        <w:t> [or allowed] to charge their price) and computes his total anticipated</w:t>
      </w:r>
      <w:r>
        <w:rPr>
          <w:color w:val="232121"/>
          <w:w w:val="105"/>
        </w:rPr>
        <w:t> profit </w:t>
      </w:r>
      <w:r>
        <w:rPr>
          <w:i/>
          <w:color w:val="232121"/>
          <w:w w:val="105"/>
          <w:sz w:val="20"/>
        </w:rPr>
        <w:t>in</w:t>
      </w:r>
      <w:r>
        <w:rPr>
          <w:i/>
          <w:color w:val="232121"/>
          <w:spacing w:val="-7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that niche.</w:t>
      </w:r>
      <w:r>
        <w:rPr>
          <w:i/>
          <w:color w:val="232121"/>
          <w:spacing w:val="-2"/>
          <w:w w:val="105"/>
          <w:sz w:val="20"/>
        </w:rPr>
        <w:t> </w:t>
      </w:r>
      <w:r>
        <w:rPr>
          <w:color w:val="232121"/>
          <w:w w:val="105"/>
          <w:sz w:val="22"/>
        </w:rPr>
        <w:t>If </w:t>
      </w:r>
      <w:r>
        <w:rPr>
          <w:color w:val="232121"/>
          <w:w w:val="105"/>
        </w:rPr>
        <w:t>some</w:t>
      </w:r>
      <w:r>
        <w:rPr>
          <w:color w:val="232121"/>
          <w:w w:val="105"/>
        </w:rPr>
        <w:t> niche</w:t>
      </w:r>
      <w:r>
        <w:rPr>
          <w:color w:val="232121"/>
          <w:w w:val="105"/>
        </w:rPr>
        <w:t> other</w:t>
      </w:r>
      <w:r>
        <w:rPr>
          <w:color w:val="232121"/>
          <w:w w:val="105"/>
        </w:rPr>
        <w:t> than</w:t>
      </w:r>
      <w:r>
        <w:rPr>
          <w:color w:val="232121"/>
          <w:w w:val="105"/>
        </w:rPr>
        <w:t> his own</w:t>
      </w:r>
      <w:r>
        <w:rPr>
          <w:color w:val="232121"/>
          <w:w w:val="105"/>
        </w:rPr>
        <w:t> offers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greater</w:t>
      </w:r>
      <w:r>
        <w:rPr>
          <w:color w:val="232121"/>
          <w:w w:val="105"/>
        </w:rPr>
        <w:t> return</w:t>
      </w:r>
      <w:r>
        <w:rPr>
          <w:color w:val="232121"/>
          <w:w w:val="105"/>
        </w:rPr>
        <w:t> he</w:t>
      </w:r>
      <w:r>
        <w:rPr>
          <w:color w:val="232121"/>
          <w:w w:val="105"/>
        </w:rPr>
        <w:t> must</w:t>
      </w:r>
      <w:r>
        <w:rPr>
          <w:color w:val="232121"/>
          <w:w w:val="105"/>
        </w:rPr>
        <w:t> consider</w:t>
      </w:r>
      <w:r>
        <w:rPr>
          <w:color w:val="232121"/>
          <w:w w:val="105"/>
        </w:rPr>
        <w:t> a change. The</w:t>
      </w:r>
      <w:r>
        <w:rPr>
          <w:color w:val="232121"/>
          <w:w w:val="105"/>
        </w:rPr>
        <w:t> desirability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particular</w:t>
      </w:r>
      <w:r>
        <w:rPr>
          <w:color w:val="232121"/>
          <w:w w:val="105"/>
        </w:rPr>
        <w:t> niches will</w:t>
      </w:r>
      <w:r>
        <w:rPr>
          <w:color w:val="232121"/>
          <w:w w:val="105"/>
        </w:rPr>
        <w:t> be different</w:t>
      </w:r>
      <w:r>
        <w:rPr>
          <w:color w:val="232121"/>
          <w:w w:val="105"/>
        </w:rPr>
        <w:t> for</w:t>
      </w:r>
      <w:r>
        <w:rPr>
          <w:color w:val="232121"/>
          <w:w w:val="105"/>
        </w:rPr>
        <w:t> producers with</w:t>
      </w:r>
      <w:r>
        <w:rPr>
          <w:color w:val="232121"/>
          <w:w w:val="105"/>
        </w:rPr>
        <w:t> different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manufacturing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costs</w:t>
      </w:r>
      <w:r>
        <w:rPr>
          <w:color w:val="232121"/>
          <w:w w:val="105"/>
        </w:rPr>
        <w:t> than</w:t>
      </w:r>
      <w:r>
        <w:rPr>
          <w:color w:val="232121"/>
          <w:w w:val="105"/>
        </w:rPr>
        <w:t> Tony.</w:t>
      </w:r>
    </w:p>
    <w:p>
      <w:pPr>
        <w:pStyle w:val="BodyText"/>
        <w:spacing w:line="268" w:lineRule="auto" w:before="9"/>
        <w:ind w:left="1292" w:right="1301" w:firstLine="189"/>
        <w:jc w:val="both"/>
      </w:pPr>
      <w:r>
        <w:rPr>
          <w:color w:val="232121"/>
          <w:w w:val="105"/>
        </w:rPr>
        <w:t>In</w:t>
      </w:r>
      <w:r>
        <w:rPr>
          <w:color w:val="232121"/>
          <w:w w:val="105"/>
        </w:rPr>
        <w:t> mathematical</w:t>
      </w:r>
      <w:r>
        <w:rPr>
          <w:color w:val="232121"/>
          <w:w w:val="105"/>
        </w:rPr>
        <w:t> form,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volume</w:t>
      </w:r>
      <w:r>
        <w:rPr>
          <w:color w:val="232121"/>
          <w:w w:val="105"/>
        </w:rPr>
        <w:t> decision</w:t>
      </w:r>
      <w:r>
        <w:rPr>
          <w:color w:val="232121"/>
          <w:w w:val="105"/>
        </w:rPr>
        <w:t> is resolved</w:t>
      </w:r>
      <w:r>
        <w:rPr>
          <w:color w:val="232121"/>
          <w:w w:val="105"/>
        </w:rPr>
        <w:t> by</w:t>
      </w:r>
      <w:r>
        <w:rPr>
          <w:color w:val="232121"/>
          <w:w w:val="105"/>
        </w:rPr>
        <w:t> solving</w:t>
      </w:r>
      <w:r>
        <w:rPr>
          <w:color w:val="232121"/>
          <w:w w:val="105"/>
        </w:rPr>
        <w:t> the maximization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problem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below:</w:t>
      </w:r>
    </w:p>
    <w:p>
      <w:pPr>
        <w:spacing w:after="0" w:line="268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spacing w:before="131"/>
        <w:ind w:left="2005" w:right="0" w:firstLine="0"/>
        <w:jc w:val="left"/>
        <w:rPr>
          <w:rFonts w:ascii="Arial"/>
          <w:i/>
          <w:sz w:val="17"/>
        </w:rPr>
      </w:pPr>
      <w:r>
        <w:rPr>
          <w:color w:val="232121"/>
          <w:w w:val="110"/>
          <w:sz w:val="19"/>
        </w:rPr>
        <w:t>max</w:t>
      </w:r>
      <w:r>
        <w:rPr>
          <w:color w:val="232121"/>
          <w:spacing w:val="21"/>
          <w:w w:val="110"/>
          <w:sz w:val="19"/>
        </w:rPr>
        <w:t> </w:t>
      </w:r>
      <w:r>
        <w:rPr>
          <w:rFonts w:ascii="Arial"/>
          <w:color w:val="232121"/>
          <w:w w:val="110"/>
          <w:sz w:val="17"/>
        </w:rPr>
        <w:t>W(y)</w:t>
      </w:r>
      <w:r>
        <w:rPr>
          <w:rFonts w:ascii="Arial"/>
          <w:color w:val="232121"/>
          <w:spacing w:val="-11"/>
          <w:w w:val="110"/>
          <w:sz w:val="17"/>
        </w:rPr>
        <w:t> </w:t>
      </w:r>
      <w:r>
        <w:rPr>
          <w:rFonts w:ascii="Arial"/>
          <w:color w:val="232121"/>
          <w:w w:val="110"/>
          <w:sz w:val="17"/>
        </w:rPr>
        <w:t>-</w:t>
      </w:r>
      <w:r>
        <w:rPr>
          <w:rFonts w:ascii="Arial"/>
          <w:color w:val="232121"/>
          <w:spacing w:val="38"/>
          <w:w w:val="110"/>
          <w:sz w:val="17"/>
        </w:rPr>
        <w:t> </w:t>
      </w:r>
      <w:r>
        <w:rPr>
          <w:rFonts w:ascii="Arial"/>
          <w:i/>
          <w:color w:val="232121"/>
          <w:spacing w:val="-4"/>
          <w:w w:val="110"/>
          <w:sz w:val="17"/>
        </w:rPr>
        <w:t>C;(y)</w:t>
      </w:r>
    </w:p>
    <w:p>
      <w:pPr>
        <w:spacing w:before="32"/>
        <w:ind w:left="901" w:right="0" w:firstLine="0"/>
        <w:jc w:val="center"/>
        <w:rPr>
          <w:i/>
          <w:sz w:val="19"/>
        </w:rPr>
      </w:pPr>
      <w:r>
        <w:rPr>
          <w:i/>
          <w:color w:val="232121"/>
          <w:spacing w:val="-10"/>
          <w:sz w:val="19"/>
        </w:rPr>
        <w:t>y</w:t>
      </w:r>
    </w:p>
    <w:p>
      <w:pPr>
        <w:spacing w:before="144"/>
        <w:ind w:left="687" w:right="0" w:firstLine="0"/>
        <w:jc w:val="center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232121"/>
          <w:spacing w:val="-5"/>
          <w:sz w:val="17"/>
        </w:rPr>
        <w:t>(1)</w:t>
      </w:r>
    </w:p>
    <w:p>
      <w:pPr>
        <w:spacing w:after="0"/>
        <w:jc w:val="center"/>
        <w:rPr>
          <w:rFonts w:ascii="Arial"/>
          <w:sz w:val="17"/>
        </w:rPr>
        <w:sectPr>
          <w:type w:val="continuous"/>
          <w:pgSz w:w="12240" w:h="15840"/>
          <w:pgMar w:header="2382" w:footer="0" w:top="1820" w:bottom="280" w:left="1720" w:right="1720"/>
          <w:cols w:num="2" w:equalWidth="0">
            <w:col w:w="3474" w:space="1799"/>
            <w:col w:w="3527"/>
          </w:cols>
        </w:sectPr>
      </w:pPr>
    </w:p>
    <w:p>
      <w:pPr>
        <w:pStyle w:val="BodyText"/>
        <w:spacing w:line="256" w:lineRule="auto" w:before="86"/>
        <w:ind w:left="1282" w:right="1312" w:firstLine="5"/>
        <w:jc w:val="both"/>
      </w:pPr>
      <w:r>
        <w:rPr>
          <w:color w:val="232121"/>
          <w:w w:val="110"/>
        </w:rPr>
        <w:t>where</w:t>
      </w:r>
      <w:r>
        <w:rPr>
          <w:color w:val="232121"/>
          <w:spacing w:val="-12"/>
          <w:w w:val="110"/>
        </w:rPr>
        <w:t> </w:t>
      </w:r>
      <w:r>
        <w:rPr>
          <w:rFonts w:ascii="Arial"/>
          <w:i/>
          <w:color w:val="232121"/>
          <w:w w:val="110"/>
          <w:sz w:val="17"/>
        </w:rPr>
        <w:t>C;(y)</w:t>
      </w:r>
      <w:r>
        <w:rPr>
          <w:rFonts w:ascii="Arial"/>
          <w:i/>
          <w:color w:val="232121"/>
          <w:w w:val="110"/>
          <w:sz w:val="17"/>
        </w:rPr>
        <w:t> </w:t>
      </w:r>
      <w:r>
        <w:rPr>
          <w:color w:val="232121"/>
          <w:w w:val="110"/>
          <w:sz w:val="23"/>
        </w:rPr>
        <w:t>=</w:t>
      </w:r>
      <w:r>
        <w:rPr>
          <w:color w:val="232121"/>
          <w:w w:val="110"/>
          <w:sz w:val="23"/>
        </w:rPr>
        <w:t> </w:t>
      </w:r>
      <w:r>
        <w:rPr>
          <w:color w:val="232121"/>
          <w:w w:val="110"/>
        </w:rPr>
        <w:t>producer</w:t>
      </w:r>
      <w:r>
        <w:rPr>
          <w:color w:val="232121"/>
          <w:spacing w:val="-2"/>
          <w:w w:val="110"/>
        </w:rPr>
        <w:t> </w:t>
      </w:r>
      <w:r>
        <w:rPr>
          <w:i/>
          <w:color w:val="232121"/>
          <w:w w:val="110"/>
          <w:sz w:val="20"/>
        </w:rPr>
        <w:t>i's</w:t>
      </w:r>
      <w:r>
        <w:rPr>
          <w:i/>
          <w:color w:val="232121"/>
          <w:spacing w:val="-10"/>
          <w:w w:val="110"/>
          <w:sz w:val="20"/>
        </w:rPr>
        <w:t> </w:t>
      </w:r>
      <w:r>
        <w:rPr>
          <w:color w:val="232121"/>
          <w:w w:val="110"/>
        </w:rPr>
        <w:t>total</w:t>
      </w:r>
      <w:r>
        <w:rPr>
          <w:color w:val="232121"/>
          <w:w w:val="110"/>
        </w:rPr>
        <w:t> production</w:t>
      </w:r>
      <w:r>
        <w:rPr>
          <w:color w:val="232121"/>
          <w:w w:val="110"/>
        </w:rPr>
        <w:t> cost</w:t>
      </w:r>
      <w:r>
        <w:rPr>
          <w:color w:val="232121"/>
          <w:spacing w:val="-2"/>
          <w:w w:val="110"/>
        </w:rPr>
        <w:t> </w:t>
      </w:r>
      <w:r>
        <w:rPr>
          <w:color w:val="232121"/>
          <w:w w:val="110"/>
        </w:rPr>
        <w:t>for volume</w:t>
      </w:r>
      <w:r>
        <w:rPr>
          <w:color w:val="232121"/>
          <w:spacing w:val="-2"/>
          <w:w w:val="110"/>
        </w:rPr>
        <w:t> </w:t>
      </w:r>
      <w:r>
        <w:rPr>
          <w:rFonts w:ascii="Arial"/>
          <w:i/>
          <w:color w:val="232121"/>
          <w:w w:val="110"/>
          <w:sz w:val="17"/>
        </w:rPr>
        <w:t>y </w:t>
      </w:r>
      <w:r>
        <w:rPr>
          <w:color w:val="232121"/>
          <w:w w:val="110"/>
        </w:rPr>
        <w:t>and</w:t>
      </w:r>
      <w:r>
        <w:rPr>
          <w:color w:val="232121"/>
          <w:w w:val="110"/>
        </w:rPr>
        <w:t> </w:t>
      </w:r>
      <w:r>
        <w:rPr>
          <w:rFonts w:ascii="Arial"/>
          <w:color w:val="232121"/>
          <w:w w:val="110"/>
          <w:sz w:val="17"/>
        </w:rPr>
        <w:t>W(y)</w:t>
      </w:r>
      <w:r>
        <w:rPr>
          <w:rFonts w:ascii="Arial"/>
          <w:color w:val="232121"/>
          <w:spacing w:val="25"/>
          <w:w w:val="110"/>
          <w:sz w:val="17"/>
        </w:rPr>
        <w:t> </w:t>
      </w:r>
      <w:r>
        <w:rPr>
          <w:color w:val="232121"/>
          <w:w w:val="110"/>
          <w:sz w:val="23"/>
        </w:rPr>
        <w:t>= </w:t>
      </w:r>
      <w:r>
        <w:rPr>
          <w:color w:val="232121"/>
          <w:w w:val="110"/>
        </w:rPr>
        <w:t>total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revenues</w:t>
      </w:r>
      <w:r>
        <w:rPr>
          <w:color w:val="232121"/>
          <w:spacing w:val="-12"/>
          <w:w w:val="110"/>
        </w:rPr>
        <w:t> </w:t>
      </w:r>
      <w:r>
        <w:rPr>
          <w:color w:val="232121"/>
          <w:w w:val="110"/>
        </w:rPr>
        <w:t>for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volume</w:t>
      </w:r>
      <w:r>
        <w:rPr>
          <w:color w:val="232121"/>
          <w:w w:val="110"/>
        </w:rPr>
        <w:t> </w:t>
      </w:r>
      <w:r>
        <w:rPr>
          <w:i/>
          <w:color w:val="232121"/>
          <w:w w:val="110"/>
        </w:rPr>
        <w:t>y</w:t>
      </w:r>
      <w:r>
        <w:rPr>
          <w:i/>
          <w:color w:val="232121"/>
          <w:spacing w:val="-11"/>
          <w:w w:val="110"/>
        </w:rPr>
        <w:t> </w:t>
      </w:r>
      <w:r>
        <w:rPr>
          <w:rFonts w:ascii="Arial"/>
          <w:color w:val="232121"/>
          <w:w w:val="110"/>
          <w:sz w:val="17"/>
        </w:rPr>
        <w:t>(W(y)</w:t>
      </w:r>
      <w:r>
        <w:rPr>
          <w:rFonts w:ascii="Arial"/>
          <w:color w:val="232121"/>
          <w:spacing w:val="-7"/>
          <w:w w:val="110"/>
          <w:sz w:val="17"/>
        </w:rPr>
        <w:t> </w:t>
      </w:r>
      <w:r>
        <w:rPr>
          <w:color w:val="232121"/>
          <w:w w:val="110"/>
        </w:rPr>
        <w:t>is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not</w:t>
      </w:r>
      <w:r>
        <w:rPr>
          <w:color w:val="232121"/>
          <w:spacing w:val="-6"/>
          <w:w w:val="110"/>
        </w:rPr>
        <w:t> </w:t>
      </w:r>
      <w:r>
        <w:rPr>
          <w:color w:val="232121"/>
          <w:w w:val="110"/>
        </w:rPr>
        <w:t>unique</w:t>
      </w:r>
      <w:r>
        <w:rPr>
          <w:color w:val="232121"/>
          <w:spacing w:val="-12"/>
          <w:w w:val="110"/>
        </w:rPr>
        <w:t> </w:t>
      </w:r>
      <w:r>
        <w:rPr>
          <w:color w:val="232121"/>
          <w:w w:val="110"/>
        </w:rPr>
        <w:t>to</w:t>
      </w:r>
      <w:r>
        <w:rPr>
          <w:color w:val="232121"/>
          <w:spacing w:val="-7"/>
          <w:w w:val="110"/>
        </w:rPr>
        <w:t> </w:t>
      </w:r>
      <w:r>
        <w:rPr>
          <w:color w:val="232121"/>
          <w:w w:val="110"/>
        </w:rPr>
        <w:t>producer</w:t>
      </w:r>
      <w:r>
        <w:rPr>
          <w:color w:val="232121"/>
          <w:spacing w:val="-9"/>
          <w:w w:val="110"/>
        </w:rPr>
        <w:t> </w:t>
      </w:r>
      <w:r>
        <w:rPr>
          <w:i/>
          <w:color w:val="232121"/>
          <w:w w:val="110"/>
          <w:sz w:val="20"/>
        </w:rPr>
        <w:t>i,</w:t>
      </w:r>
      <w:r>
        <w:rPr>
          <w:i/>
          <w:color w:val="232121"/>
          <w:spacing w:val="-14"/>
          <w:w w:val="110"/>
          <w:sz w:val="20"/>
        </w:rPr>
        <w:t> </w:t>
      </w:r>
      <w:r>
        <w:rPr>
          <w:color w:val="232121"/>
          <w:w w:val="110"/>
        </w:rPr>
        <w:t>but</w:t>
      </w:r>
      <w:r>
        <w:rPr>
          <w:color w:val="232121"/>
          <w:spacing w:val="-6"/>
          <w:w w:val="110"/>
        </w:rPr>
        <w:t> </w:t>
      </w:r>
      <w:r>
        <w:rPr>
          <w:color w:val="232121"/>
          <w:w w:val="110"/>
        </w:rPr>
        <w:t>rather</w:t>
      </w:r>
      <w:r>
        <w:rPr>
          <w:color w:val="232121"/>
          <w:spacing w:val="-9"/>
          <w:w w:val="110"/>
        </w:rPr>
        <w:t> </w:t>
      </w:r>
      <w:r>
        <w:rPr>
          <w:color w:val="232121"/>
          <w:w w:val="110"/>
        </w:rPr>
        <w:t>is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a </w:t>
      </w:r>
      <w:r>
        <w:rPr>
          <w:color w:val="232121"/>
        </w:rPr>
        <w:t>menu shared</w:t>
      </w:r>
      <w:r>
        <w:rPr>
          <w:color w:val="232121"/>
          <w:spacing w:val="40"/>
        </w:rPr>
        <w:t> </w:t>
      </w:r>
      <w:r>
        <w:rPr>
          <w:color w:val="232121"/>
        </w:rPr>
        <w:t>by all producers). Equation 1 is a mathematical</w:t>
      </w:r>
      <w:r>
        <w:rPr>
          <w:color w:val="232121"/>
          <w:spacing w:val="33"/>
        </w:rPr>
        <w:t> </w:t>
      </w:r>
      <w:r>
        <w:rPr>
          <w:color w:val="232121"/>
        </w:rPr>
        <w:t>representation of </w:t>
      </w:r>
      <w:r>
        <w:rPr>
          <w:color w:val="232121"/>
          <w:w w:val="110"/>
        </w:rPr>
        <w:t>the</w:t>
      </w:r>
      <w:r>
        <w:rPr>
          <w:color w:val="232121"/>
          <w:w w:val="110"/>
        </w:rPr>
        <w:t> process</w:t>
      </w:r>
      <w:r>
        <w:rPr>
          <w:color w:val="232121"/>
          <w:w w:val="110"/>
        </w:rPr>
        <w:t> illustrated</w:t>
      </w:r>
      <w:r>
        <w:rPr>
          <w:color w:val="232121"/>
          <w:spacing w:val="40"/>
          <w:w w:val="110"/>
        </w:rPr>
        <w:t> </w:t>
      </w:r>
      <w:r>
        <w:rPr>
          <w:color w:val="232121"/>
          <w:w w:val="110"/>
        </w:rPr>
        <w:t>in</w:t>
      </w:r>
      <w:r>
        <w:rPr>
          <w:color w:val="232121"/>
          <w:w w:val="110"/>
        </w:rPr>
        <w:t> figure 3.2.</w:t>
      </w:r>
    </w:p>
    <w:p>
      <w:pPr>
        <w:pStyle w:val="BodyText"/>
        <w:spacing w:line="256" w:lineRule="auto" w:before="2"/>
        <w:ind w:left="1282" w:right="1307" w:firstLine="197"/>
        <w:jc w:val="both"/>
      </w:pPr>
      <w:r>
        <w:rPr>
          <w:color w:val="232121"/>
          <w:w w:val="105"/>
        </w:rPr>
        <w:t>We will approximate the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cost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curves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of the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different producers as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 family of</w:t>
      </w:r>
      <w:r>
        <w:rPr>
          <w:color w:val="232121"/>
          <w:w w:val="105"/>
        </w:rPr>
        <w:t> similar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simple</w:t>
      </w:r>
      <w:r>
        <w:rPr>
          <w:color w:val="232121"/>
          <w:w w:val="105"/>
        </w:rPr>
        <w:t> shapes.</w:t>
      </w:r>
      <w:r>
        <w:rPr>
          <w:color w:val="232121"/>
          <w:w w:val="105"/>
        </w:rPr>
        <w:t> First,</w:t>
      </w:r>
      <w:r>
        <w:rPr>
          <w:color w:val="232121"/>
          <w:w w:val="105"/>
        </w:rPr>
        <w:t> all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experience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same economies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scale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where</w:t>
      </w:r>
      <w:r>
        <w:rPr>
          <w:color w:val="232121"/>
          <w:spacing w:val="-13"/>
          <w:w w:val="105"/>
        </w:rPr>
        <w:t> </w:t>
      </w:r>
      <w:r>
        <w:rPr>
          <w:rFonts w:ascii="Arial"/>
          <w:i/>
          <w:color w:val="232121"/>
          <w:w w:val="105"/>
          <w:sz w:val="15"/>
        </w:rPr>
        <w:t>c </w:t>
      </w:r>
      <w:r>
        <w:rPr>
          <w:color w:val="232121"/>
          <w:w w:val="105"/>
        </w:rPr>
        <w:t>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shape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parameter that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taps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economies</w:t>
      </w:r>
      <w:r>
        <w:rPr>
          <w:color w:val="232121"/>
          <w:spacing w:val="7"/>
          <w:w w:val="105"/>
        </w:rPr>
        <w:t> </w:t>
      </w:r>
      <w:r>
        <w:rPr>
          <w:color w:val="232121"/>
          <w:w w:val="105"/>
        </w:rPr>
        <w:t>(c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  <w:sz w:val="20"/>
        </w:rPr>
        <w:t>&lt;</w:t>
      </w:r>
      <w:r>
        <w:rPr>
          <w:color w:val="232121"/>
          <w:spacing w:val="-1"/>
          <w:w w:val="105"/>
          <w:sz w:val="20"/>
        </w:rPr>
        <w:t> </w:t>
      </w:r>
      <w:r>
        <w:rPr>
          <w:color w:val="232121"/>
          <w:w w:val="105"/>
        </w:rPr>
        <w:t>1)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or diseconomies</w:t>
      </w:r>
      <w:r>
        <w:rPr>
          <w:color w:val="232121"/>
          <w:w w:val="105"/>
        </w:rPr>
        <w:t> (c&gt; 1)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scale,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</w:t>
      </w:r>
      <w:r>
        <w:rPr>
          <w:i/>
          <w:color w:val="232121"/>
          <w:w w:val="105"/>
          <w:sz w:val="20"/>
        </w:rPr>
        <w:t>q</w:t>
      </w:r>
      <w:r>
        <w:rPr>
          <w:i/>
          <w:color w:val="232121"/>
          <w:w w:val="105"/>
          <w:sz w:val="20"/>
        </w:rPr>
        <w:t> </w:t>
      </w:r>
      <w:r>
        <w:rPr>
          <w:color w:val="232121"/>
          <w:w w:val="105"/>
        </w:rPr>
        <w:t>is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scale</w:t>
      </w:r>
      <w:r>
        <w:rPr>
          <w:color w:val="232121"/>
          <w:w w:val="105"/>
        </w:rPr>
        <w:t> parameter.</w:t>
      </w:r>
      <w:r>
        <w:rPr>
          <w:color w:val="232121"/>
          <w:w w:val="105"/>
        </w:rPr>
        <w:t> To account</w:t>
      </w:r>
      <w:r>
        <w:rPr>
          <w:color w:val="232121"/>
          <w:w w:val="105"/>
        </w:rPr>
        <w:t> for differences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scale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costs,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we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introduce a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cost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index</w:t>
      </w:r>
      <w:r>
        <w:rPr>
          <w:color w:val="232121"/>
          <w:spacing w:val="-1"/>
          <w:w w:val="105"/>
        </w:rPr>
        <w:t> </w:t>
      </w:r>
      <w:r>
        <w:rPr>
          <w:i/>
          <w:color w:val="232121"/>
          <w:w w:val="105"/>
        </w:rPr>
        <w:t>g;</w:t>
      </w:r>
      <w:r>
        <w:rPr>
          <w:i/>
          <w:color w:val="232121"/>
          <w:spacing w:val="-13"/>
          <w:w w:val="105"/>
        </w:rPr>
        <w:t> </w:t>
      </w:r>
      <w:r>
        <w:rPr>
          <w:color w:val="232121"/>
          <w:w w:val="105"/>
        </w:rPr>
        <w:t>that is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unique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for each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producer</w:t>
      </w:r>
      <w:r>
        <w:rPr>
          <w:color w:val="232121"/>
          <w:spacing w:val="40"/>
          <w:w w:val="105"/>
        </w:rPr>
        <w:t> </w:t>
      </w:r>
      <w:r>
        <w:rPr>
          <w:i/>
          <w:color w:val="232121"/>
          <w:w w:val="105"/>
        </w:rPr>
        <w:t>i.</w:t>
      </w:r>
      <w:r>
        <w:rPr>
          <w:i/>
          <w:color w:val="232121"/>
          <w:w w:val="105"/>
          <w:position w:val="6"/>
          <w:sz w:val="10"/>
        </w:rPr>
        <w:t>5</w:t>
      </w:r>
      <w:r>
        <w:rPr>
          <w:i/>
          <w:color w:val="232121"/>
          <w:spacing w:val="40"/>
          <w:w w:val="105"/>
          <w:position w:val="6"/>
          <w:sz w:val="10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34"/>
          <w:w w:val="105"/>
        </w:rPr>
        <w:t> </w:t>
      </w:r>
      <w:r>
        <w:rPr>
          <w:color w:val="232121"/>
          <w:w w:val="105"/>
        </w:rPr>
        <w:t>cost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curves</w:t>
      </w:r>
      <w:r>
        <w:rPr>
          <w:color w:val="232121"/>
          <w:spacing w:val="38"/>
          <w:w w:val="105"/>
        </w:rPr>
        <w:t> </w:t>
      </w:r>
      <w:r>
        <w:rPr>
          <w:color w:val="232121"/>
          <w:w w:val="105"/>
        </w:rPr>
        <w:t>are</w:t>
      </w:r>
      <w:r>
        <w:rPr>
          <w:color w:val="232121"/>
          <w:spacing w:val="33"/>
          <w:w w:val="105"/>
        </w:rPr>
        <w:t> </w:t>
      </w:r>
      <w:r>
        <w:rPr>
          <w:color w:val="232121"/>
          <w:w w:val="105"/>
        </w:rPr>
        <w:t>given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36"/>
          <w:w w:val="105"/>
        </w:rPr>
        <w:t> </w:t>
      </w:r>
      <w:r>
        <w:rPr>
          <w:color w:val="232121"/>
          <w:w w:val="105"/>
        </w:rPr>
        <w:t>following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form:</w:t>
      </w:r>
    </w:p>
    <w:p>
      <w:pPr>
        <w:spacing w:before="169"/>
        <w:ind w:left="0" w:right="1308" w:firstLine="0"/>
        <w:jc w:val="righ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2366651</wp:posOffset>
            </wp:positionH>
            <wp:positionV relativeFrom="paragraph">
              <wp:posOffset>95777</wp:posOffset>
            </wp:positionV>
            <wp:extent cx="1076202" cy="140522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02" cy="14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2121"/>
          <w:spacing w:val="-5"/>
          <w:w w:val="105"/>
          <w:sz w:val="16"/>
        </w:rPr>
        <w:t>(2)</w:t>
      </w:r>
    </w:p>
    <w:p>
      <w:pPr>
        <w:pStyle w:val="BodyText"/>
        <w:spacing w:line="261" w:lineRule="auto" w:before="130"/>
        <w:ind w:left="1285" w:right="1301" w:firstLine="8"/>
        <w:jc w:val="both"/>
      </w:pPr>
      <w:r>
        <w:rPr>
          <w:color w:val="232121"/>
          <w:w w:val="105"/>
        </w:rPr>
        <w:t>where</w:t>
      </w:r>
      <w:r>
        <w:rPr>
          <w:color w:val="232121"/>
          <w:spacing w:val="-13"/>
          <w:w w:val="105"/>
        </w:rPr>
        <w:t> </w:t>
      </w:r>
      <w:r>
        <w:rPr>
          <w:rFonts w:ascii="Arial"/>
          <w:i/>
          <w:color w:val="232121"/>
          <w:w w:val="105"/>
          <w:sz w:val="20"/>
        </w:rPr>
        <w:t>d</w:t>
      </w:r>
      <w:r>
        <w:rPr>
          <w:rFonts w:ascii="Arial"/>
          <w:i/>
          <w:color w:val="232121"/>
          <w:spacing w:val="-15"/>
          <w:w w:val="105"/>
          <w:sz w:val="20"/>
        </w:rPr>
        <w:t> </w:t>
      </w:r>
      <w:r>
        <w:rPr>
          <w:color w:val="232121"/>
          <w:w w:val="105"/>
        </w:rPr>
        <w:t>allows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range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cost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differentiation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fixed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by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cost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indices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(g;)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to be stretched</w:t>
      </w:r>
      <w:r>
        <w:rPr>
          <w:color w:val="232121"/>
          <w:w w:val="105"/>
        </w:rPr>
        <w:t> or</w:t>
      </w:r>
      <w:r>
        <w:rPr>
          <w:color w:val="232121"/>
          <w:w w:val="105"/>
        </w:rPr>
        <w:t> shrunk, and</w:t>
      </w:r>
      <w:r>
        <w:rPr>
          <w:color w:val="232121"/>
          <w:w w:val="105"/>
        </w:rPr>
        <w:t> can</w:t>
      </w:r>
      <w:r>
        <w:rPr>
          <w:color w:val="232121"/>
          <w:w w:val="105"/>
        </w:rPr>
        <w:t> be positive or</w:t>
      </w:r>
      <w:r>
        <w:rPr>
          <w:color w:val="232121"/>
          <w:w w:val="105"/>
        </w:rPr>
        <w:t> negative.</w:t>
      </w:r>
      <w:r>
        <w:rPr>
          <w:rFonts w:ascii="Arial"/>
          <w:color w:val="232121"/>
          <w:w w:val="105"/>
          <w:position w:val="7"/>
          <w:sz w:val="10"/>
        </w:rPr>
        <w:t>6</w:t>
      </w:r>
      <w:r>
        <w:rPr>
          <w:rFonts w:ascii="Arial"/>
          <w:color w:val="232121"/>
          <w:spacing w:val="40"/>
          <w:w w:val="105"/>
          <w:position w:val="7"/>
          <w:sz w:val="10"/>
        </w:rPr>
        <w:t> </w:t>
      </w:r>
      <w:r>
        <w:rPr>
          <w:color w:val="232121"/>
          <w:w w:val="105"/>
        </w:rPr>
        <w:t>The</w:t>
      </w:r>
      <w:r>
        <w:rPr>
          <w:color w:val="232121"/>
          <w:w w:val="105"/>
        </w:rPr>
        <w:t> need</w:t>
      </w:r>
      <w:r>
        <w:rPr>
          <w:color w:val="232121"/>
          <w:w w:val="105"/>
        </w:rPr>
        <w:t> for this stretching</w:t>
      </w:r>
      <w:r>
        <w:rPr>
          <w:color w:val="232121"/>
          <w:w w:val="105"/>
        </w:rPr>
        <w:t> or</w:t>
      </w:r>
      <w:r>
        <w:rPr>
          <w:color w:val="232121"/>
          <w:w w:val="105"/>
        </w:rPr>
        <w:t> shrinking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cost</w:t>
      </w:r>
      <w:r>
        <w:rPr>
          <w:color w:val="232121"/>
          <w:w w:val="105"/>
        </w:rPr>
        <w:t> differences</w:t>
      </w:r>
      <w:r>
        <w:rPr>
          <w:color w:val="232121"/>
          <w:w w:val="105"/>
        </w:rPr>
        <w:t> between producers</w:t>
      </w:r>
      <w:r>
        <w:rPr>
          <w:color w:val="232121"/>
          <w:w w:val="105"/>
        </w:rPr>
        <w:t> will</w:t>
      </w:r>
      <w:r>
        <w:rPr>
          <w:color w:val="232121"/>
          <w:w w:val="105"/>
        </w:rPr>
        <w:t> become apparent when we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show how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cost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differences have to be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related to consumer valuation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differences</w:t>
      </w:r>
      <w:r>
        <w:rPr>
          <w:color w:val="232121"/>
          <w:w w:val="105"/>
        </w:rPr>
        <w:t> for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stable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market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be</w:t>
      </w:r>
      <w:r>
        <w:rPr>
          <w:color w:val="232121"/>
          <w:w w:val="105"/>
        </w:rPr>
        <w:t> possible.</w:t>
      </w:r>
    </w:p>
    <w:p>
      <w:pPr>
        <w:pStyle w:val="BodyText"/>
        <w:spacing w:line="259" w:lineRule="auto"/>
        <w:ind w:left="1287" w:right="1311" w:firstLine="201"/>
        <w:jc w:val="both"/>
      </w:pPr>
      <w:r>
        <w:rPr>
          <w:color w:val="232121"/>
          <w:w w:val="105"/>
        </w:rPr>
        <w:t>Maximizing profits (equation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1) 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assured when the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well-known</w:t>
      </w:r>
      <w:r>
        <w:rPr>
          <w:color w:val="232121"/>
          <w:w w:val="105"/>
        </w:rPr>
        <w:t> marginal condition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is met:</w:t>
      </w:r>
    </w:p>
    <w:p>
      <w:pPr>
        <w:spacing w:after="0" w:line="259" w:lineRule="auto"/>
        <w:jc w:val="both"/>
        <w:sectPr>
          <w:type w:val="continuous"/>
          <w:pgSz w:w="12240" w:h="15840"/>
          <w:pgMar w:header="2382" w:footer="0" w:top="1820" w:bottom="280" w:left="1720" w:right="1720"/>
        </w:sectPr>
      </w:pPr>
    </w:p>
    <w:p>
      <w:pPr>
        <w:pStyle w:val="BodyText"/>
        <w:spacing w:line="266" w:lineRule="auto" w:before="176"/>
        <w:ind w:left="3555" w:right="1781" w:firstLine="13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2378517</wp:posOffset>
            </wp:positionH>
            <wp:positionV relativeFrom="paragraph">
              <wp:posOffset>285536</wp:posOffset>
            </wp:positionV>
            <wp:extent cx="526006" cy="256696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06" cy="25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121"/>
          <w:w w:val="105"/>
        </w:rPr>
        <w:t>(In</w:t>
      </w:r>
      <w:r>
        <w:rPr>
          <w:color w:val="232121"/>
          <w:spacing w:val="23"/>
          <w:w w:val="105"/>
        </w:rPr>
        <w:t> </w:t>
      </w:r>
      <w:r>
        <w:rPr>
          <w:color w:val="232121"/>
          <w:w w:val="105"/>
        </w:rPr>
        <w:t>words,</w:t>
      </w:r>
      <w:r>
        <w:rPr>
          <w:color w:val="232121"/>
          <w:w w:val="105"/>
        </w:rPr>
        <w:t> when</w:t>
      </w:r>
      <w:r>
        <w:rPr>
          <w:color w:val="232121"/>
          <w:w w:val="105"/>
        </w:rPr>
        <w:t> the slope of</w:t>
      </w:r>
      <w:r>
        <w:rPr>
          <w:color w:val="232121"/>
          <w:spacing w:val="22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35"/>
          <w:w w:val="105"/>
        </w:rPr>
        <w:t> </w:t>
      </w:r>
      <w:r>
        <w:rPr>
          <w:color w:val="232121"/>
          <w:w w:val="105"/>
        </w:rPr>
        <w:t>cost curve equals</w:t>
      </w:r>
      <w:r>
        <w:rPr>
          <w:color w:val="232121"/>
          <w:w w:val="105"/>
        </w:rPr>
        <w:t> the slope of</w:t>
      </w:r>
      <w:r>
        <w:rPr>
          <w:color w:val="232121"/>
          <w:spacing w:val="33"/>
          <w:w w:val="105"/>
        </w:rPr>
        <w:t> </w:t>
      </w:r>
      <w:r>
        <w:rPr>
          <w:color w:val="232121"/>
          <w:w w:val="105"/>
        </w:rPr>
        <w:t>the revenue curve,</w:t>
      </w:r>
      <w:r>
        <w:rPr>
          <w:color w:val="232121"/>
          <w:w w:val="105"/>
        </w:rPr>
        <w:t> marginal</w:t>
      </w:r>
      <w:r>
        <w:rPr>
          <w:color w:val="232121"/>
          <w:w w:val="105"/>
        </w:rPr>
        <w:t> cost equals</w:t>
      </w:r>
      <w:r>
        <w:rPr>
          <w:color w:val="232121"/>
          <w:w w:val="105"/>
        </w:rPr>
        <w:t> marginal revenue.</w:t>
      </w:r>
      <w:r>
        <w:rPr>
          <w:color w:val="232121"/>
          <w:w w:val="105"/>
        </w:rPr>
        <w:t> This can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be seen</w:t>
      </w:r>
      <w:r>
        <w:rPr>
          <w:color w:val="232121"/>
          <w:w w:val="105"/>
        </w:rPr>
        <w:t> in figure</w:t>
      </w:r>
    </w:p>
    <w:p>
      <w:pPr>
        <w:tabs>
          <w:tab w:pos="7321" w:val="left" w:leader="none"/>
        </w:tabs>
        <w:spacing w:line="216" w:lineRule="exact" w:before="0"/>
        <w:ind w:left="3554" w:right="0" w:firstLine="0"/>
        <w:jc w:val="left"/>
        <w:rPr>
          <w:rFonts w:ascii="Arial"/>
          <w:sz w:val="18"/>
        </w:rPr>
      </w:pPr>
      <w:r>
        <w:rPr>
          <w:color w:val="232121"/>
          <w:spacing w:val="-2"/>
          <w:sz w:val="19"/>
        </w:rPr>
        <w:t>3.2.)</w:t>
      </w:r>
      <w:r>
        <w:rPr>
          <w:color w:val="232121"/>
          <w:sz w:val="19"/>
        </w:rPr>
        <w:tab/>
      </w:r>
      <w:r>
        <w:rPr>
          <w:rFonts w:ascii="Arial"/>
          <w:color w:val="232121"/>
          <w:spacing w:val="-5"/>
          <w:sz w:val="18"/>
        </w:rPr>
        <w:t>(3)</w:t>
      </w:r>
    </w:p>
    <w:p>
      <w:pPr>
        <w:pStyle w:val="BodyText"/>
        <w:spacing w:line="264" w:lineRule="auto" w:before="118"/>
        <w:ind w:left="1291" w:right="1354" w:hanging="5"/>
      </w:pPr>
      <w:r>
        <w:rPr>
          <w:color w:val="232121"/>
          <w:w w:val="105"/>
        </w:rPr>
        <w:t>along with the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second order condition</w:t>
      </w:r>
      <w:r>
        <w:rPr>
          <w:color w:val="232121"/>
          <w:spacing w:val="24"/>
          <w:w w:val="105"/>
        </w:rPr>
        <w:t> </w:t>
      </w:r>
      <w:r>
        <w:rPr>
          <w:color w:val="232121"/>
          <w:w w:val="105"/>
        </w:rPr>
        <w:t>(ensuring a maximum as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opposed to a </w:t>
      </w:r>
      <w:r>
        <w:rPr>
          <w:color w:val="232121"/>
          <w:spacing w:val="-2"/>
          <w:w w:val="105"/>
        </w:rPr>
        <w:t>minimum):</w:t>
      </w:r>
    </w:p>
    <w:p>
      <w:pPr>
        <w:spacing w:before="182"/>
        <w:ind w:left="7300" w:right="0" w:firstLine="0"/>
        <w:jc w:val="left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2354051</wp:posOffset>
            </wp:positionH>
            <wp:positionV relativeFrom="paragraph">
              <wp:posOffset>116334</wp:posOffset>
            </wp:positionV>
            <wp:extent cx="574937" cy="268920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7" cy="26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32121"/>
          <w:spacing w:val="-5"/>
          <w:sz w:val="17"/>
        </w:rPr>
        <w:t>(4)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BodyText"/>
        <w:spacing w:line="266" w:lineRule="auto"/>
        <w:ind w:left="1299" w:right="1271" w:hanging="1"/>
        <w:jc w:val="both"/>
      </w:pPr>
      <w:r>
        <w:rPr>
          <w:color w:val="232121"/>
          <w:w w:val="105"/>
        </w:rPr>
        <w:t>In addition, producers require positive</w:t>
      </w:r>
      <w:r>
        <w:rPr>
          <w:color w:val="232121"/>
          <w:w w:val="105"/>
        </w:rPr>
        <w:t> profits to produce. These conditions provide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complete</w:t>
      </w:r>
      <w:r>
        <w:rPr>
          <w:color w:val="232121"/>
          <w:w w:val="105"/>
        </w:rPr>
        <w:t> specification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producer's</w:t>
      </w:r>
      <w:r>
        <w:rPr>
          <w:color w:val="232121"/>
          <w:w w:val="105"/>
        </w:rPr>
        <w:t> behavior.</w:t>
      </w:r>
      <w:r>
        <w:rPr>
          <w:rFonts w:ascii="Arial"/>
          <w:color w:val="232121"/>
          <w:w w:val="105"/>
          <w:position w:val="7"/>
          <w:sz w:val="10"/>
        </w:rPr>
        <w:t>7</w:t>
      </w:r>
      <w:r>
        <w:rPr>
          <w:rFonts w:ascii="Arial"/>
          <w:color w:val="232121"/>
          <w:spacing w:val="40"/>
          <w:w w:val="105"/>
          <w:position w:val="7"/>
          <w:sz w:val="10"/>
        </w:rPr>
        <w:t> </w:t>
      </w:r>
      <w:r>
        <w:rPr>
          <w:color w:val="232121"/>
          <w:w w:val="105"/>
        </w:rPr>
        <w:t>In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real world,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each manufacturer can (without fancy mathematics) approximate the profit-maximizing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solution</w:t>
      </w:r>
      <w:r>
        <w:rPr>
          <w:color w:val="232121"/>
          <w:spacing w:val="38"/>
          <w:w w:val="105"/>
        </w:rPr>
        <w:t> </w:t>
      </w:r>
      <w:r>
        <w:rPr>
          <w:color w:val="232121"/>
          <w:w w:val="105"/>
        </w:rPr>
        <w:t>for</w:t>
      </w:r>
      <w:r>
        <w:rPr>
          <w:color w:val="232121"/>
          <w:spacing w:val="27"/>
          <w:w w:val="105"/>
        </w:rPr>
        <w:t> </w:t>
      </w:r>
      <w:r>
        <w:rPr>
          <w:color w:val="232121"/>
          <w:w w:val="105"/>
        </w:rPr>
        <w:t>his or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her</w:t>
      </w:r>
      <w:r>
        <w:rPr>
          <w:color w:val="232121"/>
          <w:spacing w:val="17"/>
          <w:w w:val="105"/>
        </w:rPr>
        <w:t> </w:t>
      </w:r>
      <w:r>
        <w:rPr>
          <w:color w:val="232121"/>
          <w:w w:val="105"/>
        </w:rPr>
        <w:t>cost</w:t>
      </w:r>
      <w:r>
        <w:rPr>
          <w:color w:val="232121"/>
          <w:spacing w:val="22"/>
          <w:w w:val="105"/>
        </w:rPr>
        <w:t> </w:t>
      </w:r>
      <w:r>
        <w:rPr>
          <w:color w:val="232121"/>
          <w:w w:val="105"/>
        </w:rPr>
        <w:t>curve</w:t>
      </w:r>
      <w:r>
        <w:rPr>
          <w:color w:val="232121"/>
          <w:spacing w:val="22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34"/>
          <w:w w:val="105"/>
        </w:rPr>
        <w:t> </w:t>
      </w:r>
      <w:r>
        <w:rPr>
          <w:color w:val="232121"/>
          <w:w w:val="105"/>
        </w:rPr>
        <w:t>pursue</w:t>
      </w:r>
      <w:r>
        <w:rPr>
          <w:color w:val="232121"/>
          <w:spacing w:val="27"/>
          <w:w w:val="105"/>
        </w:rPr>
        <w:t> </w:t>
      </w:r>
      <w:r>
        <w:rPr>
          <w:color w:val="232121"/>
          <w:w w:val="105"/>
        </w:rPr>
        <w:t>that</w:t>
      </w:r>
      <w:r>
        <w:rPr>
          <w:color w:val="232121"/>
          <w:spacing w:val="32"/>
          <w:w w:val="105"/>
        </w:rPr>
        <w:t> </w:t>
      </w:r>
      <w:r>
        <w:rPr>
          <w:color w:val="232121"/>
          <w:w w:val="105"/>
        </w:rPr>
        <w:t>niche.</w:t>
      </w:r>
    </w:p>
    <w:p>
      <w:pPr>
        <w:pStyle w:val="BodyText"/>
        <w:spacing w:before="145"/>
      </w:pPr>
    </w:p>
    <w:p>
      <w:pPr>
        <w:pStyle w:val="Heading2"/>
        <w:ind w:left="2004"/>
      </w:pPr>
      <w:r>
        <w:rPr>
          <w:color w:val="232121"/>
        </w:rPr>
        <w:t>The</w:t>
      </w:r>
      <w:r>
        <w:rPr>
          <w:color w:val="232121"/>
          <w:spacing w:val="31"/>
        </w:rPr>
        <w:t> </w:t>
      </w:r>
      <w:r>
        <w:rPr>
          <w:color w:val="232121"/>
          <w:spacing w:val="-2"/>
        </w:rPr>
        <w:t>consumer</w:t>
      </w:r>
    </w:p>
    <w:p>
      <w:pPr>
        <w:pStyle w:val="BodyText"/>
        <w:spacing w:line="264" w:lineRule="auto" w:before="142"/>
        <w:ind w:left="1297" w:right="1278" w:hanging="5"/>
        <w:jc w:val="both"/>
      </w:pPr>
      <w:r>
        <w:rPr>
          <w:color w:val="232121"/>
          <w:w w:val="105"/>
        </w:rPr>
        <w:t>There is another side to</w:t>
      </w:r>
      <w:r>
        <w:rPr>
          <w:color w:val="232121"/>
          <w:w w:val="105"/>
        </w:rPr>
        <w:t> markets, the consumer</w:t>
      </w:r>
      <w:r>
        <w:rPr>
          <w:color w:val="232121"/>
          <w:w w:val="105"/>
        </w:rPr>
        <w:t> side. There is always some mystery</w:t>
      </w:r>
      <w:r>
        <w:rPr>
          <w:color w:val="232121"/>
          <w:w w:val="105"/>
        </w:rPr>
        <w:t> associated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consumer</w:t>
      </w:r>
      <w:r>
        <w:rPr>
          <w:color w:val="232121"/>
          <w:w w:val="105"/>
        </w:rPr>
        <w:t> behavior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differentiated</w:t>
      </w:r>
      <w:r>
        <w:rPr>
          <w:color w:val="232121"/>
          <w:w w:val="105"/>
        </w:rPr>
        <w:t> markets,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because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consumers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are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so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often willing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to pay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substantially higher prices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for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a product whose superiority cannot be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"objectively" established. The producer never looks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directly inside the mysterious consumer.</w:t>
      </w:r>
      <w:r>
        <w:rPr>
          <w:rFonts w:ascii="Arial"/>
          <w:color w:val="232121"/>
          <w:w w:val="105"/>
          <w:position w:val="6"/>
          <w:sz w:val="10"/>
        </w:rPr>
        <w:t>8</w:t>
      </w:r>
      <w:r>
        <w:rPr>
          <w:rFonts w:ascii="Arial"/>
          <w:color w:val="232121"/>
          <w:spacing w:val="12"/>
          <w:w w:val="105"/>
          <w:position w:val="6"/>
          <w:sz w:val="10"/>
        </w:rPr>
        <w:t> </w:t>
      </w:r>
      <w:r>
        <w:rPr>
          <w:color w:val="232121"/>
          <w:w w:val="105"/>
        </w:rPr>
        <w:t>Yet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consumer behavior in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aggregate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plays</w:t>
      </w:r>
      <w:r>
        <w:rPr>
          <w:color w:val="232121"/>
          <w:spacing w:val="39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fundamental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role</w:t>
      </w:r>
      <w:r>
        <w:rPr>
          <w:color w:val="232121"/>
          <w:spacing w:val="39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38"/>
          <w:w w:val="105"/>
        </w:rPr>
        <w:t> </w:t>
      </w:r>
      <w:r>
        <w:rPr>
          <w:color w:val="232121"/>
          <w:w w:val="105"/>
        </w:rPr>
        <w:t>shaping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producer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outcomes.</w:t>
      </w:r>
    </w:p>
    <w:p>
      <w:pPr>
        <w:pStyle w:val="BodyText"/>
        <w:spacing w:line="264" w:lineRule="auto" w:before="2"/>
        <w:ind w:left="1286" w:right="1277" w:firstLine="212"/>
        <w:jc w:val="both"/>
      </w:pPr>
      <w:r>
        <w:rPr>
          <w:color w:val="232121"/>
          <w:w w:val="105"/>
        </w:rPr>
        <w:t>A desirable feature of our model is that producers never have to look past the outcomes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other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to see the consumer</w:t>
      </w:r>
      <w:r>
        <w:rPr>
          <w:color w:val="232121"/>
          <w:w w:val="105"/>
        </w:rPr>
        <w:t> side. The</w:t>
      </w:r>
      <w:r>
        <w:rPr>
          <w:color w:val="232121"/>
          <w:w w:val="105"/>
        </w:rPr>
        <w:t> role of</w:t>
      </w:r>
      <w:r>
        <w:rPr>
          <w:color w:val="232121"/>
          <w:w w:val="105"/>
        </w:rPr>
        <w:t> the aggregate</w:t>
      </w:r>
      <w:r>
        <w:rPr>
          <w:color w:val="232121"/>
          <w:w w:val="105"/>
        </w:rPr>
        <w:t> consumer</w:t>
      </w:r>
      <w:r>
        <w:rPr>
          <w:color w:val="232121"/>
          <w:w w:val="105"/>
        </w:rPr>
        <w:t> can</w:t>
      </w:r>
      <w:r>
        <w:rPr>
          <w:color w:val="232121"/>
          <w:w w:val="105"/>
        </w:rPr>
        <w:t> be</w:t>
      </w:r>
      <w:r>
        <w:rPr>
          <w:color w:val="232121"/>
          <w:w w:val="105"/>
        </w:rPr>
        <w:t> represented</w:t>
      </w:r>
      <w:r>
        <w:rPr>
          <w:color w:val="232121"/>
          <w:w w:val="105"/>
        </w:rPr>
        <w:t> as</w:t>
      </w:r>
      <w:r>
        <w:rPr>
          <w:color w:val="232121"/>
          <w:w w:val="105"/>
        </w:rPr>
        <w:t> follows.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consumer,</w:t>
      </w:r>
      <w:r>
        <w:rPr>
          <w:color w:val="232121"/>
          <w:w w:val="105"/>
        </w:rPr>
        <w:t> for whatever</w:t>
      </w:r>
      <w:r>
        <w:rPr>
          <w:color w:val="232121"/>
          <w:w w:val="105"/>
        </w:rPr>
        <w:t> reason,</w:t>
      </w:r>
      <w:r>
        <w:rPr>
          <w:color w:val="232121"/>
          <w:w w:val="105"/>
        </w:rPr>
        <w:t> values</w:t>
      </w:r>
      <w:r>
        <w:rPr>
          <w:color w:val="232121"/>
          <w:w w:val="105"/>
        </w:rPr>
        <w:t> the different</w:t>
      </w:r>
      <w:r>
        <w:rPr>
          <w:color w:val="232121"/>
          <w:w w:val="105"/>
        </w:rPr>
        <w:t> goods</w:t>
      </w:r>
      <w:r>
        <w:rPr>
          <w:color w:val="232121"/>
          <w:w w:val="105"/>
        </w:rPr>
        <w:t> (brands)</w:t>
      </w:r>
      <w:r>
        <w:rPr>
          <w:color w:val="232121"/>
          <w:w w:val="105"/>
        </w:rPr>
        <w:t> differently,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is,</w:t>
      </w:r>
      <w:r>
        <w:rPr>
          <w:color w:val="232121"/>
          <w:w w:val="105"/>
        </w:rPr>
        <w:t> is willing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pay</w:t>
      </w:r>
      <w:r>
        <w:rPr>
          <w:color w:val="232121"/>
          <w:w w:val="105"/>
        </w:rPr>
        <w:t> a higher</w:t>
      </w:r>
      <w:r>
        <w:rPr>
          <w:color w:val="232121"/>
          <w:w w:val="105"/>
        </w:rPr>
        <w:t> price</w:t>
      </w:r>
      <w:r>
        <w:rPr>
          <w:color w:val="232121"/>
          <w:w w:val="105"/>
        </w:rPr>
        <w:t> for</w:t>
      </w:r>
      <w:r>
        <w:rPr>
          <w:color w:val="232121"/>
          <w:w w:val="105"/>
        </w:rPr>
        <w:t> some</w:t>
      </w:r>
      <w:r>
        <w:rPr>
          <w:color w:val="232121"/>
          <w:w w:val="105"/>
        </w:rPr>
        <w:t> brands</w:t>
      </w:r>
      <w:r>
        <w:rPr>
          <w:color w:val="232121"/>
          <w:w w:val="105"/>
        </w:rPr>
        <w:t> than others.</w:t>
      </w:r>
      <w:r>
        <w:rPr>
          <w:color w:val="232121"/>
          <w:w w:val="105"/>
        </w:rPr>
        <w:t> As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group, consumers</w:t>
      </w:r>
      <w:r>
        <w:rPr>
          <w:color w:val="232121"/>
          <w:w w:val="105"/>
        </w:rPr>
        <w:t> also</w:t>
      </w:r>
      <w:r>
        <w:rPr>
          <w:color w:val="232121"/>
          <w:w w:val="105"/>
        </w:rPr>
        <w:t> value</w:t>
      </w:r>
      <w:r>
        <w:rPr>
          <w:color w:val="232121"/>
          <w:w w:val="105"/>
        </w:rPr>
        <w:t> different</w:t>
      </w:r>
      <w:r>
        <w:rPr>
          <w:color w:val="232121"/>
          <w:w w:val="105"/>
        </w:rPr>
        <w:t> quantities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each</w:t>
      </w:r>
      <w:r>
        <w:rPr>
          <w:color w:val="232121"/>
          <w:w w:val="105"/>
        </w:rPr>
        <w:t> good</w:t>
      </w:r>
      <w:r>
        <w:rPr>
          <w:color w:val="232121"/>
          <w:w w:val="105"/>
        </w:rPr>
        <w:t> differentially,</w:t>
      </w:r>
      <w:r>
        <w:rPr>
          <w:color w:val="232121"/>
          <w:w w:val="105"/>
        </w:rPr>
        <w:t> for example,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they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may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be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willing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to pay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only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50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per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cent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more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for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two pizzas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than one.</w:t>
      </w:r>
      <w:r>
        <w:rPr>
          <w:color w:val="232121"/>
          <w:w w:val="105"/>
        </w:rPr>
        <w:t> This</w:t>
      </w:r>
      <w:r>
        <w:rPr>
          <w:color w:val="232121"/>
          <w:w w:val="105"/>
        </w:rPr>
        <w:t> aggregate</w:t>
      </w:r>
      <w:r>
        <w:rPr>
          <w:color w:val="232121"/>
          <w:w w:val="105"/>
        </w:rPr>
        <w:t> taste</w:t>
      </w:r>
      <w:r>
        <w:rPr>
          <w:color w:val="232121"/>
          <w:w w:val="105"/>
        </w:rPr>
        <w:t> can be</w:t>
      </w:r>
      <w:r>
        <w:rPr>
          <w:color w:val="232121"/>
          <w:w w:val="105"/>
        </w:rPr>
        <w:t> expressed</w:t>
      </w:r>
      <w:r>
        <w:rPr>
          <w:color w:val="232121"/>
          <w:w w:val="105"/>
        </w:rPr>
        <w:t> mathematically</w:t>
      </w:r>
      <w:r>
        <w:rPr>
          <w:color w:val="232121"/>
          <w:w w:val="105"/>
        </w:rPr>
        <w:t> as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collective value consumers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receive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from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 goods 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producer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i:</w:t>
      </w:r>
    </w:p>
    <w:p>
      <w:pPr>
        <w:spacing w:before="218"/>
        <w:ind w:left="7294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2354051</wp:posOffset>
            </wp:positionH>
            <wp:positionV relativeFrom="paragraph">
              <wp:posOffset>123658</wp:posOffset>
            </wp:positionV>
            <wp:extent cx="1076478" cy="146683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8" cy="146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2121"/>
          <w:spacing w:val="-5"/>
          <w:w w:val="105"/>
          <w:sz w:val="16"/>
        </w:rPr>
        <w:t>(5)</w:t>
      </w:r>
    </w:p>
    <w:p>
      <w:pPr>
        <w:pStyle w:val="BodyText"/>
        <w:spacing w:line="261" w:lineRule="auto" w:before="183"/>
        <w:ind w:left="1292" w:right="1279" w:firstLine="7"/>
        <w:jc w:val="both"/>
      </w:pPr>
      <w:r>
        <w:rPr>
          <w:color w:val="232121"/>
          <w:w w:val="105"/>
        </w:rPr>
        <w:t>Here</w:t>
      </w:r>
      <w:r>
        <w:rPr>
          <w:color w:val="232121"/>
          <w:spacing w:val="-3"/>
          <w:w w:val="105"/>
        </w:rPr>
        <w:t> </w:t>
      </w:r>
      <w:r>
        <w:rPr>
          <w:i/>
          <w:color w:val="232121"/>
          <w:w w:val="105"/>
          <w:sz w:val="20"/>
        </w:rPr>
        <w:t>r</w:t>
      </w:r>
      <w:r>
        <w:rPr>
          <w:i/>
          <w:color w:val="232121"/>
          <w:spacing w:val="-10"/>
          <w:w w:val="105"/>
          <w:sz w:val="20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scale parameter; the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exponent </w:t>
      </w:r>
      <w:r>
        <w:rPr>
          <w:i/>
          <w:color w:val="232121"/>
          <w:w w:val="105"/>
          <w:sz w:val="20"/>
        </w:rPr>
        <w:t>a </w:t>
      </w:r>
      <w:r>
        <w:rPr>
          <w:color w:val="232121"/>
          <w:w w:val="105"/>
        </w:rPr>
        <w:t>relates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quantity </w:t>
      </w:r>
      <w:r>
        <w:rPr>
          <w:rFonts w:ascii="Arial"/>
          <w:i/>
          <w:color w:val="232121"/>
          <w:w w:val="105"/>
          <w:sz w:val="17"/>
        </w:rPr>
        <w:t>(y) </w:t>
      </w:r>
      <w:r>
        <w:rPr>
          <w:color w:val="232121"/>
          <w:w w:val="105"/>
        </w:rPr>
        <w:t>to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value;</w:t>
      </w:r>
      <w:r>
        <w:rPr>
          <w:color w:val="232121"/>
          <w:spacing w:val="-11"/>
          <w:w w:val="105"/>
        </w:rPr>
        <w:t> </w:t>
      </w:r>
      <w:r>
        <w:rPr>
          <w:i/>
          <w:color w:val="232121"/>
          <w:w w:val="105"/>
        </w:rPr>
        <w:t>h;</w:t>
      </w:r>
      <w:r>
        <w:rPr>
          <w:i/>
          <w:color w:val="232121"/>
          <w:spacing w:val="-13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a unique "value" index for the good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producer</w:t>
      </w:r>
      <w:r>
        <w:rPr>
          <w:color w:val="232121"/>
          <w:w w:val="105"/>
        </w:rPr>
        <w:t> </w:t>
      </w:r>
      <w:r>
        <w:rPr>
          <w:color w:val="232121"/>
          <w:w w:val="105"/>
          <w:sz w:val="18"/>
        </w:rPr>
        <w:t>i; </w:t>
      </w:r>
      <w:r>
        <w:rPr>
          <w:color w:val="232121"/>
          <w:w w:val="105"/>
        </w:rPr>
        <w:t>and </w:t>
      </w:r>
      <w:r>
        <w:rPr>
          <w:i/>
          <w:color w:val="232121"/>
          <w:w w:val="105"/>
        </w:rPr>
        <w:t>b </w:t>
      </w:r>
      <w:r>
        <w:rPr>
          <w:color w:val="232121"/>
          <w:w w:val="105"/>
        </w:rPr>
        <w:t>is a parameter</w:t>
      </w:r>
      <w:r>
        <w:rPr>
          <w:color w:val="232121"/>
          <w:w w:val="105"/>
        </w:rPr>
        <w:t> that determines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spread</w:t>
      </w:r>
      <w:r>
        <w:rPr>
          <w:color w:val="232121"/>
          <w:w w:val="105"/>
        </w:rPr>
        <w:t> for</w:t>
      </w:r>
      <w:r>
        <w:rPr>
          <w:color w:val="232121"/>
          <w:w w:val="105"/>
        </w:rPr>
        <w:t> these</w:t>
      </w:r>
      <w:r>
        <w:rPr>
          <w:color w:val="232121"/>
          <w:w w:val="105"/>
        </w:rPr>
        <w:t> indices</w:t>
      </w:r>
      <w:r>
        <w:rPr>
          <w:color w:val="232121"/>
          <w:w w:val="105"/>
        </w:rPr>
        <w:t> across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(it</w:t>
      </w:r>
      <w:r>
        <w:rPr>
          <w:color w:val="232121"/>
          <w:w w:val="105"/>
        </w:rPr>
        <w:t> can</w:t>
      </w:r>
      <w:r>
        <w:rPr>
          <w:color w:val="232121"/>
          <w:w w:val="105"/>
        </w:rPr>
        <w:t> only</w:t>
      </w:r>
      <w:r>
        <w:rPr>
          <w:color w:val="232121"/>
          <w:w w:val="105"/>
        </w:rPr>
        <w:t> be positive,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due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convention of assigning a higher value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index to producers whose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products</w:t>
      </w:r>
      <w:r>
        <w:rPr>
          <w:color w:val="232121"/>
          <w:w w:val="105"/>
        </w:rPr>
        <w:t> are</w:t>
      </w:r>
      <w:r>
        <w:rPr>
          <w:color w:val="232121"/>
          <w:w w:val="105"/>
        </w:rPr>
        <w:t> perceived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more</w:t>
      </w:r>
      <w:r>
        <w:rPr>
          <w:color w:val="232121"/>
          <w:w w:val="105"/>
        </w:rPr>
        <w:t> valuable).9</w:t>
      </w:r>
    </w:p>
    <w:p>
      <w:pPr>
        <w:pStyle w:val="BodyText"/>
        <w:spacing w:line="256" w:lineRule="auto"/>
        <w:ind w:left="1299" w:right="1280" w:firstLine="195"/>
        <w:jc w:val="both"/>
      </w:pPr>
      <w:r>
        <w:rPr>
          <w:color w:val="232121"/>
          <w:w w:val="105"/>
        </w:rPr>
        <w:t>The</w:t>
      </w:r>
      <w:r>
        <w:rPr>
          <w:color w:val="232121"/>
          <w:w w:val="105"/>
        </w:rPr>
        <w:t> consumer</w:t>
      </w:r>
      <w:r>
        <w:rPr>
          <w:color w:val="232121"/>
          <w:w w:val="105"/>
        </w:rPr>
        <w:t> makes comparisons across products, and insists that value received</w:t>
      </w:r>
      <w:r>
        <w:rPr>
          <w:color w:val="232121"/>
          <w:w w:val="105"/>
        </w:rPr>
        <w:t> bears</w:t>
      </w:r>
      <w:r>
        <w:rPr>
          <w:color w:val="232121"/>
          <w:w w:val="105"/>
        </w:rPr>
        <w:t> some</w:t>
      </w:r>
      <w:r>
        <w:rPr>
          <w:color w:val="232121"/>
          <w:w w:val="105"/>
        </w:rPr>
        <w:t> relation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dollars</w:t>
      </w:r>
      <w:r>
        <w:rPr>
          <w:color w:val="232121"/>
          <w:w w:val="105"/>
        </w:rPr>
        <w:t> given</w:t>
      </w:r>
      <w:r>
        <w:rPr>
          <w:color w:val="232121"/>
          <w:w w:val="105"/>
        </w:rPr>
        <w:t> out</w:t>
      </w:r>
      <w:r>
        <w:rPr>
          <w:color w:val="232121"/>
          <w:w w:val="105"/>
        </w:rPr>
        <w:t> for each</w:t>
      </w:r>
      <w:r>
        <w:rPr>
          <w:color w:val="232121"/>
          <w:w w:val="105"/>
        </w:rPr>
        <w:t> product.</w:t>
      </w:r>
      <w:r>
        <w:rPr>
          <w:color w:val="232121"/>
          <w:w w:val="105"/>
        </w:rPr>
        <w:t> </w:t>
      </w:r>
      <w:r>
        <w:rPr>
          <w:color w:val="232121"/>
          <w:w w:val="105"/>
          <w:sz w:val="20"/>
        </w:rPr>
        <w:t>If</w:t>
      </w:r>
      <w:r>
        <w:rPr>
          <w:color w:val="232121"/>
          <w:w w:val="105"/>
          <w:sz w:val="20"/>
        </w:rPr>
        <w:t> </w:t>
      </w:r>
      <w:r>
        <w:rPr>
          <w:color w:val="232121"/>
          <w:w w:val="105"/>
        </w:rPr>
        <w:t>one producer's total offering has less value for the consumer than another's, then the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consumer</w:t>
      </w:r>
      <w:r>
        <w:rPr>
          <w:color w:val="232121"/>
          <w:spacing w:val="27"/>
          <w:w w:val="105"/>
        </w:rPr>
        <w:t> </w:t>
      </w:r>
      <w:r>
        <w:rPr>
          <w:color w:val="232121"/>
          <w:w w:val="105"/>
        </w:rPr>
        <w:t>will insist on paying less for the total output. A product which</w:t>
      </w:r>
    </w:p>
    <w:p>
      <w:pPr>
        <w:spacing w:after="0" w:line="256" w:lineRule="auto"/>
        <w:jc w:val="both"/>
        <w:sectPr>
          <w:pgSz w:w="12240" w:h="15840"/>
          <w:pgMar w:header="2382" w:footer="0" w:top="2580" w:bottom="280" w:left="1720" w:right="1720"/>
        </w:sectPr>
      </w:pPr>
    </w:p>
    <w:p>
      <w:pPr>
        <w:pStyle w:val="BodyText"/>
        <w:spacing w:line="261" w:lineRule="auto" w:before="176"/>
        <w:ind w:left="1315" w:right="1263" w:firstLine="1"/>
        <w:jc w:val="both"/>
      </w:pPr>
      <w:r>
        <w:rPr>
          <w:color w:val="232121"/>
          <w:w w:val="105"/>
        </w:rPr>
        <w:t>successfully</w:t>
      </w:r>
      <w:r>
        <w:rPr>
          <w:color w:val="232121"/>
          <w:w w:val="105"/>
        </w:rPr>
        <w:t> occupies a niche in a differentiated market must sell for a price appropriate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its</w:t>
      </w:r>
      <w:r>
        <w:rPr>
          <w:color w:val="232121"/>
          <w:w w:val="105"/>
        </w:rPr>
        <w:t> (perceived)</w:t>
      </w:r>
      <w:r>
        <w:rPr>
          <w:color w:val="232121"/>
          <w:w w:val="105"/>
        </w:rPr>
        <w:t> quality;</w:t>
      </w:r>
      <w:r>
        <w:rPr>
          <w:color w:val="232121"/>
          <w:w w:val="105"/>
        </w:rPr>
        <w:t> it</w:t>
      </w:r>
      <w:r>
        <w:rPr>
          <w:color w:val="232121"/>
          <w:w w:val="105"/>
        </w:rPr>
        <w:t> must</w:t>
      </w:r>
      <w:r>
        <w:rPr>
          <w:color w:val="232121"/>
          <w:w w:val="105"/>
        </w:rPr>
        <w:t> confer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same</w:t>
      </w:r>
      <w:r>
        <w:rPr>
          <w:color w:val="232121"/>
          <w:w w:val="105"/>
        </w:rPr>
        <w:t> "value</w:t>
      </w:r>
      <w:r>
        <w:rPr>
          <w:color w:val="232121"/>
          <w:w w:val="105"/>
        </w:rPr>
        <w:t> per dollar"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other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products. Hence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in a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stable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market,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same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ratio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(8)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of value per</w:t>
      </w:r>
      <w:r>
        <w:rPr>
          <w:color w:val="232121"/>
          <w:w w:val="105"/>
        </w:rPr>
        <w:t> dollar</w:t>
      </w:r>
      <w:r>
        <w:rPr>
          <w:color w:val="232121"/>
          <w:w w:val="105"/>
        </w:rPr>
        <w:t> holds</w:t>
      </w:r>
      <w:r>
        <w:rPr>
          <w:color w:val="232121"/>
          <w:w w:val="105"/>
        </w:rPr>
        <w:t> across</w:t>
      </w:r>
      <w:r>
        <w:rPr>
          <w:color w:val="232121"/>
          <w:w w:val="105"/>
        </w:rPr>
        <w:t> all goods, or</w:t>
      </w:r>
    </w:p>
    <w:p>
      <w:pPr>
        <w:tabs>
          <w:tab w:pos="2445" w:val="left" w:leader="none"/>
          <w:tab w:pos="3860" w:val="left" w:leader="none"/>
          <w:tab w:pos="7325" w:val="left" w:leader="none"/>
        </w:tabs>
        <w:spacing w:line="266" w:lineRule="exact" w:before="50"/>
        <w:ind w:left="2045" w:right="0" w:firstLine="0"/>
        <w:jc w:val="left"/>
        <w:rPr>
          <w:sz w:val="19"/>
        </w:rPr>
      </w:pPr>
      <w:r>
        <w:rPr>
          <w:i/>
          <w:color w:val="232121"/>
          <w:spacing w:val="-10"/>
          <w:w w:val="105"/>
          <w:sz w:val="20"/>
        </w:rPr>
        <w:t>8</w:t>
      </w:r>
      <w:r>
        <w:rPr>
          <w:i/>
          <w:color w:val="232121"/>
          <w:sz w:val="20"/>
        </w:rPr>
        <w:tab/>
      </w:r>
      <w:r>
        <w:rPr>
          <w:color w:val="232121"/>
          <w:w w:val="105"/>
          <w:sz w:val="19"/>
        </w:rPr>
        <w:t>S;</w:t>
      </w:r>
      <w:r>
        <w:rPr>
          <w:color w:val="232121"/>
          <w:spacing w:val="35"/>
          <w:w w:val="105"/>
          <w:sz w:val="19"/>
        </w:rPr>
        <w:t> </w:t>
      </w:r>
      <w:r>
        <w:rPr>
          <w:color w:val="232121"/>
          <w:w w:val="105"/>
          <w:sz w:val="26"/>
        </w:rPr>
        <w:t>=</w:t>
      </w:r>
      <w:r>
        <w:rPr>
          <w:color w:val="232121"/>
          <w:spacing w:val="-15"/>
          <w:w w:val="105"/>
          <w:sz w:val="26"/>
        </w:rPr>
        <w:t> </w:t>
      </w:r>
      <w:r>
        <w:rPr>
          <w:i/>
          <w:color w:val="232121"/>
          <w:spacing w:val="-5"/>
          <w:w w:val="105"/>
          <w:sz w:val="20"/>
        </w:rPr>
        <w:t>S;</w:t>
      </w:r>
      <w:r>
        <w:rPr>
          <w:i/>
          <w:color w:val="232121"/>
          <w:sz w:val="20"/>
        </w:rPr>
        <w:tab/>
      </w:r>
      <w:r>
        <w:rPr>
          <w:color w:val="232121"/>
          <w:w w:val="105"/>
          <w:sz w:val="19"/>
        </w:rPr>
        <w:t>for</w:t>
      </w:r>
      <w:r>
        <w:rPr>
          <w:color w:val="232121"/>
          <w:spacing w:val="18"/>
          <w:w w:val="105"/>
          <w:sz w:val="19"/>
        </w:rPr>
        <w:t> </w:t>
      </w:r>
      <w:r>
        <w:rPr>
          <w:color w:val="232121"/>
          <w:w w:val="105"/>
          <w:sz w:val="19"/>
        </w:rPr>
        <w:t>all</w:t>
      </w:r>
      <w:r>
        <w:rPr>
          <w:color w:val="232121"/>
          <w:spacing w:val="18"/>
          <w:w w:val="105"/>
          <w:sz w:val="19"/>
        </w:rPr>
        <w:t> </w:t>
      </w:r>
      <w:r>
        <w:rPr>
          <w:color w:val="232121"/>
          <w:w w:val="105"/>
          <w:sz w:val="19"/>
        </w:rPr>
        <w:t>goods</w:t>
      </w:r>
      <w:r>
        <w:rPr>
          <w:color w:val="232121"/>
          <w:spacing w:val="18"/>
          <w:w w:val="105"/>
          <w:sz w:val="19"/>
        </w:rPr>
        <w:t> </w:t>
      </w:r>
      <w:r>
        <w:rPr>
          <w:color w:val="232121"/>
          <w:w w:val="105"/>
          <w:sz w:val="19"/>
        </w:rPr>
        <w:t>of</w:t>
      </w:r>
      <w:r>
        <w:rPr>
          <w:color w:val="232121"/>
          <w:spacing w:val="34"/>
          <w:w w:val="105"/>
          <w:sz w:val="19"/>
        </w:rPr>
        <w:t> </w:t>
      </w:r>
      <w:r>
        <w:rPr>
          <w:color w:val="232121"/>
          <w:w w:val="105"/>
          <w:sz w:val="19"/>
        </w:rPr>
        <w:t>producers</w:t>
      </w:r>
      <w:r>
        <w:rPr>
          <w:color w:val="232121"/>
          <w:spacing w:val="22"/>
          <w:w w:val="105"/>
          <w:sz w:val="19"/>
        </w:rPr>
        <w:t> </w:t>
      </w:r>
      <w:r>
        <w:rPr>
          <w:i/>
          <w:color w:val="232121"/>
          <w:w w:val="105"/>
          <w:sz w:val="21"/>
        </w:rPr>
        <w:t>i,</w:t>
      </w:r>
      <w:r>
        <w:rPr>
          <w:i/>
          <w:color w:val="232121"/>
          <w:spacing w:val="15"/>
          <w:w w:val="105"/>
          <w:sz w:val="21"/>
        </w:rPr>
        <w:t> </w:t>
      </w:r>
      <w:r>
        <w:rPr>
          <w:rFonts w:ascii="Arial"/>
          <w:i/>
          <w:color w:val="232121"/>
          <w:spacing w:val="-10"/>
          <w:w w:val="105"/>
          <w:sz w:val="19"/>
        </w:rPr>
        <w:t>j</w:t>
      </w:r>
      <w:r>
        <w:rPr>
          <w:rFonts w:ascii="Arial"/>
          <w:i/>
          <w:color w:val="232121"/>
          <w:sz w:val="19"/>
        </w:rPr>
        <w:tab/>
      </w:r>
      <w:r>
        <w:rPr>
          <w:color w:val="232121"/>
          <w:spacing w:val="-5"/>
          <w:w w:val="105"/>
          <w:sz w:val="19"/>
        </w:rPr>
        <w:t>(6)</w:t>
      </w:r>
    </w:p>
    <w:p>
      <w:pPr>
        <w:spacing w:line="197" w:lineRule="exact" w:before="0"/>
        <w:ind w:left="2080" w:right="0" w:firstLine="0"/>
        <w:jc w:val="both"/>
        <w:rPr>
          <w:sz w:val="19"/>
        </w:rPr>
      </w:pPr>
      <w:r>
        <w:rPr>
          <w:color w:val="232121"/>
          <w:sz w:val="20"/>
        </w:rPr>
        <w:t>=</w:t>
      </w:r>
      <w:r>
        <w:rPr>
          <w:color w:val="232121"/>
          <w:spacing w:val="63"/>
          <w:sz w:val="20"/>
        </w:rPr>
        <w:t>  </w:t>
      </w:r>
      <w:r>
        <w:rPr>
          <w:color w:val="232121"/>
          <w:sz w:val="19"/>
          <w:u w:val="thick" w:color="232121"/>
        </w:rPr>
        <w:t>W;</w:t>
      </w:r>
      <w:r>
        <w:rPr>
          <w:color w:val="232121"/>
          <w:spacing w:val="60"/>
          <w:w w:val="150"/>
          <w:sz w:val="19"/>
          <w:u w:val="none"/>
        </w:rPr>
        <w:t>  </w:t>
      </w:r>
      <w:r>
        <w:rPr>
          <w:color w:val="232121"/>
          <w:spacing w:val="-5"/>
          <w:sz w:val="19"/>
          <w:u w:val="thick" w:color="232121"/>
        </w:rPr>
        <w:t>W;</w:t>
      </w:r>
    </w:p>
    <w:p>
      <w:pPr>
        <w:pStyle w:val="BodyText"/>
        <w:spacing w:line="252" w:lineRule="auto" w:before="212"/>
        <w:ind w:left="1305" w:right="1275" w:firstLine="202"/>
        <w:jc w:val="both"/>
      </w:pPr>
      <w:r>
        <w:rPr>
          <w:color w:val="232121"/>
          <w:w w:val="110"/>
        </w:rPr>
        <w:t>The</w:t>
      </w:r>
      <w:r>
        <w:rPr>
          <w:color w:val="232121"/>
          <w:w w:val="110"/>
        </w:rPr>
        <w:t> stage</w:t>
      </w:r>
      <w:r>
        <w:rPr>
          <w:color w:val="232121"/>
          <w:w w:val="110"/>
        </w:rPr>
        <w:t> is</w:t>
      </w:r>
      <w:r>
        <w:rPr>
          <w:color w:val="232121"/>
          <w:w w:val="110"/>
        </w:rPr>
        <w:t> set</w:t>
      </w:r>
      <w:r>
        <w:rPr>
          <w:color w:val="232121"/>
          <w:w w:val="110"/>
        </w:rPr>
        <w:t> now</w:t>
      </w:r>
      <w:r>
        <w:rPr>
          <w:color w:val="232121"/>
          <w:w w:val="110"/>
        </w:rPr>
        <w:t> for</w:t>
      </w:r>
      <w:r>
        <w:rPr>
          <w:color w:val="232121"/>
          <w:w w:val="110"/>
        </w:rPr>
        <w:t> showing</w:t>
      </w:r>
      <w:r>
        <w:rPr>
          <w:color w:val="232121"/>
          <w:w w:val="110"/>
        </w:rPr>
        <w:t> how</w:t>
      </w:r>
      <w:r>
        <w:rPr>
          <w:color w:val="232121"/>
          <w:w w:val="110"/>
        </w:rPr>
        <w:t> the</w:t>
      </w:r>
      <w:r>
        <w:rPr>
          <w:color w:val="232121"/>
          <w:w w:val="110"/>
        </w:rPr>
        <w:t> differences</w:t>
      </w:r>
      <w:r>
        <w:rPr>
          <w:color w:val="232121"/>
          <w:w w:val="110"/>
        </w:rPr>
        <w:t> in</w:t>
      </w:r>
      <w:r>
        <w:rPr>
          <w:color w:val="232121"/>
          <w:w w:val="110"/>
        </w:rPr>
        <w:t> costs</w:t>
      </w:r>
      <w:r>
        <w:rPr>
          <w:color w:val="232121"/>
          <w:w w:val="110"/>
        </w:rPr>
        <w:t> and differences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in</w:t>
      </w:r>
      <w:r>
        <w:rPr>
          <w:color w:val="232121"/>
          <w:spacing w:val="-9"/>
          <w:w w:val="110"/>
        </w:rPr>
        <w:t> </w:t>
      </w:r>
      <w:r>
        <w:rPr>
          <w:color w:val="232121"/>
          <w:w w:val="110"/>
        </w:rPr>
        <w:t>valuations</w:t>
      </w:r>
      <w:r>
        <w:rPr>
          <w:color w:val="232121"/>
          <w:spacing w:val="-7"/>
          <w:w w:val="110"/>
        </w:rPr>
        <w:t> </w:t>
      </w:r>
      <w:r>
        <w:rPr>
          <w:color w:val="232121"/>
          <w:w w:val="110"/>
        </w:rPr>
        <w:t>provide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the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materials</w:t>
      </w:r>
      <w:r>
        <w:rPr>
          <w:color w:val="232121"/>
          <w:spacing w:val="-12"/>
          <w:w w:val="110"/>
        </w:rPr>
        <w:t> </w:t>
      </w:r>
      <w:r>
        <w:rPr>
          <w:color w:val="232121"/>
          <w:w w:val="110"/>
        </w:rPr>
        <w:t>for</w:t>
      </w:r>
      <w:r>
        <w:rPr>
          <w:color w:val="232121"/>
          <w:spacing w:val="-8"/>
          <w:w w:val="110"/>
        </w:rPr>
        <w:t> </w:t>
      </w:r>
      <w:r>
        <w:rPr>
          <w:color w:val="232121"/>
          <w:w w:val="110"/>
        </w:rPr>
        <w:t>building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a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stable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market. </w:t>
      </w:r>
      <w:r>
        <w:rPr>
          <w:color w:val="232121"/>
        </w:rPr>
        <w:t>Tony's cost position </w:t>
      </w:r>
      <w:r>
        <w:rPr>
          <w:i/>
          <w:color w:val="232121"/>
          <w:sz w:val="20"/>
        </w:rPr>
        <w:t>vis-a-vis </w:t>
      </w:r>
      <w:r>
        <w:rPr>
          <w:color w:val="232121"/>
        </w:rPr>
        <w:t>the other producers and the valuation his pizzas receive </w:t>
      </w:r>
      <w:r>
        <w:rPr>
          <w:i/>
          <w:color w:val="232121"/>
          <w:sz w:val="20"/>
        </w:rPr>
        <w:t>vis-a-vis </w:t>
      </w:r>
      <w:r>
        <w:rPr>
          <w:color w:val="232121"/>
        </w:rPr>
        <w:t>other frozen</w:t>
      </w:r>
      <w:r>
        <w:rPr>
          <w:color w:val="232121"/>
          <w:spacing w:val="35"/>
        </w:rPr>
        <w:t> </w:t>
      </w:r>
      <w:r>
        <w:rPr>
          <w:color w:val="232121"/>
        </w:rPr>
        <w:t>pizzas will "voluntaristically"</w:t>
      </w:r>
      <w:r>
        <w:rPr>
          <w:color w:val="232121"/>
          <w:spacing w:val="-3"/>
        </w:rPr>
        <w:t> </w:t>
      </w:r>
      <w:r>
        <w:rPr>
          <w:color w:val="232121"/>
        </w:rPr>
        <w:t>restrain</w:t>
      </w:r>
      <w:r>
        <w:rPr>
          <w:color w:val="232121"/>
          <w:spacing w:val="40"/>
        </w:rPr>
        <w:t> </w:t>
      </w:r>
      <w:r>
        <w:rPr>
          <w:color w:val="232121"/>
        </w:rPr>
        <w:t>the niches </w:t>
      </w:r>
      <w:r>
        <w:rPr>
          <w:color w:val="232121"/>
          <w:w w:val="110"/>
        </w:rPr>
        <w:t>he</w:t>
      </w:r>
      <w:r>
        <w:rPr>
          <w:color w:val="232121"/>
          <w:spacing w:val="-10"/>
          <w:w w:val="110"/>
        </w:rPr>
        <w:t> </w:t>
      </w:r>
      <w:r>
        <w:rPr>
          <w:color w:val="232121"/>
          <w:w w:val="110"/>
        </w:rPr>
        <w:t>can</w:t>
      </w:r>
      <w:r>
        <w:rPr>
          <w:color w:val="232121"/>
          <w:spacing w:val="-5"/>
          <w:w w:val="110"/>
        </w:rPr>
        <w:t> </w:t>
      </w:r>
      <w:r>
        <w:rPr>
          <w:color w:val="232121"/>
          <w:w w:val="110"/>
        </w:rPr>
        <w:t>occupy</w:t>
      </w:r>
      <w:r>
        <w:rPr>
          <w:color w:val="232121"/>
          <w:spacing w:val="-2"/>
          <w:w w:val="110"/>
        </w:rPr>
        <w:t> </w:t>
      </w:r>
      <w:r>
        <w:rPr>
          <w:color w:val="232121"/>
          <w:w w:val="110"/>
        </w:rPr>
        <w:t>in the</w:t>
      </w:r>
      <w:r>
        <w:rPr>
          <w:color w:val="232121"/>
          <w:spacing w:val="-5"/>
          <w:w w:val="110"/>
        </w:rPr>
        <w:t> </w:t>
      </w:r>
      <w:r>
        <w:rPr>
          <w:color w:val="232121"/>
          <w:w w:val="110"/>
        </w:rPr>
        <w:t>market.</w:t>
      </w:r>
      <w:r>
        <w:rPr>
          <w:color w:val="232121"/>
          <w:spacing w:val="-4"/>
          <w:w w:val="110"/>
        </w:rPr>
        <w:t> </w:t>
      </w:r>
      <w:r>
        <w:rPr>
          <w:color w:val="232121"/>
          <w:w w:val="110"/>
        </w:rPr>
        <w:t>These</w:t>
      </w:r>
      <w:r>
        <w:rPr>
          <w:color w:val="232121"/>
          <w:spacing w:val="-5"/>
          <w:w w:val="110"/>
        </w:rPr>
        <w:t> </w:t>
      </w:r>
      <w:r>
        <w:rPr>
          <w:color w:val="232121"/>
          <w:w w:val="110"/>
        </w:rPr>
        <w:t>positions</w:t>
      </w:r>
      <w:r>
        <w:rPr>
          <w:color w:val="232121"/>
          <w:spacing w:val="-1"/>
          <w:w w:val="110"/>
        </w:rPr>
        <w:t> </w:t>
      </w:r>
      <w:r>
        <w:rPr>
          <w:color w:val="232121"/>
          <w:w w:val="110"/>
        </w:rPr>
        <w:t>are</w:t>
      </w:r>
      <w:r>
        <w:rPr>
          <w:color w:val="232121"/>
          <w:spacing w:val="-7"/>
          <w:w w:val="110"/>
        </w:rPr>
        <w:t> </w:t>
      </w:r>
      <w:r>
        <w:rPr>
          <w:color w:val="232121"/>
          <w:w w:val="110"/>
        </w:rPr>
        <w:t>set</w:t>
      </w:r>
      <w:r>
        <w:rPr>
          <w:color w:val="232121"/>
          <w:spacing w:val="-4"/>
          <w:w w:val="110"/>
        </w:rPr>
        <w:t> </w:t>
      </w:r>
      <w:r>
        <w:rPr>
          <w:color w:val="232121"/>
          <w:w w:val="110"/>
        </w:rPr>
        <w:t>in the</w:t>
      </w:r>
      <w:r>
        <w:rPr>
          <w:color w:val="232121"/>
          <w:spacing w:val="-12"/>
          <w:w w:val="110"/>
        </w:rPr>
        <w:t> </w:t>
      </w:r>
      <w:r>
        <w:rPr>
          <w:color w:val="232121"/>
          <w:w w:val="110"/>
        </w:rPr>
        <w:t>g</w:t>
      </w:r>
      <w:r>
        <w:rPr>
          <w:color w:val="232121"/>
          <w:spacing w:val="-10"/>
          <w:w w:val="110"/>
        </w:rPr>
        <w:t> </w:t>
      </w:r>
      <w:r>
        <w:rPr>
          <w:color w:val="232121"/>
          <w:w w:val="110"/>
        </w:rPr>
        <w:t>and</w:t>
      </w:r>
      <w:r>
        <w:rPr>
          <w:color w:val="232121"/>
          <w:spacing w:val="-5"/>
          <w:w w:val="110"/>
        </w:rPr>
        <w:t> </w:t>
      </w:r>
      <w:r>
        <w:rPr>
          <w:i/>
          <w:color w:val="232121"/>
          <w:w w:val="110"/>
          <w:sz w:val="20"/>
        </w:rPr>
        <w:t>h</w:t>
      </w:r>
      <w:r>
        <w:rPr>
          <w:i/>
          <w:color w:val="232121"/>
          <w:spacing w:val="-5"/>
          <w:w w:val="110"/>
          <w:sz w:val="20"/>
        </w:rPr>
        <w:t> </w:t>
      </w:r>
      <w:r>
        <w:rPr>
          <w:color w:val="232121"/>
          <w:w w:val="110"/>
        </w:rPr>
        <w:t>indices, </w:t>
      </w:r>
      <w:r>
        <w:rPr>
          <w:color w:val="232121"/>
          <w:spacing w:val="-2"/>
          <w:w w:val="110"/>
        </w:rPr>
        <w:t>respectively.</w:t>
      </w:r>
    </w:p>
    <w:p>
      <w:pPr>
        <w:pStyle w:val="BodyText"/>
        <w:spacing w:before="158"/>
      </w:pPr>
    </w:p>
    <w:p>
      <w:pPr>
        <w:pStyle w:val="Heading2"/>
        <w:ind w:left="2012"/>
        <w:jc w:val="both"/>
      </w:pPr>
      <w:r>
        <w:rPr>
          <w:color w:val="232121"/>
        </w:rPr>
        <w:t>Tying</w:t>
      </w:r>
      <w:r>
        <w:rPr>
          <w:color w:val="232121"/>
          <w:spacing w:val="25"/>
        </w:rPr>
        <w:t> </w:t>
      </w:r>
      <w:r>
        <w:rPr>
          <w:color w:val="232121"/>
        </w:rPr>
        <w:t>the</w:t>
      </w:r>
      <w:r>
        <w:rPr>
          <w:color w:val="232121"/>
          <w:spacing w:val="20"/>
        </w:rPr>
        <w:t> </w:t>
      </w:r>
      <w:r>
        <w:rPr>
          <w:color w:val="232121"/>
        </w:rPr>
        <w:t>sides</w:t>
      </w:r>
      <w:r>
        <w:rPr>
          <w:color w:val="232121"/>
          <w:spacing w:val="29"/>
        </w:rPr>
        <w:t> </w:t>
      </w:r>
      <w:r>
        <w:rPr>
          <w:color w:val="232121"/>
          <w:spacing w:val="-2"/>
        </w:rPr>
        <w:t>together</w:t>
      </w:r>
    </w:p>
    <w:p>
      <w:pPr>
        <w:pStyle w:val="BodyText"/>
        <w:spacing w:line="261" w:lineRule="auto" w:before="143"/>
        <w:ind w:left="1290" w:right="1292" w:firstLine="9"/>
        <w:jc w:val="both"/>
      </w:pPr>
      <w:r>
        <w:rPr>
          <w:color w:val="232121"/>
          <w:w w:val="105"/>
        </w:rPr>
        <w:t>We</w:t>
      </w:r>
      <w:r>
        <w:rPr>
          <w:color w:val="232121"/>
          <w:w w:val="105"/>
        </w:rPr>
        <w:t> have</w:t>
      </w:r>
      <w:r>
        <w:rPr>
          <w:color w:val="232121"/>
          <w:w w:val="105"/>
        </w:rPr>
        <w:t> now</w:t>
      </w:r>
      <w:r>
        <w:rPr>
          <w:color w:val="232121"/>
          <w:w w:val="105"/>
        </w:rPr>
        <w:t> given</w:t>
      </w:r>
      <w:r>
        <w:rPr>
          <w:color w:val="232121"/>
          <w:w w:val="105"/>
        </w:rPr>
        <w:t> mathematical</w:t>
      </w:r>
      <w:r>
        <w:rPr>
          <w:color w:val="232121"/>
          <w:w w:val="105"/>
        </w:rPr>
        <w:t> expression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both the</w:t>
      </w:r>
      <w:r>
        <w:rPr>
          <w:color w:val="232121"/>
          <w:w w:val="105"/>
        </w:rPr>
        <w:t> cost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value elements in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differentiated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markets. In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order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for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an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equilibrium</w:t>
      </w:r>
      <w:r>
        <w:rPr>
          <w:color w:val="232121"/>
          <w:spacing w:val="27"/>
          <w:w w:val="105"/>
        </w:rPr>
        <w:t> </w:t>
      </w:r>
      <w:r>
        <w:rPr>
          <w:color w:val="232121"/>
          <w:w w:val="105"/>
        </w:rPr>
        <w:t>W(y)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schedule consistent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these elements</w:t>
      </w:r>
      <w:r>
        <w:rPr>
          <w:color w:val="232121"/>
          <w:w w:val="105"/>
        </w:rPr>
        <w:t> to exist, the ordering of</w:t>
      </w:r>
      <w:r>
        <w:rPr>
          <w:color w:val="232121"/>
          <w:w w:val="105"/>
        </w:rPr>
        <w:t> producers on</w:t>
      </w:r>
      <w:r>
        <w:rPr>
          <w:color w:val="232121"/>
          <w:w w:val="105"/>
        </w:rPr>
        <w:t> costs must</w:t>
      </w:r>
      <w:r>
        <w:rPr>
          <w:color w:val="232121"/>
          <w:w w:val="105"/>
        </w:rPr>
        <w:t> be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same</w:t>
      </w:r>
      <w:r>
        <w:rPr>
          <w:color w:val="232121"/>
          <w:w w:val="105"/>
        </w:rPr>
        <w:t> as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ordering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their</w:t>
      </w:r>
      <w:r>
        <w:rPr>
          <w:color w:val="232121"/>
          <w:w w:val="105"/>
        </w:rPr>
        <w:t> goods</w:t>
      </w:r>
      <w:r>
        <w:rPr>
          <w:color w:val="232121"/>
          <w:w w:val="105"/>
        </w:rPr>
        <w:t> on value,</w:t>
      </w:r>
      <w:r>
        <w:rPr>
          <w:color w:val="232121"/>
          <w:w w:val="105"/>
        </w:rPr>
        <w:t> though</w:t>
      </w:r>
      <w:r>
        <w:rPr>
          <w:color w:val="232121"/>
          <w:w w:val="105"/>
        </w:rPr>
        <w:t> these orderings</w:t>
      </w:r>
      <w:r>
        <w:rPr>
          <w:color w:val="232121"/>
          <w:w w:val="105"/>
        </w:rPr>
        <w:t> can</w:t>
      </w:r>
      <w:r>
        <w:rPr>
          <w:color w:val="232121"/>
          <w:w w:val="105"/>
        </w:rPr>
        <w:t> be stretched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shrunk</w:t>
      </w:r>
      <w:r>
        <w:rPr>
          <w:color w:val="232121"/>
          <w:w w:val="105"/>
        </w:rPr>
        <w:t> or</w:t>
      </w:r>
      <w:r>
        <w:rPr>
          <w:color w:val="232121"/>
          <w:w w:val="105"/>
        </w:rPr>
        <w:t> even</w:t>
      </w:r>
      <w:r>
        <w:rPr>
          <w:color w:val="232121"/>
          <w:w w:val="105"/>
        </w:rPr>
        <w:t> reversed.</w:t>
      </w:r>
      <w:r>
        <w:rPr>
          <w:color w:val="232121"/>
          <w:w w:val="105"/>
        </w:rPr>
        <w:t> This</w:t>
      </w:r>
      <w:r>
        <w:rPr>
          <w:color w:val="232121"/>
          <w:w w:val="105"/>
        </w:rPr>
        <w:t> means</w:t>
      </w:r>
      <w:r>
        <w:rPr>
          <w:color w:val="232121"/>
          <w:w w:val="105"/>
        </w:rPr>
        <w:t> that either: (1)</w:t>
      </w:r>
      <w:r>
        <w:rPr>
          <w:color w:val="232121"/>
          <w:w w:val="105"/>
        </w:rPr>
        <w:t> the producer</w:t>
      </w:r>
      <w:r>
        <w:rPr>
          <w:color w:val="232121"/>
          <w:w w:val="105"/>
        </w:rPr>
        <w:t> whose product commands the highest</w:t>
      </w:r>
      <w:r>
        <w:rPr>
          <w:color w:val="232121"/>
          <w:w w:val="105"/>
        </w:rPr>
        <w:t> value has the highest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costs,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second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highest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value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has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second highest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costs,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etc.,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or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(2)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the producer</w:t>
      </w:r>
      <w:r>
        <w:rPr>
          <w:color w:val="232121"/>
          <w:w w:val="105"/>
        </w:rPr>
        <w:t> who commands the highest</w:t>
      </w:r>
      <w:r>
        <w:rPr>
          <w:color w:val="232121"/>
          <w:w w:val="105"/>
        </w:rPr>
        <w:t> value has the lowest costs, the second highest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has the second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lowest, etc.</w:t>
      </w:r>
    </w:p>
    <w:p>
      <w:pPr>
        <w:spacing w:line="256" w:lineRule="auto" w:before="2"/>
        <w:ind w:left="1281" w:right="1299" w:firstLine="211"/>
        <w:jc w:val="both"/>
        <w:rPr>
          <w:i/>
          <w:sz w:val="20"/>
        </w:rPr>
      </w:pPr>
      <w:r>
        <w:rPr>
          <w:color w:val="232121"/>
          <w:w w:val="105"/>
          <w:sz w:val="19"/>
        </w:rPr>
        <w:t>We</w:t>
      </w:r>
      <w:r>
        <w:rPr>
          <w:color w:val="232121"/>
          <w:spacing w:val="-13"/>
          <w:w w:val="105"/>
          <w:sz w:val="19"/>
        </w:rPr>
        <w:t> </w:t>
      </w:r>
      <w:r>
        <w:rPr>
          <w:color w:val="232121"/>
          <w:w w:val="105"/>
          <w:sz w:val="19"/>
        </w:rPr>
        <w:t>call</w:t>
      </w:r>
      <w:r>
        <w:rPr>
          <w:color w:val="232121"/>
          <w:spacing w:val="-12"/>
          <w:w w:val="105"/>
          <w:sz w:val="19"/>
        </w:rPr>
        <w:t> </w:t>
      </w:r>
      <w:r>
        <w:rPr>
          <w:color w:val="232121"/>
          <w:w w:val="105"/>
          <w:sz w:val="19"/>
        </w:rPr>
        <w:t>this</w:t>
      </w:r>
      <w:r>
        <w:rPr>
          <w:color w:val="232121"/>
          <w:spacing w:val="-13"/>
          <w:w w:val="105"/>
          <w:sz w:val="19"/>
        </w:rPr>
        <w:t> </w:t>
      </w:r>
      <w:r>
        <w:rPr>
          <w:color w:val="232121"/>
          <w:w w:val="105"/>
          <w:sz w:val="19"/>
        </w:rPr>
        <w:t>constraint</w:t>
      </w:r>
      <w:r>
        <w:rPr>
          <w:color w:val="232121"/>
          <w:spacing w:val="-6"/>
          <w:w w:val="105"/>
          <w:sz w:val="19"/>
        </w:rPr>
        <w:t> </w:t>
      </w:r>
      <w:r>
        <w:rPr>
          <w:color w:val="232121"/>
          <w:w w:val="105"/>
          <w:sz w:val="19"/>
        </w:rPr>
        <w:t>the</w:t>
      </w:r>
      <w:r>
        <w:rPr>
          <w:color w:val="232121"/>
          <w:spacing w:val="-12"/>
          <w:w w:val="105"/>
          <w:sz w:val="19"/>
        </w:rPr>
        <w:t> </w:t>
      </w:r>
      <w:r>
        <w:rPr>
          <w:i/>
          <w:color w:val="232121"/>
          <w:w w:val="105"/>
          <w:sz w:val="20"/>
        </w:rPr>
        <w:t>coherence</w:t>
      </w:r>
      <w:r>
        <w:rPr>
          <w:i/>
          <w:color w:val="232121"/>
          <w:spacing w:val="-8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condition,</w:t>
      </w:r>
      <w:r>
        <w:rPr>
          <w:i/>
          <w:color w:val="232121"/>
          <w:spacing w:val="-14"/>
          <w:w w:val="105"/>
          <w:sz w:val="20"/>
        </w:rPr>
        <w:t> </w:t>
      </w:r>
      <w:r>
        <w:rPr>
          <w:color w:val="232121"/>
          <w:w w:val="105"/>
          <w:sz w:val="19"/>
        </w:rPr>
        <w:t>as the</w:t>
      </w:r>
      <w:r>
        <w:rPr>
          <w:color w:val="232121"/>
          <w:spacing w:val="-13"/>
          <w:w w:val="105"/>
          <w:sz w:val="19"/>
        </w:rPr>
        <w:t> </w:t>
      </w:r>
      <w:r>
        <w:rPr>
          <w:color w:val="232121"/>
          <w:w w:val="105"/>
          <w:sz w:val="19"/>
        </w:rPr>
        <w:t>constraint is</w:t>
      </w:r>
      <w:r>
        <w:rPr>
          <w:color w:val="232121"/>
          <w:spacing w:val="-13"/>
          <w:w w:val="105"/>
          <w:sz w:val="19"/>
        </w:rPr>
        <w:t> </w:t>
      </w:r>
      <w:r>
        <w:rPr>
          <w:color w:val="232121"/>
          <w:w w:val="105"/>
          <w:sz w:val="19"/>
        </w:rPr>
        <w:t>that</w:t>
      </w:r>
      <w:r>
        <w:rPr>
          <w:color w:val="232121"/>
          <w:spacing w:val="-4"/>
          <w:w w:val="105"/>
          <w:sz w:val="19"/>
        </w:rPr>
        <w:t> </w:t>
      </w:r>
      <w:r>
        <w:rPr>
          <w:color w:val="232121"/>
          <w:w w:val="105"/>
          <w:sz w:val="19"/>
        </w:rPr>
        <w:t>the two</w:t>
      </w:r>
      <w:r>
        <w:rPr>
          <w:color w:val="232121"/>
          <w:w w:val="105"/>
          <w:sz w:val="19"/>
        </w:rPr>
        <w:t> orderings</w:t>
      </w:r>
      <w:r>
        <w:rPr>
          <w:color w:val="232121"/>
          <w:w w:val="105"/>
          <w:sz w:val="19"/>
        </w:rPr>
        <w:t> must</w:t>
      </w:r>
      <w:r>
        <w:rPr>
          <w:color w:val="232121"/>
          <w:w w:val="105"/>
          <w:sz w:val="19"/>
        </w:rPr>
        <w:t> cohere.</w:t>
      </w:r>
      <w:r>
        <w:rPr>
          <w:color w:val="232121"/>
          <w:w w:val="105"/>
          <w:sz w:val="19"/>
        </w:rPr>
        <w:t> Without</w:t>
      </w:r>
      <w:r>
        <w:rPr>
          <w:color w:val="232121"/>
          <w:w w:val="105"/>
          <w:sz w:val="19"/>
        </w:rPr>
        <w:t> this</w:t>
      </w:r>
      <w:r>
        <w:rPr>
          <w:color w:val="232121"/>
          <w:w w:val="105"/>
          <w:sz w:val="19"/>
        </w:rPr>
        <w:t> coherence</w:t>
      </w:r>
      <w:r>
        <w:rPr>
          <w:color w:val="232121"/>
          <w:w w:val="105"/>
          <w:sz w:val="19"/>
        </w:rPr>
        <w:t> the</w:t>
      </w:r>
      <w:r>
        <w:rPr>
          <w:color w:val="232121"/>
          <w:w w:val="105"/>
          <w:sz w:val="19"/>
        </w:rPr>
        <w:t> behavior</w:t>
      </w:r>
      <w:r>
        <w:rPr>
          <w:color w:val="232121"/>
          <w:w w:val="105"/>
          <w:sz w:val="19"/>
        </w:rPr>
        <w:t> of</w:t>
      </w:r>
      <w:r>
        <w:rPr>
          <w:color w:val="232121"/>
          <w:w w:val="105"/>
          <w:sz w:val="19"/>
        </w:rPr>
        <w:t> the producer</w:t>
      </w:r>
      <w:r>
        <w:rPr>
          <w:color w:val="232121"/>
          <w:w w:val="105"/>
          <w:sz w:val="19"/>
        </w:rPr>
        <w:t> and</w:t>
      </w:r>
      <w:r>
        <w:rPr>
          <w:color w:val="232121"/>
          <w:w w:val="105"/>
          <w:sz w:val="19"/>
        </w:rPr>
        <w:t> consumer</w:t>
      </w:r>
      <w:r>
        <w:rPr>
          <w:color w:val="232121"/>
          <w:w w:val="105"/>
          <w:sz w:val="19"/>
        </w:rPr>
        <w:t> sides could</w:t>
      </w:r>
      <w:r>
        <w:rPr>
          <w:color w:val="232121"/>
          <w:w w:val="105"/>
          <w:sz w:val="19"/>
        </w:rPr>
        <w:t> not</w:t>
      </w:r>
      <w:r>
        <w:rPr>
          <w:color w:val="232121"/>
          <w:w w:val="105"/>
          <w:sz w:val="19"/>
        </w:rPr>
        <w:t> be</w:t>
      </w:r>
      <w:r>
        <w:rPr>
          <w:color w:val="232121"/>
          <w:w w:val="105"/>
          <w:sz w:val="19"/>
        </w:rPr>
        <w:t> tied</w:t>
      </w:r>
      <w:r>
        <w:rPr>
          <w:color w:val="232121"/>
          <w:w w:val="105"/>
          <w:sz w:val="19"/>
        </w:rPr>
        <w:t> together</w:t>
      </w:r>
      <w:r>
        <w:rPr>
          <w:color w:val="232121"/>
          <w:w w:val="105"/>
          <w:sz w:val="19"/>
        </w:rPr>
        <w:t> in</w:t>
      </w:r>
      <w:r>
        <w:rPr>
          <w:color w:val="232121"/>
          <w:w w:val="105"/>
          <w:sz w:val="19"/>
        </w:rPr>
        <w:t> a</w:t>
      </w:r>
      <w:r>
        <w:rPr>
          <w:color w:val="232121"/>
          <w:w w:val="105"/>
          <w:sz w:val="19"/>
        </w:rPr>
        <w:t> reproducible market,</w:t>
      </w:r>
      <w:r>
        <w:rPr>
          <w:color w:val="232121"/>
          <w:w w:val="105"/>
          <w:sz w:val="19"/>
        </w:rPr>
        <w:t> as</w:t>
      </w:r>
      <w:r>
        <w:rPr>
          <w:color w:val="232121"/>
          <w:w w:val="105"/>
          <w:sz w:val="19"/>
        </w:rPr>
        <w:t> we</w:t>
      </w:r>
      <w:r>
        <w:rPr>
          <w:color w:val="232121"/>
          <w:w w:val="105"/>
          <w:sz w:val="19"/>
        </w:rPr>
        <w:t> will</w:t>
      </w:r>
      <w:r>
        <w:rPr>
          <w:color w:val="232121"/>
          <w:w w:val="105"/>
          <w:sz w:val="19"/>
        </w:rPr>
        <w:t> show</w:t>
      </w:r>
      <w:r>
        <w:rPr>
          <w:color w:val="232121"/>
          <w:w w:val="105"/>
          <w:sz w:val="19"/>
        </w:rPr>
        <w:t> below.</w:t>
      </w:r>
      <w:r>
        <w:rPr>
          <w:color w:val="232121"/>
          <w:w w:val="105"/>
          <w:sz w:val="19"/>
        </w:rPr>
        <w:t> The</w:t>
      </w:r>
      <w:r>
        <w:rPr>
          <w:color w:val="232121"/>
          <w:w w:val="105"/>
          <w:sz w:val="19"/>
        </w:rPr>
        <w:t> fact</w:t>
      </w:r>
      <w:r>
        <w:rPr>
          <w:color w:val="232121"/>
          <w:w w:val="105"/>
          <w:sz w:val="19"/>
        </w:rPr>
        <w:t> that</w:t>
      </w:r>
      <w:r>
        <w:rPr>
          <w:color w:val="232121"/>
          <w:w w:val="105"/>
          <w:sz w:val="19"/>
        </w:rPr>
        <w:t> the</w:t>
      </w:r>
      <w:r>
        <w:rPr>
          <w:color w:val="232121"/>
          <w:w w:val="105"/>
          <w:sz w:val="19"/>
        </w:rPr>
        <w:t> elusive</w:t>
      </w:r>
      <w:r>
        <w:rPr>
          <w:color w:val="232121"/>
          <w:w w:val="105"/>
          <w:sz w:val="19"/>
        </w:rPr>
        <w:t> "value"</w:t>
      </w:r>
      <w:r>
        <w:rPr>
          <w:color w:val="232121"/>
          <w:w w:val="105"/>
          <w:sz w:val="19"/>
        </w:rPr>
        <w:t> to</w:t>
      </w:r>
      <w:r>
        <w:rPr>
          <w:color w:val="232121"/>
          <w:w w:val="105"/>
          <w:sz w:val="19"/>
        </w:rPr>
        <w:t> the consumer</w:t>
      </w:r>
      <w:r>
        <w:rPr>
          <w:color w:val="232121"/>
          <w:spacing w:val="-5"/>
          <w:w w:val="105"/>
          <w:sz w:val="19"/>
        </w:rPr>
        <w:t> </w:t>
      </w:r>
      <w:r>
        <w:rPr>
          <w:color w:val="232121"/>
          <w:w w:val="105"/>
          <w:sz w:val="19"/>
        </w:rPr>
        <w:t>must be</w:t>
      </w:r>
      <w:r>
        <w:rPr>
          <w:color w:val="232121"/>
          <w:spacing w:val="-13"/>
          <w:w w:val="105"/>
          <w:sz w:val="19"/>
        </w:rPr>
        <w:t> </w:t>
      </w:r>
      <w:r>
        <w:rPr>
          <w:color w:val="232121"/>
          <w:w w:val="105"/>
          <w:sz w:val="19"/>
        </w:rPr>
        <w:t>related to production costs</w:t>
      </w:r>
      <w:r>
        <w:rPr>
          <w:color w:val="232121"/>
          <w:spacing w:val="-7"/>
          <w:w w:val="105"/>
          <w:sz w:val="19"/>
        </w:rPr>
        <w:t> </w:t>
      </w:r>
      <w:r>
        <w:rPr>
          <w:color w:val="232121"/>
          <w:w w:val="105"/>
          <w:sz w:val="19"/>
        </w:rPr>
        <w:t>is</w:t>
      </w:r>
      <w:r>
        <w:rPr>
          <w:color w:val="232121"/>
          <w:spacing w:val="-13"/>
          <w:w w:val="105"/>
          <w:sz w:val="19"/>
        </w:rPr>
        <w:t> </w:t>
      </w:r>
      <w:r>
        <w:rPr>
          <w:color w:val="232121"/>
          <w:w w:val="105"/>
          <w:sz w:val="19"/>
        </w:rPr>
        <w:t>somewhat reassuring. We</w:t>
      </w:r>
      <w:r>
        <w:rPr>
          <w:color w:val="232121"/>
          <w:spacing w:val="-13"/>
          <w:w w:val="105"/>
          <w:sz w:val="19"/>
        </w:rPr>
        <w:t> </w:t>
      </w:r>
      <w:r>
        <w:rPr>
          <w:color w:val="232121"/>
          <w:w w:val="105"/>
          <w:sz w:val="19"/>
        </w:rPr>
        <w:t>see this</w:t>
      </w:r>
      <w:r>
        <w:rPr>
          <w:color w:val="232121"/>
          <w:w w:val="105"/>
          <w:sz w:val="19"/>
        </w:rPr>
        <w:t> as a</w:t>
      </w:r>
      <w:r>
        <w:rPr>
          <w:color w:val="232121"/>
          <w:w w:val="105"/>
          <w:sz w:val="19"/>
        </w:rPr>
        <w:t> reasonable</w:t>
      </w:r>
      <w:r>
        <w:rPr>
          <w:color w:val="232121"/>
          <w:w w:val="105"/>
          <w:sz w:val="19"/>
        </w:rPr>
        <w:t> hypothesis</w:t>
      </w:r>
      <w:r>
        <w:rPr>
          <w:color w:val="232121"/>
          <w:w w:val="105"/>
          <w:sz w:val="19"/>
        </w:rPr>
        <w:t> about</w:t>
      </w:r>
      <w:r>
        <w:rPr>
          <w:color w:val="232121"/>
          <w:w w:val="105"/>
          <w:sz w:val="19"/>
        </w:rPr>
        <w:t> real</w:t>
      </w:r>
      <w:r>
        <w:rPr>
          <w:color w:val="232121"/>
          <w:w w:val="105"/>
          <w:sz w:val="19"/>
        </w:rPr>
        <w:t> world</w:t>
      </w:r>
      <w:r>
        <w:rPr>
          <w:color w:val="232121"/>
          <w:w w:val="105"/>
          <w:sz w:val="19"/>
        </w:rPr>
        <w:t> economics:</w:t>
      </w:r>
      <w:r>
        <w:rPr>
          <w:color w:val="232121"/>
          <w:w w:val="105"/>
          <w:sz w:val="19"/>
        </w:rPr>
        <w:t> </w:t>
      </w:r>
      <w:r>
        <w:rPr>
          <w:i/>
          <w:color w:val="232121"/>
          <w:w w:val="105"/>
          <w:sz w:val="20"/>
        </w:rPr>
        <w:t>a sustainable</w:t>
      </w:r>
      <w:r>
        <w:rPr>
          <w:i/>
          <w:color w:val="232121"/>
          <w:w w:val="105"/>
          <w:sz w:val="20"/>
        </w:rPr>
        <w:t> market</w:t>
      </w:r>
      <w:r>
        <w:rPr>
          <w:i/>
          <w:color w:val="232121"/>
          <w:w w:val="105"/>
          <w:sz w:val="20"/>
        </w:rPr>
        <w:t> cannot</w:t>
      </w:r>
      <w:r>
        <w:rPr>
          <w:i/>
          <w:color w:val="232121"/>
          <w:w w:val="105"/>
          <w:sz w:val="20"/>
        </w:rPr>
        <w:t> be</w:t>
      </w:r>
      <w:r>
        <w:rPr>
          <w:i/>
          <w:color w:val="232121"/>
          <w:w w:val="105"/>
          <w:sz w:val="20"/>
        </w:rPr>
        <w:t> built</w:t>
      </w:r>
      <w:r>
        <w:rPr>
          <w:i/>
          <w:color w:val="232121"/>
          <w:w w:val="105"/>
          <w:sz w:val="20"/>
        </w:rPr>
        <w:t> among</w:t>
      </w:r>
      <w:r>
        <w:rPr>
          <w:i/>
          <w:color w:val="232121"/>
          <w:w w:val="105"/>
          <w:sz w:val="20"/>
        </w:rPr>
        <w:t> a</w:t>
      </w:r>
      <w:r>
        <w:rPr>
          <w:i/>
          <w:color w:val="232121"/>
          <w:w w:val="105"/>
          <w:sz w:val="20"/>
        </w:rPr>
        <w:t> set</w:t>
      </w:r>
      <w:r>
        <w:rPr>
          <w:i/>
          <w:color w:val="232121"/>
          <w:w w:val="105"/>
          <w:sz w:val="20"/>
        </w:rPr>
        <w:t> of</w:t>
      </w:r>
      <w:r>
        <w:rPr>
          <w:i/>
          <w:color w:val="232121"/>
          <w:w w:val="105"/>
          <w:sz w:val="20"/>
        </w:rPr>
        <w:t> products</w:t>
      </w:r>
      <w:r>
        <w:rPr>
          <w:i/>
          <w:color w:val="232121"/>
          <w:w w:val="105"/>
          <w:sz w:val="20"/>
        </w:rPr>
        <w:t> whose</w:t>
      </w:r>
      <w:r>
        <w:rPr>
          <w:i/>
          <w:color w:val="232121"/>
          <w:w w:val="105"/>
          <w:sz w:val="20"/>
        </w:rPr>
        <w:t> valuations</w:t>
      </w:r>
      <w:r>
        <w:rPr>
          <w:i/>
          <w:color w:val="232121"/>
          <w:w w:val="105"/>
          <w:sz w:val="20"/>
        </w:rPr>
        <w:t> are unrelated</w:t>
      </w:r>
      <w:r>
        <w:rPr>
          <w:i/>
          <w:color w:val="232121"/>
          <w:spacing w:val="40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to</w:t>
      </w:r>
      <w:r>
        <w:rPr>
          <w:i/>
          <w:color w:val="232121"/>
          <w:spacing w:val="40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their costs.</w:t>
      </w:r>
    </w:p>
    <w:p>
      <w:pPr>
        <w:pStyle w:val="BodyText"/>
        <w:spacing w:line="259" w:lineRule="auto"/>
        <w:ind w:left="1281" w:right="1312" w:firstLine="201"/>
        <w:jc w:val="both"/>
      </w:pPr>
      <w:r>
        <w:rPr>
          <w:color w:val="232121"/>
          <w:w w:val="105"/>
        </w:rPr>
        <w:t>Mathematically, we proceed as follows. The abstract property that lies at the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basis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of both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cost and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value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differentiation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can be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called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quality. Let </w:t>
      </w:r>
      <w:r>
        <w:rPr>
          <w:rFonts w:ascii="Arial"/>
          <w:i/>
          <w:color w:val="232121"/>
          <w:w w:val="105"/>
          <w:sz w:val="15"/>
        </w:rPr>
        <w:t>n;</w:t>
      </w:r>
      <w:r>
        <w:rPr>
          <w:rFonts w:ascii="Arial"/>
          <w:i/>
          <w:color w:val="232121"/>
          <w:spacing w:val="26"/>
          <w:w w:val="105"/>
          <w:sz w:val="15"/>
        </w:rPr>
        <w:t> </w:t>
      </w:r>
      <w:r>
        <w:rPr>
          <w:color w:val="232121"/>
          <w:w w:val="105"/>
        </w:rPr>
        <w:t>be the</w:t>
      </w:r>
      <w:r>
        <w:rPr>
          <w:color w:val="232121"/>
          <w:spacing w:val="33"/>
          <w:w w:val="105"/>
        </w:rPr>
        <w:t> </w:t>
      </w:r>
      <w:r>
        <w:rPr>
          <w:color w:val="232121"/>
          <w:w w:val="105"/>
        </w:rPr>
        <w:t>quality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index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for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producer</w:t>
      </w:r>
      <w:r>
        <w:rPr>
          <w:color w:val="232121"/>
          <w:spacing w:val="40"/>
          <w:w w:val="105"/>
        </w:rPr>
        <w:t> </w:t>
      </w:r>
      <w:r>
        <w:rPr>
          <w:i/>
          <w:color w:val="232121"/>
          <w:w w:val="105"/>
          <w:sz w:val="20"/>
        </w:rPr>
        <w:t>i.</w:t>
      </w:r>
      <w:r>
        <w:rPr>
          <w:i/>
          <w:color w:val="232121"/>
          <w:spacing w:val="31"/>
          <w:w w:val="105"/>
          <w:sz w:val="20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coherence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condition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insures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that:</w:t>
      </w:r>
    </w:p>
    <w:p>
      <w:pPr>
        <w:tabs>
          <w:tab w:pos="7261" w:val="left" w:leader="none"/>
        </w:tabs>
        <w:spacing w:before="113"/>
        <w:ind w:left="1995" w:right="0" w:firstLine="0"/>
        <w:jc w:val="both"/>
        <w:rPr>
          <w:rFonts w:ascii="Arial"/>
          <w:sz w:val="16"/>
        </w:rPr>
      </w:pPr>
      <w:r>
        <w:rPr>
          <w:rFonts w:ascii="Arial"/>
          <w:i/>
          <w:color w:val="232121"/>
          <w:w w:val="105"/>
          <w:sz w:val="15"/>
        </w:rPr>
        <w:t>n;</w:t>
      </w:r>
      <w:r>
        <w:rPr>
          <w:rFonts w:ascii="Arial"/>
          <w:i/>
          <w:color w:val="232121"/>
          <w:spacing w:val="13"/>
          <w:w w:val="105"/>
          <w:sz w:val="15"/>
        </w:rPr>
        <w:t> </w:t>
      </w:r>
      <w:r>
        <w:rPr>
          <w:rFonts w:ascii="Arial"/>
          <w:color w:val="232121"/>
          <w:w w:val="105"/>
          <w:sz w:val="16"/>
        </w:rPr>
        <w:t>=</w:t>
      </w:r>
      <w:r>
        <w:rPr>
          <w:rFonts w:ascii="Arial"/>
          <w:color w:val="232121"/>
          <w:spacing w:val="46"/>
          <w:w w:val="105"/>
          <w:sz w:val="16"/>
        </w:rPr>
        <w:t> </w:t>
      </w:r>
      <w:r>
        <w:rPr>
          <w:color w:val="232121"/>
          <w:w w:val="105"/>
          <w:sz w:val="19"/>
        </w:rPr>
        <w:t>g;</w:t>
      </w:r>
      <w:r>
        <w:rPr>
          <w:color w:val="232121"/>
          <w:spacing w:val="-12"/>
          <w:w w:val="105"/>
          <w:sz w:val="19"/>
        </w:rPr>
        <w:t> </w:t>
      </w:r>
      <w:r>
        <w:rPr>
          <w:rFonts w:ascii="Arial"/>
          <w:color w:val="232121"/>
          <w:w w:val="105"/>
          <w:sz w:val="16"/>
        </w:rPr>
        <w:t>=</w:t>
      </w:r>
      <w:r>
        <w:rPr>
          <w:rFonts w:ascii="Arial"/>
          <w:color w:val="232121"/>
          <w:spacing w:val="60"/>
          <w:w w:val="105"/>
          <w:sz w:val="16"/>
        </w:rPr>
        <w:t> </w:t>
      </w:r>
      <w:r>
        <w:rPr>
          <w:i/>
          <w:color w:val="232121"/>
          <w:w w:val="105"/>
          <w:sz w:val="20"/>
        </w:rPr>
        <w:t>h;</w:t>
      </w:r>
      <w:r>
        <w:rPr>
          <w:i/>
          <w:color w:val="232121"/>
          <w:spacing w:val="-5"/>
          <w:w w:val="105"/>
          <w:sz w:val="20"/>
        </w:rPr>
        <w:t> </w:t>
      </w:r>
      <w:r>
        <w:rPr>
          <w:color w:val="232121"/>
          <w:w w:val="105"/>
          <w:sz w:val="19"/>
        </w:rPr>
        <w:t>for</w:t>
      </w:r>
      <w:r>
        <w:rPr>
          <w:color w:val="232121"/>
          <w:spacing w:val="20"/>
          <w:w w:val="105"/>
          <w:sz w:val="19"/>
        </w:rPr>
        <w:t> </w:t>
      </w:r>
      <w:r>
        <w:rPr>
          <w:color w:val="232121"/>
          <w:w w:val="105"/>
          <w:sz w:val="19"/>
        </w:rPr>
        <w:t>all</w:t>
      </w:r>
      <w:r>
        <w:rPr>
          <w:color w:val="232121"/>
          <w:spacing w:val="16"/>
          <w:w w:val="105"/>
          <w:sz w:val="19"/>
        </w:rPr>
        <w:t> </w:t>
      </w:r>
      <w:r>
        <w:rPr>
          <w:i/>
          <w:color w:val="232121"/>
          <w:spacing w:val="-10"/>
          <w:w w:val="105"/>
          <w:sz w:val="21"/>
        </w:rPr>
        <w:t>i</w:t>
      </w:r>
      <w:r>
        <w:rPr>
          <w:i/>
          <w:color w:val="232121"/>
          <w:sz w:val="21"/>
        </w:rPr>
        <w:tab/>
      </w:r>
      <w:r>
        <w:rPr>
          <w:rFonts w:ascii="Arial"/>
          <w:color w:val="232121"/>
          <w:spacing w:val="-5"/>
          <w:w w:val="105"/>
          <w:sz w:val="16"/>
        </w:rPr>
        <w:t>(7)</w:t>
      </w:r>
    </w:p>
    <w:p>
      <w:pPr>
        <w:pStyle w:val="BodyText"/>
        <w:spacing w:line="256" w:lineRule="auto" w:before="123"/>
        <w:ind w:left="1266" w:right="1333" w:firstLine="197"/>
        <w:jc w:val="both"/>
      </w:pPr>
      <w:r>
        <w:rPr>
          <w:color w:val="232121"/>
          <w:w w:val="105"/>
        </w:rPr>
        <w:t>So</w:t>
      </w:r>
      <w:r>
        <w:rPr>
          <w:color w:val="232121"/>
          <w:w w:val="105"/>
        </w:rPr>
        <w:t> let</w:t>
      </w:r>
      <w:r>
        <w:rPr>
          <w:color w:val="232121"/>
          <w:w w:val="105"/>
        </w:rPr>
        <w:t> g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</w:t>
      </w:r>
      <w:r>
        <w:rPr>
          <w:i/>
          <w:color w:val="232121"/>
          <w:w w:val="105"/>
          <w:sz w:val="20"/>
        </w:rPr>
        <w:t>h </w:t>
      </w:r>
      <w:r>
        <w:rPr>
          <w:color w:val="232121"/>
          <w:w w:val="105"/>
        </w:rPr>
        <w:t>be</w:t>
      </w:r>
      <w:r>
        <w:rPr>
          <w:color w:val="232121"/>
          <w:w w:val="105"/>
        </w:rPr>
        <w:t> vectors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indices.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insist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(from equations</w:t>
      </w:r>
      <w:r>
        <w:rPr>
          <w:color w:val="232121"/>
          <w:w w:val="105"/>
        </w:rPr>
        <w:t> 2 and</w:t>
      </w:r>
      <w:r>
        <w:rPr>
          <w:color w:val="232121"/>
          <w:w w:val="105"/>
        </w:rPr>
        <w:t> 3):</w:t>
      </w:r>
    </w:p>
    <w:p>
      <w:pPr>
        <w:spacing w:after="0" w:line="256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tabs>
          <w:tab w:pos="3580" w:val="left" w:leader="none"/>
        </w:tabs>
        <w:spacing w:line="134" w:lineRule="auto" w:before="187"/>
        <w:ind w:left="2001" w:right="1441" w:hanging="26"/>
        <w:jc w:val="left"/>
        <w:rPr>
          <w:i/>
          <w:sz w:val="20"/>
        </w:rPr>
      </w:pPr>
      <w:r>
        <w:rPr>
          <w:rFonts w:ascii="Arial"/>
          <w:color w:val="232121"/>
          <w:sz w:val="16"/>
        </w:rPr>
        <w:t>-</w:t>
      </w:r>
      <w:r>
        <w:rPr>
          <w:i/>
          <w:color w:val="232121"/>
          <w:position w:val="8"/>
          <w:sz w:val="20"/>
        </w:rPr>
        <w:t>dC </w:t>
      </w:r>
      <w:r>
        <w:rPr>
          <w:rFonts w:ascii="Arial"/>
          <w:color w:val="232121"/>
          <w:sz w:val="16"/>
        </w:rPr>
        <w:t>=</w:t>
      </w:r>
      <w:r>
        <w:rPr>
          <w:rFonts w:ascii="Arial"/>
          <w:color w:val="232121"/>
          <w:spacing w:val="36"/>
          <w:sz w:val="16"/>
        </w:rPr>
        <w:t> </w:t>
      </w:r>
      <w:r>
        <w:rPr>
          <w:i/>
          <w:color w:val="232121"/>
          <w:sz w:val="20"/>
        </w:rPr>
        <w:t>cqyc-1gd</w:t>
      </w:r>
      <w:r>
        <w:rPr>
          <w:i/>
          <w:color w:val="232121"/>
          <w:spacing w:val="11"/>
          <w:sz w:val="20"/>
        </w:rPr>
        <w:t> </w:t>
      </w:r>
      <w:r>
        <w:rPr>
          <w:rFonts w:ascii="Arial"/>
          <w:color w:val="232121"/>
          <w:sz w:val="16"/>
        </w:rPr>
        <w:t>=</w:t>
      </w:r>
      <w:r>
        <w:rPr>
          <w:rFonts w:ascii="Arial"/>
          <w:color w:val="232121"/>
          <w:spacing w:val="27"/>
          <w:sz w:val="16"/>
        </w:rPr>
        <w:t> </w:t>
      </w:r>
      <w:r>
        <w:rPr>
          <w:rFonts w:ascii="Arial"/>
          <w:color w:val="232121"/>
          <w:sz w:val="16"/>
        </w:rPr>
        <w:t>-</w:t>
      </w:r>
      <w:r>
        <w:rPr>
          <w:i/>
          <w:color w:val="232121"/>
          <w:position w:val="8"/>
          <w:sz w:val="20"/>
        </w:rPr>
        <w:t>dW</w:t>
      </w:r>
      <w:r>
        <w:rPr>
          <w:i/>
          <w:color w:val="232121"/>
          <w:position w:val="8"/>
          <w:sz w:val="20"/>
        </w:rPr>
        <w:t> </w:t>
      </w:r>
      <w:r>
        <w:rPr>
          <w:i/>
          <w:color w:val="232121"/>
          <w:spacing w:val="-5"/>
          <w:sz w:val="20"/>
        </w:rPr>
        <w:t>dy</w:t>
      </w:r>
      <w:r>
        <w:rPr>
          <w:i/>
          <w:color w:val="232121"/>
          <w:sz w:val="20"/>
        </w:rPr>
        <w:tab/>
      </w:r>
      <w:r>
        <w:rPr>
          <w:i/>
          <w:color w:val="232121"/>
          <w:spacing w:val="-5"/>
          <w:sz w:val="20"/>
        </w:rPr>
        <w:t>dy</w:t>
      </w:r>
    </w:p>
    <w:p>
      <w:pPr>
        <w:pStyle w:val="BodyText"/>
        <w:spacing w:before="189"/>
        <w:ind w:left="1268"/>
      </w:pPr>
      <w:r>
        <w:rPr>
          <w:color w:val="232121"/>
          <w:w w:val="105"/>
        </w:rPr>
        <w:t>i.e.</w:t>
      </w:r>
      <w:r>
        <w:rPr>
          <w:color w:val="232121"/>
          <w:spacing w:val="22"/>
          <w:w w:val="105"/>
        </w:rPr>
        <w:t> </w:t>
      </w:r>
      <w:r>
        <w:rPr>
          <w:color w:val="232121"/>
          <w:w w:val="105"/>
        </w:rPr>
        <w:t>maximum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profit.</w:t>
      </w:r>
      <w:r>
        <w:rPr>
          <w:color w:val="232121"/>
          <w:spacing w:val="19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31"/>
          <w:w w:val="105"/>
        </w:rPr>
        <w:t> </w:t>
      </w:r>
      <w:r>
        <w:rPr>
          <w:color w:val="232121"/>
          <w:w w:val="105"/>
        </w:rPr>
        <w:t>consumer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insists</w:t>
      </w:r>
      <w:r>
        <w:rPr>
          <w:color w:val="232121"/>
          <w:spacing w:val="24"/>
          <w:w w:val="105"/>
        </w:rPr>
        <w:t> </w:t>
      </w:r>
      <w:r>
        <w:rPr>
          <w:color w:val="232121"/>
          <w:spacing w:val="-4"/>
          <w:w w:val="105"/>
        </w:rPr>
        <w:t>that</w:t>
      </w:r>
    </w:p>
    <w:p>
      <w:pPr>
        <w:spacing w:before="172"/>
        <w:ind w:left="0" w:right="39" w:firstLine="0"/>
        <w:jc w:val="center"/>
        <w:rPr>
          <w:rFonts w:ascii="Courier New"/>
          <w:sz w:val="21"/>
        </w:rPr>
      </w:pPr>
      <w:r>
        <w:rPr/>
        <w:br w:type="column"/>
      </w:r>
      <w:r>
        <w:rPr>
          <w:rFonts w:ascii="Courier New"/>
          <w:color w:val="232121"/>
          <w:spacing w:val="-5"/>
          <w:w w:val="85"/>
          <w:sz w:val="21"/>
        </w:rPr>
        <w:t>(8)</w:t>
      </w:r>
    </w:p>
    <w:p>
      <w:pPr>
        <w:spacing w:after="0"/>
        <w:jc w:val="center"/>
        <w:rPr>
          <w:rFonts w:ascii="Courier New"/>
          <w:sz w:val="21"/>
        </w:rPr>
        <w:sectPr>
          <w:type w:val="continuous"/>
          <w:pgSz w:w="12240" w:h="15840"/>
          <w:pgMar w:header="2382" w:footer="0" w:top="1820" w:bottom="280" w:left="1720" w:right="1720"/>
          <w:cols w:num="2" w:equalWidth="0">
            <w:col w:w="5251" w:space="695"/>
            <w:col w:w="2854"/>
          </w:cols>
        </w:sectPr>
      </w:pPr>
    </w:p>
    <w:p>
      <w:pPr>
        <w:pStyle w:val="BodyText"/>
        <w:spacing w:before="10"/>
        <w:rPr>
          <w:rFonts w:ascii="Courier New"/>
          <w:sz w:val="15"/>
        </w:rPr>
      </w:pPr>
    </w:p>
    <w:p>
      <w:pPr>
        <w:pStyle w:val="BodyText"/>
        <w:spacing w:line="230" w:lineRule="exact"/>
        <w:ind w:left="2025"/>
        <w:rPr>
          <w:rFonts w:ascii="Courier New"/>
          <w:sz w:val="20"/>
        </w:rPr>
      </w:pPr>
      <w:r>
        <w:rPr>
          <w:rFonts w:ascii="Courier New"/>
          <w:position w:val="-4"/>
          <w:sz w:val="20"/>
        </w:rPr>
        <w:drawing>
          <wp:inline distT="0" distB="0" distL="0" distR="0">
            <wp:extent cx="1830157" cy="14630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157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4"/>
          <w:sz w:val="20"/>
        </w:rPr>
      </w:r>
    </w:p>
    <w:p>
      <w:pPr>
        <w:spacing w:before="87"/>
        <w:ind w:left="0" w:right="1256" w:firstLine="0"/>
        <w:jc w:val="right"/>
        <w:rPr>
          <w:rFonts w:ascii="Arial"/>
          <w:sz w:val="17"/>
        </w:rPr>
      </w:pPr>
      <w:r>
        <w:rPr>
          <w:rFonts w:ascii="Arial"/>
          <w:color w:val="242121"/>
          <w:spacing w:val="-5"/>
          <w:sz w:val="17"/>
        </w:rPr>
        <w:t>(9)</w:t>
      </w:r>
    </w:p>
    <w:p>
      <w:pPr>
        <w:tabs>
          <w:tab w:pos="2884" w:val="left" w:leader="none"/>
        </w:tabs>
        <w:spacing w:line="189" w:lineRule="auto" w:before="62"/>
        <w:ind w:left="2089" w:right="2622" w:hanging="49"/>
        <w:jc w:val="left"/>
        <w:rPr>
          <w:i/>
          <w:sz w:val="18"/>
        </w:rPr>
      </w:pPr>
      <w:r>
        <w:rPr>
          <w:i/>
          <w:color w:val="242121"/>
          <w:w w:val="110"/>
          <w:sz w:val="18"/>
          <w:u w:val="thick" w:color="242121"/>
        </w:rPr>
        <w:t>dW</w:t>
      </w:r>
      <w:r>
        <w:rPr>
          <w:rFonts w:ascii="Arial"/>
          <w:color w:val="242121"/>
          <w:w w:val="110"/>
          <w:sz w:val="16"/>
          <w:u w:val="none"/>
        </w:rPr>
        <w:t>=</w:t>
      </w:r>
      <w:r>
        <w:rPr>
          <w:rFonts w:ascii="Arial"/>
          <w:color w:val="242121"/>
          <w:spacing w:val="80"/>
          <w:w w:val="110"/>
          <w:sz w:val="16"/>
          <w:u w:val="none"/>
        </w:rPr>
        <w:t> </w:t>
      </w:r>
      <w:r>
        <w:rPr>
          <w:i/>
          <w:color w:val="242121"/>
          <w:w w:val="110"/>
          <w:sz w:val="18"/>
          <w:u w:val="thick" w:color="242121"/>
        </w:rPr>
        <w:t>cqyc-1(0W)dlb</w:t>
      </w:r>
      <w:r>
        <w:rPr>
          <w:rFonts w:ascii="Arial"/>
          <w:color w:val="242121"/>
          <w:w w:val="110"/>
          <w:sz w:val="16"/>
          <w:u w:val="none"/>
        </w:rPr>
        <w:t>=</w:t>
      </w:r>
      <w:r>
        <w:rPr>
          <w:rFonts w:ascii="Arial"/>
          <w:color w:val="242121"/>
          <w:spacing w:val="80"/>
          <w:w w:val="110"/>
          <w:sz w:val="16"/>
          <w:u w:val="none"/>
        </w:rPr>
        <w:t> </w:t>
      </w:r>
      <w:r>
        <w:rPr>
          <w:i/>
          <w:color w:val="242121"/>
          <w:w w:val="110"/>
          <w:sz w:val="18"/>
          <w:u w:val="none"/>
        </w:rPr>
        <w:t>cqy((bc-ad)!b)-1(0Wlr)d!b</w:t>
      </w:r>
      <w:r>
        <w:rPr>
          <w:i/>
          <w:color w:val="242121"/>
          <w:w w:val="110"/>
          <w:sz w:val="18"/>
          <w:u w:val="none"/>
        </w:rPr>
        <w:t> </w:t>
      </w:r>
      <w:r>
        <w:rPr>
          <w:i/>
          <w:color w:val="242121"/>
          <w:spacing w:val="-6"/>
          <w:w w:val="110"/>
          <w:sz w:val="18"/>
          <w:u w:val="none"/>
        </w:rPr>
        <w:t>dy</w:t>
      </w:r>
      <w:r>
        <w:rPr>
          <w:i/>
          <w:color w:val="242121"/>
          <w:sz w:val="18"/>
          <w:u w:val="none"/>
        </w:rPr>
        <w:tab/>
      </w:r>
      <w:r>
        <w:rPr>
          <w:i/>
          <w:color w:val="242121"/>
          <w:spacing w:val="-2"/>
          <w:w w:val="110"/>
          <w:sz w:val="18"/>
          <w:u w:val="none"/>
        </w:rPr>
        <w:t>,dlbyadlb</w:t>
      </w:r>
    </w:p>
    <w:p>
      <w:pPr>
        <w:pStyle w:val="BodyText"/>
        <w:spacing w:line="266" w:lineRule="auto" w:before="206"/>
        <w:ind w:left="1311" w:right="1231" w:firstLine="15"/>
        <w:jc w:val="both"/>
      </w:pPr>
      <w:r>
        <w:rPr>
          <w:color w:val="242121"/>
          <w:w w:val="105"/>
        </w:rPr>
        <w:t>i.e.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competitive value per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dollar. Only a market where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equations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8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and 9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hold will</w:t>
      </w:r>
      <w:r>
        <w:rPr>
          <w:color w:val="242121"/>
          <w:w w:val="105"/>
        </w:rPr>
        <w:t> satisfy</w:t>
      </w:r>
      <w:r>
        <w:rPr>
          <w:color w:val="242121"/>
          <w:w w:val="105"/>
        </w:rPr>
        <w:t> both</w:t>
      </w:r>
      <w:r>
        <w:rPr>
          <w:color w:val="242121"/>
          <w:w w:val="105"/>
        </w:rPr>
        <w:t> producers</w:t>
      </w:r>
      <w:r>
        <w:rPr>
          <w:color w:val="242121"/>
          <w:w w:val="105"/>
        </w:rPr>
        <w:t> and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consumer.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coherence</w:t>
      </w:r>
      <w:r>
        <w:rPr>
          <w:color w:val="242121"/>
          <w:w w:val="105"/>
        </w:rPr>
        <w:t> condition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implies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that the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solution for</w:t>
      </w:r>
      <w:r>
        <w:rPr>
          <w:color w:val="242121"/>
          <w:spacing w:val="-5"/>
          <w:w w:val="105"/>
        </w:rPr>
        <w:t> </w:t>
      </w:r>
      <w:r>
        <w:rPr>
          <w:i/>
          <w:color w:val="242121"/>
          <w:w w:val="105"/>
          <w:sz w:val="18"/>
        </w:rPr>
        <w:t>h </w:t>
      </w:r>
      <w:r>
        <w:rPr>
          <w:color w:val="242121"/>
          <w:w w:val="105"/>
        </w:rPr>
        <w:t>in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equation 9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can be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substituted for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gin</w:t>
      </w:r>
      <w:r>
        <w:rPr>
          <w:color w:val="242121"/>
          <w:spacing w:val="28"/>
          <w:w w:val="105"/>
        </w:rPr>
        <w:t> </w:t>
      </w:r>
      <w:r>
        <w:rPr>
          <w:color w:val="242121"/>
          <w:w w:val="105"/>
        </w:rPr>
        <w:t>equation 8,</w:t>
      </w:r>
      <w:r>
        <w:rPr>
          <w:color w:val="242121"/>
          <w:w w:val="105"/>
        </w:rPr>
        <w:t> producing</w:t>
      </w:r>
      <w:r>
        <w:rPr>
          <w:color w:val="242121"/>
          <w:w w:val="105"/>
        </w:rPr>
        <w:t> an</w:t>
      </w:r>
      <w:r>
        <w:rPr>
          <w:color w:val="242121"/>
          <w:w w:val="105"/>
        </w:rPr>
        <w:t> equation</w:t>
      </w:r>
      <w:r>
        <w:rPr>
          <w:color w:val="242121"/>
          <w:w w:val="105"/>
        </w:rPr>
        <w:t> where</w:t>
      </w:r>
      <w:r>
        <w:rPr>
          <w:color w:val="242121"/>
          <w:w w:val="105"/>
        </w:rPr>
        <w:t> the abstract</w:t>
      </w:r>
      <w:r>
        <w:rPr>
          <w:color w:val="242121"/>
          <w:w w:val="105"/>
        </w:rPr>
        <w:t> quality</w:t>
      </w:r>
      <w:r>
        <w:rPr>
          <w:color w:val="242121"/>
          <w:w w:val="105"/>
        </w:rPr>
        <w:t> index</w:t>
      </w:r>
      <w:r>
        <w:rPr>
          <w:color w:val="242121"/>
          <w:w w:val="105"/>
        </w:rPr>
        <w:t> disappears.</w:t>
      </w:r>
      <w:r>
        <w:rPr>
          <w:color w:val="242121"/>
          <w:w w:val="105"/>
        </w:rPr>
        <w:t> By rearranging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terms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this</w:t>
      </w:r>
      <w:r>
        <w:rPr>
          <w:color w:val="242121"/>
          <w:w w:val="105"/>
        </w:rPr>
        <w:t> equation and</w:t>
      </w:r>
      <w:r>
        <w:rPr>
          <w:color w:val="242121"/>
          <w:w w:val="105"/>
        </w:rPr>
        <w:t> integrating, a</w:t>
      </w:r>
      <w:r>
        <w:rPr>
          <w:color w:val="242121"/>
          <w:w w:val="105"/>
        </w:rPr>
        <w:t> solution</w:t>
      </w:r>
      <w:r>
        <w:rPr>
          <w:color w:val="242121"/>
          <w:w w:val="105"/>
        </w:rPr>
        <w:t> can be obtained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for</w:t>
      </w:r>
      <w:r>
        <w:rPr>
          <w:color w:val="242121"/>
          <w:spacing w:val="40"/>
          <w:w w:val="105"/>
        </w:rPr>
        <w:t> </w:t>
      </w:r>
      <w:r>
        <w:rPr>
          <w:rFonts w:ascii="Arial"/>
          <w:color w:val="242121"/>
          <w:w w:val="105"/>
          <w:sz w:val="17"/>
        </w:rPr>
        <w:t>W</w:t>
      </w:r>
      <w:r>
        <w:rPr>
          <w:rFonts w:ascii="Arial"/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</w:rPr>
        <w:t>(revenue)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38"/>
          <w:w w:val="105"/>
        </w:rPr>
        <w:t> </w:t>
      </w:r>
      <w:r>
        <w:rPr>
          <w:color w:val="242121"/>
          <w:w w:val="105"/>
        </w:rPr>
        <w:t>terms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40"/>
          <w:w w:val="105"/>
        </w:rPr>
        <w:t> </w:t>
      </w:r>
      <w:r>
        <w:rPr>
          <w:rFonts w:ascii="Arial"/>
          <w:i/>
          <w:color w:val="242121"/>
          <w:w w:val="105"/>
          <w:sz w:val="17"/>
        </w:rPr>
        <w:t>y</w:t>
      </w:r>
      <w:r>
        <w:rPr>
          <w:rFonts w:ascii="Arial"/>
          <w:i/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</w:rPr>
        <w:t>(volume).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40"/>
          <w:w w:val="105"/>
        </w:rPr>
        <w:t> </w:t>
      </w:r>
      <w:r>
        <w:rPr>
          <w:rFonts w:ascii="Arial"/>
          <w:color w:val="242121"/>
          <w:w w:val="105"/>
          <w:sz w:val="17"/>
        </w:rPr>
        <w:t>W(y)</w:t>
      </w:r>
      <w:r>
        <w:rPr>
          <w:rFonts w:ascii="Arial"/>
          <w:color w:val="242121"/>
          <w:spacing w:val="38"/>
          <w:w w:val="105"/>
          <w:sz w:val="17"/>
        </w:rPr>
        <w:t> </w:t>
      </w:r>
      <w:r>
        <w:rPr>
          <w:color w:val="242121"/>
          <w:w w:val="105"/>
        </w:rPr>
        <w:t>equation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is:</w:t>
      </w:r>
    </w:p>
    <w:p>
      <w:pPr>
        <w:tabs>
          <w:tab w:pos="7252" w:val="left" w:leader="none"/>
        </w:tabs>
        <w:spacing w:before="24"/>
        <w:ind w:left="2052" w:right="0" w:firstLine="0"/>
        <w:jc w:val="left"/>
        <w:rPr>
          <w:sz w:val="19"/>
        </w:rPr>
      </w:pPr>
      <w:r>
        <w:rPr>
          <w:rFonts w:ascii="Arial"/>
          <w:color w:val="242121"/>
          <w:w w:val="110"/>
          <w:sz w:val="19"/>
        </w:rPr>
        <w:t>W</w:t>
      </w:r>
      <w:r>
        <w:rPr>
          <w:rFonts w:ascii="Arial"/>
          <w:color w:val="242121"/>
          <w:spacing w:val="32"/>
          <w:w w:val="110"/>
          <w:sz w:val="19"/>
        </w:rPr>
        <w:t> </w:t>
      </w:r>
      <w:r>
        <w:rPr>
          <w:color w:val="242121"/>
          <w:w w:val="110"/>
          <w:sz w:val="26"/>
        </w:rPr>
        <w:t>=</w:t>
      </w:r>
      <w:r>
        <w:rPr>
          <w:color w:val="242121"/>
          <w:spacing w:val="33"/>
          <w:w w:val="110"/>
          <w:sz w:val="26"/>
        </w:rPr>
        <w:t> </w:t>
      </w:r>
      <w:r>
        <w:rPr>
          <w:i/>
          <w:color w:val="242121"/>
          <w:w w:val="110"/>
          <w:sz w:val="18"/>
        </w:rPr>
        <w:t>((cq(b-d)J(bc-ad))(0/r)dlby(bc-ad)lb+</w:t>
      </w:r>
      <w:r>
        <w:rPr>
          <w:i/>
          <w:color w:val="242121"/>
          <w:spacing w:val="-18"/>
          <w:w w:val="110"/>
          <w:sz w:val="18"/>
        </w:rPr>
        <w:t> </w:t>
      </w:r>
      <w:r>
        <w:rPr>
          <w:i/>
          <w:color w:val="242121"/>
          <w:w w:val="110"/>
          <w:sz w:val="18"/>
        </w:rPr>
        <w:t>K)hl(b-</w:t>
      </w:r>
      <w:r>
        <w:rPr>
          <w:i/>
          <w:color w:val="242121"/>
          <w:spacing w:val="-5"/>
          <w:w w:val="110"/>
          <w:sz w:val="18"/>
        </w:rPr>
        <w:t>d)</w:t>
      </w:r>
      <w:r>
        <w:rPr>
          <w:i/>
          <w:color w:val="242121"/>
          <w:sz w:val="18"/>
        </w:rPr>
        <w:tab/>
      </w:r>
      <w:r>
        <w:rPr>
          <w:color w:val="242121"/>
          <w:spacing w:val="-4"/>
          <w:w w:val="110"/>
          <w:sz w:val="19"/>
        </w:rPr>
        <w:t>(10)</w:t>
      </w:r>
    </w:p>
    <w:p>
      <w:pPr>
        <w:pStyle w:val="BodyText"/>
        <w:spacing w:line="261" w:lineRule="auto" w:before="119"/>
        <w:ind w:left="1311" w:right="1242" w:firstLine="4"/>
        <w:jc w:val="both"/>
      </w:pPr>
      <w:r>
        <w:rPr>
          <w:color w:val="242121"/>
          <w:w w:val="105"/>
        </w:rPr>
        <w:t>or</w:t>
      </w:r>
      <w:r>
        <w:rPr>
          <w:color w:val="242121"/>
          <w:spacing w:val="25"/>
          <w:w w:val="105"/>
        </w:rPr>
        <w:t> </w:t>
      </w:r>
      <w:r>
        <w:rPr>
          <w:color w:val="242121"/>
          <w:w w:val="105"/>
        </w:rPr>
        <w:t>W</w:t>
      </w:r>
      <w:r>
        <w:rPr>
          <w:color w:val="242121"/>
          <w:spacing w:val="32"/>
          <w:w w:val="105"/>
        </w:rPr>
        <w:t> </w:t>
      </w:r>
      <w:r>
        <w:rPr>
          <w:color w:val="242121"/>
          <w:w w:val="105"/>
          <w:sz w:val="23"/>
        </w:rPr>
        <w:t>= </w:t>
      </w:r>
      <w:r>
        <w:rPr>
          <w:i/>
          <w:color w:val="242121"/>
          <w:w w:val="105"/>
          <w:sz w:val="18"/>
        </w:rPr>
        <w:t>(Pye+ K)f </w:t>
      </w:r>
      <w:r>
        <w:rPr>
          <w:color w:val="242121"/>
          <w:w w:val="105"/>
        </w:rPr>
        <w:t>with the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appropriate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substitution for </w:t>
      </w:r>
      <w:r>
        <w:rPr>
          <w:i/>
          <w:color w:val="242121"/>
          <w:w w:val="105"/>
          <w:sz w:val="18"/>
        </w:rPr>
        <w:t>P,</w:t>
      </w:r>
      <w:r>
        <w:rPr>
          <w:i/>
          <w:color w:val="242121"/>
          <w:spacing w:val="-12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e, </w:t>
      </w:r>
      <w:r>
        <w:rPr>
          <w:color w:val="242121"/>
          <w:w w:val="105"/>
        </w:rPr>
        <w:t>and</w:t>
      </w:r>
      <w:r>
        <w:rPr>
          <w:color w:val="242121"/>
          <w:spacing w:val="36"/>
          <w:w w:val="105"/>
        </w:rPr>
        <w:t> </w:t>
      </w:r>
      <w:r>
        <w:rPr>
          <w:i/>
          <w:color w:val="242121"/>
          <w:w w:val="105"/>
          <w:sz w:val="18"/>
        </w:rPr>
        <w:t>f.</w:t>
      </w:r>
      <w:r>
        <w:rPr>
          <w:i/>
          <w:color w:val="242121"/>
          <w:spacing w:val="-12"/>
          <w:w w:val="105"/>
          <w:sz w:val="18"/>
        </w:rPr>
        <w:t> </w:t>
      </w:r>
      <w:r>
        <w:rPr>
          <w:color w:val="242121"/>
          <w:w w:val="105"/>
        </w:rPr>
        <w:t>Given the context of differentiated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costs and valuations (equations 2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and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5, with 7) that characterizes a particular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market, the ratio </w:t>
      </w:r>
      <w:r>
        <w:rPr>
          <w:i/>
          <w:color w:val="242121"/>
          <w:w w:val="105"/>
          <w:sz w:val="20"/>
        </w:rPr>
        <w:t>0,</w:t>
      </w:r>
      <w:r>
        <w:rPr>
          <w:i/>
          <w:color w:val="242121"/>
          <w:spacing w:val="-14"/>
          <w:w w:val="105"/>
          <w:sz w:val="20"/>
        </w:rPr>
        <w:t> </w:t>
      </w:r>
      <w:r>
        <w:rPr>
          <w:color w:val="242121"/>
          <w:w w:val="105"/>
        </w:rPr>
        <w:t>and the historically determined constant</w:t>
      </w:r>
      <w:r>
        <w:rPr>
          <w:color w:val="242121"/>
          <w:w w:val="105"/>
        </w:rPr>
        <w:t> of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integration</w:t>
      </w:r>
      <w:r>
        <w:rPr>
          <w:color w:val="242121"/>
          <w:w w:val="105"/>
        </w:rPr>
        <w:t> </w:t>
      </w:r>
      <w:r>
        <w:rPr>
          <w:rFonts w:ascii="Arial"/>
          <w:i/>
          <w:color w:val="242121"/>
          <w:w w:val="105"/>
          <w:sz w:val="18"/>
        </w:rPr>
        <w:t>K,</w:t>
      </w:r>
      <w:r>
        <w:rPr>
          <w:rFonts w:ascii="Arial"/>
          <w:i/>
          <w:color w:val="242121"/>
          <w:w w:val="105"/>
          <w:sz w:val="18"/>
        </w:rPr>
        <w:t> </w:t>
      </w:r>
      <w:r>
        <w:rPr>
          <w:color w:val="242121"/>
          <w:w w:val="105"/>
        </w:rPr>
        <w:t>observed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producer</w:t>
      </w:r>
      <w:r>
        <w:rPr>
          <w:color w:val="242121"/>
          <w:w w:val="105"/>
        </w:rPr>
        <w:t> outcomes</w:t>
      </w:r>
      <w:r>
        <w:rPr>
          <w:color w:val="242121"/>
          <w:w w:val="105"/>
        </w:rPr>
        <w:t> should</w:t>
      </w:r>
      <w:r>
        <w:rPr>
          <w:color w:val="242121"/>
          <w:w w:val="105"/>
        </w:rPr>
        <w:t> fall</w:t>
      </w:r>
      <w:r>
        <w:rPr>
          <w:color w:val="242121"/>
          <w:w w:val="105"/>
        </w:rPr>
        <w:t> on</w:t>
      </w:r>
      <w:r>
        <w:rPr>
          <w:color w:val="242121"/>
          <w:w w:val="105"/>
        </w:rPr>
        <w:t> the </w:t>
      </w:r>
      <w:r>
        <w:rPr>
          <w:rFonts w:ascii="Arial"/>
          <w:color w:val="242121"/>
          <w:w w:val="105"/>
          <w:sz w:val="17"/>
        </w:rPr>
        <w:t>W(y) </w:t>
      </w:r>
      <w:r>
        <w:rPr>
          <w:color w:val="242121"/>
          <w:w w:val="105"/>
        </w:rPr>
        <w:t>schedule of equation 10. Producers, of course, "see" only the discrete outcomes,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and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not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40"/>
          <w:w w:val="105"/>
        </w:rPr>
        <w:t> </w:t>
      </w:r>
      <w:r>
        <w:rPr>
          <w:rFonts w:ascii="Arial"/>
          <w:color w:val="242121"/>
          <w:w w:val="105"/>
          <w:sz w:val="17"/>
        </w:rPr>
        <w:t>W(y)</w:t>
      </w:r>
      <w:r>
        <w:rPr>
          <w:rFonts w:ascii="Arial"/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</w:rPr>
        <w:t>equation.</w:t>
      </w:r>
    </w:p>
    <w:p>
      <w:pPr>
        <w:pStyle w:val="BodyText"/>
        <w:spacing w:line="268" w:lineRule="auto"/>
        <w:ind w:left="1313" w:right="1250" w:firstLine="195"/>
        <w:jc w:val="both"/>
      </w:pPr>
      <w:r>
        <w:rPr>
          <w:color w:val="242121"/>
          <w:w w:val="105"/>
        </w:rPr>
        <w:t>The</w:t>
      </w:r>
      <w:r>
        <w:rPr>
          <w:color w:val="242121"/>
          <w:w w:val="105"/>
        </w:rPr>
        <w:t> crucial</w:t>
      </w:r>
      <w:r>
        <w:rPr>
          <w:color w:val="242121"/>
          <w:w w:val="105"/>
        </w:rPr>
        <w:t> interdependence</w:t>
      </w:r>
      <w:r>
        <w:rPr>
          <w:color w:val="242121"/>
          <w:w w:val="105"/>
        </w:rPr>
        <w:t> between</w:t>
      </w:r>
      <w:r>
        <w:rPr>
          <w:color w:val="242121"/>
          <w:w w:val="105"/>
        </w:rPr>
        <w:t> volume</w:t>
      </w:r>
      <w:r>
        <w:rPr>
          <w:color w:val="242121"/>
          <w:w w:val="105"/>
        </w:rPr>
        <w:t> and</w:t>
      </w:r>
      <w:r>
        <w:rPr>
          <w:color w:val="242121"/>
          <w:w w:val="105"/>
        </w:rPr>
        <w:t> quality</w:t>
      </w:r>
      <w:r>
        <w:rPr>
          <w:color w:val="242121"/>
          <w:w w:val="105"/>
        </w:rPr>
        <w:t> sensed</w:t>
      </w:r>
      <w:r>
        <w:rPr>
          <w:color w:val="242121"/>
          <w:w w:val="105"/>
        </w:rPr>
        <w:t> by producers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like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Tony</w:t>
      </w:r>
      <w:r>
        <w:rPr>
          <w:color w:val="242121"/>
          <w:spacing w:val="38"/>
          <w:w w:val="105"/>
        </w:rPr>
        <w:t> </w:t>
      </w:r>
      <w:r>
        <w:rPr>
          <w:color w:val="242121"/>
          <w:w w:val="105"/>
        </w:rPr>
        <w:t>can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be derived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by</w:t>
      </w:r>
      <w:r>
        <w:rPr>
          <w:color w:val="242121"/>
          <w:spacing w:val="37"/>
          <w:w w:val="105"/>
        </w:rPr>
        <w:t> </w:t>
      </w:r>
      <w:r>
        <w:rPr>
          <w:color w:val="242121"/>
          <w:w w:val="105"/>
        </w:rPr>
        <w:t>solving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36"/>
          <w:w w:val="105"/>
        </w:rPr>
        <w:t> </w:t>
      </w:r>
      <w:r>
        <w:rPr>
          <w:color w:val="242121"/>
          <w:w w:val="105"/>
        </w:rPr>
        <w:t>following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problem:</w:t>
      </w:r>
    </w:p>
    <w:p>
      <w:pPr>
        <w:spacing w:line="174" w:lineRule="exact" w:before="111"/>
        <w:ind w:left="2043" w:right="0" w:firstLine="0"/>
        <w:jc w:val="both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3063548</wp:posOffset>
                </wp:positionH>
                <wp:positionV relativeFrom="paragraph">
                  <wp:posOffset>123717</wp:posOffset>
                </wp:positionV>
                <wp:extent cx="203200" cy="1695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0320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242121"/>
                                <w:spacing w:val="-5"/>
                                <w:sz w:val="24"/>
                              </w:rPr>
                              <w:t>dy-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24304pt;margin-top:9.741509pt;width:16pt;height:13.35pt;mso-position-horizontal-relative:page;mso-position-vertical-relative:paragraph;z-index:-16007168" type="#_x0000_t202" id="docshape15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242121"/>
                          <w:spacing w:val="-5"/>
                          <w:sz w:val="24"/>
                        </w:rPr>
                        <w:t>dy-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42121"/>
          <w:w w:val="105"/>
          <w:sz w:val="19"/>
          <w:u w:val="thick" w:color="242121"/>
        </w:rPr>
        <w:t>d(profits)</w:t>
      </w:r>
      <w:r>
        <w:rPr>
          <w:color w:val="242121"/>
          <w:spacing w:val="52"/>
          <w:w w:val="105"/>
          <w:sz w:val="19"/>
          <w:u w:val="none"/>
        </w:rPr>
        <w:t>   </w:t>
      </w:r>
      <w:r>
        <w:rPr>
          <w:i/>
          <w:color w:val="242121"/>
          <w:w w:val="105"/>
          <w:sz w:val="18"/>
          <w:u w:val="none"/>
        </w:rPr>
        <w:t>dW</w:t>
      </w:r>
      <w:r>
        <w:rPr>
          <w:i/>
          <w:color w:val="242121"/>
          <w:spacing w:val="72"/>
          <w:w w:val="105"/>
          <w:sz w:val="18"/>
          <w:u w:val="none"/>
        </w:rPr>
        <w:t>  </w:t>
      </w:r>
      <w:r>
        <w:rPr>
          <w:i/>
          <w:color w:val="242121"/>
          <w:spacing w:val="-5"/>
          <w:w w:val="105"/>
          <w:sz w:val="18"/>
          <w:u w:val="none"/>
        </w:rPr>
        <w:t>de</w:t>
      </w:r>
    </w:p>
    <w:p>
      <w:pPr>
        <w:tabs>
          <w:tab w:pos="3625" w:val="left" w:leader="none"/>
        </w:tabs>
        <w:spacing w:line="163" w:lineRule="exact" w:before="0"/>
        <w:ind w:left="2339" w:right="0" w:firstLine="0"/>
        <w:jc w:val="both"/>
        <w:rPr>
          <w:rFonts w:ascii="Arial"/>
          <w:sz w:val="18"/>
        </w:rPr>
      </w:pPr>
      <w:r>
        <w:rPr>
          <w:i/>
          <w:color w:val="242121"/>
          <w:w w:val="120"/>
          <w:sz w:val="18"/>
          <w:u w:val="thick" w:color="242121"/>
        </w:rPr>
        <w:t>dy</w:t>
      </w:r>
      <w:r>
        <w:rPr>
          <w:i/>
          <w:color w:val="242121"/>
          <w:spacing w:val="64"/>
          <w:w w:val="120"/>
          <w:sz w:val="18"/>
          <w:u w:val="none"/>
        </w:rPr>
        <w:t>   </w:t>
      </w:r>
      <w:r>
        <w:rPr>
          <w:rFonts w:ascii="Arial"/>
          <w:color w:val="242121"/>
          <w:spacing w:val="-10"/>
          <w:w w:val="120"/>
          <w:sz w:val="16"/>
          <w:u w:val="none"/>
        </w:rPr>
        <w:t>=</w:t>
      </w:r>
      <w:r>
        <w:rPr>
          <w:rFonts w:ascii="Arial"/>
          <w:color w:val="242121"/>
          <w:sz w:val="16"/>
          <w:u w:val="none"/>
        </w:rPr>
        <w:tab/>
      </w:r>
      <w:r>
        <w:rPr>
          <w:i/>
          <w:color w:val="242121"/>
          <w:w w:val="120"/>
          <w:sz w:val="18"/>
          <w:u w:val="thick" w:color="242121"/>
        </w:rPr>
        <w:t>dy</w:t>
      </w:r>
      <w:r>
        <w:rPr>
          <w:i/>
          <w:color w:val="242121"/>
          <w:spacing w:val="32"/>
          <w:w w:val="120"/>
          <w:sz w:val="18"/>
          <w:u w:val="none"/>
        </w:rPr>
        <w:t>  </w:t>
      </w:r>
      <w:r>
        <w:rPr>
          <w:rFonts w:ascii="Arial"/>
          <w:color w:val="242121"/>
          <w:w w:val="120"/>
          <w:sz w:val="16"/>
          <w:u w:val="none"/>
        </w:rPr>
        <w:t>=</w:t>
      </w:r>
      <w:r>
        <w:rPr>
          <w:rFonts w:ascii="Arial"/>
          <w:color w:val="242121"/>
          <w:spacing w:val="54"/>
          <w:w w:val="120"/>
          <w:sz w:val="16"/>
          <w:u w:val="none"/>
        </w:rPr>
        <w:t>  </w:t>
      </w:r>
      <w:r>
        <w:rPr>
          <w:i/>
          <w:color w:val="242121"/>
          <w:w w:val="120"/>
          <w:sz w:val="18"/>
          <w:u w:val="none"/>
        </w:rPr>
        <w:t>f(Pye+K)f-lPeye-1-cqyc-lnd=</w:t>
      </w:r>
      <w:r>
        <w:rPr>
          <w:i/>
          <w:color w:val="242121"/>
          <w:spacing w:val="30"/>
          <w:w w:val="120"/>
          <w:sz w:val="18"/>
          <w:u w:val="none"/>
        </w:rPr>
        <w:t> </w:t>
      </w:r>
      <w:r>
        <w:rPr>
          <w:rFonts w:ascii="Arial"/>
          <w:color w:val="242121"/>
          <w:spacing w:val="-10"/>
          <w:sz w:val="18"/>
          <w:u w:val="none"/>
        </w:rPr>
        <w:t>O</w:t>
      </w:r>
    </w:p>
    <w:p>
      <w:pPr>
        <w:pStyle w:val="BodyText"/>
        <w:spacing w:before="86"/>
        <w:rPr>
          <w:rFonts w:ascii="Arial"/>
          <w:sz w:val="18"/>
        </w:rPr>
      </w:pPr>
    </w:p>
    <w:p>
      <w:pPr>
        <w:pStyle w:val="BodyText"/>
        <w:ind w:left="1311"/>
        <w:jc w:val="both"/>
        <w:rPr>
          <w:i/>
        </w:rPr>
      </w:pPr>
      <w:r>
        <w:rPr>
          <w:color w:val="242121"/>
        </w:rPr>
        <w:t>to</w:t>
      </w:r>
      <w:r>
        <w:rPr>
          <w:color w:val="242121"/>
          <w:spacing w:val="74"/>
          <w:w w:val="105"/>
        </w:rPr>
        <w:t> </w:t>
      </w:r>
      <w:r>
        <w:rPr>
          <w:color w:val="242121"/>
          <w:w w:val="105"/>
        </w:rPr>
        <w:t>obtain</w:t>
      </w:r>
      <w:r>
        <w:rPr>
          <w:color w:val="242121"/>
          <w:spacing w:val="37"/>
          <w:w w:val="105"/>
        </w:rPr>
        <w:t> </w:t>
      </w:r>
      <w:r>
        <w:rPr>
          <w:color w:val="242121"/>
          <w:w w:val="105"/>
        </w:rPr>
        <w:t>(with</w:t>
      </w:r>
      <w:r>
        <w:rPr>
          <w:color w:val="242121"/>
          <w:spacing w:val="30"/>
          <w:w w:val="105"/>
        </w:rPr>
        <w:t> </w:t>
      </w:r>
      <w:r>
        <w:rPr>
          <w:color w:val="242121"/>
          <w:w w:val="105"/>
        </w:rPr>
        <w:t>substitution</w:t>
      </w:r>
      <w:r>
        <w:rPr>
          <w:color w:val="242121"/>
          <w:spacing w:val="37"/>
          <w:w w:val="105"/>
        </w:rPr>
        <w:t> </w:t>
      </w:r>
      <w:r>
        <w:rPr>
          <w:color w:val="242121"/>
          <w:w w:val="105"/>
        </w:rPr>
        <w:t>for</w:t>
      </w:r>
      <w:r>
        <w:rPr>
          <w:color w:val="242121"/>
          <w:spacing w:val="15"/>
          <w:w w:val="105"/>
        </w:rPr>
        <w:t> </w:t>
      </w:r>
      <w:r>
        <w:rPr>
          <w:rFonts w:ascii="Arial"/>
          <w:i/>
          <w:color w:val="242121"/>
          <w:w w:val="105"/>
        </w:rPr>
        <w:t>P, </w:t>
      </w:r>
      <w:r>
        <w:rPr>
          <w:i/>
          <w:color w:val="242121"/>
          <w:w w:val="105"/>
          <w:sz w:val="18"/>
        </w:rPr>
        <w:t>e,</w:t>
      </w:r>
      <w:r>
        <w:rPr>
          <w:i/>
          <w:color w:val="242121"/>
          <w:spacing w:val="34"/>
          <w:w w:val="105"/>
          <w:sz w:val="18"/>
        </w:rPr>
        <w:t> </w:t>
      </w:r>
      <w:r>
        <w:rPr>
          <w:color w:val="242121"/>
          <w:w w:val="105"/>
        </w:rPr>
        <w:t>and</w:t>
      </w:r>
      <w:r>
        <w:rPr>
          <w:color w:val="242121"/>
          <w:spacing w:val="14"/>
          <w:w w:val="105"/>
        </w:rPr>
        <w:t> </w:t>
      </w:r>
      <w:r>
        <w:rPr>
          <w:i/>
          <w:color w:val="242121"/>
          <w:spacing w:val="-5"/>
          <w:w w:val="105"/>
        </w:rPr>
        <w:t>{):</w:t>
      </w:r>
    </w:p>
    <w:p>
      <w:pPr>
        <w:spacing w:before="76"/>
        <w:ind w:left="2055" w:right="0" w:firstLine="0"/>
        <w:jc w:val="left"/>
        <w:rPr>
          <w:i/>
          <w:sz w:val="18"/>
        </w:rPr>
      </w:pPr>
      <w:r>
        <w:rPr>
          <w:i/>
          <w:color w:val="242121"/>
          <w:w w:val="120"/>
          <w:sz w:val="18"/>
        </w:rPr>
        <w:t>nb-d</w:t>
      </w:r>
      <w:r>
        <w:rPr>
          <w:i/>
          <w:color w:val="242121"/>
          <w:spacing w:val="32"/>
          <w:w w:val="120"/>
          <w:sz w:val="18"/>
        </w:rPr>
        <w:t> </w:t>
      </w:r>
      <w:r>
        <w:rPr>
          <w:color w:val="242121"/>
          <w:w w:val="120"/>
          <w:sz w:val="23"/>
        </w:rPr>
        <w:t>=</w:t>
      </w:r>
      <w:r>
        <w:rPr>
          <w:color w:val="242121"/>
          <w:spacing w:val="13"/>
          <w:w w:val="120"/>
          <w:sz w:val="23"/>
        </w:rPr>
        <w:t> </w:t>
      </w:r>
      <w:r>
        <w:rPr>
          <w:i/>
          <w:color w:val="242121"/>
          <w:w w:val="120"/>
          <w:sz w:val="18"/>
        </w:rPr>
        <w:t>(cq0(b-d)</w:t>
      </w:r>
      <w:r>
        <w:rPr>
          <w:i/>
          <w:color w:val="242121"/>
          <w:spacing w:val="43"/>
          <w:w w:val="120"/>
          <w:sz w:val="18"/>
        </w:rPr>
        <w:t> </w:t>
      </w:r>
      <w:r>
        <w:rPr>
          <w:i/>
          <w:color w:val="242121"/>
          <w:w w:val="110"/>
          <w:sz w:val="18"/>
        </w:rPr>
        <w:t>I</w:t>
      </w:r>
      <w:r>
        <w:rPr>
          <w:i/>
          <w:color w:val="242121"/>
          <w:spacing w:val="45"/>
          <w:w w:val="120"/>
          <w:sz w:val="18"/>
        </w:rPr>
        <w:t> </w:t>
      </w:r>
      <w:r>
        <w:rPr>
          <w:i/>
          <w:color w:val="242121"/>
          <w:w w:val="120"/>
          <w:sz w:val="18"/>
        </w:rPr>
        <w:t>(r(bc-ad))yc-a+</w:t>
      </w:r>
      <w:r>
        <w:rPr>
          <w:i/>
          <w:color w:val="242121"/>
          <w:spacing w:val="-16"/>
          <w:w w:val="120"/>
          <w:sz w:val="18"/>
        </w:rPr>
        <w:t> </w:t>
      </w:r>
      <w:r>
        <w:rPr>
          <w:i/>
          <w:color w:val="242121"/>
          <w:w w:val="120"/>
          <w:sz w:val="18"/>
        </w:rPr>
        <w:t>K(0Jr)(b-d)!b/ya(h-</w:t>
      </w:r>
      <w:r>
        <w:rPr>
          <w:i/>
          <w:color w:val="242121"/>
          <w:spacing w:val="-2"/>
          <w:w w:val="120"/>
          <w:sz w:val="18"/>
        </w:rPr>
        <w:t>d)lh)(ll)</w:t>
      </w:r>
    </w:p>
    <w:p>
      <w:pPr>
        <w:pStyle w:val="BodyText"/>
        <w:spacing w:line="266" w:lineRule="auto" w:before="158"/>
        <w:ind w:left="1296" w:right="1254"/>
        <w:jc w:val="both"/>
      </w:pPr>
      <w:r>
        <w:rPr>
          <w:color w:val="242121"/>
          <w:w w:val="110"/>
        </w:rPr>
        <w:t>Given</w:t>
      </w:r>
      <w:r>
        <w:rPr>
          <w:color w:val="242121"/>
          <w:spacing w:val="-1"/>
          <w:w w:val="110"/>
        </w:rPr>
        <w:t> </w:t>
      </w:r>
      <w:r>
        <w:rPr>
          <w:color w:val="242121"/>
          <w:w w:val="110"/>
        </w:rPr>
        <w:t>the</w:t>
      </w:r>
      <w:r>
        <w:rPr>
          <w:color w:val="242121"/>
          <w:spacing w:val="-9"/>
          <w:w w:val="110"/>
        </w:rPr>
        <w:t> </w:t>
      </w:r>
      <w:r>
        <w:rPr>
          <w:color w:val="242121"/>
          <w:w w:val="110"/>
        </w:rPr>
        <w:t>range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of</w:t>
      </w:r>
      <w:r>
        <w:rPr>
          <w:color w:val="242121"/>
          <w:spacing w:val="-1"/>
          <w:w w:val="110"/>
        </w:rPr>
        <w:t> </w:t>
      </w:r>
      <w:r>
        <w:rPr>
          <w:color w:val="242121"/>
          <w:w w:val="110"/>
        </w:rPr>
        <w:t>quality</w:t>
      </w:r>
      <w:r>
        <w:rPr>
          <w:color w:val="242121"/>
          <w:spacing w:val="-2"/>
          <w:w w:val="110"/>
        </w:rPr>
        <w:t> </w:t>
      </w:r>
      <w:r>
        <w:rPr>
          <w:color w:val="242121"/>
          <w:w w:val="110"/>
        </w:rPr>
        <w:t>indices</w:t>
      </w:r>
      <w:r>
        <w:rPr>
          <w:color w:val="242121"/>
          <w:spacing w:val="-6"/>
          <w:w w:val="110"/>
        </w:rPr>
        <w:t> </w:t>
      </w:r>
      <w:r>
        <w:rPr>
          <w:color w:val="242121"/>
          <w:w w:val="110"/>
        </w:rPr>
        <w:t>and</w:t>
      </w:r>
      <w:r>
        <w:rPr>
          <w:color w:val="242121"/>
          <w:spacing w:val="-8"/>
          <w:w w:val="110"/>
        </w:rPr>
        <w:t> </w:t>
      </w:r>
      <w:r>
        <w:rPr>
          <w:color w:val="242121"/>
          <w:w w:val="110"/>
        </w:rPr>
        <w:t>contextual</w:t>
      </w:r>
      <w:r>
        <w:rPr>
          <w:color w:val="242121"/>
          <w:w w:val="110"/>
        </w:rPr>
        <w:t> parameters,</w:t>
      </w:r>
      <w:r>
        <w:rPr>
          <w:color w:val="242121"/>
          <w:spacing w:val="-3"/>
          <w:w w:val="110"/>
        </w:rPr>
        <w:t> </w:t>
      </w:r>
      <w:r>
        <w:rPr>
          <w:color w:val="242121"/>
          <w:w w:val="110"/>
        </w:rPr>
        <w:t>this</w:t>
      </w:r>
      <w:r>
        <w:rPr>
          <w:color w:val="242121"/>
          <w:spacing w:val="-13"/>
          <w:w w:val="110"/>
        </w:rPr>
        <w:t> </w:t>
      </w:r>
      <w:r>
        <w:rPr>
          <w:color w:val="242121"/>
          <w:w w:val="110"/>
        </w:rPr>
        <w:t>equation yields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the</w:t>
      </w:r>
      <w:r>
        <w:rPr>
          <w:color w:val="242121"/>
          <w:spacing w:val="-13"/>
          <w:w w:val="110"/>
        </w:rPr>
        <w:t> </w:t>
      </w:r>
      <w:r>
        <w:rPr>
          <w:color w:val="242121"/>
          <w:w w:val="110"/>
        </w:rPr>
        <w:t>optimal</w:t>
      </w:r>
      <w:r>
        <w:rPr>
          <w:color w:val="242121"/>
          <w:spacing w:val="-13"/>
          <w:w w:val="110"/>
        </w:rPr>
        <w:t> </w:t>
      </w:r>
      <w:r>
        <w:rPr>
          <w:color w:val="242121"/>
          <w:w w:val="110"/>
        </w:rPr>
        <w:t>production</w:t>
      </w:r>
      <w:r>
        <w:rPr>
          <w:color w:val="242121"/>
          <w:spacing w:val="-2"/>
          <w:w w:val="110"/>
        </w:rPr>
        <w:t> </w:t>
      </w:r>
      <w:r>
        <w:rPr>
          <w:color w:val="242121"/>
          <w:w w:val="110"/>
        </w:rPr>
        <w:t>volumes</w:t>
      </w:r>
      <w:r>
        <w:rPr>
          <w:color w:val="242121"/>
          <w:spacing w:val="-9"/>
          <w:w w:val="110"/>
        </w:rPr>
        <w:t> </w:t>
      </w:r>
      <w:r>
        <w:rPr>
          <w:color w:val="242121"/>
          <w:w w:val="110"/>
        </w:rPr>
        <w:t>for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producers</w:t>
      </w:r>
      <w:r>
        <w:rPr>
          <w:color w:val="242121"/>
          <w:spacing w:val="-8"/>
          <w:w w:val="110"/>
        </w:rPr>
        <w:t> </w:t>
      </w:r>
      <w:r>
        <w:rPr>
          <w:color w:val="242121"/>
          <w:w w:val="110"/>
        </w:rPr>
        <w:t>in</w:t>
      </w:r>
      <w:r>
        <w:rPr>
          <w:color w:val="242121"/>
          <w:spacing w:val="-11"/>
          <w:w w:val="110"/>
        </w:rPr>
        <w:t> </w:t>
      </w:r>
      <w:r>
        <w:rPr>
          <w:color w:val="242121"/>
          <w:w w:val="110"/>
        </w:rPr>
        <w:t>a</w:t>
      </w:r>
      <w:r>
        <w:rPr>
          <w:color w:val="242121"/>
          <w:spacing w:val="-12"/>
          <w:w w:val="110"/>
        </w:rPr>
        <w:t> </w:t>
      </w:r>
      <w:r>
        <w:rPr>
          <w:color w:val="242121"/>
          <w:w w:val="110"/>
        </w:rPr>
        <w:t>market.</w:t>
      </w:r>
      <w:r>
        <w:rPr>
          <w:color w:val="242121"/>
          <w:spacing w:val="-11"/>
          <w:w w:val="110"/>
        </w:rPr>
        <w:t> </w:t>
      </w:r>
      <w:r>
        <w:rPr>
          <w:color w:val="242121"/>
          <w:w w:val="110"/>
        </w:rPr>
        <w:t>(Note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that these</w:t>
      </w:r>
      <w:r>
        <w:rPr>
          <w:color w:val="242121"/>
          <w:spacing w:val="-1"/>
          <w:w w:val="110"/>
        </w:rPr>
        <w:t> </w:t>
      </w:r>
      <w:r>
        <w:rPr>
          <w:color w:val="242121"/>
          <w:w w:val="110"/>
        </w:rPr>
        <w:t>volumes</w:t>
      </w:r>
      <w:r>
        <w:rPr>
          <w:color w:val="242121"/>
          <w:spacing w:val="-1"/>
          <w:w w:val="110"/>
        </w:rPr>
        <w:t> </w:t>
      </w:r>
      <w:r>
        <w:rPr>
          <w:color w:val="242121"/>
          <w:w w:val="110"/>
        </w:rPr>
        <w:t>cannot</w:t>
      </w:r>
      <w:r>
        <w:rPr>
          <w:color w:val="242121"/>
          <w:w w:val="110"/>
        </w:rPr>
        <w:t> be</w:t>
      </w:r>
      <w:r>
        <w:rPr>
          <w:color w:val="242121"/>
          <w:spacing w:val="-10"/>
          <w:w w:val="110"/>
        </w:rPr>
        <w:t> </w:t>
      </w:r>
      <w:r>
        <w:rPr>
          <w:color w:val="242121"/>
          <w:w w:val="110"/>
        </w:rPr>
        <w:t>obtained</w:t>
      </w:r>
      <w:r>
        <w:rPr>
          <w:color w:val="242121"/>
          <w:w w:val="110"/>
        </w:rPr>
        <w:t> through</w:t>
      </w:r>
      <w:r>
        <w:rPr>
          <w:color w:val="242121"/>
          <w:w w:val="110"/>
        </w:rPr>
        <w:t> a</w:t>
      </w:r>
      <w:r>
        <w:rPr>
          <w:color w:val="242121"/>
          <w:spacing w:val="-5"/>
          <w:w w:val="110"/>
        </w:rPr>
        <w:t> </w:t>
      </w:r>
      <w:r>
        <w:rPr>
          <w:color w:val="242121"/>
          <w:w w:val="110"/>
        </w:rPr>
        <w:t>closed</w:t>
      </w:r>
      <w:r>
        <w:rPr>
          <w:color w:val="242121"/>
          <w:w w:val="110"/>
        </w:rPr>
        <w:t> form</w:t>
      </w:r>
      <w:r>
        <w:rPr>
          <w:color w:val="242121"/>
          <w:spacing w:val="-3"/>
          <w:w w:val="110"/>
        </w:rPr>
        <w:t> </w:t>
      </w:r>
      <w:r>
        <w:rPr>
          <w:color w:val="242121"/>
          <w:w w:val="110"/>
        </w:rPr>
        <w:t>solution</w:t>
      </w:r>
      <w:r>
        <w:rPr>
          <w:color w:val="242121"/>
          <w:w w:val="110"/>
        </w:rPr>
        <w:t> unless</w:t>
      </w:r>
      <w:r>
        <w:rPr>
          <w:color w:val="242121"/>
          <w:spacing w:val="-9"/>
          <w:w w:val="110"/>
        </w:rPr>
        <w:t> </w:t>
      </w:r>
      <w:r>
        <w:rPr>
          <w:rFonts w:ascii="Arial"/>
          <w:i/>
          <w:color w:val="242121"/>
          <w:w w:val="110"/>
          <w:sz w:val="18"/>
        </w:rPr>
        <w:t>K</w:t>
      </w:r>
      <w:r>
        <w:rPr>
          <w:rFonts w:ascii="Arial"/>
          <w:i/>
          <w:color w:val="242121"/>
          <w:w w:val="110"/>
          <w:sz w:val="18"/>
        </w:rPr>
        <w:t> </w:t>
      </w:r>
      <w:r>
        <w:rPr>
          <w:color w:val="242121"/>
          <w:w w:val="110"/>
        </w:rPr>
        <w:t>happens</w:t>
      </w:r>
      <w:r>
        <w:rPr>
          <w:color w:val="242121"/>
          <w:w w:val="110"/>
        </w:rPr>
        <w:t> to</w:t>
      </w:r>
      <w:r>
        <w:rPr>
          <w:color w:val="242121"/>
          <w:w w:val="110"/>
        </w:rPr>
        <w:t> equal</w:t>
      </w:r>
      <w:r>
        <w:rPr>
          <w:color w:val="242121"/>
          <w:w w:val="110"/>
        </w:rPr>
        <w:t> zero.)</w:t>
      </w:r>
    </w:p>
    <w:p>
      <w:pPr>
        <w:pStyle w:val="BodyText"/>
        <w:spacing w:before="131"/>
      </w:pPr>
    </w:p>
    <w:p>
      <w:pPr>
        <w:spacing w:before="0"/>
        <w:ind w:left="2020" w:right="0" w:firstLine="0"/>
        <w:jc w:val="left"/>
        <w:rPr>
          <w:sz w:val="22"/>
        </w:rPr>
      </w:pPr>
      <w:r>
        <w:rPr>
          <w:color w:val="242121"/>
          <w:spacing w:val="-2"/>
          <w:w w:val="115"/>
          <w:sz w:val="22"/>
        </w:rPr>
        <w:t>Interpretation</w:t>
      </w:r>
    </w:p>
    <w:p>
      <w:pPr>
        <w:pStyle w:val="BodyText"/>
        <w:spacing w:line="264" w:lineRule="auto" w:before="232"/>
        <w:ind w:left="1283" w:right="1254" w:firstLine="14"/>
        <w:jc w:val="both"/>
      </w:pPr>
      <w:r>
        <w:rPr>
          <w:color w:val="242121"/>
          <w:w w:val="105"/>
        </w:rPr>
        <w:t>The alert</w:t>
      </w:r>
      <w:r>
        <w:rPr>
          <w:color w:val="242121"/>
          <w:w w:val="105"/>
        </w:rPr>
        <w:t> reader</w:t>
      </w:r>
      <w:r>
        <w:rPr>
          <w:color w:val="242121"/>
          <w:w w:val="105"/>
        </w:rPr>
        <w:t> might</w:t>
      </w:r>
      <w:r>
        <w:rPr>
          <w:color w:val="242121"/>
          <w:w w:val="105"/>
        </w:rPr>
        <w:t> suppose</w:t>
      </w:r>
      <w:r>
        <w:rPr>
          <w:color w:val="242121"/>
          <w:w w:val="105"/>
        </w:rPr>
        <w:t> that</w:t>
      </w:r>
      <w:r>
        <w:rPr>
          <w:color w:val="242121"/>
          <w:w w:val="105"/>
        </w:rPr>
        <w:t> equations</w:t>
      </w:r>
      <w:r>
        <w:rPr>
          <w:color w:val="242121"/>
          <w:w w:val="105"/>
        </w:rPr>
        <w:t> 10 and</w:t>
      </w:r>
      <w:r>
        <w:rPr>
          <w:color w:val="242121"/>
          <w:w w:val="105"/>
        </w:rPr>
        <w:t> 11</w:t>
      </w:r>
      <w:r>
        <w:rPr>
          <w:color w:val="242121"/>
          <w:w w:val="105"/>
        </w:rPr>
        <w:t> would</w:t>
      </w:r>
      <w:r>
        <w:rPr>
          <w:color w:val="242121"/>
          <w:w w:val="105"/>
        </w:rPr>
        <w:t> relieve</w:t>
      </w:r>
      <w:r>
        <w:rPr>
          <w:color w:val="242121"/>
          <w:w w:val="105"/>
        </w:rPr>
        <w:t> a producer like Tony from the task of observing outcomes of other producers. This is not the case, however. The quality index </w:t>
      </w:r>
      <w:r>
        <w:rPr>
          <w:i/>
          <w:color w:val="242121"/>
          <w:w w:val="105"/>
          <w:sz w:val="17"/>
        </w:rPr>
        <w:t>"n"</w:t>
      </w:r>
      <w:r>
        <w:rPr>
          <w:i/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</w:rPr>
        <w:t>will be meaningless to Tony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since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he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is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aware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of only his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own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costs,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so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equation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11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cannot</w:t>
      </w:r>
      <w:r>
        <w:rPr>
          <w:color w:val="242121"/>
          <w:spacing w:val="19"/>
          <w:w w:val="105"/>
        </w:rPr>
        <w:t> </w:t>
      </w:r>
      <w:r>
        <w:rPr>
          <w:color w:val="242121"/>
          <w:w w:val="105"/>
        </w:rPr>
        <w:t>be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used to find his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optimal volume.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25"/>
          <w:w w:val="105"/>
        </w:rPr>
        <w:t> </w:t>
      </w:r>
      <w:r>
        <w:rPr>
          <w:rFonts w:ascii="Arial"/>
          <w:color w:val="242121"/>
          <w:w w:val="105"/>
          <w:sz w:val="17"/>
        </w:rPr>
        <w:t>W(y) </w:t>
      </w:r>
      <w:r>
        <w:rPr>
          <w:color w:val="242121"/>
          <w:w w:val="105"/>
        </w:rPr>
        <w:t>equation (10) looks more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promising,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since </w:t>
      </w:r>
      <w:r>
        <w:rPr>
          <w:i/>
          <w:color w:val="242121"/>
          <w:w w:val="105"/>
          <w:sz w:val="17"/>
        </w:rPr>
        <w:t>"n"</w:t>
      </w:r>
      <w:r>
        <w:rPr>
          <w:i/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</w:rPr>
        <w:t>does</w:t>
      </w:r>
      <w:r>
        <w:rPr>
          <w:color w:val="242121"/>
          <w:w w:val="105"/>
        </w:rPr>
        <w:t> not</w:t>
      </w:r>
      <w:r>
        <w:rPr>
          <w:color w:val="242121"/>
          <w:w w:val="105"/>
        </w:rPr>
        <w:t> appear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it.</w:t>
      </w:r>
      <w:r>
        <w:rPr>
          <w:color w:val="242121"/>
          <w:w w:val="105"/>
        </w:rPr>
        <w:t> Even</w:t>
      </w:r>
      <w:r>
        <w:rPr>
          <w:color w:val="242121"/>
          <w:w w:val="105"/>
        </w:rPr>
        <w:t> assuming</w:t>
      </w:r>
      <w:r>
        <w:rPr>
          <w:color w:val="242121"/>
          <w:w w:val="105"/>
        </w:rPr>
        <w:t> Tony</w:t>
      </w:r>
      <w:r>
        <w:rPr>
          <w:color w:val="242121"/>
          <w:w w:val="105"/>
        </w:rPr>
        <w:t> knows</w:t>
      </w:r>
      <w:r>
        <w:rPr>
          <w:color w:val="242121"/>
          <w:w w:val="105"/>
        </w:rPr>
        <w:t> the cost</w:t>
      </w:r>
      <w:r>
        <w:rPr>
          <w:color w:val="242121"/>
          <w:w w:val="105"/>
        </w:rPr>
        <w:t> and</w:t>
      </w:r>
      <w:r>
        <w:rPr>
          <w:color w:val="242121"/>
          <w:w w:val="105"/>
        </w:rPr>
        <w:t> value parameters in equations 2 and 5, however, he could</w:t>
      </w:r>
      <w:r>
        <w:rPr>
          <w:color w:val="242121"/>
          <w:w w:val="105"/>
        </w:rPr>
        <w:t> not obtain an analytical solution</w:t>
      </w:r>
      <w:r>
        <w:rPr>
          <w:color w:val="242121"/>
          <w:w w:val="105"/>
        </w:rPr>
        <w:t> for</w:t>
      </w:r>
      <w:r>
        <w:rPr>
          <w:color w:val="242121"/>
          <w:w w:val="105"/>
        </w:rPr>
        <w:t> his</w:t>
      </w:r>
      <w:r>
        <w:rPr>
          <w:color w:val="242121"/>
          <w:w w:val="105"/>
        </w:rPr>
        <w:t> (y,W)</w:t>
      </w:r>
      <w:r>
        <w:rPr>
          <w:color w:val="242121"/>
          <w:w w:val="105"/>
        </w:rPr>
        <w:t> decision</w:t>
      </w:r>
      <w:r>
        <w:rPr>
          <w:color w:val="242121"/>
          <w:w w:val="105"/>
        </w:rPr>
        <w:t> (with</w:t>
      </w:r>
      <w:r>
        <w:rPr>
          <w:color w:val="242121"/>
          <w:w w:val="105"/>
        </w:rPr>
        <w:t> equation</w:t>
      </w:r>
      <w:r>
        <w:rPr>
          <w:color w:val="242121"/>
          <w:w w:val="105"/>
        </w:rPr>
        <w:t> 3)</w:t>
      </w:r>
      <w:r>
        <w:rPr>
          <w:color w:val="242121"/>
          <w:w w:val="105"/>
        </w:rPr>
        <w:t> because</w:t>
      </w:r>
      <w:r>
        <w:rPr>
          <w:color w:val="242121"/>
          <w:w w:val="105"/>
        </w:rPr>
        <w:t> there</w:t>
      </w:r>
      <w:r>
        <w:rPr>
          <w:color w:val="242121"/>
          <w:w w:val="105"/>
        </w:rPr>
        <w:t> are</w:t>
      </w:r>
      <w:r>
        <w:rPr>
          <w:color w:val="242121"/>
          <w:w w:val="105"/>
        </w:rPr>
        <w:t> two indeterminacies </w:t>
      </w:r>
      <w:r>
        <w:rPr>
          <w:rFonts w:ascii="Arial"/>
          <w:i/>
          <w:color w:val="242121"/>
          <w:w w:val="105"/>
        </w:rPr>
        <w:t>K</w:t>
      </w:r>
      <w:r>
        <w:rPr>
          <w:rFonts w:ascii="Arial"/>
          <w:i/>
          <w:color w:val="242121"/>
          <w:spacing w:val="39"/>
          <w:w w:val="105"/>
        </w:rPr>
        <w:t> </w:t>
      </w:r>
      <w:r>
        <w:rPr>
          <w:color w:val="242121"/>
          <w:w w:val="105"/>
        </w:rPr>
        <w:t>and </w:t>
      </w:r>
      <w:r>
        <w:rPr>
          <w:rFonts w:ascii="Arial"/>
          <w:i/>
          <w:color w:val="242121"/>
          <w:w w:val="105"/>
        </w:rPr>
        <w:t>0, </w:t>
      </w:r>
      <w:r>
        <w:rPr>
          <w:color w:val="242121"/>
          <w:w w:val="105"/>
        </w:rPr>
        <w:t>which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require observational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data</w:t>
      </w:r>
      <w:r>
        <w:rPr>
          <w:color w:val="242121"/>
          <w:spacing w:val="29"/>
          <w:w w:val="105"/>
        </w:rPr>
        <w:t> </w:t>
      </w:r>
      <w:r>
        <w:rPr>
          <w:color w:val="242121"/>
          <w:w w:val="105"/>
        </w:rPr>
        <w:t>to obtain. These</w:t>
      </w:r>
    </w:p>
    <w:p>
      <w:pPr>
        <w:spacing w:after="0" w:line="264" w:lineRule="auto"/>
        <w:jc w:val="both"/>
        <w:sectPr>
          <w:pgSz w:w="12240" w:h="15840"/>
          <w:pgMar w:header="2382" w:footer="0" w:top="2580" w:bottom="280" w:left="1720" w:right="1720"/>
        </w:sectPr>
      </w:pPr>
    </w:p>
    <w:p>
      <w:pPr>
        <w:spacing w:line="266" w:lineRule="auto" w:before="185"/>
        <w:ind w:left="1293" w:right="1271" w:firstLine="3"/>
        <w:jc w:val="both"/>
        <w:rPr>
          <w:i/>
          <w:sz w:val="19"/>
        </w:rPr>
      </w:pPr>
      <w:r>
        <w:rPr>
          <w:color w:val="242121"/>
          <w:w w:val="105"/>
          <w:sz w:val="19"/>
        </w:rPr>
        <w:t>indeterminacies</w:t>
      </w:r>
      <w:r>
        <w:rPr>
          <w:color w:val="242121"/>
          <w:spacing w:val="-2"/>
          <w:w w:val="105"/>
          <w:sz w:val="19"/>
        </w:rPr>
        <w:t> </w:t>
      </w:r>
      <w:r>
        <w:rPr>
          <w:color w:val="242121"/>
          <w:w w:val="105"/>
          <w:sz w:val="19"/>
        </w:rPr>
        <w:t>imply that the schedule of</w:t>
      </w:r>
      <w:r>
        <w:rPr>
          <w:color w:val="242121"/>
          <w:w w:val="105"/>
          <w:sz w:val="19"/>
        </w:rPr>
        <w:t> niches that emerges in any given market</w:t>
      </w:r>
      <w:r>
        <w:rPr>
          <w:color w:val="242121"/>
          <w:w w:val="105"/>
          <w:sz w:val="19"/>
        </w:rPr>
        <w:t> will</w:t>
      </w:r>
      <w:r>
        <w:rPr>
          <w:color w:val="242121"/>
          <w:w w:val="105"/>
          <w:sz w:val="19"/>
        </w:rPr>
        <w:t> not</w:t>
      </w:r>
      <w:r>
        <w:rPr>
          <w:color w:val="242121"/>
          <w:w w:val="105"/>
          <w:sz w:val="19"/>
        </w:rPr>
        <w:t> be</w:t>
      </w:r>
      <w:r>
        <w:rPr>
          <w:color w:val="242121"/>
          <w:w w:val="105"/>
          <w:sz w:val="19"/>
        </w:rPr>
        <w:t> uniquely</w:t>
      </w:r>
      <w:r>
        <w:rPr>
          <w:color w:val="242121"/>
          <w:w w:val="105"/>
          <w:sz w:val="19"/>
        </w:rPr>
        <w:t> determined</w:t>
      </w:r>
      <w:r>
        <w:rPr>
          <w:color w:val="242121"/>
          <w:w w:val="105"/>
          <w:sz w:val="19"/>
        </w:rPr>
        <w:t> by</w:t>
      </w:r>
      <w:r>
        <w:rPr>
          <w:color w:val="242121"/>
          <w:w w:val="105"/>
          <w:sz w:val="19"/>
        </w:rPr>
        <w:t> the</w:t>
      </w:r>
      <w:r>
        <w:rPr>
          <w:color w:val="242121"/>
          <w:w w:val="105"/>
          <w:sz w:val="19"/>
        </w:rPr>
        <w:t> cost</w:t>
      </w:r>
      <w:r>
        <w:rPr>
          <w:color w:val="242121"/>
          <w:w w:val="105"/>
          <w:sz w:val="19"/>
        </w:rPr>
        <w:t> and</w:t>
      </w:r>
      <w:r>
        <w:rPr>
          <w:color w:val="242121"/>
          <w:w w:val="105"/>
          <w:sz w:val="19"/>
        </w:rPr>
        <w:t> value</w:t>
      </w:r>
      <w:r>
        <w:rPr>
          <w:color w:val="242121"/>
          <w:w w:val="105"/>
          <w:sz w:val="19"/>
        </w:rPr>
        <w:t> context (equations 2 and 5). A range of</w:t>
      </w:r>
      <w:r>
        <w:rPr>
          <w:color w:val="242121"/>
          <w:w w:val="105"/>
          <w:sz w:val="19"/>
        </w:rPr>
        <w:t> schedules is possible that all "work" in</w:t>
      </w:r>
      <w:r>
        <w:rPr>
          <w:color w:val="242121"/>
          <w:w w:val="105"/>
          <w:sz w:val="19"/>
        </w:rPr>
        <w:t> the sense</w:t>
      </w:r>
      <w:r>
        <w:rPr>
          <w:color w:val="242121"/>
          <w:w w:val="105"/>
          <w:sz w:val="19"/>
        </w:rPr>
        <w:t> of</w:t>
      </w:r>
      <w:r>
        <w:rPr>
          <w:color w:val="242121"/>
          <w:w w:val="105"/>
          <w:sz w:val="19"/>
        </w:rPr>
        <w:t> both</w:t>
      </w:r>
      <w:r>
        <w:rPr>
          <w:color w:val="242121"/>
          <w:w w:val="105"/>
          <w:sz w:val="19"/>
        </w:rPr>
        <w:t> satisfying</w:t>
      </w:r>
      <w:r>
        <w:rPr>
          <w:color w:val="242121"/>
          <w:w w:val="105"/>
          <w:sz w:val="19"/>
        </w:rPr>
        <w:t> the</w:t>
      </w:r>
      <w:r>
        <w:rPr>
          <w:color w:val="242121"/>
          <w:w w:val="105"/>
          <w:sz w:val="19"/>
        </w:rPr>
        <w:t> producer</w:t>
      </w:r>
      <w:r>
        <w:rPr>
          <w:color w:val="242121"/>
          <w:w w:val="105"/>
          <w:sz w:val="19"/>
        </w:rPr>
        <w:t> and</w:t>
      </w:r>
      <w:r>
        <w:rPr>
          <w:color w:val="242121"/>
          <w:w w:val="105"/>
          <w:sz w:val="19"/>
        </w:rPr>
        <w:t> consumer</w:t>
      </w:r>
      <w:r>
        <w:rPr>
          <w:color w:val="242121"/>
          <w:w w:val="105"/>
          <w:sz w:val="19"/>
        </w:rPr>
        <w:t> sides</w:t>
      </w:r>
      <w:r>
        <w:rPr>
          <w:color w:val="242121"/>
          <w:w w:val="105"/>
          <w:sz w:val="19"/>
        </w:rPr>
        <w:t> and</w:t>
      </w:r>
      <w:r>
        <w:rPr>
          <w:color w:val="242121"/>
          <w:w w:val="105"/>
          <w:sz w:val="19"/>
        </w:rPr>
        <w:t> being reproduced through the behavior of these</w:t>
      </w:r>
      <w:r>
        <w:rPr>
          <w:color w:val="242121"/>
          <w:spacing w:val="-6"/>
          <w:w w:val="105"/>
          <w:sz w:val="19"/>
        </w:rPr>
        <w:t> </w:t>
      </w:r>
      <w:r>
        <w:rPr>
          <w:color w:val="242121"/>
          <w:w w:val="105"/>
          <w:sz w:val="19"/>
        </w:rPr>
        <w:t>sides. Tony,</w:t>
      </w:r>
      <w:r>
        <w:rPr>
          <w:color w:val="242121"/>
          <w:spacing w:val="-6"/>
          <w:w w:val="105"/>
          <w:sz w:val="19"/>
        </w:rPr>
        <w:t> </w:t>
      </w:r>
      <w:r>
        <w:rPr>
          <w:color w:val="242121"/>
          <w:w w:val="105"/>
          <w:sz w:val="19"/>
        </w:rPr>
        <w:t>or researchers, cannot predict the</w:t>
      </w:r>
      <w:r>
        <w:rPr>
          <w:color w:val="242121"/>
          <w:spacing w:val="-13"/>
          <w:w w:val="105"/>
          <w:sz w:val="19"/>
        </w:rPr>
        <w:t> </w:t>
      </w:r>
      <w:r>
        <w:rPr>
          <w:color w:val="242121"/>
          <w:w w:val="105"/>
          <w:sz w:val="19"/>
        </w:rPr>
        <w:t>exact</w:t>
      </w:r>
      <w:r>
        <w:rPr>
          <w:color w:val="242121"/>
          <w:spacing w:val="-7"/>
          <w:w w:val="105"/>
          <w:sz w:val="19"/>
        </w:rPr>
        <w:t> </w:t>
      </w:r>
      <w:r>
        <w:rPr>
          <w:color w:val="242121"/>
          <w:w w:val="105"/>
          <w:sz w:val="19"/>
        </w:rPr>
        <w:t>shape</w:t>
      </w:r>
      <w:r>
        <w:rPr>
          <w:color w:val="242121"/>
          <w:spacing w:val="-9"/>
          <w:w w:val="105"/>
          <w:sz w:val="19"/>
        </w:rPr>
        <w:t> </w:t>
      </w:r>
      <w:r>
        <w:rPr>
          <w:color w:val="242121"/>
          <w:w w:val="105"/>
          <w:sz w:val="19"/>
        </w:rPr>
        <w:t>or scale</w:t>
      </w:r>
      <w:r>
        <w:rPr>
          <w:color w:val="242121"/>
          <w:spacing w:val="-9"/>
          <w:w w:val="105"/>
          <w:sz w:val="19"/>
        </w:rPr>
        <w:t> </w:t>
      </w:r>
      <w:r>
        <w:rPr>
          <w:color w:val="242121"/>
          <w:w w:val="105"/>
          <w:sz w:val="19"/>
        </w:rPr>
        <w:t>of a</w:t>
      </w:r>
      <w:r>
        <w:rPr>
          <w:color w:val="242121"/>
          <w:spacing w:val="-4"/>
          <w:w w:val="105"/>
          <w:sz w:val="19"/>
        </w:rPr>
        <w:t> </w:t>
      </w:r>
      <w:r>
        <w:rPr>
          <w:color w:val="242121"/>
          <w:w w:val="105"/>
          <w:sz w:val="19"/>
        </w:rPr>
        <w:t>schedule in a specific market. </w:t>
      </w:r>
      <w:r>
        <w:rPr>
          <w:i/>
          <w:color w:val="242121"/>
          <w:w w:val="105"/>
          <w:sz w:val="19"/>
        </w:rPr>
        <w:t>No amount</w:t>
      </w:r>
      <w:r>
        <w:rPr>
          <w:i/>
          <w:color w:val="242121"/>
          <w:w w:val="105"/>
          <w:sz w:val="19"/>
        </w:rPr>
        <w:t> of analytical</w:t>
      </w:r>
      <w:r>
        <w:rPr>
          <w:i/>
          <w:color w:val="242121"/>
          <w:spacing w:val="40"/>
          <w:w w:val="105"/>
          <w:sz w:val="19"/>
        </w:rPr>
        <w:t> </w:t>
      </w:r>
      <w:r>
        <w:rPr>
          <w:i/>
          <w:color w:val="242121"/>
          <w:w w:val="105"/>
          <w:sz w:val="19"/>
        </w:rPr>
        <w:t>finesse can relieve Tony of</w:t>
      </w:r>
      <w:r>
        <w:rPr>
          <w:i/>
          <w:color w:val="242121"/>
          <w:w w:val="105"/>
          <w:sz w:val="19"/>
        </w:rPr>
        <w:t> his social interdependence on other producers</w:t>
      </w:r>
      <w:r>
        <w:rPr>
          <w:i/>
          <w:color w:val="242121"/>
          <w:w w:val="105"/>
          <w:sz w:val="19"/>
        </w:rPr>
        <w:t> in</w:t>
      </w:r>
      <w:r>
        <w:rPr>
          <w:i/>
          <w:color w:val="242121"/>
          <w:w w:val="105"/>
          <w:sz w:val="19"/>
        </w:rPr>
        <w:t> defining</w:t>
      </w:r>
      <w:r>
        <w:rPr>
          <w:i/>
          <w:color w:val="242121"/>
          <w:w w:val="105"/>
          <w:sz w:val="19"/>
        </w:rPr>
        <w:t> his "opportunity</w:t>
      </w:r>
      <w:r>
        <w:rPr>
          <w:i/>
          <w:color w:val="242121"/>
          <w:w w:val="105"/>
          <w:sz w:val="19"/>
        </w:rPr>
        <w:t> set,"</w:t>
      </w:r>
      <w:r>
        <w:rPr>
          <w:i/>
          <w:color w:val="242121"/>
          <w:w w:val="105"/>
          <w:sz w:val="19"/>
        </w:rPr>
        <w:t> or</w:t>
      </w:r>
      <w:r>
        <w:rPr>
          <w:i/>
          <w:color w:val="242121"/>
          <w:w w:val="105"/>
          <w:sz w:val="19"/>
        </w:rPr>
        <w:t> relieve</w:t>
      </w:r>
      <w:r>
        <w:rPr>
          <w:i/>
          <w:color w:val="242121"/>
          <w:w w:val="105"/>
          <w:sz w:val="19"/>
        </w:rPr>
        <w:t> the</w:t>
      </w:r>
      <w:r>
        <w:rPr>
          <w:i/>
          <w:color w:val="242121"/>
          <w:w w:val="105"/>
          <w:sz w:val="19"/>
        </w:rPr>
        <w:t> researcher</w:t>
      </w:r>
      <w:r>
        <w:rPr>
          <w:i/>
          <w:color w:val="242121"/>
          <w:w w:val="105"/>
          <w:sz w:val="19"/>
        </w:rPr>
        <w:t> of</w:t>
      </w:r>
      <w:r>
        <w:rPr>
          <w:i/>
          <w:color w:val="242121"/>
          <w:w w:val="105"/>
          <w:sz w:val="19"/>
        </w:rPr>
        <w:t> a dependence</w:t>
      </w:r>
      <w:r>
        <w:rPr>
          <w:i/>
          <w:color w:val="242121"/>
          <w:spacing w:val="40"/>
          <w:w w:val="105"/>
          <w:sz w:val="19"/>
        </w:rPr>
        <w:t> </w:t>
      </w:r>
      <w:r>
        <w:rPr>
          <w:i/>
          <w:color w:val="242121"/>
          <w:w w:val="105"/>
          <w:sz w:val="19"/>
        </w:rPr>
        <w:t>on</w:t>
      </w:r>
      <w:r>
        <w:rPr>
          <w:i/>
          <w:color w:val="242121"/>
          <w:spacing w:val="40"/>
          <w:w w:val="105"/>
          <w:sz w:val="19"/>
        </w:rPr>
        <w:t> </w:t>
      </w:r>
      <w:r>
        <w:rPr>
          <w:i/>
          <w:color w:val="242121"/>
          <w:w w:val="105"/>
          <w:sz w:val="19"/>
        </w:rPr>
        <w:t>data.</w:t>
      </w:r>
    </w:p>
    <w:p>
      <w:pPr>
        <w:pStyle w:val="BodyText"/>
        <w:spacing w:line="266" w:lineRule="auto"/>
        <w:ind w:left="1286" w:right="1271" w:firstLine="198"/>
        <w:jc w:val="both"/>
      </w:pPr>
      <w:r>
        <w:rPr>
          <w:color w:val="242121"/>
          <w:w w:val="105"/>
        </w:rPr>
        <w:t>The</w:t>
      </w:r>
      <w:r>
        <w:rPr>
          <w:color w:val="242121"/>
          <w:w w:val="105"/>
        </w:rPr>
        <w:t> indeterminacies</w:t>
      </w:r>
      <w:r>
        <w:rPr>
          <w:color w:val="242121"/>
          <w:w w:val="105"/>
        </w:rPr>
        <w:t> fit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neatly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with,</w:t>
      </w:r>
      <w:r>
        <w:rPr>
          <w:color w:val="242121"/>
          <w:w w:val="105"/>
        </w:rPr>
        <w:t> and</w:t>
      </w:r>
      <w:r>
        <w:rPr>
          <w:color w:val="242121"/>
          <w:w w:val="105"/>
        </w:rPr>
        <w:t> strengthen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w w:val="105"/>
        </w:rPr>
        <w:t> case</w:t>
      </w:r>
      <w:r>
        <w:rPr>
          <w:color w:val="242121"/>
          <w:w w:val="105"/>
        </w:rPr>
        <w:t> for,</w:t>
      </w:r>
      <w:r>
        <w:rPr>
          <w:color w:val="242121"/>
          <w:w w:val="105"/>
        </w:rPr>
        <w:t> our portrait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of real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world market behavior.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an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ongoing market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for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frozen pizzas (or other products), there are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established, discernible niches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-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for example, a cheap, quick, doughy</w:t>
      </w:r>
      <w:r>
        <w:rPr>
          <w:color w:val="242121"/>
          <w:w w:val="105"/>
        </w:rPr>
        <w:t> product</w:t>
      </w:r>
      <w:r>
        <w:rPr>
          <w:color w:val="242121"/>
          <w:w w:val="105"/>
        </w:rPr>
        <w:t> may occupy</w:t>
      </w:r>
      <w:r>
        <w:rPr>
          <w:color w:val="242121"/>
          <w:w w:val="105"/>
        </w:rPr>
        <w:t> the bottom end of</w:t>
      </w:r>
      <w:r>
        <w:rPr>
          <w:color w:val="242121"/>
          <w:w w:val="105"/>
        </w:rPr>
        <w:t> the spectrum, just</w:t>
      </w:r>
      <w:r>
        <w:rPr>
          <w:color w:val="242121"/>
          <w:w w:val="105"/>
        </w:rPr>
        <w:t> below</w:t>
      </w:r>
      <w:r>
        <w:rPr>
          <w:color w:val="242121"/>
          <w:w w:val="105"/>
        </w:rPr>
        <w:t> the less</w:t>
      </w:r>
      <w:r>
        <w:rPr>
          <w:color w:val="242121"/>
          <w:w w:val="105"/>
        </w:rPr>
        <w:t> inexpensive,</w:t>
      </w:r>
      <w:r>
        <w:rPr>
          <w:color w:val="242121"/>
          <w:w w:val="105"/>
        </w:rPr>
        <w:t> slightly</w:t>
      </w:r>
      <w:r>
        <w:rPr>
          <w:color w:val="242121"/>
          <w:w w:val="105"/>
        </w:rPr>
        <w:t> more time-consuming, very</w:t>
      </w:r>
      <w:r>
        <w:rPr>
          <w:color w:val="242121"/>
          <w:w w:val="105"/>
        </w:rPr>
        <w:t> cheesy entry. While</w:t>
      </w:r>
      <w:r>
        <w:rPr>
          <w:color w:val="242121"/>
          <w:w w:val="105"/>
        </w:rPr>
        <w:t> it is possible</w:t>
      </w:r>
      <w:r>
        <w:rPr>
          <w:color w:val="242121"/>
          <w:w w:val="105"/>
        </w:rPr>
        <w:t> to</w:t>
      </w:r>
      <w:r>
        <w:rPr>
          <w:color w:val="242121"/>
          <w:w w:val="105"/>
        </w:rPr>
        <w:t> conceive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an</w:t>
      </w:r>
      <w:r>
        <w:rPr>
          <w:color w:val="242121"/>
          <w:w w:val="105"/>
        </w:rPr>
        <w:t> infinity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new</w:t>
      </w:r>
      <w:r>
        <w:rPr>
          <w:color w:val="242121"/>
          <w:w w:val="105"/>
        </w:rPr>
        <w:t> products</w:t>
      </w:r>
      <w:r>
        <w:rPr>
          <w:color w:val="242121"/>
          <w:w w:val="105"/>
        </w:rPr>
        <w:t> (say a cheaper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cheesy pizza),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it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is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impossible to calculate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their impact on the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current niche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structure. It is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far simpler to estimate the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consequences of invading (or remaining</w:t>
      </w:r>
      <w:r>
        <w:rPr>
          <w:color w:val="242121"/>
          <w:w w:val="105"/>
        </w:rPr>
        <w:t> in)</w:t>
      </w:r>
      <w:r>
        <w:rPr>
          <w:color w:val="242121"/>
          <w:w w:val="105"/>
        </w:rPr>
        <w:t> an</w:t>
      </w:r>
      <w:r>
        <w:rPr>
          <w:color w:val="242121"/>
          <w:w w:val="105"/>
        </w:rPr>
        <w:t> existing</w:t>
      </w:r>
      <w:r>
        <w:rPr>
          <w:color w:val="242121"/>
          <w:w w:val="105"/>
        </w:rPr>
        <w:t> niche.</w:t>
      </w:r>
      <w:r>
        <w:rPr>
          <w:color w:val="242121"/>
          <w:w w:val="105"/>
        </w:rPr>
        <w:t> That</w:t>
      </w:r>
      <w:r>
        <w:rPr>
          <w:color w:val="242121"/>
          <w:w w:val="105"/>
        </w:rPr>
        <w:t> is,</w:t>
      </w:r>
      <w:r>
        <w:rPr>
          <w:color w:val="242121"/>
          <w:w w:val="105"/>
        </w:rPr>
        <w:t> producers</w:t>
      </w:r>
      <w:r>
        <w:rPr>
          <w:color w:val="242121"/>
          <w:w w:val="105"/>
        </w:rPr>
        <w:t> correctly</w:t>
      </w:r>
      <w:r>
        <w:rPr>
          <w:color w:val="242121"/>
          <w:w w:val="105"/>
        </w:rPr>
        <w:t> (from</w:t>
      </w:r>
      <w:r>
        <w:rPr>
          <w:color w:val="242121"/>
          <w:w w:val="105"/>
        </w:rPr>
        <w:t> a mathematical</w:t>
      </w:r>
      <w:r>
        <w:rPr>
          <w:color w:val="242121"/>
          <w:w w:val="105"/>
        </w:rPr>
        <w:t> </w:t>
      </w:r>
      <w:r>
        <w:rPr>
          <w:i/>
          <w:color w:val="242121"/>
          <w:w w:val="105"/>
        </w:rPr>
        <w:t>and</w:t>
      </w:r>
      <w:r>
        <w:rPr>
          <w:i/>
          <w:color w:val="242121"/>
          <w:w w:val="105"/>
        </w:rPr>
        <w:t> </w:t>
      </w:r>
      <w:r>
        <w:rPr>
          <w:color w:val="242121"/>
          <w:w w:val="105"/>
        </w:rPr>
        <w:t>practical perspective)</w:t>
      </w:r>
      <w:r>
        <w:rPr>
          <w:color w:val="242121"/>
          <w:w w:val="105"/>
        </w:rPr>
        <w:t> rely</w:t>
      </w:r>
      <w:r>
        <w:rPr>
          <w:color w:val="242121"/>
          <w:w w:val="105"/>
        </w:rPr>
        <w:t> on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current</w:t>
      </w:r>
      <w:r>
        <w:rPr>
          <w:color w:val="242121"/>
          <w:w w:val="105"/>
        </w:rPr>
        <w:t> structure</w:t>
      </w:r>
      <w:r>
        <w:rPr>
          <w:color w:val="242121"/>
          <w:w w:val="105"/>
        </w:rPr>
        <w:t> as</w:t>
      </w:r>
      <w:r>
        <w:rPr>
          <w:color w:val="242121"/>
          <w:w w:val="105"/>
        </w:rPr>
        <w:t> a frame for decision-making,</w:t>
      </w:r>
      <w:r>
        <w:rPr>
          <w:color w:val="242121"/>
          <w:w w:val="105"/>
        </w:rPr>
        <w:t> basing</w:t>
      </w:r>
      <w:r>
        <w:rPr>
          <w:color w:val="242121"/>
          <w:w w:val="105"/>
        </w:rPr>
        <w:t> future choices on data</w:t>
      </w:r>
      <w:r>
        <w:rPr>
          <w:color w:val="242121"/>
          <w:w w:val="105"/>
        </w:rPr>
        <w:t> derived</w:t>
      </w:r>
      <w:r>
        <w:rPr>
          <w:color w:val="242121"/>
          <w:w w:val="105"/>
        </w:rPr>
        <w:t> from</w:t>
      </w:r>
      <w:r>
        <w:rPr>
          <w:color w:val="242121"/>
          <w:w w:val="105"/>
        </w:rPr>
        <w:t> the current</w:t>
      </w:r>
      <w:r>
        <w:rPr>
          <w:color w:val="242121"/>
          <w:w w:val="105"/>
        </w:rPr>
        <w:t> circumstances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themselves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and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their</w:t>
      </w:r>
      <w:r>
        <w:rPr>
          <w:color w:val="242121"/>
          <w:w w:val="105"/>
        </w:rPr>
        <w:t> competitors.</w:t>
      </w:r>
    </w:p>
    <w:p>
      <w:pPr>
        <w:pStyle w:val="BodyText"/>
        <w:spacing w:line="228" w:lineRule="exact"/>
        <w:ind w:left="1490"/>
        <w:jc w:val="both"/>
      </w:pPr>
      <w:r>
        <w:rPr>
          <w:color w:val="242121"/>
          <w:w w:val="105"/>
        </w:rPr>
        <w:t>This</w:t>
      </w:r>
      <w:r>
        <w:rPr>
          <w:color w:val="242121"/>
          <w:spacing w:val="30"/>
          <w:w w:val="105"/>
        </w:rPr>
        <w:t> </w:t>
      </w:r>
      <w:r>
        <w:rPr>
          <w:color w:val="242121"/>
          <w:w w:val="105"/>
        </w:rPr>
        <w:t>raises</w:t>
      </w:r>
      <w:r>
        <w:rPr>
          <w:color w:val="242121"/>
          <w:spacing w:val="34"/>
          <w:w w:val="105"/>
        </w:rPr>
        <w:t> </w:t>
      </w:r>
      <w:r>
        <w:rPr>
          <w:color w:val="242121"/>
          <w:w w:val="105"/>
        </w:rPr>
        <w:t>a</w:t>
      </w:r>
      <w:r>
        <w:rPr>
          <w:color w:val="242121"/>
          <w:spacing w:val="35"/>
          <w:w w:val="105"/>
        </w:rPr>
        <w:t> </w:t>
      </w:r>
      <w:r>
        <w:rPr>
          <w:color w:val="242121"/>
          <w:w w:val="105"/>
        </w:rPr>
        <w:t>new</w:t>
      </w:r>
      <w:r>
        <w:rPr>
          <w:color w:val="242121"/>
          <w:spacing w:val="30"/>
          <w:w w:val="105"/>
        </w:rPr>
        <w:t> </w:t>
      </w:r>
      <w:r>
        <w:rPr>
          <w:color w:val="242121"/>
          <w:w w:val="105"/>
        </w:rPr>
        <w:t>substantive</w:t>
      </w:r>
      <w:r>
        <w:rPr>
          <w:color w:val="242121"/>
          <w:spacing w:val="41"/>
          <w:w w:val="105"/>
        </w:rPr>
        <w:t> </w:t>
      </w:r>
      <w:r>
        <w:rPr>
          <w:color w:val="242121"/>
          <w:w w:val="105"/>
        </w:rPr>
        <w:t>and</w:t>
      </w:r>
      <w:r>
        <w:rPr>
          <w:color w:val="242121"/>
          <w:spacing w:val="34"/>
          <w:w w:val="105"/>
        </w:rPr>
        <w:t> </w:t>
      </w:r>
      <w:r>
        <w:rPr>
          <w:color w:val="242121"/>
          <w:w w:val="105"/>
        </w:rPr>
        <w:t>analytic</w:t>
      </w:r>
      <w:r>
        <w:rPr>
          <w:color w:val="242121"/>
          <w:spacing w:val="36"/>
          <w:w w:val="105"/>
        </w:rPr>
        <w:t> </w:t>
      </w:r>
      <w:r>
        <w:rPr>
          <w:color w:val="242121"/>
          <w:w w:val="105"/>
        </w:rPr>
        <w:t>issue.</w:t>
      </w:r>
      <w:r>
        <w:rPr>
          <w:color w:val="242121"/>
          <w:spacing w:val="28"/>
          <w:w w:val="105"/>
        </w:rPr>
        <w:t> </w:t>
      </w:r>
      <w:r>
        <w:rPr>
          <w:color w:val="242121"/>
          <w:w w:val="105"/>
          <w:sz w:val="21"/>
        </w:rPr>
        <w:t>If</w:t>
      </w:r>
      <w:r>
        <w:rPr>
          <w:color w:val="242121"/>
          <w:spacing w:val="42"/>
          <w:w w:val="105"/>
          <w:sz w:val="21"/>
        </w:rPr>
        <w:t> </w:t>
      </w:r>
      <w:r>
        <w:rPr>
          <w:color w:val="242121"/>
          <w:w w:val="105"/>
        </w:rPr>
        <w:t>both</w:t>
      </w:r>
      <w:r>
        <w:rPr>
          <w:color w:val="242121"/>
          <w:spacing w:val="35"/>
          <w:w w:val="105"/>
        </w:rPr>
        <w:t> </w:t>
      </w:r>
      <w:r>
        <w:rPr>
          <w:color w:val="242121"/>
          <w:w w:val="105"/>
        </w:rPr>
        <w:t>Tony</w:t>
      </w:r>
      <w:r>
        <w:rPr>
          <w:color w:val="242121"/>
          <w:spacing w:val="38"/>
          <w:w w:val="105"/>
        </w:rPr>
        <w:t> </w:t>
      </w:r>
      <w:r>
        <w:rPr>
          <w:color w:val="242121"/>
          <w:w w:val="105"/>
        </w:rPr>
        <w:t>and</w:t>
      </w:r>
      <w:r>
        <w:rPr>
          <w:color w:val="242121"/>
          <w:spacing w:val="39"/>
          <w:w w:val="105"/>
        </w:rPr>
        <w:t> </w:t>
      </w:r>
      <w:r>
        <w:rPr>
          <w:color w:val="242121"/>
          <w:spacing w:val="-5"/>
          <w:w w:val="105"/>
        </w:rPr>
        <w:t>the</w:t>
      </w:r>
    </w:p>
    <w:p>
      <w:pPr>
        <w:pStyle w:val="BodyText"/>
        <w:spacing w:line="266" w:lineRule="auto" w:before="19"/>
        <w:ind w:left="1286" w:right="1272" w:firstLine="10"/>
        <w:jc w:val="both"/>
      </w:pPr>
      <w:r>
        <w:rPr>
          <w:color w:val="242121"/>
          <w:w w:val="105"/>
        </w:rPr>
        <w:t>researcher</w:t>
      </w:r>
      <w:r>
        <w:rPr>
          <w:color w:val="242121"/>
          <w:w w:val="105"/>
        </w:rPr>
        <w:t> must</w:t>
      </w:r>
      <w:r>
        <w:rPr>
          <w:color w:val="242121"/>
          <w:w w:val="105"/>
        </w:rPr>
        <w:t> look</w:t>
      </w:r>
      <w:r>
        <w:rPr>
          <w:color w:val="242121"/>
          <w:w w:val="105"/>
        </w:rPr>
        <w:t> at</w:t>
      </w:r>
      <w:r>
        <w:rPr>
          <w:color w:val="242121"/>
          <w:w w:val="105"/>
        </w:rPr>
        <w:t> producer</w:t>
      </w:r>
      <w:r>
        <w:rPr>
          <w:color w:val="242121"/>
          <w:w w:val="105"/>
        </w:rPr>
        <w:t> outcomes</w:t>
      </w:r>
      <w:r>
        <w:rPr>
          <w:color w:val="242121"/>
          <w:w w:val="105"/>
        </w:rPr>
        <w:t> for</w:t>
      </w:r>
      <w:r>
        <w:rPr>
          <w:color w:val="242121"/>
          <w:w w:val="105"/>
        </w:rPr>
        <w:t> guidance</w:t>
      </w:r>
      <w:r>
        <w:rPr>
          <w:color w:val="242121"/>
          <w:w w:val="105"/>
        </w:rPr>
        <w:t> and</w:t>
      </w:r>
      <w:r>
        <w:rPr>
          <w:color w:val="242121"/>
          <w:w w:val="105"/>
        </w:rPr>
        <w:t> parameter estimates,</w:t>
      </w:r>
      <w:r>
        <w:rPr>
          <w:color w:val="242121"/>
          <w:w w:val="105"/>
        </w:rPr>
        <w:t> how</w:t>
      </w:r>
      <w:r>
        <w:rPr>
          <w:color w:val="242121"/>
          <w:w w:val="105"/>
        </w:rPr>
        <w:t> should</w:t>
      </w:r>
      <w:r>
        <w:rPr>
          <w:color w:val="242121"/>
          <w:w w:val="105"/>
        </w:rPr>
        <w:t> this</w:t>
      </w:r>
      <w:r>
        <w:rPr>
          <w:color w:val="242121"/>
          <w:w w:val="105"/>
        </w:rPr>
        <w:t> schedule</w:t>
      </w:r>
      <w:r>
        <w:rPr>
          <w:color w:val="242121"/>
          <w:w w:val="105"/>
        </w:rPr>
        <w:t> be</w:t>
      </w:r>
      <w:r>
        <w:rPr>
          <w:color w:val="242121"/>
          <w:w w:val="105"/>
        </w:rPr>
        <w:t> interpreted?</w:t>
      </w:r>
      <w:r>
        <w:rPr>
          <w:color w:val="242121"/>
          <w:w w:val="105"/>
        </w:rPr>
        <w:t> Only</w:t>
      </w:r>
      <w:r>
        <w:rPr>
          <w:color w:val="242121"/>
          <w:w w:val="105"/>
        </w:rPr>
        <w:t> a</w:t>
      </w:r>
      <w:r>
        <w:rPr>
          <w:color w:val="242121"/>
          <w:w w:val="105"/>
        </w:rPr>
        <w:t> discrete</w:t>
      </w:r>
      <w:r>
        <w:rPr>
          <w:color w:val="242121"/>
          <w:w w:val="105"/>
        </w:rPr>
        <w:t> set</w:t>
      </w:r>
      <w:r>
        <w:rPr>
          <w:color w:val="242121"/>
          <w:w w:val="105"/>
        </w:rPr>
        <w:t> of outcomes is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observed, yet it represents a continuous W(y) schedule. What is the</w:t>
      </w:r>
      <w:r>
        <w:rPr>
          <w:color w:val="242121"/>
          <w:w w:val="105"/>
        </w:rPr>
        <w:t> meaning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such</w:t>
      </w:r>
      <w:r>
        <w:rPr>
          <w:color w:val="242121"/>
          <w:w w:val="105"/>
        </w:rPr>
        <w:t> a</w:t>
      </w:r>
      <w:r>
        <w:rPr>
          <w:color w:val="242121"/>
          <w:w w:val="105"/>
        </w:rPr>
        <w:t> schedule,</w:t>
      </w:r>
      <w:r>
        <w:rPr>
          <w:color w:val="242121"/>
          <w:w w:val="105"/>
        </w:rPr>
        <w:t> above</w:t>
      </w:r>
      <w:r>
        <w:rPr>
          <w:color w:val="242121"/>
          <w:w w:val="105"/>
        </w:rPr>
        <w:t> and</w:t>
      </w:r>
      <w:r>
        <w:rPr>
          <w:color w:val="242121"/>
          <w:w w:val="105"/>
        </w:rPr>
        <w:t> beyond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discrete</w:t>
      </w:r>
      <w:r>
        <w:rPr>
          <w:color w:val="242121"/>
          <w:w w:val="105"/>
        </w:rPr>
        <w:t> producer outcomes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it is</w:t>
      </w:r>
      <w:r>
        <w:rPr>
          <w:color w:val="242121"/>
          <w:w w:val="105"/>
        </w:rPr>
        <w:t> based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upon?</w:t>
      </w:r>
    </w:p>
    <w:p>
      <w:pPr>
        <w:pStyle w:val="BodyText"/>
        <w:spacing w:line="249" w:lineRule="auto"/>
        <w:ind w:left="1281" w:right="1279" w:firstLine="203"/>
        <w:jc w:val="both"/>
      </w:pPr>
      <w:r>
        <w:rPr>
          <w:color w:val="242121"/>
          <w:w w:val="110"/>
        </w:rPr>
        <w:t>To</w:t>
      </w:r>
      <w:r>
        <w:rPr>
          <w:color w:val="242121"/>
          <w:w w:val="110"/>
        </w:rPr>
        <w:t> illustrate</w:t>
      </w:r>
      <w:r>
        <w:rPr>
          <w:color w:val="242121"/>
          <w:w w:val="110"/>
        </w:rPr>
        <w:t> this</w:t>
      </w:r>
      <w:r>
        <w:rPr>
          <w:color w:val="242121"/>
          <w:w w:val="110"/>
        </w:rPr>
        <w:t> issue</w:t>
      </w:r>
      <w:r>
        <w:rPr>
          <w:color w:val="242121"/>
          <w:w w:val="110"/>
        </w:rPr>
        <w:t> mathematically,</w:t>
      </w:r>
      <w:r>
        <w:rPr>
          <w:color w:val="242121"/>
          <w:w w:val="110"/>
        </w:rPr>
        <w:t> we</w:t>
      </w:r>
      <w:r>
        <w:rPr>
          <w:color w:val="242121"/>
          <w:w w:val="110"/>
        </w:rPr>
        <w:t> note</w:t>
      </w:r>
      <w:r>
        <w:rPr>
          <w:color w:val="242121"/>
          <w:w w:val="110"/>
        </w:rPr>
        <w:t> that</w:t>
      </w:r>
      <w:r>
        <w:rPr>
          <w:color w:val="242121"/>
          <w:w w:val="110"/>
        </w:rPr>
        <w:t> parameter</w:t>
      </w:r>
      <w:r>
        <w:rPr>
          <w:color w:val="242121"/>
          <w:w w:val="110"/>
        </w:rPr>
        <w:t> </w:t>
      </w:r>
      <w:r>
        <w:rPr>
          <w:rFonts w:ascii="Arial"/>
          <w:i/>
          <w:color w:val="242121"/>
          <w:w w:val="110"/>
          <w:sz w:val="18"/>
        </w:rPr>
        <w:t>K</w:t>
      </w:r>
      <w:r>
        <w:rPr>
          <w:rFonts w:ascii="Arial"/>
          <w:i/>
          <w:color w:val="242121"/>
          <w:w w:val="110"/>
          <w:sz w:val="18"/>
        </w:rPr>
        <w:t> </w:t>
      </w:r>
      <w:r>
        <w:rPr>
          <w:color w:val="242121"/>
          <w:w w:val="110"/>
        </w:rPr>
        <w:t>in </w:t>
      </w:r>
      <w:r>
        <w:rPr>
          <w:color w:val="242121"/>
        </w:rPr>
        <w:t>equation</w:t>
      </w:r>
      <w:r>
        <w:rPr>
          <w:color w:val="242121"/>
          <w:spacing w:val="40"/>
        </w:rPr>
        <w:t> </w:t>
      </w:r>
      <w:r>
        <w:rPr>
          <w:color w:val="242121"/>
        </w:rPr>
        <w:t>10</w:t>
      </w:r>
      <w:r>
        <w:rPr>
          <w:color w:val="242121"/>
          <w:spacing w:val="-3"/>
        </w:rPr>
        <w:t> </w:t>
      </w:r>
      <w:r>
        <w:rPr>
          <w:color w:val="242121"/>
        </w:rPr>
        <w:t>can</w:t>
      </w:r>
      <w:r>
        <w:rPr>
          <w:color w:val="242121"/>
          <w:spacing w:val="32"/>
        </w:rPr>
        <w:t> </w:t>
      </w:r>
      <w:r>
        <w:rPr>
          <w:color w:val="242121"/>
        </w:rPr>
        <w:t>take</w:t>
      </w:r>
      <w:r>
        <w:rPr>
          <w:color w:val="242121"/>
          <w:spacing w:val="13"/>
        </w:rPr>
        <w:t> </w:t>
      </w:r>
      <w:r>
        <w:rPr>
          <w:color w:val="242121"/>
        </w:rPr>
        <w:t>on</w:t>
      </w:r>
      <w:r>
        <w:rPr>
          <w:color w:val="242121"/>
          <w:spacing w:val="38"/>
        </w:rPr>
        <w:t> </w:t>
      </w:r>
      <w:r>
        <w:rPr>
          <w:color w:val="242121"/>
        </w:rPr>
        <w:t>non-zero</w:t>
      </w:r>
      <w:r>
        <w:rPr>
          <w:color w:val="242121"/>
          <w:spacing w:val="36"/>
        </w:rPr>
        <w:t> </w:t>
      </w:r>
      <w:r>
        <w:rPr>
          <w:color w:val="242121"/>
        </w:rPr>
        <w:t>values.</w:t>
      </w:r>
      <w:r>
        <w:rPr>
          <w:color w:val="242121"/>
          <w:spacing w:val="30"/>
        </w:rPr>
        <w:t> </w:t>
      </w:r>
      <w:r>
        <w:rPr>
          <w:color w:val="242121"/>
          <w:sz w:val="21"/>
        </w:rPr>
        <w:t>If</w:t>
      </w:r>
      <w:r>
        <w:rPr>
          <w:color w:val="242121"/>
          <w:spacing w:val="33"/>
          <w:sz w:val="21"/>
        </w:rPr>
        <w:t> </w:t>
      </w:r>
      <w:r>
        <w:rPr>
          <w:color w:val="242121"/>
        </w:rPr>
        <w:t>the</w:t>
      </w:r>
      <w:r>
        <w:rPr>
          <w:color w:val="242121"/>
          <w:spacing w:val="10"/>
        </w:rPr>
        <w:t> </w:t>
      </w:r>
      <w:r>
        <w:rPr>
          <w:color w:val="242121"/>
        </w:rPr>
        <w:t>continuous</w:t>
      </w:r>
      <w:r>
        <w:rPr>
          <w:color w:val="242121"/>
          <w:spacing w:val="13"/>
        </w:rPr>
        <w:t> </w:t>
      </w:r>
      <w:r>
        <w:rPr>
          <w:rFonts w:ascii="Arial"/>
          <w:i/>
          <w:color w:val="242121"/>
          <w:sz w:val="16"/>
        </w:rPr>
        <w:t>W(y)</w:t>
      </w:r>
      <w:r>
        <w:rPr>
          <w:rFonts w:ascii="Arial"/>
          <w:i/>
          <w:color w:val="242121"/>
          <w:spacing w:val="23"/>
          <w:sz w:val="16"/>
        </w:rPr>
        <w:t> </w:t>
      </w:r>
      <w:r>
        <w:rPr>
          <w:color w:val="242121"/>
        </w:rPr>
        <w:t>schedule</w:t>
      </w:r>
      <w:r>
        <w:rPr>
          <w:color w:val="242121"/>
          <w:spacing w:val="40"/>
        </w:rPr>
        <w:t> </w:t>
      </w:r>
      <w:r>
        <w:rPr>
          <w:color w:val="242121"/>
        </w:rPr>
        <w:t>had a</w:t>
      </w:r>
      <w:r>
        <w:rPr>
          <w:color w:val="242121"/>
          <w:spacing w:val="27"/>
        </w:rPr>
        <w:t> </w:t>
      </w:r>
      <w:r>
        <w:rPr>
          <w:color w:val="242121"/>
        </w:rPr>
        <w:t>reality</w:t>
      </w:r>
      <w:r>
        <w:rPr>
          <w:color w:val="242121"/>
          <w:spacing w:val="30"/>
        </w:rPr>
        <w:t> </w:t>
      </w:r>
      <w:r>
        <w:rPr>
          <w:color w:val="242121"/>
        </w:rPr>
        <w:t>independent</w:t>
      </w:r>
      <w:r>
        <w:rPr>
          <w:color w:val="242121"/>
          <w:spacing w:val="49"/>
        </w:rPr>
        <w:t> </w:t>
      </w:r>
      <w:r>
        <w:rPr>
          <w:color w:val="242121"/>
        </w:rPr>
        <w:t>from</w:t>
      </w:r>
      <w:r>
        <w:rPr>
          <w:color w:val="242121"/>
          <w:spacing w:val="34"/>
        </w:rPr>
        <w:t> </w:t>
      </w:r>
      <w:r>
        <w:rPr>
          <w:color w:val="242121"/>
        </w:rPr>
        <w:t>the</w:t>
      </w:r>
      <w:r>
        <w:rPr>
          <w:color w:val="242121"/>
          <w:spacing w:val="12"/>
        </w:rPr>
        <w:t> </w:t>
      </w:r>
      <w:r>
        <w:rPr>
          <w:color w:val="242121"/>
        </w:rPr>
        <w:t>discrete</w:t>
      </w:r>
      <w:r>
        <w:rPr>
          <w:color w:val="242121"/>
          <w:spacing w:val="38"/>
        </w:rPr>
        <w:t> </w:t>
      </w:r>
      <w:r>
        <w:rPr>
          <w:color w:val="242121"/>
        </w:rPr>
        <w:t>producer</w:t>
      </w:r>
      <w:r>
        <w:rPr>
          <w:color w:val="242121"/>
          <w:spacing w:val="36"/>
        </w:rPr>
        <w:t> </w:t>
      </w:r>
      <w:r>
        <w:rPr>
          <w:color w:val="242121"/>
        </w:rPr>
        <w:t>outcomes,</w:t>
      </w:r>
      <w:r>
        <w:rPr>
          <w:color w:val="242121"/>
          <w:spacing w:val="29"/>
        </w:rPr>
        <w:t> </w:t>
      </w:r>
      <w:r>
        <w:rPr>
          <w:color w:val="242121"/>
        </w:rPr>
        <w:t>one</w:t>
      </w:r>
      <w:r>
        <w:rPr>
          <w:color w:val="242121"/>
          <w:spacing w:val="27"/>
        </w:rPr>
        <w:t> </w:t>
      </w:r>
      <w:r>
        <w:rPr>
          <w:color w:val="242121"/>
        </w:rPr>
        <w:t>would</w:t>
      </w:r>
      <w:r>
        <w:rPr>
          <w:color w:val="242121"/>
          <w:spacing w:val="54"/>
        </w:rPr>
        <w:t> </w:t>
      </w:r>
      <w:r>
        <w:rPr>
          <w:color w:val="242121"/>
        </w:rPr>
        <w:t>be</w:t>
      </w:r>
      <w:r>
        <w:rPr>
          <w:color w:val="242121"/>
          <w:spacing w:val="25"/>
        </w:rPr>
        <w:t> </w:t>
      </w:r>
      <w:r>
        <w:rPr>
          <w:color w:val="242121"/>
          <w:spacing w:val="-5"/>
        </w:rPr>
        <w:t>led</w:t>
      </w:r>
    </w:p>
    <w:p>
      <w:pPr>
        <w:pStyle w:val="BodyText"/>
        <w:spacing w:line="240" w:lineRule="exact" w:before="6"/>
        <w:ind w:left="1294" w:right="1276" w:hanging="3"/>
        <w:jc w:val="both"/>
      </w:pPr>
      <w:r>
        <w:rPr>
          <w:color w:val="242121"/>
          <w:w w:val="105"/>
        </w:rPr>
        <w:t>to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implausible</w:t>
      </w:r>
      <w:r>
        <w:rPr>
          <w:color w:val="242121"/>
          <w:w w:val="105"/>
        </w:rPr>
        <w:t> conclusion</w:t>
      </w:r>
      <w:r>
        <w:rPr>
          <w:color w:val="242121"/>
          <w:w w:val="105"/>
        </w:rPr>
        <w:t> that</w:t>
      </w:r>
      <w:r>
        <w:rPr>
          <w:color w:val="242121"/>
          <w:w w:val="105"/>
        </w:rPr>
        <w:t> producing</w:t>
      </w:r>
      <w:r>
        <w:rPr>
          <w:color w:val="242121"/>
          <w:w w:val="105"/>
        </w:rPr>
        <w:t> nothing</w:t>
      </w:r>
      <w:r>
        <w:rPr>
          <w:color w:val="242121"/>
          <w:w w:val="105"/>
        </w:rPr>
        <w:t> </w:t>
      </w:r>
      <w:r>
        <w:rPr>
          <w:rFonts w:ascii="Arial"/>
          <w:color w:val="242121"/>
          <w:w w:val="105"/>
          <w:sz w:val="17"/>
        </w:rPr>
        <w:t>(y</w:t>
      </w:r>
      <w:r>
        <w:rPr>
          <w:rFonts w:ascii="Arial"/>
          <w:color w:val="242121"/>
          <w:spacing w:val="-13"/>
          <w:w w:val="105"/>
          <w:sz w:val="17"/>
        </w:rPr>
        <w:t> </w:t>
      </w:r>
      <w:r>
        <w:rPr>
          <w:color w:val="242121"/>
          <w:w w:val="105"/>
          <w:sz w:val="26"/>
        </w:rPr>
        <w:t>=</w:t>
      </w:r>
      <w:r>
        <w:rPr>
          <w:color w:val="242121"/>
          <w:spacing w:val="-17"/>
          <w:w w:val="105"/>
          <w:sz w:val="26"/>
        </w:rPr>
        <w:t> </w:t>
      </w:r>
      <w:r>
        <w:rPr>
          <w:color w:val="242121"/>
          <w:w w:val="105"/>
        </w:rPr>
        <w:t>0)</w:t>
      </w:r>
      <w:r>
        <w:rPr>
          <w:color w:val="242121"/>
          <w:w w:val="105"/>
        </w:rPr>
        <w:t> might</w:t>
      </w:r>
      <w:r>
        <w:rPr>
          <w:color w:val="242121"/>
          <w:w w:val="105"/>
        </w:rPr>
        <w:t> yield positive</w:t>
      </w:r>
      <w:r>
        <w:rPr>
          <w:color w:val="242121"/>
          <w:spacing w:val="76"/>
          <w:w w:val="105"/>
        </w:rPr>
        <w:t> </w:t>
      </w:r>
      <w:r>
        <w:rPr>
          <w:color w:val="242121"/>
          <w:w w:val="105"/>
        </w:rPr>
        <w:t>revenue.</w:t>
      </w:r>
      <w:r>
        <w:rPr>
          <w:color w:val="242121"/>
          <w:spacing w:val="75"/>
          <w:w w:val="105"/>
        </w:rPr>
        <w:t> </w:t>
      </w:r>
      <w:r>
        <w:rPr>
          <w:color w:val="242121"/>
          <w:w w:val="105"/>
        </w:rPr>
        <w:t>We</w:t>
      </w:r>
      <w:r>
        <w:rPr>
          <w:color w:val="242121"/>
          <w:spacing w:val="66"/>
          <w:w w:val="105"/>
        </w:rPr>
        <w:t> </w:t>
      </w:r>
      <w:r>
        <w:rPr>
          <w:color w:val="242121"/>
          <w:w w:val="105"/>
        </w:rPr>
        <w:t>are</w:t>
      </w:r>
      <w:r>
        <w:rPr>
          <w:color w:val="242121"/>
          <w:spacing w:val="64"/>
          <w:w w:val="105"/>
        </w:rPr>
        <w:t> </w:t>
      </w:r>
      <w:r>
        <w:rPr>
          <w:color w:val="242121"/>
          <w:w w:val="105"/>
        </w:rPr>
        <w:t>therefore</w:t>
      </w:r>
      <w:r>
        <w:rPr>
          <w:color w:val="242121"/>
          <w:spacing w:val="75"/>
          <w:w w:val="105"/>
        </w:rPr>
        <w:t> </w:t>
      </w:r>
      <w:r>
        <w:rPr>
          <w:color w:val="242121"/>
          <w:w w:val="105"/>
        </w:rPr>
        <w:t>tempted</w:t>
      </w:r>
      <w:r>
        <w:rPr>
          <w:color w:val="242121"/>
          <w:spacing w:val="59"/>
          <w:w w:val="150"/>
        </w:rPr>
        <w:t> </w:t>
      </w:r>
      <w:r>
        <w:rPr>
          <w:color w:val="242121"/>
          <w:w w:val="105"/>
        </w:rPr>
        <w:t>to</w:t>
      </w:r>
      <w:r>
        <w:rPr>
          <w:color w:val="242121"/>
          <w:spacing w:val="73"/>
          <w:w w:val="105"/>
        </w:rPr>
        <w:t> </w:t>
      </w:r>
      <w:r>
        <w:rPr>
          <w:color w:val="242121"/>
          <w:w w:val="105"/>
        </w:rPr>
        <w:t>limit</w:t>
      </w:r>
      <w:r>
        <w:rPr>
          <w:color w:val="242121"/>
          <w:spacing w:val="73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75"/>
          <w:w w:val="105"/>
        </w:rPr>
        <w:t> </w:t>
      </w:r>
      <w:r>
        <w:rPr>
          <w:color w:val="242121"/>
          <w:w w:val="105"/>
        </w:rPr>
        <w:t>range</w:t>
      </w:r>
      <w:r>
        <w:rPr>
          <w:color w:val="242121"/>
          <w:spacing w:val="61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63"/>
          <w:w w:val="150"/>
        </w:rPr>
        <w:t> </w:t>
      </w:r>
      <w:r>
        <w:rPr>
          <w:color w:val="242121"/>
          <w:spacing w:val="-5"/>
          <w:w w:val="105"/>
        </w:rPr>
        <w:t>the</w:t>
      </w:r>
    </w:p>
    <w:p>
      <w:pPr>
        <w:pStyle w:val="BodyText"/>
        <w:spacing w:line="264" w:lineRule="auto" w:before="21"/>
        <w:ind w:left="1282" w:right="1288" w:firstLine="4"/>
        <w:jc w:val="both"/>
      </w:pPr>
      <w:r>
        <w:rPr>
          <w:color w:val="242121"/>
          <w:w w:val="105"/>
        </w:rPr>
        <w:t>continuous</w:t>
      </w:r>
      <w:r>
        <w:rPr>
          <w:color w:val="242121"/>
          <w:w w:val="105"/>
        </w:rPr>
        <w:t> </w:t>
      </w:r>
      <w:r>
        <w:rPr>
          <w:rFonts w:ascii="Arial"/>
          <w:i/>
          <w:color w:val="242121"/>
          <w:w w:val="105"/>
          <w:sz w:val="16"/>
        </w:rPr>
        <w:t>W(y)</w:t>
      </w:r>
      <w:r>
        <w:rPr>
          <w:rFonts w:ascii="Arial"/>
          <w:i/>
          <w:color w:val="242121"/>
          <w:w w:val="105"/>
          <w:sz w:val="16"/>
        </w:rPr>
        <w:t> </w:t>
      </w:r>
      <w:r>
        <w:rPr>
          <w:color w:val="242121"/>
          <w:w w:val="105"/>
        </w:rPr>
        <w:t>schedule</w:t>
      </w:r>
      <w:r>
        <w:rPr>
          <w:color w:val="242121"/>
          <w:w w:val="105"/>
        </w:rPr>
        <w:t> to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close</w:t>
      </w:r>
      <w:r>
        <w:rPr>
          <w:color w:val="242121"/>
          <w:w w:val="105"/>
        </w:rPr>
        <w:t> vicinity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actual</w:t>
      </w:r>
      <w:r>
        <w:rPr>
          <w:color w:val="242121"/>
          <w:w w:val="105"/>
        </w:rPr>
        <w:t> producer </w:t>
      </w:r>
      <w:r>
        <w:rPr>
          <w:color w:val="242121"/>
          <w:spacing w:val="-2"/>
          <w:w w:val="105"/>
        </w:rPr>
        <w:t>outcomes.</w:t>
      </w:r>
    </w:p>
    <w:p>
      <w:pPr>
        <w:pStyle w:val="BodyText"/>
        <w:spacing w:line="259" w:lineRule="auto"/>
        <w:ind w:left="1279" w:right="1273" w:firstLine="209"/>
        <w:jc w:val="both"/>
      </w:pPr>
      <w:r>
        <w:rPr>
          <w:color w:val="242121"/>
          <w:w w:val="105"/>
        </w:rPr>
        <w:t>Yet even within a limited range the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interpretation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of a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continuous schedule is</w:t>
      </w:r>
      <w:r>
        <w:rPr>
          <w:color w:val="242121"/>
          <w:w w:val="105"/>
        </w:rPr>
        <w:t> not</w:t>
      </w:r>
      <w:r>
        <w:rPr>
          <w:color w:val="242121"/>
          <w:w w:val="105"/>
        </w:rPr>
        <w:t> unambiguous.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equation</w:t>
      </w:r>
      <w:r>
        <w:rPr>
          <w:color w:val="242121"/>
          <w:w w:val="105"/>
        </w:rPr>
        <w:t> for</w:t>
      </w:r>
      <w:r>
        <w:rPr>
          <w:color w:val="242121"/>
          <w:w w:val="105"/>
        </w:rPr>
        <w:t> this</w:t>
      </w:r>
      <w:r>
        <w:rPr>
          <w:color w:val="242121"/>
          <w:w w:val="105"/>
        </w:rPr>
        <w:t> schedule</w:t>
      </w:r>
      <w:r>
        <w:rPr>
          <w:color w:val="242121"/>
          <w:w w:val="105"/>
        </w:rPr>
        <w:t> (equation</w:t>
      </w:r>
      <w:r>
        <w:rPr>
          <w:color w:val="242121"/>
          <w:w w:val="105"/>
        </w:rPr>
        <w:t> 10)</w:t>
      </w:r>
      <w:r>
        <w:rPr>
          <w:color w:val="242121"/>
          <w:w w:val="105"/>
        </w:rPr>
        <w:t> has parameters</w:t>
      </w:r>
      <w:r>
        <w:rPr>
          <w:color w:val="242121"/>
          <w:w w:val="105"/>
        </w:rPr>
        <w:t> </w:t>
      </w:r>
      <w:r>
        <w:rPr>
          <w:rFonts w:ascii="Arial"/>
          <w:i/>
          <w:color w:val="242121"/>
          <w:w w:val="105"/>
          <w:sz w:val="20"/>
        </w:rPr>
        <w:t>b </w:t>
      </w:r>
      <w:r>
        <w:rPr>
          <w:color w:val="242121"/>
          <w:w w:val="105"/>
        </w:rPr>
        <w:t>and</w:t>
      </w:r>
      <w:r>
        <w:rPr>
          <w:color w:val="242121"/>
          <w:w w:val="105"/>
        </w:rPr>
        <w:t> </w:t>
      </w:r>
      <w:r>
        <w:rPr>
          <w:rFonts w:ascii="Arial"/>
          <w:i/>
          <w:color w:val="242121"/>
          <w:w w:val="105"/>
          <w:sz w:val="20"/>
        </w:rPr>
        <w:t>d,</w:t>
      </w:r>
      <w:r>
        <w:rPr>
          <w:rFonts w:ascii="Arial"/>
          <w:i/>
          <w:color w:val="242121"/>
          <w:spacing w:val="-11"/>
          <w:w w:val="105"/>
          <w:sz w:val="20"/>
        </w:rPr>
        <w:t> </w:t>
      </w:r>
      <w:r>
        <w:rPr>
          <w:rFonts w:ascii="Arial"/>
          <w:i/>
          <w:color w:val="242121"/>
          <w:w w:val="105"/>
          <w:sz w:val="20"/>
        </w:rPr>
        <w:t>0 </w:t>
      </w:r>
      <w:r>
        <w:rPr>
          <w:color w:val="242121"/>
          <w:w w:val="105"/>
        </w:rPr>
        <w:t>and</w:t>
      </w:r>
      <w:r>
        <w:rPr>
          <w:color w:val="242121"/>
          <w:w w:val="105"/>
        </w:rPr>
        <w:t> </w:t>
      </w:r>
      <w:r>
        <w:rPr>
          <w:rFonts w:ascii="Arial"/>
          <w:i/>
          <w:color w:val="242121"/>
          <w:w w:val="105"/>
          <w:sz w:val="20"/>
        </w:rPr>
        <w:t>K,</w:t>
      </w:r>
      <w:r>
        <w:rPr>
          <w:rFonts w:ascii="Arial"/>
          <w:i/>
          <w:color w:val="242121"/>
          <w:spacing w:val="-2"/>
          <w:w w:val="105"/>
          <w:sz w:val="20"/>
        </w:rPr>
        <w:t> </w:t>
      </w:r>
      <w:r>
        <w:rPr>
          <w:color w:val="242121"/>
          <w:w w:val="105"/>
        </w:rPr>
        <w:t>and</w:t>
      </w:r>
      <w:r>
        <w:rPr>
          <w:color w:val="242121"/>
          <w:w w:val="105"/>
        </w:rPr>
        <w:t> possibly</w:t>
      </w:r>
      <w:r>
        <w:rPr>
          <w:color w:val="242121"/>
          <w:w w:val="105"/>
        </w:rPr>
        <w:t> </w:t>
      </w:r>
      <w:r>
        <w:rPr>
          <w:rFonts w:ascii="Arial"/>
          <w:i/>
          <w:color w:val="242121"/>
          <w:w w:val="105"/>
          <w:sz w:val="16"/>
        </w:rPr>
        <w:t>r</w:t>
      </w:r>
      <w:r>
        <w:rPr>
          <w:rFonts w:ascii="Arial"/>
          <w:i/>
          <w:color w:val="242121"/>
          <w:w w:val="105"/>
          <w:sz w:val="16"/>
        </w:rPr>
        <w:t> </w:t>
      </w:r>
      <w:r>
        <w:rPr>
          <w:color w:val="242121"/>
          <w:w w:val="105"/>
        </w:rPr>
        <w:t>and</w:t>
      </w:r>
      <w:r>
        <w:rPr>
          <w:color w:val="242121"/>
          <w:w w:val="105"/>
        </w:rPr>
        <w:t> </w:t>
      </w:r>
      <w:r>
        <w:rPr>
          <w:rFonts w:ascii="Arial"/>
          <w:i/>
          <w:color w:val="242121"/>
          <w:w w:val="105"/>
          <w:sz w:val="18"/>
        </w:rPr>
        <w:t>q,</w:t>
      </w:r>
      <w:r>
        <w:rPr>
          <w:rFonts w:ascii="Arial"/>
          <w:i/>
          <w:color w:val="242121"/>
          <w:w w:val="105"/>
          <w:sz w:val="18"/>
        </w:rPr>
        <w:t> </w:t>
      </w:r>
      <w:r>
        <w:rPr>
          <w:color w:val="242121"/>
          <w:w w:val="105"/>
        </w:rPr>
        <w:t>which</w:t>
      </w:r>
      <w:r>
        <w:rPr>
          <w:color w:val="242121"/>
          <w:w w:val="105"/>
        </w:rPr>
        <w:t> depend</w:t>
      </w:r>
      <w:r>
        <w:rPr>
          <w:color w:val="242121"/>
          <w:w w:val="105"/>
        </w:rPr>
        <w:t> upon</w:t>
      </w:r>
      <w:r>
        <w:rPr>
          <w:color w:val="242121"/>
          <w:w w:val="105"/>
        </w:rPr>
        <w:t> a specific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set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of producers (ns) for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their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values.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A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different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set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producers (and thus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quality index range)</w:t>
      </w:r>
      <w:r>
        <w:rPr>
          <w:color w:val="242121"/>
          <w:w w:val="105"/>
        </w:rPr>
        <w:t> would</w:t>
      </w:r>
      <w:r>
        <w:rPr>
          <w:color w:val="242121"/>
          <w:w w:val="105"/>
        </w:rPr>
        <w:t> yield different</w:t>
      </w:r>
      <w:r>
        <w:rPr>
          <w:color w:val="242121"/>
          <w:w w:val="105"/>
        </w:rPr>
        <w:t> values for </w:t>
      </w:r>
      <w:r>
        <w:rPr>
          <w:i/>
          <w:color w:val="242121"/>
          <w:w w:val="105"/>
          <w:sz w:val="21"/>
        </w:rPr>
        <w:t>b</w:t>
      </w:r>
      <w:r>
        <w:rPr>
          <w:i/>
          <w:color w:val="242121"/>
          <w:spacing w:val="-9"/>
          <w:w w:val="105"/>
          <w:sz w:val="21"/>
        </w:rPr>
        <w:t> </w:t>
      </w:r>
      <w:r>
        <w:rPr>
          <w:color w:val="242121"/>
          <w:w w:val="105"/>
        </w:rPr>
        <w:t>and </w:t>
      </w:r>
      <w:r>
        <w:rPr>
          <w:i/>
          <w:color w:val="242121"/>
          <w:w w:val="105"/>
          <w:sz w:val="21"/>
        </w:rPr>
        <w:t>d,</w:t>
      </w:r>
      <w:r>
        <w:rPr>
          <w:i/>
          <w:color w:val="242121"/>
          <w:spacing w:val="-14"/>
          <w:w w:val="105"/>
          <w:sz w:val="21"/>
        </w:rPr>
        <w:t> </w:t>
      </w:r>
      <w:r>
        <w:rPr>
          <w:color w:val="242121"/>
          <w:w w:val="105"/>
        </w:rPr>
        <w:t>as well as the other parameters above. Therefore, though</w:t>
      </w:r>
      <w:r>
        <w:rPr>
          <w:color w:val="242121"/>
          <w:w w:val="105"/>
        </w:rPr>
        <w:t> producers could assume that any</w:t>
      </w:r>
      <w:r>
        <w:rPr>
          <w:color w:val="242121"/>
          <w:w w:val="105"/>
        </w:rPr>
        <w:t> point</w:t>
      </w:r>
      <w:r>
        <w:rPr>
          <w:color w:val="242121"/>
          <w:w w:val="105"/>
        </w:rPr>
        <w:t> on</w:t>
      </w:r>
      <w:r>
        <w:rPr>
          <w:color w:val="242121"/>
          <w:w w:val="105"/>
        </w:rPr>
        <w:t> the continuous</w:t>
      </w:r>
      <w:r>
        <w:rPr>
          <w:color w:val="242121"/>
          <w:w w:val="105"/>
        </w:rPr>
        <w:t> W(y)</w:t>
      </w:r>
      <w:r>
        <w:rPr>
          <w:color w:val="242121"/>
          <w:w w:val="105"/>
        </w:rPr>
        <w:t> schedule</w:t>
      </w:r>
      <w:r>
        <w:rPr>
          <w:color w:val="242121"/>
          <w:w w:val="105"/>
        </w:rPr>
        <w:t> represents</w:t>
      </w:r>
      <w:r>
        <w:rPr>
          <w:color w:val="242121"/>
          <w:w w:val="105"/>
        </w:rPr>
        <w:t> a</w:t>
      </w:r>
      <w:r>
        <w:rPr>
          <w:color w:val="242121"/>
          <w:w w:val="105"/>
        </w:rPr>
        <w:t> viable</w:t>
      </w:r>
      <w:r>
        <w:rPr>
          <w:color w:val="242121"/>
          <w:w w:val="105"/>
        </w:rPr>
        <w:t> niche,</w:t>
      </w:r>
      <w:r>
        <w:rPr>
          <w:color w:val="242121"/>
          <w:w w:val="105"/>
        </w:rPr>
        <w:t> this assumption stands in tension</w:t>
      </w:r>
      <w:r>
        <w:rPr>
          <w:color w:val="242121"/>
          <w:w w:val="105"/>
        </w:rPr>
        <w:t> with the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dependence of the</w:t>
      </w:r>
      <w:r>
        <w:rPr>
          <w:color w:val="242121"/>
          <w:spacing w:val="-6"/>
          <w:w w:val="105"/>
        </w:rPr>
        <w:t> </w:t>
      </w:r>
      <w:r>
        <w:rPr>
          <w:rFonts w:ascii="Arial"/>
          <w:i/>
          <w:color w:val="242121"/>
          <w:w w:val="105"/>
          <w:sz w:val="16"/>
        </w:rPr>
        <w:t>W(y) </w:t>
      </w:r>
      <w:r>
        <w:rPr>
          <w:color w:val="242121"/>
          <w:w w:val="105"/>
        </w:rPr>
        <w:t>schedule on a specific set of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producers.</w:t>
      </w:r>
    </w:p>
    <w:p>
      <w:pPr>
        <w:spacing w:after="0" w:line="259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spacing w:before="41"/>
        <w:rPr>
          <w:sz w:val="16"/>
        </w:rPr>
      </w:pPr>
    </w:p>
    <w:p>
      <w:pPr>
        <w:spacing w:before="1"/>
        <w:ind w:left="1732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2562325</wp:posOffset>
            </wp:positionH>
            <wp:positionV relativeFrom="paragraph">
              <wp:posOffset>34276</wp:posOffset>
            </wp:positionV>
            <wp:extent cx="3115483" cy="2040626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483" cy="204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2326906</wp:posOffset>
                </wp:positionH>
                <wp:positionV relativeFrom="paragraph">
                  <wp:posOffset>-14601</wp:posOffset>
                </wp:positionV>
                <wp:extent cx="3021330" cy="230949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21330" cy="2309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1330" h="2309495">
                              <a:moveTo>
                                <a:pt x="33631" y="2309451"/>
                              </a:moveTo>
                              <a:lnTo>
                                <a:pt x="33631" y="0"/>
                              </a:lnTo>
                            </a:path>
                            <a:path w="3021330" h="2309495">
                              <a:moveTo>
                                <a:pt x="0" y="2294177"/>
                              </a:moveTo>
                              <a:lnTo>
                                <a:pt x="3020705" y="2294177"/>
                              </a:lnTo>
                            </a:path>
                          </a:pathLst>
                        </a:custGeom>
                        <a:ln w="91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20993pt;margin-top:-1.149702pt;width:237.9pt;height:181.85pt;mso-position-horizontal-relative:page;mso-position-vertical-relative:paragraph;z-index:15733248" id="docshape16" coordorigin="3664,-23" coordsize="4758,3637" path="m3717,3614l3717,-23m3664,3590l8421,3590e" filled="false" stroked="true" strokeweight=".72191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32121"/>
          <w:spacing w:val="-5"/>
          <w:w w:val="115"/>
          <w:sz w:val="16"/>
        </w:rPr>
        <w:t>80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5"/>
        <w:rPr>
          <w:sz w:val="16"/>
        </w:rPr>
      </w:pPr>
    </w:p>
    <w:p>
      <w:pPr>
        <w:spacing w:before="0"/>
        <w:ind w:left="1735" w:right="0" w:firstLine="0"/>
        <w:jc w:val="left"/>
        <w:rPr>
          <w:sz w:val="16"/>
        </w:rPr>
      </w:pPr>
      <w:r>
        <w:rPr>
          <w:color w:val="232121"/>
          <w:spacing w:val="-5"/>
          <w:w w:val="115"/>
          <w:sz w:val="16"/>
        </w:rPr>
        <w:t>60</w:t>
      </w:r>
    </w:p>
    <w:p>
      <w:pPr>
        <w:pStyle w:val="BodyText"/>
        <w:spacing w:before="58"/>
        <w:rPr>
          <w:sz w:val="16"/>
        </w:rPr>
      </w:pPr>
    </w:p>
    <w:p>
      <w:pPr>
        <w:spacing w:before="0"/>
        <w:ind w:left="1211" w:right="0" w:firstLine="0"/>
        <w:jc w:val="left"/>
        <w:rPr>
          <w:rFonts w:ascii="Arial"/>
          <w:sz w:val="13"/>
        </w:rPr>
      </w:pPr>
      <w:r>
        <w:rPr>
          <w:rFonts w:ascii="Arial"/>
          <w:color w:val="232121"/>
          <w:spacing w:val="-2"/>
          <w:sz w:val="13"/>
        </w:rPr>
        <w:t>Revenue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1"/>
        <w:ind w:left="1734" w:right="0" w:firstLine="0"/>
        <w:jc w:val="left"/>
        <w:rPr>
          <w:sz w:val="16"/>
        </w:rPr>
      </w:pPr>
      <w:r>
        <w:rPr>
          <w:color w:val="232121"/>
          <w:spacing w:val="-5"/>
          <w:sz w:val="16"/>
        </w:rPr>
        <w:t>40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4"/>
        <w:rPr>
          <w:sz w:val="16"/>
        </w:rPr>
      </w:pPr>
    </w:p>
    <w:p>
      <w:pPr>
        <w:spacing w:before="0"/>
        <w:ind w:left="1714" w:right="0" w:firstLine="0"/>
        <w:jc w:val="left"/>
        <w:rPr>
          <w:sz w:val="16"/>
        </w:rPr>
      </w:pPr>
      <w:r>
        <w:rPr>
          <w:color w:val="232121"/>
          <w:spacing w:val="-5"/>
          <w:sz w:val="16"/>
        </w:rPr>
        <w:t>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2382" w:footer="0" w:top="2600" w:bottom="280" w:left="1720" w:right="1720"/>
        </w:sectPr>
      </w:pPr>
    </w:p>
    <w:p>
      <w:pPr>
        <w:tabs>
          <w:tab w:pos="3520" w:val="left" w:leader="none"/>
          <w:tab w:pos="4393" w:val="left" w:leader="none"/>
        </w:tabs>
        <w:spacing w:before="99"/>
        <w:ind w:left="2623" w:right="0" w:firstLine="0"/>
        <w:jc w:val="left"/>
        <w:rPr>
          <w:sz w:val="16"/>
        </w:rPr>
      </w:pPr>
      <w:r>
        <w:rPr>
          <w:color w:val="232121"/>
          <w:spacing w:val="-2"/>
          <w:w w:val="110"/>
          <w:sz w:val="16"/>
        </w:rPr>
        <w:t>12.966</w:t>
      </w:r>
      <w:r>
        <w:rPr>
          <w:color w:val="232121"/>
          <w:sz w:val="16"/>
        </w:rPr>
        <w:tab/>
      </w:r>
      <w:r>
        <w:rPr>
          <w:color w:val="232121"/>
          <w:spacing w:val="-2"/>
          <w:w w:val="110"/>
          <w:sz w:val="16"/>
        </w:rPr>
        <w:t>25.932</w:t>
      </w:r>
      <w:r>
        <w:rPr>
          <w:color w:val="232121"/>
          <w:sz w:val="16"/>
        </w:rPr>
        <w:tab/>
      </w:r>
      <w:r>
        <w:rPr>
          <w:color w:val="232121"/>
          <w:spacing w:val="-2"/>
          <w:w w:val="110"/>
          <w:sz w:val="16"/>
        </w:rPr>
        <w:t>38.898</w:t>
      </w:r>
    </w:p>
    <w:p>
      <w:pPr>
        <w:spacing w:before="12"/>
        <w:ind w:left="0" w:right="9" w:firstLine="0"/>
        <w:jc w:val="right"/>
        <w:rPr>
          <w:rFonts w:ascii="Arial"/>
          <w:sz w:val="13"/>
        </w:rPr>
      </w:pPr>
      <w:r>
        <w:rPr>
          <w:rFonts w:ascii="Arial"/>
          <w:color w:val="232121"/>
          <w:spacing w:val="-2"/>
          <w:w w:val="110"/>
          <w:sz w:val="13"/>
        </w:rPr>
        <w:t>Volume</w:t>
      </w:r>
    </w:p>
    <w:p>
      <w:pPr>
        <w:tabs>
          <w:tab w:pos="1279" w:val="left" w:leader="none"/>
        </w:tabs>
        <w:spacing w:before="99"/>
        <w:ind w:left="364" w:right="0" w:firstLine="0"/>
        <w:jc w:val="left"/>
        <w:rPr>
          <w:sz w:val="16"/>
        </w:rPr>
      </w:pPr>
      <w:r>
        <w:rPr/>
        <w:br w:type="column"/>
      </w:r>
      <w:r>
        <w:rPr>
          <w:color w:val="232121"/>
          <w:spacing w:val="-2"/>
          <w:w w:val="115"/>
          <w:sz w:val="16"/>
        </w:rPr>
        <w:t>51.864</w:t>
      </w:r>
      <w:r>
        <w:rPr>
          <w:color w:val="232121"/>
          <w:sz w:val="16"/>
        </w:rPr>
        <w:tab/>
      </w:r>
      <w:r>
        <w:rPr>
          <w:color w:val="232121"/>
          <w:spacing w:val="-2"/>
          <w:w w:val="115"/>
          <w:sz w:val="16"/>
        </w:rPr>
        <w:t>64.830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2382" w:footer="0" w:top="1820" w:bottom="280" w:left="1720" w:right="1720"/>
          <w:cols w:num="2" w:equalWidth="0">
            <w:col w:w="4884" w:space="40"/>
            <w:col w:w="3876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966" w:val="left" w:leader="none"/>
          <w:tab w:pos="2369" w:val="left" w:leader="none"/>
        </w:tabs>
        <w:spacing w:line="273" w:lineRule="auto" w:before="0" w:after="0"/>
        <w:ind w:left="1966" w:right="1361" w:hanging="6"/>
        <w:jc w:val="left"/>
        <w:rPr>
          <w:color w:val="232121"/>
          <w:sz w:val="17"/>
        </w:rPr>
      </w:pPr>
      <w:r>
        <w:rPr>
          <w:color w:val="232121"/>
          <w:w w:val="110"/>
          <w:sz w:val="17"/>
        </w:rPr>
        <w:t>A</w:t>
      </w:r>
      <w:r>
        <w:rPr>
          <w:color w:val="232121"/>
          <w:spacing w:val="-2"/>
          <w:w w:val="110"/>
          <w:sz w:val="17"/>
        </w:rPr>
        <w:t> </w:t>
      </w:r>
      <w:r>
        <w:rPr>
          <w:color w:val="232121"/>
          <w:w w:val="110"/>
          <w:sz w:val="17"/>
        </w:rPr>
        <w:t>self-reproducing</w:t>
      </w:r>
      <w:r>
        <w:rPr>
          <w:color w:val="232121"/>
          <w:spacing w:val="-1"/>
          <w:w w:val="110"/>
          <w:sz w:val="17"/>
        </w:rPr>
        <w:t> </w:t>
      </w:r>
      <w:r>
        <w:rPr>
          <w:color w:val="232121"/>
          <w:w w:val="110"/>
          <w:sz w:val="17"/>
        </w:rPr>
        <w:t>market.</w:t>
      </w:r>
      <w:r>
        <w:rPr>
          <w:color w:val="232121"/>
          <w:spacing w:val="-1"/>
          <w:w w:val="110"/>
          <w:sz w:val="17"/>
        </w:rPr>
        <w:t> </w:t>
      </w:r>
      <w:r>
        <w:rPr>
          <w:color w:val="232121"/>
          <w:w w:val="110"/>
          <w:sz w:val="17"/>
        </w:rPr>
        <w:t>Each</w:t>
      </w:r>
      <w:r>
        <w:rPr>
          <w:color w:val="232121"/>
          <w:w w:val="110"/>
          <w:sz w:val="17"/>
        </w:rPr>
        <w:t> producer</w:t>
      </w:r>
      <w:r>
        <w:rPr>
          <w:color w:val="232121"/>
          <w:spacing w:val="10"/>
          <w:w w:val="110"/>
          <w:sz w:val="17"/>
        </w:rPr>
        <w:t> </w:t>
      </w:r>
      <w:r>
        <w:rPr>
          <w:color w:val="232121"/>
          <w:w w:val="110"/>
          <w:sz w:val="17"/>
        </w:rPr>
        <w:t>uses</w:t>
      </w:r>
      <w:r>
        <w:rPr>
          <w:color w:val="232121"/>
          <w:spacing w:val="-1"/>
          <w:w w:val="110"/>
          <w:sz w:val="17"/>
        </w:rPr>
        <w:t> </w:t>
      </w:r>
      <w:r>
        <w:rPr>
          <w:color w:val="232121"/>
          <w:w w:val="110"/>
          <w:sz w:val="17"/>
        </w:rPr>
        <w:t>the</w:t>
      </w:r>
      <w:r>
        <w:rPr>
          <w:color w:val="232121"/>
          <w:spacing w:val="9"/>
          <w:w w:val="110"/>
          <w:sz w:val="17"/>
        </w:rPr>
        <w:t> </w:t>
      </w:r>
      <w:r>
        <w:rPr>
          <w:color w:val="232121"/>
          <w:w w:val="110"/>
          <w:sz w:val="17"/>
        </w:rPr>
        <w:t>shared</w:t>
      </w:r>
      <w:r>
        <w:rPr>
          <w:color w:val="232121"/>
          <w:spacing w:val="13"/>
          <w:w w:val="110"/>
          <w:sz w:val="17"/>
        </w:rPr>
        <w:t> </w:t>
      </w:r>
      <w:r>
        <w:rPr>
          <w:color w:val="232121"/>
          <w:w w:val="110"/>
          <w:sz w:val="17"/>
        </w:rPr>
        <w:t>menu</w:t>
      </w:r>
      <w:r>
        <w:rPr>
          <w:color w:val="232121"/>
          <w:w w:val="110"/>
          <w:sz w:val="17"/>
        </w:rPr>
        <w:t> of</w:t>
      </w:r>
      <w:r>
        <w:rPr>
          <w:color w:val="232121"/>
          <w:spacing w:val="-12"/>
          <w:w w:val="110"/>
          <w:sz w:val="17"/>
        </w:rPr>
        <w:t> </w:t>
      </w:r>
      <w:r>
        <w:rPr>
          <w:color w:val="232121"/>
          <w:w w:val="110"/>
          <w:sz w:val="17"/>
        </w:rPr>
        <w:t>fates</w:t>
      </w:r>
      <w:r>
        <w:rPr>
          <w:color w:val="232121"/>
          <w:w w:val="110"/>
          <w:sz w:val="17"/>
        </w:rPr>
        <w:t> (market</w:t>
      </w:r>
      <w:r>
        <w:rPr>
          <w:color w:val="232121"/>
          <w:w w:val="110"/>
          <w:sz w:val="17"/>
        </w:rPr>
        <w:t> outcomes)</w:t>
      </w:r>
      <w:r>
        <w:rPr>
          <w:color w:val="232121"/>
          <w:spacing w:val="27"/>
          <w:w w:val="110"/>
          <w:sz w:val="17"/>
        </w:rPr>
        <w:t> </w:t>
      </w:r>
      <w:r>
        <w:rPr>
          <w:color w:val="232121"/>
          <w:w w:val="110"/>
          <w:sz w:val="17"/>
        </w:rPr>
        <w:t>to</w:t>
      </w:r>
      <w:r>
        <w:rPr>
          <w:color w:val="232121"/>
          <w:w w:val="110"/>
          <w:sz w:val="17"/>
        </w:rPr>
        <w:t> select a</w:t>
      </w:r>
      <w:r>
        <w:rPr>
          <w:color w:val="232121"/>
          <w:w w:val="110"/>
          <w:sz w:val="17"/>
        </w:rPr>
        <w:t> volume and</w:t>
      </w:r>
      <w:r>
        <w:rPr>
          <w:color w:val="232121"/>
          <w:w w:val="110"/>
          <w:sz w:val="17"/>
        </w:rPr>
        <w:t> associated</w:t>
      </w:r>
      <w:r>
        <w:rPr>
          <w:color w:val="232121"/>
          <w:spacing w:val="24"/>
          <w:w w:val="110"/>
          <w:sz w:val="17"/>
        </w:rPr>
        <w:t> </w:t>
      </w:r>
      <w:r>
        <w:rPr>
          <w:color w:val="232121"/>
          <w:w w:val="110"/>
          <w:sz w:val="17"/>
        </w:rPr>
        <w:t>price</w:t>
      </w:r>
      <w:r>
        <w:rPr>
          <w:color w:val="232121"/>
          <w:w w:val="110"/>
          <w:sz w:val="17"/>
        </w:rPr>
        <w:t> for</w:t>
      </w:r>
      <w:r>
        <w:rPr>
          <w:color w:val="232121"/>
          <w:w w:val="110"/>
          <w:sz w:val="17"/>
        </w:rPr>
        <w:t> the</w:t>
      </w:r>
      <w:r>
        <w:rPr>
          <w:color w:val="232121"/>
          <w:spacing w:val="-4"/>
          <w:w w:val="110"/>
          <w:sz w:val="17"/>
        </w:rPr>
        <w:t> </w:t>
      </w:r>
      <w:r>
        <w:rPr>
          <w:color w:val="232121"/>
          <w:w w:val="110"/>
          <w:sz w:val="17"/>
        </w:rPr>
        <w:t>next</w:t>
      </w:r>
      <w:r>
        <w:rPr>
          <w:color w:val="232121"/>
          <w:w w:val="110"/>
          <w:sz w:val="17"/>
        </w:rPr>
        <w:t> production</w:t>
      </w:r>
      <w:r>
        <w:rPr>
          <w:color w:val="232121"/>
          <w:spacing w:val="40"/>
          <w:w w:val="110"/>
          <w:sz w:val="17"/>
        </w:rPr>
        <w:t> </w:t>
      </w:r>
      <w:r>
        <w:rPr>
          <w:color w:val="232121"/>
          <w:w w:val="110"/>
          <w:sz w:val="17"/>
        </w:rPr>
        <w:t>period.</w:t>
      </w:r>
      <w:r>
        <w:rPr>
          <w:color w:val="232121"/>
          <w:w w:val="110"/>
          <w:sz w:val="17"/>
        </w:rPr>
        <w:t> In</w:t>
      </w:r>
      <w:r>
        <w:rPr>
          <w:color w:val="232121"/>
          <w:w w:val="110"/>
          <w:sz w:val="17"/>
        </w:rPr>
        <w:t> a self-reproducing</w:t>
      </w:r>
      <w:r>
        <w:rPr>
          <w:color w:val="232121"/>
          <w:w w:val="110"/>
          <w:sz w:val="17"/>
        </w:rPr>
        <w:t> market,</w:t>
      </w:r>
      <w:r>
        <w:rPr>
          <w:color w:val="232121"/>
          <w:w w:val="110"/>
          <w:sz w:val="17"/>
        </w:rPr>
        <w:t> their</w:t>
      </w:r>
      <w:r>
        <w:rPr>
          <w:color w:val="232121"/>
          <w:w w:val="110"/>
          <w:sz w:val="17"/>
        </w:rPr>
        <w:t> selections will</w:t>
      </w:r>
      <w:r>
        <w:rPr>
          <w:color w:val="232121"/>
          <w:w w:val="110"/>
          <w:sz w:val="17"/>
        </w:rPr>
        <w:t> reproduce</w:t>
      </w:r>
      <w:r>
        <w:rPr>
          <w:color w:val="232121"/>
          <w:w w:val="110"/>
          <w:sz w:val="17"/>
        </w:rPr>
        <w:t> the</w:t>
      </w:r>
      <w:r>
        <w:rPr>
          <w:color w:val="232121"/>
          <w:w w:val="110"/>
          <w:sz w:val="17"/>
        </w:rPr>
        <w:t> menu</w:t>
      </w:r>
      <w:r>
        <w:rPr>
          <w:color w:val="232121"/>
          <w:w w:val="110"/>
          <w:sz w:val="17"/>
        </w:rPr>
        <w:t> of</w:t>
      </w:r>
      <w:r>
        <w:rPr>
          <w:color w:val="232121"/>
          <w:w w:val="110"/>
          <w:sz w:val="17"/>
        </w:rPr>
        <w:t> fates they</w:t>
      </w:r>
      <w:r>
        <w:rPr>
          <w:color w:val="232121"/>
          <w:w w:val="110"/>
          <w:sz w:val="17"/>
        </w:rPr>
        <w:t> used</w:t>
      </w:r>
      <w:r>
        <w:rPr>
          <w:color w:val="232121"/>
          <w:w w:val="110"/>
          <w:sz w:val="17"/>
        </w:rPr>
        <w:t> for guidance.</w:t>
      </w:r>
      <w:r>
        <w:rPr>
          <w:color w:val="232121"/>
          <w:w w:val="110"/>
          <w:sz w:val="17"/>
        </w:rPr>
        <w:t> That is, they will</w:t>
      </w:r>
      <w:r>
        <w:rPr>
          <w:color w:val="232121"/>
          <w:w w:val="110"/>
          <w:sz w:val="17"/>
        </w:rPr>
        <w:t> reselect</w:t>
      </w:r>
      <w:r>
        <w:rPr>
          <w:color w:val="232121"/>
          <w:w w:val="110"/>
          <w:sz w:val="17"/>
        </w:rPr>
        <w:t> the niche</w:t>
      </w:r>
      <w:r>
        <w:rPr>
          <w:color w:val="232121"/>
          <w:w w:val="110"/>
          <w:sz w:val="17"/>
        </w:rPr>
        <w:t> they</w:t>
      </w:r>
      <w:r>
        <w:rPr>
          <w:color w:val="232121"/>
          <w:w w:val="110"/>
          <w:sz w:val="17"/>
        </w:rPr>
        <w:t> occupied</w:t>
      </w:r>
      <w:r>
        <w:rPr>
          <w:color w:val="232121"/>
          <w:spacing w:val="34"/>
          <w:w w:val="110"/>
          <w:sz w:val="17"/>
        </w:rPr>
        <w:t> </w:t>
      </w:r>
      <w:r>
        <w:rPr>
          <w:color w:val="232121"/>
          <w:w w:val="110"/>
          <w:sz w:val="17"/>
        </w:rPr>
        <w:t>in</w:t>
      </w:r>
      <w:r>
        <w:rPr>
          <w:color w:val="232121"/>
          <w:w w:val="110"/>
          <w:sz w:val="17"/>
        </w:rPr>
        <w:t> the prior</w:t>
      </w:r>
      <w:r>
        <w:rPr>
          <w:color w:val="232121"/>
          <w:w w:val="110"/>
          <w:sz w:val="17"/>
        </w:rPr>
        <w:t> period.</w:t>
      </w:r>
    </w:p>
    <w:p>
      <w:pPr>
        <w:pStyle w:val="BodyText"/>
        <w:spacing w:before="38"/>
        <w:rPr>
          <w:sz w:val="17"/>
        </w:rPr>
      </w:pPr>
    </w:p>
    <w:p>
      <w:pPr>
        <w:pStyle w:val="BodyText"/>
        <w:spacing w:line="264" w:lineRule="auto"/>
        <w:ind w:left="1270" w:right="1256" w:firstLine="198"/>
        <w:jc w:val="right"/>
      </w:pPr>
      <w:r>
        <w:rPr>
          <w:color w:val="232121"/>
          <w:w w:val="105"/>
        </w:rPr>
        <w:t>Producers</w:t>
      </w:r>
      <w:r>
        <w:rPr>
          <w:color w:val="232121"/>
          <w:spacing w:val="38"/>
          <w:w w:val="105"/>
        </w:rPr>
        <w:t> </w:t>
      </w:r>
      <w:r>
        <w:rPr>
          <w:color w:val="232121"/>
          <w:w w:val="105"/>
        </w:rPr>
        <w:t>assume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they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could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be</w:t>
      </w:r>
      <w:r>
        <w:rPr>
          <w:color w:val="232121"/>
          <w:spacing w:val="28"/>
          <w:w w:val="105"/>
        </w:rPr>
        <w:t> </w:t>
      </w:r>
      <w:r>
        <w:rPr>
          <w:color w:val="232121"/>
          <w:w w:val="105"/>
        </w:rPr>
        <w:t>anywhere</w:t>
      </w:r>
      <w:r>
        <w:rPr>
          <w:color w:val="232121"/>
          <w:spacing w:val="36"/>
          <w:w w:val="105"/>
        </w:rPr>
        <w:t> </w:t>
      </w:r>
      <w:r>
        <w:rPr>
          <w:color w:val="232121"/>
          <w:w w:val="105"/>
        </w:rPr>
        <w:t>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39"/>
          <w:w w:val="105"/>
        </w:rPr>
        <w:t> </w:t>
      </w:r>
      <w:r>
        <w:rPr>
          <w:color w:val="232121"/>
          <w:w w:val="105"/>
        </w:rPr>
        <w:t>W(y)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schedule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while simultaneously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realizing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that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schedule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itself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built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from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their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own uniqueness.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only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situation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where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these</w:t>
      </w:r>
      <w:r>
        <w:rPr>
          <w:color w:val="232121"/>
          <w:spacing w:val="39"/>
          <w:w w:val="105"/>
        </w:rPr>
        <w:t> </w:t>
      </w:r>
      <w:r>
        <w:rPr>
          <w:color w:val="232121"/>
          <w:w w:val="105"/>
        </w:rPr>
        <w:t>dual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beliefs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do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not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stand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 contradiction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is when</w:t>
      </w:r>
      <w:r>
        <w:rPr>
          <w:color w:val="232121"/>
          <w:spacing w:val="37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W(y)</w:t>
      </w:r>
      <w:r>
        <w:rPr>
          <w:color w:val="232121"/>
          <w:spacing w:val="32"/>
          <w:w w:val="105"/>
        </w:rPr>
        <w:t> </w:t>
      </w:r>
      <w:r>
        <w:rPr>
          <w:color w:val="232121"/>
          <w:w w:val="105"/>
        </w:rPr>
        <w:t>schedule</w:t>
      </w:r>
      <w:r>
        <w:rPr>
          <w:color w:val="232121"/>
          <w:spacing w:val="31"/>
          <w:w w:val="105"/>
        </w:rPr>
        <w:t> </w:t>
      </w:r>
      <w:r>
        <w:rPr>
          <w:color w:val="232121"/>
          <w:w w:val="105"/>
        </w:rPr>
        <w:t>leads</w:t>
      </w:r>
      <w:r>
        <w:rPr>
          <w:color w:val="232121"/>
          <w:spacing w:val="31"/>
          <w:w w:val="105"/>
        </w:rPr>
        <w:t> </w:t>
      </w:r>
      <w:r>
        <w:rPr>
          <w:color w:val="232121"/>
          <w:w w:val="105"/>
        </w:rPr>
        <w:t>them</w:t>
      </w:r>
      <w:r>
        <w:rPr>
          <w:color w:val="232121"/>
          <w:spacing w:val="34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reselect</w:t>
      </w:r>
      <w:r>
        <w:rPr>
          <w:color w:val="232121"/>
          <w:spacing w:val="32"/>
          <w:w w:val="105"/>
        </w:rPr>
        <w:t> </w:t>
      </w:r>
      <w:r>
        <w:rPr>
          <w:color w:val="232121"/>
          <w:w w:val="105"/>
        </w:rPr>
        <w:t>their</w:t>
      </w:r>
      <w:r>
        <w:rPr>
          <w:color w:val="232121"/>
          <w:spacing w:val="33"/>
          <w:w w:val="105"/>
        </w:rPr>
        <w:t> </w:t>
      </w:r>
      <w:r>
        <w:rPr>
          <w:color w:val="232121"/>
          <w:w w:val="105"/>
        </w:rPr>
        <w:t>prior niche,</w:t>
      </w:r>
      <w:r>
        <w:rPr>
          <w:color w:val="232121"/>
          <w:spacing w:val="32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39"/>
          <w:w w:val="105"/>
        </w:rPr>
        <w:t> </w:t>
      </w:r>
      <w:r>
        <w:rPr>
          <w:color w:val="232121"/>
          <w:w w:val="105"/>
        </w:rPr>
        <w:t>hence</w:t>
      </w:r>
      <w:r>
        <w:rPr>
          <w:color w:val="232121"/>
          <w:spacing w:val="35"/>
          <w:w w:val="105"/>
        </w:rPr>
        <w:t> </w:t>
      </w:r>
      <w:r>
        <w:rPr>
          <w:color w:val="232121"/>
          <w:w w:val="105"/>
        </w:rPr>
        <w:t>reproduce</w:t>
      </w:r>
      <w:r>
        <w:rPr>
          <w:color w:val="232121"/>
          <w:spacing w:val="39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33"/>
          <w:w w:val="105"/>
        </w:rPr>
        <w:t> </w:t>
      </w:r>
      <w:r>
        <w:rPr>
          <w:color w:val="232121"/>
          <w:w w:val="105"/>
        </w:rPr>
        <w:t>schedule.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We</w:t>
      </w:r>
      <w:r>
        <w:rPr>
          <w:color w:val="232121"/>
          <w:spacing w:val="34"/>
          <w:w w:val="105"/>
        </w:rPr>
        <w:t> </w:t>
      </w:r>
      <w:r>
        <w:rPr>
          <w:color w:val="232121"/>
          <w:w w:val="105"/>
        </w:rPr>
        <w:t>believe</w:t>
      </w:r>
      <w:r>
        <w:rPr>
          <w:color w:val="232121"/>
          <w:spacing w:val="37"/>
          <w:w w:val="105"/>
        </w:rPr>
        <w:t> </w:t>
      </w:r>
      <w:r>
        <w:rPr>
          <w:color w:val="232121"/>
          <w:w w:val="105"/>
        </w:rPr>
        <w:t>that</w:t>
      </w:r>
      <w:r>
        <w:rPr>
          <w:color w:val="232121"/>
          <w:spacing w:val="35"/>
          <w:w w:val="105"/>
        </w:rPr>
        <w:t> </w:t>
      </w:r>
      <w:r>
        <w:rPr>
          <w:color w:val="232121"/>
          <w:w w:val="105"/>
        </w:rPr>
        <w:t>this</w:t>
      </w:r>
      <w:r>
        <w:rPr>
          <w:color w:val="232121"/>
          <w:spacing w:val="31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28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39"/>
          <w:w w:val="105"/>
        </w:rPr>
        <w:t> </w:t>
      </w:r>
      <w:r>
        <w:rPr>
          <w:color w:val="232121"/>
          <w:w w:val="105"/>
        </w:rPr>
        <w:t>key</w:t>
      </w:r>
      <w:r>
        <w:rPr>
          <w:color w:val="232121"/>
          <w:spacing w:val="37"/>
          <w:w w:val="105"/>
        </w:rPr>
        <w:t> </w:t>
      </w:r>
      <w:r>
        <w:rPr>
          <w:color w:val="232121"/>
          <w:w w:val="105"/>
        </w:rPr>
        <w:t>to understanding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real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world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conservatism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producers: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they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have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little tangible</w:t>
      </w:r>
      <w:r>
        <w:rPr>
          <w:color w:val="232121"/>
          <w:spacing w:val="29"/>
          <w:w w:val="105"/>
        </w:rPr>
        <w:t> </w:t>
      </w:r>
      <w:r>
        <w:rPr>
          <w:color w:val="232121"/>
          <w:w w:val="105"/>
        </w:rPr>
        <w:t>motivation</w:t>
      </w:r>
      <w:r>
        <w:rPr>
          <w:color w:val="232121"/>
          <w:spacing w:val="34"/>
          <w:w w:val="105"/>
        </w:rPr>
        <w:t> </w:t>
      </w:r>
      <w:r>
        <w:rPr>
          <w:color w:val="232121"/>
          <w:w w:val="105"/>
        </w:rPr>
        <w:t>to step outside of</w:t>
      </w:r>
      <w:r>
        <w:rPr>
          <w:color w:val="232121"/>
          <w:spacing w:val="32"/>
          <w:w w:val="105"/>
        </w:rPr>
        <w:t> </w:t>
      </w:r>
      <w:r>
        <w:rPr>
          <w:color w:val="232121"/>
          <w:w w:val="105"/>
        </w:rPr>
        <w:t>their niche in a</w:t>
      </w:r>
      <w:r>
        <w:rPr>
          <w:color w:val="232121"/>
          <w:spacing w:val="29"/>
          <w:w w:val="105"/>
        </w:rPr>
        <w:t> </w:t>
      </w:r>
      <w:r>
        <w:rPr>
          <w:color w:val="232121"/>
          <w:w w:val="105"/>
        </w:rPr>
        <w:t>reproducible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market. Tony produces in a market that continually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reproduces itself</w:t>
      </w:r>
      <w:r>
        <w:rPr>
          <w:color w:val="232121"/>
          <w:w w:val="105"/>
        </w:rPr>
        <w:t> through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 actions of Tony and the other producers, and the mysterious consumer. The production has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structural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context, which both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guides it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and is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reproduced by it.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illustrate</w:t>
      </w:r>
      <w:r>
        <w:rPr>
          <w:color w:val="232121"/>
          <w:spacing w:val="37"/>
          <w:w w:val="105"/>
        </w:rPr>
        <w:t> </w:t>
      </w:r>
      <w:r>
        <w:rPr>
          <w:color w:val="232121"/>
          <w:w w:val="105"/>
        </w:rPr>
        <w:t>this</w:t>
      </w:r>
      <w:r>
        <w:rPr>
          <w:color w:val="232121"/>
          <w:spacing w:val="36"/>
          <w:w w:val="105"/>
        </w:rPr>
        <w:t> </w:t>
      </w:r>
      <w:r>
        <w:rPr>
          <w:color w:val="232121"/>
          <w:w w:val="105"/>
        </w:rPr>
        <w:t>reproduction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process,</w:t>
      </w:r>
      <w:r>
        <w:rPr>
          <w:color w:val="232121"/>
          <w:spacing w:val="35"/>
          <w:w w:val="105"/>
        </w:rPr>
        <w:t> </w:t>
      </w:r>
      <w:r>
        <w:rPr>
          <w:color w:val="232121"/>
          <w:w w:val="105"/>
        </w:rPr>
        <w:t>figure 3.3 shows</w:t>
      </w:r>
      <w:r>
        <w:rPr>
          <w:color w:val="232121"/>
          <w:spacing w:val="29"/>
          <w:w w:val="105"/>
        </w:rPr>
        <w:t> </w:t>
      </w:r>
      <w:r>
        <w:rPr>
          <w:color w:val="232121"/>
          <w:w w:val="105"/>
        </w:rPr>
        <w:t>some</w:t>
      </w:r>
      <w:r>
        <w:rPr>
          <w:color w:val="232121"/>
          <w:spacing w:val="38"/>
          <w:w w:val="105"/>
        </w:rPr>
        <w:t> </w:t>
      </w:r>
      <w:r>
        <w:rPr>
          <w:color w:val="232121"/>
          <w:w w:val="105"/>
        </w:rPr>
        <w:t>partially simulated data from the frozen</w:t>
      </w:r>
      <w:r>
        <w:rPr>
          <w:color w:val="232121"/>
          <w:spacing w:val="25"/>
          <w:w w:val="105"/>
        </w:rPr>
        <w:t> </w:t>
      </w:r>
      <w:r>
        <w:rPr>
          <w:color w:val="232121"/>
          <w:w w:val="105"/>
        </w:rPr>
        <w:t>pizza</w:t>
      </w:r>
      <w:r>
        <w:rPr>
          <w:color w:val="232121"/>
          <w:spacing w:val="31"/>
          <w:w w:val="105"/>
        </w:rPr>
        <w:t> </w:t>
      </w:r>
      <w:r>
        <w:rPr>
          <w:color w:val="232121"/>
          <w:w w:val="105"/>
        </w:rPr>
        <w:t>market. Each</w:t>
      </w:r>
      <w:r>
        <w:rPr>
          <w:color w:val="232121"/>
          <w:spacing w:val="25"/>
          <w:w w:val="105"/>
        </w:rPr>
        <w:t> </w:t>
      </w:r>
      <w:r>
        <w:rPr>
          <w:color w:val="232121"/>
          <w:w w:val="105"/>
        </w:rPr>
        <w:t>producer</w:t>
      </w:r>
      <w:r>
        <w:rPr>
          <w:color w:val="232121"/>
          <w:spacing w:val="26"/>
          <w:w w:val="105"/>
        </w:rPr>
        <w:t> </w:t>
      </w:r>
      <w:r>
        <w:rPr>
          <w:color w:val="232121"/>
          <w:w w:val="105"/>
        </w:rPr>
        <w:t>is producing at an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optimum volume, and therefore chooses to remain in the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same niche after each production period. The volumes and revenues suggested by this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context serve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to reproduce the</w:t>
      </w:r>
      <w:r>
        <w:rPr>
          <w:color w:val="232121"/>
          <w:spacing w:val="-15"/>
          <w:w w:val="105"/>
        </w:rPr>
        <w:t> </w:t>
      </w:r>
      <w:r>
        <w:rPr>
          <w:color w:val="232121"/>
          <w:w w:val="105"/>
        </w:rPr>
        <w:t>context (assuming reacceptance by the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consumer). The reproduced context can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then serve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for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guidance in the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next production</w:t>
      </w:r>
      <w:r>
        <w:rPr>
          <w:color w:val="232121"/>
          <w:spacing w:val="26"/>
          <w:w w:val="105"/>
        </w:rPr>
        <w:t> </w:t>
      </w:r>
      <w:r>
        <w:rPr>
          <w:color w:val="232121"/>
          <w:w w:val="105"/>
        </w:rPr>
        <w:t>period, and so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on. Tony is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locked into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this reproducible structure by his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self-fulfilling behavior. He has little incentive to step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outside this structure into a setting of</w:t>
      </w:r>
    </w:p>
    <w:p>
      <w:pPr>
        <w:spacing w:line="217" w:lineRule="exact" w:before="0"/>
        <w:ind w:left="826" w:right="3883" w:firstLine="0"/>
        <w:jc w:val="center"/>
        <w:rPr>
          <w:sz w:val="19"/>
        </w:rPr>
      </w:pPr>
      <w:r>
        <w:rPr>
          <w:i/>
          <w:color w:val="232121"/>
          <w:w w:val="105"/>
          <w:sz w:val="19"/>
        </w:rPr>
        <w:t>ex</w:t>
      </w:r>
      <w:r>
        <w:rPr>
          <w:i/>
          <w:color w:val="232121"/>
          <w:spacing w:val="51"/>
          <w:w w:val="105"/>
          <w:sz w:val="19"/>
        </w:rPr>
        <w:t> </w:t>
      </w:r>
      <w:r>
        <w:rPr>
          <w:i/>
          <w:color w:val="232121"/>
          <w:w w:val="105"/>
          <w:sz w:val="19"/>
        </w:rPr>
        <w:t>ante</w:t>
      </w:r>
      <w:r>
        <w:rPr>
          <w:i/>
          <w:color w:val="232121"/>
          <w:spacing w:val="25"/>
          <w:w w:val="105"/>
          <w:sz w:val="19"/>
        </w:rPr>
        <w:t> </w:t>
      </w:r>
      <w:r>
        <w:rPr>
          <w:color w:val="232121"/>
          <w:w w:val="105"/>
          <w:sz w:val="19"/>
        </w:rPr>
        <w:t>information</w:t>
      </w:r>
      <w:r>
        <w:rPr>
          <w:color w:val="232121"/>
          <w:spacing w:val="43"/>
          <w:w w:val="105"/>
          <w:sz w:val="19"/>
        </w:rPr>
        <w:t> </w:t>
      </w:r>
      <w:r>
        <w:rPr>
          <w:color w:val="232121"/>
          <w:w w:val="105"/>
          <w:sz w:val="19"/>
        </w:rPr>
        <w:t>and</w:t>
      </w:r>
      <w:r>
        <w:rPr>
          <w:color w:val="232121"/>
          <w:spacing w:val="31"/>
          <w:w w:val="105"/>
          <w:sz w:val="19"/>
        </w:rPr>
        <w:t> </w:t>
      </w:r>
      <w:r>
        <w:rPr>
          <w:color w:val="232121"/>
          <w:spacing w:val="-2"/>
          <w:w w:val="105"/>
          <w:sz w:val="19"/>
        </w:rPr>
        <w:t>expectations.</w:t>
      </w:r>
    </w:p>
    <w:p>
      <w:pPr>
        <w:pStyle w:val="BodyText"/>
        <w:spacing w:before="27"/>
        <w:ind w:left="205"/>
        <w:jc w:val="center"/>
      </w:pPr>
      <w:r>
        <w:rPr>
          <w:color w:val="232121"/>
          <w:w w:val="105"/>
        </w:rPr>
        <w:t>A</w:t>
      </w:r>
      <w:r>
        <w:rPr>
          <w:color w:val="232121"/>
          <w:spacing w:val="4"/>
          <w:w w:val="105"/>
        </w:rPr>
        <w:t> </w:t>
      </w:r>
      <w:r>
        <w:rPr>
          <w:color w:val="232121"/>
          <w:w w:val="105"/>
        </w:rPr>
        <w:t>possible</w:t>
      </w:r>
      <w:r>
        <w:rPr>
          <w:color w:val="232121"/>
          <w:spacing w:val="18"/>
          <w:w w:val="105"/>
        </w:rPr>
        <w:t> </w:t>
      </w:r>
      <w:r>
        <w:rPr>
          <w:color w:val="232121"/>
          <w:w w:val="105"/>
        </w:rPr>
        <w:t>new</w:t>
      </w:r>
      <w:r>
        <w:rPr>
          <w:color w:val="232121"/>
          <w:spacing w:val="6"/>
          <w:w w:val="105"/>
        </w:rPr>
        <w:t> </w:t>
      </w:r>
      <w:r>
        <w:rPr>
          <w:color w:val="232121"/>
          <w:w w:val="105"/>
        </w:rPr>
        <w:t>entrant</w:t>
      </w:r>
      <w:r>
        <w:rPr>
          <w:color w:val="232121"/>
          <w:spacing w:val="22"/>
          <w:w w:val="105"/>
        </w:rPr>
        <w:t> </w:t>
      </w:r>
      <w:r>
        <w:rPr>
          <w:color w:val="232121"/>
          <w:w w:val="105"/>
        </w:rPr>
        <w:t>into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2"/>
          <w:w w:val="105"/>
        </w:rPr>
        <w:t> </w:t>
      </w:r>
      <w:r>
        <w:rPr>
          <w:color w:val="232121"/>
          <w:w w:val="105"/>
        </w:rPr>
        <w:t>market,</w:t>
      </w:r>
      <w:r>
        <w:rPr>
          <w:color w:val="232121"/>
          <w:spacing w:val="6"/>
          <w:w w:val="105"/>
        </w:rPr>
        <w:t> </w:t>
      </w:r>
      <w:r>
        <w:rPr>
          <w:color w:val="232121"/>
          <w:w w:val="105"/>
        </w:rPr>
        <w:t>however,</w:t>
      </w:r>
      <w:r>
        <w:rPr>
          <w:color w:val="232121"/>
          <w:spacing w:val="18"/>
          <w:w w:val="105"/>
        </w:rPr>
        <w:t> </w:t>
      </w:r>
      <w:r>
        <w:rPr>
          <w:color w:val="232121"/>
          <w:w w:val="105"/>
        </w:rPr>
        <w:t>must</w:t>
      </w:r>
      <w:r>
        <w:rPr>
          <w:color w:val="232121"/>
          <w:spacing w:val="19"/>
          <w:w w:val="105"/>
        </w:rPr>
        <w:t> </w:t>
      </w:r>
      <w:r>
        <w:rPr>
          <w:color w:val="232121"/>
          <w:w w:val="105"/>
        </w:rPr>
        <w:t>be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concerned</w:t>
      </w:r>
      <w:r>
        <w:rPr>
          <w:color w:val="232121"/>
          <w:spacing w:val="29"/>
          <w:w w:val="105"/>
        </w:rPr>
        <w:t> </w:t>
      </w:r>
      <w:r>
        <w:rPr>
          <w:color w:val="232121"/>
          <w:spacing w:val="-4"/>
          <w:w w:val="105"/>
        </w:rPr>
        <w:t>with</w:t>
      </w:r>
    </w:p>
    <w:p>
      <w:pPr>
        <w:spacing w:after="0"/>
        <w:jc w:val="center"/>
        <w:sectPr>
          <w:type w:val="continuous"/>
          <w:pgSz w:w="12240" w:h="15840"/>
          <w:pgMar w:header="2382" w:footer="0" w:top="1820" w:bottom="280" w:left="1720" w:right="1720"/>
        </w:sectPr>
      </w:pPr>
    </w:p>
    <w:p>
      <w:pPr>
        <w:pStyle w:val="BodyText"/>
        <w:spacing w:line="264" w:lineRule="auto" w:before="188"/>
        <w:ind w:left="1270" w:right="1305" w:firstLine="7"/>
        <w:jc w:val="both"/>
      </w:pPr>
      <w:r>
        <w:rPr>
          <w:color w:val="232121"/>
        </w:rPr>
        <w:t>the viability of the untested positions. A continuous schedule implies that any position</w:t>
      </w:r>
      <w:r>
        <w:rPr>
          <w:color w:val="232121"/>
          <w:spacing w:val="26"/>
        </w:rPr>
        <w:t> </w:t>
      </w:r>
      <w:r>
        <w:rPr>
          <w:color w:val="232121"/>
        </w:rPr>
        <w:t>is</w:t>
      </w:r>
      <w:r>
        <w:rPr>
          <w:color w:val="232121"/>
          <w:spacing w:val="-3"/>
        </w:rPr>
        <w:t> </w:t>
      </w:r>
      <w:r>
        <w:rPr>
          <w:color w:val="232121"/>
        </w:rPr>
        <w:t>viable, yet the</w:t>
      </w:r>
      <w:r>
        <w:rPr>
          <w:color w:val="232121"/>
          <w:spacing w:val="-2"/>
        </w:rPr>
        <w:t> </w:t>
      </w:r>
      <w:r>
        <w:rPr>
          <w:color w:val="232121"/>
        </w:rPr>
        <w:t>schedule itself</w:t>
      </w:r>
      <w:r>
        <w:rPr>
          <w:color w:val="232121"/>
          <w:spacing w:val="37"/>
        </w:rPr>
        <w:t> </w:t>
      </w:r>
      <w:r>
        <w:rPr>
          <w:color w:val="232121"/>
        </w:rPr>
        <w:t>may have little meaning outside of the set of distinct producers around</w:t>
      </w:r>
      <w:r>
        <w:rPr>
          <w:color w:val="232121"/>
          <w:spacing w:val="40"/>
        </w:rPr>
        <w:t> </w:t>
      </w:r>
      <w:r>
        <w:rPr>
          <w:color w:val="232121"/>
        </w:rPr>
        <w:t>which it is</w:t>
      </w:r>
      <w:r>
        <w:rPr>
          <w:color w:val="232121"/>
          <w:spacing w:val="-4"/>
        </w:rPr>
        <w:t> </w:t>
      </w:r>
      <w:r>
        <w:rPr>
          <w:color w:val="232121"/>
        </w:rPr>
        <w:t>constituted. To address the issue of </w:t>
      </w:r>
      <w:r>
        <w:rPr>
          <w:i/>
          <w:color w:val="232121"/>
          <w:w w:val="110"/>
          <w:sz w:val="20"/>
        </w:rPr>
        <w:t>potential</w:t>
      </w:r>
      <w:r>
        <w:rPr>
          <w:i/>
          <w:color w:val="232121"/>
          <w:w w:val="110"/>
          <w:sz w:val="20"/>
        </w:rPr>
        <w:t> </w:t>
      </w:r>
      <w:r>
        <w:rPr>
          <w:color w:val="232121"/>
          <w:w w:val="110"/>
        </w:rPr>
        <w:t>niches,</w:t>
      </w:r>
      <w:r>
        <w:rPr>
          <w:color w:val="232121"/>
          <w:w w:val="110"/>
        </w:rPr>
        <w:t> we</w:t>
      </w:r>
      <w:r>
        <w:rPr>
          <w:color w:val="232121"/>
          <w:w w:val="110"/>
        </w:rPr>
        <w:t> must</w:t>
      </w:r>
      <w:r>
        <w:rPr>
          <w:color w:val="232121"/>
          <w:w w:val="110"/>
        </w:rPr>
        <w:t> look</w:t>
      </w:r>
      <w:r>
        <w:rPr>
          <w:color w:val="232121"/>
          <w:w w:val="110"/>
        </w:rPr>
        <w:t> at</w:t>
      </w:r>
      <w:r>
        <w:rPr>
          <w:color w:val="232121"/>
          <w:w w:val="110"/>
        </w:rPr>
        <w:t> constraints</w:t>
      </w:r>
      <w:r>
        <w:rPr>
          <w:color w:val="232121"/>
          <w:w w:val="110"/>
        </w:rPr>
        <w:t> on</w:t>
      </w:r>
      <w:r>
        <w:rPr>
          <w:color w:val="232121"/>
          <w:w w:val="110"/>
        </w:rPr>
        <w:t> aggregate</w:t>
      </w:r>
      <w:r>
        <w:rPr>
          <w:color w:val="232121"/>
          <w:w w:val="110"/>
        </w:rPr>
        <w:t> volume</w:t>
      </w:r>
      <w:r>
        <w:rPr>
          <w:color w:val="232121"/>
          <w:w w:val="110"/>
        </w:rPr>
        <w:t> and revenue</w:t>
      </w:r>
      <w:r>
        <w:rPr>
          <w:color w:val="232121"/>
          <w:w w:val="110"/>
        </w:rPr>
        <w:t> flows.</w:t>
      </w:r>
    </w:p>
    <w:p>
      <w:pPr>
        <w:pStyle w:val="BodyText"/>
        <w:spacing w:before="155"/>
      </w:pPr>
    </w:p>
    <w:p>
      <w:pPr>
        <w:spacing w:before="0"/>
        <w:ind w:left="1991" w:right="0" w:firstLine="0"/>
        <w:jc w:val="left"/>
        <w:rPr>
          <w:b/>
          <w:sz w:val="18"/>
        </w:rPr>
      </w:pPr>
      <w:r>
        <w:rPr>
          <w:b/>
          <w:color w:val="232121"/>
          <w:w w:val="105"/>
          <w:sz w:val="18"/>
        </w:rPr>
        <w:t>Aggregating</w:t>
      </w:r>
      <w:r>
        <w:rPr>
          <w:b/>
          <w:color w:val="232121"/>
          <w:spacing w:val="5"/>
          <w:w w:val="105"/>
          <w:sz w:val="18"/>
        </w:rPr>
        <w:t> </w:t>
      </w:r>
      <w:r>
        <w:rPr>
          <w:b/>
          <w:color w:val="232121"/>
          <w:spacing w:val="-2"/>
          <w:w w:val="105"/>
          <w:sz w:val="18"/>
        </w:rPr>
        <w:t>differentiation</w:t>
      </w:r>
    </w:p>
    <w:p>
      <w:pPr>
        <w:pStyle w:val="BodyText"/>
        <w:spacing w:line="264" w:lineRule="auto" w:before="144"/>
        <w:ind w:left="1270" w:right="1296" w:firstLine="6"/>
        <w:jc w:val="both"/>
      </w:pPr>
      <w:r>
        <w:rPr>
          <w:color w:val="232121"/>
          <w:w w:val="105"/>
        </w:rPr>
        <w:t>We must treat aggregate demand in a different way from traditional</w:t>
      </w:r>
      <w:r>
        <w:rPr>
          <w:color w:val="232121"/>
          <w:w w:val="105"/>
        </w:rPr>
        <w:t> theory, because</w:t>
      </w:r>
      <w:r>
        <w:rPr>
          <w:color w:val="232121"/>
          <w:w w:val="105"/>
        </w:rPr>
        <w:t> we accept</w:t>
      </w:r>
      <w:r>
        <w:rPr>
          <w:color w:val="232121"/>
          <w:w w:val="105"/>
        </w:rPr>
        <w:t> qualitative</w:t>
      </w:r>
      <w:r>
        <w:rPr>
          <w:color w:val="232121"/>
          <w:w w:val="105"/>
        </w:rPr>
        <w:t> distinctions</w:t>
      </w:r>
      <w:r>
        <w:rPr>
          <w:color w:val="232121"/>
          <w:w w:val="105"/>
        </w:rPr>
        <w:t> among the various entries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 market. However, the frozen pizza industry (and other similar sectors) does constitute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a market in 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sense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that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entries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or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exits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that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affect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aggregate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flows will</w:t>
      </w:r>
      <w:r>
        <w:rPr>
          <w:color w:val="232121"/>
          <w:w w:val="105"/>
        </w:rPr>
        <w:t> affect</w:t>
      </w:r>
      <w:r>
        <w:rPr>
          <w:color w:val="232121"/>
          <w:w w:val="105"/>
        </w:rPr>
        <w:t> existing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market.</w:t>
      </w:r>
      <w:r>
        <w:rPr>
          <w:color w:val="232121"/>
          <w:w w:val="105"/>
        </w:rPr>
        <w:t> It</w:t>
      </w:r>
      <w:r>
        <w:rPr>
          <w:color w:val="232121"/>
          <w:w w:val="105"/>
        </w:rPr>
        <w:t> makes</w:t>
      </w:r>
      <w:r>
        <w:rPr>
          <w:color w:val="232121"/>
          <w:w w:val="105"/>
        </w:rPr>
        <w:t> sense,</w:t>
      </w:r>
      <w:r>
        <w:rPr>
          <w:color w:val="232121"/>
          <w:w w:val="105"/>
        </w:rPr>
        <w:t> therefore,</w:t>
      </w:r>
      <w:r>
        <w:rPr>
          <w:color w:val="232121"/>
          <w:w w:val="105"/>
        </w:rPr>
        <w:t> to ignore the uniqueness of each producer's goods,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and to speak of an aggregate demand,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even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if this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total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demand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depends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very much on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specific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products offered.</w:t>
      </w:r>
      <w:r>
        <w:rPr>
          <w:color w:val="232121"/>
          <w:spacing w:val="-8"/>
          <w:w w:val="105"/>
        </w:rPr>
        <w:t> </w:t>
      </w:r>
      <w:r>
        <w:rPr>
          <w:rFonts w:ascii="Arial"/>
          <w:color w:val="232121"/>
          <w:w w:val="105"/>
          <w:sz w:val="20"/>
        </w:rPr>
        <w:t>If, </w:t>
      </w:r>
      <w:r>
        <w:rPr>
          <w:color w:val="232121"/>
          <w:w w:val="105"/>
        </w:rPr>
        <w:t>for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example, the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cheap,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quick,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doughy pizza were pulled from the market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replaced</w:t>
      </w:r>
      <w:r>
        <w:rPr>
          <w:color w:val="232121"/>
          <w:w w:val="105"/>
        </w:rPr>
        <w:t> by</w:t>
      </w:r>
      <w:r>
        <w:rPr>
          <w:color w:val="232121"/>
          <w:w w:val="105"/>
        </w:rPr>
        <w:t> an</w:t>
      </w:r>
      <w:r>
        <w:rPr>
          <w:color w:val="232121"/>
          <w:w w:val="105"/>
        </w:rPr>
        <w:t> equally</w:t>
      </w:r>
      <w:r>
        <w:rPr>
          <w:color w:val="232121"/>
          <w:w w:val="105"/>
        </w:rPr>
        <w:t> cheap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quick</w:t>
      </w:r>
      <w:r>
        <w:rPr>
          <w:color w:val="232121"/>
          <w:w w:val="105"/>
        </w:rPr>
        <w:t> cheesy</w:t>
      </w:r>
      <w:r>
        <w:rPr>
          <w:color w:val="232121"/>
          <w:w w:val="105"/>
        </w:rPr>
        <w:t> entry,</w:t>
      </w:r>
      <w:r>
        <w:rPr>
          <w:color w:val="232121"/>
          <w:w w:val="105"/>
        </w:rPr>
        <w:t> the aggregate demand</w:t>
      </w:r>
      <w:r>
        <w:rPr>
          <w:color w:val="232121"/>
          <w:w w:val="105"/>
        </w:rPr>
        <w:t> might</w:t>
      </w:r>
      <w:r>
        <w:rPr>
          <w:color w:val="232121"/>
          <w:w w:val="105"/>
        </w:rPr>
        <w:t> change</w:t>
      </w:r>
      <w:r>
        <w:rPr>
          <w:color w:val="232121"/>
          <w:w w:val="105"/>
        </w:rPr>
        <w:t> upward</w:t>
      </w:r>
      <w:r>
        <w:rPr>
          <w:color w:val="232121"/>
          <w:w w:val="105"/>
        </w:rPr>
        <w:t> or downward.</w:t>
      </w:r>
      <w:r>
        <w:rPr>
          <w:color w:val="232121"/>
          <w:w w:val="105"/>
        </w:rPr>
        <w:t> Therefore,</w:t>
      </w:r>
      <w:r>
        <w:rPr>
          <w:color w:val="232121"/>
          <w:w w:val="105"/>
        </w:rPr>
        <w:t> we can speak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of aggregate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demand, but we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must be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sensitive to its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dependence on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the particular</w:t>
      </w:r>
      <w:r>
        <w:rPr>
          <w:color w:val="232121"/>
          <w:w w:val="105"/>
        </w:rPr>
        <w:t> schedule</w:t>
      </w:r>
      <w:r>
        <w:rPr>
          <w:color w:val="232121"/>
          <w:w w:val="105"/>
        </w:rPr>
        <w:t> 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products</w:t>
      </w:r>
      <w:r>
        <w:rPr>
          <w:color w:val="232121"/>
          <w:w w:val="105"/>
        </w:rPr>
        <w:t> offered.</w:t>
      </w:r>
    </w:p>
    <w:p>
      <w:pPr>
        <w:pStyle w:val="BodyText"/>
        <w:spacing w:line="264" w:lineRule="auto" w:before="15"/>
        <w:ind w:left="1273" w:right="1305" w:firstLine="198"/>
        <w:jc w:val="both"/>
      </w:pPr>
      <w:r>
        <w:rPr>
          <w:color w:val="232121"/>
          <w:w w:val="110"/>
        </w:rPr>
        <w:t>The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aggregate</w:t>
      </w:r>
      <w:r>
        <w:rPr>
          <w:color w:val="232121"/>
          <w:spacing w:val="-12"/>
          <w:w w:val="110"/>
        </w:rPr>
        <w:t> </w:t>
      </w:r>
      <w:r>
        <w:rPr>
          <w:color w:val="232121"/>
          <w:w w:val="110"/>
        </w:rPr>
        <w:t>mechanism</w:t>
      </w:r>
      <w:r>
        <w:rPr>
          <w:color w:val="232121"/>
          <w:w w:val="110"/>
        </w:rPr>
        <w:t> is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expressed</w:t>
      </w:r>
      <w:r>
        <w:rPr>
          <w:color w:val="232121"/>
          <w:w w:val="110"/>
        </w:rPr>
        <w:t> in</w:t>
      </w:r>
      <w:r>
        <w:rPr>
          <w:color w:val="232121"/>
          <w:spacing w:val="-12"/>
          <w:w w:val="110"/>
        </w:rPr>
        <w:t> </w:t>
      </w:r>
      <w:r>
        <w:rPr>
          <w:color w:val="232121"/>
          <w:w w:val="110"/>
        </w:rPr>
        <w:t>a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satiation,parameter,</w:t>
      </w:r>
      <w:r>
        <w:rPr>
          <w:color w:val="232121"/>
          <w:spacing w:val="-13"/>
          <w:w w:val="110"/>
        </w:rPr>
        <w:t> </w:t>
      </w:r>
      <w:r>
        <w:rPr>
          <w:i/>
          <w:color w:val="232121"/>
          <w:w w:val="110"/>
          <w:sz w:val="18"/>
        </w:rPr>
        <w:t>y,</w:t>
      </w:r>
      <w:r>
        <w:rPr>
          <w:i/>
          <w:color w:val="232121"/>
          <w:spacing w:val="-12"/>
          <w:w w:val="110"/>
          <w:sz w:val="18"/>
        </w:rPr>
        <w:t> </w:t>
      </w:r>
      <w:r>
        <w:rPr>
          <w:color w:val="232121"/>
          <w:w w:val="110"/>
        </w:rPr>
        <w:t>which operates</w:t>
      </w:r>
      <w:r>
        <w:rPr>
          <w:color w:val="232121"/>
          <w:w w:val="110"/>
        </w:rPr>
        <w:t> on</w:t>
      </w:r>
      <w:r>
        <w:rPr>
          <w:color w:val="232121"/>
          <w:w w:val="110"/>
        </w:rPr>
        <w:t> aggregate</w:t>
      </w:r>
      <w:r>
        <w:rPr>
          <w:color w:val="232121"/>
          <w:w w:val="110"/>
        </w:rPr>
        <w:t> value</w:t>
      </w:r>
      <w:r>
        <w:rPr>
          <w:color w:val="232121"/>
          <w:w w:val="110"/>
        </w:rPr>
        <w:t> in</w:t>
      </w:r>
      <w:r>
        <w:rPr>
          <w:color w:val="232121"/>
          <w:w w:val="110"/>
        </w:rPr>
        <w:t> the following</w:t>
      </w:r>
      <w:r>
        <w:rPr>
          <w:color w:val="232121"/>
          <w:spacing w:val="29"/>
          <w:w w:val="110"/>
        </w:rPr>
        <w:t> </w:t>
      </w:r>
      <w:r>
        <w:rPr>
          <w:color w:val="232121"/>
          <w:w w:val="110"/>
        </w:rPr>
        <w:t>way:</w:t>
      </w:r>
    </w:p>
    <w:p>
      <w:pPr>
        <w:tabs>
          <w:tab w:pos="7210" w:val="left" w:leader="none"/>
        </w:tabs>
        <w:spacing w:before="125"/>
        <w:ind w:left="1281" w:right="0" w:firstLine="729"/>
        <w:jc w:val="left"/>
        <w:rPr>
          <w:rFonts w:ascii="Arial"/>
          <w:sz w:val="17"/>
        </w:rPr>
      </w:pPr>
      <w:r>
        <w:rPr>
          <w:color w:val="232121"/>
          <w:w w:val="105"/>
          <w:sz w:val="19"/>
        </w:rPr>
        <w:t>Total</w:t>
      </w:r>
      <w:r>
        <w:rPr>
          <w:color w:val="232121"/>
          <w:spacing w:val="49"/>
          <w:w w:val="105"/>
          <w:sz w:val="19"/>
        </w:rPr>
        <w:t> </w:t>
      </w:r>
      <w:r>
        <w:rPr>
          <w:color w:val="232121"/>
          <w:w w:val="105"/>
          <w:sz w:val="19"/>
        </w:rPr>
        <w:t>value=</w:t>
      </w:r>
      <w:r>
        <w:rPr>
          <w:color w:val="232121"/>
          <w:spacing w:val="34"/>
          <w:w w:val="105"/>
          <w:sz w:val="19"/>
        </w:rPr>
        <w:t> </w:t>
      </w:r>
      <w:r>
        <w:rPr>
          <w:i/>
          <w:color w:val="232121"/>
          <w:w w:val="105"/>
          <w:sz w:val="20"/>
        </w:rPr>
        <w:t>V</w:t>
      </w:r>
      <w:r>
        <w:rPr>
          <w:i/>
          <w:color w:val="232121"/>
          <w:spacing w:val="65"/>
          <w:w w:val="105"/>
          <w:sz w:val="20"/>
        </w:rPr>
        <w:t> </w:t>
      </w:r>
      <w:r>
        <w:rPr>
          <w:color w:val="232121"/>
          <w:w w:val="105"/>
          <w:sz w:val="19"/>
        </w:rPr>
        <w:t>=</w:t>
      </w:r>
      <w:r>
        <w:rPr>
          <w:color w:val="232121"/>
          <w:spacing w:val="71"/>
          <w:w w:val="105"/>
          <w:sz w:val="19"/>
        </w:rPr>
        <w:t> </w:t>
      </w:r>
      <w:r>
        <w:rPr>
          <w:rFonts w:ascii="Arial"/>
          <w:color w:val="232121"/>
          <w:spacing w:val="-2"/>
          <w:w w:val="105"/>
          <w:sz w:val="17"/>
        </w:rPr>
        <w:t>(E;S(y(n;),n;))Y</w:t>
      </w:r>
      <w:r>
        <w:rPr>
          <w:rFonts w:ascii="Arial"/>
          <w:color w:val="232121"/>
          <w:sz w:val="17"/>
        </w:rPr>
        <w:tab/>
      </w:r>
      <w:r>
        <w:rPr>
          <w:rFonts w:ascii="Arial"/>
          <w:color w:val="232121"/>
          <w:spacing w:val="-4"/>
          <w:w w:val="105"/>
          <w:position w:val="1"/>
          <w:sz w:val="17"/>
        </w:rPr>
        <w:t>(12)</w:t>
      </w:r>
    </w:p>
    <w:p>
      <w:pPr>
        <w:pStyle w:val="BodyText"/>
        <w:spacing w:line="268" w:lineRule="auto" w:before="136"/>
        <w:ind w:left="1274" w:right="1286" w:firstLine="7"/>
        <w:jc w:val="both"/>
      </w:pPr>
      <w:r>
        <w:rPr>
          <w:color w:val="232121"/>
          <w:w w:val="105"/>
        </w:rPr>
        <w:t>Hence a</w:t>
      </w:r>
      <w:r>
        <w:rPr>
          <w:color w:val="232121"/>
          <w:w w:val="105"/>
        </w:rPr>
        <w:t> </w:t>
      </w:r>
      <w:r>
        <w:rPr>
          <w:i/>
          <w:color w:val="232121"/>
          <w:w w:val="105"/>
          <w:sz w:val="17"/>
        </w:rPr>
        <w:t>y </w:t>
      </w:r>
      <w:r>
        <w:rPr>
          <w:color w:val="232121"/>
          <w:w w:val="105"/>
        </w:rPr>
        <w:t>ofless</w:t>
      </w:r>
      <w:r>
        <w:rPr>
          <w:color w:val="232121"/>
          <w:w w:val="105"/>
        </w:rPr>
        <w:t> than one means the sum of</w:t>
      </w:r>
      <w:r>
        <w:rPr>
          <w:color w:val="232121"/>
          <w:w w:val="105"/>
        </w:rPr>
        <w:t> value obtained</w:t>
      </w:r>
      <w:r>
        <w:rPr>
          <w:color w:val="232121"/>
          <w:w w:val="105"/>
        </w:rPr>
        <w:t> from separate goods is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discounted. This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discounting, however, will affect the ratio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of value per</w:t>
      </w:r>
      <w:r>
        <w:rPr>
          <w:color w:val="232121"/>
          <w:w w:val="105"/>
        </w:rPr>
        <w:t> dollar</w:t>
      </w:r>
      <w:r>
        <w:rPr>
          <w:color w:val="232121"/>
          <w:w w:val="105"/>
        </w:rPr>
        <w:t> (8)</w:t>
      </w:r>
      <w:r>
        <w:rPr>
          <w:color w:val="232121"/>
          <w:w w:val="105"/>
        </w:rPr>
        <w:t> through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complex</w:t>
      </w:r>
      <w:r>
        <w:rPr>
          <w:color w:val="232121"/>
          <w:w w:val="105"/>
        </w:rPr>
        <w:t> feedback</w:t>
      </w:r>
      <w:r>
        <w:rPr>
          <w:color w:val="232121"/>
          <w:w w:val="105"/>
        </w:rPr>
        <w:t> path</w:t>
      </w:r>
      <w:r>
        <w:rPr>
          <w:color w:val="232121"/>
          <w:w w:val="105"/>
        </w:rPr>
        <w:t> (see</w:t>
      </w:r>
      <w:r>
        <w:rPr>
          <w:color w:val="232121"/>
          <w:w w:val="105"/>
        </w:rPr>
        <w:t> White,</w:t>
      </w:r>
      <w:r>
        <w:rPr>
          <w:color w:val="232121"/>
          <w:w w:val="105"/>
        </w:rPr>
        <w:t> 1981a).</w:t>
      </w:r>
      <w:r>
        <w:rPr>
          <w:color w:val="232121"/>
          <w:w w:val="105"/>
        </w:rPr>
        <w:t> To illustrate the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connection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between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{Jandy,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assume that the market is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operating at a level</w:t>
      </w:r>
      <w:r>
        <w:rPr>
          <w:color w:val="232121"/>
          <w:w w:val="105"/>
        </w:rPr>
        <w:t> where the total value to the consumer is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equal to the total revenue flow</w:t>
      </w:r>
      <w:r>
        <w:rPr>
          <w:color w:val="232121"/>
          <w:spacing w:val="-8"/>
          <w:w w:val="105"/>
        </w:rPr>
        <w:t> </w:t>
      </w:r>
      <w:r>
        <w:rPr>
          <w:rFonts w:ascii="Arial"/>
          <w:color w:val="232121"/>
          <w:w w:val="105"/>
          <w:sz w:val="17"/>
        </w:rPr>
        <w:t>(W </w:t>
      </w:r>
      <w:r>
        <w:rPr>
          <w:color w:val="232121"/>
          <w:w w:val="105"/>
        </w:rPr>
        <w:t>=</w:t>
      </w:r>
      <w:r>
        <w:rPr>
          <w:color w:val="232121"/>
          <w:spacing w:val="-4"/>
          <w:w w:val="105"/>
        </w:rPr>
        <w:t> </w:t>
      </w:r>
      <w:r>
        <w:rPr>
          <w:rFonts w:ascii="Arial"/>
          <w:color w:val="232121"/>
          <w:w w:val="105"/>
          <w:sz w:val="17"/>
        </w:rPr>
        <w:t>I:;S(y(n;))).</w:t>
      </w:r>
      <w:r>
        <w:rPr>
          <w:rFonts w:ascii="Arial"/>
          <w:color w:val="232121"/>
          <w:spacing w:val="-4"/>
          <w:w w:val="105"/>
          <w:sz w:val="17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9"/>
          <w:w w:val="105"/>
        </w:rPr>
        <w:t> </w:t>
      </w:r>
      <w:r>
        <w:rPr>
          <w:rFonts w:ascii="Arial"/>
          <w:color w:val="232121"/>
          <w:w w:val="105"/>
          <w:sz w:val="17"/>
        </w:rPr>
        <w:t>8</w:t>
      </w:r>
      <w:r>
        <w:rPr>
          <w:rFonts w:ascii="Arial"/>
          <w:color w:val="232121"/>
          <w:w w:val="105"/>
          <w:sz w:val="17"/>
          <w:vertAlign w:val="subscript"/>
        </w:rPr>
        <w:t>0</w:t>
      </w:r>
      <w:r>
        <w:rPr>
          <w:rFonts w:ascii="Arial"/>
          <w:color w:val="232121"/>
          <w:spacing w:val="-3"/>
          <w:w w:val="105"/>
          <w:sz w:val="17"/>
          <w:vertAlign w:val="baseline"/>
        </w:rPr>
        <w:t> </w:t>
      </w:r>
      <w:r>
        <w:rPr>
          <w:color w:val="232121"/>
          <w:w w:val="105"/>
          <w:vertAlign w:val="baseline"/>
        </w:rPr>
        <w:t>associated with this</w:t>
      </w:r>
      <w:r>
        <w:rPr>
          <w:color w:val="232121"/>
          <w:spacing w:val="-11"/>
          <w:w w:val="105"/>
          <w:vertAlign w:val="baseline"/>
        </w:rPr>
        <w:t> </w:t>
      </w:r>
      <w:r>
        <w:rPr>
          <w:color w:val="232121"/>
          <w:w w:val="105"/>
          <w:vertAlign w:val="baseline"/>
        </w:rPr>
        <w:t>special</w:t>
      </w:r>
      <w:r>
        <w:rPr>
          <w:color w:val="232121"/>
          <w:spacing w:val="-2"/>
          <w:w w:val="105"/>
          <w:vertAlign w:val="baseline"/>
        </w:rPr>
        <w:t> </w:t>
      </w:r>
      <w:r>
        <w:rPr>
          <w:color w:val="232121"/>
          <w:w w:val="105"/>
          <w:vertAlign w:val="baseline"/>
        </w:rPr>
        <w:t>case</w:t>
      </w:r>
      <w:r>
        <w:rPr>
          <w:color w:val="232121"/>
          <w:spacing w:val="-4"/>
          <w:w w:val="105"/>
          <w:vertAlign w:val="baseline"/>
        </w:rPr>
        <w:t> </w:t>
      </w:r>
      <w:r>
        <w:rPr>
          <w:color w:val="232121"/>
          <w:w w:val="105"/>
          <w:vertAlign w:val="baseline"/>
        </w:rPr>
        <w:t>is</w:t>
      </w:r>
      <w:r>
        <w:rPr>
          <w:color w:val="232121"/>
          <w:spacing w:val="-13"/>
          <w:w w:val="105"/>
          <w:vertAlign w:val="baseline"/>
        </w:rPr>
        <w:t> </w:t>
      </w:r>
      <w:r>
        <w:rPr>
          <w:color w:val="232121"/>
          <w:w w:val="105"/>
          <w:vertAlign w:val="baseline"/>
        </w:rPr>
        <w:t>derived in the following</w:t>
      </w:r>
      <w:r>
        <w:rPr>
          <w:color w:val="232121"/>
          <w:spacing w:val="40"/>
          <w:w w:val="105"/>
          <w:vertAlign w:val="baseline"/>
        </w:rPr>
        <w:t> </w:t>
      </w:r>
      <w:r>
        <w:rPr>
          <w:color w:val="232121"/>
          <w:w w:val="105"/>
          <w:vertAlign w:val="baseline"/>
        </w:rPr>
        <w:t>manner:</w:t>
      </w:r>
    </w:p>
    <w:p>
      <w:pPr>
        <w:spacing w:before="115"/>
        <w:ind w:left="2007" w:right="0" w:firstLine="0"/>
        <w:jc w:val="left"/>
        <w:rPr>
          <w:i/>
          <w:sz w:val="15"/>
        </w:rPr>
      </w:pPr>
      <w:r>
        <w:rPr>
          <w:i/>
          <w:color w:val="232121"/>
          <w:w w:val="105"/>
          <w:sz w:val="15"/>
        </w:rPr>
        <w:t>V</w:t>
      </w:r>
      <w:r>
        <w:rPr>
          <w:i/>
          <w:color w:val="232121"/>
          <w:spacing w:val="63"/>
          <w:w w:val="105"/>
          <w:sz w:val="15"/>
        </w:rPr>
        <w:t> </w:t>
      </w:r>
      <w:r>
        <w:rPr>
          <w:color w:val="232121"/>
          <w:w w:val="105"/>
          <w:sz w:val="19"/>
        </w:rPr>
        <w:t>=</w:t>
      </w:r>
      <w:r>
        <w:rPr>
          <w:color w:val="232121"/>
          <w:spacing w:val="33"/>
          <w:w w:val="105"/>
          <w:sz w:val="19"/>
        </w:rPr>
        <w:t> </w:t>
      </w:r>
      <w:r>
        <w:rPr>
          <w:rFonts w:ascii="Arial"/>
          <w:color w:val="232121"/>
          <w:w w:val="105"/>
          <w:sz w:val="17"/>
        </w:rPr>
        <w:t>(I:;S(y(n;),n;))Y</w:t>
      </w:r>
      <w:r>
        <w:rPr>
          <w:rFonts w:ascii="Arial"/>
          <w:color w:val="232121"/>
          <w:spacing w:val="54"/>
          <w:w w:val="105"/>
          <w:sz w:val="17"/>
        </w:rPr>
        <w:t> </w:t>
      </w:r>
      <w:r>
        <w:rPr>
          <w:color w:val="232121"/>
          <w:w w:val="105"/>
          <w:sz w:val="19"/>
        </w:rPr>
        <w:t>=</w:t>
      </w:r>
      <w:r>
        <w:rPr>
          <w:color w:val="232121"/>
          <w:spacing w:val="79"/>
          <w:w w:val="150"/>
          <w:sz w:val="19"/>
        </w:rPr>
        <w:t> </w:t>
      </w:r>
      <w:r>
        <w:rPr>
          <w:rFonts w:ascii="Arial"/>
          <w:color w:val="232121"/>
          <w:w w:val="105"/>
          <w:sz w:val="17"/>
        </w:rPr>
        <w:t>(81:;W(y(n;)))Y</w:t>
      </w:r>
      <w:r>
        <w:rPr>
          <w:rFonts w:ascii="Arial"/>
          <w:color w:val="232121"/>
          <w:spacing w:val="5"/>
          <w:w w:val="105"/>
          <w:sz w:val="17"/>
        </w:rPr>
        <w:t> </w:t>
      </w:r>
      <w:r>
        <w:rPr>
          <w:color w:val="232121"/>
          <w:w w:val="105"/>
          <w:sz w:val="19"/>
        </w:rPr>
        <w:t>=</w:t>
      </w:r>
      <w:r>
        <w:rPr>
          <w:color w:val="232121"/>
          <w:spacing w:val="29"/>
          <w:w w:val="105"/>
          <w:sz w:val="19"/>
        </w:rPr>
        <w:t> </w:t>
      </w:r>
      <w:r>
        <w:rPr>
          <w:i/>
          <w:color w:val="232121"/>
          <w:w w:val="105"/>
          <w:sz w:val="15"/>
        </w:rPr>
        <w:t>(JYWY</w:t>
      </w:r>
      <w:r>
        <w:rPr>
          <w:i/>
          <w:color w:val="232121"/>
          <w:spacing w:val="36"/>
          <w:w w:val="105"/>
          <w:sz w:val="15"/>
        </w:rPr>
        <w:t> </w:t>
      </w:r>
      <w:r>
        <w:rPr>
          <w:color w:val="232121"/>
          <w:w w:val="105"/>
          <w:sz w:val="19"/>
        </w:rPr>
        <w:t>=</w:t>
      </w:r>
      <w:r>
        <w:rPr>
          <w:color w:val="232121"/>
          <w:spacing w:val="36"/>
          <w:w w:val="105"/>
          <w:sz w:val="19"/>
        </w:rPr>
        <w:t> </w:t>
      </w:r>
      <w:r>
        <w:rPr>
          <w:i/>
          <w:color w:val="232121"/>
          <w:spacing w:val="-10"/>
          <w:w w:val="105"/>
          <w:sz w:val="15"/>
        </w:rPr>
        <w:t>W</w:t>
      </w:r>
    </w:p>
    <w:p>
      <w:pPr>
        <w:pStyle w:val="BodyText"/>
        <w:spacing w:before="52"/>
        <w:rPr>
          <w:i/>
          <w:sz w:val="17"/>
        </w:rPr>
      </w:pPr>
    </w:p>
    <w:p>
      <w:pPr>
        <w:tabs>
          <w:tab w:pos="7210" w:val="left" w:leader="none"/>
        </w:tabs>
        <w:spacing w:before="0"/>
        <w:ind w:left="1279" w:right="0" w:firstLine="743"/>
        <w:jc w:val="left"/>
        <w:rPr>
          <w:rFonts w:ascii="Arial"/>
          <w:sz w:val="17"/>
        </w:rPr>
      </w:pPr>
      <w:r>
        <w:rPr>
          <w:color w:val="232121"/>
          <w:w w:val="110"/>
          <w:position w:val="2"/>
          <w:sz w:val="19"/>
        </w:rPr>
        <w:t>=&gt;breakeven</w:t>
      </w:r>
      <w:r>
        <w:rPr>
          <w:color w:val="232121"/>
          <w:spacing w:val="28"/>
          <w:w w:val="110"/>
          <w:position w:val="2"/>
          <w:sz w:val="19"/>
        </w:rPr>
        <w:t> </w:t>
      </w:r>
      <w:r>
        <w:rPr>
          <w:color w:val="232121"/>
          <w:w w:val="110"/>
          <w:position w:val="2"/>
          <w:sz w:val="19"/>
        </w:rPr>
        <w:t>theta</w:t>
      </w:r>
      <w:r>
        <w:rPr>
          <w:color w:val="232121"/>
          <w:spacing w:val="71"/>
          <w:w w:val="110"/>
          <w:position w:val="2"/>
          <w:sz w:val="19"/>
        </w:rPr>
        <w:t> </w:t>
      </w:r>
      <w:r>
        <w:rPr>
          <w:color w:val="232121"/>
          <w:w w:val="110"/>
          <w:position w:val="2"/>
          <w:sz w:val="19"/>
        </w:rPr>
        <w:t>=</w:t>
      </w:r>
      <w:r>
        <w:rPr>
          <w:color w:val="232121"/>
          <w:spacing w:val="61"/>
          <w:w w:val="150"/>
          <w:position w:val="2"/>
          <w:sz w:val="19"/>
        </w:rPr>
        <w:t> </w:t>
      </w:r>
      <w:r>
        <w:rPr>
          <w:color w:val="232121"/>
          <w:w w:val="110"/>
          <w:position w:val="2"/>
          <w:sz w:val="19"/>
        </w:rPr>
        <w:t>8</w:t>
      </w:r>
      <w:r>
        <w:rPr>
          <w:rFonts w:ascii="Arial"/>
          <w:color w:val="232121"/>
          <w:w w:val="110"/>
          <w:position w:val="-1"/>
          <w:sz w:val="10"/>
        </w:rPr>
        <w:t>0</w:t>
      </w:r>
      <w:r>
        <w:rPr>
          <w:rFonts w:ascii="Arial"/>
          <w:color w:val="232121"/>
          <w:spacing w:val="32"/>
          <w:w w:val="110"/>
          <w:position w:val="-1"/>
          <w:sz w:val="10"/>
        </w:rPr>
        <w:t> </w:t>
      </w:r>
      <w:r>
        <w:rPr>
          <w:color w:val="232121"/>
          <w:w w:val="110"/>
          <w:position w:val="2"/>
          <w:sz w:val="19"/>
        </w:rPr>
        <w:t>=</w:t>
      </w:r>
      <w:r>
        <w:rPr>
          <w:color w:val="232121"/>
          <w:spacing w:val="35"/>
          <w:w w:val="125"/>
          <w:position w:val="2"/>
          <w:sz w:val="19"/>
        </w:rPr>
        <w:t> </w:t>
      </w:r>
      <w:r>
        <w:rPr>
          <w:rFonts w:ascii="Arial"/>
          <w:color w:val="232121"/>
          <w:w w:val="125"/>
          <w:position w:val="2"/>
          <w:sz w:val="14"/>
        </w:rPr>
        <w:t>wU-</w:t>
      </w:r>
      <w:r>
        <w:rPr>
          <w:rFonts w:ascii="Arial"/>
          <w:color w:val="232121"/>
          <w:spacing w:val="-4"/>
          <w:w w:val="125"/>
          <w:position w:val="2"/>
          <w:sz w:val="14"/>
        </w:rPr>
        <w:t>y)/y</w:t>
      </w:r>
      <w:r>
        <w:rPr>
          <w:rFonts w:ascii="Arial"/>
          <w:color w:val="232121"/>
          <w:position w:val="2"/>
          <w:sz w:val="14"/>
        </w:rPr>
        <w:tab/>
      </w:r>
      <w:r>
        <w:rPr>
          <w:rFonts w:ascii="Arial"/>
          <w:color w:val="232121"/>
          <w:spacing w:val="-4"/>
          <w:w w:val="110"/>
          <w:sz w:val="17"/>
        </w:rPr>
        <w:t>(13)</w:t>
      </w:r>
    </w:p>
    <w:p>
      <w:pPr>
        <w:pStyle w:val="BodyText"/>
        <w:spacing w:line="259" w:lineRule="auto" w:before="133"/>
        <w:ind w:left="1273" w:right="1293" w:firstLine="5"/>
        <w:jc w:val="both"/>
      </w:pPr>
      <w:r>
        <w:rPr>
          <w:color w:val="232121"/>
          <w:w w:val="105"/>
        </w:rPr>
        <w:t>Thus while </w:t>
      </w:r>
      <w:r>
        <w:rPr>
          <w:rFonts w:ascii="Arial"/>
          <w:i/>
          <w:color w:val="232121"/>
          <w:w w:val="105"/>
          <w:sz w:val="16"/>
        </w:rPr>
        <w:t>y</w:t>
      </w:r>
      <w:r>
        <w:rPr>
          <w:rFonts w:ascii="Arial"/>
          <w:i/>
          <w:color w:val="232121"/>
          <w:w w:val="105"/>
          <w:sz w:val="16"/>
        </w:rPr>
        <w:t> </w:t>
      </w:r>
      <w:r>
        <w:rPr>
          <w:color w:val="232121"/>
          <w:w w:val="105"/>
        </w:rPr>
        <w:t>is</w:t>
      </w:r>
      <w:r>
        <w:rPr>
          <w:color w:val="232121"/>
          <w:w w:val="105"/>
        </w:rPr>
        <w:t> not found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</w:t>
      </w:r>
      <w:r>
        <w:rPr>
          <w:rFonts w:ascii="Arial"/>
          <w:color w:val="232121"/>
          <w:w w:val="105"/>
          <w:sz w:val="17"/>
        </w:rPr>
        <w:t>W(y)</w:t>
      </w:r>
      <w:r>
        <w:rPr>
          <w:rFonts w:ascii="Arial"/>
          <w:color w:val="232121"/>
          <w:w w:val="105"/>
          <w:sz w:val="17"/>
        </w:rPr>
        <w:t> </w:t>
      </w:r>
      <w:r>
        <w:rPr>
          <w:color w:val="232121"/>
          <w:w w:val="105"/>
        </w:rPr>
        <w:t>schedule</w:t>
      </w:r>
      <w:r>
        <w:rPr>
          <w:color w:val="232121"/>
          <w:w w:val="105"/>
        </w:rPr>
        <w:t> (equation</w:t>
      </w:r>
      <w:r>
        <w:rPr>
          <w:color w:val="232121"/>
          <w:w w:val="105"/>
        </w:rPr>
        <w:t> 10), its influence operates</w:t>
      </w:r>
      <w:r>
        <w:rPr>
          <w:color w:val="232121"/>
          <w:spacing w:val="38"/>
          <w:w w:val="105"/>
        </w:rPr>
        <w:t> </w:t>
      </w:r>
      <w:r>
        <w:rPr>
          <w:color w:val="232121"/>
          <w:w w:val="105"/>
        </w:rPr>
        <w:t>through</w:t>
      </w:r>
      <w:r>
        <w:rPr>
          <w:color w:val="232121"/>
          <w:spacing w:val="40"/>
          <w:w w:val="105"/>
        </w:rPr>
        <w:t> </w:t>
      </w:r>
      <w:r>
        <w:rPr>
          <w:i/>
          <w:color w:val="232121"/>
          <w:sz w:val="15"/>
        </w:rPr>
        <w:t>{J</w:t>
      </w:r>
      <w:r>
        <w:rPr>
          <w:i/>
          <w:color w:val="232121"/>
          <w:spacing w:val="40"/>
          <w:w w:val="105"/>
          <w:sz w:val="1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hence can</w:t>
      </w:r>
      <w:r>
        <w:rPr>
          <w:color w:val="232121"/>
          <w:spacing w:val="35"/>
          <w:w w:val="105"/>
        </w:rPr>
        <w:t> </w:t>
      </w:r>
      <w:r>
        <w:rPr>
          <w:color w:val="232121"/>
          <w:w w:val="105"/>
        </w:rPr>
        <w:t>affect</w:t>
      </w:r>
      <w:r>
        <w:rPr>
          <w:color w:val="232121"/>
          <w:spacing w:val="39"/>
          <w:w w:val="105"/>
        </w:rPr>
        <w:t> </w:t>
      </w:r>
      <w:r>
        <w:rPr>
          <w:color w:val="232121"/>
          <w:w w:val="105"/>
        </w:rPr>
        <w:t>the scale</w:t>
      </w:r>
      <w:r>
        <w:rPr>
          <w:color w:val="232121"/>
          <w:spacing w:val="29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flows</w:t>
      </w:r>
      <w:r>
        <w:rPr>
          <w:color w:val="232121"/>
          <w:spacing w:val="36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34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37"/>
          <w:w w:val="105"/>
        </w:rPr>
        <w:t> </w:t>
      </w:r>
      <w:r>
        <w:rPr>
          <w:color w:val="232121"/>
          <w:w w:val="105"/>
        </w:rPr>
        <w:t>market.</w:t>
      </w:r>
    </w:p>
    <w:p>
      <w:pPr>
        <w:pStyle w:val="BodyText"/>
        <w:spacing w:line="264" w:lineRule="auto" w:before="4"/>
        <w:ind w:left="1274" w:right="1277" w:firstLine="204"/>
        <w:jc w:val="both"/>
      </w:pPr>
      <w:r>
        <w:rPr>
          <w:color w:val="232121"/>
          <w:w w:val="105"/>
        </w:rPr>
        <w:t>Entry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exit</w:t>
      </w:r>
      <w:r>
        <w:rPr>
          <w:color w:val="232121"/>
          <w:w w:val="105"/>
        </w:rPr>
        <w:t> will</w:t>
      </w:r>
      <w:r>
        <w:rPr>
          <w:color w:val="232121"/>
          <w:w w:val="105"/>
        </w:rPr>
        <w:t> be</w:t>
      </w:r>
      <w:r>
        <w:rPr>
          <w:color w:val="232121"/>
          <w:w w:val="105"/>
        </w:rPr>
        <w:t> very</w:t>
      </w:r>
      <w:r>
        <w:rPr>
          <w:color w:val="232121"/>
          <w:w w:val="105"/>
        </w:rPr>
        <w:t> noticeable</w:t>
      </w:r>
      <w:r>
        <w:rPr>
          <w:color w:val="232121"/>
          <w:w w:val="105"/>
        </w:rPr>
        <w:t> events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such markets</w:t>
      </w:r>
      <w:r>
        <w:rPr>
          <w:color w:val="232121"/>
          <w:w w:val="105"/>
        </w:rPr>
        <w:t> involving named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significant</w:t>
      </w:r>
      <w:r>
        <w:rPr>
          <w:color w:val="232121"/>
          <w:w w:val="105"/>
        </w:rPr>
        <w:t> shifts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 market</w:t>
      </w:r>
      <w:r>
        <w:rPr>
          <w:color w:val="232121"/>
          <w:w w:val="105"/>
        </w:rPr>
        <w:t> schedule</w:t>
      </w:r>
      <w:r>
        <w:rPr>
          <w:color w:val="232121"/>
          <w:w w:val="105"/>
        </w:rPr>
        <w:t> faced</w:t>
      </w:r>
      <w:r>
        <w:rPr>
          <w:color w:val="232121"/>
          <w:w w:val="105"/>
        </w:rPr>
        <w:t> by</w:t>
      </w:r>
      <w:r>
        <w:rPr>
          <w:color w:val="232121"/>
          <w:w w:val="105"/>
        </w:rPr>
        <w:t> all producers.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ultimate</w:t>
      </w:r>
      <w:r>
        <w:rPr>
          <w:color w:val="232121"/>
          <w:w w:val="105"/>
        </w:rPr>
        <w:t> shape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market</w:t>
      </w:r>
      <w:r>
        <w:rPr>
          <w:color w:val="232121"/>
          <w:w w:val="105"/>
        </w:rPr>
        <w:t> is</w:t>
      </w:r>
      <w:r>
        <w:rPr>
          <w:color w:val="232121"/>
          <w:w w:val="105"/>
        </w:rPr>
        <w:t> contingent</w:t>
      </w:r>
      <w:r>
        <w:rPr>
          <w:color w:val="232121"/>
          <w:w w:val="105"/>
        </w:rPr>
        <w:t> not</w:t>
      </w:r>
      <w:r>
        <w:rPr>
          <w:color w:val="232121"/>
          <w:w w:val="105"/>
        </w:rPr>
        <w:t> only</w:t>
      </w:r>
      <w:r>
        <w:rPr>
          <w:color w:val="232121"/>
          <w:w w:val="105"/>
        </w:rPr>
        <w:t> on</w:t>
      </w:r>
      <w:r>
        <w:rPr>
          <w:color w:val="232121"/>
          <w:w w:val="105"/>
        </w:rPr>
        <w:t> a specific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set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unique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producers, but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also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on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aggregate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flows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they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generate. The continuous </w:t>
      </w:r>
      <w:r>
        <w:rPr>
          <w:rFonts w:ascii="Arial"/>
          <w:color w:val="232121"/>
          <w:w w:val="105"/>
          <w:sz w:val="17"/>
        </w:rPr>
        <w:t>W(y) </w:t>
      </w:r>
      <w:r>
        <w:rPr>
          <w:color w:val="232121"/>
          <w:w w:val="105"/>
        </w:rPr>
        <w:t>schedule that links discrete producers, mathematically given</w:t>
      </w:r>
      <w:r>
        <w:rPr>
          <w:color w:val="232121"/>
          <w:spacing w:val="15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3"/>
          <w:w w:val="105"/>
        </w:rPr>
        <w:t> </w:t>
      </w:r>
      <w:r>
        <w:rPr>
          <w:color w:val="232121"/>
          <w:w w:val="105"/>
        </w:rPr>
        <w:t>equation</w:t>
      </w:r>
      <w:r>
        <w:rPr>
          <w:color w:val="232121"/>
          <w:spacing w:val="7"/>
          <w:w w:val="105"/>
        </w:rPr>
        <w:t> </w:t>
      </w:r>
      <w:r>
        <w:rPr>
          <w:color w:val="232121"/>
          <w:w w:val="105"/>
        </w:rPr>
        <w:t>10,</w:t>
      </w:r>
      <w:r>
        <w:rPr>
          <w:color w:val="232121"/>
          <w:spacing w:val="1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7"/>
          <w:w w:val="105"/>
        </w:rPr>
        <w:t> </w:t>
      </w:r>
      <w:r>
        <w:rPr>
          <w:color w:val="232121"/>
          <w:w w:val="105"/>
        </w:rPr>
        <w:t>fragile</w:t>
      </w:r>
      <w:r>
        <w:rPr>
          <w:color w:val="232121"/>
          <w:spacing w:val="3"/>
          <w:w w:val="105"/>
        </w:rPr>
        <w:t> </w:t>
      </w:r>
      <w:r>
        <w:rPr>
          <w:color w:val="232121"/>
          <w:w w:val="105"/>
        </w:rPr>
        <w:t>construct</w:t>
      </w:r>
      <w:r>
        <w:rPr>
          <w:color w:val="232121"/>
          <w:spacing w:val="15"/>
          <w:w w:val="105"/>
        </w:rPr>
        <w:t> </w:t>
      </w:r>
      <w:r>
        <w:rPr>
          <w:color w:val="232121"/>
          <w:w w:val="105"/>
        </w:rPr>
        <w:t>that</w:t>
      </w:r>
      <w:r>
        <w:rPr>
          <w:color w:val="232121"/>
          <w:spacing w:val="10"/>
          <w:w w:val="105"/>
        </w:rPr>
        <w:t> </w:t>
      </w:r>
      <w:r>
        <w:rPr>
          <w:color w:val="232121"/>
          <w:w w:val="105"/>
        </w:rPr>
        <w:t>has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8"/>
          <w:w w:val="105"/>
        </w:rPr>
        <w:t> </w:t>
      </w:r>
      <w:r>
        <w:rPr>
          <w:color w:val="232121"/>
          <w:w w:val="105"/>
        </w:rPr>
        <w:t>clear</w:t>
      </w:r>
      <w:r>
        <w:rPr>
          <w:color w:val="232121"/>
          <w:spacing w:val="11"/>
          <w:w w:val="105"/>
        </w:rPr>
        <w:t> </w:t>
      </w:r>
      <w:r>
        <w:rPr>
          <w:color w:val="232121"/>
          <w:w w:val="105"/>
        </w:rPr>
        <w:t>interpretation</w:t>
      </w:r>
      <w:r>
        <w:rPr>
          <w:color w:val="232121"/>
          <w:spacing w:val="-7"/>
          <w:w w:val="105"/>
        </w:rPr>
        <w:t> </w:t>
      </w:r>
      <w:r>
        <w:rPr>
          <w:color w:val="232121"/>
          <w:spacing w:val="-4"/>
          <w:w w:val="105"/>
        </w:rPr>
        <w:t>only</w:t>
      </w:r>
    </w:p>
    <w:p>
      <w:pPr>
        <w:spacing w:after="0" w:line="264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spacing w:line="266" w:lineRule="auto" w:before="185"/>
        <w:ind w:left="1174" w:right="1286"/>
        <w:jc w:val="right"/>
      </w:pPr>
      <w:r>
        <w:rPr>
          <w:color w:val="242121"/>
          <w:w w:val="105"/>
        </w:rPr>
        <w:t>when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it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functions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so</w:t>
      </w:r>
      <w:r>
        <w:rPr>
          <w:color w:val="242121"/>
          <w:spacing w:val="-15"/>
          <w:w w:val="105"/>
        </w:rPr>
        <w:t> </w:t>
      </w:r>
      <w:r>
        <w:rPr>
          <w:color w:val="242121"/>
          <w:w w:val="105"/>
        </w:rPr>
        <w:t>as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to reproduce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itself across periods.</w:t>
      </w:r>
      <w:r>
        <w:rPr>
          <w:color w:val="242121"/>
          <w:spacing w:val="-19"/>
          <w:w w:val="105"/>
        </w:rPr>
        <w:t> </w:t>
      </w:r>
      <w:r>
        <w:rPr>
          <w:color w:val="242121"/>
          <w:w w:val="105"/>
        </w:rPr>
        <w:t>Should the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producer be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guided to shift niches,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or a new producer contemplate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entering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the market, their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acceptance would be</w:t>
      </w:r>
      <w:r>
        <w:rPr>
          <w:color w:val="242121"/>
          <w:spacing w:val="-14"/>
          <w:w w:val="105"/>
        </w:rPr>
        <w:t> </w:t>
      </w:r>
      <w:r>
        <w:rPr>
          <w:color w:val="242121"/>
          <w:w w:val="105"/>
        </w:rPr>
        <w:t>dependent upon factors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only vaguely understood.</w:t>
      </w:r>
      <w:r>
        <w:rPr>
          <w:color w:val="242121"/>
          <w:w w:val="105"/>
          <w:position w:val="8"/>
          <w:sz w:val="10"/>
        </w:rPr>
        <w:t>10</w:t>
      </w:r>
      <w:r>
        <w:rPr>
          <w:color w:val="242121"/>
          <w:spacing w:val="40"/>
          <w:w w:val="105"/>
          <w:position w:val="8"/>
          <w:sz w:val="10"/>
        </w:rPr>
        <w:t> </w:t>
      </w:r>
      <w:r>
        <w:rPr>
          <w:color w:val="242121"/>
          <w:w w:val="105"/>
        </w:rPr>
        <w:t>One strength of our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model is that it gives considerable</w:t>
      </w:r>
      <w:r>
        <w:rPr>
          <w:color w:val="242121"/>
          <w:w w:val="105"/>
        </w:rPr>
        <w:t> leverage over such possible</w:t>
      </w:r>
      <w:r>
        <w:rPr>
          <w:color w:val="242121"/>
          <w:spacing w:val="32"/>
          <w:w w:val="105"/>
        </w:rPr>
        <w:t> </w:t>
      </w:r>
      <w:r>
        <w:rPr>
          <w:color w:val="242121"/>
          <w:w w:val="105"/>
        </w:rPr>
        <w:t>changes.</w:t>
      </w:r>
      <w:r>
        <w:rPr>
          <w:color w:val="242121"/>
          <w:spacing w:val="38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tools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outlined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here</w:t>
      </w:r>
      <w:r>
        <w:rPr>
          <w:color w:val="242121"/>
          <w:spacing w:val="27"/>
          <w:w w:val="105"/>
        </w:rPr>
        <w:t> </w:t>
      </w:r>
      <w:r>
        <w:rPr>
          <w:color w:val="242121"/>
          <w:w w:val="105"/>
        </w:rPr>
        <w:t>allow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predictions</w:t>
      </w:r>
      <w:r>
        <w:rPr>
          <w:color w:val="242121"/>
          <w:spacing w:val="35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conse­ quences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of a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change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costs</w:t>
      </w:r>
      <w:r>
        <w:rPr>
          <w:color w:val="242121"/>
          <w:spacing w:val="-15"/>
          <w:w w:val="105"/>
        </w:rPr>
        <w:t> </w:t>
      </w:r>
      <w:r>
        <w:rPr>
          <w:color w:val="242121"/>
          <w:w w:val="105"/>
        </w:rPr>
        <w:t>or valuations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as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well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as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-20"/>
          <w:w w:val="105"/>
        </w:rPr>
        <w:t> </w:t>
      </w:r>
      <w:r>
        <w:rPr>
          <w:color w:val="242121"/>
          <w:w w:val="105"/>
        </w:rPr>
        <w:t>effects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entry,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exit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or niche</w:t>
      </w:r>
      <w:r>
        <w:rPr>
          <w:color w:val="242121"/>
          <w:spacing w:val="-28"/>
          <w:w w:val="105"/>
        </w:rPr>
        <w:t> </w:t>
      </w:r>
      <w:r>
        <w:rPr>
          <w:color w:val="242121"/>
          <w:w w:val="105"/>
        </w:rPr>
        <w:t>changes.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These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predictions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are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illustrated and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discussed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-14"/>
          <w:w w:val="105"/>
        </w:rPr>
        <w:t> </w:t>
      </w:r>
      <w:r>
        <w:rPr>
          <w:color w:val="242121"/>
          <w:w w:val="105"/>
        </w:rPr>
        <w:t>Leifer</w:t>
      </w:r>
      <w:r>
        <w:rPr>
          <w:color w:val="242121"/>
          <w:spacing w:val="-2"/>
          <w:w w:val="105"/>
        </w:rPr>
        <w:t> (1985).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Heading1"/>
        <w:ind w:left="1994"/>
      </w:pPr>
      <w:r>
        <w:rPr>
          <w:color w:val="242121"/>
          <w:w w:val="105"/>
        </w:rPr>
        <w:t>A</w:t>
      </w:r>
      <w:r>
        <w:rPr>
          <w:color w:val="242121"/>
          <w:spacing w:val="14"/>
          <w:w w:val="105"/>
        </w:rPr>
        <w:t> </w:t>
      </w:r>
      <w:r>
        <w:rPr>
          <w:color w:val="242121"/>
          <w:w w:val="105"/>
        </w:rPr>
        <w:t>topology</w:t>
      </w:r>
      <w:r>
        <w:rPr>
          <w:color w:val="242121"/>
          <w:spacing w:val="21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26"/>
          <w:w w:val="105"/>
        </w:rPr>
        <w:t> </w:t>
      </w:r>
      <w:r>
        <w:rPr>
          <w:color w:val="242121"/>
          <w:w w:val="105"/>
        </w:rPr>
        <w:t>reproducible</w:t>
      </w:r>
      <w:r>
        <w:rPr>
          <w:color w:val="242121"/>
          <w:spacing w:val="30"/>
          <w:w w:val="105"/>
        </w:rPr>
        <w:t> </w:t>
      </w:r>
      <w:r>
        <w:rPr>
          <w:color w:val="242121"/>
          <w:spacing w:val="-2"/>
          <w:w w:val="105"/>
        </w:rPr>
        <w:t>structures</w:t>
      </w:r>
    </w:p>
    <w:p>
      <w:pPr>
        <w:pStyle w:val="BodyText"/>
        <w:spacing w:line="264" w:lineRule="auto" w:before="239"/>
        <w:ind w:left="1272" w:right="1286"/>
        <w:jc w:val="both"/>
      </w:pPr>
      <w:r>
        <w:rPr>
          <w:color w:val="242121"/>
          <w:w w:val="105"/>
        </w:rPr>
        <w:t>Our</w:t>
      </w:r>
      <w:r>
        <w:rPr>
          <w:color w:val="242121"/>
          <w:w w:val="105"/>
        </w:rPr>
        <w:t> model</w:t>
      </w:r>
      <w:r>
        <w:rPr>
          <w:color w:val="242121"/>
          <w:w w:val="105"/>
        </w:rPr>
        <w:t> can also be used</w:t>
      </w:r>
      <w:r>
        <w:rPr>
          <w:color w:val="242121"/>
          <w:w w:val="105"/>
        </w:rPr>
        <w:t> to</w:t>
      </w:r>
      <w:r>
        <w:rPr>
          <w:color w:val="242121"/>
          <w:w w:val="105"/>
        </w:rPr>
        <w:t> explore</w:t>
      </w:r>
      <w:r>
        <w:rPr>
          <w:color w:val="242121"/>
          <w:w w:val="105"/>
        </w:rPr>
        <w:t> the variety of</w:t>
      </w:r>
      <w:r>
        <w:rPr>
          <w:color w:val="242121"/>
          <w:w w:val="105"/>
        </w:rPr>
        <w:t> possible</w:t>
      </w:r>
      <w:r>
        <w:rPr>
          <w:color w:val="242121"/>
          <w:w w:val="105"/>
        </w:rPr>
        <w:t> reproducible market structures. Markets can vary widely in the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degree to which producers are</w:t>
      </w:r>
      <w:r>
        <w:rPr>
          <w:color w:val="242121"/>
          <w:spacing w:val="-8"/>
          <w:w w:val="105"/>
        </w:rPr>
        <w:t> </w:t>
      </w:r>
      <w:r>
        <w:rPr>
          <w:i/>
          <w:color w:val="242121"/>
          <w:w w:val="105"/>
        </w:rPr>
        <w:t>spread out</w:t>
      </w:r>
      <w:r>
        <w:rPr>
          <w:i/>
          <w:color w:val="242121"/>
          <w:spacing w:val="21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their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costs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of production (d) or in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value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of their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goods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to consumers</w:t>
      </w:r>
      <w:r>
        <w:rPr>
          <w:color w:val="242121"/>
          <w:w w:val="105"/>
        </w:rPr>
        <w:t> (b).</w:t>
      </w:r>
      <w:r>
        <w:rPr>
          <w:color w:val="242121"/>
          <w:w w:val="105"/>
        </w:rPr>
        <w:t> They can</w:t>
      </w:r>
      <w:r>
        <w:rPr>
          <w:color w:val="242121"/>
          <w:w w:val="105"/>
        </w:rPr>
        <w:t> also</w:t>
      </w:r>
      <w:r>
        <w:rPr>
          <w:color w:val="242121"/>
          <w:w w:val="105"/>
        </w:rPr>
        <w:t> vary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consequences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</w:t>
      </w:r>
      <w:r>
        <w:rPr>
          <w:i/>
          <w:color w:val="242121"/>
          <w:w w:val="105"/>
        </w:rPr>
        <w:t>shifting</w:t>
      </w:r>
      <w:r>
        <w:rPr>
          <w:i/>
          <w:color w:val="242121"/>
          <w:w w:val="105"/>
        </w:rPr>
        <w:t> </w:t>
      </w:r>
      <w:r>
        <w:rPr>
          <w:color w:val="242121"/>
          <w:w w:val="105"/>
        </w:rPr>
        <w:t>their volumes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on production costs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(c)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or</w:t>
      </w:r>
      <w:r>
        <w:rPr>
          <w:color w:val="242121"/>
          <w:spacing w:val="26"/>
          <w:w w:val="105"/>
        </w:rPr>
        <w:t> </w:t>
      </w:r>
      <w:r>
        <w:rPr>
          <w:color w:val="242121"/>
          <w:w w:val="105"/>
        </w:rPr>
        <w:t>value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to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consumers (a).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Variation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on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these spread and shift dimensions correspond</w:t>
      </w:r>
      <w:r>
        <w:rPr>
          <w:color w:val="242121"/>
          <w:w w:val="105"/>
        </w:rPr>
        <w:t> to considerable variation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market </w:t>
      </w:r>
      <w:r>
        <w:rPr>
          <w:color w:val="242121"/>
          <w:spacing w:val="-2"/>
          <w:w w:val="105"/>
        </w:rPr>
        <w:t>operation.</w:t>
      </w:r>
    </w:p>
    <w:p>
      <w:pPr>
        <w:pStyle w:val="BodyText"/>
        <w:spacing w:line="264" w:lineRule="auto" w:before="7"/>
        <w:ind w:left="1277" w:right="1271" w:firstLine="198"/>
        <w:jc w:val="both"/>
      </w:pPr>
      <w:r>
        <w:rPr>
          <w:color w:val="242121"/>
          <w:w w:val="105"/>
        </w:rPr>
        <w:t>There is, therefore, no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single type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of market, but instead a whole topology of</w:t>
      </w:r>
      <w:r>
        <w:rPr>
          <w:color w:val="242121"/>
          <w:w w:val="105"/>
        </w:rPr>
        <w:t> market</w:t>
      </w:r>
      <w:r>
        <w:rPr>
          <w:color w:val="242121"/>
          <w:w w:val="105"/>
        </w:rPr>
        <w:t> contexts.</w:t>
      </w:r>
      <w:r>
        <w:rPr>
          <w:color w:val="242121"/>
          <w:w w:val="105"/>
        </w:rPr>
        <w:t> Some</w:t>
      </w:r>
      <w:r>
        <w:rPr>
          <w:color w:val="242121"/>
          <w:w w:val="105"/>
        </w:rPr>
        <w:t> cost</w:t>
      </w:r>
      <w:r>
        <w:rPr>
          <w:color w:val="242121"/>
          <w:w w:val="105"/>
        </w:rPr>
        <w:t> and</w:t>
      </w:r>
      <w:r>
        <w:rPr>
          <w:color w:val="242121"/>
          <w:w w:val="105"/>
        </w:rPr>
        <w:t> valuation</w:t>
      </w:r>
      <w:r>
        <w:rPr>
          <w:color w:val="242121"/>
          <w:w w:val="105"/>
        </w:rPr>
        <w:t> contexts</w:t>
      </w:r>
      <w:r>
        <w:rPr>
          <w:color w:val="242121"/>
          <w:w w:val="105"/>
        </w:rPr>
        <w:t> will</w:t>
      </w:r>
      <w:r>
        <w:rPr>
          <w:color w:val="242121"/>
          <w:w w:val="105"/>
        </w:rPr>
        <w:t> not</w:t>
      </w:r>
      <w:r>
        <w:rPr>
          <w:color w:val="242121"/>
          <w:w w:val="105"/>
        </w:rPr>
        <w:t> sustain a reproducible market. For example, in some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contexts, the perceived compara­ tive value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of the products, combined</w:t>
      </w:r>
      <w:r>
        <w:rPr>
          <w:color w:val="242121"/>
          <w:w w:val="105"/>
        </w:rPr>
        <w:t> with the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cost structures associated with them,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lead to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an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"unravelling"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of the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W(y)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schedule by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encouraging producers to seek a corner solution. In these circumstances, we expect that markets do not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appear.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Conversely,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our</w:t>
      </w:r>
      <w:r>
        <w:rPr>
          <w:color w:val="242121"/>
          <w:spacing w:val="25"/>
          <w:w w:val="105"/>
        </w:rPr>
        <w:t> </w:t>
      </w:r>
      <w:r>
        <w:rPr>
          <w:color w:val="242121"/>
          <w:w w:val="105"/>
        </w:rPr>
        <w:t>model predicts reproducible markets where none were</w:t>
      </w:r>
      <w:r>
        <w:rPr>
          <w:color w:val="242121"/>
          <w:w w:val="105"/>
        </w:rPr>
        <w:t> thought</w:t>
      </w:r>
      <w:r>
        <w:rPr>
          <w:color w:val="242121"/>
          <w:w w:val="105"/>
        </w:rPr>
        <w:t> possible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economic</w:t>
      </w:r>
      <w:r>
        <w:rPr>
          <w:color w:val="242121"/>
          <w:w w:val="105"/>
        </w:rPr>
        <w:t> theory,</w:t>
      </w:r>
      <w:r>
        <w:rPr>
          <w:color w:val="242121"/>
          <w:w w:val="105"/>
        </w:rPr>
        <w:t> for</w:t>
      </w:r>
      <w:r>
        <w:rPr>
          <w:color w:val="242121"/>
          <w:w w:val="105"/>
        </w:rPr>
        <w:t> example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circumstances where</w:t>
      </w:r>
      <w:r>
        <w:rPr>
          <w:color w:val="242121"/>
          <w:w w:val="105"/>
        </w:rPr>
        <w:t> it</w:t>
      </w:r>
      <w:r>
        <w:rPr>
          <w:color w:val="242121"/>
          <w:w w:val="105"/>
        </w:rPr>
        <w:t> would</w:t>
      </w:r>
      <w:r>
        <w:rPr>
          <w:color w:val="242121"/>
          <w:w w:val="105"/>
        </w:rPr>
        <w:t> cost</w:t>
      </w:r>
      <w:r>
        <w:rPr>
          <w:color w:val="242121"/>
          <w:w w:val="105"/>
        </w:rPr>
        <w:t> less</w:t>
      </w:r>
      <w:r>
        <w:rPr>
          <w:color w:val="242121"/>
          <w:w w:val="105"/>
        </w:rPr>
        <w:t> to</w:t>
      </w:r>
      <w:r>
        <w:rPr>
          <w:color w:val="242121"/>
          <w:w w:val="105"/>
        </w:rPr>
        <w:t> produce</w:t>
      </w:r>
      <w:r>
        <w:rPr>
          <w:color w:val="242121"/>
          <w:w w:val="105"/>
        </w:rPr>
        <w:t> more</w:t>
      </w:r>
      <w:r>
        <w:rPr>
          <w:color w:val="242121"/>
          <w:w w:val="105"/>
        </w:rPr>
        <w:t> -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a</w:t>
      </w:r>
      <w:r>
        <w:rPr>
          <w:color w:val="242121"/>
          <w:w w:val="105"/>
        </w:rPr>
        <w:t> situation</w:t>
      </w:r>
      <w:r>
        <w:rPr>
          <w:color w:val="242121"/>
          <w:w w:val="105"/>
        </w:rPr>
        <w:t> common</w:t>
      </w:r>
      <w:r>
        <w:rPr>
          <w:color w:val="242121"/>
          <w:w w:val="105"/>
        </w:rPr>
        <w:t> in real markets.</w:t>
      </w:r>
      <w:r>
        <w:rPr>
          <w:color w:val="242121"/>
          <w:w w:val="105"/>
        </w:rPr>
        <w:t> Among</w:t>
      </w:r>
      <w:r>
        <w:rPr>
          <w:color w:val="242121"/>
          <w:w w:val="105"/>
        </w:rPr>
        <w:t> reproducible</w:t>
      </w:r>
      <w:r>
        <w:rPr>
          <w:color w:val="242121"/>
          <w:w w:val="105"/>
        </w:rPr>
        <w:t> markets,</w:t>
      </w:r>
      <w:r>
        <w:rPr>
          <w:color w:val="242121"/>
          <w:w w:val="105"/>
        </w:rPr>
        <w:t> variations</w:t>
      </w:r>
      <w:r>
        <w:rPr>
          <w:color w:val="242121"/>
          <w:w w:val="105"/>
        </w:rPr>
        <w:t> will</w:t>
      </w:r>
      <w:r>
        <w:rPr>
          <w:color w:val="242121"/>
          <w:w w:val="105"/>
        </w:rPr>
        <w:t> be</w:t>
      </w:r>
      <w:r>
        <w:rPr>
          <w:color w:val="242121"/>
          <w:w w:val="105"/>
        </w:rPr>
        <w:t> found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the inequality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outcome (volumes,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revenues,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profits) between producers,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and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on basic aspects of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market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functioning.</w:t>
      </w:r>
    </w:p>
    <w:p>
      <w:pPr>
        <w:pStyle w:val="BodyText"/>
        <w:spacing w:line="261" w:lineRule="auto"/>
        <w:ind w:left="1291" w:right="1271" w:firstLine="199"/>
        <w:jc w:val="both"/>
      </w:pPr>
      <w:r>
        <w:rPr>
          <w:color w:val="242121"/>
          <w:w w:val="105"/>
        </w:rPr>
        <w:t>In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an earlier paper,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White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(1981a)</w:t>
      </w:r>
      <w:r>
        <w:rPr>
          <w:color w:val="242121"/>
          <w:spacing w:val="21"/>
          <w:w w:val="105"/>
        </w:rPr>
        <w:t> </w:t>
      </w:r>
      <w:r>
        <w:rPr>
          <w:color w:val="242121"/>
          <w:w w:val="105"/>
        </w:rPr>
        <w:t>maps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out the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cost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and valuation contexts that can sustain</w:t>
      </w:r>
      <w:r>
        <w:rPr>
          <w:color w:val="242121"/>
          <w:w w:val="105"/>
        </w:rPr>
        <w:t> reproducible</w:t>
      </w:r>
      <w:r>
        <w:rPr>
          <w:color w:val="242121"/>
          <w:w w:val="105"/>
        </w:rPr>
        <w:t> markets.</w:t>
      </w:r>
      <w:r>
        <w:rPr>
          <w:color w:val="242121"/>
          <w:w w:val="105"/>
        </w:rPr>
        <w:t> Here we focus on a portion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these contexts -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those in</w:t>
      </w:r>
      <w:r>
        <w:rPr>
          <w:color w:val="242121"/>
          <w:w w:val="105"/>
        </w:rPr>
        <w:t> which</w:t>
      </w:r>
      <w:r>
        <w:rPr>
          <w:color w:val="242121"/>
          <w:w w:val="105"/>
        </w:rPr>
        <w:t> it costs</w:t>
      </w:r>
      <w:r>
        <w:rPr>
          <w:color w:val="242121"/>
          <w:w w:val="105"/>
        </w:rPr>
        <w:t> more to</w:t>
      </w:r>
      <w:r>
        <w:rPr>
          <w:color w:val="242121"/>
          <w:w w:val="105"/>
        </w:rPr>
        <w:t> make higher quality goods -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and explore</w:t>
      </w:r>
      <w:r>
        <w:rPr>
          <w:color w:val="242121"/>
          <w:w w:val="105"/>
        </w:rPr>
        <w:t> the possible</w:t>
      </w:r>
      <w:r>
        <w:rPr>
          <w:color w:val="242121"/>
          <w:w w:val="105"/>
        </w:rPr>
        <w:t> range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inequalities</w:t>
      </w:r>
      <w:r>
        <w:rPr>
          <w:color w:val="242121"/>
          <w:w w:val="105"/>
        </w:rPr>
        <w:t> among</w:t>
      </w:r>
      <w:r>
        <w:rPr>
          <w:color w:val="242121"/>
          <w:w w:val="105"/>
        </w:rPr>
        <w:t> producers.</w:t>
      </w:r>
      <w:r>
        <w:rPr>
          <w:color w:val="242121"/>
          <w:w w:val="105"/>
        </w:rPr>
        <w:t> Though</w:t>
      </w:r>
      <w:r>
        <w:rPr>
          <w:color w:val="242121"/>
          <w:w w:val="105"/>
        </w:rPr>
        <w:t> the analytic</w:t>
      </w:r>
      <w:r>
        <w:rPr>
          <w:color w:val="242121"/>
          <w:w w:val="105"/>
        </w:rPr>
        <w:t> results</w:t>
      </w:r>
      <w:r>
        <w:rPr>
          <w:color w:val="242121"/>
          <w:w w:val="105"/>
        </w:rPr>
        <w:t> we</w:t>
      </w:r>
      <w:r>
        <w:rPr>
          <w:color w:val="242121"/>
          <w:w w:val="105"/>
        </w:rPr>
        <w:t> offer</w:t>
      </w:r>
      <w:r>
        <w:rPr>
          <w:color w:val="242121"/>
          <w:w w:val="105"/>
        </w:rPr>
        <w:t> are</w:t>
      </w:r>
      <w:r>
        <w:rPr>
          <w:color w:val="242121"/>
          <w:w w:val="105"/>
        </w:rPr>
        <w:t> dependent</w:t>
      </w:r>
      <w:r>
        <w:rPr>
          <w:color w:val="242121"/>
          <w:w w:val="105"/>
        </w:rPr>
        <w:t> upon</w:t>
      </w:r>
      <w:r>
        <w:rPr>
          <w:color w:val="242121"/>
          <w:w w:val="105"/>
        </w:rPr>
        <w:t> a</w:t>
      </w:r>
      <w:r>
        <w:rPr>
          <w:color w:val="242121"/>
          <w:w w:val="105"/>
        </w:rPr>
        <w:t> number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simplifying assumptions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and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specific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functional forms,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they provide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an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intriguing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glimpse into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variety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of reproducible market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structures one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should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expect to find </w:t>
      </w:r>
      <w:r>
        <w:rPr>
          <w:i/>
          <w:color w:val="242121"/>
          <w:w w:val="105"/>
        </w:rPr>
        <w:t>in</w:t>
      </w:r>
      <w:r>
        <w:rPr>
          <w:i/>
          <w:color w:val="242121"/>
          <w:w w:val="105"/>
        </w:rPr>
        <w:t> </w:t>
      </w:r>
      <w:r>
        <w:rPr>
          <w:color w:val="242121"/>
          <w:w w:val="105"/>
        </w:rPr>
        <w:t>comparative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studies</w:t>
      </w:r>
      <w:r>
        <w:rPr>
          <w:color w:val="242121"/>
          <w:w w:val="105"/>
        </w:rPr>
        <w:t> of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markets.</w:t>
      </w:r>
    </w:p>
    <w:p>
      <w:pPr>
        <w:pStyle w:val="BodyText"/>
        <w:spacing w:line="259" w:lineRule="auto"/>
        <w:ind w:left="1308" w:right="1275" w:firstLine="193"/>
        <w:jc w:val="both"/>
      </w:pPr>
      <w:r>
        <w:rPr>
          <w:color w:val="242121"/>
          <w:w w:val="105"/>
        </w:rPr>
        <w:t>For present</w:t>
      </w:r>
      <w:r>
        <w:rPr>
          <w:color w:val="242121"/>
          <w:w w:val="105"/>
        </w:rPr>
        <w:t> purposes, the topology of reproducible</w:t>
      </w:r>
      <w:r>
        <w:rPr>
          <w:color w:val="242121"/>
          <w:spacing w:val="32"/>
          <w:w w:val="105"/>
        </w:rPr>
        <w:t> </w:t>
      </w:r>
      <w:r>
        <w:rPr>
          <w:color w:val="242121"/>
          <w:w w:val="105"/>
        </w:rPr>
        <w:t>market structures can be represented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two dimensions. The</w:t>
      </w:r>
      <w:r>
        <w:rPr>
          <w:color w:val="242121"/>
          <w:w w:val="105"/>
        </w:rPr>
        <w:t> first dimension</w:t>
      </w:r>
      <w:r>
        <w:rPr>
          <w:color w:val="242121"/>
          <w:w w:val="105"/>
        </w:rPr>
        <w:t> concerns spreads or, more</w:t>
      </w:r>
      <w:r>
        <w:rPr>
          <w:color w:val="242121"/>
          <w:spacing w:val="30"/>
          <w:w w:val="105"/>
        </w:rPr>
        <w:t> </w:t>
      </w:r>
      <w:r>
        <w:rPr>
          <w:color w:val="242121"/>
          <w:w w:val="105"/>
        </w:rPr>
        <w:t>precisely,</w:t>
      </w:r>
      <w:r>
        <w:rPr>
          <w:color w:val="242121"/>
          <w:spacing w:val="39"/>
          <w:w w:val="105"/>
        </w:rPr>
        <w:t> </w:t>
      </w:r>
      <w:r>
        <w:rPr>
          <w:color w:val="242121"/>
          <w:w w:val="105"/>
        </w:rPr>
        <w:t>a</w:t>
      </w:r>
      <w:r>
        <w:rPr>
          <w:color w:val="242121"/>
          <w:spacing w:val="35"/>
          <w:w w:val="105"/>
        </w:rPr>
        <w:t> </w:t>
      </w:r>
      <w:r>
        <w:rPr>
          <w:color w:val="242121"/>
          <w:w w:val="105"/>
        </w:rPr>
        <w:t>ratio</w:t>
      </w:r>
      <w:r>
        <w:rPr>
          <w:color w:val="242121"/>
          <w:spacing w:val="20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spreads.</w:t>
      </w:r>
      <w:r>
        <w:rPr>
          <w:color w:val="242121"/>
          <w:spacing w:val="29"/>
          <w:w w:val="105"/>
        </w:rPr>
        <w:t> </w:t>
      </w:r>
      <w:r>
        <w:rPr>
          <w:color w:val="242121"/>
          <w:w w:val="105"/>
        </w:rPr>
        <w:t>This</w:t>
      </w:r>
      <w:r>
        <w:rPr>
          <w:color w:val="242121"/>
          <w:spacing w:val="31"/>
          <w:w w:val="105"/>
        </w:rPr>
        <w:t> </w:t>
      </w:r>
      <w:r>
        <w:rPr>
          <w:color w:val="242121"/>
          <w:w w:val="105"/>
        </w:rPr>
        <w:t>ratio</w:t>
      </w:r>
      <w:r>
        <w:rPr>
          <w:color w:val="242121"/>
          <w:spacing w:val="26"/>
          <w:w w:val="105"/>
        </w:rPr>
        <w:t> </w:t>
      </w:r>
      <w:r>
        <w:rPr>
          <w:rFonts w:ascii="Arial"/>
          <w:i/>
          <w:color w:val="242121"/>
          <w:w w:val="105"/>
          <w:sz w:val="17"/>
        </w:rPr>
        <w:t>(bid)</w:t>
      </w:r>
      <w:r>
        <w:rPr>
          <w:rFonts w:ascii="Arial"/>
          <w:i/>
          <w:color w:val="242121"/>
          <w:spacing w:val="22"/>
          <w:w w:val="105"/>
          <w:sz w:val="17"/>
        </w:rPr>
        <w:t> </w:t>
      </w:r>
      <w:r>
        <w:rPr>
          <w:color w:val="242121"/>
          <w:w w:val="105"/>
        </w:rPr>
        <w:t>compares</w:t>
      </w:r>
      <w:r>
        <w:rPr>
          <w:color w:val="242121"/>
          <w:spacing w:val="26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23"/>
          <w:w w:val="105"/>
        </w:rPr>
        <w:t> </w:t>
      </w:r>
      <w:r>
        <w:rPr>
          <w:color w:val="242121"/>
          <w:w w:val="105"/>
        </w:rPr>
        <w:t>spread</w:t>
      </w:r>
      <w:r>
        <w:rPr>
          <w:color w:val="242121"/>
          <w:spacing w:val="35"/>
          <w:w w:val="105"/>
        </w:rPr>
        <w:t> </w:t>
      </w:r>
      <w:r>
        <w:rPr>
          <w:color w:val="242121"/>
          <w:spacing w:val="-5"/>
          <w:w w:val="105"/>
        </w:rPr>
        <w:t>of</w:t>
      </w:r>
    </w:p>
    <w:p>
      <w:pPr>
        <w:spacing w:after="0" w:line="259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spacing w:line="256" w:lineRule="auto" w:before="171"/>
        <w:ind w:left="1268" w:right="1306" w:hanging="5"/>
        <w:jc w:val="both"/>
      </w:pPr>
      <w:r>
        <w:rPr>
          <w:color w:val="242121"/>
          <w:w w:val="110"/>
        </w:rPr>
        <w:t>goods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in</w:t>
      </w:r>
      <w:r>
        <w:rPr>
          <w:color w:val="242121"/>
          <w:spacing w:val="-12"/>
          <w:w w:val="110"/>
        </w:rPr>
        <w:t> </w:t>
      </w:r>
      <w:r>
        <w:rPr>
          <w:color w:val="242121"/>
          <w:w w:val="110"/>
        </w:rPr>
        <w:t>value</w:t>
      </w:r>
      <w:r>
        <w:rPr>
          <w:color w:val="242121"/>
          <w:spacing w:val="-13"/>
          <w:w w:val="110"/>
        </w:rPr>
        <w:t> </w:t>
      </w:r>
      <w:r>
        <w:rPr>
          <w:color w:val="242121"/>
          <w:w w:val="110"/>
        </w:rPr>
        <w:t>to</w:t>
      </w:r>
      <w:r>
        <w:rPr>
          <w:color w:val="242121"/>
          <w:spacing w:val="-12"/>
          <w:w w:val="110"/>
        </w:rPr>
        <w:t> </w:t>
      </w:r>
      <w:r>
        <w:rPr>
          <w:color w:val="242121"/>
          <w:w w:val="110"/>
        </w:rPr>
        <w:t>consumers</w:t>
      </w:r>
      <w:r>
        <w:rPr>
          <w:color w:val="242121"/>
          <w:spacing w:val="-8"/>
          <w:w w:val="110"/>
        </w:rPr>
        <w:t> </w:t>
      </w:r>
      <w:r>
        <w:rPr>
          <w:color w:val="242121"/>
          <w:w w:val="110"/>
        </w:rPr>
        <w:t>with</w:t>
      </w:r>
      <w:r>
        <w:rPr>
          <w:color w:val="242121"/>
          <w:spacing w:val="-7"/>
          <w:w w:val="110"/>
        </w:rPr>
        <w:t> </w:t>
      </w:r>
      <w:r>
        <w:rPr>
          <w:color w:val="242121"/>
          <w:w w:val="110"/>
        </w:rPr>
        <w:t>their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spread</w:t>
      </w:r>
      <w:r>
        <w:rPr>
          <w:color w:val="242121"/>
          <w:spacing w:val="-9"/>
          <w:w w:val="110"/>
        </w:rPr>
        <w:t> </w:t>
      </w:r>
      <w:r>
        <w:rPr>
          <w:color w:val="242121"/>
          <w:w w:val="110"/>
        </w:rPr>
        <w:t>on</w:t>
      </w:r>
      <w:r>
        <w:rPr>
          <w:color w:val="242121"/>
          <w:spacing w:val="-10"/>
          <w:w w:val="110"/>
        </w:rPr>
        <w:t> </w:t>
      </w:r>
      <w:r>
        <w:rPr>
          <w:color w:val="242121"/>
          <w:w w:val="110"/>
        </w:rPr>
        <w:t>costs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of</w:t>
      </w:r>
      <w:r>
        <w:rPr>
          <w:color w:val="242121"/>
          <w:spacing w:val="-3"/>
          <w:w w:val="110"/>
        </w:rPr>
        <w:t> </w:t>
      </w:r>
      <w:r>
        <w:rPr>
          <w:color w:val="242121"/>
          <w:w w:val="110"/>
        </w:rPr>
        <w:t>production.</w:t>
      </w:r>
      <w:r>
        <w:rPr>
          <w:color w:val="242121"/>
          <w:spacing w:val="-10"/>
          <w:w w:val="110"/>
        </w:rPr>
        <w:t> </w:t>
      </w:r>
      <w:r>
        <w:rPr>
          <w:color w:val="242121"/>
          <w:w w:val="110"/>
          <w:sz w:val="21"/>
        </w:rPr>
        <w:t>If</w:t>
      </w:r>
      <w:r>
        <w:rPr>
          <w:color w:val="242121"/>
          <w:spacing w:val="-12"/>
          <w:w w:val="110"/>
          <w:sz w:val="21"/>
        </w:rPr>
        <w:t> </w:t>
      </w:r>
      <w:r>
        <w:rPr>
          <w:color w:val="242121"/>
          <w:w w:val="110"/>
        </w:rPr>
        <w:t>the spreads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arc</w:t>
      </w:r>
      <w:r>
        <w:rPr>
          <w:color w:val="242121"/>
          <w:spacing w:val="-13"/>
          <w:w w:val="110"/>
        </w:rPr>
        <w:t> </w:t>
      </w:r>
      <w:r>
        <w:rPr>
          <w:color w:val="242121"/>
          <w:w w:val="110"/>
        </w:rPr>
        <w:t>equal</w:t>
      </w:r>
      <w:r>
        <w:rPr>
          <w:color w:val="242121"/>
          <w:spacing w:val="-13"/>
          <w:w w:val="110"/>
        </w:rPr>
        <w:t> </w:t>
      </w:r>
      <w:r>
        <w:rPr>
          <w:rFonts w:ascii="Arial"/>
          <w:i/>
          <w:color w:val="242121"/>
          <w:w w:val="110"/>
          <w:sz w:val="17"/>
        </w:rPr>
        <w:t>(bl</w:t>
      </w:r>
      <w:r>
        <w:rPr>
          <w:rFonts w:ascii="Arial"/>
          <w:i/>
          <w:color w:val="242121"/>
          <w:spacing w:val="-13"/>
          <w:w w:val="110"/>
          <w:sz w:val="17"/>
        </w:rPr>
        <w:t> </w:t>
      </w:r>
      <w:r>
        <w:rPr>
          <w:rFonts w:ascii="Arial"/>
          <w:i/>
          <w:color w:val="242121"/>
          <w:w w:val="110"/>
          <w:sz w:val="17"/>
        </w:rPr>
        <w:t>d</w:t>
      </w:r>
      <w:r>
        <w:rPr>
          <w:rFonts w:ascii="Arial"/>
          <w:i/>
          <w:color w:val="242121"/>
          <w:spacing w:val="-13"/>
          <w:w w:val="110"/>
          <w:sz w:val="17"/>
        </w:rPr>
        <w:t> </w:t>
      </w:r>
      <w:r>
        <w:rPr>
          <w:color w:val="242121"/>
          <w:w w:val="110"/>
          <w:sz w:val="22"/>
        </w:rPr>
        <w:t>=</w:t>
      </w:r>
      <w:r>
        <w:rPr>
          <w:color w:val="242121"/>
          <w:spacing w:val="-15"/>
          <w:w w:val="110"/>
          <w:sz w:val="22"/>
        </w:rPr>
        <w:t> </w:t>
      </w:r>
      <w:r>
        <w:rPr>
          <w:color w:val="242121"/>
          <w:w w:val="110"/>
          <w:sz w:val="17"/>
        </w:rPr>
        <w:t>l)</w:t>
      </w:r>
      <w:r>
        <w:rPr>
          <w:color w:val="242121"/>
          <w:spacing w:val="-8"/>
          <w:w w:val="110"/>
          <w:sz w:val="17"/>
        </w:rPr>
        <w:t> </w:t>
      </w:r>
      <w:r>
        <w:rPr>
          <w:color w:val="242121"/>
          <w:w w:val="110"/>
        </w:rPr>
        <w:t>this</w:t>
      </w:r>
      <w:r>
        <w:rPr>
          <w:color w:val="242121"/>
          <w:spacing w:val="-10"/>
          <w:w w:val="110"/>
        </w:rPr>
        <w:t> </w:t>
      </w:r>
      <w:r>
        <w:rPr>
          <w:color w:val="242121"/>
          <w:w w:val="110"/>
        </w:rPr>
        <w:t>means,</w:t>
      </w:r>
      <w:r>
        <w:rPr>
          <w:color w:val="242121"/>
          <w:spacing w:val="-14"/>
          <w:w w:val="110"/>
        </w:rPr>
        <w:t> </w:t>
      </w:r>
      <w:r>
        <w:rPr>
          <w:color w:val="242121"/>
          <w:w w:val="110"/>
        </w:rPr>
        <w:t>for</w:t>
      </w:r>
      <w:r>
        <w:rPr>
          <w:color w:val="242121"/>
          <w:spacing w:val="-13"/>
          <w:w w:val="110"/>
        </w:rPr>
        <w:t> </w:t>
      </w:r>
      <w:r>
        <w:rPr>
          <w:color w:val="242121"/>
          <w:w w:val="110"/>
        </w:rPr>
        <w:t>example,</w:t>
      </w:r>
      <w:r>
        <w:rPr>
          <w:color w:val="242121"/>
          <w:spacing w:val="-6"/>
          <w:w w:val="110"/>
        </w:rPr>
        <w:t> </w:t>
      </w:r>
      <w:r>
        <w:rPr>
          <w:color w:val="242121"/>
          <w:w w:val="110"/>
        </w:rPr>
        <w:t>that</w:t>
      </w:r>
      <w:r>
        <w:rPr>
          <w:color w:val="242121"/>
          <w:spacing w:val="-14"/>
          <w:w w:val="110"/>
        </w:rPr>
        <w:t> </w:t>
      </w:r>
      <w:r>
        <w:rPr>
          <w:rFonts w:ascii="Arial"/>
          <w:color w:val="242121"/>
          <w:w w:val="110"/>
          <w:sz w:val="20"/>
        </w:rPr>
        <w:t>if</w:t>
      </w:r>
      <w:r>
        <w:rPr>
          <w:rFonts w:ascii="Arial"/>
          <w:color w:val="242121"/>
          <w:spacing w:val="-15"/>
          <w:w w:val="110"/>
          <w:sz w:val="20"/>
        </w:rPr>
        <w:t> </w:t>
      </w:r>
      <w:r>
        <w:rPr>
          <w:color w:val="242121"/>
          <w:w w:val="110"/>
        </w:rPr>
        <w:t>one</w:t>
      </w:r>
      <w:r>
        <w:rPr>
          <w:color w:val="242121"/>
          <w:spacing w:val="-11"/>
          <w:w w:val="110"/>
        </w:rPr>
        <w:t> </w:t>
      </w:r>
      <w:r>
        <w:rPr>
          <w:color w:val="242121"/>
          <w:w w:val="110"/>
        </w:rPr>
        <w:t>product</w:t>
      </w:r>
      <w:r>
        <w:rPr>
          <w:color w:val="242121"/>
          <w:spacing w:val="-10"/>
          <w:w w:val="110"/>
        </w:rPr>
        <w:t> </w:t>
      </w:r>
      <w:r>
        <w:rPr>
          <w:color w:val="242121"/>
          <w:w w:val="110"/>
        </w:rPr>
        <w:t>costs twice</w:t>
      </w:r>
      <w:r>
        <w:rPr>
          <w:color w:val="242121"/>
          <w:w w:val="110"/>
        </w:rPr>
        <w:t> as</w:t>
      </w:r>
      <w:r>
        <w:rPr>
          <w:color w:val="242121"/>
          <w:w w:val="110"/>
        </w:rPr>
        <w:t> much</w:t>
      </w:r>
      <w:r>
        <w:rPr>
          <w:color w:val="242121"/>
          <w:w w:val="110"/>
        </w:rPr>
        <w:t> to</w:t>
      </w:r>
      <w:r>
        <w:rPr>
          <w:color w:val="242121"/>
          <w:w w:val="110"/>
        </w:rPr>
        <w:t> produce</w:t>
      </w:r>
      <w:r>
        <w:rPr>
          <w:color w:val="242121"/>
          <w:w w:val="110"/>
        </w:rPr>
        <w:t> as</w:t>
      </w:r>
      <w:r>
        <w:rPr>
          <w:color w:val="242121"/>
          <w:w w:val="110"/>
        </w:rPr>
        <w:t> another,</w:t>
      </w:r>
      <w:r>
        <w:rPr>
          <w:color w:val="242121"/>
          <w:w w:val="110"/>
        </w:rPr>
        <w:t> consumers</w:t>
      </w:r>
      <w:r>
        <w:rPr>
          <w:color w:val="242121"/>
          <w:w w:val="110"/>
        </w:rPr>
        <w:t> perceive</w:t>
      </w:r>
      <w:r>
        <w:rPr>
          <w:color w:val="242121"/>
          <w:w w:val="110"/>
        </w:rPr>
        <w:t> it</w:t>
      </w:r>
      <w:r>
        <w:rPr>
          <w:color w:val="242121"/>
          <w:w w:val="110"/>
        </w:rPr>
        <w:t> as</w:t>
      </w:r>
      <w:r>
        <w:rPr>
          <w:color w:val="242121"/>
          <w:w w:val="110"/>
        </w:rPr>
        <w:t> twice</w:t>
      </w:r>
      <w:r>
        <w:rPr>
          <w:color w:val="242121"/>
          <w:w w:val="110"/>
        </w:rPr>
        <w:t> as valuable.</w:t>
      </w:r>
      <w:r>
        <w:rPr>
          <w:color w:val="242121"/>
          <w:w w:val="110"/>
        </w:rPr>
        <w:t> A</w:t>
      </w:r>
      <w:r>
        <w:rPr>
          <w:color w:val="242121"/>
          <w:w w:val="110"/>
        </w:rPr>
        <w:t> ratio of</w:t>
      </w:r>
      <w:r>
        <w:rPr>
          <w:color w:val="242121"/>
          <w:w w:val="110"/>
        </w:rPr>
        <w:t> greater</w:t>
      </w:r>
      <w:r>
        <w:rPr>
          <w:color w:val="242121"/>
          <w:w w:val="110"/>
        </w:rPr>
        <w:t> than</w:t>
      </w:r>
      <w:r>
        <w:rPr>
          <w:color w:val="242121"/>
          <w:w w:val="110"/>
        </w:rPr>
        <w:t> one </w:t>
      </w:r>
      <w:r>
        <w:rPr>
          <w:rFonts w:ascii="Arial"/>
          <w:i/>
          <w:color w:val="242121"/>
          <w:w w:val="110"/>
          <w:sz w:val="17"/>
        </w:rPr>
        <w:t>(bid&gt;</w:t>
      </w:r>
      <w:r>
        <w:rPr>
          <w:rFonts w:ascii="Arial"/>
          <w:i/>
          <w:color w:val="242121"/>
          <w:spacing w:val="-13"/>
          <w:w w:val="110"/>
          <w:sz w:val="17"/>
        </w:rPr>
        <w:t> </w:t>
      </w:r>
      <w:r>
        <w:rPr>
          <w:color w:val="242121"/>
          <w:w w:val="110"/>
        </w:rPr>
        <w:t>1)</w:t>
      </w:r>
      <w:r>
        <w:rPr>
          <w:color w:val="242121"/>
          <w:w w:val="110"/>
        </w:rPr>
        <w:t> means</w:t>
      </w:r>
      <w:r>
        <w:rPr>
          <w:color w:val="242121"/>
          <w:w w:val="110"/>
        </w:rPr>
        <w:t> that</w:t>
      </w:r>
      <w:r>
        <w:rPr>
          <w:color w:val="242121"/>
          <w:w w:val="110"/>
        </w:rPr>
        <w:t> goods arc</w:t>
      </w:r>
      <w:r>
        <w:rPr>
          <w:color w:val="242121"/>
          <w:w w:val="110"/>
        </w:rPr>
        <w:t> more </w:t>
      </w:r>
      <w:r>
        <w:rPr>
          <w:color w:val="242121"/>
        </w:rPr>
        <w:t>differentiated on</w:t>
      </w:r>
      <w:r>
        <w:rPr>
          <w:color w:val="242121"/>
          <w:spacing w:val="28"/>
        </w:rPr>
        <w:t> </w:t>
      </w:r>
      <w:r>
        <w:rPr>
          <w:color w:val="242121"/>
        </w:rPr>
        <w:t>value </w:t>
      </w:r>
      <w:r>
        <w:rPr>
          <w:color w:val="242121"/>
          <w:sz w:val="15"/>
        </w:rPr>
        <w:t>to</w:t>
      </w:r>
      <w:r>
        <w:rPr>
          <w:color w:val="242121"/>
          <w:spacing w:val="40"/>
          <w:sz w:val="15"/>
        </w:rPr>
        <w:t> </w:t>
      </w:r>
      <w:r>
        <w:rPr>
          <w:color w:val="242121"/>
        </w:rPr>
        <w:t>consumers than</w:t>
      </w:r>
      <w:r>
        <w:rPr>
          <w:color w:val="242121"/>
          <w:spacing w:val="34"/>
        </w:rPr>
        <w:t> </w:t>
      </w:r>
      <w:r>
        <w:rPr>
          <w:color w:val="242121"/>
        </w:rPr>
        <w:t>they arc on</w:t>
      </w:r>
      <w:r>
        <w:rPr>
          <w:color w:val="242121"/>
          <w:spacing w:val="28"/>
        </w:rPr>
        <w:t> </w:t>
      </w:r>
      <w:r>
        <w:rPr>
          <w:color w:val="242121"/>
        </w:rPr>
        <w:t>the manufacturing</w:t>
      </w:r>
      <w:r>
        <w:rPr>
          <w:color w:val="242121"/>
          <w:spacing w:val="40"/>
        </w:rPr>
        <w:t> </w:t>
      </w:r>
      <w:r>
        <w:rPr>
          <w:color w:val="242121"/>
        </w:rPr>
        <w:t>costs </w:t>
      </w:r>
      <w:r>
        <w:rPr>
          <w:color w:val="242121"/>
          <w:w w:val="110"/>
        </w:rPr>
        <w:t>for</w:t>
      </w:r>
      <w:r>
        <w:rPr>
          <w:color w:val="242121"/>
          <w:w w:val="110"/>
        </w:rPr>
        <w:t> producers,</w:t>
      </w:r>
      <w:r>
        <w:rPr>
          <w:color w:val="242121"/>
          <w:w w:val="110"/>
        </w:rPr>
        <w:t> and</w:t>
      </w:r>
      <w:r>
        <w:rPr>
          <w:color w:val="242121"/>
          <w:w w:val="110"/>
        </w:rPr>
        <w:t> a</w:t>
      </w:r>
      <w:r>
        <w:rPr>
          <w:color w:val="242121"/>
          <w:spacing w:val="26"/>
          <w:w w:val="110"/>
        </w:rPr>
        <w:t> </w:t>
      </w:r>
      <w:r>
        <w:rPr>
          <w:color w:val="242121"/>
          <w:w w:val="110"/>
        </w:rPr>
        <w:t>ratio of</w:t>
      </w:r>
      <w:r>
        <w:rPr>
          <w:color w:val="242121"/>
          <w:spacing w:val="28"/>
          <w:w w:val="110"/>
        </w:rPr>
        <w:t> </w:t>
      </w:r>
      <w:r>
        <w:rPr>
          <w:color w:val="242121"/>
          <w:w w:val="110"/>
        </w:rPr>
        <w:t>less</w:t>
      </w:r>
      <w:r>
        <w:rPr>
          <w:color w:val="242121"/>
          <w:w w:val="110"/>
        </w:rPr>
        <w:t> than</w:t>
      </w:r>
      <w:r>
        <w:rPr>
          <w:color w:val="242121"/>
          <w:w w:val="110"/>
        </w:rPr>
        <w:t> one</w:t>
      </w:r>
      <w:r>
        <w:rPr>
          <w:color w:val="242121"/>
          <w:w w:val="110"/>
        </w:rPr>
        <w:t> implies</w:t>
      </w:r>
      <w:r>
        <w:rPr>
          <w:color w:val="242121"/>
          <w:w w:val="110"/>
        </w:rPr>
        <w:t> the</w:t>
      </w:r>
      <w:r>
        <w:rPr>
          <w:color w:val="242121"/>
          <w:w w:val="110"/>
        </w:rPr>
        <w:t> reverse.</w:t>
      </w:r>
    </w:p>
    <w:p>
      <w:pPr>
        <w:pStyle w:val="BodyText"/>
        <w:spacing w:line="266" w:lineRule="auto" w:before="8"/>
        <w:ind w:left="1272" w:right="1317" w:firstLine="199"/>
        <w:jc w:val="both"/>
      </w:pPr>
      <w:r>
        <w:rPr>
          <w:color w:val="242121"/>
          <w:w w:val="105"/>
        </w:rPr>
        <w:t>In</w:t>
      </w:r>
      <w:r>
        <w:rPr>
          <w:color w:val="242121"/>
          <w:w w:val="105"/>
        </w:rPr>
        <w:t> the frozen</w:t>
      </w:r>
      <w:r>
        <w:rPr>
          <w:color w:val="242121"/>
          <w:w w:val="105"/>
        </w:rPr>
        <w:t> pizza</w:t>
      </w:r>
      <w:r>
        <w:rPr>
          <w:color w:val="242121"/>
          <w:w w:val="105"/>
        </w:rPr>
        <w:t> market, the ratio is greater</w:t>
      </w:r>
      <w:r>
        <w:rPr>
          <w:color w:val="242121"/>
          <w:w w:val="105"/>
        </w:rPr>
        <w:t> than one, since</w:t>
      </w:r>
      <w:r>
        <w:rPr>
          <w:color w:val="242121"/>
          <w:w w:val="105"/>
        </w:rPr>
        <w:t> valuation differences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arc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large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relative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  <w:sz w:val="15"/>
        </w:rPr>
        <w:t>to</w:t>
      </w:r>
      <w:r>
        <w:rPr>
          <w:color w:val="242121"/>
          <w:spacing w:val="32"/>
          <w:w w:val="105"/>
          <w:sz w:val="15"/>
        </w:rPr>
        <w:t> </w:t>
      </w:r>
      <w:r>
        <w:rPr>
          <w:color w:val="242121"/>
          <w:w w:val="105"/>
        </w:rPr>
        <w:t>cost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differences. Using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a number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guesses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in the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absence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of reliable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data,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and methods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developed elsewhere (Leifer,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1985), we</w:t>
      </w:r>
      <w:r>
        <w:rPr>
          <w:color w:val="242121"/>
          <w:w w:val="105"/>
        </w:rPr>
        <w:t> have</w:t>
      </w:r>
      <w:r>
        <w:rPr>
          <w:color w:val="242121"/>
          <w:w w:val="105"/>
        </w:rPr>
        <w:t> placed</w:t>
      </w:r>
      <w:r>
        <w:rPr>
          <w:color w:val="242121"/>
          <w:w w:val="105"/>
        </w:rPr>
        <w:t> the </w:t>
      </w:r>
      <w:r>
        <w:rPr>
          <w:rFonts w:ascii="Arial"/>
          <w:i/>
          <w:color w:val="242121"/>
          <w:w w:val="105"/>
          <w:sz w:val="17"/>
        </w:rPr>
        <w:t>bid</w:t>
      </w:r>
      <w:r>
        <w:rPr>
          <w:rFonts w:ascii="Arial"/>
          <w:i/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</w:rPr>
        <w:t>ratio for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frozen</w:t>
      </w:r>
      <w:r>
        <w:rPr>
          <w:color w:val="242121"/>
          <w:w w:val="105"/>
        </w:rPr>
        <w:t> pizza</w:t>
      </w:r>
      <w:r>
        <w:rPr>
          <w:color w:val="242121"/>
          <w:w w:val="105"/>
        </w:rPr>
        <w:t> market</w:t>
      </w:r>
      <w:r>
        <w:rPr>
          <w:color w:val="242121"/>
          <w:w w:val="105"/>
        </w:rPr>
        <w:t> around</w:t>
      </w:r>
      <w:r>
        <w:rPr>
          <w:color w:val="242121"/>
          <w:w w:val="105"/>
        </w:rPr>
        <w:t> 2.5.</w:t>
      </w:r>
      <w:r>
        <w:rPr>
          <w:color w:val="242121"/>
          <w:w w:val="105"/>
        </w:rPr>
        <w:t> (For example, Stouffer's</w:t>
      </w:r>
      <w:r>
        <w:rPr>
          <w:color w:val="242121"/>
          <w:w w:val="105"/>
        </w:rPr>
        <w:t> pizza</w:t>
      </w:r>
      <w:r>
        <w:rPr>
          <w:color w:val="242121"/>
          <w:w w:val="105"/>
        </w:rPr>
        <w:t> may cost 1.2 times as much</w:t>
      </w:r>
      <w:r>
        <w:rPr>
          <w:color w:val="242121"/>
          <w:w w:val="105"/>
        </w:rPr>
        <w:t> as Jeno's</w:t>
      </w:r>
      <w:r>
        <w:rPr>
          <w:color w:val="242121"/>
          <w:w w:val="105"/>
        </w:rPr>
        <w:t> to produce, while conferring 1.5 times</w:t>
      </w:r>
      <w:r>
        <w:rPr>
          <w:color w:val="242121"/>
          <w:w w:val="105"/>
        </w:rPr>
        <w:t> the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value.)</w:t>
      </w:r>
    </w:p>
    <w:p>
      <w:pPr>
        <w:pStyle w:val="BodyText"/>
        <w:spacing w:line="259" w:lineRule="auto"/>
        <w:ind w:left="1272" w:right="1306" w:firstLine="198"/>
        <w:jc w:val="right"/>
      </w:pPr>
      <w:r>
        <w:rPr>
          <w:color w:val="242121"/>
          <w:w w:val="105"/>
        </w:rPr>
        <w:t>The second dimension</w:t>
      </w:r>
      <w:r>
        <w:rPr>
          <w:color w:val="242121"/>
          <w:spacing w:val="25"/>
          <w:w w:val="105"/>
        </w:rPr>
        <w:t> </w:t>
      </w:r>
      <w:r>
        <w:rPr>
          <w:color w:val="242121"/>
          <w:w w:val="105"/>
        </w:rPr>
        <w:t>concerns shifts. It too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turns out to be a ratio. This ratio</w:t>
      </w:r>
      <w:r>
        <w:rPr>
          <w:color w:val="242121"/>
          <w:spacing w:val="-17"/>
          <w:w w:val="105"/>
        </w:rPr>
        <w:t> </w:t>
      </w:r>
      <w:r>
        <w:rPr>
          <w:rFonts w:ascii="Arial"/>
          <w:i/>
          <w:color w:val="242121"/>
          <w:w w:val="105"/>
          <w:sz w:val="17"/>
        </w:rPr>
        <w:t>(al</w:t>
      </w:r>
      <w:r>
        <w:rPr>
          <w:rFonts w:ascii="Arial"/>
          <w:i/>
          <w:color w:val="242121"/>
          <w:spacing w:val="-25"/>
          <w:w w:val="105"/>
          <w:sz w:val="17"/>
        </w:rPr>
        <w:t> </w:t>
      </w:r>
      <w:r>
        <w:rPr>
          <w:color w:val="242121"/>
          <w:w w:val="105"/>
        </w:rPr>
        <w:t>c)</w:t>
      </w:r>
      <w:r>
        <w:rPr>
          <w:color w:val="242121"/>
          <w:spacing w:val="-14"/>
          <w:w w:val="105"/>
        </w:rPr>
        <w:t> </w:t>
      </w:r>
      <w:r>
        <w:rPr>
          <w:color w:val="242121"/>
          <w:w w:val="105"/>
        </w:rPr>
        <w:t>compares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-24"/>
          <w:w w:val="105"/>
        </w:rPr>
        <w:t> </w:t>
      </w:r>
      <w:r>
        <w:rPr>
          <w:color w:val="242121"/>
          <w:w w:val="105"/>
        </w:rPr>
        <w:t>consequences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shifting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production</w:t>
      </w:r>
      <w:r>
        <w:rPr>
          <w:color w:val="242121"/>
          <w:spacing w:val="4"/>
          <w:w w:val="105"/>
        </w:rPr>
        <w:t> </w:t>
      </w:r>
      <w:r>
        <w:rPr>
          <w:color w:val="242121"/>
          <w:w w:val="105"/>
        </w:rPr>
        <w:t>volumes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on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value to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consumers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and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costs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  <w:sz w:val="15"/>
        </w:rPr>
        <w:t>to</w:t>
      </w:r>
      <w:r>
        <w:rPr>
          <w:color w:val="242121"/>
          <w:spacing w:val="40"/>
          <w:w w:val="105"/>
          <w:sz w:val="15"/>
        </w:rPr>
        <w:t> </w:t>
      </w:r>
      <w:r>
        <w:rPr>
          <w:color w:val="242121"/>
          <w:w w:val="105"/>
        </w:rPr>
        <w:t>producers.</w:t>
      </w:r>
      <w:r>
        <w:rPr>
          <w:color w:val="242121"/>
          <w:spacing w:val="-15"/>
          <w:w w:val="105"/>
        </w:rPr>
        <w:t> </w:t>
      </w:r>
      <w:r>
        <w:rPr>
          <w:color w:val="242121"/>
          <w:w w:val="105"/>
        </w:rPr>
        <w:t>Stated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simply,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if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overall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production</w:t>
      </w:r>
      <w:r>
        <w:rPr>
          <w:color w:val="242121"/>
          <w:spacing w:val="12"/>
          <w:w w:val="105"/>
        </w:rPr>
        <w:t> </w:t>
      </w:r>
      <w:r>
        <w:rPr>
          <w:color w:val="242121"/>
          <w:w w:val="105"/>
        </w:rPr>
        <w:t>were doubled,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it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might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increase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production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costs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by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75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per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cent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(considering economics</w:t>
      </w:r>
      <w:r>
        <w:rPr>
          <w:color w:val="242121"/>
          <w:spacing w:val="31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39"/>
          <w:w w:val="105"/>
        </w:rPr>
        <w:t> </w:t>
      </w:r>
      <w:r>
        <w:rPr>
          <w:color w:val="242121"/>
          <w:w w:val="105"/>
        </w:rPr>
        <w:t>scale).</w:t>
      </w:r>
      <w:r>
        <w:rPr>
          <w:color w:val="242121"/>
          <w:spacing w:val="20"/>
          <w:w w:val="105"/>
        </w:rPr>
        <w:t> </w:t>
      </w:r>
      <w:r>
        <w:rPr>
          <w:rFonts w:ascii="Arial"/>
          <w:color w:val="242121"/>
          <w:w w:val="105"/>
          <w:sz w:val="20"/>
        </w:rPr>
        <w:t>If</w:t>
      </w:r>
      <w:r>
        <w:rPr>
          <w:rFonts w:ascii="Arial"/>
          <w:color w:val="242121"/>
          <w:spacing w:val="33"/>
          <w:w w:val="105"/>
          <w:sz w:val="20"/>
        </w:rPr>
        <w:t> </w:t>
      </w:r>
      <w:r>
        <w:rPr>
          <w:color w:val="242121"/>
          <w:w w:val="105"/>
        </w:rPr>
        <w:t>consumer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values</w:t>
      </w:r>
      <w:r>
        <w:rPr>
          <w:color w:val="242121"/>
          <w:spacing w:val="34"/>
          <w:w w:val="105"/>
        </w:rPr>
        <w:t> </w:t>
      </w:r>
      <w:r>
        <w:rPr>
          <w:color w:val="242121"/>
          <w:w w:val="105"/>
        </w:rPr>
        <w:t>increased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by</w:t>
      </w:r>
      <w:r>
        <w:rPr>
          <w:color w:val="242121"/>
          <w:spacing w:val="34"/>
          <w:w w:val="105"/>
        </w:rPr>
        <w:t> </w:t>
      </w:r>
      <w:r>
        <w:rPr>
          <w:color w:val="242121"/>
          <w:w w:val="105"/>
        </w:rPr>
        <w:t>90</w:t>
      </w:r>
      <w:r>
        <w:rPr>
          <w:color w:val="242121"/>
          <w:spacing w:val="27"/>
          <w:w w:val="105"/>
        </w:rPr>
        <w:t> </w:t>
      </w:r>
      <w:r>
        <w:rPr>
          <w:color w:val="242121"/>
          <w:w w:val="105"/>
        </w:rPr>
        <w:t>per</w:t>
      </w:r>
      <w:r>
        <w:rPr>
          <w:color w:val="242121"/>
          <w:spacing w:val="30"/>
          <w:w w:val="105"/>
        </w:rPr>
        <w:t> </w:t>
      </w:r>
      <w:r>
        <w:rPr>
          <w:color w:val="242121"/>
          <w:w w:val="105"/>
        </w:rPr>
        <w:t>cent</w:t>
      </w:r>
      <w:r>
        <w:rPr>
          <w:color w:val="242121"/>
          <w:spacing w:val="31"/>
          <w:w w:val="105"/>
        </w:rPr>
        <w:t> </w:t>
      </w:r>
      <w:r>
        <w:rPr>
          <w:color w:val="242121"/>
          <w:w w:val="105"/>
        </w:rPr>
        <w:t>for</w:t>
      </w:r>
      <w:r>
        <w:rPr>
          <w:color w:val="242121"/>
          <w:spacing w:val="34"/>
          <w:w w:val="105"/>
        </w:rPr>
        <w:t> </w:t>
      </w:r>
      <w:r>
        <w:rPr>
          <w:color w:val="242121"/>
          <w:w w:val="105"/>
        </w:rPr>
        <w:t>the doubled</w:t>
      </w:r>
      <w:r>
        <w:rPr>
          <w:color w:val="242121"/>
          <w:spacing w:val="32"/>
          <w:w w:val="105"/>
        </w:rPr>
        <w:t> </w:t>
      </w:r>
      <w:r>
        <w:rPr>
          <w:color w:val="242121"/>
          <w:w w:val="105"/>
        </w:rPr>
        <w:t>output,</w:t>
      </w:r>
      <w:r>
        <w:rPr>
          <w:color w:val="242121"/>
          <w:spacing w:val="32"/>
          <w:w w:val="105"/>
        </w:rPr>
        <w:t> </w:t>
      </w:r>
      <w:r>
        <w:rPr>
          <w:color w:val="242121"/>
          <w:w w:val="105"/>
        </w:rPr>
        <w:t>however,</w:t>
      </w:r>
      <w:r>
        <w:rPr>
          <w:color w:val="242121"/>
          <w:spacing w:val="35"/>
          <w:w w:val="105"/>
        </w:rPr>
        <w:t> </w:t>
      </w:r>
      <w:r>
        <w:rPr>
          <w:color w:val="242121"/>
          <w:w w:val="105"/>
        </w:rPr>
        <w:t>then</w:t>
      </w:r>
      <w:r>
        <w:rPr>
          <w:color w:val="242121"/>
          <w:spacing w:val="31"/>
          <w:w w:val="105"/>
        </w:rPr>
        <w:t> </w:t>
      </w:r>
      <w:r>
        <w:rPr>
          <w:color w:val="242121"/>
          <w:w w:val="105"/>
        </w:rPr>
        <w:t>our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ratio</w:t>
      </w:r>
      <w:r>
        <w:rPr>
          <w:color w:val="242121"/>
          <w:spacing w:val="25"/>
          <w:w w:val="105"/>
        </w:rPr>
        <w:t> </w:t>
      </w:r>
      <w:r>
        <w:rPr>
          <w:color w:val="242121"/>
          <w:w w:val="105"/>
        </w:rPr>
        <w:t>is greater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than</w:t>
      </w:r>
      <w:r>
        <w:rPr>
          <w:color w:val="242121"/>
          <w:spacing w:val="32"/>
          <w:w w:val="105"/>
        </w:rPr>
        <w:t> </w:t>
      </w:r>
      <w:r>
        <w:rPr>
          <w:color w:val="242121"/>
          <w:w w:val="105"/>
        </w:rPr>
        <w:t>one</w:t>
      </w:r>
      <w:r>
        <w:rPr>
          <w:color w:val="242121"/>
          <w:spacing w:val="20"/>
          <w:w w:val="105"/>
        </w:rPr>
        <w:t> </w:t>
      </w:r>
      <w:r>
        <w:rPr>
          <w:rFonts w:ascii="Arial"/>
          <w:i/>
          <w:color w:val="242121"/>
          <w:w w:val="105"/>
          <w:sz w:val="17"/>
        </w:rPr>
        <w:t>(ale&gt;</w:t>
      </w:r>
      <w:r>
        <w:rPr>
          <w:rFonts w:ascii="Arial"/>
          <w:i/>
          <w:color w:val="242121"/>
          <w:spacing w:val="-8"/>
          <w:w w:val="105"/>
          <w:sz w:val="17"/>
        </w:rPr>
        <w:t> </w:t>
      </w:r>
      <w:r>
        <w:rPr>
          <w:color w:val="242121"/>
          <w:w w:val="105"/>
        </w:rPr>
        <w:t>1).</w:t>
      </w:r>
      <w:r>
        <w:rPr>
          <w:color w:val="242121"/>
          <w:spacing w:val="25"/>
          <w:w w:val="105"/>
        </w:rPr>
        <w:t> </w:t>
      </w:r>
      <w:r>
        <w:rPr>
          <w:color w:val="242121"/>
          <w:w w:val="105"/>
          <w:sz w:val="21"/>
        </w:rPr>
        <w:t>If</w:t>
      </w:r>
      <w:r>
        <w:rPr>
          <w:color w:val="242121"/>
          <w:spacing w:val="29"/>
          <w:w w:val="105"/>
          <w:sz w:val="21"/>
        </w:rPr>
        <w:t> </w:t>
      </w:r>
      <w:r>
        <w:rPr>
          <w:color w:val="242121"/>
          <w:w w:val="105"/>
        </w:rPr>
        <w:t>an increase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production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volume</w:t>
      </w:r>
      <w:r>
        <w:rPr>
          <w:color w:val="242121"/>
          <w:spacing w:val="34"/>
          <w:w w:val="105"/>
        </w:rPr>
        <w:t> </w:t>
      </w:r>
      <w:r>
        <w:rPr>
          <w:color w:val="242121"/>
          <w:w w:val="105"/>
        </w:rPr>
        <w:t>increases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w w:val="105"/>
        </w:rPr>
        <w:t> dollar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value</w:t>
      </w:r>
      <w:r>
        <w:rPr>
          <w:color w:val="242121"/>
          <w:spacing w:val="29"/>
          <w:w w:val="105"/>
        </w:rPr>
        <w:t> </w:t>
      </w:r>
      <w:r>
        <w:rPr>
          <w:color w:val="242121"/>
          <w:w w:val="105"/>
          <w:sz w:val="15"/>
        </w:rPr>
        <w:t>to</w:t>
      </w:r>
      <w:r>
        <w:rPr>
          <w:color w:val="242121"/>
          <w:spacing w:val="40"/>
          <w:w w:val="105"/>
          <w:sz w:val="15"/>
        </w:rPr>
        <w:t> </w:t>
      </w:r>
      <w:r>
        <w:rPr>
          <w:color w:val="242121"/>
          <w:w w:val="105"/>
        </w:rPr>
        <w:t>consumers</w:t>
      </w:r>
      <w:r>
        <w:rPr>
          <w:color w:val="242121"/>
          <w:spacing w:val="37"/>
          <w:w w:val="105"/>
        </w:rPr>
        <w:t> </w:t>
      </w:r>
      <w:r>
        <w:rPr>
          <w:color w:val="242121"/>
          <w:w w:val="105"/>
        </w:rPr>
        <w:t>as much</w:t>
      </w:r>
      <w:r>
        <w:rPr>
          <w:color w:val="242121"/>
          <w:spacing w:val="38"/>
          <w:w w:val="105"/>
        </w:rPr>
        <w:t> </w:t>
      </w:r>
      <w:r>
        <w:rPr>
          <w:color w:val="242121"/>
          <w:w w:val="105"/>
        </w:rPr>
        <w:t>as</w:t>
      </w:r>
      <w:r>
        <w:rPr>
          <w:color w:val="242121"/>
          <w:spacing w:val="25"/>
          <w:w w:val="105"/>
        </w:rPr>
        <w:t> </w:t>
      </w:r>
      <w:r>
        <w:rPr>
          <w:color w:val="242121"/>
          <w:w w:val="105"/>
        </w:rPr>
        <w:t>it</w:t>
      </w:r>
      <w:r>
        <w:rPr>
          <w:color w:val="242121"/>
          <w:spacing w:val="28"/>
          <w:w w:val="105"/>
        </w:rPr>
        <w:t> </w:t>
      </w:r>
      <w:r>
        <w:rPr>
          <w:color w:val="242121"/>
          <w:w w:val="105"/>
        </w:rPr>
        <w:t>increases</w:t>
      </w:r>
      <w:r>
        <w:rPr>
          <w:color w:val="242121"/>
          <w:spacing w:val="28"/>
          <w:w w:val="105"/>
        </w:rPr>
        <w:t> </w:t>
      </w:r>
      <w:r>
        <w:rPr>
          <w:color w:val="242121"/>
          <w:w w:val="105"/>
        </w:rPr>
        <w:t>dollar</w:t>
      </w:r>
      <w:r>
        <w:rPr>
          <w:color w:val="242121"/>
          <w:spacing w:val="23"/>
          <w:w w:val="105"/>
        </w:rPr>
        <w:t> </w:t>
      </w:r>
      <w:r>
        <w:rPr>
          <w:color w:val="242121"/>
          <w:w w:val="105"/>
        </w:rPr>
        <w:t>costs</w:t>
      </w:r>
      <w:r>
        <w:rPr>
          <w:color w:val="242121"/>
          <w:spacing w:val="23"/>
          <w:w w:val="105"/>
        </w:rPr>
        <w:t> </w:t>
      </w:r>
      <w:r>
        <w:rPr>
          <w:color w:val="242121"/>
          <w:w w:val="105"/>
        </w:rPr>
        <w:t>to</w:t>
      </w:r>
      <w:r>
        <w:rPr>
          <w:color w:val="242121"/>
          <w:spacing w:val="39"/>
          <w:w w:val="105"/>
        </w:rPr>
        <w:t> </w:t>
      </w:r>
      <w:r>
        <w:rPr>
          <w:color w:val="242121"/>
          <w:w w:val="105"/>
        </w:rPr>
        <w:t>producers,</w:t>
      </w:r>
      <w:r>
        <w:rPr>
          <w:color w:val="242121"/>
          <w:spacing w:val="36"/>
          <w:w w:val="105"/>
        </w:rPr>
        <w:t> </w:t>
      </w:r>
      <w:r>
        <w:rPr>
          <w:color w:val="242121"/>
          <w:w w:val="105"/>
        </w:rPr>
        <w:t>then</w:t>
      </w:r>
      <w:r>
        <w:rPr>
          <w:color w:val="242121"/>
          <w:spacing w:val="30"/>
          <w:w w:val="105"/>
        </w:rPr>
        <w:t> </w:t>
      </w:r>
      <w:r>
        <w:rPr>
          <w:color w:val="242121"/>
          <w:w w:val="105"/>
        </w:rPr>
        <w:t>our</w:t>
      </w:r>
      <w:r>
        <w:rPr>
          <w:color w:val="242121"/>
          <w:spacing w:val="37"/>
          <w:w w:val="105"/>
        </w:rPr>
        <w:t> </w:t>
      </w:r>
      <w:r>
        <w:rPr>
          <w:color w:val="242121"/>
          <w:w w:val="105"/>
        </w:rPr>
        <w:t>ratio</w:t>
      </w:r>
      <w:r>
        <w:rPr>
          <w:color w:val="242121"/>
          <w:spacing w:val="27"/>
          <w:w w:val="105"/>
        </w:rPr>
        <w:t> </w:t>
      </w:r>
      <w:r>
        <w:rPr>
          <w:rFonts w:ascii="Arial"/>
          <w:i/>
          <w:color w:val="242121"/>
          <w:w w:val="105"/>
          <w:sz w:val="17"/>
        </w:rPr>
        <w:t>(al</w:t>
      </w:r>
      <w:r>
        <w:rPr>
          <w:rFonts w:ascii="Arial"/>
          <w:i/>
          <w:color w:val="242121"/>
          <w:spacing w:val="-21"/>
          <w:w w:val="105"/>
          <w:sz w:val="17"/>
        </w:rPr>
        <w:t> </w:t>
      </w:r>
      <w:r>
        <w:rPr>
          <w:color w:val="242121"/>
          <w:w w:val="105"/>
        </w:rPr>
        <w:t>c)</w:t>
      </w:r>
      <w:r>
        <w:rPr>
          <w:color w:val="242121"/>
          <w:spacing w:val="36"/>
          <w:w w:val="105"/>
        </w:rPr>
        <w:t> </w:t>
      </w:r>
      <w:r>
        <w:rPr>
          <w:color w:val="242121"/>
          <w:w w:val="105"/>
        </w:rPr>
        <w:t>is</w:t>
      </w:r>
      <w:r>
        <w:rPr>
          <w:color w:val="242121"/>
          <w:spacing w:val="20"/>
          <w:w w:val="105"/>
        </w:rPr>
        <w:t> </w:t>
      </w:r>
      <w:r>
        <w:rPr>
          <w:color w:val="242121"/>
          <w:w w:val="105"/>
        </w:rPr>
        <w:t>one.</w:t>
      </w:r>
    </w:p>
    <w:p>
      <w:pPr>
        <w:pStyle w:val="BodyText"/>
        <w:spacing w:line="247" w:lineRule="auto"/>
        <w:ind w:left="1278" w:right="1317" w:firstLine="199"/>
        <w:jc w:val="both"/>
      </w:pPr>
      <w:r>
        <w:rPr>
          <w:color w:val="242121"/>
          <w:w w:val="105"/>
        </w:rPr>
        <w:t>We</w:t>
      </w:r>
      <w:r>
        <w:rPr>
          <w:color w:val="242121"/>
          <w:spacing w:val="28"/>
          <w:w w:val="105"/>
        </w:rPr>
        <w:t> </w:t>
      </w:r>
      <w:r>
        <w:rPr>
          <w:color w:val="242121"/>
          <w:w w:val="105"/>
        </w:rPr>
        <w:t>have</w:t>
      </w:r>
      <w:r>
        <w:rPr>
          <w:color w:val="242121"/>
          <w:spacing w:val="25"/>
          <w:w w:val="105"/>
        </w:rPr>
        <w:t> </w:t>
      </w:r>
      <w:r>
        <w:rPr>
          <w:color w:val="242121"/>
          <w:w w:val="105"/>
        </w:rPr>
        <w:t>placed</w:t>
      </w:r>
      <w:r>
        <w:rPr>
          <w:color w:val="242121"/>
          <w:spacing w:val="38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26"/>
          <w:w w:val="105"/>
        </w:rPr>
        <w:t> </w:t>
      </w:r>
      <w:r>
        <w:rPr>
          <w:color w:val="242121"/>
          <w:w w:val="105"/>
        </w:rPr>
        <w:t>ratio</w:t>
      </w:r>
      <w:r>
        <w:rPr>
          <w:color w:val="242121"/>
          <w:spacing w:val="22"/>
          <w:w w:val="105"/>
        </w:rPr>
        <w:t> </w:t>
      </w:r>
      <w:r>
        <w:rPr>
          <w:color w:val="242121"/>
          <w:w w:val="105"/>
        </w:rPr>
        <w:t>for</w:t>
      </w:r>
      <w:r>
        <w:rPr>
          <w:color w:val="242121"/>
          <w:spacing w:val="27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20"/>
          <w:w w:val="105"/>
        </w:rPr>
        <w:t> </w:t>
      </w:r>
      <w:r>
        <w:rPr>
          <w:color w:val="242121"/>
          <w:w w:val="105"/>
        </w:rPr>
        <w:t>frozen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pizza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market</w:t>
      </w:r>
      <w:r>
        <w:rPr>
          <w:color w:val="242121"/>
          <w:spacing w:val="32"/>
          <w:w w:val="105"/>
        </w:rPr>
        <w:t> </w:t>
      </w:r>
      <w:r>
        <w:rPr>
          <w:color w:val="242121"/>
          <w:w w:val="105"/>
        </w:rPr>
        <w:t>around</w:t>
      </w:r>
      <w:r>
        <w:rPr>
          <w:color w:val="242121"/>
          <w:spacing w:val="34"/>
          <w:w w:val="105"/>
        </w:rPr>
        <w:t> </w:t>
      </w:r>
      <w:r>
        <w:rPr>
          <w:color w:val="242121"/>
          <w:w w:val="105"/>
        </w:rPr>
        <w:t>1.89</w:t>
      </w:r>
      <w:r>
        <w:rPr>
          <w:color w:val="242121"/>
          <w:spacing w:val="25"/>
          <w:w w:val="105"/>
        </w:rPr>
        <w:t> </w:t>
      </w:r>
      <w:r>
        <w:rPr>
          <w:color w:val="242121"/>
          <w:w w:val="105"/>
        </w:rPr>
        <w:t>with </w:t>
      </w:r>
      <w:r>
        <w:rPr>
          <w:i/>
          <w:color w:val="242121"/>
          <w:w w:val="105"/>
        </w:rPr>
        <w:t>c</w:t>
      </w:r>
      <w:r>
        <w:rPr>
          <w:i/>
          <w:color w:val="242121"/>
          <w:spacing w:val="-13"/>
          <w:w w:val="105"/>
        </w:rPr>
        <w:t> </w:t>
      </w:r>
      <w:r>
        <w:rPr>
          <w:color w:val="242121"/>
          <w:w w:val="105"/>
          <w:sz w:val="22"/>
        </w:rPr>
        <w:t>=</w:t>
      </w:r>
      <w:r>
        <w:rPr>
          <w:color w:val="242121"/>
          <w:spacing w:val="-14"/>
          <w:w w:val="105"/>
          <w:sz w:val="22"/>
        </w:rPr>
        <w:t> </w:t>
      </w:r>
      <w:r>
        <w:rPr>
          <w:color w:val="242121"/>
          <w:w w:val="105"/>
        </w:rPr>
        <w:t>0.9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(unit</w:t>
      </w:r>
      <w:r>
        <w:rPr>
          <w:color w:val="242121"/>
          <w:w w:val="105"/>
        </w:rPr>
        <w:t> costs</w:t>
      </w:r>
      <w:r>
        <w:rPr>
          <w:color w:val="242121"/>
          <w:w w:val="105"/>
        </w:rPr>
        <w:t> would</w:t>
      </w:r>
      <w:r>
        <w:rPr>
          <w:color w:val="242121"/>
          <w:w w:val="105"/>
        </w:rPr>
        <w:t> d_ccreasc</w:t>
      </w:r>
      <w:r>
        <w:rPr>
          <w:color w:val="242121"/>
          <w:w w:val="105"/>
        </w:rPr>
        <w:t> slightly</w:t>
      </w:r>
      <w:r>
        <w:rPr>
          <w:color w:val="242121"/>
          <w:w w:val="105"/>
        </w:rPr>
        <w:t> with</w:t>
      </w:r>
      <w:r>
        <w:rPr>
          <w:color w:val="242121"/>
          <w:w w:val="105"/>
        </w:rPr>
        <w:t> an</w:t>
      </w:r>
      <w:r>
        <w:rPr>
          <w:color w:val="242121"/>
          <w:w w:val="105"/>
        </w:rPr>
        <w:t> increase</w:t>
      </w:r>
      <w:r>
        <w:rPr>
          <w:color w:val="242121"/>
          <w:w w:val="105"/>
        </w:rPr>
        <w:t> in</w:t>
      </w:r>
      <w:r>
        <w:rPr>
          <w:color w:val="242121"/>
          <w:w w:val="105"/>
        </w:rPr>
        <w:t> production volume)</w:t>
      </w:r>
      <w:r>
        <w:rPr>
          <w:color w:val="242121"/>
          <w:w w:val="105"/>
        </w:rPr>
        <w:t> and</w:t>
      </w:r>
      <w:r>
        <w:rPr>
          <w:color w:val="242121"/>
          <w:w w:val="105"/>
        </w:rPr>
        <w:t> </w:t>
      </w:r>
      <w:r>
        <w:rPr>
          <w:i/>
          <w:color w:val="242121"/>
          <w:w w:val="105"/>
          <w:sz w:val="20"/>
        </w:rPr>
        <w:t>a=</w:t>
      </w:r>
      <w:r>
        <w:rPr>
          <w:i/>
          <w:color w:val="242121"/>
          <w:spacing w:val="-12"/>
          <w:w w:val="105"/>
          <w:sz w:val="20"/>
        </w:rPr>
        <w:t> </w:t>
      </w:r>
      <w:r>
        <w:rPr>
          <w:color w:val="242121"/>
          <w:w w:val="105"/>
        </w:rPr>
        <w:t>1.7</w:t>
      </w:r>
      <w:r>
        <w:rPr>
          <w:color w:val="242121"/>
          <w:w w:val="105"/>
        </w:rPr>
        <w:t> (value</w:t>
      </w:r>
      <w:r>
        <w:rPr>
          <w:color w:val="242121"/>
          <w:w w:val="105"/>
        </w:rPr>
        <w:t> to</w:t>
      </w:r>
      <w:r>
        <w:rPr>
          <w:color w:val="242121"/>
          <w:w w:val="105"/>
        </w:rPr>
        <w:t> consumers</w:t>
      </w:r>
      <w:r>
        <w:rPr>
          <w:color w:val="242121"/>
          <w:w w:val="105"/>
        </w:rPr>
        <w:t> would</w:t>
      </w:r>
      <w:r>
        <w:rPr>
          <w:color w:val="242121"/>
          <w:w w:val="105"/>
        </w:rPr>
        <w:t> increase</w:t>
      </w:r>
      <w:r>
        <w:rPr>
          <w:color w:val="242121"/>
          <w:w w:val="105"/>
        </w:rPr>
        <w:t> sharply</w:t>
      </w:r>
      <w:r>
        <w:rPr>
          <w:color w:val="242121"/>
          <w:w w:val="105"/>
        </w:rPr>
        <w:t> with</w:t>
      </w:r>
      <w:r>
        <w:rPr>
          <w:color w:val="242121"/>
          <w:w w:val="105"/>
        </w:rPr>
        <w:t> an increase</w:t>
      </w:r>
      <w:r>
        <w:rPr>
          <w:color w:val="242121"/>
          <w:w w:val="105"/>
        </w:rPr>
        <w:t> in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producer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volumes).</w:t>
      </w:r>
    </w:p>
    <w:p>
      <w:pPr>
        <w:pStyle w:val="BodyText"/>
        <w:spacing w:line="264" w:lineRule="auto" w:before="16"/>
        <w:ind w:left="1277" w:right="1307" w:firstLine="198"/>
        <w:jc w:val="right"/>
      </w:pPr>
      <w:r>
        <w:rPr>
          <w:color w:val="242121"/>
          <w:w w:val="105"/>
        </w:rPr>
        <w:t>These</w:t>
      </w:r>
      <w:r>
        <w:rPr>
          <w:color w:val="242121"/>
          <w:spacing w:val="36"/>
          <w:w w:val="105"/>
        </w:rPr>
        <w:t> </w:t>
      </w:r>
      <w:r>
        <w:rPr>
          <w:color w:val="242121"/>
          <w:w w:val="105"/>
        </w:rPr>
        <w:t>two</w:t>
      </w:r>
      <w:r>
        <w:rPr>
          <w:color w:val="242121"/>
          <w:spacing w:val="34"/>
          <w:w w:val="105"/>
        </w:rPr>
        <w:t> </w:t>
      </w:r>
      <w:r>
        <w:rPr>
          <w:color w:val="242121"/>
          <w:w w:val="105"/>
        </w:rPr>
        <w:t>dimensions</w:t>
      </w:r>
      <w:r>
        <w:rPr>
          <w:color w:val="242121"/>
          <w:spacing w:val="38"/>
          <w:w w:val="105"/>
        </w:rPr>
        <w:t> </w:t>
      </w:r>
      <w:r>
        <w:rPr>
          <w:color w:val="242121"/>
          <w:w w:val="105"/>
        </w:rPr>
        <w:t>-</w:t>
      </w:r>
      <w:r>
        <w:rPr>
          <w:color w:val="242121"/>
          <w:spacing w:val="8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30"/>
          <w:w w:val="105"/>
        </w:rPr>
        <w:t> </w:t>
      </w:r>
      <w:r>
        <w:rPr>
          <w:color w:val="242121"/>
          <w:w w:val="105"/>
        </w:rPr>
        <w:t>spread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ratio</w:t>
      </w:r>
      <w:r>
        <w:rPr>
          <w:color w:val="242121"/>
          <w:spacing w:val="36"/>
          <w:w w:val="105"/>
        </w:rPr>
        <w:t> </w:t>
      </w:r>
      <w:r>
        <w:rPr>
          <w:rFonts w:ascii="Arial" w:hAnsi="Arial"/>
          <w:i/>
          <w:color w:val="242121"/>
          <w:w w:val="105"/>
          <w:sz w:val="17"/>
        </w:rPr>
        <w:t>(bid)</w:t>
      </w:r>
      <w:r>
        <w:rPr>
          <w:rFonts w:ascii="Arial" w:hAnsi="Arial"/>
          <w:i/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</w:rPr>
        <w:t>and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30"/>
          <w:w w:val="105"/>
        </w:rPr>
        <w:t> </w:t>
      </w:r>
      <w:r>
        <w:rPr>
          <w:color w:val="242121"/>
          <w:w w:val="105"/>
        </w:rPr>
        <w:t>shift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ratio</w:t>
      </w:r>
      <w:r>
        <w:rPr>
          <w:color w:val="242121"/>
          <w:spacing w:val="40"/>
          <w:w w:val="105"/>
        </w:rPr>
        <w:t> </w:t>
      </w:r>
      <w:r>
        <w:rPr>
          <w:rFonts w:ascii="Arial" w:hAnsi="Arial"/>
          <w:i/>
          <w:color w:val="242121"/>
          <w:w w:val="105"/>
          <w:sz w:val="17"/>
        </w:rPr>
        <w:t>(ale)</w:t>
      </w:r>
      <w:r>
        <w:rPr>
          <w:rFonts w:ascii="Arial" w:hAnsi="Arial"/>
          <w:i/>
          <w:color w:val="242121"/>
          <w:w w:val="105"/>
          <w:sz w:val="17"/>
        </w:rPr>
        <w:t> </w:t>
      </w:r>
      <w:r>
        <w:rPr>
          <w:color w:val="242121"/>
          <w:w w:val="105"/>
        </w:rPr>
        <w:t>define</w:t>
      </w:r>
      <w:r>
        <w:rPr>
          <w:color w:val="242121"/>
          <w:spacing w:val="24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w w:val="105"/>
        </w:rPr>
        <w:t> axes</w:t>
      </w:r>
      <w:r>
        <w:rPr>
          <w:color w:val="242121"/>
          <w:w w:val="105"/>
        </w:rPr>
        <w:t> of</w:t>
      </w:r>
      <w:r>
        <w:rPr>
          <w:color w:val="242121"/>
          <w:spacing w:val="29"/>
          <w:w w:val="105"/>
        </w:rPr>
        <w:t> </w:t>
      </w:r>
      <w:r>
        <w:rPr>
          <w:color w:val="242121"/>
          <w:w w:val="105"/>
        </w:rPr>
        <w:t>a</w:t>
      </w:r>
      <w:r>
        <w:rPr>
          <w:color w:val="242121"/>
          <w:spacing w:val="26"/>
          <w:w w:val="105"/>
        </w:rPr>
        <w:t> </w:t>
      </w:r>
      <w:r>
        <w:rPr>
          <w:color w:val="242121"/>
          <w:w w:val="105"/>
        </w:rPr>
        <w:t>topology</w:t>
      </w:r>
      <w:r>
        <w:rPr>
          <w:color w:val="242121"/>
          <w:spacing w:val="28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39"/>
          <w:w w:val="105"/>
        </w:rPr>
        <w:t> </w:t>
      </w:r>
      <w:r>
        <w:rPr>
          <w:color w:val="242121"/>
          <w:w w:val="105"/>
        </w:rPr>
        <w:t>market</w:t>
      </w:r>
      <w:r>
        <w:rPr>
          <w:color w:val="242121"/>
          <w:spacing w:val="27"/>
          <w:w w:val="105"/>
        </w:rPr>
        <w:t> </w:t>
      </w:r>
      <w:r>
        <w:rPr>
          <w:color w:val="242121"/>
          <w:w w:val="105"/>
        </w:rPr>
        <w:t>structures.</w:t>
      </w:r>
      <w:r>
        <w:rPr>
          <w:color w:val="242121"/>
          <w:spacing w:val="27"/>
          <w:w w:val="105"/>
        </w:rPr>
        <w:t> </w:t>
      </w:r>
      <w:r>
        <w:rPr>
          <w:color w:val="242121"/>
          <w:w w:val="105"/>
        </w:rPr>
        <w:t>We</w:t>
      </w:r>
      <w:r>
        <w:rPr>
          <w:color w:val="242121"/>
          <w:spacing w:val="27"/>
          <w:w w:val="105"/>
        </w:rPr>
        <w:t> </w:t>
      </w:r>
      <w:r>
        <w:rPr>
          <w:color w:val="242121"/>
          <w:w w:val="105"/>
        </w:rPr>
        <w:t>will</w:t>
      </w:r>
      <w:r>
        <w:rPr>
          <w:color w:val="242121"/>
          <w:spacing w:val="27"/>
          <w:w w:val="105"/>
        </w:rPr>
        <w:t> </w:t>
      </w:r>
      <w:r>
        <w:rPr>
          <w:color w:val="242121"/>
          <w:w w:val="105"/>
        </w:rPr>
        <w:t>focus</w:t>
      </w:r>
      <w:r>
        <w:rPr>
          <w:color w:val="242121"/>
          <w:w w:val="105"/>
        </w:rPr>
        <w:t> only</w:t>
      </w:r>
      <w:r>
        <w:rPr>
          <w:color w:val="242121"/>
          <w:spacing w:val="26"/>
          <w:w w:val="105"/>
        </w:rPr>
        <w:t> </w:t>
      </w:r>
      <w:r>
        <w:rPr>
          <w:color w:val="242121"/>
          <w:w w:val="105"/>
        </w:rPr>
        <w:t>on regions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that</w:t>
      </w:r>
      <w:r>
        <w:rPr>
          <w:color w:val="242121"/>
          <w:spacing w:val="29"/>
          <w:w w:val="105"/>
        </w:rPr>
        <w:t> </w:t>
      </w:r>
      <w:r>
        <w:rPr>
          <w:color w:val="242121"/>
          <w:w w:val="105"/>
        </w:rPr>
        <w:t>can</w:t>
      </w:r>
      <w:r>
        <w:rPr>
          <w:color w:val="242121"/>
          <w:spacing w:val="34"/>
          <w:w w:val="105"/>
        </w:rPr>
        <w:t> </w:t>
      </w:r>
      <w:r>
        <w:rPr>
          <w:color w:val="242121"/>
          <w:w w:val="105"/>
        </w:rPr>
        <w:t>sustain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viable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markets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upper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right</w:t>
      </w:r>
      <w:r>
        <w:rPr>
          <w:color w:val="242121"/>
          <w:spacing w:val="38"/>
          <w:w w:val="105"/>
        </w:rPr>
        <w:t> </w:t>
      </w:r>
      <w:r>
        <w:rPr>
          <w:color w:val="242121"/>
          <w:w w:val="105"/>
        </w:rPr>
        <w:t>quadrant.</w:t>
      </w:r>
      <w:r>
        <w:rPr>
          <w:color w:val="242121"/>
          <w:spacing w:val="36"/>
          <w:w w:val="105"/>
        </w:rPr>
        <w:t> </w:t>
      </w:r>
      <w:r>
        <w:rPr>
          <w:color w:val="242121"/>
          <w:w w:val="105"/>
        </w:rPr>
        <w:t>This quadrant is</w:t>
      </w:r>
      <w:r>
        <w:rPr>
          <w:color w:val="242121"/>
          <w:spacing w:val="-13"/>
          <w:w w:val="105"/>
        </w:rPr>
        <w:t> </w:t>
      </w:r>
      <w:r>
        <w:rPr>
          <w:color w:val="242121"/>
          <w:w w:val="105"/>
        </w:rPr>
        <w:t>shown in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figure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3.4.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The frozen pizza market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is</w:t>
      </w:r>
      <w:r>
        <w:rPr>
          <w:color w:val="242121"/>
          <w:spacing w:val="-10"/>
          <w:w w:val="105"/>
        </w:rPr>
        <w:t> </w:t>
      </w:r>
      <w:r>
        <w:rPr>
          <w:color w:val="242121"/>
          <w:w w:val="105"/>
        </w:rPr>
        <w:t>a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solitary point in this quadrant. One can imagine, or discover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through</w:t>
      </w:r>
      <w:r>
        <w:rPr>
          <w:color w:val="242121"/>
          <w:w w:val="105"/>
        </w:rPr>
        <w:t> comparative</w:t>
      </w:r>
      <w:r>
        <w:rPr>
          <w:color w:val="242121"/>
          <w:w w:val="105"/>
        </w:rPr>
        <w:t> efforts, a multitude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-9"/>
          <w:w w:val="105"/>
        </w:rPr>
        <w:t> </w:t>
      </w:r>
      <w:r>
        <w:rPr>
          <w:color w:val="242121"/>
          <w:w w:val="105"/>
        </w:rPr>
        <w:t>diverse markets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different</w:t>
      </w:r>
      <w:r>
        <w:rPr>
          <w:color w:val="242121"/>
          <w:spacing w:val="12"/>
          <w:w w:val="105"/>
        </w:rPr>
        <w:t> </w:t>
      </w:r>
      <w:r>
        <w:rPr>
          <w:color w:val="242121"/>
          <w:w w:val="105"/>
        </w:rPr>
        <w:t>regions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of the</w:t>
      </w:r>
      <w:r>
        <w:rPr>
          <w:color w:val="242121"/>
          <w:spacing w:val="-20"/>
          <w:w w:val="105"/>
        </w:rPr>
        <w:t> </w:t>
      </w:r>
      <w:r>
        <w:rPr>
          <w:color w:val="242121"/>
          <w:w w:val="105"/>
        </w:rPr>
        <w:t>quadrant.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Each market would</w:t>
      </w:r>
      <w:r>
        <w:rPr>
          <w:color w:val="242121"/>
          <w:spacing w:val="32"/>
          <w:w w:val="105"/>
        </w:rPr>
        <w:t> </w:t>
      </w:r>
      <w:r>
        <w:rPr>
          <w:color w:val="242121"/>
          <w:w w:val="105"/>
        </w:rPr>
        <w:t>have its own</w:t>
      </w:r>
      <w:r>
        <w:rPr>
          <w:color w:val="242121"/>
          <w:spacing w:val="31"/>
          <w:w w:val="105"/>
        </w:rPr>
        <w:t> </w:t>
      </w:r>
      <w:r>
        <w:rPr>
          <w:color w:val="242121"/>
          <w:w w:val="105"/>
        </w:rPr>
        <w:t>inequalities</w:t>
      </w:r>
      <w:r>
        <w:rPr>
          <w:color w:val="242121"/>
          <w:spacing w:val="32"/>
          <w:w w:val="105"/>
        </w:rPr>
        <w:t> </w:t>
      </w:r>
      <w:r>
        <w:rPr>
          <w:color w:val="242121"/>
          <w:w w:val="105"/>
        </w:rPr>
        <w:t>and sensitivities, as</w:t>
      </w:r>
      <w:r>
        <w:rPr>
          <w:color w:val="242121"/>
          <w:w w:val="105"/>
        </w:rPr>
        <w:t> we will</w:t>
      </w:r>
      <w:r>
        <w:rPr>
          <w:color w:val="242121"/>
          <w:spacing w:val="26"/>
          <w:w w:val="105"/>
        </w:rPr>
        <w:t> </w:t>
      </w:r>
      <w:r>
        <w:rPr>
          <w:color w:val="242121"/>
          <w:w w:val="105"/>
        </w:rPr>
        <w:t>now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map out. We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limit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our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attention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to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prime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regions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for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stable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markets.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These correspond</w:t>
      </w:r>
      <w:r>
        <w:rPr>
          <w:color w:val="242121"/>
          <w:spacing w:val="80"/>
          <w:w w:val="105"/>
        </w:rPr>
        <w:t> </w:t>
      </w:r>
      <w:r>
        <w:rPr>
          <w:color w:val="242121"/>
          <w:w w:val="105"/>
        </w:rPr>
        <w:t>to</w:t>
      </w:r>
      <w:r>
        <w:rPr>
          <w:color w:val="242121"/>
          <w:spacing w:val="8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67"/>
          <w:w w:val="105"/>
        </w:rPr>
        <w:t> </w:t>
      </w:r>
      <w:r>
        <w:rPr>
          <w:color w:val="242121"/>
          <w:w w:val="105"/>
          <w:sz w:val="14"/>
        </w:rPr>
        <w:t>"STABLE"</w:t>
      </w:r>
      <w:r>
        <w:rPr>
          <w:color w:val="242121"/>
          <w:spacing w:val="80"/>
          <w:w w:val="105"/>
          <w:sz w:val="14"/>
        </w:rPr>
        <w:t> </w:t>
      </w:r>
      <w:r>
        <w:rPr>
          <w:color w:val="242121"/>
          <w:w w:val="105"/>
        </w:rPr>
        <w:t>areas</w:t>
      </w:r>
      <w:r>
        <w:rPr>
          <w:color w:val="242121"/>
          <w:spacing w:val="70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71"/>
          <w:w w:val="105"/>
        </w:rPr>
        <w:t> </w:t>
      </w:r>
      <w:r>
        <w:rPr>
          <w:color w:val="242121"/>
          <w:w w:val="105"/>
        </w:rPr>
        <w:t>figure</w:t>
      </w:r>
      <w:r>
        <w:rPr>
          <w:color w:val="242121"/>
          <w:spacing w:val="71"/>
          <w:w w:val="105"/>
        </w:rPr>
        <w:t> </w:t>
      </w:r>
      <w:r>
        <w:rPr>
          <w:color w:val="242121"/>
          <w:w w:val="105"/>
        </w:rPr>
        <w:t>3.4.</w:t>
      </w:r>
      <w:r>
        <w:rPr>
          <w:color w:val="242121"/>
          <w:spacing w:val="75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79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76"/>
          <w:w w:val="105"/>
        </w:rPr>
        <w:t> </w:t>
      </w:r>
      <w:r>
        <w:rPr>
          <w:color w:val="242121"/>
          <w:w w:val="105"/>
        </w:rPr>
        <w:t>market</w:t>
      </w:r>
      <w:r>
        <w:rPr>
          <w:color w:val="242121"/>
          <w:spacing w:val="80"/>
          <w:w w:val="105"/>
        </w:rPr>
        <w:t> </w:t>
      </w:r>
      <w:r>
        <w:rPr>
          <w:color w:val="242121"/>
          <w:w w:val="105"/>
        </w:rPr>
        <w:t>region </w:t>
      </w:r>
      <w:r>
        <w:rPr>
          <w:color w:val="242121"/>
          <w:w w:val="105"/>
          <w:sz w:val="14"/>
        </w:rPr>
        <w:t>"UNRAVELS"</w:t>
      </w:r>
      <w:r>
        <w:rPr>
          <w:color w:val="242121"/>
          <w:spacing w:val="40"/>
          <w:w w:val="105"/>
          <w:sz w:val="14"/>
        </w:rPr>
        <w:t> </w:t>
      </w:r>
      <w:r>
        <w:rPr>
          <w:color w:val="242121"/>
          <w:w w:val="105"/>
        </w:rPr>
        <w:t>there</w:t>
      </w:r>
      <w:r>
        <w:rPr>
          <w:color w:val="242121"/>
          <w:spacing w:val="28"/>
          <w:w w:val="105"/>
        </w:rPr>
        <w:t> </w:t>
      </w:r>
      <w:r>
        <w:rPr>
          <w:color w:val="242121"/>
          <w:w w:val="105"/>
        </w:rPr>
        <w:t>is a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tendency</w:t>
      </w:r>
      <w:r>
        <w:rPr>
          <w:color w:val="242121"/>
          <w:spacing w:val="39"/>
          <w:w w:val="105"/>
        </w:rPr>
        <w:t> </w:t>
      </w:r>
      <w:r>
        <w:rPr>
          <w:color w:val="242121"/>
          <w:w w:val="105"/>
        </w:rPr>
        <w:t>for</w:t>
      </w:r>
      <w:r>
        <w:rPr>
          <w:color w:val="242121"/>
          <w:spacing w:val="37"/>
          <w:w w:val="105"/>
        </w:rPr>
        <w:t> </w:t>
      </w:r>
      <w:r>
        <w:rPr>
          <w:color w:val="242121"/>
          <w:w w:val="105"/>
        </w:rPr>
        <w:t>producers</w:t>
      </w:r>
      <w:r>
        <w:rPr>
          <w:color w:val="242121"/>
          <w:spacing w:val="36"/>
          <w:w w:val="105"/>
        </w:rPr>
        <w:t> </w:t>
      </w:r>
      <w:r>
        <w:rPr>
          <w:color w:val="242121"/>
          <w:w w:val="105"/>
          <w:sz w:val="15"/>
        </w:rPr>
        <w:t>to</w:t>
      </w:r>
      <w:r>
        <w:rPr>
          <w:color w:val="242121"/>
          <w:spacing w:val="40"/>
          <w:w w:val="105"/>
          <w:sz w:val="15"/>
        </w:rPr>
        <w:t> </w:t>
      </w:r>
      <w:r>
        <w:rPr>
          <w:color w:val="242121"/>
          <w:w w:val="105"/>
        </w:rPr>
        <w:t>select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corner</w:t>
      </w:r>
      <w:r>
        <w:rPr>
          <w:color w:val="242121"/>
          <w:spacing w:val="31"/>
          <w:w w:val="105"/>
        </w:rPr>
        <w:t> </w:t>
      </w:r>
      <w:r>
        <w:rPr>
          <w:color w:val="242121"/>
          <w:w w:val="105"/>
        </w:rPr>
        <w:t>solutions</w:t>
      </w:r>
      <w:r>
        <w:rPr>
          <w:color w:val="242121"/>
          <w:spacing w:val="35"/>
          <w:w w:val="105"/>
        </w:rPr>
        <w:t> </w:t>
      </w:r>
      <w:r>
        <w:rPr>
          <w:color w:val="242121"/>
          <w:w w:val="105"/>
        </w:rPr>
        <w:t>in their production decisions, and hence "unravel" the volume--rcvcnuc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sched­ ule as all</w:t>
      </w:r>
      <w:r>
        <w:rPr>
          <w:color w:val="242121"/>
          <w:spacing w:val="29"/>
          <w:w w:val="105"/>
        </w:rPr>
        <w:t> </w:t>
      </w:r>
      <w:r>
        <w:rPr>
          <w:color w:val="242121"/>
          <w:w w:val="105"/>
        </w:rPr>
        <w:t>producers</w:t>
      </w:r>
      <w:r>
        <w:rPr>
          <w:color w:val="242121"/>
          <w:spacing w:val="30"/>
          <w:w w:val="105"/>
        </w:rPr>
        <w:t> </w:t>
      </w:r>
      <w:r>
        <w:rPr>
          <w:color w:val="242121"/>
          <w:w w:val="105"/>
        </w:rPr>
        <w:t>move toward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 same "corner." In</w:t>
      </w:r>
      <w:r>
        <w:rPr>
          <w:color w:val="242121"/>
          <w:spacing w:val="33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30"/>
          <w:w w:val="105"/>
        </w:rPr>
        <w:t> </w:t>
      </w:r>
      <w:r>
        <w:rPr>
          <w:color w:val="242121"/>
          <w:w w:val="105"/>
        </w:rPr>
        <w:t>market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region </w:t>
      </w:r>
      <w:r>
        <w:rPr>
          <w:color w:val="242121"/>
          <w:w w:val="105"/>
          <w:sz w:val="14"/>
        </w:rPr>
        <w:t>"EXPLODES"</w:t>
      </w:r>
      <w:r>
        <w:rPr>
          <w:color w:val="242121"/>
          <w:spacing w:val="40"/>
          <w:w w:val="105"/>
          <w:sz w:val="14"/>
        </w:rPr>
        <w:t> </w:t>
      </w:r>
      <w:r>
        <w:rPr>
          <w:color w:val="242121"/>
          <w:w w:val="105"/>
        </w:rPr>
        <w:t>there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a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potential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(in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certain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parameter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configurations)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for explosive</w:t>
      </w:r>
      <w:r>
        <w:rPr>
          <w:color w:val="242121"/>
          <w:spacing w:val="-3"/>
          <w:w w:val="105"/>
        </w:rPr>
        <w:t> </w:t>
      </w:r>
      <w:r>
        <w:rPr>
          <w:color w:val="242121"/>
          <w:w w:val="105"/>
        </w:rPr>
        <w:t>growth</w:t>
      </w:r>
      <w:r>
        <w:rPr>
          <w:color w:val="242121"/>
          <w:w w:val="105"/>
          <w:position w:val="7"/>
          <w:sz w:val="10"/>
        </w:rPr>
        <w:t>11</w:t>
      </w:r>
      <w:r>
        <w:rPr>
          <w:color w:val="242121"/>
          <w:spacing w:val="39"/>
          <w:w w:val="105"/>
          <w:position w:val="7"/>
          <w:sz w:val="10"/>
        </w:rPr>
        <w:t> </w:t>
      </w:r>
      <w:r>
        <w:rPr>
          <w:color w:val="242121"/>
          <w:w w:val="105"/>
        </w:rPr>
        <w:t>because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companies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are monetarily rewarded for</w:t>
      </w:r>
      <w:r>
        <w:rPr>
          <w:color w:val="242121"/>
          <w:spacing w:val="-5"/>
          <w:w w:val="105"/>
        </w:rPr>
        <w:t> </w:t>
      </w:r>
      <w:r>
        <w:rPr>
          <w:color w:val="242121"/>
          <w:w w:val="105"/>
        </w:rPr>
        <w:t>increased production.</w:t>
      </w:r>
      <w:r>
        <w:rPr>
          <w:color w:val="242121"/>
          <w:spacing w:val="-1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either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instance,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though</w:t>
      </w:r>
      <w:r>
        <w:rPr>
          <w:color w:val="242121"/>
          <w:spacing w:val="13"/>
          <w:w w:val="105"/>
        </w:rPr>
        <w:t> </w:t>
      </w:r>
      <w:r>
        <w:rPr>
          <w:color w:val="242121"/>
          <w:w w:val="105"/>
        </w:rPr>
        <w:t>relative niches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can be</w:t>
      </w:r>
      <w:r>
        <w:rPr>
          <w:color w:val="242121"/>
          <w:spacing w:val="-16"/>
          <w:w w:val="105"/>
        </w:rPr>
        <w:t> </w:t>
      </w:r>
      <w:r>
        <w:rPr>
          <w:color w:val="242121"/>
          <w:w w:val="105"/>
        </w:rPr>
        <w:t>found,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there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is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no stability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in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the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niches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sought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across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production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periods.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Each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company migrates</w:t>
      </w:r>
      <w:r>
        <w:rPr>
          <w:color w:val="242121"/>
          <w:spacing w:val="-16"/>
          <w:w w:val="105"/>
        </w:rPr>
        <w:t> </w:t>
      </w:r>
      <w:r>
        <w:rPr>
          <w:color w:val="242121"/>
          <w:w w:val="105"/>
        </w:rPr>
        <w:t>at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each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decisional</w:t>
      </w:r>
      <w:r>
        <w:rPr>
          <w:color w:val="242121"/>
          <w:spacing w:val="17"/>
          <w:w w:val="105"/>
        </w:rPr>
        <w:t> </w:t>
      </w:r>
      <w:r>
        <w:rPr>
          <w:color w:val="242121"/>
          <w:w w:val="105"/>
        </w:rPr>
        <w:t>juncture.</w:t>
      </w:r>
      <w:r>
        <w:rPr>
          <w:color w:val="242121"/>
          <w:spacing w:val="-11"/>
          <w:w w:val="105"/>
        </w:rPr>
        <w:t> </w:t>
      </w:r>
      <w:r>
        <w:rPr>
          <w:color w:val="242121"/>
          <w:w w:val="105"/>
        </w:rPr>
        <w:t>For</w:t>
      </w:r>
      <w:r>
        <w:rPr>
          <w:color w:val="242121"/>
          <w:spacing w:val="-12"/>
          <w:w w:val="105"/>
        </w:rPr>
        <w:t> </w:t>
      </w:r>
      <w:r>
        <w:rPr>
          <w:color w:val="242121"/>
          <w:w w:val="105"/>
        </w:rPr>
        <w:t>a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more</w:t>
      </w:r>
      <w:r>
        <w:rPr>
          <w:color w:val="242121"/>
          <w:spacing w:val="-18"/>
          <w:w w:val="105"/>
        </w:rPr>
        <w:t> </w:t>
      </w:r>
      <w:r>
        <w:rPr>
          <w:color w:val="242121"/>
          <w:w w:val="105"/>
        </w:rPr>
        <w:t>detailed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explanation</w:t>
      </w:r>
      <w:r>
        <w:rPr>
          <w:color w:val="242121"/>
          <w:spacing w:val="-2"/>
          <w:w w:val="105"/>
        </w:rPr>
        <w:t> </w:t>
      </w:r>
      <w:r>
        <w:rPr>
          <w:color w:val="242121"/>
          <w:w w:val="105"/>
        </w:rPr>
        <w:t>of</w:t>
      </w:r>
      <w:r>
        <w:rPr>
          <w:color w:val="242121"/>
          <w:spacing w:val="-11"/>
          <w:w w:val="105"/>
        </w:rPr>
        <w:t> </w:t>
      </w:r>
      <w:r>
        <w:rPr>
          <w:color w:val="242121"/>
          <w:spacing w:val="-2"/>
          <w:w w:val="105"/>
        </w:rPr>
        <w:t>stable</w:t>
      </w:r>
    </w:p>
    <w:p>
      <w:pPr>
        <w:pStyle w:val="BodyText"/>
        <w:spacing w:line="208" w:lineRule="exact"/>
        <w:ind w:left="1291"/>
        <w:jc w:val="both"/>
      </w:pPr>
      <w:r>
        <w:rPr>
          <w:color w:val="242121"/>
          <w:w w:val="105"/>
        </w:rPr>
        <w:t>and</w:t>
      </w:r>
      <w:r>
        <w:rPr>
          <w:color w:val="242121"/>
          <w:spacing w:val="31"/>
          <w:w w:val="105"/>
        </w:rPr>
        <w:t> </w:t>
      </w:r>
      <w:r>
        <w:rPr>
          <w:color w:val="242121"/>
          <w:w w:val="105"/>
        </w:rPr>
        <w:t>unstable</w:t>
      </w:r>
      <w:r>
        <w:rPr>
          <w:color w:val="242121"/>
          <w:spacing w:val="28"/>
          <w:w w:val="105"/>
        </w:rPr>
        <w:t> </w:t>
      </w:r>
      <w:r>
        <w:rPr>
          <w:color w:val="242121"/>
          <w:w w:val="105"/>
        </w:rPr>
        <w:t>regions,</w:t>
      </w:r>
      <w:r>
        <w:rPr>
          <w:color w:val="242121"/>
          <w:spacing w:val="16"/>
          <w:w w:val="105"/>
        </w:rPr>
        <w:t> </w:t>
      </w:r>
      <w:r>
        <w:rPr>
          <w:color w:val="242121"/>
          <w:w w:val="105"/>
        </w:rPr>
        <w:t>sec</w:t>
      </w:r>
      <w:r>
        <w:rPr>
          <w:color w:val="242121"/>
          <w:spacing w:val="12"/>
          <w:w w:val="105"/>
        </w:rPr>
        <w:t> </w:t>
      </w:r>
      <w:r>
        <w:rPr>
          <w:color w:val="242121"/>
          <w:w w:val="105"/>
        </w:rPr>
        <w:t>White</w:t>
      </w:r>
      <w:r>
        <w:rPr>
          <w:color w:val="242121"/>
          <w:spacing w:val="28"/>
          <w:w w:val="105"/>
        </w:rPr>
        <w:t> </w:t>
      </w:r>
      <w:r>
        <w:rPr>
          <w:color w:val="242121"/>
          <w:spacing w:val="-2"/>
          <w:w w:val="105"/>
        </w:rPr>
        <w:t>(1981a).</w:t>
      </w:r>
    </w:p>
    <w:p>
      <w:pPr>
        <w:spacing w:after="0" w:line="208" w:lineRule="exact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1"/>
        <w:ind w:left="165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4430393</wp:posOffset>
            </wp:positionH>
            <wp:positionV relativeFrom="paragraph">
              <wp:posOffset>-329017</wp:posOffset>
            </wp:positionV>
            <wp:extent cx="623708" cy="391018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08" cy="39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2362066</wp:posOffset>
                </wp:positionH>
                <wp:positionV relativeFrom="paragraph">
                  <wp:posOffset>-426771</wp:posOffset>
                </wp:positionV>
                <wp:extent cx="3169285" cy="257873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169285" cy="2578735"/>
                          <a:chExt cx="3169285" cy="257873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808" y="895065"/>
                            <a:ext cx="2886179" cy="1683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586" y="0"/>
                            <a:ext cx="1270" cy="256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6670">
                                <a:moveTo>
                                  <a:pt x="0" y="25660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36197" y="48877"/>
                            <a:ext cx="1270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3280">
                                <a:moveTo>
                                  <a:pt x="0" y="843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28" y="2550783"/>
                            <a:ext cx="685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0">
                                <a:moveTo>
                                  <a:pt x="0" y="0"/>
                                </a:moveTo>
                                <a:lnTo>
                                  <a:pt x="684856" y="0"/>
                                </a:lnTo>
                              </a:path>
                            </a:pathLst>
                          </a:custGeom>
                          <a:ln w="9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119005" y="232633"/>
                            <a:ext cx="814705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18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2121"/>
                                  <w:sz w:val="15"/>
                                </w:rPr>
                                <w:t>Frozen</w:t>
                              </w:r>
                              <w:r>
                                <w:rPr>
                                  <w:color w:val="232121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2121"/>
                                  <w:sz w:val="15"/>
                                </w:rPr>
                                <w:t>Pizza</w:t>
                              </w:r>
                              <w:r>
                                <w:rPr>
                                  <w:color w:val="232121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2121"/>
                                  <w:spacing w:val="-2"/>
                                  <w:sz w:val="15"/>
                                </w:rPr>
                                <w:t>Market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20" w:right="18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pacing w:val="-10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pacing w:val="-2"/>
                                  <w:w w:val="105"/>
                                  <w:sz w:val="13"/>
                                </w:rPr>
                                <w:t>STABLE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15118" y="972908"/>
                            <a:ext cx="4806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pacing w:val="-2"/>
                                  <w:w w:val="105"/>
                                  <w:sz w:val="13"/>
                                </w:rPr>
                                <w:t>UNRAVELS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30975" y="2365911"/>
                            <a:ext cx="3397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2121"/>
                                  <w:spacing w:val="-2"/>
                                  <w:w w:val="105"/>
                                  <w:sz w:val="13"/>
                                </w:rPr>
                                <w:t>STABLE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989502pt;margin-top:-33.604023pt;width:249.55pt;height:203.05pt;mso-position-horizontal-relative:page;mso-position-vertical-relative:paragraph;z-index:15734784" id="docshapegroup17" coordorigin="3720,-672" coordsize="4991,4061">
                <v:shape style="position:absolute;left:4165;top:737;width:4546;height:2651" type="#_x0000_t75" id="docshape18" stroked="false">
                  <v:imagedata r:id="rId16" o:title=""/>
                </v:shape>
                <v:line style="position:absolute" from="3727,3369" to="3727,-672" stroked="true" strokeweight=".722219pt" strokecolor="#000000">
                  <v:stroke dashstyle="solid"/>
                </v:line>
                <v:line style="position:absolute" from="5037,733" to="5037,-595" stroked="true" strokeweight=".481479pt" strokecolor="#000000">
                  <v:stroke dashstyle="solid"/>
                </v:line>
                <v:line style="position:absolute" from="3722,3345" to="4801,3345" stroked="true" strokeweight=".721614pt" strokecolor="#000000">
                  <v:stroke dashstyle="solid"/>
                </v:line>
                <v:shape style="position:absolute;left:5482;top:-306;width:1283;height:744" type="#_x0000_t202" id="docshape1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18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32121"/>
                            <w:sz w:val="15"/>
                          </w:rPr>
                          <w:t>Frozen</w:t>
                        </w:r>
                        <w:r>
                          <w:rPr>
                            <w:color w:val="232121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2121"/>
                            <w:sz w:val="15"/>
                          </w:rPr>
                          <w:t>Pizza</w:t>
                        </w:r>
                        <w:r>
                          <w:rPr>
                            <w:color w:val="232121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color w:val="232121"/>
                            <w:spacing w:val="-2"/>
                            <w:sz w:val="15"/>
                          </w:rPr>
                          <w:t>Market</w:t>
                        </w:r>
                      </w:p>
                      <w:p>
                        <w:pPr>
                          <w:spacing w:line="135" w:lineRule="exact" w:before="0"/>
                          <w:ind w:left="20" w:right="18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2121"/>
                            <w:spacing w:val="-10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2121"/>
                            <w:spacing w:val="-2"/>
                            <w:w w:val="105"/>
                            <w:sz w:val="13"/>
                          </w:rPr>
                          <w:t>STABLE</w:t>
                        </w:r>
                      </w:p>
                    </w:txbxContent>
                  </v:textbox>
                  <w10:wrap type="none"/>
                </v:shape>
                <v:shape style="position:absolute;left:4058;top:860;width:757;height:146" type="#_x0000_t202" id="docshape2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2121"/>
                            <w:spacing w:val="-2"/>
                            <w:w w:val="105"/>
                            <w:sz w:val="13"/>
                          </w:rPr>
                          <w:t>UNRAVELS</w:t>
                        </w:r>
                      </w:p>
                    </w:txbxContent>
                  </v:textbox>
                  <w10:wrap type="none"/>
                </v:shape>
                <v:shape style="position:absolute;left:4241;top:3053;width:535;height:146" type="#_x0000_t202" id="docshape2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2121"/>
                            <w:spacing w:val="-2"/>
                            <w:w w:val="105"/>
                            <w:sz w:val="13"/>
                          </w:rPr>
                          <w:t>STABLE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2121"/>
          <w:spacing w:val="-5"/>
          <w:w w:val="115"/>
          <w:sz w:val="15"/>
        </w:rPr>
        <w:t>bid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4"/>
        <w:rPr>
          <w:sz w:val="15"/>
        </w:rPr>
      </w:pPr>
    </w:p>
    <w:p>
      <w:pPr>
        <w:spacing w:before="0"/>
        <w:ind w:left="0" w:right="2392" w:firstLine="0"/>
        <w:jc w:val="right"/>
        <w:rPr>
          <w:i/>
          <w:sz w:val="15"/>
        </w:rPr>
      </w:pPr>
      <w:r>
        <w:rPr>
          <w:i/>
          <w:color w:val="232121"/>
          <w:spacing w:val="-5"/>
          <w:w w:val="105"/>
          <w:sz w:val="15"/>
        </w:rPr>
        <w:t>ale</w:t>
      </w:r>
    </w:p>
    <w:p>
      <w:pPr>
        <w:pStyle w:val="BodyText"/>
        <w:spacing w:before="45"/>
        <w:rPr>
          <w:i/>
          <w:sz w:val="15"/>
        </w:rPr>
      </w:pPr>
    </w:p>
    <w:p>
      <w:pPr>
        <w:pStyle w:val="ListParagraph"/>
        <w:numPr>
          <w:ilvl w:val="1"/>
          <w:numId w:val="8"/>
        </w:numPr>
        <w:tabs>
          <w:tab w:pos="1967" w:val="left" w:leader="none"/>
          <w:tab w:pos="2374" w:val="left" w:leader="none"/>
        </w:tabs>
        <w:spacing w:line="271" w:lineRule="auto" w:before="0" w:after="0"/>
        <w:ind w:left="1967" w:right="1331" w:hanging="1"/>
        <w:jc w:val="left"/>
        <w:rPr>
          <w:color w:val="232121"/>
          <w:sz w:val="17"/>
        </w:rPr>
      </w:pPr>
      <w:r>
        <w:rPr>
          <w:color w:val="232121"/>
          <w:w w:val="105"/>
          <w:sz w:val="17"/>
        </w:rPr>
        <w:t>A</w:t>
      </w:r>
      <w:r>
        <w:rPr>
          <w:color w:val="232121"/>
          <w:spacing w:val="30"/>
          <w:w w:val="105"/>
          <w:sz w:val="17"/>
        </w:rPr>
        <w:t> </w:t>
      </w:r>
      <w:r>
        <w:rPr>
          <w:color w:val="232121"/>
          <w:w w:val="105"/>
          <w:sz w:val="17"/>
        </w:rPr>
        <w:t>topology</w:t>
      </w:r>
      <w:r>
        <w:rPr>
          <w:color w:val="232121"/>
          <w:spacing w:val="28"/>
          <w:w w:val="105"/>
          <w:sz w:val="17"/>
        </w:rPr>
        <w:t> </w:t>
      </w:r>
      <w:r>
        <w:rPr>
          <w:color w:val="232121"/>
          <w:w w:val="105"/>
          <w:sz w:val="17"/>
        </w:rPr>
        <w:t>of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market</w:t>
      </w:r>
      <w:r>
        <w:rPr>
          <w:color w:val="232121"/>
          <w:spacing w:val="31"/>
          <w:w w:val="105"/>
          <w:sz w:val="17"/>
        </w:rPr>
        <w:t> </w:t>
      </w:r>
      <w:r>
        <w:rPr>
          <w:color w:val="232121"/>
          <w:w w:val="105"/>
          <w:sz w:val="17"/>
        </w:rPr>
        <w:t>contents. The</w:t>
      </w:r>
      <w:r>
        <w:rPr>
          <w:color w:val="232121"/>
          <w:spacing w:val="38"/>
          <w:w w:val="105"/>
          <w:sz w:val="17"/>
        </w:rPr>
        <w:t> </w:t>
      </w:r>
      <w:r>
        <w:rPr>
          <w:color w:val="232121"/>
          <w:w w:val="105"/>
          <w:sz w:val="17"/>
        </w:rPr>
        <w:t>parameters</w:t>
      </w:r>
      <w:r>
        <w:rPr>
          <w:color w:val="232121"/>
          <w:spacing w:val="33"/>
          <w:w w:val="105"/>
          <w:sz w:val="17"/>
        </w:rPr>
        <w:t> </w:t>
      </w:r>
      <w:r>
        <w:rPr>
          <w:color w:val="232121"/>
          <w:w w:val="105"/>
          <w:sz w:val="17"/>
        </w:rPr>
        <w:t>associated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with cost</w:t>
      </w:r>
      <w:r>
        <w:rPr>
          <w:color w:val="232121"/>
          <w:spacing w:val="27"/>
          <w:w w:val="105"/>
          <w:sz w:val="17"/>
        </w:rPr>
        <w:t> </w:t>
      </w:r>
      <w:r>
        <w:rPr>
          <w:color w:val="232121"/>
          <w:w w:val="105"/>
          <w:sz w:val="17"/>
        </w:rPr>
        <w:t>and</w:t>
      </w:r>
      <w:r>
        <w:rPr>
          <w:color w:val="232121"/>
          <w:w w:val="105"/>
          <w:sz w:val="17"/>
        </w:rPr>
        <w:t> value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contexts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define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a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two-dimensional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topology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of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market</w:t>
      </w:r>
      <w:r>
        <w:rPr>
          <w:color w:val="232121"/>
          <w:spacing w:val="23"/>
          <w:w w:val="105"/>
          <w:sz w:val="17"/>
        </w:rPr>
        <w:t> </w:t>
      </w:r>
      <w:r>
        <w:rPr>
          <w:color w:val="232121"/>
          <w:w w:val="105"/>
          <w:sz w:val="17"/>
        </w:rPr>
        <w:t>contexts.</w:t>
      </w:r>
      <w:r>
        <w:rPr>
          <w:color w:val="232121"/>
          <w:w w:val="105"/>
          <w:sz w:val="17"/>
        </w:rPr>
        <w:t> The</w:t>
      </w:r>
      <w:r>
        <w:rPr>
          <w:color w:val="232121"/>
          <w:spacing w:val="38"/>
          <w:w w:val="105"/>
          <w:sz w:val="17"/>
        </w:rPr>
        <w:t> </w:t>
      </w:r>
      <w:r>
        <w:rPr>
          <w:color w:val="232121"/>
          <w:w w:val="105"/>
          <w:sz w:val="17"/>
        </w:rPr>
        <w:t>dimensions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are</w:t>
      </w:r>
      <w:r>
        <w:rPr>
          <w:color w:val="232121"/>
          <w:spacing w:val="36"/>
          <w:w w:val="105"/>
          <w:sz w:val="17"/>
        </w:rPr>
        <w:t> </w:t>
      </w:r>
      <w:r>
        <w:rPr>
          <w:color w:val="232121"/>
          <w:w w:val="105"/>
          <w:sz w:val="17"/>
        </w:rPr>
        <w:t>the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ratios of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spreads</w:t>
      </w:r>
      <w:r>
        <w:rPr>
          <w:color w:val="232121"/>
          <w:spacing w:val="37"/>
          <w:w w:val="105"/>
          <w:sz w:val="17"/>
        </w:rPr>
        <w:t> </w:t>
      </w:r>
      <w:r>
        <w:rPr>
          <w:color w:val="232121"/>
          <w:w w:val="105"/>
          <w:sz w:val="17"/>
        </w:rPr>
        <w:t>on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value over</w:t>
      </w:r>
      <w:r>
        <w:rPr>
          <w:color w:val="232121"/>
          <w:spacing w:val="36"/>
          <w:w w:val="105"/>
          <w:sz w:val="17"/>
        </w:rPr>
        <w:t> </w:t>
      </w:r>
      <w:r>
        <w:rPr>
          <w:color w:val="232121"/>
          <w:w w:val="105"/>
          <w:sz w:val="17"/>
        </w:rPr>
        <w:t>spreads on cost</w:t>
      </w:r>
      <w:r>
        <w:rPr>
          <w:color w:val="232121"/>
          <w:w w:val="105"/>
          <w:sz w:val="17"/>
        </w:rPr>
        <w:t> between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goods,</w:t>
      </w:r>
      <w:r>
        <w:rPr>
          <w:color w:val="232121"/>
          <w:spacing w:val="37"/>
          <w:w w:val="105"/>
          <w:sz w:val="17"/>
        </w:rPr>
        <w:t> </w:t>
      </w:r>
      <w:r>
        <w:rPr>
          <w:color w:val="232121"/>
          <w:w w:val="105"/>
          <w:sz w:val="17"/>
        </w:rPr>
        <w:t>and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volume</w:t>
      </w:r>
      <w:r>
        <w:rPr>
          <w:color w:val="232121"/>
          <w:spacing w:val="33"/>
          <w:w w:val="105"/>
          <w:sz w:val="17"/>
        </w:rPr>
        <w:t> </w:t>
      </w:r>
      <w:r>
        <w:rPr>
          <w:color w:val="232121"/>
          <w:w w:val="105"/>
          <w:sz w:val="17"/>
        </w:rPr>
        <w:t>shift</w:t>
      </w:r>
      <w:r>
        <w:rPr>
          <w:color w:val="232121"/>
          <w:spacing w:val="31"/>
          <w:w w:val="105"/>
          <w:sz w:val="17"/>
        </w:rPr>
        <w:t> </w:t>
      </w:r>
      <w:r>
        <w:rPr>
          <w:color w:val="232121"/>
          <w:w w:val="105"/>
          <w:sz w:val="17"/>
        </w:rPr>
        <w:t>consequences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on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value</w:t>
      </w:r>
      <w:r>
        <w:rPr>
          <w:color w:val="232121"/>
          <w:spacing w:val="30"/>
          <w:w w:val="105"/>
          <w:sz w:val="17"/>
        </w:rPr>
        <w:t> </w:t>
      </w:r>
      <w:r>
        <w:rPr>
          <w:color w:val="232121"/>
          <w:w w:val="105"/>
          <w:sz w:val="17"/>
        </w:rPr>
        <w:t>over volume shift consequences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on costs.</w:t>
      </w:r>
    </w:p>
    <w:p>
      <w:pPr>
        <w:pStyle w:val="BodyText"/>
        <w:spacing w:before="24"/>
        <w:rPr>
          <w:sz w:val="17"/>
        </w:rPr>
      </w:pPr>
    </w:p>
    <w:p>
      <w:pPr>
        <w:pStyle w:val="BodyText"/>
        <w:spacing w:line="264" w:lineRule="auto"/>
        <w:ind w:left="1287" w:right="1290" w:firstLine="196"/>
        <w:jc w:val="both"/>
      </w:pPr>
      <w:r>
        <w:rPr>
          <w:color w:val="232121"/>
          <w:w w:val="105"/>
        </w:rPr>
        <w:t>Within the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stable market region 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where firms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are constrained to maintain their niches 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it turns out that inequality in market (revenue) share depends primarily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ratio</w:t>
      </w:r>
      <w:r>
        <w:rPr>
          <w:color w:val="232121"/>
          <w:w w:val="105"/>
        </w:rPr>
        <w:t> which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we call g.</w:t>
      </w:r>
    </w:p>
    <w:p>
      <w:pPr>
        <w:spacing w:line="194" w:lineRule="exact" w:before="116"/>
        <w:ind w:left="0" w:right="5766" w:firstLine="0"/>
        <w:jc w:val="right"/>
        <w:rPr>
          <w:i/>
          <w:sz w:val="19"/>
        </w:rPr>
      </w:pPr>
      <w:r>
        <w:rPr>
          <w:i/>
          <w:color w:val="232121"/>
          <w:w w:val="110"/>
          <w:sz w:val="19"/>
          <w:u w:val="thick" w:color="232121"/>
        </w:rPr>
        <w:t>(b!d)-</w:t>
      </w:r>
      <w:r>
        <w:rPr>
          <w:i/>
          <w:color w:val="232121"/>
          <w:spacing w:val="-10"/>
          <w:w w:val="110"/>
          <w:sz w:val="19"/>
          <w:u w:val="thick" w:color="232121"/>
        </w:rPr>
        <w:t>1</w:t>
      </w:r>
    </w:p>
    <w:p>
      <w:pPr>
        <w:tabs>
          <w:tab w:pos="544" w:val="left" w:leader="none"/>
        </w:tabs>
        <w:spacing w:line="228" w:lineRule="exact" w:before="0"/>
        <w:ind w:left="0" w:right="5687" w:firstLine="0"/>
        <w:jc w:val="right"/>
        <w:rPr>
          <w:i/>
          <w:sz w:val="19"/>
        </w:rPr>
      </w:pPr>
      <w:r>
        <w:rPr>
          <w:color w:val="232121"/>
          <w:sz w:val="19"/>
        </w:rPr>
        <w:t>g</w:t>
      </w:r>
      <w:r>
        <w:rPr>
          <w:color w:val="232121"/>
          <w:spacing w:val="29"/>
          <w:sz w:val="19"/>
        </w:rPr>
        <w:t> </w:t>
      </w:r>
      <w:r>
        <w:rPr>
          <w:color w:val="232121"/>
          <w:spacing w:val="-10"/>
          <w:sz w:val="22"/>
        </w:rPr>
        <w:t>=</w:t>
      </w:r>
      <w:r>
        <w:rPr>
          <w:color w:val="232121"/>
          <w:sz w:val="22"/>
        </w:rPr>
        <w:tab/>
      </w:r>
      <w:r>
        <w:rPr>
          <w:i/>
          <w:color w:val="232121"/>
          <w:w w:val="115"/>
          <w:sz w:val="19"/>
        </w:rPr>
        <w:t>(alc)-</w:t>
      </w:r>
      <w:r>
        <w:rPr>
          <w:i/>
          <w:color w:val="232121"/>
          <w:spacing w:val="-10"/>
          <w:w w:val="115"/>
          <w:sz w:val="19"/>
        </w:rPr>
        <w:t>1</w:t>
      </w:r>
    </w:p>
    <w:p>
      <w:pPr>
        <w:pStyle w:val="BodyText"/>
        <w:spacing w:line="256" w:lineRule="auto" w:before="189"/>
        <w:ind w:left="1272" w:right="1296" w:firstLine="7"/>
        <w:jc w:val="both"/>
      </w:pPr>
      <w:r>
        <w:rPr>
          <w:color w:val="232121"/>
          <w:w w:val="105"/>
        </w:rPr>
        <w:t>In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shaded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region,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g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constant across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lines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passing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through</w:t>
      </w:r>
      <w:r>
        <w:rPr>
          <w:color w:val="232121"/>
          <w:spacing w:val="9"/>
          <w:w w:val="105"/>
        </w:rPr>
        <w:t> </w:t>
      </w:r>
      <w:r>
        <w:rPr>
          <w:color w:val="232121"/>
          <w:w w:val="105"/>
        </w:rPr>
        <w:t>(1,1),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though it is not defined</w:t>
      </w:r>
      <w:r>
        <w:rPr>
          <w:color w:val="232121"/>
          <w:w w:val="105"/>
        </w:rPr>
        <w:t> on (1,1)</w:t>
      </w:r>
      <w:r>
        <w:rPr>
          <w:color w:val="232121"/>
          <w:w w:val="105"/>
        </w:rPr>
        <w:t> as here the denominator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</w:t>
      </w:r>
      <w:r>
        <w:rPr>
          <w:i/>
          <w:color w:val="232121"/>
          <w:w w:val="105"/>
          <w:sz w:val="20"/>
        </w:rPr>
        <w:t>g </w:t>
      </w:r>
      <w:r>
        <w:rPr>
          <w:color w:val="232121"/>
          <w:w w:val="105"/>
        </w:rPr>
        <w:t>is zero. As will</w:t>
      </w:r>
      <w:r>
        <w:rPr>
          <w:color w:val="232121"/>
          <w:w w:val="105"/>
        </w:rPr>
        <w:t> become evident,</w:t>
      </w:r>
      <w:r>
        <w:rPr>
          <w:color w:val="232121"/>
          <w:w w:val="105"/>
        </w:rPr>
        <w:t> (1,1)</w:t>
      </w:r>
      <w:r>
        <w:rPr>
          <w:color w:val="232121"/>
          <w:w w:val="105"/>
        </w:rPr>
        <w:t> is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highly</w:t>
      </w:r>
      <w:r>
        <w:rPr>
          <w:color w:val="232121"/>
          <w:w w:val="105"/>
        </w:rPr>
        <w:t> peculiar</w:t>
      </w:r>
      <w:r>
        <w:rPr>
          <w:color w:val="232121"/>
          <w:w w:val="105"/>
        </w:rPr>
        <w:t> point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topology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reproducible markets.</w:t>
      </w:r>
      <w:r>
        <w:rPr>
          <w:color w:val="232121"/>
          <w:w w:val="105"/>
        </w:rPr>
        <w:t> It</w:t>
      </w:r>
      <w:r>
        <w:rPr>
          <w:color w:val="232121"/>
          <w:w w:val="105"/>
        </w:rPr>
        <w:t> is the</w:t>
      </w:r>
      <w:r>
        <w:rPr>
          <w:color w:val="232121"/>
          <w:w w:val="105"/>
        </w:rPr>
        <w:t> point</w:t>
      </w:r>
      <w:r>
        <w:rPr>
          <w:color w:val="232121"/>
          <w:w w:val="105"/>
        </w:rPr>
        <w:t> where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spreads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shifts</w:t>
      </w:r>
      <w:r>
        <w:rPr>
          <w:color w:val="232121"/>
          <w:w w:val="105"/>
        </w:rPr>
        <w:t> are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same</w:t>
      </w:r>
      <w:r>
        <w:rPr>
          <w:color w:val="232121"/>
          <w:w w:val="105"/>
        </w:rPr>
        <w:t> for</w:t>
      </w:r>
      <w:r>
        <w:rPr>
          <w:color w:val="232121"/>
          <w:w w:val="105"/>
        </w:rPr>
        <w:t> the producer</w:t>
      </w:r>
      <w:r>
        <w:rPr>
          <w:color w:val="232121"/>
          <w:w w:val="105"/>
        </w:rPr>
        <w:t> and consumer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sides.</w:t>
      </w:r>
    </w:p>
    <w:p>
      <w:pPr>
        <w:pStyle w:val="BodyText"/>
        <w:spacing w:line="259" w:lineRule="auto" w:before="7"/>
        <w:ind w:left="1273" w:right="1297" w:firstLine="1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2449781</wp:posOffset>
                </wp:positionH>
                <wp:positionV relativeFrom="paragraph">
                  <wp:posOffset>953279</wp:posOffset>
                </wp:positionV>
                <wp:extent cx="801370" cy="13398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0137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3" w:val="left" w:leader="none"/>
                                <w:tab w:pos="1261" w:val="right" w:leader="none"/>
                              </w:tabs>
                              <w:spacing w:line="211" w:lineRule="exact"/>
                            </w:pPr>
                            <w:r>
                              <w:rPr>
                                <w:color w:val="232121"/>
                                <w:spacing w:val="-5"/>
                              </w:rPr>
                              <w:t>..</w:t>
                            </w:r>
                            <w:r>
                              <w:rPr>
                                <w:color w:val="232121"/>
                              </w:rPr>
                              <w:tab/>
                            </w:r>
                            <w:r>
                              <w:rPr>
                                <w:color w:val="232121"/>
                                <w:spacing w:val="-10"/>
                              </w:rPr>
                              <w:t>G</w:t>
                            </w:r>
                            <w:r>
                              <w:rPr>
                                <w:color w:val="232121"/>
                              </w:rPr>
                              <w:tab/>
                            </w:r>
                            <w:r>
                              <w:rPr>
                                <w:color w:val="232121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96194pt;margin-top:75.061371pt;width:63.1pt;height:10.55pt;mso-position-horizontal-relative:page;mso-position-vertical-relative:paragraph;z-index:-16004096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3" w:val="left" w:leader="none"/>
                          <w:tab w:pos="1261" w:val="right" w:leader="none"/>
                        </w:tabs>
                        <w:spacing w:line="211" w:lineRule="exact"/>
                      </w:pPr>
                      <w:r>
                        <w:rPr>
                          <w:color w:val="232121"/>
                          <w:spacing w:val="-5"/>
                        </w:rPr>
                        <w:t>..</w:t>
                      </w:r>
                      <w:r>
                        <w:rPr>
                          <w:color w:val="232121"/>
                        </w:rPr>
                        <w:tab/>
                      </w:r>
                      <w:r>
                        <w:rPr>
                          <w:color w:val="232121"/>
                          <w:spacing w:val="-10"/>
                        </w:rPr>
                        <w:t>G</w:t>
                      </w:r>
                      <w:r>
                        <w:rPr>
                          <w:color w:val="232121"/>
                        </w:rPr>
                        <w:tab/>
                      </w:r>
                      <w:r>
                        <w:rPr>
                          <w:color w:val="232121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2121"/>
        </w:rPr>
        <w:t>To</w:t>
      </w:r>
      <w:r>
        <w:rPr>
          <w:color w:val="232121"/>
          <w:spacing w:val="40"/>
        </w:rPr>
        <w:t> </w:t>
      </w:r>
      <w:r>
        <w:rPr>
          <w:color w:val="232121"/>
        </w:rPr>
        <w:t>mathematically explore inequality as a function of g, some simplifying assumptions</w:t>
      </w:r>
      <w:r>
        <w:rPr>
          <w:color w:val="232121"/>
          <w:spacing w:val="39"/>
        </w:rPr>
        <w:t> </w:t>
      </w:r>
      <w:r>
        <w:rPr>
          <w:color w:val="232121"/>
        </w:rPr>
        <w:t>are</w:t>
      </w:r>
      <w:r>
        <w:rPr>
          <w:color w:val="232121"/>
          <w:spacing w:val="31"/>
        </w:rPr>
        <w:t> </w:t>
      </w:r>
      <w:r>
        <w:rPr>
          <w:color w:val="232121"/>
        </w:rPr>
        <w:t>necessary.</w:t>
      </w:r>
      <w:r>
        <w:rPr>
          <w:color w:val="232121"/>
          <w:spacing w:val="40"/>
        </w:rPr>
        <w:t> </w:t>
      </w:r>
      <w:r>
        <w:rPr>
          <w:color w:val="232121"/>
        </w:rPr>
        <w:t>We</w:t>
      </w:r>
      <w:r>
        <w:rPr>
          <w:color w:val="232121"/>
          <w:spacing w:val="26"/>
        </w:rPr>
        <w:t> </w:t>
      </w:r>
      <w:r>
        <w:rPr>
          <w:color w:val="232121"/>
        </w:rPr>
        <w:t>assume</w:t>
      </w:r>
      <w:r>
        <w:rPr>
          <w:color w:val="232121"/>
          <w:spacing w:val="40"/>
        </w:rPr>
        <w:t> </w:t>
      </w:r>
      <w:r>
        <w:rPr>
          <w:color w:val="232121"/>
        </w:rPr>
        <w:t>that</w:t>
      </w:r>
      <w:r>
        <w:rPr>
          <w:color w:val="232121"/>
          <w:spacing w:val="40"/>
        </w:rPr>
        <w:t> </w:t>
      </w:r>
      <w:r>
        <w:rPr>
          <w:i/>
          <w:color w:val="232121"/>
          <w:sz w:val="20"/>
        </w:rPr>
        <w:t>K</w:t>
      </w:r>
      <w:r>
        <w:rPr>
          <w:i/>
          <w:color w:val="232121"/>
          <w:spacing w:val="40"/>
          <w:sz w:val="20"/>
        </w:rPr>
        <w:t> </w:t>
      </w:r>
      <w:r>
        <w:rPr>
          <w:color w:val="232121"/>
        </w:rPr>
        <w:t>(see</w:t>
      </w:r>
      <w:r>
        <w:rPr>
          <w:color w:val="232121"/>
          <w:spacing w:val="27"/>
        </w:rPr>
        <w:t> </w:t>
      </w:r>
      <w:r>
        <w:rPr>
          <w:color w:val="232121"/>
        </w:rPr>
        <w:t>equation</w:t>
      </w:r>
      <w:r>
        <w:rPr>
          <w:color w:val="232121"/>
          <w:spacing w:val="30"/>
        </w:rPr>
        <w:t> </w:t>
      </w:r>
      <w:r>
        <w:rPr>
          <w:color w:val="232121"/>
        </w:rPr>
        <w:t>10)</w:t>
      </w:r>
      <w:r>
        <w:rPr>
          <w:color w:val="232121"/>
          <w:spacing w:val="40"/>
        </w:rPr>
        <w:t> </w:t>
      </w:r>
      <w:r>
        <w:rPr>
          <w:color w:val="232121"/>
        </w:rPr>
        <w:t>is zero,</w:t>
      </w:r>
      <w:r>
        <w:rPr>
          <w:color w:val="232121"/>
          <w:spacing w:val="27"/>
        </w:rPr>
        <w:t> </w:t>
      </w:r>
      <w:r>
        <w:rPr>
          <w:color w:val="232121"/>
        </w:rPr>
        <w:t>and that</w:t>
      </w:r>
      <w:r>
        <w:rPr>
          <w:color w:val="232121"/>
          <w:spacing w:val="19"/>
        </w:rPr>
        <w:t> </w:t>
      </w:r>
      <w:r>
        <w:rPr>
          <w:color w:val="232121"/>
        </w:rPr>
        <w:t>producers</w:t>
      </w:r>
      <w:r>
        <w:rPr>
          <w:color w:val="232121"/>
          <w:spacing w:val="22"/>
        </w:rPr>
        <w:t> </w:t>
      </w:r>
      <w:r>
        <w:rPr>
          <w:color w:val="232121"/>
        </w:rPr>
        <w:t>are spread</w:t>
      </w:r>
      <w:r>
        <w:rPr>
          <w:color w:val="232121"/>
          <w:spacing w:val="40"/>
        </w:rPr>
        <w:t> </w:t>
      </w:r>
      <w:r>
        <w:rPr>
          <w:color w:val="232121"/>
        </w:rPr>
        <w:t>uniformly</w:t>
      </w:r>
      <w:r>
        <w:rPr>
          <w:color w:val="232121"/>
          <w:spacing w:val="40"/>
        </w:rPr>
        <w:t> </w:t>
      </w:r>
      <w:r>
        <w:rPr>
          <w:color w:val="232121"/>
        </w:rPr>
        <w:t>across</w:t>
      </w:r>
      <w:r>
        <w:rPr>
          <w:color w:val="232121"/>
          <w:spacing w:val="19"/>
        </w:rPr>
        <w:t> </w:t>
      </w:r>
      <w:r>
        <w:rPr>
          <w:color w:val="232121"/>
        </w:rPr>
        <w:t>the</w:t>
      </w:r>
      <w:r>
        <w:rPr>
          <w:color w:val="232121"/>
          <w:spacing w:val="-4"/>
        </w:rPr>
        <w:t> </w:t>
      </w:r>
      <w:r>
        <w:rPr>
          <w:color w:val="232121"/>
        </w:rPr>
        <w:t>entire</w:t>
      </w:r>
      <w:r>
        <w:rPr>
          <w:color w:val="232121"/>
          <w:spacing w:val="19"/>
        </w:rPr>
        <w:t> </w:t>
      </w:r>
      <w:r>
        <w:rPr>
          <w:color w:val="232121"/>
        </w:rPr>
        <w:t>range of</w:t>
      </w:r>
      <w:r>
        <w:rPr>
          <w:color w:val="232121"/>
          <w:spacing w:val="34"/>
        </w:rPr>
        <w:t> </w:t>
      </w:r>
      <w:r>
        <w:rPr>
          <w:i/>
          <w:color w:val="232121"/>
        </w:rPr>
        <w:t>n</w:t>
      </w:r>
      <w:r>
        <w:rPr>
          <w:i/>
          <w:color w:val="232121"/>
          <w:spacing w:val="34"/>
        </w:rPr>
        <w:t> </w:t>
      </w:r>
      <w:r>
        <w:rPr>
          <w:color w:val="232121"/>
        </w:rPr>
        <w:t>(see equations 2,</w:t>
      </w:r>
      <w:r>
        <w:rPr>
          <w:color w:val="232121"/>
          <w:spacing w:val="-7"/>
        </w:rPr>
        <w:t> </w:t>
      </w:r>
      <w:r>
        <w:rPr>
          <w:color w:val="232121"/>
        </w:rPr>
        <w:t>5, and 7). With these assumptions,</w:t>
      </w:r>
      <w:r>
        <w:rPr>
          <w:color w:val="232121"/>
          <w:spacing w:val="36"/>
        </w:rPr>
        <w:t> </w:t>
      </w:r>
      <w:r>
        <w:rPr>
          <w:color w:val="232121"/>
        </w:rPr>
        <w:t>an equation</w:t>
      </w:r>
      <w:r>
        <w:rPr>
          <w:color w:val="232121"/>
          <w:spacing w:val="39"/>
        </w:rPr>
        <w:t> </w:t>
      </w:r>
      <w:r>
        <w:rPr>
          <w:color w:val="232121"/>
        </w:rPr>
        <w:t>for</w:t>
      </w:r>
      <w:r>
        <w:rPr>
          <w:color w:val="232121"/>
          <w:spacing w:val="34"/>
        </w:rPr>
        <w:t> </w:t>
      </w:r>
      <w:r>
        <w:rPr>
          <w:color w:val="232121"/>
        </w:rPr>
        <w:t>the Gini index, a widely used</w:t>
      </w:r>
      <w:r>
        <w:rPr>
          <w:color w:val="232121"/>
          <w:spacing w:val="40"/>
        </w:rPr>
        <w:t> </w:t>
      </w:r>
      <w:r>
        <w:rPr>
          <w:color w:val="232121"/>
        </w:rPr>
        <w:t>measure of</w:t>
      </w:r>
      <w:r>
        <w:rPr>
          <w:color w:val="232121"/>
          <w:spacing w:val="40"/>
        </w:rPr>
        <w:t> </w:t>
      </w:r>
      <w:r>
        <w:rPr>
          <w:color w:val="232121"/>
        </w:rPr>
        <w:t>inequality,</w:t>
      </w:r>
      <w:r>
        <w:rPr>
          <w:color w:val="232121"/>
          <w:spacing w:val="40"/>
        </w:rPr>
        <w:t> </w:t>
      </w:r>
      <w:r>
        <w:rPr>
          <w:color w:val="232121"/>
        </w:rPr>
        <w:t>which</w:t>
      </w:r>
      <w:r>
        <w:rPr>
          <w:color w:val="232121"/>
          <w:spacing w:val="40"/>
        </w:rPr>
        <w:t> </w:t>
      </w:r>
      <w:r>
        <w:rPr>
          <w:color w:val="232121"/>
        </w:rPr>
        <w:t>ranges between</w:t>
      </w:r>
      <w:r>
        <w:rPr>
          <w:color w:val="232121"/>
          <w:spacing w:val="40"/>
        </w:rPr>
        <w:t> </w:t>
      </w:r>
      <w:r>
        <w:rPr>
          <w:color w:val="232121"/>
        </w:rPr>
        <w:t>O (equality), and 1 (maximum</w:t>
      </w:r>
      <w:r>
        <w:rPr>
          <w:color w:val="232121"/>
          <w:spacing w:val="80"/>
        </w:rPr>
        <w:t> </w:t>
      </w:r>
      <w:r>
        <w:rPr>
          <w:color w:val="232121"/>
        </w:rPr>
        <w:t>inequality)</w:t>
      </w:r>
      <w:r>
        <w:rPr>
          <w:color w:val="232121"/>
          <w:spacing w:val="75"/>
        </w:rPr>
        <w:t> </w:t>
      </w:r>
      <w:r>
        <w:rPr>
          <w:color w:val="232121"/>
        </w:rPr>
        <w:t>can</w:t>
      </w:r>
      <w:r>
        <w:rPr>
          <w:color w:val="232121"/>
          <w:spacing w:val="75"/>
        </w:rPr>
        <w:t> </w:t>
      </w:r>
      <w:r>
        <w:rPr>
          <w:color w:val="232121"/>
        </w:rPr>
        <w:t>be</w:t>
      </w:r>
      <w:r>
        <w:rPr>
          <w:color w:val="232121"/>
          <w:spacing w:val="40"/>
        </w:rPr>
        <w:t> </w:t>
      </w:r>
      <w:r>
        <w:rPr>
          <w:color w:val="232121"/>
        </w:rPr>
        <w:t>derived.</w:t>
      </w:r>
      <w:r>
        <w:rPr>
          <w:color w:val="232121"/>
          <w:spacing w:val="40"/>
        </w:rPr>
        <w:t> </w:t>
      </w:r>
      <w:r>
        <w:rPr>
          <w:color w:val="232121"/>
        </w:rPr>
        <w:t>The</w:t>
      </w:r>
      <w:r>
        <w:rPr>
          <w:color w:val="232121"/>
          <w:spacing w:val="75"/>
        </w:rPr>
        <w:t> </w:t>
      </w:r>
      <w:r>
        <w:rPr>
          <w:color w:val="232121"/>
        </w:rPr>
        <w:t>Gini</w:t>
      </w:r>
      <w:r>
        <w:rPr>
          <w:color w:val="232121"/>
          <w:spacing w:val="40"/>
        </w:rPr>
        <w:t> </w:t>
      </w:r>
      <w:r>
        <w:rPr>
          <w:color w:val="232121"/>
        </w:rPr>
        <w:t>Index,</w:t>
      </w:r>
      <w:r>
        <w:rPr>
          <w:color w:val="232121"/>
          <w:spacing w:val="40"/>
        </w:rPr>
        <w:t> </w:t>
      </w:r>
      <w:r>
        <w:rPr>
          <w:color w:val="232121"/>
        </w:rPr>
        <w:t>G,</w:t>
      </w:r>
      <w:r>
        <w:rPr>
          <w:color w:val="232121"/>
          <w:spacing w:val="40"/>
        </w:rPr>
        <w:t> </w:t>
      </w:r>
      <w:r>
        <w:rPr>
          <w:color w:val="232121"/>
        </w:rPr>
        <w:t>is</w:t>
      </w:r>
      <w:r>
        <w:rPr>
          <w:color w:val="232121"/>
          <w:spacing w:val="40"/>
        </w:rPr>
        <w:t> </w:t>
      </w:r>
      <w:r>
        <w:rPr>
          <w:color w:val="232121"/>
        </w:rPr>
        <w:t>equal</w:t>
      </w:r>
      <w:r>
        <w:rPr>
          <w:color w:val="232121"/>
          <w:spacing w:val="40"/>
        </w:rPr>
        <w:t> </w:t>
      </w:r>
      <w:r>
        <w:rPr>
          <w:color w:val="232121"/>
        </w:rPr>
        <w:t>to: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3190340</wp:posOffset>
                </wp:positionH>
                <wp:positionV relativeFrom="paragraph">
                  <wp:posOffset>149213</wp:posOffset>
                </wp:positionV>
                <wp:extent cx="4000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746" y="0"/>
                              </a:lnTo>
                            </a:path>
                          </a:pathLst>
                        </a:custGeom>
                        <a:ln w="12728">
                          <a:solidFill>
                            <a:srgbClr val="23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07901pt;margin-top:11.749121pt;width:3.15pt;height:.1pt;mso-position-horizontal-relative:page;mso-position-vertical-relative:paragraph;z-index:-15723520;mso-wrap-distance-left:0;mso-wrap-distance-right:0" id="docshape23" coordorigin="5024,235" coordsize="63,0" path="m5024,235l5087,235e" filled="false" stroked="true" strokeweight="1.002241pt" strokecolor="#23212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727" w:val="left" w:leader="none"/>
        </w:tabs>
        <w:spacing w:line="218" w:lineRule="auto" w:before="0"/>
        <w:ind w:left="1990" w:right="0" w:firstLine="0"/>
        <w:jc w:val="left"/>
        <w:rPr>
          <w:sz w:val="20"/>
        </w:rPr>
      </w:pPr>
      <w:r>
        <w:rPr>
          <w:color w:val="232121"/>
          <w:spacing w:val="-4"/>
          <w:w w:val="135"/>
          <w:sz w:val="19"/>
        </w:rPr>
        <w:t>G</w:t>
      </w:r>
      <w:r>
        <w:rPr>
          <w:rFonts w:ascii="Arial"/>
          <w:color w:val="232121"/>
          <w:spacing w:val="-4"/>
          <w:w w:val="135"/>
          <w:position w:val="1"/>
          <w:sz w:val="12"/>
        </w:rPr>
        <w:t>1n1=</w:t>
      </w:r>
      <w:r>
        <w:rPr>
          <w:rFonts w:ascii="Arial"/>
          <w:color w:val="232121"/>
          <w:position w:val="1"/>
          <w:sz w:val="12"/>
        </w:rPr>
        <w:tab/>
      </w:r>
      <w:r>
        <w:rPr>
          <w:rFonts w:ascii="Arial"/>
          <w:color w:val="232121"/>
          <w:w w:val="135"/>
          <w:position w:val="1"/>
          <w:sz w:val="12"/>
        </w:rPr>
        <w:t>=</w:t>
      </w:r>
      <w:r>
        <w:rPr>
          <w:rFonts w:ascii="Arial"/>
          <w:color w:val="232121"/>
          <w:spacing w:val="25"/>
          <w:w w:val="135"/>
          <w:position w:val="1"/>
          <w:sz w:val="12"/>
        </w:rPr>
        <w:t> </w:t>
      </w:r>
      <w:r>
        <w:rPr>
          <w:color w:val="232121"/>
          <w:spacing w:val="-4"/>
          <w:w w:val="135"/>
          <w:position w:val="-12"/>
          <w:sz w:val="20"/>
        </w:rPr>
        <w:t>1+_</w:t>
      </w:r>
      <w:r>
        <w:rPr>
          <w:color w:val="232121"/>
          <w:spacing w:val="-4"/>
          <w:w w:val="135"/>
          <w:position w:val="-12"/>
          <w:sz w:val="20"/>
          <w:u w:val="single" w:color="222020"/>
        </w:rPr>
        <w:t>2</w:t>
      </w:r>
      <w:r>
        <w:rPr>
          <w:color w:val="232121"/>
          <w:spacing w:val="40"/>
          <w:w w:val="135"/>
          <w:position w:val="-12"/>
          <w:sz w:val="20"/>
          <w:u w:val="single" w:color="222020"/>
        </w:rPr>
        <w:t> </w:t>
      </w:r>
    </w:p>
    <w:p>
      <w:pPr>
        <w:pStyle w:val="BodyText"/>
        <w:spacing w:line="204" w:lineRule="exact"/>
        <w:ind w:right="1781"/>
        <w:jc w:val="center"/>
      </w:pPr>
      <w:r>
        <w:rPr>
          <w:color w:val="232121"/>
          <w:w w:val="140"/>
        </w:rPr>
        <w:t>(g-</w:t>
      </w:r>
      <w:r>
        <w:rPr>
          <w:color w:val="232121"/>
          <w:spacing w:val="-5"/>
          <w:w w:val="140"/>
        </w:rPr>
        <w:t>l)d</w:t>
      </w:r>
    </w:p>
    <w:p>
      <w:pPr>
        <w:spacing w:after="0" w:line="204" w:lineRule="exact"/>
        <w:jc w:val="center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621"/>
        <w:rPr>
          <w:sz w:val="20"/>
        </w:rPr>
      </w:pPr>
      <w:r>
        <w:rPr>
          <w:sz w:val="20"/>
        </w:rPr>
        <w:drawing>
          <wp:inline distT="0" distB="0" distL="0" distR="0">
            <wp:extent cx="3510875" cy="26670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894" w:right="0" w:firstLine="0"/>
        <w:jc w:val="center"/>
        <w:rPr>
          <w:i/>
          <w:sz w:val="15"/>
        </w:rPr>
      </w:pPr>
      <w:r>
        <w:rPr>
          <w:i/>
          <w:color w:val="232121"/>
          <w:spacing w:val="-5"/>
          <w:sz w:val="15"/>
        </w:rPr>
        <w:t>ale</w:t>
      </w:r>
    </w:p>
    <w:p>
      <w:pPr>
        <w:pStyle w:val="BodyText"/>
        <w:spacing w:before="44"/>
        <w:rPr>
          <w:i/>
          <w:sz w:val="15"/>
        </w:rPr>
      </w:pPr>
    </w:p>
    <w:p>
      <w:pPr>
        <w:pStyle w:val="ListParagraph"/>
        <w:numPr>
          <w:ilvl w:val="1"/>
          <w:numId w:val="8"/>
        </w:numPr>
        <w:tabs>
          <w:tab w:pos="2375" w:val="left" w:leader="none"/>
        </w:tabs>
        <w:spacing w:line="271" w:lineRule="auto" w:before="1" w:after="0"/>
        <w:ind w:left="1964" w:right="1436" w:firstLine="11"/>
        <w:jc w:val="left"/>
        <w:rPr>
          <w:color w:val="232121"/>
          <w:sz w:val="17"/>
        </w:rPr>
      </w:pPr>
      <w:r>
        <w:rPr>
          <w:color w:val="232121"/>
          <w:w w:val="105"/>
          <w:sz w:val="17"/>
        </w:rPr>
        <w:t>Outcome</w:t>
      </w:r>
      <w:r>
        <w:rPr>
          <w:color w:val="232121"/>
          <w:spacing w:val="30"/>
          <w:w w:val="105"/>
          <w:sz w:val="17"/>
        </w:rPr>
        <w:t> </w:t>
      </w:r>
      <w:r>
        <w:rPr>
          <w:color w:val="232121"/>
          <w:w w:val="105"/>
          <w:sz w:val="17"/>
        </w:rPr>
        <w:t>inequality.</w:t>
      </w:r>
      <w:r>
        <w:rPr>
          <w:color w:val="232121"/>
          <w:w w:val="105"/>
          <w:sz w:val="17"/>
        </w:rPr>
        <w:t> Gini</w:t>
      </w:r>
      <w:r>
        <w:rPr>
          <w:color w:val="232121"/>
          <w:spacing w:val="32"/>
          <w:w w:val="105"/>
          <w:sz w:val="17"/>
        </w:rPr>
        <w:t> </w:t>
      </w:r>
      <w:r>
        <w:rPr>
          <w:color w:val="232121"/>
          <w:w w:val="105"/>
          <w:sz w:val="17"/>
        </w:rPr>
        <w:t>measures</w:t>
      </w:r>
      <w:r>
        <w:rPr>
          <w:color w:val="232121"/>
          <w:w w:val="105"/>
          <w:sz w:val="17"/>
        </w:rPr>
        <w:t> of</w:t>
      </w:r>
      <w:r>
        <w:rPr>
          <w:color w:val="232121"/>
          <w:spacing w:val="35"/>
          <w:w w:val="105"/>
          <w:sz w:val="17"/>
        </w:rPr>
        <w:t> </w:t>
      </w:r>
      <w:r>
        <w:rPr>
          <w:color w:val="232121"/>
          <w:w w:val="105"/>
          <w:sz w:val="17"/>
        </w:rPr>
        <w:t>revenue outcome</w:t>
      </w:r>
      <w:r>
        <w:rPr>
          <w:color w:val="232121"/>
          <w:spacing w:val="29"/>
          <w:w w:val="105"/>
          <w:sz w:val="17"/>
        </w:rPr>
        <w:t> </w:t>
      </w:r>
      <w:r>
        <w:rPr>
          <w:color w:val="232121"/>
          <w:w w:val="105"/>
          <w:sz w:val="17"/>
        </w:rPr>
        <w:t>inequality are</w:t>
      </w:r>
      <w:r>
        <w:rPr>
          <w:color w:val="232121"/>
          <w:w w:val="105"/>
          <w:sz w:val="17"/>
        </w:rPr>
        <w:t> graphed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over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the topology</w:t>
      </w:r>
      <w:r>
        <w:rPr>
          <w:color w:val="232121"/>
          <w:w w:val="105"/>
          <w:sz w:val="17"/>
        </w:rPr>
        <w:t> of</w:t>
      </w:r>
      <w:r>
        <w:rPr>
          <w:color w:val="232121"/>
          <w:w w:val="105"/>
          <w:sz w:val="17"/>
        </w:rPr>
        <w:t> stable</w:t>
      </w:r>
      <w:r>
        <w:rPr>
          <w:color w:val="232121"/>
          <w:w w:val="105"/>
          <w:sz w:val="17"/>
        </w:rPr>
        <w:t> market contexts.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Inequality approaches</w:t>
      </w:r>
      <w:r>
        <w:rPr>
          <w:color w:val="232121"/>
          <w:spacing w:val="31"/>
          <w:w w:val="105"/>
          <w:sz w:val="17"/>
        </w:rPr>
        <w:t> </w:t>
      </w:r>
      <w:r>
        <w:rPr>
          <w:color w:val="232121"/>
          <w:w w:val="105"/>
          <w:sz w:val="17"/>
        </w:rPr>
        <w:t>1</w:t>
      </w:r>
      <w:r>
        <w:rPr>
          <w:color w:val="232121"/>
          <w:spacing w:val="24"/>
          <w:w w:val="105"/>
          <w:sz w:val="17"/>
        </w:rPr>
        <w:t> </w:t>
      </w:r>
      <w:r>
        <w:rPr>
          <w:color w:val="232121"/>
          <w:w w:val="105"/>
          <w:sz w:val="17"/>
        </w:rPr>
        <w:t>along</w:t>
      </w:r>
      <w:r>
        <w:rPr>
          <w:color w:val="232121"/>
          <w:spacing w:val="33"/>
          <w:w w:val="105"/>
          <w:sz w:val="17"/>
        </w:rPr>
        <w:t> </w:t>
      </w:r>
      <w:r>
        <w:rPr>
          <w:color w:val="232121"/>
          <w:w w:val="105"/>
          <w:sz w:val="17"/>
        </w:rPr>
        <w:t>the</w:t>
      </w:r>
      <w:r>
        <w:rPr>
          <w:color w:val="232121"/>
          <w:spacing w:val="21"/>
          <w:w w:val="105"/>
          <w:sz w:val="17"/>
        </w:rPr>
        <w:t> </w:t>
      </w:r>
      <w:r>
        <w:rPr>
          <w:color w:val="232121"/>
          <w:w w:val="105"/>
          <w:sz w:val="17"/>
        </w:rPr>
        <w:t>vertical</w:t>
      </w:r>
      <w:r>
        <w:rPr>
          <w:color w:val="232121"/>
          <w:spacing w:val="37"/>
          <w:w w:val="105"/>
          <w:sz w:val="17"/>
        </w:rPr>
        <w:t> </w:t>
      </w:r>
      <w:r>
        <w:rPr>
          <w:i/>
          <w:color w:val="232121"/>
          <w:w w:val="105"/>
          <w:sz w:val="17"/>
        </w:rPr>
        <w:t>alc</w:t>
      </w:r>
      <w:r>
        <w:rPr>
          <w:i/>
          <w:color w:val="232121"/>
          <w:spacing w:val="-10"/>
          <w:w w:val="105"/>
          <w:sz w:val="17"/>
        </w:rPr>
        <w:t> </w:t>
      </w:r>
      <w:r>
        <w:rPr>
          <w:color w:val="232121"/>
          <w:w w:val="105"/>
          <w:sz w:val="17"/>
        </w:rPr>
        <w:t>= 1</w:t>
      </w:r>
      <w:r>
        <w:rPr>
          <w:color w:val="232121"/>
          <w:spacing w:val="37"/>
          <w:w w:val="105"/>
          <w:sz w:val="17"/>
        </w:rPr>
        <w:t> </w:t>
      </w:r>
      <w:r>
        <w:rPr>
          <w:color w:val="232121"/>
          <w:w w:val="105"/>
          <w:sz w:val="17"/>
        </w:rPr>
        <w:t>(though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it</w:t>
      </w:r>
      <w:r>
        <w:rPr>
          <w:color w:val="232121"/>
          <w:spacing w:val="32"/>
          <w:w w:val="105"/>
          <w:sz w:val="17"/>
        </w:rPr>
        <w:t> </w:t>
      </w:r>
      <w:r>
        <w:rPr>
          <w:color w:val="232121"/>
          <w:w w:val="105"/>
          <w:sz w:val="17"/>
        </w:rPr>
        <w:t>is</w:t>
      </w:r>
      <w:r>
        <w:rPr>
          <w:color w:val="232121"/>
          <w:spacing w:val="30"/>
          <w:w w:val="105"/>
          <w:sz w:val="17"/>
        </w:rPr>
        <w:t> </w:t>
      </w:r>
      <w:r>
        <w:rPr>
          <w:color w:val="232121"/>
          <w:w w:val="105"/>
          <w:sz w:val="17"/>
        </w:rPr>
        <w:t>not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defined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over </w:t>
      </w:r>
      <w:r>
        <w:rPr>
          <w:i/>
          <w:color w:val="232121"/>
          <w:w w:val="105"/>
          <w:sz w:val="17"/>
        </w:rPr>
        <w:t>ale= </w:t>
      </w:r>
      <w:r>
        <w:rPr>
          <w:color w:val="232121"/>
          <w:w w:val="105"/>
          <w:sz w:val="17"/>
        </w:rPr>
        <w:t>1).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Equality</w:t>
      </w:r>
      <w:r>
        <w:rPr>
          <w:color w:val="232121"/>
          <w:spacing w:val="69"/>
          <w:w w:val="105"/>
          <w:sz w:val="17"/>
        </w:rPr>
        <w:t> </w:t>
      </w:r>
      <w:r>
        <w:rPr>
          <w:color w:val="232121"/>
          <w:w w:val="105"/>
          <w:sz w:val="17"/>
        </w:rPr>
        <w:t>holds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where</w:t>
      </w:r>
      <w:r>
        <w:rPr>
          <w:color w:val="232121"/>
          <w:spacing w:val="40"/>
          <w:w w:val="105"/>
          <w:sz w:val="17"/>
        </w:rPr>
        <w:t> </w:t>
      </w:r>
      <w:r>
        <w:rPr>
          <w:i/>
          <w:color w:val="232121"/>
          <w:w w:val="105"/>
          <w:sz w:val="17"/>
        </w:rPr>
        <w:t>alc=bld</w:t>
      </w:r>
      <w:r>
        <w:rPr>
          <w:i/>
          <w:color w:val="232121"/>
          <w:spacing w:val="80"/>
          <w:w w:val="105"/>
          <w:sz w:val="17"/>
        </w:rPr>
        <w:t> </w:t>
      </w:r>
      <w:r>
        <w:rPr>
          <w:color w:val="232121"/>
          <w:w w:val="105"/>
          <w:sz w:val="17"/>
        </w:rPr>
        <w:t>(i.e.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Gini=0).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The</w:t>
      </w:r>
      <w:r>
        <w:rPr>
          <w:color w:val="232121"/>
          <w:spacing w:val="24"/>
          <w:w w:val="105"/>
          <w:sz w:val="17"/>
        </w:rPr>
        <w:t> </w:t>
      </w:r>
      <w:r>
        <w:rPr>
          <w:color w:val="232121"/>
          <w:w w:val="105"/>
          <w:sz w:val="17"/>
        </w:rPr>
        <w:t>point</w:t>
      </w:r>
      <w:r>
        <w:rPr>
          <w:color w:val="232121"/>
          <w:spacing w:val="69"/>
          <w:w w:val="105"/>
          <w:sz w:val="17"/>
        </w:rPr>
        <w:t> </w:t>
      </w:r>
      <w:r>
        <w:rPr>
          <w:color w:val="232121"/>
          <w:w w:val="105"/>
          <w:sz w:val="17"/>
        </w:rPr>
        <w:t>(1,1)</w:t>
      </w:r>
      <w:r>
        <w:rPr>
          <w:color w:val="232121"/>
          <w:w w:val="105"/>
          <w:sz w:val="17"/>
        </w:rPr>
        <w:t> is a "black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hole" where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the lines of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maximal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inequality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and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equality </w:t>
      </w:r>
      <w:r>
        <w:rPr>
          <w:color w:val="232121"/>
          <w:spacing w:val="-2"/>
          <w:w w:val="105"/>
          <w:sz w:val="17"/>
        </w:rPr>
        <w:t>intersect.</w:t>
      </w:r>
    </w:p>
    <w:p>
      <w:pPr>
        <w:pStyle w:val="BodyText"/>
        <w:spacing w:before="144"/>
        <w:rPr>
          <w:sz w:val="17"/>
        </w:rPr>
      </w:pPr>
    </w:p>
    <w:p>
      <w:pPr>
        <w:pStyle w:val="BodyText"/>
        <w:spacing w:line="259" w:lineRule="auto"/>
        <w:ind w:left="1270" w:right="1312" w:firstLine="208"/>
        <w:jc w:val="both"/>
      </w:pPr>
      <w:r>
        <w:rPr>
          <w:color w:val="232121"/>
          <w:w w:val="105"/>
        </w:rPr>
        <w:t>Due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appearance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</w:t>
      </w:r>
      <w:r>
        <w:rPr>
          <w:i/>
          <w:color w:val="232121"/>
          <w:w w:val="105"/>
          <w:sz w:val="20"/>
        </w:rPr>
        <w:t>d</w:t>
      </w:r>
      <w:r>
        <w:rPr>
          <w:i/>
          <w:color w:val="232121"/>
          <w:w w:val="105"/>
          <w:sz w:val="20"/>
        </w:rPr>
        <w:t> </w:t>
      </w:r>
      <w:r>
        <w:rPr>
          <w:color w:val="232121"/>
          <w:w w:val="105"/>
        </w:rPr>
        <w:t>in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equation</w:t>
      </w:r>
      <w:r>
        <w:rPr>
          <w:color w:val="232121"/>
          <w:w w:val="105"/>
        </w:rPr>
        <w:t> for</w:t>
      </w:r>
      <w:r>
        <w:rPr>
          <w:color w:val="232121"/>
          <w:w w:val="105"/>
        </w:rPr>
        <w:t> G,</w:t>
      </w:r>
      <w:r>
        <w:rPr>
          <w:color w:val="232121"/>
          <w:w w:val="105"/>
        </w:rPr>
        <w:t> interpretation</w:t>
      </w:r>
      <w:r>
        <w:rPr>
          <w:color w:val="232121"/>
          <w:w w:val="105"/>
        </w:rPr>
        <w:t> for inequality in the topology of market structure is the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clearest for the limiting cases of</w:t>
      </w:r>
      <w:r>
        <w:rPr>
          <w:color w:val="232121"/>
          <w:w w:val="105"/>
        </w:rPr>
        <w:t> 90° and</w:t>
      </w:r>
      <w:r>
        <w:rPr>
          <w:color w:val="232121"/>
          <w:w w:val="105"/>
        </w:rPr>
        <w:t> 45° lines</w:t>
      </w:r>
      <w:r>
        <w:rPr>
          <w:color w:val="232121"/>
          <w:w w:val="105"/>
        </w:rPr>
        <w:t> running</w:t>
      </w:r>
      <w:r>
        <w:rPr>
          <w:color w:val="232121"/>
          <w:w w:val="105"/>
        </w:rPr>
        <w:t> through (1,1).</w:t>
      </w:r>
      <w:r>
        <w:rPr>
          <w:color w:val="232121"/>
          <w:w w:val="105"/>
        </w:rPr>
        <w:t> Approaching</w:t>
      </w:r>
      <w:r>
        <w:rPr>
          <w:color w:val="232121"/>
          <w:w w:val="105"/>
        </w:rPr>
        <w:t> the 90° line (where </w:t>
      </w:r>
      <w:r>
        <w:rPr>
          <w:i/>
          <w:color w:val="232121"/>
          <w:w w:val="105"/>
          <w:sz w:val="20"/>
        </w:rPr>
        <w:t>ale=</w:t>
      </w:r>
      <w:r>
        <w:rPr>
          <w:i/>
          <w:color w:val="232121"/>
          <w:spacing w:val="-14"/>
          <w:w w:val="105"/>
          <w:sz w:val="20"/>
        </w:rPr>
        <w:t> </w:t>
      </w:r>
      <w:r>
        <w:rPr>
          <w:color w:val="232121"/>
          <w:w w:val="105"/>
        </w:rPr>
        <w:t>1), g heads</w:t>
      </w:r>
      <w:r>
        <w:rPr>
          <w:color w:val="232121"/>
          <w:w w:val="105"/>
        </w:rPr>
        <w:t> toward</w:t>
      </w:r>
      <w:r>
        <w:rPr>
          <w:color w:val="232121"/>
          <w:w w:val="105"/>
        </w:rPr>
        <w:t> infinity</w:t>
      </w:r>
      <w:r>
        <w:rPr>
          <w:color w:val="232121"/>
          <w:w w:val="105"/>
        </w:rPr>
        <w:t> so G</w:t>
      </w:r>
      <w:r>
        <w:rPr>
          <w:color w:val="232121"/>
          <w:w w:val="105"/>
        </w:rPr>
        <w:t> heads</w:t>
      </w:r>
      <w:r>
        <w:rPr>
          <w:color w:val="232121"/>
          <w:w w:val="105"/>
        </w:rPr>
        <w:t> toward</w:t>
      </w:r>
      <w:r>
        <w:rPr>
          <w:color w:val="232121"/>
          <w:w w:val="105"/>
        </w:rPr>
        <w:t> 1, or</w:t>
      </w:r>
      <w:r>
        <w:rPr>
          <w:color w:val="232121"/>
          <w:w w:val="105"/>
        </w:rPr>
        <w:t> maximal inequality.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Approaching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45°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line,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g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heads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toward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1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so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G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heads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toward 0,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or equality.</w:t>
      </w:r>
      <w:r>
        <w:rPr>
          <w:color w:val="232121"/>
          <w:w w:val="105"/>
        </w:rPr>
        <w:t> Intermediate</w:t>
      </w:r>
      <w:r>
        <w:rPr>
          <w:color w:val="232121"/>
          <w:w w:val="105"/>
        </w:rPr>
        <w:t> values of</w:t>
      </w:r>
      <w:r>
        <w:rPr>
          <w:color w:val="232121"/>
          <w:w w:val="105"/>
        </w:rPr>
        <w:t> G</w:t>
      </w:r>
      <w:r>
        <w:rPr>
          <w:color w:val="232121"/>
          <w:w w:val="105"/>
        </w:rPr>
        <w:t> between</w:t>
      </w:r>
      <w:r>
        <w:rPr>
          <w:color w:val="232121"/>
          <w:w w:val="105"/>
        </w:rPr>
        <w:t> these two</w:t>
      </w:r>
      <w:r>
        <w:rPr>
          <w:color w:val="232121"/>
          <w:w w:val="105"/>
        </w:rPr>
        <w:t> limiting lines will, of course,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depend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on</w:t>
      </w:r>
      <w:r>
        <w:rPr>
          <w:color w:val="232121"/>
          <w:spacing w:val="-13"/>
          <w:w w:val="105"/>
        </w:rPr>
        <w:t> </w:t>
      </w:r>
      <w:r>
        <w:rPr>
          <w:rFonts w:ascii="Arial" w:hAnsi="Arial"/>
          <w:i/>
          <w:color w:val="232121"/>
          <w:w w:val="105"/>
          <w:sz w:val="20"/>
        </w:rPr>
        <w:t>d,</w:t>
      </w:r>
      <w:r>
        <w:rPr>
          <w:rFonts w:ascii="Arial" w:hAnsi="Arial"/>
          <w:i/>
          <w:color w:val="232121"/>
          <w:spacing w:val="-15"/>
          <w:w w:val="105"/>
          <w:sz w:val="20"/>
        </w:rPr>
        <w:t> </w:t>
      </w:r>
      <w:r>
        <w:rPr>
          <w:color w:val="232121"/>
          <w:w w:val="105"/>
        </w:rPr>
        <w:t>but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given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constant</w:t>
      </w:r>
      <w:r>
        <w:rPr>
          <w:color w:val="232121"/>
          <w:spacing w:val="-5"/>
          <w:w w:val="105"/>
        </w:rPr>
        <w:t> </w:t>
      </w:r>
      <w:r>
        <w:rPr>
          <w:rFonts w:ascii="Arial" w:hAnsi="Arial"/>
          <w:i/>
          <w:color w:val="232121"/>
          <w:w w:val="105"/>
          <w:sz w:val="20"/>
        </w:rPr>
        <w:t>d,</w:t>
      </w:r>
      <w:r>
        <w:rPr>
          <w:color w:val="232121"/>
          <w:w w:val="105"/>
        </w:rPr>
        <w:t>one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gets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gradual transition</w:t>
      </w:r>
      <w:r>
        <w:rPr>
          <w:color w:val="232121"/>
          <w:spacing w:val="17"/>
          <w:w w:val="105"/>
        </w:rPr>
        <w:t> </w:t>
      </w:r>
      <w:r>
        <w:rPr>
          <w:color w:val="232121"/>
          <w:w w:val="105"/>
        </w:rPr>
        <w:t>from maximal inequality to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equality as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one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rotates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from the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90°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to 45°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line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through (1,1). Hence</w:t>
      </w:r>
      <w:r>
        <w:rPr>
          <w:color w:val="232121"/>
          <w:w w:val="105"/>
        </w:rPr>
        <w:t> there is the full gamut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possibilities for inequality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market share</w:t>
      </w:r>
      <w:r>
        <w:rPr>
          <w:color w:val="232121"/>
          <w:spacing w:val="35"/>
          <w:w w:val="105"/>
        </w:rPr>
        <w:t> </w:t>
      </w:r>
      <w:r>
        <w:rPr>
          <w:color w:val="232121"/>
          <w:w w:val="105"/>
        </w:rPr>
        <w:t>or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profits</w:t>
      </w:r>
      <w:r>
        <w:rPr>
          <w:color w:val="232121"/>
          <w:spacing w:val="38"/>
          <w:w w:val="105"/>
        </w:rPr>
        <w:t> </w:t>
      </w:r>
      <w:r>
        <w:rPr>
          <w:color w:val="232121"/>
          <w:w w:val="105"/>
        </w:rPr>
        <w:t>across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markets.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Figure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  <w:sz w:val="17"/>
        </w:rPr>
        <w:t>3.5</w:t>
      </w:r>
      <w:r>
        <w:rPr>
          <w:color w:val="232121"/>
          <w:spacing w:val="67"/>
          <w:w w:val="105"/>
          <w:sz w:val="17"/>
        </w:rPr>
        <w:t> </w:t>
      </w:r>
      <w:r>
        <w:rPr>
          <w:color w:val="232121"/>
          <w:w w:val="105"/>
        </w:rPr>
        <w:t>graphs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these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possibilities,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for</w:t>
      </w:r>
    </w:p>
    <w:p>
      <w:pPr>
        <w:spacing w:line="212" w:lineRule="exact" w:before="0"/>
        <w:ind w:left="1270" w:right="0" w:firstLine="0"/>
        <w:jc w:val="both"/>
        <w:rPr>
          <w:sz w:val="17"/>
        </w:rPr>
      </w:pPr>
      <w:r>
        <w:rPr>
          <w:i/>
          <w:color w:val="232121"/>
          <w:sz w:val="21"/>
        </w:rPr>
        <w:t>d=</w:t>
      </w:r>
      <w:r>
        <w:rPr>
          <w:i/>
          <w:color w:val="232121"/>
          <w:spacing w:val="1"/>
          <w:sz w:val="21"/>
        </w:rPr>
        <w:t> </w:t>
      </w:r>
      <w:r>
        <w:rPr>
          <w:color w:val="232121"/>
          <w:spacing w:val="-4"/>
          <w:sz w:val="17"/>
        </w:rPr>
        <w:t>1.12</w:t>
      </w:r>
    </w:p>
    <w:p>
      <w:pPr>
        <w:pStyle w:val="BodyText"/>
        <w:spacing w:line="261" w:lineRule="auto" w:before="33"/>
        <w:ind w:left="1268" w:right="1326" w:firstLine="198"/>
        <w:jc w:val="both"/>
      </w:pPr>
      <w:r>
        <w:rPr>
          <w:color w:val="232121"/>
          <w:w w:val="105"/>
        </w:rPr>
        <w:t>To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get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some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intuitive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feel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for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this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measure,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consider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that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inequality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pay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in a typical</w:t>
      </w:r>
      <w:r>
        <w:rPr>
          <w:color w:val="232121"/>
          <w:w w:val="105"/>
        </w:rPr>
        <w:t> business</w:t>
      </w:r>
      <w:r>
        <w:rPr>
          <w:color w:val="232121"/>
          <w:w w:val="105"/>
        </w:rPr>
        <w:t> hierarchy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managers</w:t>
      </w:r>
      <w:r>
        <w:rPr>
          <w:color w:val="232121"/>
          <w:w w:val="105"/>
        </w:rPr>
        <w:t> might</w:t>
      </w:r>
      <w:r>
        <w:rPr>
          <w:color w:val="232121"/>
          <w:w w:val="105"/>
        </w:rPr>
        <w:t> be about 0.2, inequality</w:t>
      </w:r>
      <w:r>
        <w:rPr>
          <w:color w:val="232121"/>
          <w:w w:val="105"/>
        </w:rPr>
        <w:t> in earned</w:t>
      </w:r>
      <w:r>
        <w:rPr>
          <w:color w:val="232121"/>
          <w:w w:val="105"/>
        </w:rPr>
        <w:t> income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Western</w:t>
      </w:r>
      <w:r>
        <w:rPr>
          <w:color w:val="232121"/>
          <w:w w:val="105"/>
        </w:rPr>
        <w:t> society</w:t>
      </w:r>
      <w:r>
        <w:rPr>
          <w:color w:val="232121"/>
          <w:w w:val="105"/>
        </w:rPr>
        <w:t> might</w:t>
      </w:r>
      <w:r>
        <w:rPr>
          <w:color w:val="232121"/>
          <w:w w:val="105"/>
        </w:rPr>
        <w:t> run</w:t>
      </w:r>
      <w:r>
        <w:rPr>
          <w:color w:val="232121"/>
          <w:w w:val="105"/>
        </w:rPr>
        <w:t> about 0.4, and</w:t>
      </w:r>
      <w:r>
        <w:rPr>
          <w:color w:val="232121"/>
          <w:w w:val="105"/>
        </w:rPr>
        <w:t> the Gini</w:t>
      </w:r>
      <w:r>
        <w:rPr>
          <w:color w:val="232121"/>
          <w:w w:val="105"/>
        </w:rPr>
        <w:t> for inequality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some</w:t>
      </w:r>
      <w:r>
        <w:rPr>
          <w:color w:val="232121"/>
          <w:w w:val="105"/>
        </w:rPr>
        <w:t> major</w:t>
      </w:r>
      <w:r>
        <w:rPr>
          <w:color w:val="232121"/>
          <w:w w:val="105"/>
        </w:rPr>
        <w:t> forms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property,</w:t>
      </w:r>
      <w:r>
        <w:rPr>
          <w:color w:val="232121"/>
          <w:w w:val="105"/>
        </w:rPr>
        <w:t> say</w:t>
      </w:r>
      <w:r>
        <w:rPr>
          <w:color w:val="232121"/>
          <w:w w:val="105"/>
        </w:rPr>
        <w:t> agricultural</w:t>
      </w:r>
      <w:r>
        <w:rPr>
          <w:color w:val="232121"/>
          <w:w w:val="105"/>
        </w:rPr>
        <w:t> land</w:t>
      </w:r>
      <w:r>
        <w:rPr>
          <w:color w:val="232121"/>
          <w:w w:val="105"/>
        </w:rPr>
        <w:t> in traditional societies or</w:t>
      </w:r>
      <w:r>
        <w:rPr>
          <w:color w:val="232121"/>
          <w:w w:val="105"/>
        </w:rPr>
        <w:t> capital ownership in ours, could go as high as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0.8 or </w:t>
      </w:r>
      <w:r>
        <w:rPr>
          <w:color w:val="232121"/>
          <w:spacing w:val="-2"/>
          <w:w w:val="105"/>
        </w:rPr>
        <w:t>more.</w:t>
      </w:r>
    </w:p>
    <w:p>
      <w:pPr>
        <w:spacing w:after="0" w:line="261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spacing w:line="266" w:lineRule="auto" w:before="180"/>
        <w:ind w:left="1281" w:right="1272" w:firstLine="207"/>
        <w:jc w:val="both"/>
      </w:pPr>
      <w:r>
        <w:rPr>
          <w:color w:val="232121"/>
          <w:w w:val="105"/>
        </w:rPr>
        <w:t>The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Gini index for actual revenue outcomes in the frozen pizza</w:t>
      </w:r>
      <w:r>
        <w:rPr>
          <w:color w:val="232121"/>
          <w:w w:val="105"/>
        </w:rPr>
        <w:t> market is 0.283,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considerable</w:t>
      </w:r>
      <w:r>
        <w:rPr>
          <w:color w:val="232121"/>
          <w:w w:val="105"/>
        </w:rPr>
        <w:t> but</w:t>
      </w:r>
      <w:r>
        <w:rPr>
          <w:color w:val="232121"/>
          <w:w w:val="105"/>
        </w:rPr>
        <w:t> not</w:t>
      </w:r>
      <w:r>
        <w:rPr>
          <w:color w:val="232121"/>
          <w:w w:val="105"/>
        </w:rPr>
        <w:t> extreme</w:t>
      </w:r>
      <w:r>
        <w:rPr>
          <w:color w:val="232121"/>
          <w:w w:val="105"/>
        </w:rPr>
        <w:t> degree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inequality.</w:t>
      </w:r>
      <w:r>
        <w:rPr>
          <w:color w:val="232121"/>
          <w:w w:val="105"/>
        </w:rPr>
        <w:t> Though</w:t>
      </w:r>
      <w:r>
        <w:rPr>
          <w:color w:val="232121"/>
          <w:w w:val="105"/>
        </w:rPr>
        <w:t> the assumptions</w:t>
      </w:r>
      <w:r>
        <w:rPr>
          <w:color w:val="232121"/>
          <w:w w:val="105"/>
        </w:rPr>
        <w:t> used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derive the analytical</w:t>
      </w:r>
      <w:r>
        <w:rPr>
          <w:color w:val="232121"/>
          <w:w w:val="105"/>
        </w:rPr>
        <w:t> Gini index</w:t>
      </w:r>
      <w:r>
        <w:rPr>
          <w:color w:val="232121"/>
          <w:w w:val="105"/>
        </w:rPr>
        <w:t> results are not strictly met in the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actual frozen pizza market, the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analytically derived</w:t>
      </w:r>
      <w:r>
        <w:rPr>
          <w:color w:val="232121"/>
          <w:w w:val="105"/>
        </w:rPr>
        <w:t> prediction for inequality is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0.255,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close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enough to suggest that the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analytic results might be quite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robust.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frozen pizza market is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demarcated</w:t>
      </w:r>
      <w:r>
        <w:rPr>
          <w:color w:val="232121"/>
          <w:spacing w:val="23"/>
          <w:w w:val="105"/>
        </w:rPr>
        <w:t> </w:t>
      </w:r>
      <w:r>
        <w:rPr>
          <w:color w:val="232121"/>
          <w:w w:val="105"/>
        </w:rPr>
        <w:t>in the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sea of possibilities charted in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figure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3.5.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Each location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figure3.5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carries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with it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distinct reality that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analytically sliced from many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angles by interested onlookers and lived in</w:t>
      </w:r>
      <w:r>
        <w:rPr>
          <w:color w:val="232121"/>
          <w:w w:val="105"/>
        </w:rPr>
        <w:t> by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like</w:t>
      </w:r>
      <w:r>
        <w:rPr>
          <w:color w:val="232121"/>
          <w:w w:val="105"/>
        </w:rPr>
        <w:t> Tony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others.</w:t>
      </w:r>
      <w:r>
        <w:rPr>
          <w:color w:val="232121"/>
          <w:w w:val="105"/>
        </w:rPr>
        <w:t> Figure 3.5, however,</w:t>
      </w:r>
      <w:r>
        <w:rPr>
          <w:color w:val="232121"/>
          <w:w w:val="105"/>
        </w:rPr>
        <w:t> is offered</w:t>
      </w:r>
      <w:r>
        <w:rPr>
          <w:color w:val="232121"/>
          <w:w w:val="105"/>
        </w:rPr>
        <w:t> as a potent</w:t>
      </w:r>
      <w:r>
        <w:rPr>
          <w:color w:val="232121"/>
          <w:w w:val="105"/>
        </w:rPr>
        <w:t> illustration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real</w:t>
      </w:r>
      <w:r>
        <w:rPr>
          <w:color w:val="232121"/>
          <w:w w:val="105"/>
        </w:rPr>
        <w:t> life diversity</w:t>
      </w:r>
      <w:r>
        <w:rPr>
          <w:color w:val="232121"/>
          <w:w w:val="105"/>
        </w:rPr>
        <w:t> may</w:t>
      </w:r>
      <w:r>
        <w:rPr>
          <w:color w:val="232121"/>
          <w:w w:val="105"/>
        </w:rPr>
        <w:t> share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common</w:t>
      </w:r>
      <w:r>
        <w:rPr>
          <w:color w:val="232121"/>
          <w:w w:val="105"/>
        </w:rPr>
        <w:t> underlying processual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logic.</w:t>
      </w:r>
    </w:p>
    <w:p>
      <w:pPr>
        <w:pStyle w:val="BodyText"/>
        <w:spacing w:line="266" w:lineRule="auto"/>
        <w:ind w:left="1277" w:right="1272" w:firstLine="207"/>
        <w:jc w:val="both"/>
      </w:pPr>
      <w:r>
        <w:rPr>
          <w:color w:val="232121"/>
          <w:w w:val="110"/>
        </w:rPr>
        <w:t>In</w:t>
      </w:r>
      <w:r>
        <w:rPr>
          <w:color w:val="232121"/>
          <w:spacing w:val="-1"/>
          <w:w w:val="110"/>
        </w:rPr>
        <w:t> </w:t>
      </w:r>
      <w:r>
        <w:rPr>
          <w:color w:val="232121"/>
          <w:w w:val="110"/>
        </w:rPr>
        <w:t>this</w:t>
      </w:r>
      <w:r>
        <w:rPr>
          <w:color w:val="232121"/>
          <w:spacing w:val="-5"/>
          <w:w w:val="110"/>
        </w:rPr>
        <w:t> </w:t>
      </w:r>
      <w:r>
        <w:rPr>
          <w:color w:val="232121"/>
          <w:w w:val="110"/>
        </w:rPr>
        <w:t>section,</w:t>
      </w:r>
      <w:r>
        <w:rPr>
          <w:color w:val="232121"/>
          <w:w w:val="110"/>
        </w:rPr>
        <w:t> we</w:t>
      </w:r>
      <w:r>
        <w:rPr>
          <w:color w:val="232121"/>
          <w:spacing w:val="-3"/>
          <w:w w:val="110"/>
        </w:rPr>
        <w:t> </w:t>
      </w:r>
      <w:r>
        <w:rPr>
          <w:color w:val="232121"/>
          <w:w w:val="110"/>
        </w:rPr>
        <w:t>have moved</w:t>
      </w:r>
      <w:r>
        <w:rPr>
          <w:color w:val="232121"/>
          <w:w w:val="110"/>
        </w:rPr>
        <w:t> a</w:t>
      </w:r>
      <w:r>
        <w:rPr>
          <w:color w:val="232121"/>
          <w:w w:val="110"/>
        </w:rPr>
        <w:t> long</w:t>
      </w:r>
      <w:r>
        <w:rPr>
          <w:color w:val="232121"/>
          <w:w w:val="110"/>
        </w:rPr>
        <w:t> way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from</w:t>
      </w:r>
      <w:r>
        <w:rPr>
          <w:color w:val="232121"/>
          <w:spacing w:val="-1"/>
          <w:w w:val="110"/>
        </w:rPr>
        <w:t> </w:t>
      </w:r>
      <w:r>
        <w:rPr>
          <w:color w:val="232121"/>
          <w:w w:val="110"/>
        </w:rPr>
        <w:t>Tony</w:t>
      </w:r>
      <w:r>
        <w:rPr>
          <w:color w:val="232121"/>
          <w:w w:val="110"/>
        </w:rPr>
        <w:t> and</w:t>
      </w:r>
      <w:r>
        <w:rPr>
          <w:color w:val="232121"/>
          <w:w w:val="110"/>
        </w:rPr>
        <w:t> his</w:t>
      </w:r>
      <w:r>
        <w:rPr>
          <w:color w:val="232121"/>
          <w:spacing w:val="-5"/>
          <w:w w:val="110"/>
        </w:rPr>
        <w:t> </w:t>
      </w:r>
      <w:r>
        <w:rPr>
          <w:color w:val="232121"/>
          <w:w w:val="110"/>
        </w:rPr>
        <w:t>operating </w:t>
      </w:r>
      <w:r>
        <w:rPr>
          <w:color w:val="232121"/>
          <w:spacing w:val="-2"/>
          <w:w w:val="110"/>
        </w:rPr>
        <w:t>concerns.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Tony</w:t>
      </w:r>
      <w:r>
        <w:rPr>
          <w:color w:val="232121"/>
          <w:spacing w:val="-5"/>
          <w:w w:val="110"/>
        </w:rPr>
        <w:t> </w:t>
      </w:r>
      <w:r>
        <w:rPr>
          <w:color w:val="232121"/>
          <w:spacing w:val="-2"/>
          <w:w w:val="110"/>
        </w:rPr>
        <w:t>makes</w:t>
      </w:r>
      <w:r>
        <w:rPr>
          <w:color w:val="232121"/>
          <w:spacing w:val="-9"/>
          <w:w w:val="110"/>
        </w:rPr>
        <w:t> </w:t>
      </w:r>
      <w:r>
        <w:rPr>
          <w:color w:val="232121"/>
          <w:spacing w:val="-2"/>
          <w:w w:val="110"/>
        </w:rPr>
        <w:t>his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production decisions</w:t>
      </w:r>
      <w:r>
        <w:rPr>
          <w:color w:val="232121"/>
          <w:spacing w:val="-8"/>
          <w:w w:val="110"/>
        </w:rPr>
        <w:t> </w:t>
      </w:r>
      <w:r>
        <w:rPr>
          <w:color w:val="232121"/>
          <w:spacing w:val="-2"/>
          <w:w w:val="110"/>
        </w:rPr>
        <w:t>in</w:t>
      </w:r>
      <w:r>
        <w:rPr>
          <w:color w:val="232121"/>
          <w:spacing w:val="-5"/>
          <w:w w:val="110"/>
        </w:rPr>
        <w:t> </w:t>
      </w:r>
      <w:r>
        <w:rPr>
          <w:color w:val="232121"/>
          <w:spacing w:val="-2"/>
          <w:w w:val="110"/>
        </w:rPr>
        <w:t>the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framework defined</w:t>
      </w:r>
      <w:r>
        <w:rPr>
          <w:color w:val="232121"/>
          <w:spacing w:val="7"/>
          <w:w w:val="110"/>
        </w:rPr>
        <w:t> </w:t>
      </w:r>
      <w:r>
        <w:rPr>
          <w:color w:val="232121"/>
          <w:spacing w:val="-2"/>
          <w:w w:val="110"/>
        </w:rPr>
        <w:t>by </w:t>
      </w:r>
      <w:r>
        <w:rPr>
          <w:color w:val="232121"/>
          <w:w w:val="110"/>
        </w:rPr>
        <w:t>the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decisions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of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other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producers,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whose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products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and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production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options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are comparable,</w:t>
      </w:r>
      <w:r>
        <w:rPr>
          <w:color w:val="232121"/>
          <w:w w:val="110"/>
        </w:rPr>
        <w:t> but</w:t>
      </w:r>
      <w:r>
        <w:rPr>
          <w:color w:val="232121"/>
          <w:w w:val="110"/>
        </w:rPr>
        <w:t> differentiated, from</w:t>
      </w:r>
      <w:r>
        <w:rPr>
          <w:color w:val="232121"/>
          <w:w w:val="110"/>
        </w:rPr>
        <w:t> his. Tony</w:t>
      </w:r>
      <w:r>
        <w:rPr>
          <w:color w:val="232121"/>
          <w:w w:val="110"/>
        </w:rPr>
        <w:t> and</w:t>
      </w:r>
      <w:r>
        <w:rPr>
          <w:color w:val="232121"/>
          <w:w w:val="110"/>
        </w:rPr>
        <w:t> the other</w:t>
      </w:r>
      <w:r>
        <w:rPr>
          <w:color w:val="232121"/>
          <w:w w:val="110"/>
        </w:rPr>
        <w:t> frozen</w:t>
      </w:r>
      <w:r>
        <w:rPr>
          <w:color w:val="232121"/>
          <w:w w:val="110"/>
        </w:rPr>
        <w:t> pizza producers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share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a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common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context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of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costs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and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valuations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which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shapes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the </w:t>
      </w:r>
      <w:r>
        <w:rPr>
          <w:color w:val="232121"/>
        </w:rPr>
        <w:t>way their market will function and respond to exogenous changes, and which </w:t>
      </w:r>
      <w:r>
        <w:rPr>
          <w:color w:val="232121"/>
          <w:w w:val="110"/>
        </w:rPr>
        <w:t>shape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the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inequality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in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their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outcomes.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In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this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section,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we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have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moved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to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the </w:t>
      </w:r>
      <w:r>
        <w:rPr>
          <w:color w:val="232121"/>
        </w:rPr>
        <w:t>level of a topology of market contexts in which diverse markets can be placed. </w:t>
      </w:r>
      <w:r>
        <w:rPr>
          <w:color w:val="232121"/>
          <w:spacing w:val="-2"/>
          <w:w w:val="110"/>
        </w:rPr>
        <w:t>The basic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structuralist credo</w:t>
      </w:r>
      <w:r>
        <w:rPr>
          <w:color w:val="232121"/>
          <w:spacing w:val="-10"/>
          <w:w w:val="110"/>
        </w:rPr>
        <w:t> </w:t>
      </w:r>
      <w:r>
        <w:rPr>
          <w:color w:val="232121"/>
          <w:spacing w:val="-2"/>
          <w:w w:val="110"/>
        </w:rPr>
        <w:t>holds</w:t>
      </w:r>
      <w:r>
        <w:rPr>
          <w:color w:val="232121"/>
          <w:spacing w:val="-11"/>
          <w:w w:val="110"/>
        </w:rPr>
        <w:t> </w:t>
      </w:r>
      <w:r>
        <w:rPr>
          <w:color w:val="232121"/>
          <w:spacing w:val="-2"/>
          <w:w w:val="110"/>
        </w:rPr>
        <w:t>at</w:t>
      </w:r>
      <w:r>
        <w:rPr>
          <w:color w:val="232121"/>
          <w:spacing w:val="-3"/>
          <w:w w:val="110"/>
        </w:rPr>
        <w:t> </w:t>
      </w:r>
      <w:r>
        <w:rPr>
          <w:color w:val="232121"/>
          <w:spacing w:val="-2"/>
          <w:w w:val="110"/>
        </w:rPr>
        <w:t>this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level</w:t>
      </w:r>
      <w:r>
        <w:rPr>
          <w:color w:val="232121"/>
          <w:spacing w:val="-3"/>
          <w:w w:val="110"/>
        </w:rPr>
        <w:t> </w:t>
      </w:r>
      <w:r>
        <w:rPr>
          <w:color w:val="232121"/>
          <w:spacing w:val="-2"/>
          <w:w w:val="110"/>
        </w:rPr>
        <w:t>with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equal</w:t>
      </w:r>
      <w:r>
        <w:rPr>
          <w:color w:val="232121"/>
          <w:spacing w:val="-7"/>
          <w:w w:val="110"/>
        </w:rPr>
        <w:t> </w:t>
      </w:r>
      <w:r>
        <w:rPr>
          <w:color w:val="232121"/>
          <w:spacing w:val="-2"/>
          <w:w w:val="110"/>
        </w:rPr>
        <w:t>force:</w:t>
      </w:r>
      <w:r>
        <w:rPr>
          <w:color w:val="232121"/>
          <w:spacing w:val="-11"/>
          <w:w w:val="110"/>
        </w:rPr>
        <w:t> </w:t>
      </w:r>
      <w:r>
        <w:rPr>
          <w:color w:val="232121"/>
          <w:spacing w:val="-2"/>
          <w:w w:val="110"/>
        </w:rPr>
        <w:t>position in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a </w:t>
      </w:r>
      <w:r>
        <w:rPr>
          <w:color w:val="232121"/>
          <w:w w:val="110"/>
        </w:rPr>
        <w:t>topology</w:t>
      </w:r>
      <w:r>
        <w:rPr>
          <w:color w:val="232121"/>
          <w:spacing w:val="-1"/>
          <w:w w:val="110"/>
        </w:rPr>
        <w:t> </w:t>
      </w:r>
      <w:r>
        <w:rPr>
          <w:color w:val="232121"/>
          <w:w w:val="110"/>
        </w:rPr>
        <w:t>of</w:t>
      </w:r>
      <w:r>
        <w:rPr>
          <w:color w:val="232121"/>
          <w:w w:val="110"/>
        </w:rPr>
        <w:t> market contexts</w:t>
      </w:r>
      <w:r>
        <w:rPr>
          <w:color w:val="232121"/>
          <w:spacing w:val="-6"/>
          <w:w w:val="110"/>
        </w:rPr>
        <w:t> </w:t>
      </w:r>
      <w:r>
        <w:rPr>
          <w:color w:val="232121"/>
          <w:w w:val="110"/>
        </w:rPr>
        <w:t>constrains the</w:t>
      </w:r>
      <w:r>
        <w:rPr>
          <w:color w:val="232121"/>
          <w:spacing w:val="-8"/>
          <w:w w:val="110"/>
        </w:rPr>
        <w:t> </w:t>
      </w:r>
      <w:r>
        <w:rPr>
          <w:color w:val="232121"/>
          <w:w w:val="110"/>
        </w:rPr>
        <w:t>functioning</w:t>
      </w:r>
      <w:r>
        <w:rPr>
          <w:color w:val="232121"/>
          <w:spacing w:val="-2"/>
          <w:w w:val="110"/>
        </w:rPr>
        <w:t> </w:t>
      </w:r>
      <w:r>
        <w:rPr>
          <w:color w:val="232121"/>
          <w:w w:val="110"/>
        </w:rPr>
        <w:t>of a market,</w:t>
      </w:r>
      <w:r>
        <w:rPr>
          <w:color w:val="232121"/>
          <w:w w:val="110"/>
        </w:rPr>
        <w:t> just</w:t>
      </w:r>
      <w:r>
        <w:rPr>
          <w:color w:val="232121"/>
          <w:spacing w:val="-2"/>
          <w:w w:val="110"/>
        </w:rPr>
        <w:t> </w:t>
      </w:r>
      <w:r>
        <w:rPr>
          <w:color w:val="232121"/>
          <w:w w:val="110"/>
        </w:rPr>
        <w:t>as position</w:t>
      </w:r>
      <w:r>
        <w:rPr>
          <w:color w:val="232121"/>
          <w:w w:val="110"/>
        </w:rPr>
        <w:t> in</w:t>
      </w:r>
      <w:r>
        <w:rPr>
          <w:color w:val="232121"/>
          <w:w w:val="110"/>
        </w:rPr>
        <w:t> a market</w:t>
      </w:r>
      <w:r>
        <w:rPr>
          <w:color w:val="232121"/>
          <w:w w:val="110"/>
        </w:rPr>
        <w:t> constrains</w:t>
      </w:r>
      <w:r>
        <w:rPr>
          <w:color w:val="232121"/>
          <w:w w:val="110"/>
        </w:rPr>
        <w:t> ("voluntaristically")</w:t>
      </w:r>
      <w:r>
        <w:rPr>
          <w:color w:val="232121"/>
          <w:w w:val="110"/>
        </w:rPr>
        <w:t> the</w:t>
      </w:r>
      <w:r>
        <w:rPr>
          <w:color w:val="232121"/>
          <w:w w:val="110"/>
        </w:rPr>
        <w:t> decisions</w:t>
      </w:r>
      <w:r>
        <w:rPr>
          <w:color w:val="232121"/>
          <w:w w:val="110"/>
        </w:rPr>
        <w:t> of </w:t>
      </w:r>
      <w:r>
        <w:rPr>
          <w:color w:val="232121"/>
          <w:spacing w:val="-2"/>
          <w:w w:val="110"/>
        </w:rPr>
        <w:t>producers.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  <w:ind w:left="2006"/>
      </w:pPr>
      <w:r>
        <w:rPr>
          <w:color w:val="232121"/>
          <w:spacing w:val="-2"/>
        </w:rPr>
        <w:t>Discussion</w:t>
      </w:r>
    </w:p>
    <w:p>
      <w:pPr>
        <w:pStyle w:val="BodyText"/>
        <w:spacing w:line="264" w:lineRule="auto" w:before="239"/>
        <w:ind w:left="1271" w:right="1274" w:firstLine="10"/>
        <w:jc w:val="both"/>
      </w:pPr>
      <w:r>
        <w:rPr>
          <w:color w:val="232121"/>
          <w:w w:val="105"/>
        </w:rPr>
        <w:t>The</w:t>
      </w:r>
      <w:r>
        <w:rPr>
          <w:color w:val="232121"/>
          <w:w w:val="105"/>
        </w:rPr>
        <w:t> model</w:t>
      </w:r>
      <w:r>
        <w:rPr>
          <w:color w:val="232121"/>
          <w:w w:val="105"/>
        </w:rPr>
        <w:t> presented</w:t>
      </w:r>
      <w:r>
        <w:rPr>
          <w:color w:val="232121"/>
          <w:w w:val="105"/>
        </w:rPr>
        <w:t> here</w:t>
      </w:r>
      <w:r>
        <w:rPr>
          <w:color w:val="232121"/>
          <w:w w:val="105"/>
        </w:rPr>
        <w:t> defines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structural</w:t>
      </w:r>
      <w:r>
        <w:rPr>
          <w:color w:val="232121"/>
          <w:w w:val="105"/>
        </w:rPr>
        <w:t> context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by referring to the relations among producer outcomes. The shape and</w:t>
      </w:r>
      <w:r>
        <w:rPr>
          <w:color w:val="232121"/>
          <w:spacing w:val="25"/>
          <w:w w:val="105"/>
        </w:rPr>
        <w:t> </w:t>
      </w:r>
      <w:r>
        <w:rPr>
          <w:color w:val="232121"/>
          <w:w w:val="105"/>
        </w:rPr>
        <w:t>location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of the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structural</w:t>
      </w:r>
      <w:r>
        <w:rPr>
          <w:color w:val="232121"/>
          <w:w w:val="105"/>
        </w:rPr>
        <w:t> context of</w:t>
      </w:r>
      <w:r>
        <w:rPr>
          <w:color w:val="232121"/>
          <w:w w:val="105"/>
        </w:rPr>
        <w:t> market activity are dependent on specific sets of producers, and cannot be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defined apart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from them.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structural context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of a schedule of niches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sums up market possibilities and thereby provides a guide for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producer behavior.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viable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market,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producer behavior 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guided in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such a</w:t>
      </w:r>
      <w:r>
        <w:rPr>
          <w:color w:val="232121"/>
          <w:w w:val="105"/>
        </w:rPr>
        <w:t> way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it</w:t>
      </w:r>
      <w:r>
        <w:rPr>
          <w:color w:val="232121"/>
          <w:w w:val="105"/>
        </w:rPr>
        <w:t> functions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reproduce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structural</w:t>
      </w:r>
      <w:r>
        <w:rPr>
          <w:color w:val="232121"/>
          <w:w w:val="105"/>
        </w:rPr>
        <w:t> context</w:t>
      </w:r>
      <w:r>
        <w:rPr>
          <w:color w:val="232121"/>
          <w:w w:val="105"/>
        </w:rPr>
        <w:t> from</w:t>
      </w:r>
      <w:r>
        <w:rPr>
          <w:color w:val="232121"/>
          <w:w w:val="105"/>
        </w:rPr>
        <w:t> which</w:t>
      </w:r>
      <w:r>
        <w:rPr>
          <w:color w:val="232121"/>
          <w:w w:val="105"/>
        </w:rPr>
        <w:t> it derives.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Our</w:t>
      </w:r>
      <w:r>
        <w:rPr>
          <w:color w:val="232121"/>
          <w:spacing w:val="38"/>
          <w:w w:val="105"/>
        </w:rPr>
        <w:t> </w:t>
      </w:r>
      <w:r>
        <w:rPr>
          <w:color w:val="232121"/>
          <w:w w:val="105"/>
        </w:rPr>
        <w:t>model provides the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conceptual and mathematical conditions for self-reproducing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structural contexts, and thus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delimits the variety of markets which</w:t>
      </w:r>
      <w:r>
        <w:rPr>
          <w:color w:val="232121"/>
          <w:w w:val="105"/>
        </w:rPr>
        <w:t> can</w:t>
      </w:r>
      <w:r>
        <w:rPr>
          <w:color w:val="232121"/>
          <w:w w:val="105"/>
        </w:rPr>
        <w:t> be empirically</w:t>
      </w:r>
      <w:r>
        <w:rPr>
          <w:color w:val="232121"/>
          <w:w w:val="105"/>
        </w:rPr>
        <w:t> observed.</w:t>
      </w:r>
      <w:r>
        <w:rPr>
          <w:color w:val="232121"/>
          <w:w w:val="105"/>
        </w:rPr>
        <w:t> Reproducibility</w:t>
      </w:r>
      <w:r>
        <w:rPr>
          <w:color w:val="232121"/>
          <w:w w:val="105"/>
        </w:rPr>
        <w:t> therefore</w:t>
      </w:r>
      <w:r>
        <w:rPr>
          <w:color w:val="232121"/>
          <w:w w:val="105"/>
        </w:rPr>
        <w:t> becomes</w:t>
      </w:r>
      <w:r>
        <w:rPr>
          <w:color w:val="232121"/>
          <w:w w:val="105"/>
        </w:rPr>
        <w:t> the central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issue in characterizing markets</w:t>
      </w:r>
      <w:r>
        <w:rPr>
          <w:color w:val="232121"/>
          <w:spacing w:val="29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36"/>
          <w:w w:val="105"/>
        </w:rPr>
        <w:t> </w:t>
      </w:r>
      <w:r>
        <w:rPr>
          <w:color w:val="232121"/>
          <w:w w:val="105"/>
        </w:rPr>
        <w:t>understanding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market</w:t>
      </w:r>
      <w:r>
        <w:rPr>
          <w:color w:val="232121"/>
          <w:spacing w:val="35"/>
          <w:w w:val="105"/>
        </w:rPr>
        <w:t> </w:t>
      </w:r>
      <w:r>
        <w:rPr>
          <w:color w:val="232121"/>
          <w:w w:val="105"/>
        </w:rPr>
        <w:t>behavior. In</w:t>
      </w:r>
      <w:r>
        <w:rPr>
          <w:color w:val="232121"/>
          <w:w w:val="105"/>
        </w:rPr>
        <w:t> this</w:t>
      </w:r>
      <w:r>
        <w:rPr>
          <w:color w:val="232121"/>
          <w:w w:val="105"/>
        </w:rPr>
        <w:t> section,</w:t>
      </w:r>
      <w:r>
        <w:rPr>
          <w:color w:val="232121"/>
          <w:w w:val="105"/>
        </w:rPr>
        <w:t> we contrast</w:t>
      </w:r>
      <w:r>
        <w:rPr>
          <w:color w:val="232121"/>
          <w:w w:val="105"/>
        </w:rPr>
        <w:t> this</w:t>
      </w:r>
      <w:r>
        <w:rPr>
          <w:color w:val="232121"/>
          <w:w w:val="105"/>
        </w:rPr>
        <w:t> structural</w:t>
      </w:r>
      <w:r>
        <w:rPr>
          <w:color w:val="232121"/>
          <w:w w:val="105"/>
        </w:rPr>
        <w:t> approach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information orientation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which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dominates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economic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analyses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markets.</w:t>
      </w:r>
    </w:p>
    <w:p>
      <w:pPr>
        <w:pStyle w:val="BodyText"/>
        <w:spacing w:line="264" w:lineRule="auto"/>
        <w:ind w:left="1271" w:right="1273" w:firstLine="204"/>
        <w:jc w:val="both"/>
      </w:pPr>
      <w:r>
        <w:rPr>
          <w:color w:val="232121"/>
          <w:w w:val="105"/>
        </w:rPr>
        <w:t>Information</w:t>
      </w:r>
      <w:r>
        <w:rPr>
          <w:color w:val="232121"/>
          <w:w w:val="105"/>
        </w:rPr>
        <w:t> approaches</w:t>
      </w:r>
      <w:r>
        <w:rPr>
          <w:color w:val="232121"/>
          <w:w w:val="105"/>
        </w:rPr>
        <w:t> are driven</w:t>
      </w:r>
      <w:r>
        <w:rPr>
          <w:color w:val="232121"/>
          <w:w w:val="105"/>
        </w:rPr>
        <w:t> more</w:t>
      </w:r>
      <w:r>
        <w:rPr>
          <w:color w:val="232121"/>
          <w:w w:val="105"/>
        </w:rPr>
        <w:t> by</w:t>
      </w:r>
      <w:r>
        <w:rPr>
          <w:color w:val="232121"/>
          <w:w w:val="105"/>
        </w:rPr>
        <w:t> the questions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ask than the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way they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go about answering them.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Each producer, in a differentiat­ ed</w:t>
      </w:r>
      <w:r>
        <w:rPr>
          <w:color w:val="232121"/>
          <w:spacing w:val="18"/>
          <w:w w:val="105"/>
        </w:rPr>
        <w:t> </w:t>
      </w:r>
      <w:r>
        <w:rPr>
          <w:color w:val="232121"/>
          <w:w w:val="105"/>
        </w:rPr>
        <w:t>market,</w:t>
      </w:r>
      <w:r>
        <w:rPr>
          <w:color w:val="232121"/>
          <w:spacing w:val="14"/>
          <w:w w:val="105"/>
        </w:rPr>
        <w:t> </w:t>
      </w:r>
      <w:r>
        <w:rPr>
          <w:color w:val="232121"/>
          <w:w w:val="105"/>
        </w:rPr>
        <w:t>wants</w:t>
      </w:r>
      <w:r>
        <w:rPr>
          <w:color w:val="232121"/>
          <w:spacing w:val="13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16"/>
          <w:w w:val="105"/>
        </w:rPr>
        <w:t> </w:t>
      </w:r>
      <w:r>
        <w:rPr>
          <w:color w:val="232121"/>
          <w:w w:val="105"/>
        </w:rPr>
        <w:t>know</w:t>
      </w:r>
      <w:r>
        <w:rPr>
          <w:color w:val="232121"/>
          <w:spacing w:val="21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9"/>
          <w:w w:val="105"/>
        </w:rPr>
        <w:t> </w:t>
      </w:r>
      <w:r>
        <w:rPr>
          <w:color w:val="232121"/>
          <w:w w:val="105"/>
        </w:rPr>
        <w:t>unique</w:t>
      </w:r>
      <w:r>
        <w:rPr>
          <w:color w:val="232121"/>
          <w:spacing w:val="3"/>
          <w:w w:val="105"/>
        </w:rPr>
        <w:t> </w:t>
      </w:r>
      <w:r>
        <w:rPr>
          <w:color w:val="232121"/>
          <w:w w:val="105"/>
        </w:rPr>
        <w:t>demand</w:t>
      </w:r>
      <w:r>
        <w:rPr>
          <w:color w:val="232121"/>
          <w:spacing w:val="16"/>
          <w:w w:val="105"/>
        </w:rPr>
        <w:t> </w:t>
      </w:r>
      <w:r>
        <w:rPr>
          <w:color w:val="232121"/>
          <w:w w:val="105"/>
        </w:rPr>
        <w:t>curve</w:t>
      </w:r>
      <w:r>
        <w:rPr>
          <w:color w:val="232121"/>
          <w:spacing w:val="10"/>
          <w:w w:val="105"/>
        </w:rPr>
        <w:t> </w:t>
      </w:r>
      <w:r>
        <w:rPr>
          <w:color w:val="232121"/>
          <w:w w:val="105"/>
        </w:rPr>
        <w:t>for</w:t>
      </w:r>
      <w:r>
        <w:rPr>
          <w:color w:val="232121"/>
          <w:spacing w:val="16"/>
          <w:w w:val="105"/>
        </w:rPr>
        <w:t> </w:t>
      </w:r>
      <w:r>
        <w:rPr>
          <w:color w:val="232121"/>
          <w:w w:val="105"/>
        </w:rPr>
        <w:t>his</w:t>
      </w:r>
      <w:r>
        <w:rPr>
          <w:color w:val="232121"/>
          <w:spacing w:val="8"/>
          <w:w w:val="105"/>
        </w:rPr>
        <w:t> </w:t>
      </w:r>
      <w:r>
        <w:rPr>
          <w:color w:val="232121"/>
          <w:w w:val="105"/>
        </w:rPr>
        <w:t>product.</w:t>
      </w:r>
      <w:r>
        <w:rPr>
          <w:color w:val="232121"/>
          <w:spacing w:val="10"/>
          <w:w w:val="105"/>
        </w:rPr>
        <w:t> </w:t>
      </w:r>
      <w:r>
        <w:rPr>
          <w:color w:val="232121"/>
          <w:w w:val="105"/>
        </w:rPr>
        <w:t>That</w:t>
      </w:r>
      <w:r>
        <w:rPr>
          <w:color w:val="232121"/>
          <w:spacing w:val="13"/>
          <w:w w:val="105"/>
        </w:rPr>
        <w:t> </w:t>
      </w:r>
      <w:r>
        <w:rPr>
          <w:color w:val="232121"/>
          <w:spacing w:val="-5"/>
          <w:w w:val="105"/>
        </w:rPr>
        <w:t>is,</w:t>
      </w:r>
    </w:p>
    <w:p>
      <w:pPr>
        <w:spacing w:after="0" w:line="264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spacing w:line="261" w:lineRule="auto" w:before="190"/>
        <w:ind w:left="1291" w:right="1272" w:firstLine="14"/>
        <w:jc w:val="both"/>
        <w:rPr>
          <w:i/>
          <w:sz w:val="20"/>
        </w:rPr>
      </w:pPr>
      <w:r>
        <w:rPr>
          <w:color w:val="232121"/>
          <w:w w:val="105"/>
          <w:sz w:val="19"/>
        </w:rPr>
        <w:t>he</w:t>
      </w:r>
      <w:r>
        <w:rPr>
          <w:color w:val="232121"/>
          <w:spacing w:val="-6"/>
          <w:w w:val="105"/>
          <w:sz w:val="19"/>
        </w:rPr>
        <w:t> </w:t>
      </w:r>
      <w:r>
        <w:rPr>
          <w:color w:val="232121"/>
          <w:w w:val="105"/>
          <w:sz w:val="19"/>
        </w:rPr>
        <w:t>wants to know how much he</w:t>
      </w:r>
      <w:r>
        <w:rPr>
          <w:color w:val="232121"/>
          <w:spacing w:val="-12"/>
          <w:w w:val="105"/>
          <w:sz w:val="19"/>
        </w:rPr>
        <w:t> </w:t>
      </w:r>
      <w:r>
        <w:rPr>
          <w:color w:val="232121"/>
          <w:w w:val="105"/>
          <w:sz w:val="19"/>
        </w:rPr>
        <w:t>can sell at any</w:t>
      </w:r>
      <w:r>
        <w:rPr>
          <w:color w:val="232121"/>
          <w:spacing w:val="-4"/>
          <w:w w:val="105"/>
          <w:sz w:val="19"/>
        </w:rPr>
        <w:t> </w:t>
      </w:r>
      <w:r>
        <w:rPr>
          <w:color w:val="232121"/>
          <w:w w:val="105"/>
          <w:sz w:val="19"/>
        </w:rPr>
        <w:t>given price. Furthermore, the producer's questions are asked in </w:t>
      </w:r>
      <w:r>
        <w:rPr>
          <w:i/>
          <w:color w:val="232121"/>
          <w:w w:val="105"/>
          <w:sz w:val="20"/>
        </w:rPr>
        <w:t>ex</w:t>
      </w:r>
      <w:r>
        <w:rPr>
          <w:i/>
          <w:color w:val="232121"/>
          <w:spacing w:val="-8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ante </w:t>
      </w:r>
      <w:r>
        <w:rPr>
          <w:color w:val="232121"/>
          <w:w w:val="105"/>
          <w:sz w:val="19"/>
        </w:rPr>
        <w:t>terms-</w:t>
      </w:r>
      <w:r>
        <w:rPr>
          <w:color w:val="232121"/>
          <w:spacing w:val="-3"/>
          <w:w w:val="105"/>
          <w:sz w:val="19"/>
        </w:rPr>
        <w:t> </w:t>
      </w:r>
      <w:r>
        <w:rPr>
          <w:color w:val="232121"/>
          <w:w w:val="105"/>
          <w:sz w:val="19"/>
        </w:rPr>
        <w:t>he wants to know what </w:t>
      </w:r>
      <w:r>
        <w:rPr>
          <w:i/>
          <w:color w:val="232121"/>
          <w:w w:val="105"/>
          <w:sz w:val="20"/>
        </w:rPr>
        <w:t>will</w:t>
      </w:r>
      <w:r>
        <w:rPr>
          <w:i/>
          <w:color w:val="232121"/>
          <w:w w:val="105"/>
          <w:sz w:val="20"/>
        </w:rPr>
        <w:t> </w:t>
      </w:r>
      <w:r>
        <w:rPr>
          <w:color w:val="232121"/>
          <w:w w:val="105"/>
          <w:sz w:val="19"/>
        </w:rPr>
        <w:t>happen.</w:t>
      </w:r>
      <w:r>
        <w:rPr>
          <w:color w:val="232121"/>
          <w:w w:val="105"/>
          <w:sz w:val="19"/>
        </w:rPr>
        <w:t> Given</w:t>
      </w:r>
      <w:r>
        <w:rPr>
          <w:color w:val="232121"/>
          <w:w w:val="105"/>
          <w:sz w:val="19"/>
        </w:rPr>
        <w:t> this</w:t>
      </w:r>
      <w:r>
        <w:rPr>
          <w:color w:val="232121"/>
          <w:w w:val="105"/>
          <w:sz w:val="19"/>
        </w:rPr>
        <w:t> question,</w:t>
      </w:r>
      <w:r>
        <w:rPr>
          <w:color w:val="232121"/>
          <w:w w:val="105"/>
          <w:sz w:val="19"/>
        </w:rPr>
        <w:t> economists</w:t>
      </w:r>
      <w:r>
        <w:rPr>
          <w:color w:val="232121"/>
          <w:w w:val="105"/>
          <w:sz w:val="19"/>
        </w:rPr>
        <w:t> and</w:t>
      </w:r>
      <w:r>
        <w:rPr>
          <w:color w:val="232121"/>
          <w:w w:val="105"/>
          <w:sz w:val="19"/>
        </w:rPr>
        <w:t> marketing</w:t>
      </w:r>
      <w:r>
        <w:rPr>
          <w:color w:val="232121"/>
          <w:w w:val="105"/>
          <w:sz w:val="19"/>
        </w:rPr>
        <w:t> consultants</w:t>
      </w:r>
      <w:r>
        <w:rPr>
          <w:color w:val="232121"/>
          <w:w w:val="105"/>
          <w:sz w:val="19"/>
        </w:rPr>
        <w:t> have focussed</w:t>
      </w:r>
      <w:r>
        <w:rPr>
          <w:color w:val="232121"/>
          <w:w w:val="105"/>
          <w:sz w:val="19"/>
        </w:rPr>
        <w:t> on the</w:t>
      </w:r>
      <w:r>
        <w:rPr>
          <w:color w:val="232121"/>
          <w:w w:val="105"/>
          <w:sz w:val="19"/>
        </w:rPr>
        <w:t> kinds</w:t>
      </w:r>
      <w:r>
        <w:rPr>
          <w:color w:val="232121"/>
          <w:w w:val="105"/>
          <w:sz w:val="19"/>
        </w:rPr>
        <w:t> of</w:t>
      </w:r>
      <w:r>
        <w:rPr>
          <w:color w:val="232121"/>
          <w:w w:val="105"/>
          <w:sz w:val="19"/>
        </w:rPr>
        <w:t> information</w:t>
      </w:r>
      <w:r>
        <w:rPr>
          <w:color w:val="232121"/>
          <w:w w:val="105"/>
          <w:sz w:val="19"/>
        </w:rPr>
        <w:t> and</w:t>
      </w:r>
      <w:r>
        <w:rPr>
          <w:color w:val="232121"/>
          <w:w w:val="105"/>
          <w:sz w:val="19"/>
        </w:rPr>
        <w:t> theories</w:t>
      </w:r>
      <w:r>
        <w:rPr>
          <w:color w:val="232121"/>
          <w:w w:val="105"/>
          <w:sz w:val="19"/>
        </w:rPr>
        <w:t> needed</w:t>
      </w:r>
      <w:r>
        <w:rPr>
          <w:color w:val="232121"/>
          <w:w w:val="105"/>
          <w:sz w:val="19"/>
        </w:rPr>
        <w:t> to</w:t>
      </w:r>
      <w:r>
        <w:rPr>
          <w:color w:val="232121"/>
          <w:w w:val="105"/>
          <w:sz w:val="19"/>
        </w:rPr>
        <w:t> provide</w:t>
      </w:r>
      <w:r>
        <w:rPr>
          <w:color w:val="232121"/>
          <w:w w:val="105"/>
          <w:sz w:val="19"/>
        </w:rPr>
        <w:t> an answer.</w:t>
      </w:r>
      <w:r>
        <w:rPr>
          <w:color w:val="232121"/>
          <w:w w:val="105"/>
          <w:sz w:val="19"/>
        </w:rPr>
        <w:t> Firm-specific</w:t>
      </w:r>
      <w:r>
        <w:rPr>
          <w:color w:val="232121"/>
          <w:w w:val="105"/>
          <w:sz w:val="19"/>
        </w:rPr>
        <w:t> demand</w:t>
      </w:r>
      <w:r>
        <w:rPr>
          <w:color w:val="232121"/>
          <w:w w:val="105"/>
          <w:sz w:val="19"/>
        </w:rPr>
        <w:t> curves</w:t>
      </w:r>
      <w:r>
        <w:rPr>
          <w:color w:val="232121"/>
          <w:w w:val="105"/>
          <w:sz w:val="19"/>
        </w:rPr>
        <w:t> can</w:t>
      </w:r>
      <w:r>
        <w:rPr>
          <w:color w:val="232121"/>
          <w:w w:val="105"/>
          <w:sz w:val="19"/>
        </w:rPr>
        <w:t> be</w:t>
      </w:r>
      <w:r>
        <w:rPr>
          <w:color w:val="232121"/>
          <w:w w:val="105"/>
          <w:sz w:val="19"/>
        </w:rPr>
        <w:t> estimated</w:t>
      </w:r>
      <w:r>
        <w:rPr>
          <w:color w:val="232121"/>
          <w:w w:val="105"/>
          <w:sz w:val="19"/>
        </w:rPr>
        <w:t> from</w:t>
      </w:r>
      <w:r>
        <w:rPr>
          <w:color w:val="232121"/>
          <w:w w:val="105"/>
          <w:sz w:val="19"/>
        </w:rPr>
        <w:t> prior</w:t>
      </w:r>
      <w:r>
        <w:rPr>
          <w:color w:val="232121"/>
          <w:w w:val="105"/>
          <w:sz w:val="19"/>
        </w:rPr>
        <w:t> firm outcomes,</w:t>
      </w:r>
      <w:r>
        <w:rPr>
          <w:color w:val="232121"/>
          <w:w w:val="105"/>
          <w:sz w:val="19"/>
        </w:rPr>
        <w:t> yet</w:t>
      </w:r>
      <w:r>
        <w:rPr>
          <w:color w:val="232121"/>
          <w:w w:val="105"/>
          <w:sz w:val="19"/>
        </w:rPr>
        <w:t> this estimation</w:t>
      </w:r>
      <w:r>
        <w:rPr>
          <w:color w:val="232121"/>
          <w:w w:val="105"/>
          <w:sz w:val="19"/>
        </w:rPr>
        <w:t> depends on</w:t>
      </w:r>
      <w:r>
        <w:rPr>
          <w:color w:val="232121"/>
          <w:w w:val="105"/>
          <w:sz w:val="19"/>
        </w:rPr>
        <w:t> the assumption</w:t>
      </w:r>
      <w:r>
        <w:rPr>
          <w:color w:val="232121"/>
          <w:w w:val="105"/>
          <w:sz w:val="19"/>
        </w:rPr>
        <w:t> that</w:t>
      </w:r>
      <w:r>
        <w:rPr>
          <w:color w:val="232121"/>
          <w:w w:val="105"/>
          <w:sz w:val="19"/>
        </w:rPr>
        <w:t> the demand </w:t>
      </w:r>
      <w:r>
        <w:rPr>
          <w:color w:val="232121"/>
          <w:sz w:val="19"/>
        </w:rPr>
        <w:t>curve </w:t>
      </w:r>
      <w:r>
        <w:rPr>
          <w:i/>
          <w:color w:val="232121"/>
          <w:sz w:val="20"/>
        </w:rPr>
        <w:t>does not change</w:t>
      </w:r>
      <w:r>
        <w:rPr>
          <w:i/>
          <w:color w:val="232121"/>
          <w:spacing w:val="-1"/>
          <w:sz w:val="20"/>
        </w:rPr>
        <w:t> </w:t>
      </w:r>
      <w:r>
        <w:rPr>
          <w:i/>
          <w:color w:val="232121"/>
          <w:sz w:val="20"/>
        </w:rPr>
        <w:t>(or changes</w:t>
      </w:r>
      <w:r>
        <w:rPr>
          <w:i/>
          <w:color w:val="232121"/>
          <w:spacing w:val="40"/>
          <w:sz w:val="20"/>
        </w:rPr>
        <w:t> </w:t>
      </w:r>
      <w:r>
        <w:rPr>
          <w:i/>
          <w:color w:val="232121"/>
          <w:sz w:val="20"/>
        </w:rPr>
        <w:t>predictably) over time </w:t>
      </w:r>
      <w:r>
        <w:rPr>
          <w:color w:val="232121"/>
          <w:sz w:val="19"/>
        </w:rPr>
        <w:t>(lntriligator,</w:t>
      </w:r>
      <w:r>
        <w:rPr>
          <w:color w:val="232121"/>
          <w:spacing w:val="-11"/>
          <w:sz w:val="19"/>
        </w:rPr>
        <w:t> </w:t>
      </w:r>
      <w:r>
        <w:rPr>
          <w:color w:val="232121"/>
          <w:sz w:val="19"/>
        </w:rPr>
        <w:t>1978), </w:t>
      </w:r>
      <w:r>
        <w:rPr>
          <w:i/>
          <w:color w:val="232121"/>
          <w:w w:val="105"/>
          <w:sz w:val="20"/>
        </w:rPr>
        <w:t>and</w:t>
      </w:r>
      <w:r>
        <w:rPr>
          <w:i/>
          <w:color w:val="232121"/>
          <w:spacing w:val="19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such estimation ignores interdependencies</w:t>
      </w:r>
      <w:r>
        <w:rPr>
          <w:i/>
          <w:color w:val="232121"/>
          <w:spacing w:val="-2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between</w:t>
      </w:r>
      <w:r>
        <w:rPr>
          <w:i/>
          <w:color w:val="232121"/>
          <w:spacing w:val="29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producers.</w:t>
      </w:r>
    </w:p>
    <w:p>
      <w:pPr>
        <w:pStyle w:val="BodyText"/>
        <w:spacing w:line="264" w:lineRule="auto"/>
        <w:ind w:left="1286" w:right="1265" w:firstLine="203"/>
        <w:jc w:val="both"/>
      </w:pPr>
      <w:r>
        <w:rPr>
          <w:color w:val="232121"/>
          <w:w w:val="105"/>
        </w:rPr>
        <w:t>lf these interdependencies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are to be taken into account, assumptions</w:t>
      </w:r>
      <w:r>
        <w:rPr>
          <w:color w:val="232121"/>
          <w:spacing w:val="32"/>
          <w:w w:val="105"/>
        </w:rPr>
        <w:t> </w:t>
      </w:r>
      <w:r>
        <w:rPr>
          <w:color w:val="232121"/>
          <w:w w:val="105"/>
        </w:rPr>
        <w:t>must be made about how other producers </w:t>
      </w:r>
      <w:r>
        <w:rPr>
          <w:i/>
          <w:color w:val="232121"/>
          <w:w w:val="105"/>
          <w:sz w:val="20"/>
        </w:rPr>
        <w:t>will </w:t>
      </w:r>
      <w:r>
        <w:rPr>
          <w:color w:val="232121"/>
          <w:w w:val="105"/>
        </w:rPr>
        <w:t>react to the focal companies' price­ quantity</w:t>
      </w:r>
      <w:r>
        <w:rPr>
          <w:color w:val="232121"/>
          <w:w w:val="105"/>
        </w:rPr>
        <w:t> decision,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further</w:t>
      </w:r>
      <w:r>
        <w:rPr>
          <w:color w:val="232121"/>
          <w:w w:val="105"/>
        </w:rPr>
        <w:t> assumptions</w:t>
      </w:r>
      <w:r>
        <w:rPr>
          <w:color w:val="232121"/>
          <w:w w:val="105"/>
        </w:rPr>
        <w:t> must</w:t>
      </w:r>
      <w:r>
        <w:rPr>
          <w:color w:val="232121"/>
          <w:w w:val="105"/>
        </w:rPr>
        <w:t> be made about</w:t>
      </w:r>
      <w:r>
        <w:rPr>
          <w:color w:val="232121"/>
          <w:w w:val="105"/>
        </w:rPr>
        <w:t> the cross­ product</w:t>
      </w:r>
      <w:r>
        <w:rPr>
          <w:color w:val="232121"/>
          <w:w w:val="105"/>
        </w:rPr>
        <w:t> elasticities</w:t>
      </w:r>
      <w:r>
        <w:rPr>
          <w:color w:val="232121"/>
          <w:w w:val="105"/>
        </w:rPr>
        <w:t> which</w:t>
      </w:r>
      <w:r>
        <w:rPr>
          <w:color w:val="232121"/>
          <w:w w:val="105"/>
        </w:rPr>
        <w:t> guide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consumers'</w:t>
      </w:r>
      <w:r>
        <w:rPr>
          <w:color w:val="232121"/>
          <w:w w:val="105"/>
        </w:rPr>
        <w:t> selection</w:t>
      </w:r>
      <w:r>
        <w:rPr>
          <w:color w:val="232121"/>
          <w:w w:val="105"/>
        </w:rPr>
        <w:t> among</w:t>
      </w:r>
      <w:r>
        <w:rPr>
          <w:color w:val="232121"/>
          <w:w w:val="105"/>
        </w:rPr>
        <w:t> producer offerings.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An</w:t>
      </w:r>
      <w:r>
        <w:rPr>
          <w:color w:val="232121"/>
          <w:spacing w:val="-7"/>
          <w:w w:val="105"/>
        </w:rPr>
        <w:t> </w:t>
      </w:r>
      <w:r>
        <w:rPr>
          <w:i/>
          <w:color w:val="232121"/>
          <w:w w:val="105"/>
          <w:sz w:val="20"/>
        </w:rPr>
        <w:t>ex</w:t>
      </w:r>
      <w:r>
        <w:rPr>
          <w:i/>
          <w:color w:val="232121"/>
          <w:spacing w:val="-14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ante</w:t>
      </w:r>
      <w:r>
        <w:rPr>
          <w:i/>
          <w:color w:val="232121"/>
          <w:spacing w:val="-13"/>
          <w:w w:val="105"/>
          <w:sz w:val="20"/>
        </w:rPr>
        <w:t> </w:t>
      </w:r>
      <w:r>
        <w:rPr>
          <w:color w:val="232121"/>
          <w:w w:val="105"/>
        </w:rPr>
        <w:t>focus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on</w:t>
      </w:r>
      <w:r>
        <w:rPr>
          <w:color w:val="232121"/>
          <w:spacing w:val="-10"/>
          <w:w w:val="105"/>
        </w:rPr>
        <w:t> </w:t>
      </w:r>
      <w:r>
        <w:rPr>
          <w:color w:val="232121"/>
          <w:w w:val="105"/>
        </w:rPr>
        <w:t>all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these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interdependencies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requires much more information and many more theories to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define the possibilities that face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each producer.</w:t>
      </w:r>
      <w:r>
        <w:rPr>
          <w:color w:val="232121"/>
          <w:w w:val="105"/>
        </w:rPr>
        <w:t> An</w:t>
      </w:r>
      <w:r>
        <w:rPr>
          <w:color w:val="232121"/>
          <w:w w:val="105"/>
        </w:rPr>
        <w:t> answer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the simple</w:t>
      </w:r>
      <w:r>
        <w:rPr>
          <w:color w:val="232121"/>
          <w:w w:val="105"/>
        </w:rPr>
        <w:t> question</w:t>
      </w:r>
      <w:r>
        <w:rPr>
          <w:color w:val="232121"/>
          <w:w w:val="105"/>
        </w:rPr>
        <w:t> asked</w:t>
      </w:r>
      <w:r>
        <w:rPr>
          <w:color w:val="232121"/>
          <w:w w:val="105"/>
        </w:rPr>
        <w:t> by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therefore invariably</w:t>
      </w:r>
      <w:r>
        <w:rPr>
          <w:color w:val="232121"/>
          <w:spacing w:val="12"/>
          <w:w w:val="105"/>
        </w:rPr>
        <w:t> </w:t>
      </w:r>
      <w:r>
        <w:rPr>
          <w:color w:val="232121"/>
          <w:w w:val="105"/>
        </w:rPr>
        <w:t>requires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invoking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whole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series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of assumptions which inspire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little confidence because they are based on mathematical convenience rather than empirical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plausibility. A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definitive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answer has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therefore not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been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found,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if left to</w:t>
      </w:r>
      <w:r>
        <w:rPr>
          <w:color w:val="232121"/>
          <w:w w:val="105"/>
        </w:rPr>
        <w:t> be provided</w:t>
      </w:r>
      <w:r>
        <w:rPr>
          <w:color w:val="232121"/>
          <w:w w:val="105"/>
        </w:rPr>
        <w:t> by the theory of games, it does not look like one will</w:t>
      </w:r>
      <w:r>
        <w:rPr>
          <w:color w:val="232121"/>
          <w:w w:val="105"/>
        </w:rPr>
        <w:t> be found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(see Shubik, 1982; Smith,</w:t>
      </w:r>
      <w:r>
        <w:rPr>
          <w:color w:val="232121"/>
          <w:w w:val="105"/>
        </w:rPr>
        <w:t> 1982).</w:t>
      </w:r>
    </w:p>
    <w:p>
      <w:pPr>
        <w:pStyle w:val="BodyText"/>
        <w:spacing w:line="266" w:lineRule="auto"/>
        <w:ind w:left="1289" w:right="1276" w:firstLine="200"/>
        <w:jc w:val="both"/>
      </w:pPr>
      <w:r>
        <w:rPr>
          <w:color w:val="232121"/>
          <w:w w:val="105"/>
        </w:rPr>
        <w:t>One might wonder why the producer's simple question is so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central if the solution is intractable, or at best dependent on such arbitrary assumptions? Producers,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after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all,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seem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to function</w:t>
      </w:r>
      <w:r>
        <w:rPr>
          <w:color w:val="232121"/>
          <w:spacing w:val="11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absence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of a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clear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answer,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few would claim that</w:t>
      </w:r>
      <w:r>
        <w:rPr>
          <w:color w:val="232121"/>
          <w:w w:val="105"/>
        </w:rPr>
        <w:t> markets</w:t>
      </w:r>
      <w:r>
        <w:rPr>
          <w:color w:val="232121"/>
          <w:w w:val="105"/>
        </w:rPr>
        <w:t> must</w:t>
      </w:r>
      <w:r>
        <w:rPr>
          <w:color w:val="232121"/>
          <w:w w:val="105"/>
        </w:rPr>
        <w:t> be fully</w:t>
      </w:r>
      <w:r>
        <w:rPr>
          <w:color w:val="232121"/>
          <w:w w:val="105"/>
        </w:rPr>
        <w:t> understood</w:t>
      </w:r>
      <w:r>
        <w:rPr>
          <w:color w:val="232121"/>
          <w:w w:val="105"/>
        </w:rPr>
        <w:t> (in the form of explicit theory)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w w:val="105"/>
        </w:rPr>
        <w:t> order</w:t>
      </w:r>
      <w:r>
        <w:rPr>
          <w:color w:val="232121"/>
          <w:w w:val="105"/>
        </w:rPr>
        <w:t> to operate.</w:t>
      </w:r>
    </w:p>
    <w:p>
      <w:pPr>
        <w:pStyle w:val="BodyText"/>
        <w:spacing w:line="264" w:lineRule="auto"/>
        <w:ind w:left="1286" w:right="1275" w:firstLine="207"/>
        <w:jc w:val="both"/>
      </w:pPr>
      <w:r>
        <w:rPr>
          <w:color w:val="232121"/>
          <w:w w:val="105"/>
        </w:rPr>
        <w:t>A solution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this dilemma</w:t>
      </w:r>
      <w:r>
        <w:rPr>
          <w:color w:val="232121"/>
          <w:w w:val="105"/>
        </w:rPr>
        <w:t> comes from</w:t>
      </w:r>
      <w:r>
        <w:rPr>
          <w:color w:val="232121"/>
          <w:w w:val="105"/>
        </w:rPr>
        <w:t> recognizing</w:t>
      </w:r>
      <w:r>
        <w:rPr>
          <w:color w:val="232121"/>
          <w:w w:val="105"/>
        </w:rPr>
        <w:t> the link</w:t>
      </w:r>
      <w:r>
        <w:rPr>
          <w:color w:val="232121"/>
          <w:w w:val="105"/>
        </w:rPr>
        <w:t> between</w:t>
      </w:r>
      <w:r>
        <w:rPr>
          <w:color w:val="232121"/>
          <w:w w:val="105"/>
        </w:rPr>
        <w:t> the producer's</w:t>
      </w:r>
      <w:r>
        <w:rPr>
          <w:color w:val="232121"/>
          <w:w w:val="105"/>
        </w:rPr>
        <w:t> question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idea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efficiency.</w:t>
      </w:r>
      <w:r>
        <w:rPr>
          <w:color w:val="232121"/>
          <w:w w:val="105"/>
        </w:rPr>
        <w:t> If</w:t>
      </w:r>
      <w:r>
        <w:rPr>
          <w:color w:val="232121"/>
          <w:w w:val="105"/>
        </w:rPr>
        <w:t> we</w:t>
      </w:r>
      <w:r>
        <w:rPr>
          <w:color w:val="232121"/>
          <w:w w:val="105"/>
        </w:rPr>
        <w:t> view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producer</w:t>
      </w:r>
      <w:r>
        <w:rPr>
          <w:color w:val="232121"/>
          <w:w w:val="105"/>
        </w:rPr>
        <w:t> as situated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visible</w:t>
      </w:r>
      <w:r>
        <w:rPr>
          <w:color w:val="232121"/>
          <w:w w:val="105"/>
        </w:rPr>
        <w:t> spectrum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evaluatable</w:t>
      </w:r>
      <w:r>
        <w:rPr>
          <w:color w:val="232121"/>
          <w:w w:val="105"/>
        </w:rPr>
        <w:t> alternatives,</w:t>
      </w:r>
      <w:r>
        <w:rPr>
          <w:color w:val="232121"/>
          <w:w w:val="105"/>
        </w:rPr>
        <w:t> efficiency</w:t>
      </w:r>
      <w:r>
        <w:rPr>
          <w:color w:val="232121"/>
          <w:w w:val="105"/>
        </w:rPr>
        <w:t> can become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 relevant concern.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The wider the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range, the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more relevant is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idea of efficiency</w:t>
      </w:r>
      <w:r>
        <w:rPr>
          <w:color w:val="232121"/>
          <w:w w:val="105"/>
        </w:rPr>
        <w:t> in rationalizing actions (see Granovetter</w:t>
      </w:r>
      <w:r>
        <w:rPr>
          <w:color w:val="232121"/>
          <w:w w:val="105"/>
        </w:rPr>
        <w:t> (1985) for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critique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of the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centrality of efficiency in economic thought). Answers to the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question of what</w:t>
      </w:r>
      <w:r>
        <w:rPr>
          <w:color w:val="232121"/>
          <w:w w:val="105"/>
        </w:rPr>
        <w:t> will</w:t>
      </w:r>
      <w:r>
        <w:rPr>
          <w:color w:val="232121"/>
          <w:w w:val="105"/>
        </w:rPr>
        <w:t> happen</w:t>
      </w:r>
      <w:r>
        <w:rPr>
          <w:color w:val="232121"/>
          <w:w w:val="105"/>
        </w:rPr>
        <w:t> must cover all</w:t>
      </w:r>
      <w:r>
        <w:rPr>
          <w:color w:val="232121"/>
          <w:w w:val="105"/>
        </w:rPr>
        <w:t> real</w:t>
      </w:r>
      <w:r>
        <w:rPr>
          <w:color w:val="232121"/>
          <w:w w:val="105"/>
        </w:rPr>
        <w:t> world</w:t>
      </w:r>
      <w:r>
        <w:rPr>
          <w:color w:val="232121"/>
          <w:w w:val="105"/>
        </w:rPr>
        <w:t> possibilities for efficiency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be relevant. The</w:t>
      </w:r>
      <w:r>
        <w:rPr>
          <w:color w:val="232121"/>
          <w:w w:val="105"/>
        </w:rPr>
        <w:t> producer's</w:t>
      </w:r>
      <w:r>
        <w:rPr>
          <w:color w:val="232121"/>
          <w:w w:val="105"/>
        </w:rPr>
        <w:t> ultimate choice must</w:t>
      </w:r>
      <w:r>
        <w:rPr>
          <w:color w:val="232121"/>
          <w:w w:val="105"/>
        </w:rPr>
        <w:t> be set against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backdrop</w:t>
      </w:r>
      <w:r>
        <w:rPr>
          <w:color w:val="232121"/>
          <w:w w:val="105"/>
        </w:rPr>
        <w:t> of possible,</w:t>
      </w:r>
      <w:r>
        <w:rPr>
          <w:color w:val="232121"/>
          <w:w w:val="105"/>
        </w:rPr>
        <w:t> yet</w:t>
      </w:r>
      <w:r>
        <w:rPr>
          <w:color w:val="232121"/>
          <w:w w:val="105"/>
        </w:rPr>
        <w:t> less</w:t>
      </w:r>
      <w:r>
        <w:rPr>
          <w:color w:val="232121"/>
          <w:w w:val="105"/>
        </w:rPr>
        <w:t> desirable,</w:t>
      </w:r>
      <w:r>
        <w:rPr>
          <w:color w:val="232121"/>
          <w:w w:val="105"/>
        </w:rPr>
        <w:t> behaviors.</w:t>
      </w:r>
      <w:r>
        <w:rPr>
          <w:color w:val="232121"/>
          <w:w w:val="105"/>
        </w:rPr>
        <w:t> This</w:t>
      </w:r>
      <w:r>
        <w:rPr>
          <w:color w:val="232121"/>
          <w:w w:val="105"/>
        </w:rPr>
        <w:t> circumstance</w:t>
      </w:r>
      <w:r>
        <w:rPr>
          <w:color w:val="232121"/>
          <w:w w:val="105"/>
        </w:rPr>
        <w:t> simply</w:t>
      </w:r>
      <w:r>
        <w:rPr>
          <w:color w:val="232121"/>
          <w:w w:val="105"/>
        </w:rPr>
        <w:t> does</w:t>
      </w:r>
      <w:r>
        <w:rPr>
          <w:color w:val="232121"/>
          <w:w w:val="105"/>
        </w:rPr>
        <w:t> not occur</w:t>
      </w:r>
      <w:r>
        <w:rPr>
          <w:color w:val="232121"/>
          <w:w w:val="105"/>
        </w:rPr>
        <w:t> in the</w:t>
      </w:r>
      <w:r>
        <w:rPr>
          <w:color w:val="232121"/>
          <w:w w:val="105"/>
        </w:rPr>
        <w:t> real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world.</w:t>
      </w:r>
    </w:p>
    <w:p>
      <w:pPr>
        <w:pStyle w:val="BodyText"/>
        <w:spacing w:line="261" w:lineRule="auto"/>
        <w:ind w:left="1281" w:right="1274" w:firstLine="199"/>
        <w:jc w:val="both"/>
      </w:pPr>
      <w:r>
        <w:rPr>
          <w:color w:val="232121"/>
          <w:w w:val="105"/>
        </w:rPr>
        <w:t>The problem with focussing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on the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hypothetical producer's question is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that it</w:t>
      </w:r>
      <w:r>
        <w:rPr>
          <w:color w:val="232121"/>
          <w:w w:val="105"/>
        </w:rPr>
        <w:t> stands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way of</w:t>
      </w:r>
      <w:r>
        <w:rPr>
          <w:color w:val="232121"/>
          <w:w w:val="105"/>
        </w:rPr>
        <w:t> discovering</w:t>
      </w:r>
      <w:r>
        <w:rPr>
          <w:color w:val="232121"/>
          <w:w w:val="105"/>
        </w:rPr>
        <w:t> any</w:t>
      </w:r>
      <w:r>
        <w:rPr>
          <w:color w:val="232121"/>
          <w:w w:val="105"/>
        </w:rPr>
        <w:t> distinct</w:t>
      </w:r>
      <w:r>
        <w:rPr>
          <w:color w:val="232121"/>
          <w:w w:val="105"/>
        </w:rPr>
        <w:t> reality</w:t>
      </w:r>
      <w:r>
        <w:rPr>
          <w:color w:val="232121"/>
          <w:w w:val="105"/>
        </w:rPr>
        <w:t> associated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a "market."</w:t>
      </w:r>
      <w:r>
        <w:rPr>
          <w:color w:val="232121"/>
          <w:w w:val="105"/>
        </w:rPr>
        <w:t> Firm-specific</w:t>
      </w:r>
      <w:r>
        <w:rPr>
          <w:color w:val="232121"/>
          <w:w w:val="105"/>
        </w:rPr>
        <w:t> demand</w:t>
      </w:r>
      <w:r>
        <w:rPr>
          <w:color w:val="232121"/>
          <w:w w:val="105"/>
        </w:rPr>
        <w:t> curves</w:t>
      </w:r>
      <w:r>
        <w:rPr>
          <w:color w:val="232121"/>
          <w:w w:val="105"/>
        </w:rPr>
        <w:t> divert</w:t>
      </w:r>
      <w:r>
        <w:rPr>
          <w:color w:val="232121"/>
          <w:w w:val="105"/>
        </w:rPr>
        <w:t> attention</w:t>
      </w:r>
      <w:r>
        <w:rPr>
          <w:color w:val="232121"/>
          <w:w w:val="105"/>
        </w:rPr>
        <w:t> from</w:t>
      </w:r>
      <w:r>
        <w:rPr>
          <w:color w:val="232121"/>
          <w:w w:val="105"/>
        </w:rPr>
        <w:t> markets altogether. Yet the producer's reputation, behavior, and possibilities may be defined,</w:t>
      </w:r>
      <w:r>
        <w:rPr>
          <w:color w:val="232121"/>
          <w:w w:val="105"/>
        </w:rPr>
        <w:t> as</w:t>
      </w:r>
      <w:r>
        <w:rPr>
          <w:color w:val="232121"/>
          <w:w w:val="105"/>
        </w:rPr>
        <w:t> we have claimed,</w:t>
      </w:r>
      <w:r>
        <w:rPr>
          <w:color w:val="232121"/>
          <w:w w:val="105"/>
        </w:rPr>
        <w:t> purely</w:t>
      </w:r>
      <w:r>
        <w:rPr>
          <w:color w:val="232121"/>
          <w:w w:val="105"/>
        </w:rPr>
        <w:t> from</w:t>
      </w:r>
      <w:r>
        <w:rPr>
          <w:color w:val="232121"/>
          <w:w w:val="105"/>
        </w:rPr>
        <w:t> the standpoint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producer's relation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other</w:t>
      </w:r>
      <w:r>
        <w:rPr>
          <w:color w:val="232121"/>
          <w:w w:val="105"/>
        </w:rPr>
        <w:t> producers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"market."</w:t>
      </w:r>
      <w:r>
        <w:rPr>
          <w:color w:val="232121"/>
          <w:w w:val="105"/>
        </w:rPr>
        <w:t> These</w:t>
      </w:r>
      <w:r>
        <w:rPr>
          <w:color w:val="232121"/>
          <w:w w:val="105"/>
        </w:rPr>
        <w:t> relations</w:t>
      </w:r>
      <w:r>
        <w:rPr>
          <w:color w:val="232121"/>
          <w:w w:val="105"/>
        </w:rPr>
        <w:t> are</w:t>
      </w:r>
      <w:r>
        <w:rPr>
          <w:color w:val="232121"/>
          <w:w w:val="105"/>
        </w:rPr>
        <w:t> knowable (observable)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only</w:t>
      </w:r>
      <w:r>
        <w:rPr>
          <w:color w:val="232121"/>
          <w:spacing w:val="33"/>
          <w:w w:val="105"/>
        </w:rPr>
        <w:t> </w:t>
      </w:r>
      <w:r>
        <w:rPr>
          <w:i/>
          <w:color w:val="232121"/>
          <w:w w:val="105"/>
          <w:sz w:val="20"/>
        </w:rPr>
        <w:t>ex</w:t>
      </w:r>
      <w:r>
        <w:rPr>
          <w:i/>
          <w:color w:val="232121"/>
          <w:spacing w:val="40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post, </w:t>
      </w:r>
      <w:r>
        <w:rPr>
          <w:color w:val="232121"/>
          <w:w w:val="105"/>
        </w:rPr>
        <w:t>from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market</w:t>
      </w:r>
      <w:r>
        <w:rPr>
          <w:color w:val="232121"/>
          <w:spacing w:val="35"/>
          <w:w w:val="105"/>
        </w:rPr>
        <w:t> </w:t>
      </w:r>
      <w:r>
        <w:rPr>
          <w:color w:val="232121"/>
          <w:w w:val="105"/>
        </w:rPr>
        <w:t>structure,</w:t>
      </w:r>
      <w:r>
        <w:rPr>
          <w:color w:val="232121"/>
          <w:spacing w:val="37"/>
          <w:w w:val="105"/>
        </w:rPr>
        <w:t> </w:t>
      </w:r>
      <w:r>
        <w:rPr>
          <w:color w:val="232121"/>
          <w:w w:val="105"/>
        </w:rPr>
        <w:t>or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what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has</w:t>
      </w:r>
      <w:r>
        <w:rPr>
          <w:color w:val="232121"/>
          <w:spacing w:val="36"/>
          <w:w w:val="105"/>
        </w:rPr>
        <w:t> </w:t>
      </w:r>
      <w:r>
        <w:rPr>
          <w:color w:val="232121"/>
          <w:w w:val="105"/>
        </w:rPr>
        <w:t>worked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 past</w:t>
      </w:r>
      <w:r>
        <w:rPr>
          <w:color w:val="232121"/>
          <w:spacing w:val="64"/>
          <w:w w:val="105"/>
        </w:rPr>
        <w:t> </w:t>
      </w:r>
      <w:r>
        <w:rPr>
          <w:color w:val="232121"/>
          <w:w w:val="105"/>
        </w:rPr>
        <w:t>periods.</w:t>
      </w:r>
      <w:r>
        <w:rPr>
          <w:color w:val="232121"/>
          <w:spacing w:val="64"/>
          <w:w w:val="105"/>
        </w:rPr>
        <w:t> </w:t>
      </w:r>
      <w:r>
        <w:rPr>
          <w:color w:val="232121"/>
          <w:w w:val="105"/>
        </w:rPr>
        <w:t>An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"orderly"</w:t>
      </w:r>
      <w:r>
        <w:rPr>
          <w:color w:val="232121"/>
          <w:spacing w:val="65"/>
          <w:w w:val="105"/>
        </w:rPr>
        <w:t> </w:t>
      </w:r>
      <w:r>
        <w:rPr>
          <w:color w:val="232121"/>
          <w:w w:val="105"/>
        </w:rPr>
        <w:t>market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structure</w:t>
      </w:r>
      <w:r>
        <w:rPr>
          <w:color w:val="232121"/>
          <w:spacing w:val="64"/>
          <w:w w:val="105"/>
        </w:rPr>
        <w:t> </w:t>
      </w:r>
      <w:r>
        <w:rPr>
          <w:color w:val="232121"/>
          <w:w w:val="105"/>
        </w:rPr>
        <w:t>therefore</w:t>
      </w:r>
      <w:r>
        <w:rPr>
          <w:color w:val="232121"/>
          <w:spacing w:val="70"/>
          <w:w w:val="105"/>
        </w:rPr>
        <w:t> </w:t>
      </w:r>
      <w:r>
        <w:rPr>
          <w:color w:val="232121"/>
          <w:w w:val="105"/>
        </w:rPr>
        <w:t>reflects</w:t>
      </w:r>
      <w:r>
        <w:rPr>
          <w:color w:val="232121"/>
          <w:spacing w:val="70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inter-</w:t>
      </w:r>
    </w:p>
    <w:p>
      <w:pPr>
        <w:spacing w:after="0" w:line="261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spacing w:line="261" w:lineRule="auto" w:before="174"/>
        <w:ind w:left="1298" w:right="1250" w:firstLine="3"/>
        <w:jc w:val="both"/>
      </w:pPr>
      <w:r>
        <w:rPr>
          <w:color w:val="232121"/>
          <w:w w:val="105"/>
        </w:rPr>
        <w:t>dependencies in the market, </w:t>
      </w:r>
      <w:r>
        <w:rPr>
          <w:i/>
          <w:color w:val="232121"/>
          <w:w w:val="105"/>
          <w:sz w:val="20"/>
        </w:rPr>
        <w:t>ex</w:t>
      </w:r>
      <w:r>
        <w:rPr>
          <w:i/>
          <w:color w:val="232121"/>
          <w:w w:val="105"/>
          <w:sz w:val="20"/>
        </w:rPr>
        <w:t> post.</w:t>
      </w:r>
      <w:r>
        <w:rPr>
          <w:i/>
          <w:color w:val="232121"/>
          <w:spacing w:val="-7"/>
          <w:w w:val="105"/>
          <w:sz w:val="20"/>
        </w:rPr>
        <w:t> </w:t>
      </w:r>
      <w:r>
        <w:rPr>
          <w:color w:val="232121"/>
          <w:w w:val="105"/>
        </w:rPr>
        <w:t>When the producer</w:t>
      </w:r>
      <w:r>
        <w:rPr>
          <w:color w:val="232121"/>
          <w:w w:val="105"/>
        </w:rPr>
        <w:t> is viewed from the standpoint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market,</w:t>
      </w:r>
      <w:r>
        <w:rPr>
          <w:color w:val="232121"/>
          <w:w w:val="105"/>
        </w:rPr>
        <w:t> these</w:t>
      </w:r>
      <w:r>
        <w:rPr>
          <w:color w:val="232121"/>
          <w:w w:val="105"/>
        </w:rPr>
        <w:t> "ex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post"</w:t>
      </w:r>
      <w:r>
        <w:rPr>
          <w:color w:val="232121"/>
          <w:w w:val="105"/>
        </w:rPr>
        <w:t> interdependencies -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already observed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previous</w:t>
      </w:r>
      <w:r>
        <w:rPr>
          <w:color w:val="232121"/>
          <w:w w:val="105"/>
        </w:rPr>
        <w:t> production</w:t>
      </w:r>
      <w:r>
        <w:rPr>
          <w:color w:val="232121"/>
          <w:w w:val="105"/>
        </w:rPr>
        <w:t> period</w:t>
      </w:r>
      <w:r>
        <w:rPr>
          <w:color w:val="232121"/>
          <w:w w:val="105"/>
        </w:rPr>
        <w:t> -</w:t>
      </w:r>
      <w:r>
        <w:rPr>
          <w:color w:val="232121"/>
          <w:w w:val="105"/>
        </w:rPr>
        <w:t> replace</w:t>
      </w:r>
      <w:r>
        <w:rPr>
          <w:color w:val="232121"/>
          <w:w w:val="105"/>
        </w:rPr>
        <w:t> speculated</w:t>
      </w:r>
      <w:r>
        <w:rPr>
          <w:color w:val="232121"/>
          <w:w w:val="105"/>
        </w:rPr>
        <w:t> gaming interdependencies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and cross-product</w:t>
      </w:r>
      <w:r>
        <w:rPr>
          <w:color w:val="232121"/>
          <w:spacing w:val="28"/>
          <w:w w:val="105"/>
        </w:rPr>
        <w:t> </w:t>
      </w:r>
      <w:r>
        <w:rPr>
          <w:color w:val="232121"/>
          <w:w w:val="105"/>
        </w:rPr>
        <w:t>elasticities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-which</w:t>
      </w:r>
      <w:r>
        <w:rPr>
          <w:color w:val="232121"/>
          <w:spacing w:val="26"/>
          <w:w w:val="105"/>
        </w:rPr>
        <w:t> </w:t>
      </w:r>
      <w:r>
        <w:rPr>
          <w:color w:val="232121"/>
          <w:w w:val="105"/>
        </w:rPr>
        <w:t>are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assumed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in some </w:t>
      </w:r>
      <w:r>
        <w:rPr>
          <w:i/>
          <w:color w:val="232121"/>
          <w:w w:val="105"/>
          <w:sz w:val="20"/>
        </w:rPr>
        <w:t>a</w:t>
      </w:r>
      <w:r>
        <w:rPr>
          <w:i/>
          <w:color w:val="232121"/>
          <w:spacing w:val="40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priori</w:t>
      </w:r>
      <w:r>
        <w:rPr>
          <w:i/>
          <w:color w:val="232121"/>
          <w:w w:val="105"/>
          <w:sz w:val="20"/>
        </w:rPr>
        <w:t> </w:t>
      </w:r>
      <w:r>
        <w:rPr>
          <w:color w:val="232121"/>
          <w:w w:val="105"/>
        </w:rPr>
        <w:t>manner.</w:t>
      </w:r>
    </w:p>
    <w:p>
      <w:pPr>
        <w:pStyle w:val="BodyText"/>
        <w:spacing w:line="259" w:lineRule="auto"/>
        <w:ind w:left="1298" w:right="1250" w:firstLine="201"/>
        <w:jc w:val="both"/>
      </w:pPr>
      <w:r>
        <w:rPr>
          <w:color w:val="232121"/>
          <w:w w:val="105"/>
        </w:rPr>
        <w:t>The</w:t>
      </w:r>
      <w:r>
        <w:rPr>
          <w:color w:val="232121"/>
          <w:w w:val="105"/>
        </w:rPr>
        <w:t> producer's</w:t>
      </w:r>
      <w:r>
        <w:rPr>
          <w:color w:val="232121"/>
          <w:w w:val="105"/>
        </w:rPr>
        <w:t> position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possibilities</w:t>
      </w:r>
      <w:r>
        <w:rPr>
          <w:color w:val="232121"/>
          <w:w w:val="105"/>
        </w:rPr>
        <w:t> are defined</w:t>
      </w:r>
      <w:r>
        <w:rPr>
          <w:color w:val="232121"/>
          <w:w w:val="105"/>
        </w:rPr>
        <w:t> in terms of</w:t>
      </w:r>
      <w:r>
        <w:rPr>
          <w:color w:val="232121"/>
          <w:w w:val="105"/>
        </w:rPr>
        <w:t> these </w:t>
      </w:r>
      <w:r>
        <w:rPr>
          <w:i/>
          <w:color w:val="232121"/>
          <w:w w:val="105"/>
          <w:sz w:val="20"/>
        </w:rPr>
        <w:t>ex</w:t>
      </w:r>
      <w:r>
        <w:rPr>
          <w:i/>
          <w:color w:val="232121"/>
          <w:w w:val="105"/>
          <w:sz w:val="20"/>
        </w:rPr>
        <w:t> post </w:t>
      </w:r>
      <w:r>
        <w:rPr>
          <w:color w:val="232121"/>
          <w:w w:val="105"/>
        </w:rPr>
        <w:t>interdependencies that make up market structure. This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central feature of structural</w:t>
      </w:r>
      <w:r>
        <w:rPr>
          <w:color w:val="232121"/>
          <w:w w:val="105"/>
        </w:rPr>
        <w:t> analysis</w:t>
      </w:r>
      <w:r>
        <w:rPr>
          <w:color w:val="232121"/>
          <w:w w:val="105"/>
        </w:rPr>
        <w:t> is lost</w:t>
      </w:r>
      <w:r>
        <w:rPr>
          <w:color w:val="232121"/>
          <w:w w:val="105"/>
        </w:rPr>
        <w:t> when</w:t>
      </w:r>
      <w:r>
        <w:rPr>
          <w:color w:val="232121"/>
          <w:w w:val="105"/>
        </w:rPr>
        <w:t> we</w:t>
      </w:r>
      <w:r>
        <w:rPr>
          <w:color w:val="232121"/>
          <w:w w:val="105"/>
        </w:rPr>
        <w:t> lock</w:t>
      </w:r>
      <w:r>
        <w:rPr>
          <w:color w:val="232121"/>
          <w:w w:val="105"/>
        </w:rPr>
        <w:t> ourselves</w:t>
      </w:r>
      <w:r>
        <w:rPr>
          <w:color w:val="232121"/>
          <w:w w:val="105"/>
        </w:rPr>
        <w:t> inside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hypothetical producer's </w:t>
      </w:r>
      <w:r>
        <w:rPr>
          <w:i/>
          <w:color w:val="232121"/>
          <w:w w:val="105"/>
          <w:sz w:val="20"/>
        </w:rPr>
        <w:t>ex ante </w:t>
      </w:r>
      <w:r>
        <w:rPr>
          <w:color w:val="232121"/>
          <w:w w:val="105"/>
        </w:rPr>
        <w:t>point of</w:t>
      </w:r>
      <w:r>
        <w:rPr>
          <w:color w:val="232121"/>
          <w:w w:val="105"/>
        </w:rPr>
        <w:t> view and attempt to depict </w:t>
      </w:r>
      <w:r>
        <w:rPr>
          <w:i/>
          <w:color w:val="232121"/>
          <w:w w:val="105"/>
          <w:sz w:val="20"/>
        </w:rPr>
        <w:t>ex ante </w:t>
      </w:r>
      <w:r>
        <w:rPr>
          <w:color w:val="232121"/>
          <w:w w:val="105"/>
        </w:rPr>
        <w:t>possibilities that</w:t>
      </w:r>
      <w:r>
        <w:rPr>
          <w:color w:val="232121"/>
          <w:w w:val="105"/>
        </w:rPr>
        <w:t> lie</w:t>
      </w:r>
      <w:r>
        <w:rPr>
          <w:color w:val="232121"/>
          <w:w w:val="105"/>
        </w:rPr>
        <w:t> outside of</w:t>
      </w:r>
      <w:r>
        <w:rPr>
          <w:color w:val="232121"/>
          <w:w w:val="105"/>
        </w:rPr>
        <w:t> observed</w:t>
      </w:r>
      <w:r>
        <w:rPr>
          <w:color w:val="232121"/>
          <w:w w:val="105"/>
        </w:rPr>
        <w:t> </w:t>
      </w:r>
      <w:r>
        <w:rPr>
          <w:i/>
          <w:color w:val="232121"/>
          <w:w w:val="105"/>
          <w:sz w:val="20"/>
        </w:rPr>
        <w:t>ex</w:t>
      </w:r>
      <w:r>
        <w:rPr>
          <w:i/>
          <w:color w:val="232121"/>
          <w:w w:val="105"/>
          <w:sz w:val="20"/>
        </w:rPr>
        <w:t> post</w:t>
      </w:r>
      <w:r>
        <w:rPr>
          <w:i/>
          <w:color w:val="232121"/>
          <w:w w:val="105"/>
          <w:sz w:val="20"/>
        </w:rPr>
        <w:t> </w:t>
      </w:r>
      <w:r>
        <w:rPr>
          <w:color w:val="232121"/>
          <w:w w:val="105"/>
        </w:rPr>
        <w:t>interdependencies.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our</w:t>
      </w:r>
      <w:r>
        <w:rPr>
          <w:color w:val="232121"/>
          <w:w w:val="105"/>
        </w:rPr>
        <w:t> structural approach, producer</w:t>
      </w:r>
      <w:r>
        <w:rPr>
          <w:color w:val="232121"/>
          <w:spacing w:val="32"/>
          <w:w w:val="105"/>
        </w:rPr>
        <w:t> </w:t>
      </w:r>
      <w:r>
        <w:rPr>
          <w:color w:val="232121"/>
          <w:w w:val="105"/>
        </w:rPr>
        <w:t>behavior can be understood only from the point of</w:t>
      </w:r>
      <w:r>
        <w:rPr>
          <w:color w:val="232121"/>
          <w:spacing w:val="22"/>
          <w:w w:val="105"/>
        </w:rPr>
        <w:t> </w:t>
      </w:r>
      <w:r>
        <w:rPr>
          <w:color w:val="232121"/>
          <w:w w:val="105"/>
        </w:rPr>
        <w:t>view of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market. The</w:t>
      </w:r>
      <w:r>
        <w:rPr>
          <w:color w:val="232121"/>
          <w:w w:val="105"/>
        </w:rPr>
        <w:t> "market"</w:t>
      </w:r>
      <w:r>
        <w:rPr>
          <w:color w:val="232121"/>
          <w:w w:val="105"/>
        </w:rPr>
        <w:t> assumes</w:t>
      </w:r>
      <w:r>
        <w:rPr>
          <w:color w:val="232121"/>
          <w:w w:val="105"/>
        </w:rPr>
        <w:t> a distinct</w:t>
      </w:r>
      <w:r>
        <w:rPr>
          <w:color w:val="232121"/>
          <w:w w:val="105"/>
        </w:rPr>
        <w:t> reality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its own,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it provides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guidance to producers. Rather than being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a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consequence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solutions to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producers'</w:t>
      </w:r>
      <w:r>
        <w:rPr>
          <w:color w:val="232121"/>
          <w:spacing w:val="-8"/>
          <w:w w:val="105"/>
        </w:rPr>
        <w:t> </w:t>
      </w:r>
      <w:r>
        <w:rPr>
          <w:i/>
          <w:color w:val="232121"/>
          <w:w w:val="105"/>
          <w:sz w:val="20"/>
        </w:rPr>
        <w:t>ex</w:t>
      </w:r>
      <w:r>
        <w:rPr>
          <w:i/>
          <w:color w:val="232121"/>
          <w:spacing w:val="-14"/>
          <w:w w:val="105"/>
          <w:sz w:val="20"/>
        </w:rPr>
        <w:t> </w:t>
      </w:r>
      <w:r>
        <w:rPr>
          <w:i/>
          <w:color w:val="232121"/>
          <w:w w:val="105"/>
          <w:sz w:val="20"/>
        </w:rPr>
        <w:t>ante</w:t>
      </w:r>
      <w:r>
        <w:rPr>
          <w:i/>
          <w:color w:val="232121"/>
          <w:spacing w:val="-13"/>
          <w:w w:val="105"/>
          <w:sz w:val="20"/>
        </w:rPr>
        <w:t> </w:t>
      </w:r>
      <w:r>
        <w:rPr>
          <w:color w:val="232121"/>
          <w:w w:val="105"/>
        </w:rPr>
        <w:t>speculations, it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an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empirical premise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derived from past production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periods.</w:t>
      </w:r>
    </w:p>
    <w:p>
      <w:pPr>
        <w:pStyle w:val="BodyText"/>
        <w:spacing w:line="266" w:lineRule="auto"/>
        <w:ind w:left="1296" w:right="1243" w:firstLine="209"/>
        <w:jc w:val="both"/>
      </w:pPr>
      <w:r>
        <w:rPr>
          <w:color w:val="232121"/>
          <w:w w:val="105"/>
        </w:rPr>
        <w:t>In</w:t>
      </w:r>
      <w:r>
        <w:rPr>
          <w:color w:val="232121"/>
          <w:w w:val="105"/>
        </w:rPr>
        <w:t> stepping</w:t>
      </w:r>
      <w:r>
        <w:rPr>
          <w:color w:val="232121"/>
          <w:w w:val="105"/>
        </w:rPr>
        <w:t> outside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hypothetical</w:t>
      </w:r>
      <w:r>
        <w:rPr>
          <w:color w:val="232121"/>
          <w:w w:val="105"/>
        </w:rPr>
        <w:t> producer's</w:t>
      </w:r>
      <w:r>
        <w:rPr>
          <w:color w:val="232121"/>
          <w:w w:val="105"/>
        </w:rPr>
        <w:t> </w:t>
      </w:r>
      <w:r>
        <w:rPr>
          <w:i/>
          <w:color w:val="232121"/>
          <w:w w:val="105"/>
          <w:sz w:val="20"/>
        </w:rPr>
        <w:t>ex</w:t>
      </w:r>
      <w:r>
        <w:rPr>
          <w:i/>
          <w:color w:val="232121"/>
          <w:w w:val="105"/>
          <w:sz w:val="20"/>
        </w:rPr>
        <w:t> ante</w:t>
      </w:r>
      <w:r>
        <w:rPr>
          <w:i/>
          <w:color w:val="232121"/>
          <w:w w:val="105"/>
          <w:sz w:val="20"/>
        </w:rPr>
        <w:t> </w:t>
      </w:r>
      <w:r>
        <w:rPr>
          <w:color w:val="232121"/>
          <w:w w:val="105"/>
        </w:rPr>
        <w:t>point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view, efficiency</w:t>
      </w:r>
      <w:r>
        <w:rPr>
          <w:color w:val="232121"/>
          <w:w w:val="105"/>
        </w:rPr>
        <w:t> ceases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be</w:t>
      </w:r>
      <w:r>
        <w:rPr>
          <w:color w:val="232121"/>
          <w:w w:val="105"/>
        </w:rPr>
        <w:t> well</w:t>
      </w:r>
      <w:r>
        <w:rPr>
          <w:color w:val="232121"/>
          <w:w w:val="105"/>
        </w:rPr>
        <w:t> defined.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wide</w:t>
      </w:r>
      <w:r>
        <w:rPr>
          <w:color w:val="232121"/>
          <w:w w:val="105"/>
        </w:rPr>
        <w:t> range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market</w:t>
      </w:r>
      <w:r>
        <w:rPr>
          <w:color w:val="232121"/>
          <w:w w:val="105"/>
        </w:rPr>
        <w:t> structures becomes possible for any particular set of producers, the particular structure that</w:t>
      </w:r>
      <w:r>
        <w:rPr>
          <w:color w:val="232121"/>
          <w:w w:val="105"/>
        </w:rPr>
        <w:t> appears</w:t>
      </w:r>
      <w:r>
        <w:rPr>
          <w:color w:val="232121"/>
          <w:w w:val="105"/>
        </w:rPr>
        <w:t> being</w:t>
      </w:r>
      <w:r>
        <w:rPr>
          <w:color w:val="232121"/>
          <w:w w:val="105"/>
        </w:rPr>
        <w:t> partly</w:t>
      </w:r>
      <w:r>
        <w:rPr>
          <w:color w:val="232121"/>
          <w:w w:val="105"/>
        </w:rPr>
        <w:t> determined by</w:t>
      </w:r>
      <w:r>
        <w:rPr>
          <w:color w:val="232121"/>
          <w:w w:val="105"/>
        </w:rPr>
        <w:t> historical</w:t>
      </w:r>
      <w:r>
        <w:rPr>
          <w:color w:val="232121"/>
          <w:w w:val="105"/>
        </w:rPr>
        <w:t> accident</w:t>
      </w:r>
      <w:r>
        <w:rPr>
          <w:color w:val="232121"/>
          <w:w w:val="105"/>
        </w:rPr>
        <w:t> (K)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scale indeterminacies (8). The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varying structures</w:t>
      </w:r>
      <w:r>
        <w:rPr>
          <w:color w:val="232121"/>
          <w:w w:val="105"/>
        </w:rPr>
        <w:t> will</w:t>
      </w:r>
      <w:r>
        <w:rPr>
          <w:color w:val="232121"/>
          <w:w w:val="105"/>
        </w:rPr>
        <w:t> be associated</w:t>
      </w:r>
      <w:r>
        <w:rPr>
          <w:color w:val="232121"/>
          <w:w w:val="105"/>
        </w:rPr>
        <w:t> with</w:t>
      </w:r>
      <w:r>
        <w:rPr>
          <w:color w:val="232121"/>
          <w:w w:val="105"/>
        </w:rPr>
        <w:t> varying levels and dispersions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profits across producers. In</w:t>
      </w:r>
      <w:r>
        <w:rPr>
          <w:color w:val="232121"/>
          <w:w w:val="105"/>
        </w:rPr>
        <w:t> most cases, producers will</w:t>
      </w:r>
      <w:r>
        <w:rPr>
          <w:color w:val="232121"/>
          <w:w w:val="105"/>
        </w:rPr>
        <w:t> make</w:t>
      </w:r>
      <w:r>
        <w:rPr>
          <w:color w:val="232121"/>
          <w:w w:val="105"/>
        </w:rPr>
        <w:t> positive</w:t>
      </w:r>
      <w:r>
        <w:rPr>
          <w:color w:val="232121"/>
          <w:w w:val="105"/>
        </w:rPr>
        <w:t> profits;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different</w:t>
      </w:r>
      <w:r>
        <w:rPr>
          <w:color w:val="232121"/>
          <w:w w:val="105"/>
        </w:rPr>
        <w:t> profit</w:t>
      </w:r>
      <w:r>
        <w:rPr>
          <w:color w:val="232121"/>
          <w:w w:val="105"/>
        </w:rPr>
        <w:t> levels</w:t>
      </w:r>
      <w:r>
        <w:rPr>
          <w:color w:val="232121"/>
          <w:w w:val="105"/>
        </w:rPr>
        <w:t> will</w:t>
      </w:r>
      <w:r>
        <w:rPr>
          <w:color w:val="232121"/>
          <w:w w:val="105"/>
        </w:rPr>
        <w:t> exist</w:t>
      </w:r>
      <w:r>
        <w:rPr>
          <w:color w:val="232121"/>
          <w:w w:val="105"/>
        </w:rPr>
        <w:t> across producers</w:t>
      </w:r>
      <w:r>
        <w:rPr>
          <w:color w:val="232121"/>
          <w:w w:val="105"/>
        </w:rPr>
        <w:t> as</w:t>
      </w:r>
      <w:r>
        <w:rPr>
          <w:color w:val="232121"/>
          <w:w w:val="105"/>
        </w:rPr>
        <w:t> stable</w:t>
      </w:r>
      <w:r>
        <w:rPr>
          <w:color w:val="232121"/>
          <w:w w:val="105"/>
        </w:rPr>
        <w:t> features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market.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"zero</w:t>
      </w:r>
      <w:r>
        <w:rPr>
          <w:color w:val="232121"/>
          <w:w w:val="105"/>
        </w:rPr>
        <w:t> profit"</w:t>
      </w:r>
      <w:r>
        <w:rPr>
          <w:color w:val="232121"/>
          <w:w w:val="105"/>
        </w:rPr>
        <w:t> criteria</w:t>
      </w:r>
      <w:r>
        <w:rPr>
          <w:color w:val="232121"/>
          <w:w w:val="105"/>
        </w:rPr>
        <w:t> for "equilibrium"</w:t>
      </w:r>
      <w:r>
        <w:rPr>
          <w:color w:val="232121"/>
          <w:w w:val="105"/>
        </w:rPr>
        <w:t> markets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economists</w:t>
      </w:r>
      <w:r>
        <w:rPr>
          <w:color w:val="232121"/>
          <w:w w:val="105"/>
        </w:rPr>
        <w:t> insist</w:t>
      </w:r>
      <w:r>
        <w:rPr>
          <w:color w:val="232121"/>
          <w:w w:val="105"/>
        </w:rPr>
        <w:t> upon</w:t>
      </w:r>
      <w:r>
        <w:rPr>
          <w:color w:val="232121"/>
          <w:w w:val="105"/>
        </w:rPr>
        <w:t> has</w:t>
      </w:r>
      <w:r>
        <w:rPr>
          <w:color w:val="232121"/>
          <w:w w:val="105"/>
        </w:rPr>
        <w:t> no</w:t>
      </w:r>
      <w:r>
        <w:rPr>
          <w:color w:val="232121"/>
          <w:w w:val="105"/>
        </w:rPr>
        <w:t> place</w:t>
      </w:r>
      <w:r>
        <w:rPr>
          <w:color w:val="232121"/>
          <w:w w:val="105"/>
        </w:rPr>
        <w:t> in</w:t>
      </w:r>
      <w:r>
        <w:rPr>
          <w:color w:val="232121"/>
          <w:w w:val="105"/>
        </w:rPr>
        <w:t> the proposed structural approach. The positions of producers in a market, with their distinct</w:t>
      </w:r>
      <w:r>
        <w:rPr>
          <w:color w:val="232121"/>
          <w:w w:val="105"/>
        </w:rPr>
        <w:t> profitability</w:t>
      </w:r>
      <w:r>
        <w:rPr>
          <w:color w:val="232121"/>
          <w:w w:val="105"/>
        </w:rPr>
        <w:t> implications, must</w:t>
      </w:r>
      <w:r>
        <w:rPr>
          <w:color w:val="232121"/>
          <w:w w:val="105"/>
        </w:rPr>
        <w:t> be</w:t>
      </w:r>
      <w:r>
        <w:rPr>
          <w:color w:val="232121"/>
          <w:w w:val="105"/>
        </w:rPr>
        <w:t> treated</w:t>
      </w:r>
      <w:r>
        <w:rPr>
          <w:color w:val="232121"/>
          <w:w w:val="105"/>
        </w:rPr>
        <w:t> as</w:t>
      </w:r>
      <w:r>
        <w:rPr>
          <w:color w:val="232121"/>
          <w:w w:val="105"/>
        </w:rPr>
        <w:t> givens.</w:t>
      </w:r>
      <w:r>
        <w:rPr>
          <w:color w:val="232121"/>
          <w:w w:val="105"/>
        </w:rPr>
        <w:t> For</w:t>
      </w:r>
      <w:r>
        <w:rPr>
          <w:color w:val="232121"/>
          <w:w w:val="105"/>
        </w:rPr>
        <w:t> this treatment of position to be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useful, positions must be</w:t>
      </w:r>
      <w:r>
        <w:rPr>
          <w:color w:val="232121"/>
          <w:spacing w:val="-8"/>
          <w:w w:val="105"/>
        </w:rPr>
        <w:t> </w:t>
      </w:r>
      <w:r>
        <w:rPr>
          <w:color w:val="232121"/>
          <w:w w:val="105"/>
        </w:rPr>
        <w:t>stable,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else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structural context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interrelated</w:t>
      </w:r>
      <w:r>
        <w:rPr>
          <w:color w:val="232121"/>
          <w:w w:val="105"/>
        </w:rPr>
        <w:t> positions</w:t>
      </w:r>
      <w:r>
        <w:rPr>
          <w:color w:val="232121"/>
          <w:w w:val="105"/>
        </w:rPr>
        <w:t> could</w:t>
      </w:r>
      <w:r>
        <w:rPr>
          <w:color w:val="232121"/>
          <w:w w:val="105"/>
        </w:rPr>
        <w:t> not</w:t>
      </w:r>
      <w:r>
        <w:rPr>
          <w:color w:val="232121"/>
          <w:w w:val="105"/>
        </w:rPr>
        <w:t> provide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useful</w:t>
      </w:r>
      <w:r>
        <w:rPr>
          <w:color w:val="232121"/>
          <w:w w:val="105"/>
        </w:rPr>
        <w:t> source</w:t>
      </w:r>
      <w:r>
        <w:rPr>
          <w:color w:val="232121"/>
          <w:w w:val="105"/>
        </w:rPr>
        <w:t> of</w:t>
      </w:r>
      <w:r>
        <w:rPr>
          <w:color w:val="232121"/>
          <w:spacing w:val="80"/>
          <w:w w:val="105"/>
        </w:rPr>
        <w:t> </w:t>
      </w:r>
      <w:r>
        <w:rPr>
          <w:color w:val="232121"/>
          <w:spacing w:val="-2"/>
          <w:w w:val="105"/>
        </w:rPr>
        <w:t>guidance.</w:t>
      </w:r>
    </w:p>
    <w:p>
      <w:pPr>
        <w:pStyle w:val="BodyText"/>
        <w:spacing w:line="207" w:lineRule="exact"/>
        <w:ind w:left="1507"/>
        <w:jc w:val="both"/>
      </w:pPr>
      <w:r>
        <w:rPr>
          <w:color w:val="232121"/>
          <w:w w:val="105"/>
        </w:rPr>
        <w:t>Reproducibility,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not</w:t>
      </w:r>
      <w:r>
        <w:rPr>
          <w:color w:val="232121"/>
          <w:spacing w:val="14"/>
          <w:w w:val="105"/>
        </w:rPr>
        <w:t> </w:t>
      </w:r>
      <w:r>
        <w:rPr>
          <w:color w:val="232121"/>
          <w:w w:val="105"/>
        </w:rPr>
        <w:t>efficiency,</w:t>
      </w:r>
      <w:r>
        <w:rPr>
          <w:color w:val="232121"/>
          <w:spacing w:val="16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8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13"/>
          <w:w w:val="105"/>
        </w:rPr>
        <w:t> </w:t>
      </w:r>
      <w:r>
        <w:rPr>
          <w:color w:val="232121"/>
          <w:w w:val="105"/>
        </w:rPr>
        <w:t>relevant</w:t>
      </w:r>
      <w:r>
        <w:rPr>
          <w:color w:val="232121"/>
          <w:spacing w:val="22"/>
          <w:w w:val="105"/>
        </w:rPr>
        <w:t> </w:t>
      </w:r>
      <w:r>
        <w:rPr>
          <w:color w:val="232121"/>
          <w:w w:val="105"/>
        </w:rPr>
        <w:t>issue</w:t>
      </w:r>
      <w:r>
        <w:rPr>
          <w:color w:val="232121"/>
          <w:spacing w:val="14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13"/>
          <w:w w:val="105"/>
        </w:rPr>
        <w:t> </w:t>
      </w:r>
      <w:r>
        <w:rPr>
          <w:color w:val="232121"/>
          <w:w w:val="105"/>
        </w:rPr>
        <w:t>structural</w:t>
      </w:r>
      <w:r>
        <w:rPr>
          <w:color w:val="232121"/>
          <w:spacing w:val="20"/>
          <w:w w:val="105"/>
        </w:rPr>
        <w:t> </w:t>
      </w:r>
      <w:r>
        <w:rPr>
          <w:color w:val="232121"/>
          <w:spacing w:val="-2"/>
          <w:w w:val="105"/>
        </w:rPr>
        <w:t>analysis.</w:t>
      </w:r>
    </w:p>
    <w:p>
      <w:pPr>
        <w:pStyle w:val="BodyText"/>
        <w:spacing w:line="261" w:lineRule="auto" w:before="16"/>
        <w:ind w:left="1298" w:right="1237" w:hanging="2"/>
        <w:jc w:val="both"/>
      </w:pP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range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of possibilities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defined by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structures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which position holders operate.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It</w:t>
      </w:r>
      <w:r>
        <w:rPr>
          <w:color w:val="232121"/>
          <w:spacing w:val="-12"/>
          <w:w w:val="105"/>
        </w:rPr>
        <w:t> </w:t>
      </w:r>
      <w:r>
        <w:rPr>
          <w:color w:val="232121"/>
          <w:w w:val="105"/>
        </w:rPr>
        <w:t>does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not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extend beyond these</w:t>
      </w:r>
      <w:r>
        <w:rPr>
          <w:color w:val="232121"/>
          <w:spacing w:val="-13"/>
          <w:w w:val="105"/>
        </w:rPr>
        <w:t> </w:t>
      </w:r>
      <w:r>
        <w:rPr>
          <w:i/>
          <w:color w:val="232121"/>
          <w:w w:val="105"/>
          <w:sz w:val="20"/>
        </w:rPr>
        <w:t>extant</w:t>
      </w:r>
      <w:r>
        <w:rPr>
          <w:i/>
          <w:color w:val="232121"/>
          <w:spacing w:val="-9"/>
          <w:w w:val="105"/>
          <w:sz w:val="20"/>
        </w:rPr>
        <w:t> </w:t>
      </w:r>
      <w:r>
        <w:rPr>
          <w:color w:val="232121"/>
          <w:w w:val="105"/>
        </w:rPr>
        <w:t>structures, as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would be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needed to</w:t>
      </w:r>
      <w:r>
        <w:rPr>
          <w:color w:val="232121"/>
          <w:w w:val="105"/>
        </w:rPr>
        <w:t> assess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abstract efficiency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a structure.</w:t>
      </w:r>
      <w:r>
        <w:rPr>
          <w:color w:val="232121"/>
          <w:w w:val="105"/>
        </w:rPr>
        <w:t> Given</w:t>
      </w:r>
      <w:r>
        <w:rPr>
          <w:color w:val="232121"/>
          <w:w w:val="105"/>
        </w:rPr>
        <w:t> the</w:t>
      </w:r>
      <w:r>
        <w:rPr>
          <w:color w:val="232121"/>
          <w:w w:val="105"/>
        </w:rPr>
        <w:t> narrow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well­ defined</w:t>
      </w:r>
      <w:r>
        <w:rPr>
          <w:color w:val="232121"/>
          <w:w w:val="105"/>
        </w:rPr>
        <w:t> range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possibilities</w:t>
      </w:r>
      <w:r>
        <w:rPr>
          <w:color w:val="232121"/>
          <w:w w:val="105"/>
        </w:rPr>
        <w:t> that</w:t>
      </w:r>
      <w:r>
        <w:rPr>
          <w:color w:val="232121"/>
          <w:w w:val="105"/>
        </w:rPr>
        <w:t> defines</w:t>
      </w:r>
      <w:r>
        <w:rPr>
          <w:color w:val="232121"/>
          <w:w w:val="105"/>
        </w:rPr>
        <w:t> a</w:t>
      </w:r>
      <w:r>
        <w:rPr>
          <w:color w:val="232121"/>
          <w:w w:val="105"/>
        </w:rPr>
        <w:t> reproducible</w:t>
      </w:r>
      <w:r>
        <w:rPr>
          <w:color w:val="232121"/>
          <w:w w:val="105"/>
        </w:rPr>
        <w:t> structure,</w:t>
      </w:r>
      <w:r>
        <w:rPr>
          <w:color w:val="232121"/>
          <w:w w:val="105"/>
        </w:rPr>
        <w:t> the behavior</w:t>
      </w:r>
      <w:r>
        <w:rPr>
          <w:color w:val="232121"/>
          <w:w w:val="105"/>
        </w:rPr>
        <w:t> of</w:t>
      </w:r>
      <w:r>
        <w:rPr>
          <w:color w:val="232121"/>
          <w:w w:val="105"/>
        </w:rPr>
        <w:t> position</w:t>
      </w:r>
      <w:r>
        <w:rPr>
          <w:color w:val="232121"/>
          <w:w w:val="105"/>
        </w:rPr>
        <w:t> holders</w:t>
      </w:r>
      <w:r>
        <w:rPr>
          <w:color w:val="232121"/>
          <w:w w:val="105"/>
        </w:rPr>
        <w:t> is self-fulfilling. It functions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maintain</w:t>
      </w:r>
      <w:r>
        <w:rPr>
          <w:color w:val="232121"/>
          <w:w w:val="105"/>
        </w:rPr>
        <w:t> their position within the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structure. Figure 3.4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showed that not all imputed market structures are reproducible in this sense. Clearly if the behavior of "position holders"</w:t>
      </w:r>
      <w:r>
        <w:rPr>
          <w:color w:val="232121"/>
          <w:w w:val="105"/>
        </w:rPr>
        <w:t> serves</w:t>
      </w:r>
      <w:r>
        <w:rPr>
          <w:color w:val="232121"/>
          <w:w w:val="105"/>
        </w:rPr>
        <w:t> to</w:t>
      </w:r>
      <w:r>
        <w:rPr>
          <w:color w:val="232121"/>
          <w:w w:val="105"/>
        </w:rPr>
        <w:t> undermine</w:t>
      </w:r>
      <w:r>
        <w:rPr>
          <w:color w:val="232121"/>
          <w:w w:val="105"/>
        </w:rPr>
        <w:t> positions</w:t>
      </w:r>
      <w:r>
        <w:rPr>
          <w:color w:val="232121"/>
          <w:w w:val="105"/>
        </w:rPr>
        <w:t> and</w:t>
      </w:r>
      <w:r>
        <w:rPr>
          <w:color w:val="232121"/>
          <w:w w:val="105"/>
        </w:rPr>
        <w:t> structure,</w:t>
      </w:r>
      <w:r>
        <w:rPr>
          <w:color w:val="232121"/>
          <w:w w:val="105"/>
        </w:rPr>
        <w:t> then the</w:t>
      </w:r>
      <w:r>
        <w:rPr>
          <w:color w:val="232121"/>
          <w:w w:val="105"/>
        </w:rPr>
        <w:t> reality</w:t>
      </w:r>
      <w:r>
        <w:rPr>
          <w:color w:val="232121"/>
          <w:w w:val="105"/>
        </w:rPr>
        <w:t> of "position"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37"/>
          <w:w w:val="105"/>
        </w:rPr>
        <w:t> </w:t>
      </w:r>
      <w:r>
        <w:rPr>
          <w:color w:val="232121"/>
          <w:w w:val="105"/>
        </w:rPr>
        <w:t>"structure"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as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observer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constructs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must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be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suspect.</w:t>
      </w:r>
    </w:p>
    <w:p>
      <w:pPr>
        <w:pStyle w:val="BodyText"/>
        <w:spacing w:line="261" w:lineRule="auto"/>
        <w:ind w:left="1305" w:right="1237" w:firstLine="205"/>
        <w:jc w:val="both"/>
      </w:pPr>
      <w:r>
        <w:rPr>
          <w:color w:val="232121"/>
          <w:w w:val="110"/>
        </w:rPr>
        <w:t>In</w:t>
      </w:r>
      <w:r>
        <w:rPr>
          <w:color w:val="232121"/>
          <w:w w:val="110"/>
        </w:rPr>
        <w:t> our</w:t>
      </w:r>
      <w:r>
        <w:rPr>
          <w:color w:val="232121"/>
          <w:w w:val="110"/>
        </w:rPr>
        <w:t> model,</w:t>
      </w:r>
      <w:r>
        <w:rPr>
          <w:color w:val="232121"/>
          <w:w w:val="110"/>
        </w:rPr>
        <w:t> markets</w:t>
      </w:r>
      <w:r>
        <w:rPr>
          <w:color w:val="232121"/>
          <w:w w:val="110"/>
        </w:rPr>
        <w:t> are</w:t>
      </w:r>
      <w:r>
        <w:rPr>
          <w:color w:val="232121"/>
          <w:w w:val="110"/>
        </w:rPr>
        <w:t> real</w:t>
      </w:r>
      <w:r>
        <w:rPr>
          <w:color w:val="232121"/>
          <w:w w:val="110"/>
        </w:rPr>
        <w:t> structures</w:t>
      </w:r>
      <w:r>
        <w:rPr>
          <w:color w:val="232121"/>
          <w:w w:val="110"/>
        </w:rPr>
        <w:t> with</w:t>
      </w:r>
      <w:r>
        <w:rPr>
          <w:color w:val="232121"/>
          <w:w w:val="110"/>
        </w:rPr>
        <w:t> definite</w:t>
      </w:r>
      <w:r>
        <w:rPr>
          <w:color w:val="232121"/>
          <w:w w:val="110"/>
        </w:rPr>
        <w:t> boundaries. </w:t>
      </w:r>
      <w:r>
        <w:rPr>
          <w:color w:val="232121"/>
          <w:spacing w:val="-2"/>
          <w:w w:val="110"/>
        </w:rPr>
        <w:t>Producers</w:t>
      </w:r>
      <w:r>
        <w:rPr>
          <w:color w:val="232121"/>
          <w:spacing w:val="-9"/>
          <w:w w:val="110"/>
        </w:rPr>
        <w:t> </w:t>
      </w:r>
      <w:r>
        <w:rPr>
          <w:color w:val="232121"/>
          <w:spacing w:val="-2"/>
          <w:w w:val="110"/>
        </w:rPr>
        <w:t>are</w:t>
      </w:r>
      <w:r>
        <w:rPr>
          <w:color w:val="232121"/>
          <w:spacing w:val="-5"/>
          <w:w w:val="110"/>
        </w:rPr>
        <w:t> </w:t>
      </w:r>
      <w:r>
        <w:rPr>
          <w:color w:val="232121"/>
          <w:spacing w:val="-2"/>
          <w:w w:val="110"/>
        </w:rPr>
        <w:t>position</w:t>
      </w:r>
      <w:r>
        <w:rPr>
          <w:color w:val="232121"/>
          <w:spacing w:val="-6"/>
          <w:w w:val="110"/>
        </w:rPr>
        <w:t> </w:t>
      </w:r>
      <w:r>
        <w:rPr>
          <w:color w:val="232121"/>
          <w:spacing w:val="-2"/>
          <w:w w:val="110"/>
        </w:rPr>
        <w:t>holders</w:t>
      </w:r>
      <w:r>
        <w:rPr>
          <w:color w:val="232121"/>
          <w:spacing w:val="-5"/>
          <w:w w:val="110"/>
        </w:rPr>
        <w:t> </w:t>
      </w:r>
      <w:r>
        <w:rPr>
          <w:color w:val="232121"/>
          <w:spacing w:val="-2"/>
          <w:w w:val="110"/>
        </w:rPr>
        <w:t>whose</w:t>
      </w:r>
      <w:r>
        <w:rPr>
          <w:color w:val="232121"/>
          <w:spacing w:val="-6"/>
          <w:w w:val="110"/>
        </w:rPr>
        <w:t> </w:t>
      </w:r>
      <w:r>
        <w:rPr>
          <w:color w:val="232121"/>
          <w:spacing w:val="-2"/>
          <w:w w:val="110"/>
        </w:rPr>
        <w:t>behavior reaffirms</w:t>
      </w:r>
      <w:r>
        <w:rPr>
          <w:color w:val="232121"/>
          <w:spacing w:val="-8"/>
          <w:w w:val="110"/>
        </w:rPr>
        <w:t> </w:t>
      </w:r>
      <w:r>
        <w:rPr>
          <w:color w:val="232121"/>
          <w:spacing w:val="-2"/>
          <w:w w:val="110"/>
        </w:rPr>
        <w:t>their</w:t>
      </w:r>
      <w:r>
        <w:rPr>
          <w:color w:val="232121"/>
          <w:spacing w:val="-7"/>
          <w:w w:val="110"/>
        </w:rPr>
        <w:t> </w:t>
      </w:r>
      <w:r>
        <w:rPr>
          <w:color w:val="232121"/>
          <w:spacing w:val="-2"/>
          <w:w w:val="110"/>
        </w:rPr>
        <w:t>position in</w:t>
      </w:r>
      <w:r>
        <w:rPr>
          <w:color w:val="232121"/>
          <w:spacing w:val="-12"/>
          <w:w w:val="110"/>
        </w:rPr>
        <w:t> </w:t>
      </w:r>
      <w:r>
        <w:rPr>
          <w:color w:val="232121"/>
          <w:spacing w:val="-2"/>
          <w:w w:val="110"/>
        </w:rPr>
        <w:t>the </w:t>
      </w:r>
      <w:r>
        <w:rPr>
          <w:color w:val="232121"/>
          <w:w w:val="110"/>
        </w:rPr>
        <w:t>market,</w:t>
      </w:r>
      <w:r>
        <w:rPr>
          <w:color w:val="232121"/>
          <w:w w:val="110"/>
        </w:rPr>
        <w:t> marked</w:t>
      </w:r>
      <w:r>
        <w:rPr>
          <w:color w:val="232121"/>
          <w:w w:val="110"/>
        </w:rPr>
        <w:t> by a distinct</w:t>
      </w:r>
      <w:r>
        <w:rPr>
          <w:color w:val="232121"/>
          <w:w w:val="110"/>
        </w:rPr>
        <w:t> reputation</w:t>
      </w:r>
      <w:r>
        <w:rPr>
          <w:color w:val="232121"/>
          <w:w w:val="110"/>
        </w:rPr>
        <w:t> in</w:t>
      </w:r>
      <w:r>
        <w:rPr>
          <w:color w:val="232121"/>
          <w:w w:val="110"/>
        </w:rPr>
        <w:t> the</w:t>
      </w:r>
      <w:r>
        <w:rPr>
          <w:color w:val="232121"/>
          <w:spacing w:val="-2"/>
          <w:w w:val="110"/>
        </w:rPr>
        <w:t> </w:t>
      </w:r>
      <w:r>
        <w:rPr>
          <w:color w:val="232121"/>
          <w:w w:val="110"/>
        </w:rPr>
        <w:t>"culture" associated</w:t>
      </w:r>
      <w:r>
        <w:rPr>
          <w:color w:val="232121"/>
          <w:w w:val="110"/>
        </w:rPr>
        <w:t> with</w:t>
      </w:r>
      <w:r>
        <w:rPr>
          <w:color w:val="232121"/>
          <w:w w:val="110"/>
        </w:rPr>
        <w:t> a market.</w:t>
      </w:r>
      <w:r>
        <w:rPr>
          <w:color w:val="232121"/>
          <w:spacing w:val="-14"/>
          <w:w w:val="110"/>
        </w:rPr>
        <w:t> </w:t>
      </w:r>
      <w:r>
        <w:rPr>
          <w:color w:val="232121"/>
          <w:w w:val="110"/>
        </w:rPr>
        <w:t>Positive</w:t>
      </w:r>
      <w:r>
        <w:rPr>
          <w:color w:val="232121"/>
          <w:spacing w:val="-12"/>
          <w:w w:val="110"/>
        </w:rPr>
        <w:t> </w:t>
      </w:r>
      <w:r>
        <w:rPr>
          <w:color w:val="232121"/>
          <w:w w:val="110"/>
        </w:rPr>
        <w:t>and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unequal</w:t>
      </w:r>
      <w:r>
        <w:rPr>
          <w:color w:val="232121"/>
          <w:spacing w:val="-8"/>
          <w:w w:val="110"/>
        </w:rPr>
        <w:t> </w:t>
      </w:r>
      <w:r>
        <w:rPr>
          <w:color w:val="232121"/>
          <w:w w:val="110"/>
        </w:rPr>
        <w:t>profits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are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facts-of-life</w:t>
      </w:r>
      <w:r>
        <w:rPr>
          <w:color w:val="232121"/>
          <w:spacing w:val="-7"/>
          <w:w w:val="110"/>
        </w:rPr>
        <w:t> </w:t>
      </w:r>
      <w:r>
        <w:rPr>
          <w:color w:val="232121"/>
          <w:w w:val="110"/>
        </w:rPr>
        <w:t>institutional</w:t>
      </w:r>
      <w:r>
        <w:rPr>
          <w:color w:val="232121"/>
          <w:spacing w:val="-8"/>
          <w:w w:val="110"/>
        </w:rPr>
        <w:t> </w:t>
      </w:r>
      <w:r>
        <w:rPr>
          <w:color w:val="232121"/>
          <w:w w:val="110"/>
        </w:rPr>
        <w:t>details</w:t>
      </w:r>
      <w:r>
        <w:rPr>
          <w:color w:val="232121"/>
          <w:spacing w:val="-13"/>
          <w:w w:val="110"/>
        </w:rPr>
        <w:t> </w:t>
      </w:r>
      <w:r>
        <w:rPr>
          <w:color w:val="232121"/>
          <w:w w:val="110"/>
        </w:rPr>
        <w:t>for</w:t>
      </w:r>
    </w:p>
    <w:p>
      <w:pPr>
        <w:spacing w:after="0" w:line="261" w:lineRule="auto"/>
        <w:jc w:val="both"/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spacing w:line="266" w:lineRule="auto" w:before="190"/>
        <w:ind w:left="1272" w:right="1301" w:firstLine="10"/>
        <w:jc w:val="both"/>
      </w:pPr>
      <w:r>
        <w:rPr>
          <w:color w:val="242121"/>
          <w:w w:val="105"/>
        </w:rPr>
        <w:t>most markets. This treatment of markets as real structures contrasts sharply with</w:t>
      </w:r>
      <w:r>
        <w:rPr>
          <w:color w:val="242121"/>
          <w:w w:val="105"/>
        </w:rPr>
        <w:t> the</w:t>
      </w:r>
      <w:r>
        <w:rPr>
          <w:color w:val="242121"/>
          <w:w w:val="105"/>
        </w:rPr>
        <w:t> (neoclassical)</w:t>
      </w:r>
      <w:r>
        <w:rPr>
          <w:color w:val="242121"/>
          <w:w w:val="105"/>
        </w:rPr>
        <w:t> economist's</w:t>
      </w:r>
      <w:r>
        <w:rPr>
          <w:color w:val="242121"/>
          <w:w w:val="105"/>
        </w:rPr>
        <w:t> treatment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markets</w:t>
      </w:r>
      <w:r>
        <w:rPr>
          <w:color w:val="242121"/>
          <w:w w:val="105"/>
        </w:rPr>
        <w:t> as</w:t>
      </w:r>
      <w:r>
        <w:rPr>
          <w:color w:val="242121"/>
          <w:w w:val="105"/>
        </w:rPr>
        <w:t> a</w:t>
      </w:r>
      <w:r>
        <w:rPr>
          <w:color w:val="242121"/>
          <w:w w:val="105"/>
        </w:rPr>
        <w:t> convenient analytical device for drawing inferences about the "economy," or systems of markets.</w:t>
      </w:r>
      <w:r>
        <w:rPr>
          <w:color w:val="242121"/>
          <w:w w:val="105"/>
        </w:rPr>
        <w:t> It</w:t>
      </w:r>
      <w:r>
        <w:rPr>
          <w:color w:val="242121"/>
          <w:w w:val="105"/>
        </w:rPr>
        <w:t> also</w:t>
      </w:r>
      <w:r>
        <w:rPr>
          <w:color w:val="242121"/>
          <w:w w:val="105"/>
        </w:rPr>
        <w:t> contrasts</w:t>
      </w:r>
      <w:r>
        <w:rPr>
          <w:color w:val="242121"/>
          <w:w w:val="105"/>
        </w:rPr>
        <w:t> with</w:t>
      </w:r>
      <w:r>
        <w:rPr>
          <w:color w:val="242121"/>
          <w:w w:val="105"/>
        </w:rPr>
        <w:t> most</w:t>
      </w:r>
      <w:r>
        <w:rPr>
          <w:color w:val="242121"/>
          <w:w w:val="105"/>
        </w:rPr>
        <w:t> applied</w:t>
      </w:r>
      <w:r>
        <w:rPr>
          <w:color w:val="242121"/>
          <w:w w:val="105"/>
        </w:rPr>
        <w:t> economics</w:t>
      </w:r>
      <w:r>
        <w:rPr>
          <w:color w:val="242121"/>
          <w:w w:val="105"/>
        </w:rPr>
        <w:t> treatments</w:t>
      </w:r>
      <w:r>
        <w:rPr>
          <w:color w:val="242121"/>
          <w:w w:val="105"/>
        </w:rPr>
        <w:t> (e.g.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Porter,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1980), which treat markets as loosely defined arenas for strategic </w:t>
      </w:r>
      <w:r>
        <w:rPr>
          <w:rFonts w:ascii="Arial"/>
          <w:i/>
          <w:color w:val="242121"/>
          <w:w w:val="105"/>
          <w:sz w:val="17"/>
        </w:rPr>
        <w:t>(ex</w:t>
      </w:r>
      <w:r>
        <w:rPr>
          <w:rFonts w:ascii="Arial"/>
          <w:i/>
          <w:color w:val="242121"/>
          <w:w w:val="105"/>
          <w:sz w:val="17"/>
        </w:rPr>
        <w:t> </w:t>
      </w:r>
      <w:r>
        <w:rPr>
          <w:i/>
          <w:color w:val="242121"/>
          <w:w w:val="105"/>
        </w:rPr>
        <w:t>ante) </w:t>
      </w:r>
      <w:r>
        <w:rPr>
          <w:color w:val="242121"/>
          <w:w w:val="105"/>
        </w:rPr>
        <w:t>ploys. Our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model</w:t>
      </w:r>
      <w:r>
        <w:rPr>
          <w:color w:val="242121"/>
          <w:w w:val="105"/>
        </w:rPr>
        <w:t> tries to combine some of</w:t>
      </w:r>
      <w:r>
        <w:rPr>
          <w:color w:val="242121"/>
          <w:w w:val="105"/>
        </w:rPr>
        <w:t> the analytical</w:t>
      </w:r>
      <w:r>
        <w:rPr>
          <w:color w:val="242121"/>
          <w:w w:val="105"/>
        </w:rPr>
        <w:t> rigor of</w:t>
      </w:r>
      <w:r>
        <w:rPr>
          <w:color w:val="242121"/>
          <w:w w:val="105"/>
        </w:rPr>
        <w:t> the economist</w:t>
      </w:r>
      <w:r>
        <w:rPr>
          <w:color w:val="242121"/>
          <w:w w:val="105"/>
        </w:rPr>
        <w:t> with some of</w:t>
      </w:r>
      <w:r>
        <w:rPr>
          <w:color w:val="242121"/>
          <w:w w:val="105"/>
        </w:rPr>
        <w:t> the institutional</w:t>
      </w:r>
      <w:r>
        <w:rPr>
          <w:color w:val="242121"/>
          <w:w w:val="105"/>
        </w:rPr>
        <w:t> realism</w:t>
      </w:r>
      <w:r>
        <w:rPr>
          <w:color w:val="242121"/>
          <w:w w:val="105"/>
        </w:rPr>
        <w:t> of</w:t>
      </w:r>
      <w:r>
        <w:rPr>
          <w:color w:val="242121"/>
          <w:w w:val="105"/>
        </w:rPr>
        <w:t> the business</w:t>
      </w:r>
      <w:r>
        <w:rPr>
          <w:color w:val="242121"/>
          <w:w w:val="105"/>
        </w:rPr>
        <w:t> professor. Markets become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a realistic</w:t>
      </w:r>
      <w:r>
        <w:rPr>
          <w:color w:val="242121"/>
          <w:spacing w:val="-8"/>
          <w:w w:val="105"/>
        </w:rPr>
        <w:t> </w:t>
      </w:r>
      <w:r>
        <w:rPr>
          <w:color w:val="242121"/>
          <w:w w:val="105"/>
        </w:rPr>
        <w:t>device</w:t>
      </w:r>
      <w:r>
        <w:rPr>
          <w:color w:val="242121"/>
          <w:spacing w:val="-4"/>
          <w:w w:val="105"/>
        </w:rPr>
        <w:t> </w:t>
      </w:r>
      <w:r>
        <w:rPr>
          <w:color w:val="242121"/>
          <w:w w:val="105"/>
        </w:rPr>
        <w:t>that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can be</w:t>
      </w:r>
      <w:r>
        <w:rPr>
          <w:color w:val="242121"/>
          <w:spacing w:val="-6"/>
          <w:w w:val="105"/>
        </w:rPr>
        <w:t> </w:t>
      </w:r>
      <w:r>
        <w:rPr>
          <w:color w:val="242121"/>
          <w:w w:val="105"/>
        </w:rPr>
        <w:t>used by</w:t>
      </w:r>
      <w:r>
        <w:rPr>
          <w:color w:val="242121"/>
          <w:spacing w:val="-7"/>
          <w:w w:val="105"/>
        </w:rPr>
        <w:t> </w:t>
      </w:r>
      <w:r>
        <w:rPr>
          <w:color w:val="242121"/>
          <w:w w:val="105"/>
        </w:rPr>
        <w:t>concrete producers and studied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by</w:t>
      </w:r>
      <w:r>
        <w:rPr>
          <w:color w:val="242121"/>
          <w:spacing w:val="40"/>
          <w:w w:val="105"/>
        </w:rPr>
        <w:t> </w:t>
      </w:r>
      <w:r>
        <w:rPr>
          <w:color w:val="242121"/>
          <w:w w:val="105"/>
        </w:rPr>
        <w:t>researchers.</w:t>
      </w:r>
    </w:p>
    <w:p>
      <w:pPr>
        <w:pStyle w:val="BodyText"/>
        <w:spacing w:before="157"/>
      </w:pPr>
    </w:p>
    <w:p>
      <w:pPr>
        <w:spacing w:before="1"/>
        <w:ind w:left="2013" w:right="0" w:firstLine="0"/>
        <w:jc w:val="left"/>
        <w:rPr>
          <w:sz w:val="16"/>
        </w:rPr>
      </w:pPr>
      <w:r>
        <w:rPr>
          <w:color w:val="242121"/>
          <w:spacing w:val="-4"/>
          <w:w w:val="115"/>
          <w:sz w:val="16"/>
        </w:rPr>
        <w:t>NOTES</w:t>
      </w:r>
    </w:p>
    <w:p>
      <w:pPr>
        <w:spacing w:line="271" w:lineRule="auto" w:before="124"/>
        <w:ind w:left="1269" w:right="1312" w:firstLine="8"/>
        <w:jc w:val="both"/>
        <w:rPr>
          <w:sz w:val="17"/>
        </w:rPr>
      </w:pPr>
      <w:r>
        <w:rPr>
          <w:color w:val="242121"/>
          <w:w w:val="105"/>
          <w:sz w:val="17"/>
        </w:rPr>
        <w:t>Financial</w:t>
      </w:r>
      <w:r>
        <w:rPr>
          <w:color w:val="242121"/>
          <w:w w:val="105"/>
          <w:sz w:val="17"/>
        </w:rPr>
        <w:t> support</w:t>
      </w:r>
      <w:r>
        <w:rPr>
          <w:color w:val="242121"/>
          <w:w w:val="105"/>
          <w:sz w:val="17"/>
        </w:rPr>
        <w:t> from</w:t>
      </w:r>
      <w:r>
        <w:rPr>
          <w:color w:val="242121"/>
          <w:w w:val="105"/>
          <w:sz w:val="17"/>
        </w:rPr>
        <w:t> the</w:t>
      </w:r>
      <w:r>
        <w:rPr>
          <w:color w:val="242121"/>
          <w:w w:val="105"/>
          <w:sz w:val="17"/>
        </w:rPr>
        <w:t> University</w:t>
      </w:r>
      <w:r>
        <w:rPr>
          <w:color w:val="242121"/>
          <w:w w:val="105"/>
          <w:sz w:val="17"/>
        </w:rPr>
        <w:t> Research</w:t>
      </w:r>
      <w:r>
        <w:rPr>
          <w:color w:val="242121"/>
          <w:w w:val="105"/>
          <w:sz w:val="17"/>
        </w:rPr>
        <w:t> Council</w:t>
      </w:r>
      <w:r>
        <w:rPr>
          <w:color w:val="242121"/>
          <w:w w:val="105"/>
          <w:sz w:val="17"/>
        </w:rPr>
        <w:t> of</w:t>
      </w:r>
      <w:r>
        <w:rPr>
          <w:color w:val="242121"/>
          <w:w w:val="105"/>
          <w:sz w:val="17"/>
        </w:rPr>
        <w:t> UNC</w:t>
      </w:r>
      <w:r>
        <w:rPr>
          <w:color w:val="242121"/>
          <w:w w:val="105"/>
          <w:sz w:val="17"/>
        </w:rPr>
        <w:t> is</w:t>
      </w:r>
      <w:r>
        <w:rPr>
          <w:color w:val="242121"/>
          <w:w w:val="105"/>
          <w:sz w:val="17"/>
        </w:rPr>
        <w:t> gratefully acknowledged. This</w:t>
      </w:r>
      <w:r>
        <w:rPr>
          <w:color w:val="242121"/>
          <w:spacing w:val="-9"/>
          <w:w w:val="105"/>
          <w:sz w:val="17"/>
        </w:rPr>
        <w:t> </w:t>
      </w:r>
      <w:r>
        <w:rPr>
          <w:color w:val="242121"/>
          <w:w w:val="105"/>
          <w:sz w:val="17"/>
        </w:rPr>
        <w:t>chapter has benefited from the</w:t>
      </w:r>
      <w:r>
        <w:rPr>
          <w:color w:val="242121"/>
          <w:spacing w:val="-12"/>
          <w:w w:val="105"/>
          <w:sz w:val="17"/>
        </w:rPr>
        <w:t> </w:t>
      </w:r>
      <w:r>
        <w:rPr>
          <w:color w:val="242121"/>
          <w:w w:val="105"/>
          <w:sz w:val="17"/>
        </w:rPr>
        <w:t>extensive</w:t>
      </w:r>
      <w:r>
        <w:rPr>
          <w:color w:val="242121"/>
          <w:spacing w:val="-3"/>
          <w:w w:val="105"/>
          <w:sz w:val="17"/>
        </w:rPr>
        <w:t> </w:t>
      </w:r>
      <w:r>
        <w:rPr>
          <w:color w:val="242121"/>
          <w:w w:val="105"/>
          <w:sz w:val="17"/>
        </w:rPr>
        <w:t>editorial efforts</w:t>
      </w:r>
      <w:r>
        <w:rPr>
          <w:color w:val="242121"/>
          <w:spacing w:val="-6"/>
          <w:w w:val="105"/>
          <w:sz w:val="17"/>
        </w:rPr>
        <w:t> </w:t>
      </w:r>
      <w:r>
        <w:rPr>
          <w:color w:val="242121"/>
          <w:w w:val="105"/>
          <w:sz w:val="17"/>
        </w:rPr>
        <w:t>of Mark Granovetter,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Mark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Mizruchi,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and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Michael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Schwartz.</w:t>
      </w:r>
    </w:p>
    <w:p>
      <w:pPr>
        <w:pStyle w:val="BodyText"/>
        <w:spacing w:before="32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1534" w:val="left" w:leader="none"/>
          <w:tab w:pos="1540" w:val="left" w:leader="none"/>
        </w:tabs>
        <w:spacing w:line="271" w:lineRule="auto" w:before="0" w:after="0"/>
        <w:ind w:left="1534" w:right="1285" w:hanging="173"/>
        <w:jc w:val="both"/>
        <w:rPr>
          <w:color w:val="242121"/>
          <w:sz w:val="17"/>
        </w:rPr>
      </w:pPr>
      <w:r>
        <w:rPr>
          <w:color w:val="242121"/>
          <w:sz w:val="17"/>
        </w:rPr>
        <w:t>It</w:t>
      </w:r>
      <w:r>
        <w:rPr>
          <w:color w:val="242121"/>
          <w:sz w:val="17"/>
        </w:rPr>
        <w:t> should</w:t>
      </w:r>
      <w:r>
        <w:rPr>
          <w:color w:val="242121"/>
          <w:spacing w:val="40"/>
          <w:sz w:val="17"/>
        </w:rPr>
        <w:t> </w:t>
      </w:r>
      <w:r>
        <w:rPr>
          <w:color w:val="242121"/>
          <w:sz w:val="17"/>
        </w:rPr>
        <w:t>be stressed</w:t>
      </w:r>
      <w:r>
        <w:rPr>
          <w:color w:val="242121"/>
          <w:spacing w:val="40"/>
          <w:sz w:val="17"/>
        </w:rPr>
        <w:t> </w:t>
      </w:r>
      <w:r>
        <w:rPr>
          <w:color w:val="242121"/>
          <w:sz w:val="17"/>
        </w:rPr>
        <w:t>that, unlike functionalism, structural</w:t>
      </w:r>
      <w:r>
        <w:rPr>
          <w:color w:val="242121"/>
          <w:spacing w:val="39"/>
          <w:sz w:val="17"/>
        </w:rPr>
        <w:t> </w:t>
      </w:r>
      <w:r>
        <w:rPr>
          <w:color w:val="242121"/>
          <w:sz w:val="17"/>
        </w:rPr>
        <w:t>analysis does</w:t>
      </w:r>
      <w:r>
        <w:rPr>
          <w:color w:val="242121"/>
          <w:spacing w:val="35"/>
          <w:sz w:val="17"/>
        </w:rPr>
        <w:t> </w:t>
      </w:r>
      <w:r>
        <w:rPr>
          <w:color w:val="242121"/>
          <w:sz w:val="17"/>
        </w:rPr>
        <w:t>not assume </w:t>
      </w:r>
      <w:r>
        <w:rPr>
          <w:color w:val="242121"/>
          <w:w w:val="110"/>
          <w:sz w:val="17"/>
        </w:rPr>
        <w:t>that</w:t>
      </w:r>
      <w:r>
        <w:rPr>
          <w:color w:val="242121"/>
          <w:w w:val="110"/>
          <w:sz w:val="17"/>
        </w:rPr>
        <w:t> a</w:t>
      </w:r>
      <w:r>
        <w:rPr>
          <w:color w:val="242121"/>
          <w:w w:val="110"/>
          <w:sz w:val="17"/>
        </w:rPr>
        <w:t> social</w:t>
      </w:r>
      <w:r>
        <w:rPr>
          <w:color w:val="242121"/>
          <w:w w:val="110"/>
          <w:sz w:val="17"/>
        </w:rPr>
        <w:t> arrangement</w:t>
      </w:r>
      <w:r>
        <w:rPr>
          <w:color w:val="242121"/>
          <w:w w:val="110"/>
          <w:sz w:val="17"/>
        </w:rPr>
        <w:t> is</w:t>
      </w:r>
      <w:r>
        <w:rPr>
          <w:color w:val="242121"/>
          <w:spacing w:val="-1"/>
          <w:w w:val="110"/>
          <w:sz w:val="17"/>
        </w:rPr>
        <w:t> </w:t>
      </w:r>
      <w:r>
        <w:rPr>
          <w:color w:val="242121"/>
          <w:w w:val="110"/>
          <w:sz w:val="17"/>
        </w:rPr>
        <w:t>self-reproducing. Integral</w:t>
      </w:r>
      <w:r>
        <w:rPr>
          <w:color w:val="242121"/>
          <w:w w:val="110"/>
          <w:sz w:val="17"/>
        </w:rPr>
        <w:t> structural</w:t>
      </w:r>
      <w:r>
        <w:rPr>
          <w:color w:val="242121"/>
          <w:w w:val="110"/>
          <w:sz w:val="17"/>
        </w:rPr>
        <w:t> contradictions can</w:t>
      </w:r>
      <w:r>
        <w:rPr>
          <w:color w:val="242121"/>
          <w:w w:val="110"/>
          <w:sz w:val="17"/>
        </w:rPr>
        <w:t> produce</w:t>
      </w:r>
      <w:r>
        <w:rPr>
          <w:color w:val="242121"/>
          <w:w w:val="110"/>
          <w:sz w:val="17"/>
        </w:rPr>
        <w:t> ongoing</w:t>
      </w:r>
      <w:r>
        <w:rPr>
          <w:color w:val="242121"/>
          <w:w w:val="110"/>
          <w:sz w:val="17"/>
        </w:rPr>
        <w:t> conflict and</w:t>
      </w:r>
      <w:r>
        <w:rPr>
          <w:color w:val="242121"/>
          <w:w w:val="110"/>
          <w:sz w:val="17"/>
        </w:rPr>
        <w:t> change</w:t>
      </w:r>
      <w:r>
        <w:rPr>
          <w:color w:val="242121"/>
          <w:w w:val="110"/>
          <w:sz w:val="17"/>
        </w:rPr>
        <w:t> -</w:t>
      </w:r>
      <w:r>
        <w:rPr>
          <w:color w:val="242121"/>
          <w:w w:val="110"/>
          <w:sz w:val="17"/>
        </w:rPr>
        <w:t> or even</w:t>
      </w:r>
      <w:r>
        <w:rPr>
          <w:color w:val="242121"/>
          <w:w w:val="110"/>
          <w:sz w:val="17"/>
        </w:rPr>
        <w:t> destruction</w:t>
      </w:r>
      <w:r>
        <w:rPr>
          <w:color w:val="242121"/>
          <w:w w:val="110"/>
          <w:sz w:val="17"/>
        </w:rPr>
        <w:t> -</w:t>
      </w:r>
      <w:r>
        <w:rPr>
          <w:color w:val="242121"/>
          <w:w w:val="110"/>
          <w:sz w:val="17"/>
        </w:rPr>
        <w:t> of</w:t>
      </w:r>
      <w:r>
        <w:rPr>
          <w:color w:val="242121"/>
          <w:w w:val="110"/>
          <w:sz w:val="17"/>
        </w:rPr>
        <w:t> a</w:t>
      </w:r>
      <w:r>
        <w:rPr>
          <w:color w:val="242121"/>
          <w:w w:val="110"/>
          <w:sz w:val="17"/>
        </w:rPr>
        <w:t> social institution.</w:t>
      </w:r>
      <w:r>
        <w:rPr>
          <w:color w:val="242121"/>
          <w:w w:val="110"/>
          <w:sz w:val="17"/>
        </w:rPr>
        <w:t> This</w:t>
      </w:r>
      <w:r>
        <w:rPr>
          <w:color w:val="242121"/>
          <w:w w:val="110"/>
          <w:sz w:val="17"/>
        </w:rPr>
        <w:t> point</w:t>
      </w:r>
      <w:r>
        <w:rPr>
          <w:color w:val="242121"/>
          <w:w w:val="110"/>
          <w:sz w:val="17"/>
        </w:rPr>
        <w:t> is elaborated</w:t>
      </w:r>
      <w:r>
        <w:rPr>
          <w:color w:val="242121"/>
          <w:spacing w:val="40"/>
          <w:w w:val="110"/>
          <w:sz w:val="17"/>
        </w:rPr>
        <w:t> </w:t>
      </w:r>
      <w:r>
        <w:rPr>
          <w:color w:val="242121"/>
          <w:w w:val="110"/>
          <w:sz w:val="17"/>
        </w:rPr>
        <w:t>below.</w:t>
      </w:r>
    </w:p>
    <w:p>
      <w:pPr>
        <w:pStyle w:val="ListParagraph"/>
        <w:numPr>
          <w:ilvl w:val="0"/>
          <w:numId w:val="9"/>
        </w:numPr>
        <w:tabs>
          <w:tab w:pos="1534" w:val="left" w:leader="none"/>
          <w:tab w:pos="1541" w:val="left" w:leader="none"/>
        </w:tabs>
        <w:spacing w:line="273" w:lineRule="auto" w:before="1" w:after="0"/>
        <w:ind w:left="1534" w:right="1291" w:hanging="167"/>
        <w:jc w:val="both"/>
        <w:rPr>
          <w:color w:val="242121"/>
          <w:sz w:val="17"/>
        </w:rPr>
      </w:pPr>
      <w:r>
        <w:rPr>
          <w:color w:val="242121"/>
          <w:w w:val="105"/>
          <w:sz w:val="17"/>
        </w:rPr>
        <w:t>We</w:t>
      </w:r>
      <w:r>
        <w:rPr>
          <w:color w:val="242121"/>
          <w:w w:val="105"/>
          <w:sz w:val="17"/>
        </w:rPr>
        <w:t> assume Tony treats the retail customer as the "consumer," as opposed to the distributors</w:t>
      </w:r>
      <w:r>
        <w:rPr>
          <w:color w:val="242121"/>
          <w:spacing w:val="15"/>
          <w:w w:val="105"/>
          <w:sz w:val="17"/>
        </w:rPr>
        <w:t> </w:t>
      </w:r>
      <w:r>
        <w:rPr>
          <w:color w:val="242121"/>
          <w:w w:val="105"/>
          <w:sz w:val="17"/>
        </w:rPr>
        <w:t>and/or</w:t>
      </w:r>
      <w:r>
        <w:rPr>
          <w:color w:val="242121"/>
          <w:spacing w:val="25"/>
          <w:w w:val="105"/>
          <w:sz w:val="17"/>
        </w:rPr>
        <w:t> </w:t>
      </w:r>
      <w:r>
        <w:rPr>
          <w:color w:val="242121"/>
          <w:w w:val="105"/>
          <w:sz w:val="17"/>
        </w:rPr>
        <w:t>retail outlets which</w:t>
      </w:r>
      <w:r>
        <w:rPr>
          <w:color w:val="242121"/>
          <w:spacing w:val="16"/>
          <w:w w:val="105"/>
          <w:sz w:val="17"/>
        </w:rPr>
        <w:t> </w:t>
      </w:r>
      <w:r>
        <w:rPr>
          <w:color w:val="242121"/>
          <w:w w:val="105"/>
          <w:sz w:val="17"/>
        </w:rPr>
        <w:t>buy</w:t>
      </w:r>
      <w:r>
        <w:rPr>
          <w:color w:val="242121"/>
          <w:spacing w:val="12"/>
          <w:w w:val="105"/>
          <w:sz w:val="17"/>
        </w:rPr>
        <w:t> </w:t>
      </w:r>
      <w:r>
        <w:rPr>
          <w:color w:val="242121"/>
          <w:w w:val="105"/>
          <w:sz w:val="17"/>
        </w:rPr>
        <w:t>pizzas directly from</w:t>
      </w:r>
      <w:r>
        <w:rPr>
          <w:color w:val="242121"/>
          <w:spacing w:val="21"/>
          <w:w w:val="105"/>
          <w:sz w:val="17"/>
        </w:rPr>
        <w:t> </w:t>
      </w:r>
      <w:r>
        <w:rPr>
          <w:color w:val="242121"/>
          <w:w w:val="105"/>
          <w:sz w:val="17"/>
        </w:rPr>
        <w:t>him.</w:t>
      </w:r>
      <w:r>
        <w:rPr>
          <w:color w:val="242121"/>
          <w:spacing w:val="-4"/>
          <w:w w:val="105"/>
          <w:sz w:val="17"/>
        </w:rPr>
        <w:t> </w:t>
      </w:r>
      <w:r>
        <w:rPr>
          <w:color w:val="242121"/>
          <w:w w:val="105"/>
          <w:sz w:val="17"/>
        </w:rPr>
        <w:t>Tony</w:t>
      </w:r>
      <w:r>
        <w:rPr>
          <w:color w:val="242121"/>
          <w:spacing w:val="11"/>
          <w:w w:val="105"/>
          <w:sz w:val="17"/>
        </w:rPr>
        <w:t> </w:t>
      </w:r>
      <w:r>
        <w:rPr>
          <w:color w:val="242121"/>
          <w:w w:val="105"/>
          <w:sz w:val="17"/>
        </w:rPr>
        <w:t>allows a</w:t>
      </w:r>
      <w:r>
        <w:rPr>
          <w:color w:val="242121"/>
          <w:spacing w:val="-12"/>
          <w:w w:val="105"/>
          <w:sz w:val="17"/>
        </w:rPr>
        <w:t> </w:t>
      </w:r>
      <w:r>
        <w:rPr>
          <w:color w:val="242121"/>
          <w:w w:val="105"/>
          <w:sz w:val="17"/>
        </w:rPr>
        <w:t>standard</w:t>
      </w:r>
      <w:r>
        <w:rPr>
          <w:color w:val="242121"/>
          <w:spacing w:val="22"/>
          <w:w w:val="105"/>
          <w:sz w:val="17"/>
        </w:rPr>
        <w:t> </w:t>
      </w:r>
      <w:r>
        <w:rPr>
          <w:color w:val="242121"/>
          <w:w w:val="105"/>
          <w:sz w:val="17"/>
        </w:rPr>
        <w:t>markup for</w:t>
      </w:r>
      <w:r>
        <w:rPr>
          <w:color w:val="242121"/>
          <w:spacing w:val="-1"/>
          <w:w w:val="105"/>
          <w:sz w:val="17"/>
        </w:rPr>
        <w:t> </w:t>
      </w:r>
      <w:r>
        <w:rPr>
          <w:color w:val="242121"/>
          <w:w w:val="105"/>
          <w:sz w:val="17"/>
        </w:rPr>
        <w:t>these</w:t>
      </w:r>
      <w:r>
        <w:rPr>
          <w:color w:val="242121"/>
          <w:spacing w:val="-11"/>
          <w:w w:val="105"/>
          <w:sz w:val="17"/>
        </w:rPr>
        <w:t> </w:t>
      </w:r>
      <w:r>
        <w:rPr>
          <w:color w:val="242121"/>
          <w:w w:val="105"/>
          <w:sz w:val="17"/>
        </w:rPr>
        <w:t>outlets</w:t>
      </w:r>
      <w:r>
        <w:rPr>
          <w:color w:val="242121"/>
          <w:spacing w:val="-2"/>
          <w:w w:val="105"/>
          <w:sz w:val="17"/>
        </w:rPr>
        <w:t> </w:t>
      </w:r>
      <w:r>
        <w:rPr>
          <w:color w:val="242121"/>
          <w:w w:val="105"/>
          <w:sz w:val="17"/>
        </w:rPr>
        <w:t>in arriving</w:t>
      </w:r>
      <w:r>
        <w:rPr>
          <w:color w:val="242121"/>
          <w:spacing w:val="-5"/>
          <w:w w:val="105"/>
          <w:sz w:val="17"/>
        </w:rPr>
        <w:t> </w:t>
      </w:r>
      <w:r>
        <w:rPr>
          <w:color w:val="242121"/>
          <w:w w:val="105"/>
          <w:sz w:val="17"/>
        </w:rPr>
        <w:t>at the</w:t>
      </w:r>
      <w:r>
        <w:rPr>
          <w:color w:val="242121"/>
          <w:spacing w:val="-3"/>
          <w:w w:val="105"/>
          <w:sz w:val="17"/>
        </w:rPr>
        <w:t> </w:t>
      </w:r>
      <w:r>
        <w:rPr>
          <w:color w:val="242121"/>
          <w:w w:val="105"/>
          <w:sz w:val="17"/>
        </w:rPr>
        <w:t>price</w:t>
      </w:r>
      <w:r>
        <w:rPr>
          <w:color w:val="242121"/>
          <w:spacing w:val="-1"/>
          <w:w w:val="105"/>
          <w:sz w:val="17"/>
        </w:rPr>
        <w:t> </w:t>
      </w:r>
      <w:r>
        <w:rPr>
          <w:color w:val="242121"/>
          <w:w w:val="105"/>
          <w:sz w:val="17"/>
        </w:rPr>
        <w:t>he</w:t>
      </w:r>
      <w:r>
        <w:rPr>
          <w:color w:val="242121"/>
          <w:spacing w:val="-8"/>
          <w:w w:val="105"/>
          <w:sz w:val="17"/>
        </w:rPr>
        <w:t> </w:t>
      </w:r>
      <w:r>
        <w:rPr>
          <w:color w:val="242121"/>
          <w:w w:val="105"/>
          <w:sz w:val="17"/>
        </w:rPr>
        <w:t>will</w:t>
      </w:r>
      <w:r>
        <w:rPr>
          <w:color w:val="242121"/>
          <w:spacing w:val="-1"/>
          <w:w w:val="105"/>
          <w:sz w:val="17"/>
        </w:rPr>
        <w:t> </w:t>
      </w:r>
      <w:r>
        <w:rPr>
          <w:color w:val="242121"/>
          <w:w w:val="105"/>
          <w:sz w:val="17"/>
        </w:rPr>
        <w:t>charge</w:t>
      </w:r>
      <w:r>
        <w:rPr>
          <w:color w:val="242121"/>
          <w:spacing w:val="-3"/>
          <w:w w:val="105"/>
          <w:sz w:val="17"/>
        </w:rPr>
        <w:t> </w:t>
      </w:r>
      <w:r>
        <w:rPr>
          <w:color w:val="242121"/>
          <w:w w:val="105"/>
          <w:sz w:val="17"/>
        </w:rPr>
        <w:t>them,</w:t>
      </w:r>
      <w:r>
        <w:rPr>
          <w:color w:val="242121"/>
          <w:spacing w:val="-2"/>
          <w:w w:val="105"/>
          <w:sz w:val="17"/>
        </w:rPr>
        <w:t> </w:t>
      </w:r>
      <w:r>
        <w:rPr>
          <w:color w:val="242121"/>
          <w:w w:val="105"/>
          <w:sz w:val="17"/>
        </w:rPr>
        <w:t>and thus absorbs the</w:t>
      </w:r>
      <w:r>
        <w:rPr>
          <w:color w:val="242121"/>
          <w:spacing w:val="-4"/>
          <w:w w:val="105"/>
          <w:sz w:val="17"/>
        </w:rPr>
        <w:t> </w:t>
      </w:r>
      <w:r>
        <w:rPr>
          <w:color w:val="242121"/>
          <w:w w:val="105"/>
          <w:sz w:val="17"/>
        </w:rPr>
        <w:t>costs and benefits from market fluctuations. Other arrangements are</w:t>
      </w:r>
      <w:r>
        <w:rPr>
          <w:color w:val="242121"/>
          <w:spacing w:val="-11"/>
          <w:w w:val="105"/>
          <w:sz w:val="17"/>
        </w:rPr>
        <w:t> </w:t>
      </w:r>
      <w:r>
        <w:rPr>
          <w:color w:val="242121"/>
          <w:w w:val="105"/>
          <w:sz w:val="17"/>
        </w:rPr>
        <w:t>certainly possible. Defining the</w:t>
      </w:r>
      <w:r>
        <w:rPr>
          <w:color w:val="242121"/>
          <w:spacing w:val="-11"/>
          <w:w w:val="105"/>
          <w:sz w:val="17"/>
        </w:rPr>
        <w:t> </w:t>
      </w:r>
      <w:r>
        <w:rPr>
          <w:color w:val="242121"/>
          <w:w w:val="105"/>
          <w:sz w:val="17"/>
        </w:rPr>
        <w:t>"consumer" must involve</w:t>
      </w:r>
      <w:r>
        <w:rPr>
          <w:color w:val="242121"/>
          <w:spacing w:val="-6"/>
          <w:w w:val="105"/>
          <w:sz w:val="17"/>
        </w:rPr>
        <w:t> </w:t>
      </w:r>
      <w:r>
        <w:rPr>
          <w:color w:val="242121"/>
          <w:w w:val="105"/>
          <w:sz w:val="17"/>
        </w:rPr>
        <w:t>careful consideration of the distribution channels for a product, with</w:t>
      </w:r>
      <w:r>
        <w:rPr>
          <w:color w:val="242121"/>
          <w:spacing w:val="29"/>
          <w:w w:val="105"/>
          <w:sz w:val="17"/>
        </w:rPr>
        <w:t> </w:t>
      </w:r>
      <w:r>
        <w:rPr>
          <w:color w:val="242121"/>
          <w:w w:val="105"/>
          <w:sz w:val="17"/>
        </w:rPr>
        <w:t>regard</w:t>
      </w:r>
      <w:r>
        <w:rPr>
          <w:color w:val="242121"/>
          <w:spacing w:val="31"/>
          <w:w w:val="105"/>
          <w:sz w:val="17"/>
        </w:rPr>
        <w:t> </w:t>
      </w:r>
      <w:r>
        <w:rPr>
          <w:color w:val="242121"/>
          <w:w w:val="105"/>
          <w:sz w:val="17"/>
        </w:rPr>
        <w:t>to the pricing, packaging, and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marketing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responsibilities</w:t>
      </w:r>
      <w:r>
        <w:rPr>
          <w:color w:val="242121"/>
          <w:spacing w:val="36"/>
          <w:w w:val="105"/>
          <w:sz w:val="17"/>
        </w:rPr>
        <w:t> </w:t>
      </w:r>
      <w:r>
        <w:rPr>
          <w:color w:val="242121"/>
          <w:w w:val="105"/>
          <w:sz w:val="17"/>
        </w:rPr>
        <w:t>of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each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concern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that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handles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the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product.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  <w:tab w:pos="1543" w:val="left" w:leader="none"/>
        </w:tabs>
        <w:spacing w:line="264" w:lineRule="auto" w:before="0" w:after="0"/>
        <w:ind w:left="1543" w:right="1289" w:hanging="179"/>
        <w:jc w:val="both"/>
        <w:rPr>
          <w:color w:val="242121"/>
          <w:sz w:val="17"/>
        </w:rPr>
      </w:pPr>
      <w:r>
        <w:rPr>
          <w:color w:val="242121"/>
          <w:w w:val="105"/>
          <w:sz w:val="17"/>
        </w:rPr>
        <w:t>Since revenues</w:t>
      </w:r>
      <w:r>
        <w:rPr>
          <w:color w:val="242121"/>
          <w:spacing w:val="-5"/>
          <w:w w:val="105"/>
          <w:sz w:val="17"/>
        </w:rPr>
        <w:t> </w:t>
      </w:r>
      <w:r>
        <w:rPr>
          <w:color w:val="242121"/>
          <w:w w:val="105"/>
          <w:sz w:val="17"/>
        </w:rPr>
        <w:t>equal price</w:t>
      </w:r>
      <w:r>
        <w:rPr>
          <w:color w:val="242121"/>
          <w:spacing w:val="-2"/>
          <w:w w:val="105"/>
          <w:sz w:val="17"/>
        </w:rPr>
        <w:t> </w:t>
      </w:r>
      <w:r>
        <w:rPr>
          <w:color w:val="242121"/>
          <w:w w:val="105"/>
          <w:sz w:val="17"/>
        </w:rPr>
        <w:t>times</w:t>
      </w:r>
      <w:r>
        <w:rPr>
          <w:color w:val="242121"/>
          <w:spacing w:val="-3"/>
          <w:w w:val="105"/>
          <w:sz w:val="17"/>
        </w:rPr>
        <w:t> </w:t>
      </w:r>
      <w:r>
        <w:rPr>
          <w:color w:val="242121"/>
          <w:w w:val="105"/>
          <w:sz w:val="17"/>
        </w:rPr>
        <w:t>volume, this</w:t>
      </w:r>
      <w:r>
        <w:rPr>
          <w:color w:val="242121"/>
          <w:spacing w:val="-9"/>
          <w:w w:val="105"/>
          <w:sz w:val="17"/>
        </w:rPr>
        <w:t> </w:t>
      </w:r>
      <w:r>
        <w:rPr>
          <w:color w:val="242121"/>
          <w:w w:val="105"/>
          <w:sz w:val="17"/>
        </w:rPr>
        <w:t>is</w:t>
      </w:r>
      <w:r>
        <w:rPr>
          <w:color w:val="242121"/>
          <w:spacing w:val="-11"/>
          <w:w w:val="105"/>
          <w:sz w:val="17"/>
        </w:rPr>
        <w:t> </w:t>
      </w:r>
      <w:r>
        <w:rPr>
          <w:color w:val="242121"/>
          <w:w w:val="105"/>
          <w:sz w:val="17"/>
        </w:rPr>
        <w:t>analytically identical to</w:t>
      </w:r>
      <w:r>
        <w:rPr>
          <w:color w:val="242121"/>
          <w:spacing w:val="-2"/>
          <w:w w:val="105"/>
          <w:sz w:val="17"/>
        </w:rPr>
        <w:t> </w:t>
      </w:r>
      <w:r>
        <w:rPr>
          <w:color w:val="242121"/>
          <w:w w:val="105"/>
          <w:sz w:val="17"/>
        </w:rPr>
        <w:t>describing the</w:t>
      </w:r>
      <w:r>
        <w:rPr>
          <w:color w:val="242121"/>
          <w:spacing w:val="-12"/>
          <w:w w:val="105"/>
          <w:sz w:val="17"/>
        </w:rPr>
        <w:t> </w:t>
      </w:r>
      <w:r>
        <w:rPr>
          <w:color w:val="242121"/>
          <w:w w:val="105"/>
          <w:sz w:val="17"/>
        </w:rPr>
        <w:t>dimensions</w:t>
      </w:r>
      <w:r>
        <w:rPr>
          <w:color w:val="242121"/>
          <w:spacing w:val="-1"/>
          <w:w w:val="105"/>
          <w:sz w:val="17"/>
        </w:rPr>
        <w:t> </w:t>
      </w:r>
      <w:r>
        <w:rPr>
          <w:color w:val="242121"/>
          <w:w w:val="105"/>
          <w:sz w:val="17"/>
        </w:rPr>
        <w:t>as</w:t>
      </w:r>
      <w:r>
        <w:rPr>
          <w:color w:val="242121"/>
          <w:spacing w:val="-4"/>
          <w:w w:val="105"/>
          <w:sz w:val="17"/>
        </w:rPr>
        <w:t> </w:t>
      </w:r>
      <w:r>
        <w:rPr>
          <w:color w:val="242121"/>
          <w:w w:val="105"/>
          <w:sz w:val="17"/>
        </w:rPr>
        <w:t>volume</w:t>
      </w:r>
      <w:r>
        <w:rPr>
          <w:color w:val="242121"/>
          <w:spacing w:val="-4"/>
          <w:w w:val="105"/>
          <w:sz w:val="17"/>
        </w:rPr>
        <w:t> </w:t>
      </w:r>
      <w:r>
        <w:rPr>
          <w:color w:val="242121"/>
          <w:w w:val="105"/>
          <w:sz w:val="17"/>
        </w:rPr>
        <w:t>and price.</w:t>
      </w:r>
      <w:r>
        <w:rPr>
          <w:color w:val="242121"/>
          <w:spacing w:val="-4"/>
          <w:w w:val="105"/>
          <w:sz w:val="17"/>
        </w:rPr>
        <w:t> </w:t>
      </w:r>
      <w:r>
        <w:rPr>
          <w:color w:val="242121"/>
          <w:w w:val="105"/>
          <w:sz w:val="17"/>
        </w:rPr>
        <w:t>In</w:t>
      </w:r>
      <w:r>
        <w:rPr>
          <w:color w:val="242121"/>
          <w:spacing w:val="-1"/>
          <w:w w:val="105"/>
          <w:sz w:val="17"/>
        </w:rPr>
        <w:t> </w:t>
      </w:r>
      <w:r>
        <w:rPr>
          <w:color w:val="242121"/>
          <w:w w:val="105"/>
          <w:sz w:val="17"/>
        </w:rPr>
        <w:t>our</w:t>
      </w:r>
      <w:r>
        <w:rPr>
          <w:color w:val="242121"/>
          <w:spacing w:val="32"/>
          <w:w w:val="105"/>
          <w:sz w:val="17"/>
        </w:rPr>
        <w:t> </w:t>
      </w:r>
      <w:r>
        <w:rPr>
          <w:color w:val="242121"/>
          <w:w w:val="105"/>
          <w:sz w:val="17"/>
        </w:rPr>
        <w:t>formulation, we</w:t>
      </w:r>
      <w:r>
        <w:rPr>
          <w:color w:val="242121"/>
          <w:spacing w:val="-3"/>
          <w:w w:val="105"/>
          <w:sz w:val="17"/>
        </w:rPr>
        <w:t> </w:t>
      </w:r>
      <w:r>
        <w:rPr>
          <w:color w:val="242121"/>
          <w:w w:val="105"/>
          <w:sz w:val="17"/>
        </w:rPr>
        <w:t>use </w:t>
      </w:r>
      <w:r>
        <w:rPr>
          <w:i/>
          <w:color w:val="242121"/>
          <w:w w:val="105"/>
          <w:sz w:val="18"/>
        </w:rPr>
        <w:t>y</w:t>
      </w:r>
      <w:r>
        <w:rPr>
          <w:i/>
          <w:color w:val="242121"/>
          <w:spacing w:val="-7"/>
          <w:w w:val="105"/>
          <w:sz w:val="18"/>
        </w:rPr>
        <w:t> </w:t>
      </w:r>
      <w:r>
        <w:rPr>
          <w:color w:val="242121"/>
          <w:w w:val="105"/>
          <w:sz w:val="17"/>
        </w:rPr>
        <w:t>(volume) and W </w:t>
      </w:r>
      <w:r>
        <w:rPr>
          <w:color w:val="242121"/>
          <w:spacing w:val="-2"/>
          <w:w w:val="105"/>
          <w:sz w:val="17"/>
        </w:rPr>
        <w:t>(revenue).</w:t>
      </w:r>
    </w:p>
    <w:p>
      <w:pPr>
        <w:pStyle w:val="ListParagraph"/>
        <w:numPr>
          <w:ilvl w:val="0"/>
          <w:numId w:val="9"/>
        </w:numPr>
        <w:tabs>
          <w:tab w:pos="1538" w:val="left" w:leader="none"/>
          <w:tab w:pos="1547" w:val="left" w:leader="none"/>
        </w:tabs>
        <w:spacing w:line="271" w:lineRule="auto" w:before="6" w:after="0"/>
        <w:ind w:left="1538" w:right="1283" w:hanging="171"/>
        <w:jc w:val="both"/>
        <w:rPr>
          <w:color w:val="242121"/>
          <w:sz w:val="17"/>
        </w:rPr>
      </w:pPr>
      <w:r>
        <w:rPr>
          <w:color w:val="242121"/>
          <w:w w:val="110"/>
          <w:sz w:val="17"/>
        </w:rPr>
        <w:t>In</w:t>
      </w:r>
      <w:r>
        <w:rPr>
          <w:color w:val="242121"/>
          <w:spacing w:val="-12"/>
          <w:w w:val="110"/>
          <w:sz w:val="17"/>
        </w:rPr>
        <w:t> </w:t>
      </w:r>
      <w:r>
        <w:rPr>
          <w:color w:val="242121"/>
          <w:w w:val="110"/>
          <w:sz w:val="17"/>
        </w:rPr>
        <w:t>advocating</w:t>
      </w:r>
      <w:r>
        <w:rPr>
          <w:color w:val="242121"/>
          <w:spacing w:val="-12"/>
          <w:w w:val="110"/>
          <w:sz w:val="17"/>
        </w:rPr>
        <w:t> </w:t>
      </w:r>
      <w:r>
        <w:rPr>
          <w:color w:val="242121"/>
          <w:w w:val="110"/>
          <w:sz w:val="17"/>
        </w:rPr>
        <w:t>structural</w:t>
      </w:r>
      <w:r>
        <w:rPr>
          <w:color w:val="242121"/>
          <w:spacing w:val="-12"/>
          <w:w w:val="110"/>
          <w:sz w:val="17"/>
        </w:rPr>
        <w:t> </w:t>
      </w:r>
      <w:r>
        <w:rPr>
          <w:color w:val="242121"/>
          <w:w w:val="110"/>
          <w:sz w:val="17"/>
        </w:rPr>
        <w:t>over</w:t>
      </w:r>
      <w:r>
        <w:rPr>
          <w:color w:val="242121"/>
          <w:spacing w:val="-11"/>
          <w:w w:val="110"/>
          <w:sz w:val="17"/>
        </w:rPr>
        <w:t> </w:t>
      </w:r>
      <w:r>
        <w:rPr>
          <w:color w:val="242121"/>
          <w:w w:val="110"/>
          <w:sz w:val="17"/>
        </w:rPr>
        <w:t>information</w:t>
      </w:r>
      <w:r>
        <w:rPr>
          <w:color w:val="242121"/>
          <w:spacing w:val="-8"/>
          <w:w w:val="110"/>
          <w:sz w:val="17"/>
        </w:rPr>
        <w:t> </w:t>
      </w:r>
      <w:r>
        <w:rPr>
          <w:color w:val="242121"/>
          <w:w w:val="110"/>
          <w:sz w:val="17"/>
        </w:rPr>
        <w:t>approaches,</w:t>
      </w:r>
      <w:r>
        <w:rPr>
          <w:color w:val="242121"/>
          <w:spacing w:val="-11"/>
          <w:w w:val="110"/>
          <w:sz w:val="17"/>
        </w:rPr>
        <w:t> </w:t>
      </w:r>
      <w:r>
        <w:rPr>
          <w:color w:val="242121"/>
          <w:w w:val="110"/>
          <w:sz w:val="17"/>
        </w:rPr>
        <w:t>our</w:t>
      </w:r>
      <w:r>
        <w:rPr>
          <w:color w:val="242121"/>
          <w:spacing w:val="-10"/>
          <w:w w:val="110"/>
          <w:sz w:val="17"/>
        </w:rPr>
        <w:t> </w:t>
      </w:r>
      <w:r>
        <w:rPr>
          <w:color w:val="242121"/>
          <w:w w:val="110"/>
          <w:sz w:val="17"/>
        </w:rPr>
        <w:t>argument</w:t>
      </w:r>
      <w:r>
        <w:rPr>
          <w:color w:val="242121"/>
          <w:spacing w:val="-7"/>
          <w:w w:val="110"/>
          <w:sz w:val="17"/>
        </w:rPr>
        <w:t> </w:t>
      </w:r>
      <w:r>
        <w:rPr>
          <w:color w:val="242121"/>
          <w:w w:val="110"/>
          <w:sz w:val="17"/>
        </w:rPr>
        <w:t>largely</w:t>
      </w:r>
      <w:r>
        <w:rPr>
          <w:color w:val="242121"/>
          <w:spacing w:val="-4"/>
          <w:w w:val="110"/>
          <w:sz w:val="17"/>
        </w:rPr>
        <w:t> </w:t>
      </w:r>
      <w:r>
        <w:rPr>
          <w:color w:val="242121"/>
          <w:w w:val="110"/>
          <w:sz w:val="17"/>
        </w:rPr>
        <w:t>rests </w:t>
      </w:r>
      <w:r>
        <w:rPr>
          <w:color w:val="242121"/>
          <w:spacing w:val="-2"/>
          <w:w w:val="110"/>
          <w:sz w:val="17"/>
        </w:rPr>
        <w:t>on</w:t>
      </w:r>
      <w:r>
        <w:rPr>
          <w:color w:val="242121"/>
          <w:spacing w:val="-10"/>
          <w:w w:val="110"/>
          <w:sz w:val="17"/>
        </w:rPr>
        <w:t> </w:t>
      </w:r>
      <w:r>
        <w:rPr>
          <w:color w:val="242121"/>
          <w:spacing w:val="-2"/>
          <w:w w:val="110"/>
          <w:sz w:val="17"/>
        </w:rPr>
        <w:t>the</w:t>
      </w:r>
      <w:r>
        <w:rPr>
          <w:color w:val="242121"/>
          <w:spacing w:val="-10"/>
          <w:w w:val="110"/>
          <w:sz w:val="17"/>
        </w:rPr>
        <w:t> </w:t>
      </w:r>
      <w:r>
        <w:rPr>
          <w:color w:val="242121"/>
          <w:spacing w:val="-2"/>
          <w:w w:val="110"/>
          <w:sz w:val="17"/>
        </w:rPr>
        <w:t>"publicness"</w:t>
      </w:r>
      <w:r>
        <w:rPr>
          <w:color w:val="242121"/>
          <w:spacing w:val="-10"/>
          <w:w w:val="110"/>
          <w:sz w:val="17"/>
        </w:rPr>
        <w:t> </w:t>
      </w:r>
      <w:r>
        <w:rPr>
          <w:color w:val="242121"/>
          <w:spacing w:val="-2"/>
          <w:w w:val="110"/>
          <w:sz w:val="17"/>
        </w:rPr>
        <w:t>of</w:t>
      </w:r>
      <w:r>
        <w:rPr>
          <w:color w:val="242121"/>
          <w:spacing w:val="-9"/>
          <w:w w:val="110"/>
          <w:sz w:val="17"/>
        </w:rPr>
        <w:t> </w:t>
      </w:r>
      <w:r>
        <w:rPr>
          <w:color w:val="242121"/>
          <w:spacing w:val="-2"/>
          <w:w w:val="110"/>
          <w:sz w:val="17"/>
        </w:rPr>
        <w:t>information</w:t>
      </w:r>
      <w:r>
        <w:rPr>
          <w:color w:val="242121"/>
          <w:spacing w:val="8"/>
          <w:w w:val="110"/>
          <w:sz w:val="17"/>
        </w:rPr>
        <w:t> </w:t>
      </w:r>
      <w:r>
        <w:rPr>
          <w:color w:val="242121"/>
          <w:spacing w:val="-2"/>
          <w:w w:val="110"/>
          <w:sz w:val="17"/>
        </w:rPr>
        <w:t>and not</w:t>
      </w:r>
      <w:r>
        <w:rPr>
          <w:color w:val="242121"/>
          <w:spacing w:val="-10"/>
          <w:w w:val="110"/>
          <w:sz w:val="17"/>
        </w:rPr>
        <w:t> </w:t>
      </w:r>
      <w:r>
        <w:rPr>
          <w:color w:val="242121"/>
          <w:spacing w:val="-2"/>
          <w:w w:val="110"/>
          <w:sz w:val="17"/>
        </w:rPr>
        <w:t>its</w:t>
      </w:r>
      <w:r>
        <w:rPr>
          <w:color w:val="242121"/>
          <w:spacing w:val="-7"/>
          <w:w w:val="110"/>
          <w:sz w:val="17"/>
        </w:rPr>
        <w:t> </w:t>
      </w:r>
      <w:r>
        <w:rPr>
          <w:color w:val="242121"/>
          <w:spacing w:val="-2"/>
          <w:w w:val="110"/>
          <w:sz w:val="17"/>
        </w:rPr>
        <w:t>presence</w:t>
      </w:r>
      <w:r>
        <w:rPr>
          <w:color w:val="242121"/>
          <w:spacing w:val="-10"/>
          <w:w w:val="110"/>
          <w:sz w:val="17"/>
        </w:rPr>
        <w:t> </w:t>
      </w:r>
      <w:r>
        <w:rPr>
          <w:color w:val="242121"/>
          <w:spacing w:val="-2"/>
          <w:w w:val="110"/>
          <w:sz w:val="17"/>
        </w:rPr>
        <w:t>or absence.</w:t>
      </w:r>
      <w:r>
        <w:rPr>
          <w:color w:val="242121"/>
          <w:spacing w:val="-10"/>
          <w:w w:val="110"/>
          <w:sz w:val="17"/>
        </w:rPr>
        <w:t> </w:t>
      </w:r>
      <w:r>
        <w:rPr>
          <w:color w:val="242121"/>
          <w:spacing w:val="-2"/>
          <w:w w:val="110"/>
          <w:sz w:val="17"/>
        </w:rPr>
        <w:t>The advantage </w:t>
      </w:r>
      <w:r>
        <w:rPr>
          <w:color w:val="242121"/>
          <w:w w:val="110"/>
          <w:sz w:val="17"/>
        </w:rPr>
        <w:t>of</w:t>
      </w:r>
      <w:r>
        <w:rPr>
          <w:color w:val="242121"/>
          <w:w w:val="110"/>
          <w:sz w:val="17"/>
        </w:rPr>
        <w:t> the proposed</w:t>
      </w:r>
      <w:r>
        <w:rPr>
          <w:color w:val="242121"/>
          <w:w w:val="110"/>
          <w:sz w:val="17"/>
        </w:rPr>
        <w:t> structural</w:t>
      </w:r>
      <w:r>
        <w:rPr>
          <w:color w:val="242121"/>
          <w:w w:val="110"/>
          <w:sz w:val="17"/>
        </w:rPr>
        <w:t> approach</w:t>
      </w:r>
      <w:r>
        <w:rPr>
          <w:color w:val="242121"/>
          <w:w w:val="110"/>
          <w:sz w:val="17"/>
        </w:rPr>
        <w:t> is that it assumes actors act on the basis of information</w:t>
      </w:r>
      <w:r>
        <w:rPr>
          <w:color w:val="242121"/>
          <w:w w:val="110"/>
          <w:sz w:val="17"/>
        </w:rPr>
        <w:t> that is readily</w:t>
      </w:r>
      <w:r>
        <w:rPr>
          <w:color w:val="242121"/>
          <w:w w:val="110"/>
          <w:sz w:val="17"/>
        </w:rPr>
        <w:t> obtainable, through</w:t>
      </w:r>
      <w:r>
        <w:rPr>
          <w:color w:val="242121"/>
          <w:w w:val="110"/>
          <w:sz w:val="17"/>
        </w:rPr>
        <w:t> informal communications,</w:t>
      </w:r>
      <w:r>
        <w:rPr>
          <w:color w:val="242121"/>
          <w:spacing w:val="-10"/>
          <w:w w:val="110"/>
          <w:sz w:val="17"/>
        </w:rPr>
        <w:t> </w:t>
      </w:r>
      <w:r>
        <w:rPr>
          <w:color w:val="242121"/>
          <w:w w:val="110"/>
          <w:sz w:val="17"/>
        </w:rPr>
        <w:t>trade association</w:t>
      </w:r>
      <w:r>
        <w:rPr>
          <w:color w:val="242121"/>
          <w:w w:val="110"/>
          <w:sz w:val="17"/>
        </w:rPr>
        <w:t> publications,</w:t>
      </w:r>
      <w:r>
        <w:rPr>
          <w:color w:val="242121"/>
          <w:w w:val="110"/>
          <w:sz w:val="17"/>
        </w:rPr>
        <w:t> marketing</w:t>
      </w:r>
      <w:r>
        <w:rPr>
          <w:color w:val="242121"/>
          <w:w w:val="110"/>
          <w:sz w:val="17"/>
        </w:rPr>
        <w:t> reports,</w:t>
      </w:r>
      <w:r>
        <w:rPr>
          <w:color w:val="242121"/>
          <w:w w:val="110"/>
          <w:sz w:val="17"/>
        </w:rPr>
        <w:t> and</w:t>
      </w:r>
      <w:r>
        <w:rPr>
          <w:color w:val="242121"/>
          <w:w w:val="110"/>
          <w:sz w:val="17"/>
        </w:rPr>
        <w:t> the like.</w:t>
      </w:r>
      <w:r>
        <w:rPr>
          <w:color w:val="242121"/>
          <w:w w:val="110"/>
          <w:sz w:val="17"/>
        </w:rPr>
        <w:t> (We</w:t>
      </w:r>
      <w:r>
        <w:rPr>
          <w:color w:val="242121"/>
          <w:spacing w:val="-2"/>
          <w:w w:val="110"/>
          <w:sz w:val="17"/>
        </w:rPr>
        <w:t> </w:t>
      </w:r>
      <w:r>
        <w:rPr>
          <w:color w:val="242121"/>
          <w:w w:val="110"/>
          <w:sz w:val="17"/>
        </w:rPr>
        <w:t>do not</w:t>
      </w:r>
      <w:r>
        <w:rPr>
          <w:color w:val="242121"/>
          <w:w w:val="110"/>
          <w:sz w:val="17"/>
        </w:rPr>
        <w:t> assume</w:t>
      </w:r>
      <w:r>
        <w:rPr>
          <w:color w:val="242121"/>
          <w:w w:val="110"/>
          <w:sz w:val="17"/>
        </w:rPr>
        <w:t> a producer</w:t>
      </w:r>
      <w:r>
        <w:rPr>
          <w:color w:val="242121"/>
          <w:w w:val="110"/>
          <w:sz w:val="17"/>
        </w:rPr>
        <w:t> knows the</w:t>
      </w:r>
      <w:r>
        <w:rPr>
          <w:color w:val="242121"/>
          <w:spacing w:val="-2"/>
          <w:w w:val="110"/>
          <w:sz w:val="17"/>
        </w:rPr>
        <w:t> </w:t>
      </w:r>
      <w:r>
        <w:rPr>
          <w:color w:val="242121"/>
          <w:w w:val="110"/>
          <w:sz w:val="17"/>
        </w:rPr>
        <w:t>other</w:t>
      </w:r>
      <w:r>
        <w:rPr>
          <w:color w:val="242121"/>
          <w:w w:val="110"/>
          <w:sz w:val="17"/>
        </w:rPr>
        <w:t> producers'</w:t>
      </w:r>
      <w:r>
        <w:rPr>
          <w:color w:val="242121"/>
          <w:w w:val="110"/>
          <w:sz w:val="17"/>
        </w:rPr>
        <w:t> costs,</w:t>
      </w:r>
      <w:r>
        <w:rPr>
          <w:color w:val="242121"/>
          <w:w w:val="110"/>
          <w:sz w:val="17"/>
        </w:rPr>
        <w:t> which</w:t>
      </w:r>
      <w:r>
        <w:rPr>
          <w:color w:val="242121"/>
          <w:w w:val="110"/>
          <w:sz w:val="17"/>
        </w:rPr>
        <w:t> are</w:t>
      </w:r>
      <w:r>
        <w:rPr>
          <w:color w:val="242121"/>
          <w:w w:val="110"/>
          <w:sz w:val="17"/>
        </w:rPr>
        <w:t> not easy</w:t>
      </w:r>
      <w:r>
        <w:rPr>
          <w:color w:val="242121"/>
          <w:w w:val="110"/>
          <w:sz w:val="17"/>
        </w:rPr>
        <w:t> to</w:t>
      </w:r>
      <w:r>
        <w:rPr>
          <w:color w:val="242121"/>
          <w:w w:val="110"/>
          <w:sz w:val="17"/>
        </w:rPr>
        <w:t> obtain -</w:t>
      </w:r>
      <w:r>
        <w:rPr>
          <w:color w:val="242121"/>
          <w:spacing w:val="34"/>
          <w:w w:val="110"/>
          <w:sz w:val="17"/>
        </w:rPr>
        <w:t> </w:t>
      </w:r>
      <w:r>
        <w:rPr>
          <w:color w:val="242121"/>
          <w:w w:val="110"/>
          <w:sz w:val="17"/>
        </w:rPr>
        <w:t>and presents</w:t>
      </w:r>
      <w:r>
        <w:rPr>
          <w:color w:val="242121"/>
          <w:w w:val="110"/>
          <w:sz w:val="17"/>
        </w:rPr>
        <w:t> difficulties</w:t>
      </w:r>
      <w:r>
        <w:rPr>
          <w:color w:val="242121"/>
          <w:w w:val="110"/>
          <w:sz w:val="17"/>
        </w:rPr>
        <w:t> for</w:t>
      </w:r>
      <w:r>
        <w:rPr>
          <w:color w:val="242121"/>
          <w:w w:val="110"/>
          <w:sz w:val="17"/>
        </w:rPr>
        <w:t> the</w:t>
      </w:r>
      <w:r>
        <w:rPr>
          <w:color w:val="242121"/>
          <w:w w:val="110"/>
          <w:sz w:val="17"/>
        </w:rPr>
        <w:t> researcher</w:t>
      </w:r>
      <w:r>
        <w:rPr>
          <w:color w:val="242121"/>
          <w:w w:val="110"/>
          <w:sz w:val="17"/>
        </w:rPr>
        <w:t> in</w:t>
      </w:r>
      <w:r>
        <w:rPr>
          <w:color w:val="242121"/>
          <w:w w:val="110"/>
          <w:sz w:val="17"/>
        </w:rPr>
        <w:t> estimating</w:t>
      </w:r>
      <w:r>
        <w:rPr>
          <w:color w:val="242121"/>
          <w:w w:val="110"/>
          <w:sz w:val="17"/>
        </w:rPr>
        <w:t> parameters</w:t>
      </w:r>
      <w:r>
        <w:rPr>
          <w:color w:val="242121"/>
          <w:w w:val="110"/>
          <w:sz w:val="17"/>
        </w:rPr>
        <w:t> for</w:t>
      </w:r>
      <w:r>
        <w:rPr>
          <w:color w:val="242121"/>
          <w:w w:val="110"/>
          <w:sz w:val="17"/>
        </w:rPr>
        <w:t> a</w:t>
      </w:r>
      <w:r>
        <w:rPr>
          <w:color w:val="242121"/>
          <w:w w:val="110"/>
          <w:sz w:val="17"/>
        </w:rPr>
        <w:t> market.) Information</w:t>
      </w:r>
      <w:r>
        <w:rPr>
          <w:color w:val="242121"/>
          <w:w w:val="110"/>
          <w:sz w:val="17"/>
        </w:rPr>
        <w:t> approaches,</w:t>
      </w:r>
      <w:r>
        <w:rPr>
          <w:color w:val="242121"/>
          <w:w w:val="110"/>
          <w:sz w:val="17"/>
        </w:rPr>
        <w:t> in</w:t>
      </w:r>
      <w:r>
        <w:rPr>
          <w:color w:val="242121"/>
          <w:w w:val="110"/>
          <w:sz w:val="17"/>
        </w:rPr>
        <w:t> adopting</w:t>
      </w:r>
      <w:r>
        <w:rPr>
          <w:color w:val="242121"/>
          <w:w w:val="110"/>
          <w:sz w:val="17"/>
        </w:rPr>
        <w:t> an</w:t>
      </w:r>
      <w:r>
        <w:rPr>
          <w:color w:val="242121"/>
          <w:w w:val="110"/>
          <w:sz w:val="17"/>
        </w:rPr>
        <w:t> </w:t>
      </w:r>
      <w:r>
        <w:rPr>
          <w:i/>
          <w:color w:val="242121"/>
          <w:w w:val="110"/>
          <w:sz w:val="17"/>
        </w:rPr>
        <w:t>ex ante</w:t>
      </w:r>
      <w:r>
        <w:rPr>
          <w:i/>
          <w:color w:val="242121"/>
          <w:w w:val="110"/>
          <w:sz w:val="17"/>
        </w:rPr>
        <w:t> </w:t>
      </w:r>
      <w:r>
        <w:rPr>
          <w:color w:val="242121"/>
          <w:w w:val="110"/>
          <w:sz w:val="17"/>
        </w:rPr>
        <w:t>point</w:t>
      </w:r>
      <w:r>
        <w:rPr>
          <w:color w:val="242121"/>
          <w:w w:val="110"/>
          <w:sz w:val="17"/>
        </w:rPr>
        <w:t> of</w:t>
      </w:r>
      <w:r>
        <w:rPr>
          <w:color w:val="242121"/>
          <w:w w:val="110"/>
          <w:sz w:val="17"/>
        </w:rPr>
        <w:t> view,</w:t>
      </w:r>
      <w:r>
        <w:rPr>
          <w:color w:val="242121"/>
          <w:w w:val="110"/>
          <w:sz w:val="17"/>
        </w:rPr>
        <w:t> rend</w:t>
      </w:r>
      <w:r>
        <w:rPr>
          <w:color w:val="242121"/>
          <w:w w:val="110"/>
          <w:sz w:val="17"/>
        </w:rPr>
        <w:t> to</w:t>
      </w:r>
      <w:r>
        <w:rPr>
          <w:color w:val="242121"/>
          <w:w w:val="110"/>
          <w:sz w:val="17"/>
        </w:rPr>
        <w:t> freely assume</w:t>
      </w:r>
      <w:r>
        <w:rPr>
          <w:color w:val="242121"/>
          <w:spacing w:val="-12"/>
          <w:w w:val="110"/>
          <w:sz w:val="17"/>
        </w:rPr>
        <w:t> </w:t>
      </w:r>
      <w:r>
        <w:rPr>
          <w:color w:val="242121"/>
          <w:w w:val="110"/>
          <w:sz w:val="17"/>
        </w:rPr>
        <w:t>the</w:t>
      </w:r>
      <w:r>
        <w:rPr>
          <w:color w:val="242121"/>
          <w:spacing w:val="-12"/>
          <w:w w:val="110"/>
          <w:sz w:val="17"/>
        </w:rPr>
        <w:t> </w:t>
      </w:r>
      <w:r>
        <w:rPr>
          <w:color w:val="242121"/>
          <w:w w:val="110"/>
          <w:sz w:val="17"/>
        </w:rPr>
        <w:t>availability of</w:t>
      </w:r>
      <w:r>
        <w:rPr>
          <w:color w:val="242121"/>
          <w:spacing w:val="-9"/>
          <w:w w:val="110"/>
          <w:sz w:val="17"/>
        </w:rPr>
        <w:t> </w:t>
      </w:r>
      <w:r>
        <w:rPr>
          <w:color w:val="242121"/>
          <w:w w:val="110"/>
          <w:sz w:val="17"/>
        </w:rPr>
        <w:t>"private"</w:t>
      </w:r>
      <w:r>
        <w:rPr>
          <w:color w:val="242121"/>
          <w:spacing w:val="-11"/>
          <w:w w:val="110"/>
          <w:sz w:val="17"/>
        </w:rPr>
        <w:t> </w:t>
      </w:r>
      <w:r>
        <w:rPr>
          <w:color w:val="242121"/>
          <w:w w:val="110"/>
          <w:sz w:val="17"/>
        </w:rPr>
        <w:t>information</w:t>
      </w:r>
      <w:r>
        <w:rPr>
          <w:color w:val="242121"/>
          <w:w w:val="110"/>
          <w:sz w:val="17"/>
        </w:rPr>
        <w:t> that</w:t>
      </w:r>
      <w:r>
        <w:rPr>
          <w:color w:val="242121"/>
          <w:spacing w:val="-6"/>
          <w:w w:val="110"/>
          <w:sz w:val="17"/>
        </w:rPr>
        <w:t> </w:t>
      </w:r>
      <w:r>
        <w:rPr>
          <w:color w:val="242121"/>
          <w:w w:val="110"/>
          <w:sz w:val="17"/>
        </w:rPr>
        <w:t>has</w:t>
      </w:r>
      <w:r>
        <w:rPr>
          <w:color w:val="242121"/>
          <w:spacing w:val="-6"/>
          <w:w w:val="110"/>
          <w:sz w:val="17"/>
        </w:rPr>
        <w:t> </w:t>
      </w:r>
      <w:r>
        <w:rPr>
          <w:color w:val="242121"/>
          <w:w w:val="110"/>
          <w:sz w:val="17"/>
        </w:rPr>
        <w:t>no</w:t>
      </w:r>
      <w:r>
        <w:rPr>
          <w:color w:val="242121"/>
          <w:spacing w:val="-9"/>
          <w:w w:val="110"/>
          <w:sz w:val="17"/>
        </w:rPr>
        <w:t> </w:t>
      </w:r>
      <w:r>
        <w:rPr>
          <w:color w:val="242121"/>
          <w:w w:val="110"/>
          <w:sz w:val="17"/>
        </w:rPr>
        <w:t>tangible</w:t>
      </w:r>
      <w:r>
        <w:rPr>
          <w:color w:val="242121"/>
          <w:spacing w:val="-12"/>
          <w:w w:val="110"/>
          <w:sz w:val="17"/>
        </w:rPr>
        <w:t> </w:t>
      </w:r>
      <w:r>
        <w:rPr>
          <w:color w:val="242121"/>
          <w:w w:val="110"/>
          <w:sz w:val="17"/>
        </w:rPr>
        <w:t>existence</w:t>
      </w:r>
      <w:r>
        <w:rPr>
          <w:color w:val="242121"/>
          <w:spacing w:val="-1"/>
          <w:w w:val="110"/>
          <w:sz w:val="17"/>
        </w:rPr>
        <w:t> </w:t>
      </w:r>
      <w:r>
        <w:rPr>
          <w:color w:val="242121"/>
          <w:w w:val="110"/>
          <w:sz w:val="17"/>
        </w:rPr>
        <w:t>in the</w:t>
      </w:r>
      <w:r>
        <w:rPr>
          <w:color w:val="242121"/>
          <w:w w:val="110"/>
          <w:sz w:val="17"/>
        </w:rPr>
        <w:t> producer's</w:t>
      </w:r>
      <w:r>
        <w:rPr>
          <w:color w:val="242121"/>
          <w:w w:val="110"/>
          <w:sz w:val="17"/>
        </w:rPr>
        <w:t> operating</w:t>
      </w:r>
      <w:r>
        <w:rPr>
          <w:color w:val="242121"/>
          <w:spacing w:val="40"/>
          <w:w w:val="110"/>
          <w:sz w:val="17"/>
        </w:rPr>
        <w:t> </w:t>
      </w:r>
      <w:r>
        <w:rPr>
          <w:color w:val="242121"/>
          <w:w w:val="110"/>
          <w:sz w:val="17"/>
        </w:rPr>
        <w:t>world.</w:t>
      </w:r>
    </w:p>
    <w:p>
      <w:pPr>
        <w:pStyle w:val="ListParagraph"/>
        <w:numPr>
          <w:ilvl w:val="0"/>
          <w:numId w:val="9"/>
        </w:numPr>
        <w:tabs>
          <w:tab w:pos="1543" w:val="left" w:leader="none"/>
          <w:tab w:pos="1550" w:val="left" w:leader="none"/>
        </w:tabs>
        <w:spacing w:line="266" w:lineRule="auto" w:before="0" w:after="0"/>
        <w:ind w:left="1543" w:right="1270" w:hanging="176"/>
        <w:jc w:val="both"/>
        <w:rPr>
          <w:color w:val="242121"/>
          <w:sz w:val="17"/>
        </w:rPr>
      </w:pPr>
      <w:r>
        <w:rPr>
          <w:color w:val="242121"/>
          <w:w w:val="105"/>
          <w:sz w:val="17"/>
        </w:rPr>
        <w:t>We</w:t>
      </w:r>
      <w:r>
        <w:rPr>
          <w:color w:val="242121"/>
          <w:w w:val="105"/>
          <w:sz w:val="17"/>
        </w:rPr>
        <w:t> treat cost differences as exogenously determined. They could result from</w:t>
      </w:r>
      <w:r>
        <w:rPr>
          <w:color w:val="242121"/>
          <w:w w:val="105"/>
          <w:sz w:val="17"/>
        </w:rPr>
        <w:t> the use</w:t>
      </w:r>
      <w:r>
        <w:rPr>
          <w:color w:val="242121"/>
          <w:w w:val="105"/>
          <w:sz w:val="17"/>
        </w:rPr>
        <w:t> of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different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production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techniques,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factors</w:t>
      </w:r>
      <w:r>
        <w:rPr>
          <w:color w:val="242121"/>
          <w:w w:val="105"/>
          <w:sz w:val="17"/>
        </w:rPr>
        <w:t> of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production,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labor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rates, locations, etc.</w:t>
      </w:r>
      <w:r>
        <w:rPr>
          <w:color w:val="242121"/>
          <w:spacing w:val="-1"/>
          <w:w w:val="105"/>
          <w:sz w:val="17"/>
        </w:rPr>
        <w:t> </w:t>
      </w:r>
      <w:r>
        <w:rPr>
          <w:color w:val="242121"/>
          <w:w w:val="105"/>
          <w:sz w:val="18"/>
        </w:rPr>
        <w:t>If </w:t>
      </w:r>
      <w:r>
        <w:rPr>
          <w:color w:val="242121"/>
          <w:w w:val="105"/>
          <w:sz w:val="17"/>
        </w:rPr>
        <w:t>one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envisions, however, the formation of a market as a trial and error process, where products and images are put before the consumer and either received</w:t>
      </w:r>
      <w:r>
        <w:rPr>
          <w:color w:val="242121"/>
          <w:w w:val="105"/>
          <w:sz w:val="17"/>
        </w:rPr>
        <w:t> or</w:t>
      </w:r>
      <w:r>
        <w:rPr>
          <w:color w:val="242121"/>
          <w:w w:val="105"/>
          <w:sz w:val="17"/>
        </w:rPr>
        <w:t> rejected,</w:t>
      </w:r>
      <w:r>
        <w:rPr>
          <w:color w:val="242121"/>
          <w:w w:val="105"/>
          <w:sz w:val="17"/>
        </w:rPr>
        <w:t> initial</w:t>
      </w:r>
      <w:r>
        <w:rPr>
          <w:color w:val="242121"/>
          <w:w w:val="105"/>
          <w:sz w:val="17"/>
        </w:rPr>
        <w:t> cost</w:t>
      </w:r>
      <w:r>
        <w:rPr>
          <w:color w:val="242121"/>
          <w:w w:val="105"/>
          <w:sz w:val="17"/>
        </w:rPr>
        <w:t> differences</w:t>
      </w:r>
      <w:r>
        <w:rPr>
          <w:color w:val="242121"/>
          <w:w w:val="105"/>
          <w:sz w:val="17"/>
        </w:rPr>
        <w:t> might</w:t>
      </w:r>
      <w:r>
        <w:rPr>
          <w:color w:val="242121"/>
          <w:w w:val="105"/>
          <w:sz w:val="17"/>
        </w:rPr>
        <w:t> be</w:t>
      </w:r>
      <w:r>
        <w:rPr>
          <w:color w:val="242121"/>
          <w:w w:val="105"/>
          <w:sz w:val="17"/>
        </w:rPr>
        <w:t> related</w:t>
      </w:r>
      <w:r>
        <w:rPr>
          <w:color w:val="242121"/>
          <w:w w:val="105"/>
          <w:sz w:val="17"/>
        </w:rPr>
        <w:t> to</w:t>
      </w:r>
      <w:r>
        <w:rPr>
          <w:color w:val="242121"/>
          <w:w w:val="105"/>
          <w:sz w:val="17"/>
        </w:rPr>
        <w:t> initial</w:t>
      </w:r>
      <w:r>
        <w:rPr>
          <w:color w:val="242121"/>
          <w:w w:val="105"/>
          <w:sz w:val="17"/>
        </w:rPr>
        <w:t> role perceptions</w:t>
      </w:r>
      <w:r>
        <w:rPr>
          <w:color w:val="242121"/>
          <w:spacing w:val="-7"/>
          <w:w w:val="105"/>
          <w:sz w:val="17"/>
        </w:rPr>
        <w:t> </w:t>
      </w:r>
      <w:r>
        <w:rPr>
          <w:color w:val="242121"/>
          <w:w w:val="105"/>
          <w:sz w:val="17"/>
        </w:rPr>
        <w:t>of the</w:t>
      </w:r>
      <w:r>
        <w:rPr>
          <w:color w:val="242121"/>
          <w:spacing w:val="-6"/>
          <w:w w:val="105"/>
          <w:sz w:val="17"/>
        </w:rPr>
        <w:t> </w:t>
      </w:r>
      <w:r>
        <w:rPr>
          <w:color w:val="242121"/>
          <w:w w:val="105"/>
          <w:sz w:val="17"/>
        </w:rPr>
        <w:t>producers.</w:t>
      </w:r>
      <w:r>
        <w:rPr>
          <w:color w:val="242121"/>
          <w:spacing w:val="-2"/>
          <w:w w:val="105"/>
          <w:sz w:val="17"/>
        </w:rPr>
        <w:t> </w:t>
      </w:r>
      <w:r>
        <w:rPr>
          <w:color w:val="242121"/>
          <w:w w:val="105"/>
          <w:sz w:val="17"/>
        </w:rPr>
        <w:t>That</w:t>
      </w:r>
      <w:r>
        <w:rPr>
          <w:color w:val="242121"/>
          <w:spacing w:val="-2"/>
          <w:w w:val="105"/>
          <w:sz w:val="17"/>
        </w:rPr>
        <w:t> </w:t>
      </w:r>
      <w:r>
        <w:rPr>
          <w:color w:val="242121"/>
          <w:w w:val="105"/>
          <w:sz w:val="17"/>
        </w:rPr>
        <w:t>is,</w:t>
      </w:r>
      <w:r>
        <w:rPr>
          <w:color w:val="242121"/>
          <w:spacing w:val="-16"/>
          <w:w w:val="105"/>
          <w:sz w:val="17"/>
        </w:rPr>
        <w:t> </w:t>
      </w:r>
      <w:r>
        <w:rPr>
          <w:color w:val="242121"/>
          <w:w w:val="105"/>
          <w:sz w:val="17"/>
        </w:rPr>
        <w:t>the producer who</w:t>
      </w:r>
      <w:r>
        <w:rPr>
          <w:color w:val="242121"/>
          <w:spacing w:val="-6"/>
          <w:w w:val="105"/>
          <w:sz w:val="17"/>
        </w:rPr>
        <w:t> </w:t>
      </w:r>
      <w:r>
        <w:rPr>
          <w:color w:val="242121"/>
          <w:w w:val="105"/>
          <w:sz w:val="17"/>
        </w:rPr>
        <w:t>perceives he</w:t>
      </w:r>
      <w:r>
        <w:rPr>
          <w:color w:val="242121"/>
          <w:spacing w:val="-8"/>
          <w:w w:val="105"/>
          <w:sz w:val="17"/>
        </w:rPr>
        <w:t> </w:t>
      </w:r>
      <w:r>
        <w:rPr>
          <w:color w:val="242121"/>
          <w:w w:val="105"/>
          <w:sz w:val="17"/>
        </w:rPr>
        <w:t>is</w:t>
      </w:r>
      <w:r>
        <w:rPr>
          <w:color w:val="242121"/>
          <w:spacing w:val="-19"/>
          <w:w w:val="105"/>
          <w:sz w:val="17"/>
        </w:rPr>
        <w:t> </w:t>
      </w:r>
      <w:r>
        <w:rPr>
          <w:color w:val="242121"/>
          <w:w w:val="105"/>
          <w:sz w:val="17"/>
        </w:rPr>
        <w:t>slipping</w:t>
      </w:r>
      <w:r>
        <w:rPr>
          <w:color w:val="242121"/>
          <w:spacing w:val="-1"/>
          <w:w w:val="105"/>
          <w:sz w:val="17"/>
        </w:rPr>
        <w:t> </w:t>
      </w:r>
      <w:r>
        <w:rPr>
          <w:color w:val="242121"/>
          <w:w w:val="105"/>
          <w:sz w:val="17"/>
        </w:rPr>
        <w:t>into</w:t>
      </w:r>
    </w:p>
    <w:p>
      <w:pPr>
        <w:spacing w:after="0" w:line="266" w:lineRule="auto"/>
        <w:jc w:val="both"/>
        <w:rPr>
          <w:sz w:val="17"/>
        </w:rPr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spacing w:before="3"/>
        <w:rPr>
          <w:sz w:val="17"/>
        </w:rPr>
      </w:pPr>
    </w:p>
    <w:p>
      <w:pPr>
        <w:spacing w:line="268" w:lineRule="auto" w:before="1"/>
        <w:ind w:left="1547" w:right="1293" w:hanging="5"/>
        <w:jc w:val="both"/>
        <w:rPr>
          <w:sz w:val="17"/>
        </w:rPr>
      </w:pPr>
      <w:r>
        <w:rPr>
          <w:color w:val="232121"/>
          <w:w w:val="105"/>
          <w:sz w:val="17"/>
        </w:rPr>
        <w:t>a</w:t>
      </w:r>
      <w:r>
        <w:rPr>
          <w:color w:val="232121"/>
          <w:spacing w:val="-5"/>
          <w:w w:val="105"/>
          <w:sz w:val="17"/>
        </w:rPr>
        <w:t> </w:t>
      </w:r>
      <w:r>
        <w:rPr>
          <w:color w:val="232121"/>
          <w:w w:val="105"/>
          <w:sz w:val="17"/>
        </w:rPr>
        <w:t>definite market role (e.g.</w:t>
      </w:r>
      <w:r>
        <w:rPr>
          <w:color w:val="232121"/>
          <w:spacing w:val="-4"/>
          <w:w w:val="105"/>
          <w:sz w:val="17"/>
        </w:rPr>
        <w:t> </w:t>
      </w:r>
      <w:r>
        <w:rPr>
          <w:color w:val="232121"/>
          <w:w w:val="105"/>
          <w:sz w:val="17"/>
        </w:rPr>
        <w:t>as a high-quality producer) may alter his product or its image</w:t>
      </w:r>
      <w:r>
        <w:rPr>
          <w:color w:val="232121"/>
          <w:spacing w:val="-7"/>
          <w:w w:val="105"/>
          <w:sz w:val="17"/>
        </w:rPr>
        <w:t> </w:t>
      </w:r>
      <w:r>
        <w:rPr>
          <w:color w:val="232121"/>
          <w:w w:val="105"/>
          <w:sz w:val="17"/>
        </w:rPr>
        <w:t>(e.g.</w:t>
      </w:r>
      <w:r>
        <w:rPr>
          <w:color w:val="232121"/>
          <w:spacing w:val="-7"/>
          <w:w w:val="105"/>
          <w:sz w:val="17"/>
        </w:rPr>
        <w:t> </w:t>
      </w:r>
      <w:r>
        <w:rPr>
          <w:color w:val="232121"/>
          <w:w w:val="105"/>
          <w:sz w:val="17"/>
        </w:rPr>
        <w:t>packaging), and hence</w:t>
      </w:r>
      <w:r>
        <w:rPr>
          <w:color w:val="232121"/>
          <w:spacing w:val="-7"/>
          <w:w w:val="105"/>
          <w:sz w:val="17"/>
        </w:rPr>
        <w:t> </w:t>
      </w:r>
      <w:r>
        <w:rPr>
          <w:color w:val="232121"/>
          <w:w w:val="105"/>
          <w:sz w:val="17"/>
        </w:rPr>
        <w:t>its</w:t>
      </w:r>
      <w:r>
        <w:rPr>
          <w:color w:val="232121"/>
          <w:spacing w:val="-12"/>
          <w:w w:val="105"/>
          <w:sz w:val="17"/>
        </w:rPr>
        <w:t> </w:t>
      </w:r>
      <w:r>
        <w:rPr>
          <w:color w:val="232121"/>
          <w:w w:val="105"/>
          <w:sz w:val="17"/>
        </w:rPr>
        <w:t>costs,</w:t>
      </w:r>
      <w:r>
        <w:rPr>
          <w:color w:val="232121"/>
          <w:spacing w:val="-8"/>
          <w:w w:val="105"/>
          <w:sz w:val="17"/>
        </w:rPr>
        <w:t> </w:t>
      </w:r>
      <w:r>
        <w:rPr>
          <w:color w:val="232121"/>
          <w:w w:val="105"/>
          <w:sz w:val="17"/>
        </w:rPr>
        <w:t>in</w:t>
      </w:r>
      <w:r>
        <w:rPr>
          <w:color w:val="232121"/>
          <w:spacing w:val="-10"/>
          <w:w w:val="105"/>
          <w:sz w:val="17"/>
        </w:rPr>
        <w:t> </w:t>
      </w:r>
      <w:r>
        <w:rPr>
          <w:color w:val="232121"/>
          <w:w w:val="105"/>
          <w:sz w:val="17"/>
        </w:rPr>
        <w:t>a way</w:t>
      </w:r>
      <w:r>
        <w:rPr>
          <w:color w:val="232121"/>
          <w:spacing w:val="-7"/>
          <w:w w:val="105"/>
          <w:sz w:val="17"/>
        </w:rPr>
        <w:t> </w:t>
      </w:r>
      <w:r>
        <w:rPr>
          <w:color w:val="232121"/>
          <w:w w:val="105"/>
          <w:sz w:val="17"/>
        </w:rPr>
        <w:t>that</w:t>
      </w:r>
      <w:r>
        <w:rPr>
          <w:color w:val="232121"/>
          <w:spacing w:val="-6"/>
          <w:w w:val="105"/>
          <w:sz w:val="17"/>
        </w:rPr>
        <w:t> </w:t>
      </w:r>
      <w:r>
        <w:rPr>
          <w:color w:val="232121"/>
          <w:w w:val="105"/>
          <w:sz w:val="17"/>
        </w:rPr>
        <w:t>conforms</w:t>
      </w:r>
      <w:r>
        <w:rPr>
          <w:color w:val="232121"/>
          <w:spacing w:val="-1"/>
          <w:w w:val="105"/>
          <w:sz w:val="17"/>
        </w:rPr>
        <w:t> </w:t>
      </w:r>
      <w:r>
        <w:rPr>
          <w:color w:val="232121"/>
          <w:w w:val="105"/>
          <w:sz w:val="17"/>
        </w:rPr>
        <w:t>to</w:t>
      </w:r>
      <w:r>
        <w:rPr>
          <w:color w:val="232121"/>
          <w:spacing w:val="-2"/>
          <w:w w:val="105"/>
          <w:sz w:val="17"/>
        </w:rPr>
        <w:t> </w:t>
      </w:r>
      <w:r>
        <w:rPr>
          <w:color w:val="232121"/>
          <w:w w:val="105"/>
          <w:sz w:val="17"/>
        </w:rPr>
        <w:t>the perceived role.</w:t>
      </w:r>
      <w:r>
        <w:rPr>
          <w:color w:val="232121"/>
          <w:spacing w:val="-7"/>
          <w:w w:val="105"/>
          <w:sz w:val="17"/>
        </w:rPr>
        <w:t> </w:t>
      </w:r>
      <w:r>
        <w:rPr>
          <w:color w:val="232121"/>
          <w:w w:val="105"/>
          <w:sz w:val="17"/>
        </w:rPr>
        <w:t>Cost</w:t>
      </w:r>
      <w:r>
        <w:rPr>
          <w:color w:val="232121"/>
          <w:spacing w:val="-7"/>
          <w:w w:val="105"/>
          <w:sz w:val="17"/>
        </w:rPr>
        <w:t> </w:t>
      </w:r>
      <w:r>
        <w:rPr>
          <w:color w:val="232121"/>
          <w:w w:val="105"/>
          <w:sz w:val="17"/>
        </w:rPr>
        <w:t>differences, and their relation to valuation differences (see</w:t>
      </w:r>
      <w:r>
        <w:rPr>
          <w:color w:val="232121"/>
          <w:spacing w:val="-2"/>
          <w:w w:val="105"/>
          <w:sz w:val="17"/>
        </w:rPr>
        <w:t> </w:t>
      </w:r>
      <w:r>
        <w:rPr>
          <w:color w:val="232121"/>
          <w:w w:val="105"/>
          <w:sz w:val="17"/>
        </w:rPr>
        <w:t>below),</w:t>
      </w:r>
      <w:r>
        <w:rPr>
          <w:color w:val="232121"/>
          <w:spacing w:val="-12"/>
          <w:w w:val="105"/>
          <w:sz w:val="17"/>
        </w:rPr>
        <w:t> </w:t>
      </w:r>
      <w:r>
        <w:rPr>
          <w:color w:val="232121"/>
          <w:w w:val="105"/>
          <w:sz w:val="17"/>
        </w:rPr>
        <w:t>cease to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be so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mysterious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when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viewed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in</w:t>
      </w:r>
      <w:r>
        <w:rPr>
          <w:color w:val="232121"/>
          <w:w w:val="105"/>
          <w:sz w:val="17"/>
        </w:rPr>
        <w:t> this light.</w:t>
      </w:r>
    </w:p>
    <w:p>
      <w:pPr>
        <w:pStyle w:val="ListParagraph"/>
        <w:numPr>
          <w:ilvl w:val="0"/>
          <w:numId w:val="9"/>
        </w:numPr>
        <w:tabs>
          <w:tab w:pos="1543" w:val="left" w:leader="none"/>
          <w:tab w:pos="1547" w:val="left" w:leader="none"/>
        </w:tabs>
        <w:spacing w:line="242" w:lineRule="auto" w:before="0" w:after="0"/>
        <w:ind w:left="1543" w:right="1293" w:hanging="176"/>
        <w:jc w:val="both"/>
        <w:rPr>
          <w:color w:val="232121"/>
          <w:sz w:val="17"/>
        </w:rPr>
      </w:pPr>
      <w:r>
        <w:rPr>
          <w:color w:val="232121"/>
          <w:w w:val="105"/>
          <w:sz w:val="17"/>
        </w:rPr>
        <w:t>To</w:t>
      </w:r>
      <w:r>
        <w:rPr>
          <w:color w:val="232121"/>
          <w:w w:val="105"/>
          <w:sz w:val="17"/>
        </w:rPr>
        <w:t> get unique estimates for </w:t>
      </w:r>
      <w:r>
        <w:rPr>
          <w:i/>
          <w:color w:val="232121"/>
          <w:w w:val="105"/>
          <w:sz w:val="17"/>
        </w:rPr>
        <w:t>g </w:t>
      </w:r>
      <w:r>
        <w:rPr>
          <w:color w:val="232121"/>
          <w:w w:val="105"/>
          <w:sz w:val="17"/>
        </w:rPr>
        <w:t>and </w:t>
      </w:r>
      <w:r>
        <w:rPr>
          <w:rFonts w:ascii="Arial"/>
          <w:i/>
          <w:color w:val="232121"/>
          <w:w w:val="105"/>
          <w:sz w:val="17"/>
        </w:rPr>
        <w:t>d,</w:t>
      </w:r>
      <w:r>
        <w:rPr>
          <w:rFonts w:ascii="Arial"/>
          <w:i/>
          <w:color w:val="232121"/>
          <w:spacing w:val="-10"/>
          <w:w w:val="105"/>
          <w:sz w:val="17"/>
        </w:rPr>
        <w:t> </w:t>
      </w:r>
      <w:r>
        <w:rPr>
          <w:color w:val="232121"/>
          <w:w w:val="105"/>
          <w:sz w:val="17"/>
        </w:rPr>
        <w:t>the range</w:t>
      </w:r>
      <w:r>
        <w:rPr>
          <w:color w:val="232121"/>
          <w:spacing w:val="-4"/>
          <w:w w:val="105"/>
          <w:sz w:val="17"/>
        </w:rPr>
        <w:t> </w:t>
      </w:r>
      <w:r>
        <w:rPr>
          <w:color w:val="232121"/>
          <w:w w:val="105"/>
          <w:sz w:val="17"/>
        </w:rPr>
        <w:t>of </w:t>
      </w:r>
      <w:r>
        <w:rPr>
          <w:i/>
          <w:color w:val="232121"/>
          <w:w w:val="105"/>
          <w:sz w:val="17"/>
        </w:rPr>
        <w:t>g; </w:t>
      </w:r>
      <w:r>
        <w:rPr>
          <w:color w:val="232121"/>
          <w:w w:val="105"/>
          <w:sz w:val="17"/>
        </w:rPr>
        <w:t>must be</w:t>
      </w:r>
      <w:r>
        <w:rPr>
          <w:color w:val="232121"/>
          <w:spacing w:val="-2"/>
          <w:w w:val="105"/>
          <w:sz w:val="17"/>
        </w:rPr>
        <w:t> </w:t>
      </w:r>
      <w:r>
        <w:rPr>
          <w:color w:val="232121"/>
          <w:w w:val="105"/>
          <w:sz w:val="17"/>
        </w:rPr>
        <w:t>arbitrarily fixed.</w:t>
      </w:r>
      <w:r>
        <w:rPr>
          <w:color w:val="232121"/>
          <w:spacing w:val="-2"/>
          <w:w w:val="105"/>
          <w:sz w:val="17"/>
        </w:rPr>
        <w:t> </w:t>
      </w:r>
      <w:r>
        <w:rPr>
          <w:color w:val="232121"/>
          <w:w w:val="105"/>
          <w:sz w:val="17"/>
        </w:rPr>
        <w:t>The interval selected for the lowest and highest </w:t>
      </w:r>
      <w:r>
        <w:rPr>
          <w:i/>
          <w:color w:val="232121"/>
          <w:w w:val="105"/>
          <w:sz w:val="20"/>
        </w:rPr>
        <w:t>g </w:t>
      </w:r>
      <w:r>
        <w:rPr>
          <w:color w:val="232121"/>
          <w:w w:val="105"/>
          <w:sz w:val="17"/>
        </w:rPr>
        <w:t>will determine how </w:t>
      </w:r>
      <w:r>
        <w:rPr>
          <w:rFonts w:ascii="Arial"/>
          <w:i/>
          <w:color w:val="232121"/>
          <w:w w:val="105"/>
          <w:sz w:val="20"/>
        </w:rPr>
        <w:t>d </w:t>
      </w:r>
      <w:r>
        <w:rPr>
          <w:color w:val="232121"/>
          <w:w w:val="105"/>
          <w:sz w:val="17"/>
        </w:rPr>
        <w:t>is interpreted (e.g. if a "large" interval is</w:t>
      </w:r>
      <w:r>
        <w:rPr>
          <w:color w:val="232121"/>
          <w:spacing w:val="-12"/>
          <w:w w:val="105"/>
          <w:sz w:val="17"/>
        </w:rPr>
        <w:t> </w:t>
      </w:r>
      <w:r>
        <w:rPr>
          <w:color w:val="232121"/>
          <w:w w:val="105"/>
          <w:sz w:val="17"/>
        </w:rPr>
        <w:t>selected, then a "small"</w:t>
      </w:r>
      <w:r>
        <w:rPr>
          <w:color w:val="232121"/>
          <w:spacing w:val="-9"/>
          <w:w w:val="105"/>
          <w:sz w:val="17"/>
        </w:rPr>
        <w:t> </w:t>
      </w:r>
      <w:r>
        <w:rPr>
          <w:rFonts w:ascii="Arial"/>
          <w:i/>
          <w:color w:val="232121"/>
          <w:w w:val="105"/>
          <w:sz w:val="20"/>
        </w:rPr>
        <w:t>d </w:t>
      </w:r>
      <w:r>
        <w:rPr>
          <w:color w:val="232121"/>
          <w:w w:val="105"/>
          <w:sz w:val="17"/>
        </w:rPr>
        <w:t>may</w:t>
      </w:r>
      <w:r>
        <w:rPr>
          <w:color w:val="232121"/>
          <w:spacing w:val="-1"/>
          <w:w w:val="105"/>
          <w:sz w:val="17"/>
        </w:rPr>
        <w:t> </w:t>
      </w:r>
      <w:r>
        <w:rPr>
          <w:color w:val="232121"/>
          <w:w w:val="105"/>
          <w:sz w:val="17"/>
        </w:rPr>
        <w:t>still mean there is</w:t>
      </w:r>
      <w:r>
        <w:rPr>
          <w:color w:val="232121"/>
          <w:spacing w:val="-5"/>
          <w:w w:val="105"/>
          <w:sz w:val="17"/>
        </w:rPr>
        <w:t> </w:t>
      </w:r>
      <w:r>
        <w:rPr>
          <w:color w:val="232121"/>
          <w:w w:val="105"/>
          <w:sz w:val="17"/>
        </w:rPr>
        <w:t>some differentiation</w:t>
      </w:r>
      <w:r>
        <w:rPr>
          <w:color w:val="232121"/>
          <w:w w:val="105"/>
          <w:sz w:val="17"/>
        </w:rPr>
        <w:t> in</w:t>
      </w:r>
      <w:r>
        <w:rPr>
          <w:color w:val="232121"/>
          <w:w w:val="105"/>
          <w:sz w:val="17"/>
        </w:rPr>
        <w:t> cost</w:t>
      </w:r>
      <w:r>
        <w:rPr>
          <w:color w:val="232121"/>
          <w:w w:val="105"/>
          <w:sz w:val="17"/>
        </w:rPr>
        <w:t> structures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between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producers).</w:t>
      </w:r>
    </w:p>
    <w:p>
      <w:pPr>
        <w:pStyle w:val="ListParagraph"/>
        <w:numPr>
          <w:ilvl w:val="0"/>
          <w:numId w:val="9"/>
        </w:numPr>
        <w:tabs>
          <w:tab w:pos="1547" w:val="left" w:leader="none"/>
        </w:tabs>
        <w:spacing w:line="271" w:lineRule="auto" w:before="14" w:after="0"/>
        <w:ind w:left="1547" w:right="1301" w:hanging="178"/>
        <w:jc w:val="both"/>
        <w:rPr>
          <w:color w:val="232121"/>
          <w:sz w:val="17"/>
        </w:rPr>
      </w:pPr>
      <w:r>
        <w:rPr>
          <w:color w:val="232121"/>
          <w:w w:val="105"/>
          <w:sz w:val="17"/>
        </w:rPr>
        <w:t>The second</w:t>
      </w:r>
      <w:r>
        <w:rPr>
          <w:color w:val="232121"/>
          <w:spacing w:val="-1"/>
          <w:w w:val="105"/>
          <w:sz w:val="17"/>
        </w:rPr>
        <w:t> </w:t>
      </w:r>
      <w:r>
        <w:rPr>
          <w:color w:val="232121"/>
          <w:w w:val="105"/>
          <w:sz w:val="17"/>
        </w:rPr>
        <w:t>order</w:t>
      </w:r>
      <w:r>
        <w:rPr>
          <w:color w:val="232121"/>
          <w:spacing w:val="-9"/>
          <w:w w:val="105"/>
          <w:sz w:val="17"/>
        </w:rPr>
        <w:t> </w:t>
      </w:r>
      <w:r>
        <w:rPr>
          <w:color w:val="232121"/>
          <w:w w:val="105"/>
          <w:sz w:val="17"/>
        </w:rPr>
        <w:t>condition ensuring maximization</w:t>
      </w:r>
      <w:r>
        <w:rPr>
          <w:color w:val="232121"/>
          <w:spacing w:val="19"/>
          <w:w w:val="105"/>
          <w:sz w:val="17"/>
        </w:rPr>
        <w:t> </w:t>
      </w:r>
      <w:r>
        <w:rPr>
          <w:color w:val="232121"/>
          <w:w w:val="105"/>
          <w:sz w:val="17"/>
        </w:rPr>
        <w:t>(equation 4),</w:t>
      </w:r>
      <w:r>
        <w:rPr>
          <w:color w:val="232121"/>
          <w:spacing w:val="-11"/>
          <w:w w:val="105"/>
          <w:sz w:val="17"/>
        </w:rPr>
        <w:t> </w:t>
      </w:r>
      <w:r>
        <w:rPr>
          <w:color w:val="232121"/>
          <w:w w:val="105"/>
          <w:sz w:val="17"/>
        </w:rPr>
        <w:t>and the</w:t>
      </w:r>
      <w:r>
        <w:rPr>
          <w:color w:val="232121"/>
          <w:spacing w:val="-12"/>
          <w:w w:val="105"/>
          <w:sz w:val="17"/>
        </w:rPr>
        <w:t> </w:t>
      </w:r>
      <w:r>
        <w:rPr>
          <w:color w:val="232121"/>
          <w:w w:val="105"/>
          <w:sz w:val="17"/>
        </w:rPr>
        <w:t>condition that producers require positive profits to produce</w:t>
      </w:r>
      <w:r>
        <w:rPr>
          <w:color w:val="232121"/>
          <w:spacing w:val="-2"/>
          <w:w w:val="105"/>
          <w:sz w:val="17"/>
        </w:rPr>
        <w:t> </w:t>
      </w:r>
      <w:r>
        <w:rPr>
          <w:color w:val="232121"/>
          <w:w w:val="105"/>
          <w:sz w:val="17"/>
        </w:rPr>
        <w:t>correspond </w:t>
      </w:r>
      <w:r>
        <w:rPr>
          <w:rFonts w:ascii="Arial"/>
          <w:color w:val="232121"/>
          <w:w w:val="105"/>
          <w:sz w:val="12"/>
        </w:rPr>
        <w:t>to</w:t>
      </w:r>
      <w:r>
        <w:rPr>
          <w:rFonts w:ascii="Arial"/>
          <w:color w:val="232121"/>
          <w:spacing w:val="40"/>
          <w:w w:val="105"/>
          <w:sz w:val="12"/>
        </w:rPr>
        <w:t> </w:t>
      </w:r>
      <w:r>
        <w:rPr>
          <w:color w:val="232121"/>
          <w:w w:val="105"/>
          <w:sz w:val="17"/>
        </w:rPr>
        <w:t>the</w:t>
      </w:r>
      <w:r>
        <w:rPr>
          <w:color w:val="232121"/>
          <w:spacing w:val="-12"/>
          <w:w w:val="105"/>
          <w:sz w:val="17"/>
        </w:rPr>
        <w:t> </w:t>
      </w:r>
      <w:r>
        <w:rPr>
          <w:color w:val="232121"/>
          <w:w w:val="105"/>
          <w:sz w:val="17"/>
        </w:rPr>
        <w:t>satisfaction of the two</w:t>
      </w:r>
      <w:r>
        <w:rPr>
          <w:color w:val="232121"/>
          <w:w w:val="105"/>
          <w:sz w:val="17"/>
        </w:rPr>
        <w:t> inequalities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below:</w:t>
      </w:r>
    </w:p>
    <w:p>
      <w:pPr>
        <w:spacing w:before="59"/>
        <w:ind w:left="2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232121"/>
          <w:w w:val="115"/>
          <w:sz w:val="17"/>
        </w:rPr>
        <w:t>(cd(a</w:t>
      </w:r>
      <w:r>
        <w:rPr>
          <w:rFonts w:ascii="Arial"/>
          <w:i/>
          <w:color w:val="232121"/>
          <w:spacing w:val="-17"/>
          <w:w w:val="115"/>
          <w:sz w:val="17"/>
        </w:rPr>
        <w:t> </w:t>
      </w:r>
      <w:r>
        <w:rPr>
          <w:rFonts w:ascii="Arial"/>
          <w:color w:val="232121"/>
          <w:w w:val="115"/>
          <w:sz w:val="17"/>
        </w:rPr>
        <w:t>-</w:t>
      </w:r>
      <w:r>
        <w:rPr>
          <w:rFonts w:ascii="Arial"/>
          <w:color w:val="232121"/>
          <w:spacing w:val="28"/>
          <w:w w:val="115"/>
          <w:sz w:val="17"/>
        </w:rPr>
        <w:t> </w:t>
      </w:r>
      <w:r>
        <w:rPr>
          <w:rFonts w:ascii="Arial"/>
          <w:i/>
          <w:color w:val="232121"/>
          <w:w w:val="115"/>
          <w:sz w:val="17"/>
        </w:rPr>
        <w:t>c)!(bc-</w:t>
      </w:r>
      <w:r>
        <w:rPr>
          <w:rFonts w:ascii="Arial"/>
          <w:i/>
          <w:color w:val="232121"/>
          <w:spacing w:val="-16"/>
          <w:w w:val="115"/>
          <w:sz w:val="17"/>
        </w:rPr>
        <w:t> </w:t>
      </w:r>
      <w:r>
        <w:rPr>
          <w:rFonts w:ascii="Arial"/>
          <w:i/>
          <w:color w:val="232121"/>
          <w:w w:val="115"/>
          <w:sz w:val="17"/>
        </w:rPr>
        <w:t>ad))y(bc-ad)lb</w:t>
      </w:r>
      <w:r>
        <w:rPr>
          <w:rFonts w:ascii="Arial"/>
          <w:i/>
          <w:color w:val="232121"/>
          <w:spacing w:val="-37"/>
          <w:w w:val="115"/>
          <w:sz w:val="17"/>
        </w:rPr>
        <w:t> </w:t>
      </w:r>
      <w:r>
        <w:rPr>
          <w:rFonts w:ascii="Arial"/>
          <w:color w:val="232121"/>
          <w:w w:val="115"/>
          <w:sz w:val="21"/>
        </w:rPr>
        <w:t>&gt;</w:t>
      </w:r>
      <w:r>
        <w:rPr>
          <w:rFonts w:ascii="Arial"/>
          <w:color w:val="232121"/>
          <w:spacing w:val="-4"/>
          <w:w w:val="115"/>
          <w:sz w:val="21"/>
        </w:rPr>
        <w:t> </w:t>
      </w:r>
      <w:r>
        <w:rPr>
          <w:rFonts w:ascii="Arial"/>
          <w:color w:val="232121"/>
          <w:w w:val="115"/>
          <w:sz w:val="21"/>
        </w:rPr>
        <w:t>-</w:t>
      </w:r>
      <w:r>
        <w:rPr>
          <w:rFonts w:ascii="Arial"/>
          <w:color w:val="232121"/>
          <w:spacing w:val="17"/>
          <w:w w:val="115"/>
          <w:sz w:val="21"/>
        </w:rPr>
        <w:t> </w:t>
      </w:r>
      <w:r>
        <w:rPr>
          <w:rFonts w:ascii="Arial"/>
          <w:i/>
          <w:color w:val="232121"/>
          <w:spacing w:val="-2"/>
          <w:w w:val="115"/>
          <w:sz w:val="17"/>
        </w:rPr>
        <w:t>adK!bq(0/r)dlb</w:t>
      </w:r>
    </w:p>
    <w:p>
      <w:pPr>
        <w:spacing w:before="110"/>
        <w:ind w:left="2011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232121"/>
          <w:w w:val="120"/>
          <w:sz w:val="17"/>
        </w:rPr>
        <w:t>(d(a-</w:t>
      </w:r>
      <w:r>
        <w:rPr>
          <w:rFonts w:ascii="Arial"/>
          <w:i/>
          <w:color w:val="232121"/>
          <w:spacing w:val="-18"/>
          <w:w w:val="120"/>
          <w:sz w:val="17"/>
        </w:rPr>
        <w:t> </w:t>
      </w:r>
      <w:r>
        <w:rPr>
          <w:rFonts w:ascii="Arial"/>
          <w:i/>
          <w:color w:val="232121"/>
          <w:w w:val="120"/>
          <w:sz w:val="17"/>
        </w:rPr>
        <w:t>c)l(bc-ad))y(bc-ad)!b</w:t>
      </w:r>
      <w:r>
        <w:rPr>
          <w:rFonts w:ascii="Arial"/>
          <w:i/>
          <w:color w:val="232121"/>
          <w:spacing w:val="-25"/>
          <w:w w:val="120"/>
          <w:sz w:val="17"/>
        </w:rPr>
        <w:t> </w:t>
      </w:r>
      <w:r>
        <w:rPr>
          <w:rFonts w:ascii="Arial"/>
          <w:color w:val="232121"/>
          <w:w w:val="120"/>
          <w:sz w:val="21"/>
        </w:rPr>
        <w:t>&gt;</w:t>
      </w:r>
      <w:r>
        <w:rPr>
          <w:rFonts w:ascii="Arial"/>
          <w:color w:val="232121"/>
          <w:spacing w:val="-2"/>
          <w:w w:val="120"/>
          <w:sz w:val="21"/>
        </w:rPr>
        <w:t> </w:t>
      </w:r>
      <w:r>
        <w:rPr>
          <w:rFonts w:ascii="Arial"/>
          <w:color w:val="232121"/>
          <w:w w:val="120"/>
          <w:sz w:val="21"/>
        </w:rPr>
        <w:t>-</w:t>
      </w:r>
      <w:r>
        <w:rPr>
          <w:rFonts w:ascii="Arial"/>
          <w:color w:val="232121"/>
          <w:spacing w:val="24"/>
          <w:w w:val="120"/>
          <w:sz w:val="21"/>
        </w:rPr>
        <w:t> </w:t>
      </w:r>
      <w:r>
        <w:rPr>
          <w:rFonts w:ascii="Arial"/>
          <w:i/>
          <w:color w:val="232121"/>
          <w:spacing w:val="-2"/>
          <w:w w:val="120"/>
          <w:sz w:val="17"/>
        </w:rPr>
        <w:t>Klq(0/r)dlb</w:t>
      </w:r>
    </w:p>
    <w:p>
      <w:pPr>
        <w:pStyle w:val="ListParagraph"/>
        <w:numPr>
          <w:ilvl w:val="0"/>
          <w:numId w:val="9"/>
        </w:numPr>
        <w:tabs>
          <w:tab w:pos="1533" w:val="left" w:leader="none"/>
          <w:tab w:pos="1537" w:val="left" w:leader="none"/>
        </w:tabs>
        <w:spacing w:line="268" w:lineRule="auto" w:before="167" w:after="0"/>
        <w:ind w:left="1533" w:right="1297" w:hanging="173"/>
        <w:jc w:val="both"/>
        <w:rPr>
          <w:color w:val="232121"/>
          <w:sz w:val="17"/>
        </w:rPr>
      </w:pPr>
      <w:r>
        <w:rPr>
          <w:color w:val="232121"/>
          <w:w w:val="105"/>
          <w:sz w:val="17"/>
        </w:rPr>
        <w:t>This</w:t>
      </w:r>
      <w:r>
        <w:rPr>
          <w:color w:val="232121"/>
          <w:w w:val="105"/>
          <w:sz w:val="17"/>
        </w:rPr>
        <w:t> assumption</w:t>
      </w:r>
      <w:r>
        <w:rPr>
          <w:color w:val="232121"/>
          <w:w w:val="105"/>
          <w:sz w:val="17"/>
        </w:rPr>
        <w:t> obviously</w:t>
      </w:r>
      <w:r>
        <w:rPr>
          <w:color w:val="232121"/>
          <w:w w:val="105"/>
          <w:sz w:val="17"/>
        </w:rPr>
        <w:t> downplays</w:t>
      </w:r>
      <w:r>
        <w:rPr>
          <w:color w:val="232121"/>
          <w:w w:val="105"/>
          <w:sz w:val="17"/>
        </w:rPr>
        <w:t> the importance</w:t>
      </w:r>
      <w:r>
        <w:rPr>
          <w:color w:val="232121"/>
          <w:w w:val="105"/>
          <w:sz w:val="17"/>
        </w:rPr>
        <w:t> of</w:t>
      </w:r>
      <w:r>
        <w:rPr>
          <w:color w:val="232121"/>
          <w:w w:val="105"/>
          <w:sz w:val="17"/>
        </w:rPr>
        <w:t> marketing</w:t>
      </w:r>
      <w:r>
        <w:rPr>
          <w:color w:val="232121"/>
          <w:w w:val="105"/>
          <w:sz w:val="17"/>
        </w:rPr>
        <w:t> research</w:t>
      </w:r>
      <w:r>
        <w:rPr>
          <w:color w:val="232121"/>
          <w:w w:val="105"/>
          <w:sz w:val="17"/>
        </w:rPr>
        <w:t> in production and pricing decisions within a stable market context. Much marketing research,</w:t>
      </w:r>
      <w:r>
        <w:rPr>
          <w:color w:val="232121"/>
          <w:w w:val="105"/>
          <w:sz w:val="17"/>
        </w:rPr>
        <w:t> however,</w:t>
      </w:r>
      <w:r>
        <w:rPr>
          <w:color w:val="232121"/>
          <w:w w:val="105"/>
          <w:sz w:val="17"/>
        </w:rPr>
        <w:t> is</w:t>
      </w:r>
      <w:r>
        <w:rPr>
          <w:color w:val="232121"/>
          <w:w w:val="105"/>
          <w:sz w:val="17"/>
        </w:rPr>
        <w:t> used</w:t>
      </w:r>
      <w:r>
        <w:rPr>
          <w:color w:val="232121"/>
          <w:w w:val="105"/>
          <w:sz w:val="17"/>
        </w:rPr>
        <w:t> for</w:t>
      </w:r>
      <w:r>
        <w:rPr>
          <w:color w:val="232121"/>
          <w:w w:val="105"/>
          <w:sz w:val="17"/>
        </w:rPr>
        <w:t> other</w:t>
      </w:r>
      <w:r>
        <w:rPr>
          <w:color w:val="232121"/>
          <w:w w:val="105"/>
          <w:sz w:val="17"/>
        </w:rPr>
        <w:t> purposes</w:t>
      </w:r>
      <w:r>
        <w:rPr>
          <w:color w:val="232121"/>
          <w:w w:val="105"/>
          <w:sz w:val="17"/>
        </w:rPr>
        <w:t> anyway,</w:t>
      </w:r>
      <w:r>
        <w:rPr>
          <w:color w:val="232121"/>
          <w:w w:val="105"/>
          <w:sz w:val="17"/>
        </w:rPr>
        <w:t> like exploring</w:t>
      </w:r>
      <w:r>
        <w:rPr>
          <w:color w:val="232121"/>
          <w:w w:val="105"/>
          <w:sz w:val="17"/>
        </w:rPr>
        <w:t> potential market areas</w:t>
      </w:r>
      <w:r>
        <w:rPr>
          <w:color w:val="232121"/>
          <w:spacing w:val="-1"/>
          <w:w w:val="105"/>
          <w:sz w:val="17"/>
        </w:rPr>
        <w:t> </w:t>
      </w:r>
      <w:r>
        <w:rPr>
          <w:color w:val="232121"/>
          <w:w w:val="105"/>
          <w:sz w:val="17"/>
        </w:rPr>
        <w:t>or at least legitimating already made decisions to enter new areas.</w:t>
      </w:r>
      <w:r>
        <w:rPr>
          <w:color w:val="232121"/>
          <w:spacing w:val="-12"/>
          <w:w w:val="105"/>
          <w:sz w:val="17"/>
        </w:rPr>
        <w:t> </w:t>
      </w:r>
      <w:r>
        <w:rPr>
          <w:rFonts w:ascii="Arial"/>
          <w:color w:val="232121"/>
          <w:w w:val="105"/>
          <w:sz w:val="18"/>
        </w:rPr>
        <w:t>If </w:t>
      </w:r>
      <w:r>
        <w:rPr>
          <w:color w:val="232121"/>
          <w:w w:val="105"/>
          <w:sz w:val="17"/>
        </w:rPr>
        <w:t>some routine</w:t>
      </w:r>
      <w:r>
        <w:rPr>
          <w:color w:val="232121"/>
          <w:spacing w:val="28"/>
          <w:w w:val="105"/>
          <w:sz w:val="17"/>
        </w:rPr>
        <w:t> </w:t>
      </w:r>
      <w:r>
        <w:rPr>
          <w:color w:val="232121"/>
          <w:w w:val="105"/>
          <w:sz w:val="17"/>
        </w:rPr>
        <w:t>production</w:t>
      </w:r>
      <w:r>
        <w:rPr>
          <w:color w:val="232121"/>
          <w:spacing w:val="31"/>
          <w:w w:val="105"/>
          <w:sz w:val="17"/>
        </w:rPr>
        <w:t> </w:t>
      </w:r>
      <w:r>
        <w:rPr>
          <w:color w:val="232121"/>
          <w:w w:val="105"/>
          <w:sz w:val="17"/>
        </w:rPr>
        <w:t>and pricing decisions are based on marketing</w:t>
      </w:r>
      <w:r>
        <w:rPr>
          <w:color w:val="232121"/>
          <w:spacing w:val="28"/>
          <w:w w:val="105"/>
          <w:sz w:val="17"/>
        </w:rPr>
        <w:t> </w:t>
      </w:r>
      <w:r>
        <w:rPr>
          <w:color w:val="232121"/>
          <w:w w:val="105"/>
          <w:sz w:val="17"/>
        </w:rPr>
        <w:t>research, the .error</w:t>
      </w:r>
      <w:r>
        <w:rPr>
          <w:color w:val="232121"/>
          <w:w w:val="105"/>
          <w:sz w:val="17"/>
        </w:rPr>
        <w:t> that</w:t>
      </w:r>
      <w:r>
        <w:rPr>
          <w:color w:val="232121"/>
          <w:w w:val="105"/>
          <w:sz w:val="17"/>
        </w:rPr>
        <w:t> might</w:t>
      </w:r>
      <w:r>
        <w:rPr>
          <w:color w:val="232121"/>
          <w:w w:val="105"/>
          <w:sz w:val="17"/>
        </w:rPr>
        <w:t> be</w:t>
      </w:r>
      <w:r>
        <w:rPr>
          <w:color w:val="232121"/>
          <w:w w:val="105"/>
          <w:sz w:val="17"/>
        </w:rPr>
        <w:t> introduced</w:t>
      </w:r>
      <w:r>
        <w:rPr>
          <w:color w:val="232121"/>
          <w:w w:val="105"/>
          <w:sz w:val="17"/>
        </w:rPr>
        <w:t> in</w:t>
      </w:r>
      <w:r>
        <w:rPr>
          <w:color w:val="232121"/>
          <w:w w:val="105"/>
          <w:sz w:val="17"/>
        </w:rPr>
        <w:t> ignoring</w:t>
      </w:r>
      <w:r>
        <w:rPr>
          <w:color w:val="232121"/>
          <w:w w:val="105"/>
          <w:sz w:val="17"/>
        </w:rPr>
        <w:t> this</w:t>
      </w:r>
      <w:r>
        <w:rPr>
          <w:color w:val="232121"/>
          <w:w w:val="105"/>
          <w:sz w:val="17"/>
        </w:rPr>
        <w:t> research</w:t>
      </w:r>
      <w:r>
        <w:rPr>
          <w:color w:val="232121"/>
          <w:w w:val="105"/>
          <w:sz w:val="17"/>
        </w:rPr>
        <w:t> (assuming</w:t>
      </w:r>
      <w:r>
        <w:rPr>
          <w:color w:val="232121"/>
          <w:w w:val="105"/>
          <w:sz w:val="17"/>
        </w:rPr>
        <w:t> its conclusions differ from those</w:t>
      </w:r>
      <w:r>
        <w:rPr>
          <w:color w:val="232121"/>
          <w:spacing w:val="-6"/>
          <w:w w:val="105"/>
          <w:sz w:val="17"/>
        </w:rPr>
        <w:t> </w:t>
      </w:r>
      <w:r>
        <w:rPr>
          <w:color w:val="232121"/>
          <w:w w:val="105"/>
          <w:sz w:val="17"/>
        </w:rPr>
        <w:t>of the unaided</w:t>
      </w:r>
      <w:r>
        <w:rPr>
          <w:color w:val="232121"/>
          <w:spacing w:val="20"/>
          <w:w w:val="105"/>
          <w:sz w:val="17"/>
        </w:rPr>
        <w:t> </w:t>
      </w:r>
      <w:r>
        <w:rPr>
          <w:color w:val="232121"/>
          <w:w w:val="105"/>
          <w:sz w:val="17"/>
        </w:rPr>
        <w:t>producer)</w:t>
      </w:r>
      <w:r>
        <w:rPr>
          <w:color w:val="232121"/>
          <w:spacing w:val="21"/>
          <w:w w:val="105"/>
          <w:sz w:val="17"/>
        </w:rPr>
        <w:t> </w:t>
      </w:r>
      <w:r>
        <w:rPr>
          <w:color w:val="232121"/>
          <w:w w:val="105"/>
          <w:sz w:val="17"/>
        </w:rPr>
        <w:t>is</w:t>
      </w:r>
      <w:r>
        <w:rPr>
          <w:color w:val="232121"/>
          <w:spacing w:val="-11"/>
          <w:w w:val="105"/>
          <w:sz w:val="17"/>
        </w:rPr>
        <w:t> </w:t>
      </w:r>
      <w:r>
        <w:rPr>
          <w:color w:val="232121"/>
          <w:w w:val="105"/>
          <w:sz w:val="17"/>
        </w:rPr>
        <w:t>small, we</w:t>
      </w:r>
      <w:r>
        <w:rPr>
          <w:color w:val="232121"/>
          <w:spacing w:val="-10"/>
          <w:w w:val="105"/>
          <w:sz w:val="17"/>
        </w:rPr>
        <w:t> </w:t>
      </w:r>
      <w:r>
        <w:rPr>
          <w:color w:val="232121"/>
          <w:w w:val="105"/>
          <w:sz w:val="17"/>
        </w:rPr>
        <w:t>claim, relative to</w:t>
      </w:r>
      <w:r>
        <w:rPr>
          <w:color w:val="232121"/>
          <w:w w:val="105"/>
          <w:sz w:val="17"/>
        </w:rPr>
        <w:t> the error</w:t>
      </w:r>
      <w:r>
        <w:rPr>
          <w:color w:val="232121"/>
          <w:w w:val="105"/>
          <w:sz w:val="17"/>
        </w:rPr>
        <w:t> and</w:t>
      </w:r>
      <w:r>
        <w:rPr>
          <w:color w:val="232121"/>
          <w:w w:val="105"/>
          <w:sz w:val="17"/>
        </w:rPr>
        <w:t> intermediacy we would</w:t>
      </w:r>
      <w:r>
        <w:rPr>
          <w:color w:val="232121"/>
          <w:w w:val="105"/>
          <w:sz w:val="17"/>
        </w:rPr>
        <w:t> face</w:t>
      </w:r>
      <w:r>
        <w:rPr>
          <w:color w:val="232121"/>
          <w:w w:val="105"/>
          <w:sz w:val="17"/>
        </w:rPr>
        <w:t> in conceding</w:t>
      </w:r>
      <w:r>
        <w:rPr>
          <w:color w:val="232121"/>
          <w:w w:val="105"/>
          <w:sz w:val="17"/>
        </w:rPr>
        <w:t> that</w:t>
      </w:r>
      <w:r>
        <w:rPr>
          <w:color w:val="232121"/>
          <w:w w:val="105"/>
          <w:sz w:val="17"/>
        </w:rPr>
        <w:t> production</w:t>
      </w:r>
      <w:r>
        <w:rPr>
          <w:color w:val="232121"/>
          <w:w w:val="105"/>
          <w:sz w:val="17"/>
        </w:rPr>
        <w:t> and pricing decisions </w:t>
      </w:r>
      <w:r>
        <w:rPr>
          <w:rFonts w:ascii="Arial"/>
          <w:i/>
          <w:color w:val="232121"/>
          <w:w w:val="105"/>
          <w:sz w:val="17"/>
        </w:rPr>
        <w:t>are</w:t>
      </w:r>
      <w:r>
        <w:rPr>
          <w:rFonts w:ascii="Arial"/>
          <w:i/>
          <w:color w:val="232121"/>
          <w:w w:val="105"/>
          <w:sz w:val="17"/>
        </w:rPr>
        <w:t> </w:t>
      </w:r>
      <w:r>
        <w:rPr>
          <w:color w:val="232121"/>
          <w:w w:val="105"/>
          <w:sz w:val="17"/>
        </w:rPr>
        <w:t>based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on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marketing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research.</w:t>
      </w:r>
    </w:p>
    <w:p>
      <w:pPr>
        <w:pStyle w:val="ListParagraph"/>
        <w:numPr>
          <w:ilvl w:val="0"/>
          <w:numId w:val="9"/>
        </w:numPr>
        <w:tabs>
          <w:tab w:pos="1538" w:val="left" w:leader="none"/>
          <w:tab w:pos="1541" w:val="left" w:leader="none"/>
        </w:tabs>
        <w:spacing w:line="268" w:lineRule="auto" w:before="0" w:after="0"/>
        <w:ind w:left="1538" w:right="1298" w:hanging="175"/>
        <w:jc w:val="both"/>
        <w:rPr>
          <w:color w:val="232121"/>
          <w:sz w:val="17"/>
        </w:rPr>
      </w:pPr>
      <w:r>
        <w:rPr>
          <w:color w:val="232121"/>
          <w:w w:val="105"/>
          <w:sz w:val="17"/>
        </w:rPr>
        <w:t>Value</w:t>
      </w:r>
      <w:r>
        <w:rPr>
          <w:color w:val="232121"/>
          <w:w w:val="105"/>
          <w:sz w:val="17"/>
        </w:rPr>
        <w:t> can</w:t>
      </w:r>
      <w:r>
        <w:rPr>
          <w:color w:val="232121"/>
          <w:w w:val="105"/>
          <w:sz w:val="17"/>
        </w:rPr>
        <w:t> be viewed as measurable</w:t>
      </w:r>
      <w:r>
        <w:rPr>
          <w:color w:val="232121"/>
          <w:w w:val="105"/>
          <w:sz w:val="17"/>
        </w:rPr>
        <w:t> in dollar</w:t>
      </w:r>
      <w:r>
        <w:rPr>
          <w:color w:val="232121"/>
          <w:w w:val="105"/>
          <w:sz w:val="17"/>
        </w:rPr>
        <w:t> units. In discussing aggregate value and revenue</w:t>
      </w:r>
      <w:r>
        <w:rPr>
          <w:color w:val="232121"/>
          <w:spacing w:val="-2"/>
          <w:w w:val="105"/>
          <w:sz w:val="17"/>
        </w:rPr>
        <w:t> </w:t>
      </w:r>
      <w:r>
        <w:rPr>
          <w:color w:val="232121"/>
          <w:w w:val="105"/>
          <w:sz w:val="17"/>
        </w:rPr>
        <w:t>later,</w:t>
      </w:r>
      <w:r>
        <w:rPr>
          <w:color w:val="232121"/>
          <w:spacing w:val="-4"/>
          <w:w w:val="105"/>
          <w:sz w:val="17"/>
        </w:rPr>
        <w:t> </w:t>
      </w:r>
      <w:r>
        <w:rPr>
          <w:color w:val="232121"/>
          <w:w w:val="105"/>
          <w:sz w:val="17"/>
        </w:rPr>
        <w:t>we</w:t>
      </w:r>
      <w:r>
        <w:rPr>
          <w:color w:val="232121"/>
          <w:spacing w:val="-11"/>
          <w:w w:val="105"/>
          <w:sz w:val="17"/>
        </w:rPr>
        <w:t> </w:t>
      </w:r>
      <w:r>
        <w:rPr>
          <w:color w:val="232121"/>
          <w:w w:val="105"/>
          <w:sz w:val="17"/>
        </w:rPr>
        <w:t>suggest the</w:t>
      </w:r>
      <w:r>
        <w:rPr>
          <w:color w:val="232121"/>
          <w:spacing w:val="-9"/>
          <w:w w:val="105"/>
          <w:sz w:val="17"/>
        </w:rPr>
        <w:t> </w:t>
      </w:r>
      <w:r>
        <w:rPr>
          <w:color w:val="232121"/>
          <w:w w:val="105"/>
          <w:sz w:val="17"/>
        </w:rPr>
        <w:t>assumption that</w:t>
      </w:r>
      <w:r>
        <w:rPr>
          <w:color w:val="232121"/>
          <w:spacing w:val="-8"/>
          <w:w w:val="105"/>
          <w:sz w:val="17"/>
        </w:rPr>
        <w:t> </w:t>
      </w:r>
      <w:r>
        <w:rPr>
          <w:color w:val="232121"/>
          <w:w w:val="105"/>
          <w:sz w:val="17"/>
        </w:rPr>
        <w:t>aggregate value</w:t>
      </w:r>
      <w:r>
        <w:rPr>
          <w:color w:val="232121"/>
          <w:spacing w:val="-9"/>
          <w:w w:val="105"/>
          <w:sz w:val="17"/>
        </w:rPr>
        <w:t> </w:t>
      </w:r>
      <w:r>
        <w:rPr>
          <w:color w:val="232121"/>
          <w:w w:val="105"/>
          <w:sz w:val="17"/>
        </w:rPr>
        <w:t>equals</w:t>
      </w:r>
      <w:r>
        <w:rPr>
          <w:color w:val="232121"/>
          <w:spacing w:val="-3"/>
          <w:w w:val="105"/>
          <w:sz w:val="17"/>
        </w:rPr>
        <w:t> </w:t>
      </w:r>
      <w:r>
        <w:rPr>
          <w:color w:val="232121"/>
          <w:w w:val="105"/>
          <w:sz w:val="17"/>
        </w:rPr>
        <w:t>aggregate revenue provides a convenient calibrating</w:t>
      </w:r>
      <w:r>
        <w:rPr>
          <w:color w:val="232121"/>
          <w:spacing w:val="-1"/>
          <w:w w:val="105"/>
          <w:sz w:val="17"/>
        </w:rPr>
        <w:t> </w:t>
      </w:r>
      <w:r>
        <w:rPr>
          <w:color w:val="232121"/>
          <w:w w:val="105"/>
          <w:sz w:val="17"/>
        </w:rPr>
        <w:t>device.</w:t>
      </w:r>
      <w:r>
        <w:rPr>
          <w:color w:val="232121"/>
          <w:spacing w:val="-2"/>
          <w:w w:val="105"/>
          <w:sz w:val="17"/>
        </w:rPr>
        <w:t> </w:t>
      </w:r>
      <w:r>
        <w:rPr>
          <w:color w:val="232121"/>
          <w:w w:val="105"/>
          <w:sz w:val="17"/>
        </w:rPr>
        <w:t>Thus if $240 million is</w:t>
      </w:r>
      <w:r>
        <w:rPr>
          <w:color w:val="232121"/>
          <w:spacing w:val="-9"/>
          <w:w w:val="105"/>
          <w:sz w:val="17"/>
        </w:rPr>
        <w:t> </w:t>
      </w:r>
      <w:r>
        <w:rPr>
          <w:color w:val="232121"/>
          <w:w w:val="105"/>
          <w:sz w:val="17"/>
        </w:rPr>
        <w:t>spent on frozen</w:t>
      </w:r>
      <w:r>
        <w:rPr>
          <w:color w:val="232121"/>
          <w:spacing w:val="2"/>
          <w:w w:val="105"/>
          <w:sz w:val="17"/>
        </w:rPr>
        <w:t> </w:t>
      </w:r>
      <w:r>
        <w:rPr>
          <w:color w:val="232121"/>
          <w:w w:val="105"/>
          <w:sz w:val="17"/>
        </w:rPr>
        <w:t>pizzas</w:t>
      </w:r>
      <w:r>
        <w:rPr>
          <w:color w:val="232121"/>
          <w:spacing w:val="-12"/>
          <w:w w:val="105"/>
          <w:sz w:val="17"/>
        </w:rPr>
        <w:t> </w:t>
      </w:r>
      <w:r>
        <w:rPr>
          <w:color w:val="232121"/>
          <w:w w:val="105"/>
          <w:sz w:val="17"/>
        </w:rPr>
        <w:t>annually,</w:t>
      </w:r>
      <w:r>
        <w:rPr>
          <w:color w:val="232121"/>
          <w:spacing w:val="4"/>
          <w:w w:val="105"/>
          <w:sz w:val="17"/>
        </w:rPr>
        <w:t> </w:t>
      </w:r>
      <w:r>
        <w:rPr>
          <w:color w:val="232121"/>
          <w:w w:val="105"/>
          <w:sz w:val="17"/>
        </w:rPr>
        <w:t>we</w:t>
      </w:r>
      <w:r>
        <w:rPr>
          <w:color w:val="232121"/>
          <w:spacing w:val="-12"/>
          <w:w w:val="105"/>
          <w:sz w:val="17"/>
        </w:rPr>
        <w:t> </w:t>
      </w:r>
      <w:r>
        <w:rPr>
          <w:color w:val="232121"/>
          <w:w w:val="105"/>
          <w:sz w:val="17"/>
        </w:rPr>
        <w:t>assume</w:t>
      </w:r>
      <w:r>
        <w:rPr>
          <w:color w:val="232121"/>
          <w:spacing w:val="-12"/>
          <w:w w:val="105"/>
          <w:sz w:val="17"/>
        </w:rPr>
        <w:t> </w:t>
      </w:r>
      <w:r>
        <w:rPr>
          <w:color w:val="232121"/>
          <w:w w:val="105"/>
          <w:sz w:val="17"/>
        </w:rPr>
        <w:t>that</w:t>
      </w:r>
      <w:r>
        <w:rPr>
          <w:color w:val="232121"/>
          <w:spacing w:val="-11"/>
          <w:w w:val="105"/>
          <w:sz w:val="17"/>
        </w:rPr>
        <w:t> </w:t>
      </w:r>
      <w:r>
        <w:rPr>
          <w:color w:val="232121"/>
          <w:w w:val="105"/>
          <w:sz w:val="17"/>
        </w:rPr>
        <w:t>all</w:t>
      </w:r>
      <w:r>
        <w:rPr>
          <w:color w:val="232121"/>
          <w:spacing w:val="-8"/>
          <w:w w:val="105"/>
          <w:sz w:val="17"/>
        </w:rPr>
        <w:t> </w:t>
      </w:r>
      <w:r>
        <w:rPr>
          <w:color w:val="232121"/>
          <w:w w:val="105"/>
          <w:sz w:val="17"/>
        </w:rPr>
        <w:t>the</w:t>
      </w:r>
      <w:r>
        <w:rPr>
          <w:color w:val="232121"/>
          <w:spacing w:val="-17"/>
          <w:w w:val="105"/>
          <w:sz w:val="17"/>
        </w:rPr>
        <w:t> </w:t>
      </w:r>
      <w:r>
        <w:rPr>
          <w:color w:val="232121"/>
          <w:w w:val="105"/>
          <w:sz w:val="17"/>
        </w:rPr>
        <w:t>frozen</w:t>
      </w:r>
      <w:r>
        <w:rPr>
          <w:color w:val="232121"/>
          <w:spacing w:val="3"/>
          <w:w w:val="105"/>
          <w:sz w:val="17"/>
        </w:rPr>
        <w:t> </w:t>
      </w:r>
      <w:r>
        <w:rPr>
          <w:color w:val="232121"/>
          <w:w w:val="105"/>
          <w:sz w:val="17"/>
        </w:rPr>
        <w:t>pizzas</w:t>
      </w:r>
      <w:r>
        <w:rPr>
          <w:color w:val="232121"/>
          <w:spacing w:val="-9"/>
          <w:w w:val="105"/>
          <w:sz w:val="17"/>
        </w:rPr>
        <w:t> </w:t>
      </w:r>
      <w:r>
        <w:rPr>
          <w:color w:val="232121"/>
          <w:w w:val="105"/>
          <w:sz w:val="17"/>
        </w:rPr>
        <w:t>purchased</w:t>
      </w:r>
      <w:r>
        <w:rPr>
          <w:color w:val="232121"/>
          <w:spacing w:val="3"/>
          <w:w w:val="105"/>
          <w:sz w:val="17"/>
        </w:rPr>
        <w:t> </w:t>
      </w:r>
      <w:r>
        <w:rPr>
          <w:color w:val="232121"/>
          <w:w w:val="105"/>
          <w:sz w:val="17"/>
        </w:rPr>
        <w:t>are</w:t>
      </w:r>
      <w:r>
        <w:rPr>
          <w:color w:val="232121"/>
          <w:spacing w:val="-4"/>
          <w:w w:val="105"/>
          <w:sz w:val="17"/>
        </w:rPr>
        <w:t> </w:t>
      </w:r>
      <w:r>
        <w:rPr>
          <w:color w:val="232121"/>
          <w:spacing w:val="-2"/>
          <w:w w:val="105"/>
          <w:sz w:val="17"/>
        </w:rPr>
        <w:t>"worth"</w:t>
      </w:r>
    </w:p>
    <w:p>
      <w:pPr>
        <w:spacing w:line="268" w:lineRule="auto" w:before="0"/>
        <w:ind w:left="1532" w:right="1304" w:firstLine="2"/>
        <w:jc w:val="both"/>
        <w:rPr>
          <w:sz w:val="17"/>
        </w:rPr>
      </w:pPr>
      <w:r>
        <w:rPr>
          <w:color w:val="232121"/>
          <w:w w:val="105"/>
          <w:sz w:val="17"/>
        </w:rPr>
        <w:t>$240</w:t>
      </w:r>
      <w:r>
        <w:rPr>
          <w:color w:val="232121"/>
          <w:w w:val="105"/>
          <w:sz w:val="17"/>
        </w:rPr>
        <w:t> million</w:t>
      </w:r>
      <w:r>
        <w:rPr>
          <w:color w:val="232121"/>
          <w:w w:val="105"/>
          <w:sz w:val="17"/>
        </w:rPr>
        <w:t> to</w:t>
      </w:r>
      <w:r>
        <w:rPr>
          <w:color w:val="232121"/>
          <w:w w:val="105"/>
          <w:sz w:val="17"/>
        </w:rPr>
        <w:t> the</w:t>
      </w:r>
      <w:r>
        <w:rPr>
          <w:color w:val="232121"/>
          <w:w w:val="105"/>
          <w:sz w:val="17"/>
        </w:rPr>
        <w:t> aggregate</w:t>
      </w:r>
      <w:r>
        <w:rPr>
          <w:color w:val="232121"/>
          <w:w w:val="105"/>
          <w:sz w:val="17"/>
        </w:rPr>
        <w:t> consumer.</w:t>
      </w:r>
      <w:r>
        <w:rPr>
          <w:color w:val="232121"/>
          <w:w w:val="105"/>
          <w:sz w:val="17"/>
        </w:rPr>
        <w:t> The</w:t>
      </w:r>
      <w:r>
        <w:rPr>
          <w:color w:val="232121"/>
          <w:w w:val="105"/>
          <w:sz w:val="17"/>
        </w:rPr>
        <w:t> difficulties</w:t>
      </w:r>
      <w:r>
        <w:rPr>
          <w:color w:val="232121"/>
          <w:w w:val="105"/>
          <w:sz w:val="17"/>
        </w:rPr>
        <w:t> entailed</w:t>
      </w:r>
      <w:r>
        <w:rPr>
          <w:color w:val="232121"/>
          <w:w w:val="105"/>
          <w:sz w:val="17"/>
        </w:rPr>
        <w:t> in</w:t>
      </w:r>
      <w:r>
        <w:rPr>
          <w:color w:val="232121"/>
          <w:w w:val="105"/>
          <w:sz w:val="17"/>
        </w:rPr>
        <w:t> actually measuring</w:t>
      </w:r>
      <w:r>
        <w:rPr>
          <w:color w:val="232121"/>
          <w:w w:val="105"/>
          <w:sz w:val="17"/>
        </w:rPr>
        <w:t> this</w:t>
      </w:r>
      <w:r>
        <w:rPr>
          <w:color w:val="232121"/>
          <w:w w:val="105"/>
          <w:sz w:val="17"/>
        </w:rPr>
        <w:t> "worth"</w:t>
      </w:r>
      <w:r>
        <w:rPr>
          <w:color w:val="232121"/>
          <w:w w:val="105"/>
          <w:sz w:val="17"/>
        </w:rPr>
        <w:t> motivated</w:t>
      </w:r>
      <w:r>
        <w:rPr>
          <w:color w:val="232121"/>
          <w:w w:val="105"/>
          <w:sz w:val="17"/>
        </w:rPr>
        <w:t> the</w:t>
      </w:r>
      <w:r>
        <w:rPr>
          <w:color w:val="232121"/>
          <w:w w:val="105"/>
          <w:sz w:val="17"/>
        </w:rPr>
        <w:t> first</w:t>
      </w:r>
      <w:r>
        <w:rPr>
          <w:color w:val="232121"/>
          <w:w w:val="105"/>
          <w:sz w:val="17"/>
        </w:rPr>
        <w:t> author</w:t>
      </w:r>
      <w:r>
        <w:rPr>
          <w:color w:val="232121"/>
          <w:w w:val="105"/>
          <w:sz w:val="17"/>
        </w:rPr>
        <w:t> to</w:t>
      </w:r>
      <w:r>
        <w:rPr>
          <w:color w:val="232121"/>
          <w:w w:val="105"/>
          <w:sz w:val="17"/>
        </w:rPr>
        <w:t> design</w:t>
      </w:r>
      <w:r>
        <w:rPr>
          <w:color w:val="232121"/>
          <w:w w:val="105"/>
          <w:sz w:val="17"/>
        </w:rPr>
        <w:t> techniques</w:t>
      </w:r>
      <w:r>
        <w:rPr>
          <w:color w:val="232121"/>
          <w:w w:val="105"/>
          <w:sz w:val="17"/>
        </w:rPr>
        <w:t> for estimating market parameters without directly measuring value (see</w:t>
      </w:r>
      <w:r>
        <w:rPr>
          <w:color w:val="232121"/>
          <w:spacing w:val="-4"/>
          <w:w w:val="105"/>
          <w:sz w:val="17"/>
        </w:rPr>
        <w:t> </w:t>
      </w:r>
      <w:r>
        <w:rPr>
          <w:color w:val="232121"/>
          <w:w w:val="105"/>
          <w:sz w:val="17"/>
        </w:rPr>
        <w:t>Leifer,</w:t>
      </w:r>
      <w:r>
        <w:rPr>
          <w:color w:val="232121"/>
          <w:spacing w:val="-4"/>
          <w:w w:val="105"/>
          <w:sz w:val="17"/>
        </w:rPr>
        <w:t> </w:t>
      </w:r>
      <w:r>
        <w:rPr>
          <w:color w:val="232121"/>
          <w:w w:val="105"/>
          <w:sz w:val="17"/>
        </w:rPr>
        <w:t>1985). The</w:t>
      </w:r>
      <w:r>
        <w:rPr>
          <w:color w:val="232121"/>
          <w:spacing w:val="39"/>
          <w:w w:val="105"/>
          <w:sz w:val="17"/>
        </w:rPr>
        <w:t> </w:t>
      </w:r>
      <w:r>
        <w:rPr>
          <w:color w:val="232121"/>
          <w:w w:val="105"/>
          <w:sz w:val="17"/>
        </w:rPr>
        <w:t>researcher, however, has to make an assumption about how much valuations differ across products</w:t>
      </w:r>
      <w:r>
        <w:rPr>
          <w:color w:val="232121"/>
          <w:w w:val="105"/>
          <w:sz w:val="17"/>
        </w:rPr>
        <w:t> (b) and, without data for multiple</w:t>
      </w:r>
      <w:r>
        <w:rPr>
          <w:color w:val="232121"/>
          <w:w w:val="105"/>
          <w:sz w:val="17"/>
        </w:rPr>
        <w:t> production</w:t>
      </w:r>
      <w:r>
        <w:rPr>
          <w:color w:val="232121"/>
          <w:w w:val="105"/>
          <w:sz w:val="17"/>
        </w:rPr>
        <w:t> periods, an assumption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about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the</w:t>
      </w:r>
      <w:r>
        <w:rPr>
          <w:color w:val="232121"/>
          <w:spacing w:val="37"/>
          <w:w w:val="105"/>
          <w:sz w:val="17"/>
        </w:rPr>
        <w:t> </w:t>
      </w:r>
      <w:r>
        <w:rPr>
          <w:color w:val="232121"/>
          <w:w w:val="105"/>
          <w:sz w:val="17"/>
        </w:rPr>
        <w:t>aggregate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satiation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6"/>
        </w:rPr>
        <w:t>(y),</w:t>
      </w:r>
      <w:r>
        <w:rPr>
          <w:color w:val="232121"/>
          <w:spacing w:val="40"/>
          <w:w w:val="105"/>
          <w:sz w:val="16"/>
        </w:rPr>
        <w:t> </w:t>
      </w:r>
      <w:r>
        <w:rPr>
          <w:color w:val="232121"/>
          <w:w w:val="105"/>
          <w:sz w:val="17"/>
        </w:rPr>
        <w:t>a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factor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discussed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later.</w:t>
      </w:r>
    </w:p>
    <w:p>
      <w:pPr>
        <w:pStyle w:val="ListParagraph"/>
        <w:numPr>
          <w:ilvl w:val="0"/>
          <w:numId w:val="9"/>
        </w:numPr>
        <w:tabs>
          <w:tab w:pos="1537" w:val="left" w:leader="none"/>
        </w:tabs>
        <w:spacing w:line="266" w:lineRule="auto" w:before="0" w:after="0"/>
        <w:ind w:left="1537" w:right="1301" w:hanging="264"/>
        <w:jc w:val="both"/>
        <w:rPr>
          <w:color w:val="232121"/>
          <w:sz w:val="17"/>
        </w:rPr>
      </w:pPr>
      <w:r>
        <w:rPr>
          <w:color w:val="232121"/>
          <w:w w:val="105"/>
          <w:sz w:val="17"/>
        </w:rPr>
        <w:t>This imagery</w:t>
      </w:r>
      <w:r>
        <w:rPr>
          <w:color w:val="232121"/>
          <w:w w:val="105"/>
          <w:sz w:val="17"/>
        </w:rPr>
        <w:t> stands</w:t>
      </w:r>
      <w:r>
        <w:rPr>
          <w:color w:val="232121"/>
          <w:w w:val="105"/>
          <w:sz w:val="17"/>
        </w:rPr>
        <w:t> in</w:t>
      </w:r>
      <w:r>
        <w:rPr>
          <w:color w:val="232121"/>
          <w:w w:val="105"/>
          <w:sz w:val="17"/>
        </w:rPr>
        <w:t> sharp contrast</w:t>
      </w:r>
      <w:r>
        <w:rPr>
          <w:color w:val="232121"/>
          <w:w w:val="105"/>
          <w:sz w:val="17"/>
        </w:rPr>
        <w:t> to</w:t>
      </w:r>
      <w:r>
        <w:rPr>
          <w:color w:val="232121"/>
          <w:w w:val="105"/>
          <w:sz w:val="17"/>
        </w:rPr>
        <w:t> the fluidity</w:t>
      </w:r>
      <w:r>
        <w:rPr>
          <w:color w:val="232121"/>
          <w:w w:val="105"/>
          <w:sz w:val="17"/>
        </w:rPr>
        <w:t> of</w:t>
      </w:r>
      <w:r>
        <w:rPr>
          <w:color w:val="232121"/>
          <w:w w:val="105"/>
          <w:sz w:val="17"/>
        </w:rPr>
        <w:t> competitive</w:t>
      </w:r>
      <w:r>
        <w:rPr>
          <w:color w:val="232121"/>
          <w:w w:val="105"/>
          <w:sz w:val="17"/>
        </w:rPr>
        <w:t> markets</w:t>
      </w:r>
      <w:r>
        <w:rPr>
          <w:color w:val="232121"/>
          <w:w w:val="105"/>
          <w:sz w:val="17"/>
        </w:rPr>
        <w:t> in economics (aside</w:t>
      </w:r>
      <w:r>
        <w:rPr>
          <w:color w:val="232121"/>
          <w:spacing w:val="-4"/>
          <w:w w:val="105"/>
          <w:sz w:val="17"/>
        </w:rPr>
        <w:t> </w:t>
      </w:r>
      <w:r>
        <w:rPr>
          <w:color w:val="232121"/>
          <w:w w:val="105"/>
          <w:sz w:val="17"/>
        </w:rPr>
        <w:t>from Chamberlain, 1933), where</w:t>
      </w:r>
      <w:r>
        <w:rPr>
          <w:color w:val="232121"/>
          <w:spacing w:val="-9"/>
          <w:w w:val="105"/>
          <w:sz w:val="17"/>
        </w:rPr>
        <w:t> </w:t>
      </w:r>
      <w:r>
        <w:rPr>
          <w:color w:val="232121"/>
          <w:w w:val="105"/>
          <w:sz w:val="17"/>
        </w:rPr>
        <w:t>only the</w:t>
      </w:r>
      <w:r>
        <w:rPr>
          <w:color w:val="232121"/>
          <w:spacing w:val="-8"/>
          <w:w w:val="105"/>
          <w:sz w:val="17"/>
        </w:rPr>
        <w:t> </w:t>
      </w:r>
      <w:r>
        <w:rPr>
          <w:color w:val="232121"/>
          <w:w w:val="105"/>
          <w:sz w:val="17"/>
        </w:rPr>
        <w:t>aggregates matter.</w:t>
      </w:r>
      <w:r>
        <w:rPr>
          <w:color w:val="232121"/>
          <w:spacing w:val="-5"/>
          <w:w w:val="105"/>
          <w:sz w:val="17"/>
        </w:rPr>
        <w:t> </w:t>
      </w:r>
      <w:r>
        <w:rPr>
          <w:color w:val="232121"/>
          <w:w w:val="105"/>
          <w:sz w:val="17"/>
        </w:rPr>
        <w:t>The distinct reputations of producers are</w:t>
      </w:r>
      <w:r>
        <w:rPr>
          <w:color w:val="232121"/>
          <w:spacing w:val="-10"/>
          <w:w w:val="105"/>
          <w:sz w:val="17"/>
        </w:rPr>
        <w:t> </w:t>
      </w:r>
      <w:r>
        <w:rPr>
          <w:color w:val="232121"/>
          <w:w w:val="105"/>
          <w:sz w:val="17"/>
        </w:rPr>
        <w:t>not</w:t>
      </w:r>
      <w:r>
        <w:rPr>
          <w:color w:val="232121"/>
          <w:spacing w:val="-7"/>
          <w:w w:val="105"/>
          <w:sz w:val="17"/>
        </w:rPr>
        <w:t> </w:t>
      </w:r>
      <w:r>
        <w:rPr>
          <w:color w:val="232121"/>
          <w:w w:val="105"/>
          <w:sz w:val="17"/>
        </w:rPr>
        <w:t>"frictional"</w:t>
      </w:r>
      <w:r>
        <w:rPr>
          <w:color w:val="232121"/>
          <w:spacing w:val="-10"/>
          <w:w w:val="105"/>
          <w:sz w:val="17"/>
        </w:rPr>
        <w:t> </w:t>
      </w:r>
      <w:r>
        <w:rPr>
          <w:color w:val="232121"/>
          <w:w w:val="105"/>
          <w:sz w:val="17"/>
        </w:rPr>
        <w:t>effects</w:t>
      </w:r>
      <w:r>
        <w:rPr>
          <w:color w:val="232121"/>
          <w:spacing w:val="-1"/>
          <w:w w:val="105"/>
          <w:sz w:val="17"/>
        </w:rPr>
        <w:t> </w:t>
      </w:r>
      <w:r>
        <w:rPr>
          <w:color w:val="232121"/>
          <w:w w:val="105"/>
          <w:sz w:val="17"/>
        </w:rPr>
        <w:t>in the W(y) model, but the</w:t>
      </w:r>
      <w:r>
        <w:rPr>
          <w:color w:val="232121"/>
          <w:w w:val="105"/>
          <w:sz w:val="17"/>
        </w:rPr>
        <w:t> basic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building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blocks</w:t>
      </w:r>
      <w:r>
        <w:rPr>
          <w:color w:val="232121"/>
          <w:w w:val="105"/>
          <w:sz w:val="17"/>
        </w:rPr>
        <w:t> of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markets.</w:t>
      </w:r>
    </w:p>
    <w:p>
      <w:pPr>
        <w:pStyle w:val="ListParagraph"/>
        <w:numPr>
          <w:ilvl w:val="0"/>
          <w:numId w:val="9"/>
        </w:numPr>
        <w:tabs>
          <w:tab w:pos="1536" w:val="left" w:leader="none"/>
          <w:tab w:pos="1542" w:val="left" w:leader="none"/>
        </w:tabs>
        <w:spacing w:line="271" w:lineRule="auto" w:before="0" w:after="0"/>
        <w:ind w:left="1542" w:right="1305" w:hanging="270"/>
        <w:jc w:val="both"/>
        <w:rPr>
          <w:color w:val="232121"/>
          <w:sz w:val="17"/>
        </w:rPr>
      </w:pPr>
      <w:r>
        <w:rPr>
          <w:color w:val="232121"/>
          <w:w w:val="105"/>
          <w:sz w:val="17"/>
        </w:rPr>
        <w:t>This potential</w:t>
      </w:r>
      <w:r>
        <w:rPr>
          <w:color w:val="232121"/>
          <w:w w:val="105"/>
          <w:sz w:val="17"/>
        </w:rPr>
        <w:t> is dependent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upon</w:t>
      </w:r>
      <w:r>
        <w:rPr>
          <w:color w:val="232121"/>
          <w:w w:val="105"/>
          <w:sz w:val="17"/>
        </w:rPr>
        <w:t> </w:t>
      </w:r>
      <w:r>
        <w:rPr>
          <w:rFonts w:ascii="Arial"/>
          <w:i/>
          <w:color w:val="232121"/>
          <w:w w:val="105"/>
          <w:sz w:val="17"/>
        </w:rPr>
        <w:t>al</w:t>
      </w:r>
      <w:r>
        <w:rPr>
          <w:rFonts w:ascii="Arial"/>
          <w:i/>
          <w:color w:val="232121"/>
          <w:spacing w:val="-13"/>
          <w:w w:val="105"/>
          <w:sz w:val="17"/>
        </w:rPr>
        <w:t> </w:t>
      </w:r>
      <w:r>
        <w:rPr>
          <w:rFonts w:ascii="Arial"/>
          <w:i/>
          <w:color w:val="232121"/>
          <w:w w:val="105"/>
          <w:sz w:val="17"/>
        </w:rPr>
        <w:t>c</w:t>
      </w:r>
      <w:r>
        <w:rPr>
          <w:rFonts w:ascii="Arial"/>
          <w:i/>
          <w:color w:val="232121"/>
          <w:w w:val="105"/>
          <w:sz w:val="17"/>
        </w:rPr>
        <w:t> </w:t>
      </w:r>
      <w:r>
        <w:rPr>
          <w:color w:val="232121"/>
          <w:w w:val="105"/>
          <w:sz w:val="17"/>
        </w:rPr>
        <w:t>being greater</w:t>
      </w:r>
      <w:r>
        <w:rPr>
          <w:color w:val="232121"/>
          <w:w w:val="105"/>
          <w:sz w:val="17"/>
        </w:rPr>
        <w:t> than</w:t>
      </w:r>
      <w:r>
        <w:rPr>
          <w:color w:val="232121"/>
          <w:w w:val="105"/>
          <w:sz w:val="17"/>
        </w:rPr>
        <w:t> </w:t>
      </w:r>
      <w:r>
        <w:rPr>
          <w:rFonts w:ascii="Arial"/>
          <w:i/>
          <w:color w:val="232121"/>
          <w:w w:val="105"/>
          <w:sz w:val="15"/>
        </w:rPr>
        <w:t>1/y. </w:t>
      </w:r>
      <w:r>
        <w:rPr>
          <w:color w:val="232121"/>
          <w:w w:val="105"/>
          <w:sz w:val="17"/>
        </w:rPr>
        <w:t>The</w:t>
      </w:r>
      <w:r>
        <w:rPr>
          <w:color w:val="232121"/>
          <w:spacing w:val="-12"/>
          <w:w w:val="105"/>
          <w:sz w:val="17"/>
        </w:rPr>
        <w:t> </w:t>
      </w:r>
      <w:r>
        <w:rPr>
          <w:rFonts w:ascii="Arial"/>
          <w:i/>
          <w:color w:val="232121"/>
          <w:w w:val="105"/>
          <w:sz w:val="15"/>
        </w:rPr>
        <w:t>y</w:t>
      </w:r>
      <w:r>
        <w:rPr>
          <w:rFonts w:ascii="Arial"/>
          <w:i/>
          <w:color w:val="232121"/>
          <w:w w:val="105"/>
          <w:sz w:val="15"/>
        </w:rPr>
        <w:t> </w:t>
      </w:r>
      <w:r>
        <w:rPr>
          <w:color w:val="232121"/>
          <w:w w:val="105"/>
          <w:sz w:val="17"/>
        </w:rPr>
        <w:t>dimension, however,</w:t>
      </w:r>
      <w:r>
        <w:rPr>
          <w:color w:val="232121"/>
          <w:w w:val="105"/>
          <w:sz w:val="17"/>
        </w:rPr>
        <w:t> can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be suppressed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for</w:t>
      </w:r>
      <w:r>
        <w:rPr>
          <w:color w:val="232121"/>
          <w:w w:val="105"/>
          <w:sz w:val="17"/>
        </w:rPr>
        <w:t> present</w:t>
      </w:r>
      <w:r>
        <w:rPr>
          <w:color w:val="232121"/>
          <w:spacing w:val="40"/>
          <w:w w:val="105"/>
          <w:sz w:val="17"/>
        </w:rPr>
        <w:t> </w:t>
      </w:r>
      <w:r>
        <w:rPr>
          <w:color w:val="232121"/>
          <w:w w:val="105"/>
          <w:sz w:val="17"/>
        </w:rPr>
        <w:t>purposes.</w:t>
      </w:r>
    </w:p>
    <w:p>
      <w:pPr>
        <w:pStyle w:val="ListParagraph"/>
        <w:numPr>
          <w:ilvl w:val="0"/>
          <w:numId w:val="9"/>
        </w:numPr>
        <w:tabs>
          <w:tab w:pos="1535" w:val="left" w:leader="none"/>
          <w:tab w:pos="1538" w:val="left" w:leader="none"/>
        </w:tabs>
        <w:spacing w:line="268" w:lineRule="auto" w:before="0" w:after="0"/>
        <w:ind w:left="1535" w:right="1297" w:hanging="262"/>
        <w:jc w:val="both"/>
        <w:rPr>
          <w:color w:val="232121"/>
          <w:sz w:val="17"/>
        </w:rPr>
      </w:pPr>
      <w:r>
        <w:rPr>
          <w:color w:val="232121"/>
          <w:w w:val="110"/>
          <w:sz w:val="17"/>
        </w:rPr>
        <w:t>The</w:t>
      </w:r>
      <w:r>
        <w:rPr>
          <w:color w:val="232121"/>
          <w:spacing w:val="-5"/>
          <w:w w:val="110"/>
          <w:sz w:val="17"/>
        </w:rPr>
        <w:t> </w:t>
      </w:r>
      <w:r>
        <w:rPr>
          <w:color w:val="232121"/>
          <w:w w:val="110"/>
          <w:sz w:val="17"/>
        </w:rPr>
        <w:t>point</w:t>
      </w:r>
      <w:r>
        <w:rPr>
          <w:color w:val="232121"/>
          <w:spacing w:val="-2"/>
          <w:w w:val="110"/>
          <w:sz w:val="17"/>
        </w:rPr>
        <w:t> </w:t>
      </w:r>
      <w:r>
        <w:rPr>
          <w:color w:val="232121"/>
          <w:w w:val="110"/>
          <w:sz w:val="17"/>
        </w:rPr>
        <w:t>(1,1)</w:t>
      </w:r>
      <w:r>
        <w:rPr>
          <w:color w:val="232121"/>
          <w:spacing w:val="-6"/>
          <w:w w:val="110"/>
          <w:sz w:val="17"/>
        </w:rPr>
        <w:t> </w:t>
      </w:r>
      <w:r>
        <w:rPr>
          <w:color w:val="232121"/>
          <w:w w:val="110"/>
          <w:sz w:val="17"/>
        </w:rPr>
        <w:t>is</w:t>
      </w:r>
      <w:r>
        <w:rPr>
          <w:color w:val="232121"/>
          <w:spacing w:val="-12"/>
          <w:w w:val="110"/>
          <w:sz w:val="17"/>
        </w:rPr>
        <w:t> </w:t>
      </w:r>
      <w:r>
        <w:rPr>
          <w:color w:val="232121"/>
          <w:w w:val="110"/>
          <w:sz w:val="17"/>
        </w:rPr>
        <w:t>a</w:t>
      </w:r>
      <w:r>
        <w:rPr>
          <w:color w:val="232121"/>
          <w:spacing w:val="-12"/>
          <w:w w:val="110"/>
          <w:sz w:val="17"/>
        </w:rPr>
        <w:t> </w:t>
      </w:r>
      <w:r>
        <w:rPr>
          <w:color w:val="232121"/>
          <w:w w:val="110"/>
          <w:sz w:val="17"/>
        </w:rPr>
        <w:t>sort</w:t>
      </w:r>
      <w:r>
        <w:rPr>
          <w:color w:val="232121"/>
          <w:spacing w:val="-10"/>
          <w:w w:val="110"/>
          <w:sz w:val="17"/>
        </w:rPr>
        <w:t> </w:t>
      </w:r>
      <w:r>
        <w:rPr>
          <w:color w:val="232121"/>
          <w:w w:val="110"/>
          <w:sz w:val="17"/>
        </w:rPr>
        <w:t>of</w:t>
      </w:r>
      <w:r>
        <w:rPr>
          <w:color w:val="232121"/>
          <w:spacing w:val="-5"/>
          <w:w w:val="110"/>
          <w:sz w:val="17"/>
        </w:rPr>
        <w:t> </w:t>
      </w:r>
      <w:r>
        <w:rPr>
          <w:color w:val="232121"/>
          <w:w w:val="110"/>
          <w:sz w:val="17"/>
        </w:rPr>
        <w:t>"black hole"</w:t>
      </w:r>
      <w:r>
        <w:rPr>
          <w:color w:val="232121"/>
          <w:spacing w:val="-12"/>
          <w:w w:val="110"/>
          <w:sz w:val="17"/>
        </w:rPr>
        <w:t> </w:t>
      </w:r>
      <w:r>
        <w:rPr>
          <w:color w:val="232121"/>
          <w:w w:val="110"/>
          <w:sz w:val="17"/>
        </w:rPr>
        <w:t>in</w:t>
      </w:r>
      <w:r>
        <w:rPr>
          <w:color w:val="232121"/>
          <w:spacing w:val="-5"/>
          <w:w w:val="110"/>
          <w:sz w:val="17"/>
        </w:rPr>
        <w:t> </w:t>
      </w:r>
      <w:r>
        <w:rPr>
          <w:color w:val="232121"/>
          <w:w w:val="110"/>
          <w:sz w:val="17"/>
        </w:rPr>
        <w:t>the</w:t>
      </w:r>
      <w:r>
        <w:rPr>
          <w:color w:val="232121"/>
          <w:spacing w:val="-11"/>
          <w:w w:val="110"/>
          <w:sz w:val="17"/>
        </w:rPr>
        <w:t> </w:t>
      </w:r>
      <w:r>
        <w:rPr>
          <w:color w:val="232121"/>
          <w:w w:val="110"/>
          <w:sz w:val="17"/>
        </w:rPr>
        <w:t>topology</w:t>
      </w:r>
      <w:r>
        <w:rPr>
          <w:color w:val="232121"/>
          <w:spacing w:val="-3"/>
          <w:w w:val="110"/>
          <w:sz w:val="17"/>
        </w:rPr>
        <w:t> </w:t>
      </w:r>
      <w:r>
        <w:rPr>
          <w:color w:val="232121"/>
          <w:w w:val="110"/>
          <w:sz w:val="17"/>
        </w:rPr>
        <w:t>of</w:t>
      </w:r>
      <w:r>
        <w:rPr>
          <w:color w:val="232121"/>
          <w:spacing w:val="-2"/>
          <w:w w:val="110"/>
          <w:sz w:val="17"/>
        </w:rPr>
        <w:t> </w:t>
      </w:r>
      <w:r>
        <w:rPr>
          <w:color w:val="232121"/>
          <w:w w:val="110"/>
          <w:sz w:val="17"/>
        </w:rPr>
        <w:t>market</w:t>
      </w:r>
      <w:r>
        <w:rPr>
          <w:color w:val="232121"/>
          <w:spacing w:val="-7"/>
          <w:w w:val="110"/>
          <w:sz w:val="17"/>
        </w:rPr>
        <w:t> </w:t>
      </w:r>
      <w:r>
        <w:rPr>
          <w:color w:val="232121"/>
          <w:w w:val="110"/>
          <w:sz w:val="17"/>
        </w:rPr>
        <w:t>structures.</w:t>
      </w:r>
      <w:r>
        <w:rPr>
          <w:color w:val="232121"/>
          <w:spacing w:val="-12"/>
          <w:w w:val="110"/>
          <w:sz w:val="17"/>
        </w:rPr>
        <w:t> </w:t>
      </w:r>
      <w:r>
        <w:rPr>
          <w:rFonts w:ascii="Arial"/>
          <w:color w:val="232121"/>
          <w:w w:val="110"/>
          <w:sz w:val="17"/>
        </w:rPr>
        <w:t>It</w:t>
      </w:r>
      <w:r>
        <w:rPr>
          <w:rFonts w:ascii="Arial"/>
          <w:color w:val="232121"/>
          <w:spacing w:val="-3"/>
          <w:w w:val="110"/>
          <w:sz w:val="17"/>
        </w:rPr>
        <w:t> </w:t>
      </w:r>
      <w:r>
        <w:rPr>
          <w:color w:val="232121"/>
          <w:w w:val="110"/>
          <w:sz w:val="17"/>
        </w:rPr>
        <w:t>is the</w:t>
      </w:r>
      <w:r>
        <w:rPr>
          <w:color w:val="232121"/>
          <w:spacing w:val="-5"/>
          <w:w w:val="110"/>
          <w:sz w:val="17"/>
        </w:rPr>
        <w:t> </w:t>
      </w:r>
      <w:r>
        <w:rPr>
          <w:color w:val="232121"/>
          <w:w w:val="110"/>
          <w:sz w:val="17"/>
        </w:rPr>
        <w:t>point</w:t>
      </w:r>
      <w:r>
        <w:rPr>
          <w:color w:val="232121"/>
          <w:spacing w:val="-10"/>
          <w:w w:val="110"/>
          <w:sz w:val="17"/>
        </w:rPr>
        <w:t> </w:t>
      </w:r>
      <w:r>
        <w:rPr>
          <w:color w:val="232121"/>
          <w:w w:val="110"/>
          <w:sz w:val="17"/>
        </w:rPr>
        <w:t>where</w:t>
      </w:r>
      <w:r>
        <w:rPr>
          <w:color w:val="232121"/>
          <w:spacing w:val="-12"/>
          <w:w w:val="110"/>
          <w:sz w:val="17"/>
        </w:rPr>
        <w:t> </w:t>
      </w:r>
      <w:r>
        <w:rPr>
          <w:color w:val="232121"/>
          <w:w w:val="110"/>
          <w:sz w:val="17"/>
        </w:rPr>
        <w:t>the</w:t>
      </w:r>
      <w:r>
        <w:rPr>
          <w:color w:val="232121"/>
          <w:spacing w:val="-12"/>
          <w:w w:val="110"/>
          <w:sz w:val="17"/>
        </w:rPr>
        <w:t> </w:t>
      </w:r>
      <w:r>
        <w:rPr>
          <w:color w:val="232121"/>
          <w:w w:val="110"/>
          <w:sz w:val="17"/>
        </w:rPr>
        <w:t>lines</w:t>
      </w:r>
      <w:r>
        <w:rPr>
          <w:color w:val="232121"/>
          <w:spacing w:val="-12"/>
          <w:w w:val="110"/>
          <w:sz w:val="17"/>
        </w:rPr>
        <w:t> </w:t>
      </w:r>
      <w:r>
        <w:rPr>
          <w:color w:val="232121"/>
          <w:w w:val="110"/>
          <w:sz w:val="17"/>
        </w:rPr>
        <w:t>of</w:t>
      </w:r>
      <w:r>
        <w:rPr>
          <w:color w:val="232121"/>
          <w:w w:val="110"/>
          <w:sz w:val="17"/>
        </w:rPr>
        <w:t> maximal</w:t>
      </w:r>
      <w:r>
        <w:rPr>
          <w:color w:val="232121"/>
          <w:spacing w:val="-7"/>
          <w:w w:val="110"/>
          <w:sz w:val="17"/>
        </w:rPr>
        <w:t> </w:t>
      </w:r>
      <w:r>
        <w:rPr>
          <w:color w:val="232121"/>
          <w:w w:val="110"/>
          <w:sz w:val="17"/>
        </w:rPr>
        <w:t>inequality</w:t>
      </w:r>
      <w:r>
        <w:rPr>
          <w:color w:val="232121"/>
          <w:spacing w:val="-9"/>
          <w:w w:val="110"/>
          <w:sz w:val="17"/>
        </w:rPr>
        <w:t> </w:t>
      </w:r>
      <w:r>
        <w:rPr>
          <w:color w:val="232121"/>
          <w:w w:val="110"/>
          <w:sz w:val="17"/>
        </w:rPr>
        <w:t>and</w:t>
      </w:r>
      <w:r>
        <w:rPr>
          <w:color w:val="232121"/>
          <w:spacing w:val="-12"/>
          <w:w w:val="110"/>
          <w:sz w:val="17"/>
        </w:rPr>
        <w:t> </w:t>
      </w:r>
      <w:r>
        <w:rPr>
          <w:color w:val="232121"/>
          <w:w w:val="110"/>
          <w:sz w:val="17"/>
        </w:rPr>
        <w:t>equality</w:t>
      </w:r>
      <w:r>
        <w:rPr>
          <w:color w:val="232121"/>
          <w:spacing w:val="-6"/>
          <w:w w:val="110"/>
          <w:sz w:val="17"/>
        </w:rPr>
        <w:t> </w:t>
      </w:r>
      <w:r>
        <w:rPr>
          <w:color w:val="232121"/>
          <w:w w:val="110"/>
          <w:sz w:val="17"/>
        </w:rPr>
        <w:t>intersect,</w:t>
      </w:r>
      <w:r>
        <w:rPr>
          <w:color w:val="232121"/>
          <w:spacing w:val="-12"/>
          <w:w w:val="110"/>
          <w:sz w:val="17"/>
        </w:rPr>
        <w:t> </w:t>
      </w:r>
      <w:r>
        <w:rPr>
          <w:color w:val="232121"/>
          <w:w w:val="110"/>
          <w:sz w:val="17"/>
        </w:rPr>
        <w:t>and</w:t>
      </w:r>
      <w:r>
        <w:rPr>
          <w:color w:val="232121"/>
          <w:spacing w:val="-8"/>
          <w:w w:val="110"/>
          <w:sz w:val="17"/>
        </w:rPr>
        <w:t> </w:t>
      </w:r>
      <w:r>
        <w:rPr>
          <w:color w:val="232121"/>
          <w:w w:val="110"/>
          <w:sz w:val="17"/>
        </w:rPr>
        <w:t>hence </w:t>
      </w:r>
      <w:r>
        <w:rPr>
          <w:color w:val="232121"/>
          <w:sz w:val="17"/>
        </w:rPr>
        <w:t>represents</w:t>
      </w:r>
      <w:r>
        <w:rPr>
          <w:color w:val="232121"/>
          <w:spacing w:val="22"/>
          <w:sz w:val="17"/>
        </w:rPr>
        <w:t> </w:t>
      </w:r>
      <w:r>
        <w:rPr>
          <w:color w:val="232121"/>
          <w:sz w:val="17"/>
        </w:rPr>
        <w:t>a</w:t>
      </w:r>
      <w:r>
        <w:rPr>
          <w:color w:val="232121"/>
          <w:spacing w:val="28"/>
          <w:sz w:val="17"/>
        </w:rPr>
        <w:t> </w:t>
      </w:r>
      <w:r>
        <w:rPr>
          <w:color w:val="232121"/>
          <w:sz w:val="17"/>
        </w:rPr>
        <w:t>most</w:t>
      </w:r>
      <w:r>
        <w:rPr>
          <w:color w:val="232121"/>
          <w:spacing w:val="35"/>
          <w:sz w:val="17"/>
        </w:rPr>
        <w:t> </w:t>
      </w:r>
      <w:r>
        <w:rPr>
          <w:color w:val="232121"/>
          <w:sz w:val="17"/>
        </w:rPr>
        <w:t>peculiar</w:t>
      </w:r>
      <w:r>
        <w:rPr>
          <w:color w:val="232121"/>
          <w:spacing w:val="25"/>
          <w:sz w:val="17"/>
        </w:rPr>
        <w:t> </w:t>
      </w:r>
      <w:r>
        <w:rPr>
          <w:color w:val="232121"/>
          <w:sz w:val="17"/>
        </w:rPr>
        <w:t>situation.</w:t>
      </w:r>
      <w:r>
        <w:rPr>
          <w:color w:val="232121"/>
          <w:spacing w:val="34"/>
          <w:sz w:val="17"/>
        </w:rPr>
        <w:t> </w:t>
      </w:r>
      <w:r>
        <w:rPr>
          <w:color w:val="232121"/>
          <w:sz w:val="17"/>
        </w:rPr>
        <w:t>Mathematically,</w:t>
      </w:r>
      <w:r>
        <w:rPr>
          <w:color w:val="232121"/>
          <w:spacing w:val="-3"/>
          <w:sz w:val="17"/>
        </w:rPr>
        <w:t> </w:t>
      </w:r>
      <w:r>
        <w:rPr>
          <w:color w:val="232121"/>
          <w:sz w:val="17"/>
        </w:rPr>
        <w:t>a</w:t>
      </w:r>
      <w:r>
        <w:rPr>
          <w:color w:val="232121"/>
          <w:spacing w:val="22"/>
          <w:sz w:val="17"/>
        </w:rPr>
        <w:t> </w:t>
      </w:r>
      <w:r>
        <w:rPr>
          <w:color w:val="232121"/>
          <w:sz w:val="17"/>
        </w:rPr>
        <w:t>Gini</w:t>
      </w:r>
      <w:r>
        <w:rPr>
          <w:color w:val="232121"/>
          <w:spacing w:val="32"/>
          <w:sz w:val="17"/>
        </w:rPr>
        <w:t> </w:t>
      </w:r>
      <w:r>
        <w:rPr>
          <w:color w:val="232121"/>
          <w:sz w:val="17"/>
        </w:rPr>
        <w:t>index</w:t>
      </w:r>
      <w:r>
        <w:rPr>
          <w:color w:val="232121"/>
          <w:spacing w:val="27"/>
          <w:sz w:val="17"/>
        </w:rPr>
        <w:t> </w:t>
      </w:r>
      <w:r>
        <w:rPr>
          <w:color w:val="232121"/>
          <w:sz w:val="17"/>
        </w:rPr>
        <w:t>is not</w:t>
      </w:r>
      <w:r>
        <w:rPr>
          <w:color w:val="232121"/>
          <w:spacing w:val="40"/>
          <w:sz w:val="17"/>
        </w:rPr>
        <w:t> </w:t>
      </w:r>
      <w:r>
        <w:rPr>
          <w:color w:val="232121"/>
          <w:sz w:val="17"/>
        </w:rPr>
        <w:t>defined</w:t>
      </w:r>
      <w:r>
        <w:rPr>
          <w:color w:val="232121"/>
          <w:spacing w:val="27"/>
          <w:sz w:val="17"/>
        </w:rPr>
        <w:t> </w:t>
      </w:r>
      <w:r>
        <w:rPr>
          <w:color w:val="232121"/>
          <w:sz w:val="17"/>
        </w:rPr>
        <w:t>at </w:t>
      </w:r>
      <w:r>
        <w:rPr>
          <w:color w:val="232121"/>
          <w:w w:val="110"/>
          <w:sz w:val="17"/>
        </w:rPr>
        <w:t>the (1,1)</w:t>
      </w:r>
      <w:r>
        <w:rPr>
          <w:color w:val="232121"/>
          <w:w w:val="110"/>
          <w:sz w:val="17"/>
        </w:rPr>
        <w:t> point,</w:t>
      </w:r>
      <w:r>
        <w:rPr>
          <w:color w:val="232121"/>
          <w:spacing w:val="-1"/>
          <w:w w:val="110"/>
          <w:sz w:val="17"/>
        </w:rPr>
        <w:t> </w:t>
      </w:r>
      <w:r>
        <w:rPr>
          <w:color w:val="232121"/>
          <w:w w:val="110"/>
          <w:sz w:val="17"/>
        </w:rPr>
        <w:t>and</w:t>
      </w:r>
      <w:r>
        <w:rPr>
          <w:color w:val="232121"/>
          <w:w w:val="110"/>
          <w:sz w:val="17"/>
        </w:rPr>
        <w:t> no</w:t>
      </w:r>
      <w:r>
        <w:rPr>
          <w:color w:val="232121"/>
          <w:spacing w:val="-6"/>
          <w:w w:val="110"/>
          <w:sz w:val="17"/>
        </w:rPr>
        <w:t> </w:t>
      </w:r>
      <w:r>
        <w:rPr>
          <w:color w:val="232121"/>
          <w:w w:val="110"/>
          <w:sz w:val="17"/>
        </w:rPr>
        <w:t>stable market</w:t>
      </w:r>
      <w:r>
        <w:rPr>
          <w:color w:val="232121"/>
          <w:w w:val="110"/>
          <w:sz w:val="17"/>
        </w:rPr>
        <w:t> is possible</w:t>
      </w:r>
      <w:r>
        <w:rPr>
          <w:color w:val="232121"/>
          <w:w w:val="110"/>
          <w:sz w:val="17"/>
        </w:rPr>
        <w:t> there</w:t>
      </w:r>
      <w:r>
        <w:rPr>
          <w:color w:val="232121"/>
          <w:spacing w:val="-1"/>
          <w:w w:val="110"/>
          <w:sz w:val="17"/>
        </w:rPr>
        <w:t> </w:t>
      </w:r>
      <w:r>
        <w:rPr>
          <w:color w:val="232121"/>
          <w:w w:val="110"/>
          <w:sz w:val="17"/>
        </w:rPr>
        <w:t>either.</w:t>
      </w:r>
      <w:r>
        <w:rPr>
          <w:color w:val="232121"/>
          <w:w w:val="110"/>
          <w:sz w:val="17"/>
        </w:rPr>
        <w:t> At the (1,1)</w:t>
      </w:r>
      <w:r>
        <w:rPr>
          <w:color w:val="232121"/>
          <w:w w:val="110"/>
          <w:sz w:val="17"/>
        </w:rPr>
        <w:t> point, </w:t>
      </w:r>
      <w:r>
        <w:rPr>
          <w:color w:val="232121"/>
          <w:spacing w:val="-2"/>
          <w:w w:val="110"/>
          <w:sz w:val="17"/>
        </w:rPr>
        <w:t>spreads</w:t>
      </w:r>
      <w:r>
        <w:rPr>
          <w:color w:val="232121"/>
          <w:spacing w:val="-10"/>
          <w:w w:val="110"/>
          <w:sz w:val="17"/>
        </w:rPr>
        <w:t> </w:t>
      </w:r>
      <w:r>
        <w:rPr>
          <w:color w:val="232121"/>
          <w:spacing w:val="-2"/>
          <w:w w:val="110"/>
          <w:sz w:val="17"/>
        </w:rPr>
        <w:t>on</w:t>
      </w:r>
      <w:r>
        <w:rPr>
          <w:color w:val="232121"/>
          <w:spacing w:val="-10"/>
          <w:w w:val="110"/>
          <w:sz w:val="17"/>
        </w:rPr>
        <w:t> </w:t>
      </w:r>
      <w:r>
        <w:rPr>
          <w:color w:val="232121"/>
          <w:spacing w:val="-2"/>
          <w:w w:val="110"/>
          <w:sz w:val="17"/>
        </w:rPr>
        <w:t>cost</w:t>
      </w:r>
      <w:r>
        <w:rPr>
          <w:color w:val="232121"/>
          <w:spacing w:val="-10"/>
          <w:w w:val="110"/>
          <w:sz w:val="17"/>
        </w:rPr>
        <w:t> </w:t>
      </w:r>
      <w:r>
        <w:rPr>
          <w:color w:val="232121"/>
          <w:spacing w:val="-2"/>
          <w:w w:val="110"/>
          <w:sz w:val="17"/>
        </w:rPr>
        <w:t>and value</w:t>
      </w:r>
      <w:r>
        <w:rPr>
          <w:color w:val="232121"/>
          <w:spacing w:val="-3"/>
          <w:w w:val="110"/>
          <w:sz w:val="17"/>
        </w:rPr>
        <w:t> </w:t>
      </w:r>
      <w:r>
        <w:rPr>
          <w:color w:val="232121"/>
          <w:spacing w:val="-2"/>
          <w:w w:val="110"/>
          <w:sz w:val="17"/>
        </w:rPr>
        <w:t>between</w:t>
      </w:r>
      <w:r>
        <w:rPr>
          <w:color w:val="232121"/>
          <w:spacing w:val="4"/>
          <w:w w:val="110"/>
          <w:sz w:val="17"/>
        </w:rPr>
        <w:t> </w:t>
      </w:r>
      <w:r>
        <w:rPr>
          <w:color w:val="232121"/>
          <w:spacing w:val="-2"/>
          <w:w w:val="110"/>
          <w:sz w:val="17"/>
        </w:rPr>
        <w:t>producer goods</w:t>
      </w:r>
      <w:r>
        <w:rPr>
          <w:color w:val="232121"/>
          <w:spacing w:val="-10"/>
          <w:w w:val="110"/>
          <w:sz w:val="17"/>
        </w:rPr>
        <w:t> </w:t>
      </w:r>
      <w:r>
        <w:rPr>
          <w:color w:val="232121"/>
          <w:spacing w:val="-2"/>
          <w:w w:val="110"/>
          <w:sz w:val="17"/>
        </w:rPr>
        <w:t>are</w:t>
      </w:r>
      <w:r>
        <w:rPr>
          <w:color w:val="232121"/>
          <w:spacing w:val="-8"/>
          <w:w w:val="110"/>
          <w:sz w:val="17"/>
        </w:rPr>
        <w:t> </w:t>
      </w:r>
      <w:r>
        <w:rPr>
          <w:color w:val="232121"/>
          <w:spacing w:val="-2"/>
          <w:w w:val="110"/>
          <w:sz w:val="17"/>
        </w:rPr>
        <w:t>identical</w:t>
      </w:r>
      <w:r>
        <w:rPr>
          <w:color w:val="232121"/>
          <w:spacing w:val="-3"/>
          <w:w w:val="110"/>
          <w:sz w:val="17"/>
        </w:rPr>
        <w:t> </w:t>
      </w:r>
      <w:r>
        <w:rPr>
          <w:color w:val="232121"/>
          <w:spacing w:val="-2"/>
          <w:w w:val="110"/>
          <w:sz w:val="17"/>
        </w:rPr>
        <w:t>for producers</w:t>
      </w:r>
      <w:r>
        <w:rPr>
          <w:color w:val="232121"/>
          <w:spacing w:val="-5"/>
          <w:w w:val="110"/>
          <w:sz w:val="17"/>
        </w:rPr>
        <w:t> </w:t>
      </w:r>
      <w:r>
        <w:rPr>
          <w:color w:val="232121"/>
          <w:spacing w:val="-2"/>
          <w:w w:val="110"/>
          <w:sz w:val="17"/>
        </w:rPr>
        <w:t>and </w:t>
      </w:r>
      <w:r>
        <w:rPr>
          <w:color w:val="232121"/>
          <w:w w:val="110"/>
          <w:sz w:val="17"/>
        </w:rPr>
        <w:t>consumers,</w:t>
      </w:r>
      <w:r>
        <w:rPr>
          <w:color w:val="232121"/>
          <w:spacing w:val="-3"/>
          <w:w w:val="110"/>
          <w:sz w:val="17"/>
        </w:rPr>
        <w:t> </w:t>
      </w:r>
      <w:r>
        <w:rPr>
          <w:color w:val="232121"/>
          <w:w w:val="110"/>
          <w:sz w:val="17"/>
        </w:rPr>
        <w:t>respectively,</w:t>
      </w:r>
      <w:r>
        <w:rPr>
          <w:color w:val="232121"/>
          <w:spacing w:val="-5"/>
          <w:w w:val="110"/>
          <w:sz w:val="17"/>
        </w:rPr>
        <w:t> </w:t>
      </w:r>
      <w:r>
        <w:rPr>
          <w:color w:val="232121"/>
          <w:w w:val="110"/>
          <w:sz w:val="17"/>
        </w:rPr>
        <w:t>as</w:t>
      </w:r>
      <w:r>
        <w:rPr>
          <w:color w:val="232121"/>
          <w:spacing w:val="-10"/>
          <w:w w:val="110"/>
          <w:sz w:val="17"/>
        </w:rPr>
        <w:t> </w:t>
      </w:r>
      <w:r>
        <w:rPr>
          <w:color w:val="232121"/>
          <w:w w:val="110"/>
          <w:sz w:val="17"/>
        </w:rPr>
        <w:t>are</w:t>
      </w:r>
      <w:r>
        <w:rPr>
          <w:color w:val="232121"/>
          <w:spacing w:val="-11"/>
          <w:w w:val="110"/>
          <w:sz w:val="17"/>
        </w:rPr>
        <w:t> </w:t>
      </w:r>
      <w:r>
        <w:rPr>
          <w:color w:val="232121"/>
          <w:w w:val="110"/>
          <w:sz w:val="17"/>
        </w:rPr>
        <w:t>sensitivities</w:t>
      </w:r>
      <w:r>
        <w:rPr>
          <w:color w:val="232121"/>
          <w:spacing w:val="3"/>
          <w:w w:val="110"/>
          <w:sz w:val="17"/>
        </w:rPr>
        <w:t> </w:t>
      </w:r>
      <w:r>
        <w:rPr>
          <w:color w:val="232121"/>
          <w:w w:val="110"/>
          <w:sz w:val="17"/>
        </w:rPr>
        <w:t>to</w:t>
      </w:r>
      <w:r>
        <w:rPr>
          <w:color w:val="232121"/>
          <w:spacing w:val="-6"/>
          <w:w w:val="110"/>
          <w:sz w:val="17"/>
        </w:rPr>
        <w:t> </w:t>
      </w:r>
      <w:r>
        <w:rPr>
          <w:color w:val="232121"/>
          <w:w w:val="110"/>
          <w:sz w:val="17"/>
        </w:rPr>
        <w:t>shifts</w:t>
      </w:r>
      <w:r>
        <w:rPr>
          <w:color w:val="232121"/>
          <w:spacing w:val="-11"/>
          <w:w w:val="110"/>
          <w:sz w:val="17"/>
        </w:rPr>
        <w:t> </w:t>
      </w:r>
      <w:r>
        <w:rPr>
          <w:color w:val="232121"/>
          <w:w w:val="110"/>
          <w:sz w:val="17"/>
        </w:rPr>
        <w:t>across</w:t>
      </w:r>
      <w:r>
        <w:rPr>
          <w:color w:val="232121"/>
          <w:spacing w:val="-4"/>
          <w:w w:val="110"/>
          <w:sz w:val="17"/>
        </w:rPr>
        <w:t> </w:t>
      </w:r>
      <w:r>
        <w:rPr>
          <w:color w:val="232121"/>
          <w:w w:val="110"/>
          <w:sz w:val="17"/>
        </w:rPr>
        <w:t>production</w:t>
      </w:r>
      <w:r>
        <w:rPr>
          <w:color w:val="232121"/>
          <w:spacing w:val="2"/>
          <w:w w:val="110"/>
          <w:sz w:val="17"/>
        </w:rPr>
        <w:t> </w:t>
      </w:r>
      <w:r>
        <w:rPr>
          <w:color w:val="232121"/>
          <w:w w:val="110"/>
          <w:sz w:val="17"/>
        </w:rPr>
        <w:t>volumes.</w:t>
      </w:r>
    </w:p>
    <w:p>
      <w:pPr>
        <w:spacing w:after="0" w:line="268" w:lineRule="auto"/>
        <w:jc w:val="both"/>
        <w:rPr>
          <w:sz w:val="17"/>
        </w:rPr>
        <w:sectPr>
          <w:pgSz w:w="12240" w:h="15840"/>
          <w:pgMar w:header="2382" w:footer="0" w:top="2600" w:bottom="280" w:left="1720" w:right="1720"/>
        </w:sectPr>
      </w:pPr>
    </w:p>
    <w:p>
      <w:pPr>
        <w:pStyle w:val="BodyText"/>
        <w:spacing w:before="3"/>
        <w:rPr>
          <w:sz w:val="17"/>
        </w:rPr>
      </w:pPr>
    </w:p>
    <w:p>
      <w:pPr>
        <w:spacing w:line="278" w:lineRule="auto" w:before="1"/>
        <w:ind w:left="1542" w:right="1295" w:firstLine="3"/>
        <w:jc w:val="both"/>
        <w:rPr>
          <w:sz w:val="17"/>
        </w:rPr>
      </w:pPr>
      <w:r>
        <w:rPr>
          <w:color w:val="242121"/>
          <w:w w:val="105"/>
          <w:sz w:val="17"/>
        </w:rPr>
        <w:t>Why</w:t>
      </w:r>
      <w:r>
        <w:rPr>
          <w:color w:val="242121"/>
          <w:w w:val="105"/>
          <w:sz w:val="17"/>
        </w:rPr>
        <w:t> this</w:t>
      </w:r>
      <w:r>
        <w:rPr>
          <w:color w:val="242121"/>
          <w:w w:val="105"/>
          <w:sz w:val="17"/>
        </w:rPr>
        <w:t> symmetry</w:t>
      </w:r>
      <w:r>
        <w:rPr>
          <w:color w:val="242121"/>
          <w:w w:val="105"/>
          <w:sz w:val="17"/>
        </w:rPr>
        <w:t> in</w:t>
      </w:r>
      <w:r>
        <w:rPr>
          <w:color w:val="242121"/>
          <w:w w:val="105"/>
          <w:sz w:val="17"/>
        </w:rPr>
        <w:t> spreads</w:t>
      </w:r>
      <w:r>
        <w:rPr>
          <w:color w:val="242121"/>
          <w:w w:val="105"/>
          <w:sz w:val="17"/>
        </w:rPr>
        <w:t> and</w:t>
      </w:r>
      <w:r>
        <w:rPr>
          <w:color w:val="242121"/>
          <w:w w:val="105"/>
          <w:sz w:val="17"/>
        </w:rPr>
        <w:t> shift</w:t>
      </w:r>
      <w:r>
        <w:rPr>
          <w:color w:val="242121"/>
          <w:w w:val="105"/>
          <w:sz w:val="17"/>
        </w:rPr>
        <w:t> sensitivities</w:t>
      </w:r>
      <w:r>
        <w:rPr>
          <w:color w:val="242121"/>
          <w:w w:val="105"/>
          <w:sz w:val="17"/>
        </w:rPr>
        <w:t> between</w:t>
      </w:r>
      <w:r>
        <w:rPr>
          <w:color w:val="242121"/>
          <w:w w:val="105"/>
          <w:sz w:val="17"/>
        </w:rPr>
        <w:t> producer</w:t>
      </w:r>
      <w:r>
        <w:rPr>
          <w:color w:val="242121"/>
          <w:w w:val="105"/>
          <w:sz w:val="17"/>
        </w:rPr>
        <w:t> and consumers</w:t>
      </w:r>
      <w:r>
        <w:rPr>
          <w:color w:val="242121"/>
          <w:w w:val="105"/>
          <w:sz w:val="17"/>
        </w:rPr>
        <w:t> precludes</w:t>
      </w:r>
      <w:r>
        <w:rPr>
          <w:color w:val="242121"/>
          <w:w w:val="105"/>
          <w:sz w:val="17"/>
        </w:rPr>
        <w:t> a stable</w:t>
      </w:r>
      <w:r>
        <w:rPr>
          <w:color w:val="242121"/>
          <w:w w:val="105"/>
          <w:sz w:val="17"/>
        </w:rPr>
        <w:t> market</w:t>
      </w:r>
      <w:r>
        <w:rPr>
          <w:color w:val="242121"/>
          <w:w w:val="105"/>
          <w:sz w:val="17"/>
        </w:rPr>
        <w:t> is a</w:t>
      </w:r>
      <w:r>
        <w:rPr>
          <w:color w:val="242121"/>
          <w:w w:val="105"/>
          <w:sz w:val="17"/>
        </w:rPr>
        <w:t> puzzle</w:t>
      </w:r>
      <w:r>
        <w:rPr>
          <w:color w:val="242121"/>
          <w:w w:val="105"/>
          <w:sz w:val="17"/>
        </w:rPr>
        <w:t> we</w:t>
      </w:r>
      <w:r>
        <w:rPr>
          <w:color w:val="242121"/>
          <w:w w:val="105"/>
          <w:sz w:val="17"/>
        </w:rPr>
        <w:t> must</w:t>
      </w:r>
      <w:r>
        <w:rPr>
          <w:color w:val="242121"/>
          <w:w w:val="105"/>
          <w:sz w:val="17"/>
        </w:rPr>
        <w:t> leave to</w:t>
      </w:r>
      <w:r>
        <w:rPr>
          <w:color w:val="242121"/>
          <w:w w:val="105"/>
          <w:sz w:val="17"/>
        </w:rPr>
        <w:t> the</w:t>
      </w:r>
      <w:r>
        <w:rPr>
          <w:color w:val="242121"/>
          <w:w w:val="105"/>
          <w:sz w:val="17"/>
        </w:rPr>
        <w:t> reader</w:t>
      </w:r>
      <w:r>
        <w:rPr>
          <w:color w:val="242121"/>
          <w:w w:val="105"/>
          <w:sz w:val="17"/>
        </w:rPr>
        <w:t> to solve.</w:t>
      </w:r>
      <w:r>
        <w:rPr>
          <w:color w:val="242121"/>
          <w:w w:val="105"/>
          <w:sz w:val="17"/>
        </w:rPr>
        <w:t> The</w:t>
      </w:r>
      <w:r>
        <w:rPr>
          <w:color w:val="242121"/>
          <w:w w:val="105"/>
          <w:sz w:val="17"/>
        </w:rPr>
        <w:t> solution</w:t>
      </w:r>
      <w:r>
        <w:rPr>
          <w:color w:val="242121"/>
          <w:w w:val="105"/>
          <w:sz w:val="17"/>
        </w:rPr>
        <w:t> to</w:t>
      </w:r>
      <w:r>
        <w:rPr>
          <w:color w:val="242121"/>
          <w:w w:val="105"/>
          <w:sz w:val="17"/>
        </w:rPr>
        <w:t> this</w:t>
      </w:r>
      <w:r>
        <w:rPr>
          <w:color w:val="242121"/>
          <w:w w:val="105"/>
          <w:sz w:val="17"/>
        </w:rPr>
        <w:t> riddle</w:t>
      </w:r>
      <w:r>
        <w:rPr>
          <w:color w:val="242121"/>
          <w:w w:val="105"/>
          <w:sz w:val="17"/>
        </w:rPr>
        <w:t> may</w:t>
      </w:r>
      <w:r>
        <w:rPr>
          <w:color w:val="242121"/>
          <w:w w:val="105"/>
          <w:sz w:val="17"/>
        </w:rPr>
        <w:t> give</w:t>
      </w:r>
      <w:r>
        <w:rPr>
          <w:color w:val="242121"/>
          <w:w w:val="105"/>
          <w:sz w:val="17"/>
        </w:rPr>
        <w:t> insight</w:t>
      </w:r>
      <w:r>
        <w:rPr>
          <w:color w:val="242121"/>
          <w:w w:val="105"/>
          <w:sz w:val="17"/>
        </w:rPr>
        <w:t> into</w:t>
      </w:r>
      <w:r>
        <w:rPr>
          <w:color w:val="242121"/>
          <w:w w:val="105"/>
          <w:sz w:val="17"/>
        </w:rPr>
        <w:t> the</w:t>
      </w:r>
      <w:r>
        <w:rPr>
          <w:color w:val="242121"/>
          <w:w w:val="105"/>
          <w:sz w:val="17"/>
        </w:rPr>
        <w:t> prerequisites</w:t>
      </w:r>
      <w:r>
        <w:rPr>
          <w:color w:val="242121"/>
          <w:w w:val="105"/>
          <w:sz w:val="17"/>
        </w:rPr>
        <w:t> for interfaces</w:t>
      </w:r>
      <w:r>
        <w:rPr>
          <w:color w:val="242121"/>
          <w:w w:val="105"/>
          <w:sz w:val="17"/>
        </w:rPr>
        <w:t> in general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which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tie together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two distinct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sides.</w:t>
      </w:r>
    </w:p>
    <w:p>
      <w:pPr>
        <w:pStyle w:val="BodyText"/>
        <w:spacing w:before="89"/>
        <w:rPr>
          <w:sz w:val="17"/>
        </w:rPr>
      </w:pPr>
    </w:p>
    <w:p>
      <w:pPr>
        <w:spacing w:before="1"/>
        <w:ind w:left="2032" w:right="0" w:firstLine="0"/>
        <w:jc w:val="left"/>
        <w:rPr>
          <w:sz w:val="15"/>
        </w:rPr>
      </w:pPr>
      <w:r>
        <w:rPr>
          <w:color w:val="242121"/>
          <w:spacing w:val="-2"/>
          <w:w w:val="120"/>
          <w:sz w:val="15"/>
        </w:rPr>
        <w:t>REFERENCES</w:t>
      </w:r>
    </w:p>
    <w:p>
      <w:pPr>
        <w:spacing w:line="261" w:lineRule="auto" w:before="121"/>
        <w:ind w:left="1678" w:right="1781" w:hanging="373"/>
        <w:jc w:val="left"/>
        <w:rPr>
          <w:sz w:val="17"/>
        </w:rPr>
      </w:pPr>
      <w:r>
        <w:rPr>
          <w:color w:val="242121"/>
          <w:sz w:val="17"/>
        </w:rPr>
        <w:t>Berkowitz, S.</w:t>
      </w:r>
      <w:r>
        <w:rPr>
          <w:color w:val="242121"/>
          <w:spacing w:val="26"/>
          <w:sz w:val="17"/>
        </w:rPr>
        <w:t> </w:t>
      </w:r>
      <w:r>
        <w:rPr>
          <w:color w:val="242121"/>
          <w:sz w:val="17"/>
        </w:rPr>
        <w:t>D., 1982.</w:t>
      </w:r>
      <w:r>
        <w:rPr>
          <w:color w:val="242121"/>
          <w:spacing w:val="33"/>
          <w:sz w:val="17"/>
        </w:rPr>
        <w:t> </w:t>
      </w:r>
      <w:r>
        <w:rPr>
          <w:i/>
          <w:color w:val="242121"/>
          <w:sz w:val="18"/>
        </w:rPr>
        <w:t>An</w:t>
      </w:r>
      <w:r>
        <w:rPr>
          <w:i/>
          <w:color w:val="242121"/>
          <w:spacing w:val="26"/>
          <w:sz w:val="18"/>
        </w:rPr>
        <w:t> </w:t>
      </w:r>
      <w:r>
        <w:rPr>
          <w:i/>
          <w:color w:val="242121"/>
          <w:sz w:val="18"/>
        </w:rPr>
        <w:t>Introduction</w:t>
      </w:r>
      <w:r>
        <w:rPr>
          <w:i/>
          <w:color w:val="242121"/>
          <w:spacing w:val="32"/>
          <w:sz w:val="18"/>
        </w:rPr>
        <w:t> </w:t>
      </w:r>
      <w:r>
        <w:rPr>
          <w:i/>
          <w:color w:val="242121"/>
          <w:sz w:val="18"/>
        </w:rPr>
        <w:t>to</w:t>
      </w:r>
      <w:r>
        <w:rPr>
          <w:i/>
          <w:color w:val="242121"/>
          <w:spacing w:val="32"/>
          <w:sz w:val="18"/>
        </w:rPr>
        <w:t> </w:t>
      </w:r>
      <w:r>
        <w:rPr>
          <w:i/>
          <w:color w:val="242121"/>
          <w:sz w:val="18"/>
        </w:rPr>
        <w:t>Structural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Analysis: The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Network</w:t>
      </w:r>
      <w:r>
        <w:rPr>
          <w:i/>
          <w:color w:val="242121"/>
          <w:sz w:val="18"/>
        </w:rPr>
        <w:t> Approach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to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Social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Research.</w:t>
      </w:r>
      <w:r>
        <w:rPr>
          <w:i/>
          <w:color w:val="242121"/>
          <w:spacing w:val="40"/>
          <w:sz w:val="18"/>
        </w:rPr>
        <w:t> </w:t>
      </w:r>
      <w:r>
        <w:rPr>
          <w:color w:val="242121"/>
          <w:sz w:val="17"/>
        </w:rPr>
        <w:t>Toronto,</w:t>
      </w:r>
      <w:r>
        <w:rPr>
          <w:color w:val="242121"/>
          <w:spacing w:val="40"/>
          <w:sz w:val="17"/>
        </w:rPr>
        <w:t> </w:t>
      </w:r>
      <w:r>
        <w:rPr>
          <w:color w:val="242121"/>
          <w:sz w:val="17"/>
        </w:rPr>
        <w:t>Canada:</w:t>
      </w:r>
      <w:r>
        <w:rPr>
          <w:color w:val="242121"/>
          <w:spacing w:val="40"/>
          <w:sz w:val="17"/>
        </w:rPr>
        <w:t> </w:t>
      </w:r>
      <w:r>
        <w:rPr>
          <w:color w:val="242121"/>
          <w:sz w:val="17"/>
        </w:rPr>
        <w:t>Butterworths</w:t>
      </w:r>
    </w:p>
    <w:p>
      <w:pPr>
        <w:spacing w:line="264" w:lineRule="auto" w:before="6"/>
        <w:ind w:left="1667" w:right="1400" w:hanging="362"/>
        <w:jc w:val="left"/>
        <w:rPr>
          <w:sz w:val="17"/>
        </w:rPr>
      </w:pPr>
      <w:r>
        <w:rPr>
          <w:color w:val="242121"/>
          <w:w w:val="105"/>
          <w:sz w:val="17"/>
        </w:rPr>
        <w:t>Boorman, S. A., 1975. "A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combinatorial</w:t>
      </w:r>
      <w:r>
        <w:rPr>
          <w:color w:val="242121"/>
          <w:spacing w:val="28"/>
          <w:w w:val="105"/>
          <w:sz w:val="17"/>
        </w:rPr>
        <w:t> </w:t>
      </w:r>
      <w:r>
        <w:rPr>
          <w:color w:val="242121"/>
          <w:w w:val="105"/>
          <w:sz w:val="17"/>
        </w:rPr>
        <w:t>optimization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model for</w:t>
      </w:r>
      <w:r>
        <w:rPr>
          <w:color w:val="242121"/>
          <w:spacing w:val="26"/>
          <w:w w:val="105"/>
          <w:sz w:val="17"/>
        </w:rPr>
        <w:t> </w:t>
      </w:r>
      <w:r>
        <w:rPr>
          <w:color w:val="242121"/>
          <w:w w:val="105"/>
          <w:sz w:val="17"/>
        </w:rPr>
        <w:t>transmission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of job information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through</w:t>
      </w:r>
      <w:r>
        <w:rPr>
          <w:color w:val="242121"/>
          <w:spacing w:val="39"/>
          <w:w w:val="105"/>
          <w:sz w:val="17"/>
        </w:rPr>
        <w:t> </w:t>
      </w:r>
      <w:r>
        <w:rPr>
          <w:color w:val="242121"/>
          <w:w w:val="105"/>
          <w:sz w:val="17"/>
        </w:rPr>
        <w:t>contact</w:t>
      </w:r>
      <w:r>
        <w:rPr>
          <w:color w:val="242121"/>
          <w:spacing w:val="37"/>
          <w:w w:val="105"/>
          <w:sz w:val="17"/>
        </w:rPr>
        <w:t> </w:t>
      </w:r>
      <w:r>
        <w:rPr>
          <w:color w:val="242121"/>
          <w:w w:val="105"/>
          <w:sz w:val="17"/>
        </w:rPr>
        <w:t>networks."</w:t>
      </w:r>
      <w:r>
        <w:rPr>
          <w:color w:val="242121"/>
          <w:spacing w:val="40"/>
          <w:w w:val="105"/>
          <w:sz w:val="17"/>
        </w:rPr>
        <w:t> </w:t>
      </w:r>
      <w:r>
        <w:rPr>
          <w:i/>
          <w:color w:val="242121"/>
          <w:w w:val="105"/>
          <w:sz w:val="18"/>
        </w:rPr>
        <w:t>Bell</w:t>
      </w:r>
      <w:r>
        <w:rPr>
          <w:i/>
          <w:color w:val="242121"/>
          <w:w w:val="105"/>
          <w:sz w:val="18"/>
        </w:rPr>
        <w:t> Journal</w:t>
      </w:r>
      <w:r>
        <w:rPr>
          <w:i/>
          <w:color w:val="242121"/>
          <w:w w:val="105"/>
          <w:sz w:val="18"/>
        </w:rPr>
        <w:t> of</w:t>
      </w:r>
      <w:r>
        <w:rPr>
          <w:i/>
          <w:color w:val="242121"/>
          <w:spacing w:val="40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Economics, </w:t>
      </w:r>
      <w:r>
        <w:rPr>
          <w:color w:val="242121"/>
          <w:w w:val="105"/>
          <w:sz w:val="17"/>
        </w:rPr>
        <w:t>6 (Spring): 216-49</w:t>
      </w:r>
    </w:p>
    <w:p>
      <w:pPr>
        <w:spacing w:line="259" w:lineRule="auto" w:before="1"/>
        <w:ind w:left="1644" w:right="1354" w:hanging="359"/>
        <w:jc w:val="left"/>
        <w:rPr>
          <w:i/>
          <w:sz w:val="18"/>
        </w:rPr>
      </w:pPr>
      <w:r>
        <w:rPr>
          <w:color w:val="242121"/>
          <w:w w:val="105"/>
          <w:sz w:val="17"/>
        </w:rPr>
        <w:t>Breiger,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Ronald,</w:t>
      </w:r>
      <w:r>
        <w:rPr>
          <w:color w:val="242121"/>
          <w:spacing w:val="28"/>
          <w:w w:val="105"/>
          <w:sz w:val="17"/>
        </w:rPr>
        <w:t> </w:t>
      </w:r>
      <w:r>
        <w:rPr>
          <w:color w:val="242121"/>
          <w:w w:val="105"/>
          <w:sz w:val="17"/>
        </w:rPr>
        <w:t>1981.</w:t>
      </w:r>
      <w:r>
        <w:rPr>
          <w:color w:val="242121"/>
          <w:spacing w:val="23"/>
          <w:w w:val="105"/>
          <w:sz w:val="17"/>
        </w:rPr>
        <w:t> </w:t>
      </w:r>
      <w:r>
        <w:rPr>
          <w:color w:val="242121"/>
          <w:w w:val="105"/>
          <w:sz w:val="17"/>
        </w:rPr>
        <w:t>"Structures</w:t>
      </w:r>
      <w:r>
        <w:rPr>
          <w:color w:val="242121"/>
          <w:spacing w:val="31"/>
          <w:w w:val="105"/>
          <w:sz w:val="17"/>
        </w:rPr>
        <w:t> </w:t>
      </w:r>
      <w:r>
        <w:rPr>
          <w:color w:val="242121"/>
          <w:w w:val="105"/>
          <w:sz w:val="17"/>
        </w:rPr>
        <w:t>of</w:t>
      </w:r>
      <w:r>
        <w:rPr>
          <w:color w:val="242121"/>
          <w:spacing w:val="35"/>
          <w:w w:val="105"/>
          <w:sz w:val="17"/>
        </w:rPr>
        <w:t> </w:t>
      </w:r>
      <w:r>
        <w:rPr>
          <w:color w:val="242121"/>
          <w:w w:val="105"/>
          <w:sz w:val="17"/>
        </w:rPr>
        <w:t>economic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interdependence</w:t>
      </w:r>
      <w:r>
        <w:rPr>
          <w:color w:val="242121"/>
          <w:spacing w:val="23"/>
          <w:w w:val="105"/>
          <w:sz w:val="17"/>
        </w:rPr>
        <w:t> </w:t>
      </w:r>
      <w:r>
        <w:rPr>
          <w:color w:val="242121"/>
          <w:w w:val="105"/>
          <w:sz w:val="17"/>
        </w:rPr>
        <w:t>among</w:t>
      </w:r>
      <w:r>
        <w:rPr>
          <w:color w:val="242121"/>
          <w:spacing w:val="36"/>
          <w:w w:val="105"/>
          <w:sz w:val="17"/>
        </w:rPr>
        <w:t> </w:t>
      </w:r>
      <w:r>
        <w:rPr>
          <w:color w:val="242121"/>
          <w:w w:val="105"/>
          <w:sz w:val="17"/>
        </w:rPr>
        <w:t>nations." in</w:t>
      </w:r>
      <w:r>
        <w:rPr>
          <w:color w:val="242121"/>
          <w:w w:val="105"/>
          <w:sz w:val="17"/>
        </w:rPr>
        <w:t> P. M.</w:t>
      </w:r>
      <w:r>
        <w:rPr>
          <w:color w:val="242121"/>
          <w:w w:val="105"/>
          <w:sz w:val="17"/>
        </w:rPr>
        <w:t> Blau</w:t>
      </w:r>
      <w:r>
        <w:rPr>
          <w:color w:val="242121"/>
          <w:w w:val="105"/>
          <w:sz w:val="17"/>
        </w:rPr>
        <w:t> and</w:t>
      </w:r>
      <w:r>
        <w:rPr>
          <w:color w:val="242121"/>
          <w:w w:val="105"/>
          <w:sz w:val="17"/>
        </w:rPr>
        <w:t> R.</w:t>
      </w:r>
      <w:r>
        <w:rPr>
          <w:color w:val="242121"/>
          <w:spacing w:val="33"/>
          <w:w w:val="105"/>
          <w:sz w:val="17"/>
        </w:rPr>
        <w:t> </w:t>
      </w:r>
      <w:r>
        <w:rPr>
          <w:color w:val="242121"/>
          <w:w w:val="105"/>
          <w:sz w:val="17"/>
        </w:rPr>
        <w:t>K. Merton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(eds.), </w:t>
      </w:r>
      <w:r>
        <w:rPr>
          <w:i/>
          <w:color w:val="242121"/>
          <w:w w:val="105"/>
          <w:sz w:val="18"/>
        </w:rPr>
        <w:t>Continuities in Structural</w:t>
      </w:r>
      <w:r>
        <w:rPr>
          <w:i/>
          <w:color w:val="242121"/>
          <w:spacing w:val="40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Inquiry.</w:t>
      </w:r>
    </w:p>
    <w:p>
      <w:pPr>
        <w:spacing w:before="8"/>
        <w:ind w:left="1642" w:right="0" w:firstLine="0"/>
        <w:jc w:val="left"/>
        <w:rPr>
          <w:sz w:val="17"/>
        </w:rPr>
      </w:pPr>
      <w:r>
        <w:rPr>
          <w:color w:val="242121"/>
          <w:w w:val="105"/>
          <w:sz w:val="17"/>
        </w:rPr>
        <w:t>Beverly</w:t>
      </w:r>
      <w:r>
        <w:rPr>
          <w:color w:val="242121"/>
          <w:spacing w:val="17"/>
          <w:w w:val="105"/>
          <w:sz w:val="17"/>
        </w:rPr>
        <w:t> </w:t>
      </w:r>
      <w:r>
        <w:rPr>
          <w:color w:val="242121"/>
          <w:w w:val="105"/>
          <w:sz w:val="17"/>
        </w:rPr>
        <w:t>Hills:</w:t>
      </w:r>
      <w:r>
        <w:rPr>
          <w:color w:val="242121"/>
          <w:spacing w:val="2"/>
          <w:w w:val="105"/>
          <w:sz w:val="17"/>
        </w:rPr>
        <w:t> </w:t>
      </w:r>
      <w:r>
        <w:rPr>
          <w:color w:val="242121"/>
          <w:w w:val="105"/>
          <w:sz w:val="17"/>
        </w:rPr>
        <w:t>Sage,</w:t>
      </w:r>
      <w:r>
        <w:rPr>
          <w:color w:val="242121"/>
          <w:spacing w:val="11"/>
          <w:w w:val="105"/>
          <w:sz w:val="17"/>
        </w:rPr>
        <w:t> </w:t>
      </w:r>
      <w:r>
        <w:rPr>
          <w:color w:val="242121"/>
          <w:w w:val="105"/>
          <w:sz w:val="17"/>
        </w:rPr>
        <w:t>pp.</w:t>
      </w:r>
      <w:r>
        <w:rPr>
          <w:color w:val="242121"/>
          <w:spacing w:val="4"/>
          <w:w w:val="105"/>
          <w:sz w:val="17"/>
        </w:rPr>
        <w:t> </w:t>
      </w:r>
      <w:r>
        <w:rPr>
          <w:color w:val="242121"/>
          <w:w w:val="105"/>
          <w:sz w:val="17"/>
        </w:rPr>
        <w:t>353-</w:t>
      </w:r>
      <w:r>
        <w:rPr>
          <w:color w:val="242121"/>
          <w:spacing w:val="-5"/>
          <w:w w:val="105"/>
          <w:sz w:val="17"/>
        </w:rPr>
        <w:t>80</w:t>
      </w:r>
    </w:p>
    <w:p>
      <w:pPr>
        <w:spacing w:line="256" w:lineRule="auto" w:before="21"/>
        <w:ind w:left="1639" w:right="1466" w:hanging="355"/>
        <w:jc w:val="left"/>
        <w:rPr>
          <w:sz w:val="17"/>
        </w:rPr>
      </w:pPr>
      <w:r>
        <w:rPr>
          <w:color w:val="242121"/>
          <w:sz w:val="17"/>
        </w:rPr>
        <w:t>Burt,</w:t>
      </w:r>
      <w:r>
        <w:rPr>
          <w:color w:val="242121"/>
          <w:spacing w:val="28"/>
          <w:sz w:val="17"/>
        </w:rPr>
        <w:t> </w:t>
      </w:r>
      <w:r>
        <w:rPr>
          <w:color w:val="242121"/>
          <w:sz w:val="17"/>
        </w:rPr>
        <w:t>Ronald</w:t>
      </w:r>
      <w:r>
        <w:rPr>
          <w:color w:val="242121"/>
          <w:spacing w:val="28"/>
          <w:sz w:val="17"/>
        </w:rPr>
        <w:t> </w:t>
      </w:r>
      <w:r>
        <w:rPr>
          <w:color w:val="242121"/>
          <w:sz w:val="17"/>
        </w:rPr>
        <w:t>S.,</w:t>
      </w:r>
      <w:r>
        <w:rPr>
          <w:color w:val="242121"/>
          <w:spacing w:val="20"/>
          <w:sz w:val="17"/>
        </w:rPr>
        <w:t> </w:t>
      </w:r>
      <w:r>
        <w:rPr>
          <w:color w:val="242121"/>
          <w:sz w:val="17"/>
        </w:rPr>
        <w:t>1982.</w:t>
      </w:r>
      <w:r>
        <w:rPr>
          <w:color w:val="242121"/>
          <w:spacing w:val="25"/>
          <w:sz w:val="17"/>
        </w:rPr>
        <w:t> </w:t>
      </w:r>
      <w:r>
        <w:rPr>
          <w:i/>
          <w:color w:val="242121"/>
          <w:sz w:val="18"/>
        </w:rPr>
        <w:t>Toward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a</w:t>
      </w:r>
      <w:r>
        <w:rPr>
          <w:i/>
          <w:color w:val="242121"/>
          <w:spacing w:val="21"/>
          <w:sz w:val="18"/>
        </w:rPr>
        <w:t> </w:t>
      </w:r>
      <w:r>
        <w:rPr>
          <w:i/>
          <w:color w:val="242121"/>
          <w:sz w:val="18"/>
        </w:rPr>
        <w:t>Structural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Theory</w:t>
      </w:r>
      <w:r>
        <w:rPr>
          <w:i/>
          <w:color w:val="242121"/>
          <w:spacing w:val="28"/>
          <w:sz w:val="18"/>
        </w:rPr>
        <w:t> </w:t>
      </w:r>
      <w:r>
        <w:rPr>
          <w:i/>
          <w:color w:val="242121"/>
          <w:sz w:val="18"/>
        </w:rPr>
        <w:t>of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Action:</w:t>
      </w:r>
      <w:r>
        <w:rPr>
          <w:i/>
          <w:color w:val="242121"/>
          <w:spacing w:val="37"/>
          <w:sz w:val="18"/>
        </w:rPr>
        <w:t> </w:t>
      </w:r>
      <w:r>
        <w:rPr>
          <w:i/>
          <w:color w:val="242121"/>
          <w:sz w:val="18"/>
        </w:rPr>
        <w:t>Network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Models</w:t>
      </w:r>
      <w:r>
        <w:rPr>
          <w:i/>
          <w:color w:val="242121"/>
          <w:sz w:val="18"/>
        </w:rPr>
        <w:t> of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Social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Structure,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Perception,</w:t>
      </w:r>
      <w:r>
        <w:rPr>
          <w:i/>
          <w:color w:val="242121"/>
          <w:spacing w:val="35"/>
          <w:sz w:val="18"/>
        </w:rPr>
        <w:t> </w:t>
      </w:r>
      <w:r>
        <w:rPr>
          <w:i/>
          <w:color w:val="242121"/>
          <w:sz w:val="18"/>
        </w:rPr>
        <w:t>and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Action.</w:t>
      </w:r>
      <w:r>
        <w:rPr>
          <w:i/>
          <w:color w:val="242121"/>
          <w:spacing w:val="40"/>
          <w:sz w:val="18"/>
        </w:rPr>
        <w:t> </w:t>
      </w:r>
      <w:r>
        <w:rPr>
          <w:color w:val="242121"/>
          <w:sz w:val="17"/>
        </w:rPr>
        <w:t>New</w:t>
      </w:r>
      <w:r>
        <w:rPr>
          <w:color w:val="242121"/>
          <w:spacing w:val="40"/>
          <w:sz w:val="17"/>
        </w:rPr>
        <w:t> </w:t>
      </w:r>
      <w:r>
        <w:rPr>
          <w:color w:val="242121"/>
          <w:sz w:val="17"/>
        </w:rPr>
        <w:t>York:</w:t>
      </w:r>
      <w:r>
        <w:rPr>
          <w:color w:val="242121"/>
          <w:spacing w:val="40"/>
          <w:sz w:val="17"/>
        </w:rPr>
        <w:t> </w:t>
      </w:r>
      <w:r>
        <w:rPr>
          <w:color w:val="242121"/>
          <w:sz w:val="17"/>
        </w:rPr>
        <w:t>Academic</w:t>
      </w:r>
      <w:r>
        <w:rPr>
          <w:color w:val="242121"/>
          <w:spacing w:val="40"/>
          <w:sz w:val="17"/>
        </w:rPr>
        <w:t> </w:t>
      </w:r>
      <w:r>
        <w:rPr>
          <w:color w:val="242121"/>
          <w:sz w:val="17"/>
        </w:rPr>
        <w:t>Press</w:t>
      </w:r>
    </w:p>
    <w:p>
      <w:pPr>
        <w:spacing w:line="207" w:lineRule="exact" w:before="0"/>
        <w:ind w:left="1282" w:right="0" w:firstLine="0"/>
        <w:jc w:val="left"/>
        <w:rPr>
          <w:i/>
          <w:sz w:val="18"/>
        </w:rPr>
      </w:pPr>
      <w:r>
        <w:rPr>
          <w:color w:val="242121"/>
          <w:w w:val="105"/>
          <w:sz w:val="17"/>
        </w:rPr>
        <w:t>Chamberlain,</w:t>
      </w:r>
      <w:r>
        <w:rPr>
          <w:color w:val="242121"/>
          <w:spacing w:val="21"/>
          <w:w w:val="105"/>
          <w:sz w:val="17"/>
        </w:rPr>
        <w:t> </w:t>
      </w:r>
      <w:r>
        <w:rPr>
          <w:color w:val="242121"/>
          <w:w w:val="105"/>
          <w:sz w:val="17"/>
        </w:rPr>
        <w:t>Edward</w:t>
      </w:r>
      <w:r>
        <w:rPr>
          <w:color w:val="242121"/>
          <w:spacing w:val="26"/>
          <w:w w:val="105"/>
          <w:sz w:val="17"/>
        </w:rPr>
        <w:t> </w:t>
      </w:r>
      <w:r>
        <w:rPr>
          <w:color w:val="242121"/>
          <w:w w:val="105"/>
          <w:sz w:val="17"/>
        </w:rPr>
        <w:t>H.,</w:t>
      </w:r>
      <w:r>
        <w:rPr>
          <w:color w:val="242121"/>
          <w:spacing w:val="20"/>
          <w:w w:val="105"/>
          <w:sz w:val="17"/>
        </w:rPr>
        <w:t> </w:t>
      </w:r>
      <w:r>
        <w:rPr>
          <w:color w:val="242121"/>
          <w:w w:val="105"/>
          <w:sz w:val="17"/>
        </w:rPr>
        <w:t>1933.</w:t>
      </w:r>
      <w:r>
        <w:rPr>
          <w:color w:val="242121"/>
          <w:spacing w:val="17"/>
          <w:w w:val="105"/>
          <w:sz w:val="17"/>
        </w:rPr>
        <w:t> </w:t>
      </w:r>
      <w:r>
        <w:rPr>
          <w:i/>
          <w:color w:val="242121"/>
          <w:w w:val="105"/>
          <w:sz w:val="18"/>
        </w:rPr>
        <w:t>The</w:t>
      </w:r>
      <w:r>
        <w:rPr>
          <w:i/>
          <w:color w:val="242121"/>
          <w:spacing w:val="12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Theory</w:t>
      </w:r>
      <w:r>
        <w:rPr>
          <w:i/>
          <w:color w:val="242121"/>
          <w:spacing w:val="23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of</w:t>
      </w:r>
      <w:r>
        <w:rPr>
          <w:i/>
          <w:color w:val="242121"/>
          <w:spacing w:val="27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Monopolistic</w:t>
      </w:r>
      <w:r>
        <w:rPr>
          <w:i/>
          <w:color w:val="242121"/>
          <w:spacing w:val="27"/>
          <w:w w:val="105"/>
          <w:sz w:val="18"/>
        </w:rPr>
        <w:t> </w:t>
      </w:r>
      <w:r>
        <w:rPr>
          <w:i/>
          <w:color w:val="242121"/>
          <w:spacing w:val="-2"/>
          <w:w w:val="105"/>
          <w:sz w:val="18"/>
        </w:rPr>
        <w:t>Competition.</w:t>
      </w:r>
    </w:p>
    <w:p>
      <w:pPr>
        <w:spacing w:before="19"/>
        <w:ind w:left="1638" w:right="0" w:firstLine="0"/>
        <w:jc w:val="left"/>
        <w:rPr>
          <w:sz w:val="17"/>
        </w:rPr>
      </w:pPr>
      <w:r>
        <w:rPr>
          <w:color w:val="242121"/>
          <w:w w:val="105"/>
          <w:sz w:val="17"/>
        </w:rPr>
        <w:t>Cambridge,</w:t>
      </w:r>
      <w:r>
        <w:rPr>
          <w:color w:val="242121"/>
          <w:spacing w:val="32"/>
          <w:w w:val="105"/>
          <w:sz w:val="17"/>
        </w:rPr>
        <w:t> </w:t>
      </w:r>
      <w:r>
        <w:rPr>
          <w:color w:val="242121"/>
          <w:w w:val="105"/>
          <w:sz w:val="17"/>
        </w:rPr>
        <w:t>Mass.:</w:t>
      </w:r>
      <w:r>
        <w:rPr>
          <w:color w:val="242121"/>
          <w:spacing w:val="24"/>
          <w:w w:val="105"/>
          <w:sz w:val="17"/>
        </w:rPr>
        <w:t> </w:t>
      </w:r>
      <w:r>
        <w:rPr>
          <w:color w:val="242121"/>
          <w:w w:val="105"/>
          <w:sz w:val="17"/>
        </w:rPr>
        <w:t>Harvard</w:t>
      </w:r>
      <w:r>
        <w:rPr>
          <w:color w:val="242121"/>
          <w:spacing w:val="42"/>
          <w:w w:val="105"/>
          <w:sz w:val="17"/>
        </w:rPr>
        <w:t> </w:t>
      </w:r>
      <w:r>
        <w:rPr>
          <w:color w:val="242121"/>
          <w:w w:val="105"/>
          <w:sz w:val="17"/>
        </w:rPr>
        <w:t>University</w:t>
      </w:r>
      <w:r>
        <w:rPr>
          <w:color w:val="242121"/>
          <w:spacing w:val="33"/>
          <w:w w:val="105"/>
          <w:sz w:val="17"/>
        </w:rPr>
        <w:t> </w:t>
      </w:r>
      <w:r>
        <w:rPr>
          <w:color w:val="242121"/>
          <w:spacing w:val="-2"/>
          <w:w w:val="105"/>
          <w:sz w:val="17"/>
        </w:rPr>
        <w:t>Press</w:t>
      </w:r>
    </w:p>
    <w:p>
      <w:pPr>
        <w:spacing w:line="259" w:lineRule="auto" w:before="26"/>
        <w:ind w:left="1634" w:right="1400" w:hanging="352"/>
        <w:jc w:val="left"/>
        <w:rPr>
          <w:sz w:val="17"/>
        </w:rPr>
      </w:pPr>
      <w:r>
        <w:rPr>
          <w:color w:val="242121"/>
          <w:w w:val="110"/>
          <w:sz w:val="17"/>
        </w:rPr>
        <w:t>Granovetter,</w:t>
      </w:r>
      <w:r>
        <w:rPr>
          <w:color w:val="242121"/>
          <w:w w:val="110"/>
          <w:sz w:val="17"/>
        </w:rPr>
        <w:t> Mark, 1985. "Economic</w:t>
      </w:r>
      <w:r>
        <w:rPr>
          <w:color w:val="242121"/>
          <w:w w:val="110"/>
          <w:sz w:val="17"/>
        </w:rPr>
        <w:t> action</w:t>
      </w:r>
      <w:r>
        <w:rPr>
          <w:color w:val="242121"/>
          <w:spacing w:val="11"/>
          <w:w w:val="110"/>
          <w:sz w:val="17"/>
        </w:rPr>
        <w:t> </w:t>
      </w:r>
      <w:r>
        <w:rPr>
          <w:color w:val="242121"/>
          <w:w w:val="110"/>
          <w:sz w:val="17"/>
        </w:rPr>
        <w:t>and</w:t>
      </w:r>
      <w:r>
        <w:rPr>
          <w:color w:val="242121"/>
          <w:w w:val="110"/>
          <w:sz w:val="17"/>
        </w:rPr>
        <w:t> social</w:t>
      </w:r>
      <w:r>
        <w:rPr>
          <w:color w:val="242121"/>
          <w:w w:val="110"/>
          <w:sz w:val="17"/>
        </w:rPr>
        <w:t> structure:</w:t>
      </w:r>
      <w:r>
        <w:rPr>
          <w:color w:val="242121"/>
          <w:w w:val="110"/>
          <w:sz w:val="17"/>
        </w:rPr>
        <w:t> the problem</w:t>
      </w:r>
      <w:r>
        <w:rPr>
          <w:color w:val="242121"/>
          <w:w w:val="110"/>
          <w:sz w:val="17"/>
        </w:rPr>
        <w:t> of embeddedness."</w:t>
      </w:r>
      <w:r>
        <w:rPr>
          <w:color w:val="242121"/>
          <w:spacing w:val="-2"/>
          <w:w w:val="110"/>
          <w:sz w:val="17"/>
        </w:rPr>
        <w:t> </w:t>
      </w:r>
      <w:r>
        <w:rPr>
          <w:i/>
          <w:color w:val="242121"/>
          <w:w w:val="110"/>
          <w:sz w:val="18"/>
        </w:rPr>
        <w:t>American</w:t>
      </w:r>
      <w:r>
        <w:rPr>
          <w:i/>
          <w:color w:val="242121"/>
          <w:w w:val="110"/>
          <w:sz w:val="18"/>
        </w:rPr>
        <w:t> Journal</w:t>
      </w:r>
      <w:r>
        <w:rPr>
          <w:i/>
          <w:color w:val="242121"/>
          <w:spacing w:val="2"/>
          <w:w w:val="110"/>
          <w:sz w:val="18"/>
        </w:rPr>
        <w:t> </w:t>
      </w:r>
      <w:r>
        <w:rPr>
          <w:i/>
          <w:color w:val="242121"/>
          <w:w w:val="110"/>
          <w:sz w:val="18"/>
        </w:rPr>
        <w:t>of</w:t>
      </w:r>
      <w:r>
        <w:rPr>
          <w:i/>
          <w:color w:val="242121"/>
          <w:spacing w:val="-2"/>
          <w:w w:val="110"/>
          <w:sz w:val="18"/>
        </w:rPr>
        <w:t> </w:t>
      </w:r>
      <w:r>
        <w:rPr>
          <w:i/>
          <w:color w:val="242121"/>
          <w:w w:val="110"/>
          <w:sz w:val="18"/>
        </w:rPr>
        <w:t>Sociology,</w:t>
      </w:r>
      <w:r>
        <w:rPr>
          <w:i/>
          <w:color w:val="242121"/>
          <w:spacing w:val="-13"/>
          <w:w w:val="110"/>
          <w:sz w:val="18"/>
        </w:rPr>
        <w:t> </w:t>
      </w:r>
      <w:r>
        <w:rPr>
          <w:color w:val="242121"/>
          <w:w w:val="110"/>
          <w:sz w:val="17"/>
        </w:rPr>
        <w:t>91:</w:t>
      </w:r>
      <w:r>
        <w:rPr>
          <w:color w:val="242121"/>
          <w:spacing w:val="-10"/>
          <w:w w:val="110"/>
          <w:sz w:val="17"/>
        </w:rPr>
        <w:t> </w:t>
      </w:r>
      <w:r>
        <w:rPr>
          <w:color w:val="242121"/>
          <w:w w:val="110"/>
          <w:sz w:val="17"/>
        </w:rPr>
        <w:t>481-510</w:t>
      </w:r>
    </w:p>
    <w:p>
      <w:pPr>
        <w:spacing w:line="261" w:lineRule="auto" w:before="0"/>
        <w:ind w:left="1654" w:right="1400" w:hanging="371"/>
        <w:jc w:val="left"/>
        <w:rPr>
          <w:sz w:val="17"/>
        </w:rPr>
      </w:pPr>
      <w:r>
        <w:rPr>
          <w:color w:val="242121"/>
          <w:w w:val="105"/>
          <w:sz w:val="17"/>
        </w:rPr>
        <w:t>lntriligator,</w:t>
      </w:r>
      <w:r>
        <w:rPr>
          <w:color w:val="242121"/>
          <w:w w:val="105"/>
          <w:sz w:val="17"/>
        </w:rPr>
        <w:t> Michael</w:t>
      </w:r>
      <w:r>
        <w:rPr>
          <w:color w:val="242121"/>
          <w:spacing w:val="21"/>
          <w:w w:val="105"/>
          <w:sz w:val="17"/>
        </w:rPr>
        <w:t> </w:t>
      </w:r>
      <w:r>
        <w:rPr>
          <w:color w:val="242121"/>
          <w:w w:val="105"/>
          <w:sz w:val="17"/>
        </w:rPr>
        <w:t>D.,</w:t>
      </w:r>
      <w:r>
        <w:rPr>
          <w:color w:val="242121"/>
          <w:spacing w:val="-1"/>
          <w:w w:val="105"/>
          <w:sz w:val="17"/>
        </w:rPr>
        <w:t> </w:t>
      </w:r>
      <w:r>
        <w:rPr>
          <w:color w:val="242121"/>
          <w:w w:val="105"/>
          <w:sz w:val="17"/>
        </w:rPr>
        <w:t>1978.</w:t>
      </w:r>
      <w:r>
        <w:rPr>
          <w:color w:val="242121"/>
          <w:w w:val="105"/>
          <w:sz w:val="17"/>
        </w:rPr>
        <w:t> </w:t>
      </w:r>
      <w:r>
        <w:rPr>
          <w:i/>
          <w:color w:val="242121"/>
          <w:w w:val="105"/>
          <w:sz w:val="18"/>
        </w:rPr>
        <w:t>Econometric</w:t>
      </w:r>
      <w:r>
        <w:rPr>
          <w:i/>
          <w:color w:val="242121"/>
          <w:spacing w:val="25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Models,</w:t>
      </w:r>
      <w:r>
        <w:rPr>
          <w:i/>
          <w:color w:val="242121"/>
          <w:spacing w:val="-4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Techniques,</w:t>
      </w:r>
      <w:r>
        <w:rPr>
          <w:i/>
          <w:color w:val="242121"/>
          <w:spacing w:val="-1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and</w:t>
      </w:r>
      <w:r>
        <w:rPr>
          <w:i/>
          <w:color w:val="242121"/>
          <w:w w:val="105"/>
          <w:sz w:val="18"/>
        </w:rPr>
        <w:t> Applications.</w:t>
      </w:r>
      <w:r>
        <w:rPr>
          <w:i/>
          <w:color w:val="242121"/>
          <w:w w:val="105"/>
          <w:sz w:val="18"/>
        </w:rPr>
        <w:t> </w:t>
      </w:r>
      <w:r>
        <w:rPr>
          <w:color w:val="242121"/>
          <w:w w:val="105"/>
          <w:sz w:val="17"/>
        </w:rPr>
        <w:t>Englewood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Cliffs,</w:t>
      </w:r>
      <w:r>
        <w:rPr>
          <w:color w:val="242121"/>
          <w:w w:val="105"/>
          <w:sz w:val="17"/>
        </w:rPr>
        <w:t> N.J.: Prentice-Hall</w:t>
      </w:r>
    </w:p>
    <w:p>
      <w:pPr>
        <w:spacing w:line="266" w:lineRule="auto" w:before="0"/>
        <w:ind w:left="1642" w:right="1354" w:hanging="352"/>
        <w:jc w:val="left"/>
        <w:rPr>
          <w:sz w:val="17"/>
        </w:rPr>
      </w:pPr>
      <w:r>
        <w:rPr>
          <w:color w:val="242121"/>
          <w:w w:val="105"/>
          <w:sz w:val="17"/>
        </w:rPr>
        <w:t>Kanter,</w:t>
      </w:r>
      <w:r>
        <w:rPr>
          <w:color w:val="242121"/>
          <w:spacing w:val="18"/>
          <w:w w:val="105"/>
          <w:sz w:val="17"/>
        </w:rPr>
        <w:t> </w:t>
      </w:r>
      <w:r>
        <w:rPr>
          <w:color w:val="242121"/>
          <w:w w:val="105"/>
          <w:sz w:val="17"/>
        </w:rPr>
        <w:t>Rosa</w:t>
      </w:r>
      <w:r>
        <w:rPr>
          <w:color w:val="242121"/>
          <w:spacing w:val="-21"/>
          <w:w w:val="105"/>
          <w:sz w:val="17"/>
        </w:rPr>
        <w:t> </w:t>
      </w:r>
      <w:r>
        <w:rPr>
          <w:color w:val="242121"/>
          <w:w w:val="105"/>
          <w:sz w:val="17"/>
        </w:rPr>
        <w:t>beth</w:t>
      </w:r>
      <w:r>
        <w:rPr>
          <w:color w:val="242121"/>
          <w:spacing w:val="21"/>
          <w:w w:val="105"/>
          <w:sz w:val="17"/>
        </w:rPr>
        <w:t> </w:t>
      </w:r>
      <w:r>
        <w:rPr>
          <w:color w:val="242121"/>
          <w:w w:val="105"/>
          <w:sz w:val="17"/>
        </w:rPr>
        <w:t>Moss, 1977. </w:t>
      </w:r>
      <w:r>
        <w:rPr>
          <w:i/>
          <w:color w:val="242121"/>
          <w:w w:val="105"/>
          <w:sz w:val="18"/>
        </w:rPr>
        <w:t>Men and</w:t>
      </w:r>
      <w:r>
        <w:rPr>
          <w:i/>
          <w:color w:val="242121"/>
          <w:w w:val="105"/>
          <w:sz w:val="18"/>
        </w:rPr>
        <w:t> Women of the Corporation.</w:t>
      </w:r>
      <w:r>
        <w:rPr>
          <w:i/>
          <w:color w:val="242121"/>
          <w:w w:val="105"/>
          <w:sz w:val="18"/>
        </w:rPr>
        <w:t> </w:t>
      </w:r>
      <w:r>
        <w:rPr>
          <w:color w:val="242121"/>
          <w:w w:val="105"/>
          <w:sz w:val="17"/>
        </w:rPr>
        <w:t>New</w:t>
      </w:r>
      <w:r>
        <w:rPr>
          <w:color w:val="242121"/>
          <w:spacing w:val="21"/>
          <w:w w:val="105"/>
          <w:sz w:val="17"/>
        </w:rPr>
        <w:t> </w:t>
      </w:r>
      <w:r>
        <w:rPr>
          <w:color w:val="242121"/>
          <w:w w:val="105"/>
          <w:sz w:val="17"/>
        </w:rPr>
        <w:t>York: Basic</w:t>
      </w:r>
      <w:r>
        <w:rPr>
          <w:color w:val="242121"/>
          <w:w w:val="105"/>
          <w:sz w:val="17"/>
        </w:rPr>
        <w:t> Books</w:t>
      </w:r>
    </w:p>
    <w:p>
      <w:pPr>
        <w:spacing w:line="252" w:lineRule="auto" w:before="0"/>
        <w:ind w:left="1654" w:right="1354" w:hanging="365"/>
        <w:jc w:val="left"/>
        <w:rPr>
          <w:sz w:val="17"/>
        </w:rPr>
      </w:pPr>
      <w:r>
        <w:rPr>
          <w:color w:val="242121"/>
          <w:w w:val="105"/>
          <w:sz w:val="17"/>
        </w:rPr>
        <w:t>Leifer,</w:t>
      </w:r>
      <w:r>
        <w:rPr>
          <w:color w:val="242121"/>
          <w:w w:val="105"/>
          <w:sz w:val="17"/>
        </w:rPr>
        <w:t> Eric M.,</w:t>
      </w:r>
      <w:r>
        <w:rPr>
          <w:color w:val="242121"/>
          <w:spacing w:val="31"/>
          <w:w w:val="105"/>
          <w:sz w:val="17"/>
        </w:rPr>
        <w:t> </w:t>
      </w:r>
      <w:r>
        <w:rPr>
          <w:color w:val="242121"/>
          <w:w w:val="105"/>
          <w:sz w:val="17"/>
        </w:rPr>
        <w:t>1985. "Markets</w:t>
      </w:r>
      <w:r>
        <w:rPr>
          <w:color w:val="242121"/>
          <w:w w:val="105"/>
          <w:sz w:val="17"/>
        </w:rPr>
        <w:t> as mechanisms:</w:t>
      </w:r>
      <w:r>
        <w:rPr>
          <w:color w:val="242121"/>
          <w:spacing w:val="39"/>
          <w:w w:val="105"/>
          <w:sz w:val="17"/>
        </w:rPr>
        <w:t> </w:t>
      </w:r>
      <w:r>
        <w:rPr>
          <w:color w:val="242121"/>
          <w:w w:val="105"/>
          <w:sz w:val="17"/>
        </w:rPr>
        <w:t>using</w:t>
      </w:r>
      <w:r>
        <w:rPr>
          <w:color w:val="242121"/>
          <w:w w:val="105"/>
          <w:sz w:val="17"/>
        </w:rPr>
        <w:t> a</w:t>
      </w:r>
      <w:r>
        <w:rPr>
          <w:color w:val="242121"/>
          <w:spacing w:val="28"/>
          <w:w w:val="105"/>
          <w:sz w:val="17"/>
        </w:rPr>
        <w:t> </w:t>
      </w:r>
      <w:r>
        <w:rPr>
          <w:color w:val="242121"/>
          <w:w w:val="105"/>
          <w:sz w:val="17"/>
        </w:rPr>
        <w:t>role structure."</w:t>
      </w:r>
      <w:r>
        <w:rPr>
          <w:color w:val="242121"/>
          <w:w w:val="105"/>
          <w:sz w:val="17"/>
        </w:rPr>
        <w:t> </w:t>
      </w:r>
      <w:r>
        <w:rPr>
          <w:i/>
          <w:color w:val="242121"/>
          <w:w w:val="105"/>
          <w:sz w:val="18"/>
        </w:rPr>
        <w:t>Social</w:t>
      </w:r>
      <w:r>
        <w:rPr>
          <w:i/>
          <w:color w:val="242121"/>
          <w:w w:val="105"/>
          <w:sz w:val="18"/>
        </w:rPr>
        <w:t> Forces, </w:t>
      </w:r>
      <w:r>
        <w:rPr>
          <w:color w:val="242121"/>
          <w:w w:val="105"/>
          <w:sz w:val="17"/>
        </w:rPr>
        <w:t>64 (2)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(December): 442-72</w:t>
      </w:r>
    </w:p>
    <w:p>
      <w:pPr>
        <w:spacing w:line="261" w:lineRule="auto" w:before="3"/>
        <w:ind w:left="1644" w:right="1781" w:hanging="355"/>
        <w:jc w:val="left"/>
        <w:rPr>
          <w:sz w:val="17"/>
        </w:rPr>
      </w:pPr>
      <w:r>
        <w:rPr>
          <w:color w:val="242121"/>
          <w:w w:val="105"/>
          <w:sz w:val="17"/>
        </w:rPr>
        <w:t>Lorrain,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F. P., and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Harrison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C.</w:t>
      </w:r>
      <w:r>
        <w:rPr>
          <w:color w:val="242121"/>
          <w:w w:val="105"/>
          <w:sz w:val="17"/>
        </w:rPr>
        <w:t> White, 1971. "Structural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equivalence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of individuals</w:t>
      </w:r>
      <w:r>
        <w:rPr>
          <w:color w:val="242121"/>
          <w:spacing w:val="13"/>
          <w:w w:val="105"/>
          <w:sz w:val="17"/>
        </w:rPr>
        <w:t> </w:t>
      </w:r>
      <w:r>
        <w:rPr>
          <w:color w:val="242121"/>
          <w:w w:val="105"/>
          <w:sz w:val="17"/>
        </w:rPr>
        <w:t>in social</w:t>
      </w:r>
      <w:r>
        <w:rPr>
          <w:color w:val="242121"/>
          <w:spacing w:val="16"/>
          <w:w w:val="105"/>
          <w:sz w:val="17"/>
        </w:rPr>
        <w:t> </w:t>
      </w:r>
      <w:r>
        <w:rPr>
          <w:color w:val="242121"/>
          <w:w w:val="105"/>
          <w:sz w:val="17"/>
        </w:rPr>
        <w:t>networks."</w:t>
      </w:r>
      <w:r>
        <w:rPr>
          <w:color w:val="242121"/>
          <w:spacing w:val="15"/>
          <w:w w:val="105"/>
          <w:sz w:val="17"/>
        </w:rPr>
        <w:t> </w:t>
      </w:r>
      <w:r>
        <w:rPr>
          <w:i/>
          <w:color w:val="242121"/>
          <w:w w:val="105"/>
          <w:sz w:val="18"/>
        </w:rPr>
        <w:t>Journal</w:t>
      </w:r>
      <w:r>
        <w:rPr>
          <w:i/>
          <w:color w:val="242121"/>
          <w:w w:val="105"/>
          <w:sz w:val="18"/>
        </w:rPr>
        <w:t> of</w:t>
      </w:r>
      <w:r>
        <w:rPr>
          <w:i/>
          <w:color w:val="242121"/>
          <w:spacing w:val="11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Mathematical</w:t>
      </w:r>
      <w:r>
        <w:rPr>
          <w:i/>
          <w:color w:val="242121"/>
          <w:spacing w:val="18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Sociology,</w:t>
      </w:r>
      <w:r>
        <w:rPr>
          <w:i/>
          <w:color w:val="242121"/>
          <w:spacing w:val="-9"/>
          <w:w w:val="105"/>
          <w:sz w:val="18"/>
        </w:rPr>
        <w:t> </w:t>
      </w:r>
      <w:r>
        <w:rPr>
          <w:color w:val="242121"/>
          <w:w w:val="105"/>
          <w:sz w:val="17"/>
        </w:rPr>
        <w:t>1 (January):</w:t>
      </w:r>
      <w:r>
        <w:rPr>
          <w:color w:val="242121"/>
          <w:w w:val="105"/>
          <w:sz w:val="17"/>
        </w:rPr>
        <w:t> 49-80</w:t>
      </w:r>
    </w:p>
    <w:p>
      <w:pPr>
        <w:spacing w:line="271" w:lineRule="auto" w:before="7"/>
        <w:ind w:left="1649" w:right="1354" w:hanging="359"/>
        <w:jc w:val="left"/>
        <w:rPr>
          <w:sz w:val="17"/>
        </w:rPr>
      </w:pPr>
      <w:r>
        <w:rPr>
          <w:color w:val="242121"/>
          <w:w w:val="105"/>
          <w:sz w:val="17"/>
        </w:rPr>
        <w:t>Love, Geoffrey,</w:t>
      </w:r>
      <w:r>
        <w:rPr>
          <w:color w:val="242121"/>
          <w:w w:val="105"/>
          <w:sz w:val="17"/>
        </w:rPr>
        <w:t> 1982. "An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investigation</w:t>
      </w:r>
      <w:r>
        <w:rPr>
          <w:color w:val="242121"/>
          <w:spacing w:val="26"/>
          <w:w w:val="105"/>
          <w:sz w:val="17"/>
        </w:rPr>
        <w:t> </w:t>
      </w:r>
      <w:r>
        <w:rPr>
          <w:color w:val="242121"/>
          <w:w w:val="105"/>
          <w:sz w:val="17"/>
        </w:rPr>
        <w:t>of</w:t>
      </w:r>
      <w:r>
        <w:rPr>
          <w:color w:val="242121"/>
          <w:spacing w:val="29"/>
          <w:w w:val="105"/>
          <w:sz w:val="17"/>
        </w:rPr>
        <w:t> </w:t>
      </w:r>
      <w:r>
        <w:rPr>
          <w:color w:val="242121"/>
          <w:w w:val="105"/>
          <w:sz w:val="17"/>
        </w:rPr>
        <w:t>block-modeling techniques</w:t>
      </w:r>
      <w:r>
        <w:rPr>
          <w:color w:val="242121"/>
          <w:w w:val="105"/>
          <w:sz w:val="17"/>
        </w:rPr>
        <w:t> applied</w:t>
      </w:r>
      <w:r>
        <w:rPr>
          <w:color w:val="242121"/>
          <w:spacing w:val="28"/>
          <w:w w:val="105"/>
          <w:sz w:val="17"/>
        </w:rPr>
        <w:t> </w:t>
      </w:r>
      <w:r>
        <w:rPr>
          <w:color w:val="242121"/>
          <w:w w:val="105"/>
          <w:sz w:val="17"/>
        </w:rPr>
        <w:t>to international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trade flows."</w:t>
      </w:r>
      <w:r>
        <w:rPr>
          <w:color w:val="242121"/>
          <w:w w:val="105"/>
          <w:sz w:val="17"/>
        </w:rPr>
        <w:t> Unpublished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undergraduate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thesis,</w:t>
      </w:r>
      <w:r>
        <w:rPr>
          <w:color w:val="242121"/>
          <w:w w:val="105"/>
          <w:sz w:val="17"/>
        </w:rPr>
        <w:t> Harvard </w:t>
      </w:r>
      <w:r>
        <w:rPr>
          <w:color w:val="242121"/>
          <w:spacing w:val="-2"/>
          <w:w w:val="105"/>
          <w:sz w:val="17"/>
        </w:rPr>
        <w:t>University</w:t>
      </w:r>
    </w:p>
    <w:p>
      <w:pPr>
        <w:spacing w:line="273" w:lineRule="auto" w:before="0"/>
        <w:ind w:left="1638" w:right="1354" w:hanging="348"/>
        <w:jc w:val="left"/>
        <w:rPr>
          <w:sz w:val="17"/>
        </w:rPr>
      </w:pPr>
      <w:r>
        <w:rPr>
          <w:color w:val="242121"/>
          <w:w w:val="105"/>
          <w:sz w:val="17"/>
        </w:rPr>
        <w:t>Miller,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Ross</w:t>
      </w:r>
      <w:r>
        <w:rPr>
          <w:color w:val="242121"/>
          <w:spacing w:val="38"/>
          <w:w w:val="105"/>
          <w:sz w:val="17"/>
        </w:rPr>
        <w:t> </w:t>
      </w:r>
      <w:r>
        <w:rPr>
          <w:color w:val="242121"/>
          <w:w w:val="105"/>
          <w:sz w:val="17"/>
        </w:rPr>
        <w:t>M.,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and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Charles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R.</w:t>
      </w:r>
      <w:r>
        <w:rPr>
          <w:color w:val="242121"/>
          <w:w w:val="105"/>
          <w:sz w:val="17"/>
        </w:rPr>
        <w:t> Plott, 1983. "Product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quality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signaling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in experimental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markets."</w:t>
      </w:r>
      <w:r>
        <w:rPr>
          <w:color w:val="242121"/>
          <w:w w:val="105"/>
          <w:sz w:val="17"/>
        </w:rPr>
        <w:t> Working Paper</w:t>
      </w:r>
      <w:r>
        <w:rPr>
          <w:color w:val="242121"/>
          <w:spacing w:val="39"/>
          <w:w w:val="105"/>
          <w:sz w:val="17"/>
        </w:rPr>
        <w:t> </w:t>
      </w:r>
      <w:r>
        <w:rPr>
          <w:color w:val="242121"/>
          <w:w w:val="105"/>
          <w:sz w:val="17"/>
        </w:rPr>
        <w:t>No.</w:t>
      </w:r>
      <w:r>
        <w:rPr>
          <w:color w:val="242121"/>
          <w:spacing w:val="35"/>
          <w:w w:val="105"/>
          <w:sz w:val="17"/>
        </w:rPr>
        <w:t> </w:t>
      </w:r>
      <w:r>
        <w:rPr>
          <w:color w:val="242121"/>
          <w:w w:val="105"/>
          <w:sz w:val="17"/>
        </w:rPr>
        <w:t>40/82, School</w:t>
      </w:r>
      <w:r>
        <w:rPr>
          <w:color w:val="242121"/>
          <w:w w:val="105"/>
          <w:sz w:val="17"/>
        </w:rPr>
        <w:t> of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Management, Boston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University</w:t>
      </w:r>
    </w:p>
    <w:p>
      <w:pPr>
        <w:spacing w:line="193" w:lineRule="exact" w:before="0"/>
        <w:ind w:left="1290" w:right="0" w:firstLine="0"/>
        <w:jc w:val="left"/>
        <w:rPr>
          <w:sz w:val="17"/>
        </w:rPr>
      </w:pPr>
      <w:r>
        <w:rPr>
          <w:color w:val="242121"/>
          <w:w w:val="105"/>
          <w:sz w:val="17"/>
        </w:rPr>
        <w:t>Porter,</w:t>
      </w:r>
      <w:r>
        <w:rPr>
          <w:color w:val="242121"/>
          <w:spacing w:val="10"/>
          <w:w w:val="105"/>
          <w:sz w:val="17"/>
        </w:rPr>
        <w:t> </w:t>
      </w:r>
      <w:r>
        <w:rPr>
          <w:color w:val="242121"/>
          <w:w w:val="105"/>
          <w:sz w:val="17"/>
        </w:rPr>
        <w:t>Michael</w:t>
      </w:r>
      <w:r>
        <w:rPr>
          <w:color w:val="242121"/>
          <w:spacing w:val="15"/>
          <w:w w:val="105"/>
          <w:sz w:val="17"/>
        </w:rPr>
        <w:t> </w:t>
      </w:r>
      <w:r>
        <w:rPr>
          <w:color w:val="242121"/>
          <w:w w:val="105"/>
          <w:sz w:val="17"/>
        </w:rPr>
        <w:t>E.,</w:t>
      </w:r>
      <w:r>
        <w:rPr>
          <w:color w:val="242121"/>
          <w:spacing w:val="3"/>
          <w:w w:val="105"/>
          <w:sz w:val="17"/>
        </w:rPr>
        <w:t> </w:t>
      </w:r>
      <w:r>
        <w:rPr>
          <w:color w:val="242121"/>
          <w:w w:val="105"/>
          <w:sz w:val="17"/>
        </w:rPr>
        <w:t>1980.</w:t>
      </w:r>
      <w:r>
        <w:rPr>
          <w:color w:val="242121"/>
          <w:spacing w:val="7"/>
          <w:w w:val="105"/>
          <w:sz w:val="17"/>
        </w:rPr>
        <w:t> </w:t>
      </w:r>
      <w:r>
        <w:rPr>
          <w:i/>
          <w:color w:val="242121"/>
          <w:w w:val="105"/>
          <w:sz w:val="18"/>
        </w:rPr>
        <w:t>Competitive</w:t>
      </w:r>
      <w:r>
        <w:rPr>
          <w:i/>
          <w:color w:val="242121"/>
          <w:spacing w:val="15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Strategy.</w:t>
      </w:r>
      <w:r>
        <w:rPr>
          <w:i/>
          <w:color w:val="242121"/>
          <w:spacing w:val="12"/>
          <w:w w:val="105"/>
          <w:sz w:val="18"/>
        </w:rPr>
        <w:t> </w:t>
      </w:r>
      <w:r>
        <w:rPr>
          <w:color w:val="242121"/>
          <w:w w:val="105"/>
          <w:sz w:val="17"/>
        </w:rPr>
        <w:t>New</w:t>
      </w:r>
      <w:r>
        <w:rPr>
          <w:color w:val="242121"/>
          <w:spacing w:val="17"/>
          <w:w w:val="105"/>
          <w:sz w:val="17"/>
        </w:rPr>
        <w:t> </w:t>
      </w:r>
      <w:r>
        <w:rPr>
          <w:color w:val="242121"/>
          <w:w w:val="105"/>
          <w:sz w:val="17"/>
        </w:rPr>
        <w:t>York:</w:t>
      </w:r>
      <w:r>
        <w:rPr>
          <w:color w:val="242121"/>
          <w:spacing w:val="26"/>
          <w:w w:val="105"/>
          <w:sz w:val="17"/>
        </w:rPr>
        <w:t> </w:t>
      </w:r>
      <w:r>
        <w:rPr>
          <w:color w:val="242121"/>
          <w:w w:val="105"/>
          <w:sz w:val="17"/>
        </w:rPr>
        <w:t>Academic</w:t>
      </w:r>
      <w:r>
        <w:rPr>
          <w:color w:val="242121"/>
          <w:spacing w:val="14"/>
          <w:w w:val="105"/>
          <w:sz w:val="17"/>
        </w:rPr>
        <w:t> </w:t>
      </w:r>
      <w:r>
        <w:rPr>
          <w:color w:val="242121"/>
          <w:spacing w:val="-2"/>
          <w:w w:val="105"/>
          <w:sz w:val="17"/>
        </w:rPr>
        <w:t>Press</w:t>
      </w:r>
    </w:p>
    <w:p>
      <w:pPr>
        <w:spacing w:line="256" w:lineRule="auto" w:before="11"/>
        <w:ind w:left="1639" w:right="1385" w:hanging="350"/>
        <w:jc w:val="left"/>
        <w:rPr>
          <w:sz w:val="17"/>
        </w:rPr>
      </w:pPr>
      <w:r>
        <w:rPr>
          <w:color w:val="242121"/>
          <w:w w:val="105"/>
          <w:sz w:val="17"/>
        </w:rPr>
        <w:t>Riley, John</w:t>
      </w:r>
      <w:r>
        <w:rPr>
          <w:color w:val="242121"/>
          <w:w w:val="105"/>
          <w:sz w:val="17"/>
        </w:rPr>
        <w:t> G., 1975. "Competitive</w:t>
      </w:r>
      <w:r>
        <w:rPr>
          <w:color w:val="242121"/>
          <w:spacing w:val="23"/>
          <w:w w:val="105"/>
          <w:sz w:val="17"/>
        </w:rPr>
        <w:t> </w:t>
      </w:r>
      <w:r>
        <w:rPr>
          <w:color w:val="242121"/>
          <w:w w:val="105"/>
          <w:sz w:val="17"/>
        </w:rPr>
        <w:t>signalling."</w:t>
      </w:r>
      <w:r>
        <w:rPr>
          <w:color w:val="242121"/>
          <w:spacing w:val="22"/>
          <w:w w:val="105"/>
          <w:sz w:val="17"/>
        </w:rPr>
        <w:t> </w:t>
      </w:r>
      <w:r>
        <w:rPr>
          <w:i/>
          <w:color w:val="242121"/>
          <w:w w:val="105"/>
          <w:sz w:val="18"/>
        </w:rPr>
        <w:t>Journal</w:t>
      </w:r>
      <w:r>
        <w:rPr>
          <w:i/>
          <w:color w:val="242121"/>
          <w:spacing w:val="23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of</w:t>
      </w:r>
      <w:r>
        <w:rPr>
          <w:i/>
          <w:color w:val="242121"/>
          <w:spacing w:val="28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Economic</w:t>
      </w:r>
      <w:r>
        <w:rPr>
          <w:i/>
          <w:color w:val="242121"/>
          <w:spacing w:val="21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Theory,</w:t>
      </w:r>
      <w:r>
        <w:rPr>
          <w:i/>
          <w:color w:val="242121"/>
          <w:spacing w:val="-4"/>
          <w:w w:val="105"/>
          <w:sz w:val="18"/>
        </w:rPr>
        <w:t> </w:t>
      </w:r>
      <w:r>
        <w:rPr>
          <w:color w:val="242121"/>
          <w:w w:val="105"/>
          <w:sz w:val="17"/>
        </w:rPr>
        <w:t>10: </w:t>
      </w:r>
      <w:r>
        <w:rPr>
          <w:color w:val="242121"/>
          <w:spacing w:val="-2"/>
          <w:w w:val="105"/>
          <w:sz w:val="17"/>
        </w:rPr>
        <w:t>174-86</w:t>
      </w:r>
    </w:p>
    <w:p>
      <w:pPr>
        <w:spacing w:line="204" w:lineRule="exact" w:before="0"/>
        <w:ind w:left="1456" w:right="0" w:firstLine="0"/>
        <w:jc w:val="left"/>
        <w:rPr>
          <w:sz w:val="17"/>
        </w:rPr>
      </w:pPr>
      <w:r>
        <w:rPr>
          <w:color w:val="242121"/>
          <w:w w:val="105"/>
          <w:sz w:val="17"/>
        </w:rPr>
        <w:t>1979.</w:t>
      </w:r>
      <w:r>
        <w:rPr>
          <w:color w:val="242121"/>
          <w:spacing w:val="13"/>
          <w:w w:val="105"/>
          <w:sz w:val="17"/>
        </w:rPr>
        <w:t> </w:t>
      </w:r>
      <w:r>
        <w:rPr>
          <w:color w:val="242121"/>
          <w:w w:val="105"/>
          <w:sz w:val="17"/>
        </w:rPr>
        <w:t>"Information</w:t>
      </w:r>
      <w:r>
        <w:rPr>
          <w:color w:val="242121"/>
          <w:spacing w:val="36"/>
          <w:w w:val="105"/>
          <w:sz w:val="17"/>
        </w:rPr>
        <w:t> </w:t>
      </w:r>
      <w:r>
        <w:rPr>
          <w:color w:val="242121"/>
          <w:w w:val="105"/>
          <w:sz w:val="17"/>
        </w:rPr>
        <w:t>equilibrium."</w:t>
      </w:r>
      <w:r>
        <w:rPr>
          <w:color w:val="242121"/>
          <w:spacing w:val="38"/>
          <w:w w:val="105"/>
          <w:sz w:val="17"/>
        </w:rPr>
        <w:t> </w:t>
      </w:r>
      <w:r>
        <w:rPr>
          <w:i/>
          <w:color w:val="242121"/>
          <w:w w:val="105"/>
          <w:sz w:val="18"/>
        </w:rPr>
        <w:t>Econometrica,</w:t>
      </w:r>
      <w:r>
        <w:rPr>
          <w:i/>
          <w:color w:val="242121"/>
          <w:spacing w:val="18"/>
          <w:w w:val="105"/>
          <w:sz w:val="18"/>
        </w:rPr>
        <w:t> </w:t>
      </w:r>
      <w:r>
        <w:rPr>
          <w:color w:val="242121"/>
          <w:w w:val="105"/>
          <w:sz w:val="17"/>
        </w:rPr>
        <w:t>47:</w:t>
      </w:r>
      <w:r>
        <w:rPr>
          <w:color w:val="242121"/>
          <w:spacing w:val="12"/>
          <w:w w:val="105"/>
          <w:sz w:val="17"/>
        </w:rPr>
        <w:t> </w:t>
      </w:r>
      <w:r>
        <w:rPr>
          <w:color w:val="242121"/>
          <w:w w:val="105"/>
          <w:sz w:val="17"/>
        </w:rPr>
        <w:t>331-</w:t>
      </w:r>
      <w:r>
        <w:rPr>
          <w:color w:val="242121"/>
          <w:spacing w:val="-5"/>
          <w:w w:val="105"/>
          <w:sz w:val="17"/>
        </w:rPr>
        <w:t>59</w:t>
      </w:r>
    </w:p>
    <w:p>
      <w:pPr>
        <w:spacing w:line="261" w:lineRule="auto" w:before="14"/>
        <w:ind w:left="1647" w:right="1466" w:hanging="365"/>
        <w:jc w:val="left"/>
        <w:rPr>
          <w:sz w:val="17"/>
        </w:rPr>
      </w:pPr>
      <w:r>
        <w:rPr>
          <w:color w:val="242121"/>
          <w:w w:val="105"/>
          <w:sz w:val="17"/>
        </w:rPr>
        <w:t>Shubik,</w:t>
      </w:r>
      <w:r>
        <w:rPr>
          <w:color w:val="242121"/>
          <w:w w:val="105"/>
          <w:sz w:val="17"/>
        </w:rPr>
        <w:t> Martin, 1982. </w:t>
      </w:r>
      <w:r>
        <w:rPr>
          <w:i/>
          <w:color w:val="242121"/>
          <w:w w:val="105"/>
          <w:sz w:val="18"/>
        </w:rPr>
        <w:t>Game Theory in the Social</w:t>
      </w:r>
      <w:r>
        <w:rPr>
          <w:i/>
          <w:color w:val="242121"/>
          <w:w w:val="105"/>
          <w:sz w:val="18"/>
        </w:rPr>
        <w:t> Sciences. </w:t>
      </w:r>
      <w:r>
        <w:rPr>
          <w:color w:val="242121"/>
          <w:w w:val="105"/>
          <w:sz w:val="17"/>
        </w:rPr>
        <w:t>Cambridge,</w:t>
      </w:r>
      <w:r>
        <w:rPr>
          <w:color w:val="242121"/>
          <w:w w:val="105"/>
          <w:sz w:val="17"/>
        </w:rPr>
        <w:t> Mass.: MIT Press</w:t>
      </w:r>
    </w:p>
    <w:p>
      <w:pPr>
        <w:spacing w:line="266" w:lineRule="auto" w:before="0"/>
        <w:ind w:left="1647" w:right="1354" w:hanging="365"/>
        <w:jc w:val="left"/>
        <w:rPr>
          <w:sz w:val="17"/>
        </w:rPr>
      </w:pPr>
      <w:r>
        <w:rPr>
          <w:color w:val="242121"/>
          <w:sz w:val="17"/>
        </w:rPr>
        <w:t>Smith,</w:t>
      </w:r>
      <w:r>
        <w:rPr>
          <w:color w:val="242121"/>
          <w:spacing w:val="40"/>
          <w:sz w:val="17"/>
        </w:rPr>
        <w:t> </w:t>
      </w:r>
      <w:r>
        <w:rPr>
          <w:color w:val="242121"/>
          <w:sz w:val="17"/>
        </w:rPr>
        <w:t>Alasdair,</w:t>
      </w:r>
      <w:r>
        <w:rPr>
          <w:color w:val="242121"/>
          <w:spacing w:val="35"/>
          <w:sz w:val="17"/>
        </w:rPr>
        <w:t> </w:t>
      </w:r>
      <w:r>
        <w:rPr>
          <w:color w:val="242121"/>
          <w:sz w:val="17"/>
        </w:rPr>
        <w:t>1982.</w:t>
      </w:r>
      <w:r>
        <w:rPr>
          <w:color w:val="242121"/>
          <w:spacing w:val="40"/>
          <w:sz w:val="17"/>
        </w:rPr>
        <w:t> </w:t>
      </w:r>
      <w:r>
        <w:rPr>
          <w:i/>
          <w:color w:val="242121"/>
          <w:sz w:val="18"/>
        </w:rPr>
        <w:t>A</w:t>
      </w:r>
      <w:r>
        <w:rPr>
          <w:i/>
          <w:color w:val="242121"/>
          <w:spacing w:val="33"/>
          <w:sz w:val="18"/>
        </w:rPr>
        <w:t> </w:t>
      </w:r>
      <w:r>
        <w:rPr>
          <w:i/>
          <w:color w:val="242121"/>
          <w:sz w:val="18"/>
        </w:rPr>
        <w:t>Mathematical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Introduction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to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Economics,</w:t>
      </w:r>
      <w:r>
        <w:rPr>
          <w:i/>
          <w:color w:val="242121"/>
          <w:spacing w:val="24"/>
          <w:sz w:val="18"/>
        </w:rPr>
        <w:t> </w:t>
      </w:r>
      <w:r>
        <w:rPr>
          <w:color w:val="242121"/>
          <w:sz w:val="17"/>
        </w:rPr>
        <w:t>Totowa,</w:t>
      </w:r>
      <w:r>
        <w:rPr>
          <w:color w:val="242121"/>
          <w:spacing w:val="40"/>
          <w:sz w:val="17"/>
        </w:rPr>
        <w:t> </w:t>
      </w:r>
      <w:r>
        <w:rPr>
          <w:color w:val="242121"/>
          <w:sz w:val="17"/>
        </w:rPr>
        <w:t>NJ: Barnes and</w:t>
      </w:r>
      <w:r>
        <w:rPr>
          <w:color w:val="242121"/>
          <w:spacing w:val="40"/>
          <w:sz w:val="17"/>
        </w:rPr>
        <w:t> </w:t>
      </w:r>
      <w:r>
        <w:rPr>
          <w:color w:val="242121"/>
          <w:sz w:val="17"/>
        </w:rPr>
        <w:t>Noble</w:t>
      </w:r>
    </w:p>
    <w:p>
      <w:pPr>
        <w:spacing w:line="266" w:lineRule="auto" w:before="0"/>
        <w:ind w:left="1636" w:right="1466" w:hanging="359"/>
        <w:jc w:val="left"/>
        <w:rPr>
          <w:sz w:val="17"/>
        </w:rPr>
      </w:pPr>
      <w:r>
        <w:rPr>
          <w:color w:val="242121"/>
          <w:w w:val="105"/>
          <w:sz w:val="17"/>
        </w:rPr>
        <w:t>Snyder,</w:t>
      </w:r>
      <w:r>
        <w:rPr>
          <w:color w:val="242121"/>
          <w:spacing w:val="33"/>
          <w:w w:val="105"/>
          <w:sz w:val="17"/>
        </w:rPr>
        <w:t> </w:t>
      </w:r>
      <w:r>
        <w:rPr>
          <w:color w:val="242121"/>
          <w:w w:val="105"/>
          <w:sz w:val="17"/>
        </w:rPr>
        <w:t>David, and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Edward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L.</w:t>
      </w:r>
      <w:r>
        <w:rPr>
          <w:color w:val="242121"/>
          <w:w w:val="105"/>
          <w:sz w:val="17"/>
        </w:rPr>
        <w:t> Kick, 1979. "Structural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position</w:t>
      </w:r>
      <w:r>
        <w:rPr>
          <w:color w:val="242121"/>
          <w:spacing w:val="40"/>
          <w:w w:val="105"/>
          <w:sz w:val="17"/>
        </w:rPr>
        <w:t> </w:t>
      </w:r>
      <w:r>
        <w:rPr>
          <w:color w:val="242121"/>
          <w:w w:val="105"/>
          <w:sz w:val="17"/>
        </w:rPr>
        <w:t>in</w:t>
      </w:r>
      <w:r>
        <w:rPr>
          <w:color w:val="242121"/>
          <w:spacing w:val="32"/>
          <w:w w:val="105"/>
          <w:sz w:val="17"/>
        </w:rPr>
        <w:t> </w:t>
      </w:r>
      <w:r>
        <w:rPr>
          <w:color w:val="242121"/>
          <w:w w:val="105"/>
          <w:sz w:val="17"/>
        </w:rPr>
        <w:t>the</w:t>
      </w:r>
      <w:r>
        <w:rPr>
          <w:color w:val="242121"/>
          <w:spacing w:val="31"/>
          <w:w w:val="105"/>
          <w:sz w:val="17"/>
        </w:rPr>
        <w:t> </w:t>
      </w:r>
      <w:r>
        <w:rPr>
          <w:color w:val="242121"/>
          <w:w w:val="105"/>
          <w:sz w:val="17"/>
        </w:rPr>
        <w:t>world system</w:t>
      </w:r>
      <w:r>
        <w:rPr>
          <w:color w:val="242121"/>
          <w:spacing w:val="25"/>
          <w:w w:val="105"/>
          <w:sz w:val="17"/>
        </w:rPr>
        <w:t> </w:t>
      </w:r>
      <w:r>
        <w:rPr>
          <w:color w:val="242121"/>
          <w:w w:val="105"/>
          <w:sz w:val="17"/>
        </w:rPr>
        <w:t>and economic</w:t>
      </w:r>
      <w:r>
        <w:rPr>
          <w:color w:val="242121"/>
          <w:spacing w:val="22"/>
          <w:w w:val="105"/>
          <w:sz w:val="17"/>
        </w:rPr>
        <w:t> </w:t>
      </w:r>
      <w:r>
        <w:rPr>
          <w:color w:val="242121"/>
          <w:w w:val="105"/>
          <w:sz w:val="17"/>
        </w:rPr>
        <w:t>growth, 1955-1970:</w:t>
      </w:r>
      <w:r>
        <w:rPr>
          <w:color w:val="242121"/>
          <w:spacing w:val="25"/>
          <w:w w:val="105"/>
          <w:sz w:val="17"/>
        </w:rPr>
        <w:t> </w:t>
      </w:r>
      <w:r>
        <w:rPr>
          <w:color w:val="242121"/>
          <w:w w:val="105"/>
          <w:sz w:val="17"/>
        </w:rPr>
        <w:t>a</w:t>
      </w:r>
      <w:r>
        <w:rPr>
          <w:color w:val="242121"/>
          <w:spacing w:val="28"/>
          <w:w w:val="105"/>
          <w:sz w:val="17"/>
        </w:rPr>
        <w:t> </w:t>
      </w:r>
      <w:r>
        <w:rPr>
          <w:color w:val="242121"/>
          <w:w w:val="105"/>
          <w:sz w:val="17"/>
        </w:rPr>
        <w:t>multiple</w:t>
      </w:r>
      <w:r>
        <w:rPr>
          <w:color w:val="242121"/>
          <w:spacing w:val="30"/>
          <w:w w:val="105"/>
          <w:sz w:val="17"/>
        </w:rPr>
        <w:t> </w:t>
      </w:r>
      <w:r>
        <w:rPr>
          <w:color w:val="242121"/>
          <w:w w:val="105"/>
          <w:sz w:val="17"/>
        </w:rPr>
        <w:t>network</w:t>
      </w:r>
      <w:r>
        <w:rPr>
          <w:color w:val="242121"/>
          <w:spacing w:val="33"/>
          <w:w w:val="105"/>
          <w:sz w:val="17"/>
        </w:rPr>
        <w:t> </w:t>
      </w:r>
      <w:r>
        <w:rPr>
          <w:color w:val="242121"/>
          <w:w w:val="105"/>
          <w:sz w:val="17"/>
        </w:rPr>
        <w:t>analysis</w:t>
      </w:r>
      <w:r>
        <w:rPr>
          <w:color w:val="242121"/>
          <w:spacing w:val="21"/>
          <w:w w:val="105"/>
          <w:sz w:val="17"/>
        </w:rPr>
        <w:t> </w:t>
      </w:r>
      <w:r>
        <w:rPr>
          <w:color w:val="242121"/>
          <w:w w:val="105"/>
          <w:sz w:val="17"/>
        </w:rPr>
        <w:t>of</w:t>
      </w:r>
    </w:p>
    <w:p>
      <w:pPr>
        <w:spacing w:after="0" w:line="266" w:lineRule="auto"/>
        <w:jc w:val="left"/>
        <w:rPr>
          <w:sz w:val="17"/>
        </w:rPr>
        <w:sectPr>
          <w:pgSz w:w="12240" w:h="15840"/>
          <w:pgMar w:header="2382" w:footer="0" w:top="2600" w:bottom="280" w:left="1720" w:right="1720"/>
        </w:sectPr>
      </w:pPr>
    </w:p>
    <w:p>
      <w:pPr>
        <w:spacing w:line="256" w:lineRule="auto" w:before="188"/>
        <w:ind w:left="1262" w:right="1354" w:firstLine="361"/>
        <w:jc w:val="left"/>
        <w:rPr>
          <w:sz w:val="18"/>
        </w:rPr>
      </w:pPr>
      <w:r>
        <w:rPr>
          <w:color w:val="242121"/>
          <w:sz w:val="18"/>
        </w:rPr>
        <w:t>transnational</w:t>
      </w:r>
      <w:r>
        <w:rPr>
          <w:color w:val="242121"/>
          <w:spacing w:val="40"/>
          <w:sz w:val="18"/>
        </w:rPr>
        <w:t> </w:t>
      </w:r>
      <w:r>
        <w:rPr>
          <w:color w:val="242121"/>
          <w:sz w:val="18"/>
        </w:rPr>
        <w:t>interactions." </w:t>
      </w:r>
      <w:r>
        <w:rPr>
          <w:i/>
          <w:color w:val="242121"/>
          <w:sz w:val="18"/>
        </w:rPr>
        <w:t>American Journal of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Sociology, </w:t>
      </w:r>
      <w:r>
        <w:rPr>
          <w:color w:val="242121"/>
          <w:sz w:val="18"/>
        </w:rPr>
        <w:t>84: 1096-126 White,</w:t>
      </w:r>
      <w:r>
        <w:rPr>
          <w:color w:val="242121"/>
          <w:spacing w:val="38"/>
          <w:sz w:val="18"/>
        </w:rPr>
        <w:t> </w:t>
      </w:r>
      <w:r>
        <w:rPr>
          <w:color w:val="242121"/>
          <w:sz w:val="18"/>
        </w:rPr>
        <w:t>Harrison</w:t>
      </w:r>
      <w:r>
        <w:rPr>
          <w:color w:val="242121"/>
          <w:spacing w:val="40"/>
          <w:sz w:val="18"/>
        </w:rPr>
        <w:t> </w:t>
      </w:r>
      <w:r>
        <w:rPr>
          <w:color w:val="242121"/>
          <w:sz w:val="18"/>
        </w:rPr>
        <w:t>C., 1963.</w:t>
      </w:r>
      <w:r>
        <w:rPr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An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Anatomy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of</w:t>
      </w:r>
      <w:r>
        <w:rPr>
          <w:i/>
          <w:color w:val="242121"/>
          <w:spacing w:val="40"/>
          <w:sz w:val="18"/>
        </w:rPr>
        <w:t> </w:t>
      </w:r>
      <w:r>
        <w:rPr>
          <w:i/>
          <w:color w:val="242121"/>
          <w:sz w:val="18"/>
        </w:rPr>
        <w:t>Kinship.</w:t>
      </w:r>
      <w:r>
        <w:rPr>
          <w:i/>
          <w:color w:val="242121"/>
          <w:spacing w:val="31"/>
          <w:sz w:val="18"/>
        </w:rPr>
        <w:t> </w:t>
      </w:r>
      <w:r>
        <w:rPr>
          <w:color w:val="242121"/>
          <w:sz w:val="18"/>
        </w:rPr>
        <w:t>Englewood</w:t>
      </w:r>
      <w:r>
        <w:rPr>
          <w:color w:val="242121"/>
          <w:spacing w:val="40"/>
          <w:sz w:val="18"/>
        </w:rPr>
        <w:t> </w:t>
      </w:r>
      <w:r>
        <w:rPr>
          <w:color w:val="242121"/>
          <w:sz w:val="18"/>
        </w:rPr>
        <w:t>Cliffs,</w:t>
      </w:r>
      <w:r>
        <w:rPr>
          <w:color w:val="242121"/>
          <w:spacing w:val="40"/>
          <w:sz w:val="18"/>
        </w:rPr>
        <w:t> </w:t>
      </w:r>
      <w:r>
        <w:rPr>
          <w:color w:val="242121"/>
          <w:sz w:val="18"/>
        </w:rPr>
        <w:t>NJ:</w:t>
      </w:r>
    </w:p>
    <w:p>
      <w:pPr>
        <w:spacing w:line="202" w:lineRule="exact" w:before="0"/>
        <w:ind w:left="1623" w:right="0" w:firstLine="0"/>
        <w:jc w:val="left"/>
        <w:rPr>
          <w:sz w:val="18"/>
        </w:rPr>
      </w:pPr>
      <w:r>
        <w:rPr>
          <w:color w:val="242121"/>
          <w:spacing w:val="-2"/>
          <w:sz w:val="18"/>
        </w:rPr>
        <w:t>Prentice-</w:t>
      </w:r>
      <w:r>
        <w:rPr>
          <w:color w:val="242121"/>
          <w:spacing w:val="-4"/>
          <w:sz w:val="18"/>
        </w:rPr>
        <w:t>Hall</w:t>
      </w:r>
    </w:p>
    <w:p>
      <w:pPr>
        <w:spacing w:line="261" w:lineRule="auto" w:before="14"/>
        <w:ind w:left="1633" w:right="1466" w:hanging="197"/>
        <w:jc w:val="left"/>
        <w:rPr>
          <w:sz w:val="18"/>
        </w:rPr>
      </w:pPr>
      <w:r>
        <w:rPr>
          <w:color w:val="242121"/>
          <w:w w:val="105"/>
          <w:sz w:val="18"/>
        </w:rPr>
        <w:t>1981a.</w:t>
      </w:r>
      <w:r>
        <w:rPr>
          <w:color w:val="242121"/>
          <w:spacing w:val="-5"/>
          <w:w w:val="105"/>
          <w:sz w:val="18"/>
        </w:rPr>
        <w:t> </w:t>
      </w:r>
      <w:r>
        <w:rPr>
          <w:color w:val="242121"/>
          <w:w w:val="105"/>
          <w:sz w:val="18"/>
        </w:rPr>
        <w:t>"Production</w:t>
      </w:r>
      <w:r>
        <w:rPr>
          <w:color w:val="242121"/>
          <w:spacing w:val="11"/>
          <w:w w:val="105"/>
          <w:sz w:val="18"/>
        </w:rPr>
        <w:t> </w:t>
      </w:r>
      <w:r>
        <w:rPr>
          <w:color w:val="242121"/>
          <w:w w:val="105"/>
          <w:sz w:val="18"/>
        </w:rPr>
        <w:t>markets</w:t>
      </w:r>
      <w:r>
        <w:rPr>
          <w:color w:val="242121"/>
          <w:spacing w:val="-1"/>
          <w:w w:val="105"/>
          <w:sz w:val="18"/>
        </w:rPr>
        <w:t> </w:t>
      </w:r>
      <w:r>
        <w:rPr>
          <w:color w:val="242121"/>
          <w:w w:val="105"/>
          <w:sz w:val="18"/>
        </w:rPr>
        <w:t>as</w:t>
      </w:r>
      <w:r>
        <w:rPr>
          <w:color w:val="242121"/>
          <w:spacing w:val="-4"/>
          <w:w w:val="105"/>
          <w:sz w:val="18"/>
        </w:rPr>
        <w:t> </w:t>
      </w:r>
      <w:r>
        <w:rPr>
          <w:color w:val="242121"/>
          <w:w w:val="105"/>
          <w:sz w:val="18"/>
        </w:rPr>
        <w:t>induced</w:t>
      </w:r>
      <w:r>
        <w:rPr>
          <w:color w:val="242121"/>
          <w:spacing w:val="11"/>
          <w:w w:val="105"/>
          <w:sz w:val="18"/>
        </w:rPr>
        <w:t> </w:t>
      </w:r>
      <w:r>
        <w:rPr>
          <w:color w:val="242121"/>
          <w:w w:val="105"/>
          <w:sz w:val="18"/>
        </w:rPr>
        <w:t>role</w:t>
      </w:r>
      <w:r>
        <w:rPr>
          <w:color w:val="242121"/>
          <w:spacing w:val="-8"/>
          <w:w w:val="105"/>
          <w:sz w:val="18"/>
        </w:rPr>
        <w:t> </w:t>
      </w:r>
      <w:r>
        <w:rPr>
          <w:color w:val="242121"/>
          <w:w w:val="105"/>
          <w:sz w:val="18"/>
        </w:rPr>
        <w:t>structures."</w:t>
      </w:r>
      <w:r>
        <w:rPr>
          <w:color w:val="242121"/>
          <w:w w:val="105"/>
          <w:sz w:val="18"/>
        </w:rPr>
        <w:t> In</w:t>
      </w:r>
      <w:r>
        <w:rPr>
          <w:color w:val="242121"/>
          <w:spacing w:val="-5"/>
          <w:w w:val="105"/>
          <w:sz w:val="18"/>
        </w:rPr>
        <w:t> </w:t>
      </w:r>
      <w:r>
        <w:rPr>
          <w:color w:val="242121"/>
          <w:w w:val="105"/>
          <w:sz w:val="18"/>
        </w:rPr>
        <w:t>S. L. Leinhardt (ed.), </w:t>
      </w:r>
      <w:r>
        <w:rPr>
          <w:i/>
          <w:color w:val="242121"/>
          <w:w w:val="105"/>
          <w:sz w:val="18"/>
        </w:rPr>
        <w:t>Sociological</w:t>
      </w:r>
      <w:r>
        <w:rPr>
          <w:i/>
          <w:color w:val="242121"/>
          <w:spacing w:val="23"/>
          <w:w w:val="105"/>
          <w:sz w:val="18"/>
        </w:rPr>
        <w:t> </w:t>
      </w:r>
      <w:r>
        <w:rPr>
          <w:i/>
          <w:color w:val="242121"/>
          <w:w w:val="105"/>
          <w:sz w:val="18"/>
        </w:rPr>
        <w:t>Methodology.</w:t>
      </w:r>
      <w:r>
        <w:rPr>
          <w:i/>
          <w:color w:val="242121"/>
          <w:spacing w:val="-1"/>
          <w:w w:val="105"/>
          <w:sz w:val="18"/>
        </w:rPr>
        <w:t> </w:t>
      </w:r>
      <w:r>
        <w:rPr>
          <w:color w:val="242121"/>
          <w:w w:val="105"/>
          <w:sz w:val="18"/>
        </w:rPr>
        <w:t>San Francisco: Jossey-Bass,</w:t>
      </w:r>
      <w:r>
        <w:rPr>
          <w:color w:val="242121"/>
          <w:w w:val="105"/>
          <w:sz w:val="18"/>
        </w:rPr>
        <w:t> pp.</w:t>
      </w:r>
      <w:r>
        <w:rPr>
          <w:color w:val="242121"/>
          <w:spacing w:val="-6"/>
          <w:w w:val="105"/>
          <w:sz w:val="18"/>
        </w:rPr>
        <w:t> </w:t>
      </w:r>
      <w:r>
        <w:rPr>
          <w:color w:val="242121"/>
          <w:w w:val="105"/>
          <w:sz w:val="18"/>
        </w:rPr>
        <w:t>1-57</w:t>
      </w:r>
    </w:p>
    <w:p>
      <w:pPr>
        <w:spacing w:line="252" w:lineRule="auto" w:before="0"/>
        <w:ind w:left="1617" w:right="1555" w:hanging="177"/>
        <w:jc w:val="left"/>
        <w:rPr>
          <w:sz w:val="18"/>
        </w:rPr>
      </w:pPr>
      <w:r>
        <w:rPr>
          <w:color w:val="242121"/>
          <w:sz w:val="18"/>
        </w:rPr>
        <w:t>1981b. "Where do markets come from?"</w:t>
      </w:r>
      <w:r>
        <w:rPr>
          <w:color w:val="242121"/>
          <w:spacing w:val="33"/>
          <w:sz w:val="18"/>
        </w:rPr>
        <w:t> </w:t>
      </w:r>
      <w:r>
        <w:rPr>
          <w:i/>
          <w:color w:val="242121"/>
          <w:sz w:val="18"/>
        </w:rPr>
        <w:t>American</w:t>
      </w:r>
      <w:r>
        <w:rPr>
          <w:i/>
          <w:color w:val="242121"/>
          <w:spacing w:val="30"/>
          <w:sz w:val="18"/>
        </w:rPr>
        <w:t> </w:t>
      </w:r>
      <w:r>
        <w:rPr>
          <w:i/>
          <w:color w:val="242121"/>
          <w:sz w:val="18"/>
        </w:rPr>
        <w:t>Journal of</w:t>
      </w:r>
      <w:r>
        <w:rPr>
          <w:i/>
          <w:color w:val="242121"/>
          <w:spacing w:val="31"/>
          <w:sz w:val="18"/>
        </w:rPr>
        <w:t> </w:t>
      </w:r>
      <w:r>
        <w:rPr>
          <w:i/>
          <w:color w:val="242121"/>
          <w:sz w:val="18"/>
        </w:rPr>
        <w:t>Sociology, </w:t>
      </w:r>
      <w:r>
        <w:rPr>
          <w:color w:val="242121"/>
          <w:sz w:val="18"/>
        </w:rPr>
        <w:t>87: </w:t>
      </w:r>
      <w:r>
        <w:rPr>
          <w:color w:val="242121"/>
          <w:spacing w:val="-2"/>
          <w:sz w:val="18"/>
        </w:rPr>
        <w:t>517-47</w:t>
      </w:r>
    </w:p>
    <w:p>
      <w:pPr>
        <w:spacing w:before="0"/>
        <w:ind w:left="1450" w:right="0" w:firstLine="0"/>
        <w:jc w:val="left"/>
        <w:rPr>
          <w:sz w:val="18"/>
        </w:rPr>
      </w:pPr>
      <w:r>
        <w:rPr>
          <w:color w:val="242121"/>
          <w:sz w:val="18"/>
        </w:rPr>
        <w:t>1987.</w:t>
      </w:r>
      <w:r>
        <w:rPr>
          <w:color w:val="242121"/>
          <w:spacing w:val="10"/>
          <w:sz w:val="18"/>
        </w:rPr>
        <w:t> </w:t>
      </w:r>
      <w:r>
        <w:rPr>
          <w:color w:val="242121"/>
          <w:sz w:val="18"/>
        </w:rPr>
        <w:t>"Varieties</w:t>
      </w:r>
      <w:r>
        <w:rPr>
          <w:color w:val="242121"/>
          <w:spacing w:val="12"/>
          <w:sz w:val="18"/>
        </w:rPr>
        <w:t> </w:t>
      </w:r>
      <w:r>
        <w:rPr>
          <w:color w:val="242121"/>
          <w:sz w:val="18"/>
        </w:rPr>
        <w:t>of</w:t>
      </w:r>
      <w:r>
        <w:rPr>
          <w:color w:val="242121"/>
          <w:spacing w:val="34"/>
          <w:sz w:val="18"/>
        </w:rPr>
        <w:t> </w:t>
      </w:r>
      <w:r>
        <w:rPr>
          <w:color w:val="242121"/>
          <w:sz w:val="18"/>
        </w:rPr>
        <w:t>markets."</w:t>
      </w:r>
      <w:r>
        <w:rPr>
          <w:color w:val="242121"/>
          <w:spacing w:val="28"/>
          <w:sz w:val="18"/>
        </w:rPr>
        <w:t> </w:t>
      </w:r>
      <w:r>
        <w:rPr>
          <w:color w:val="242121"/>
          <w:sz w:val="18"/>
        </w:rPr>
        <w:t>In</w:t>
      </w:r>
      <w:r>
        <w:rPr>
          <w:color w:val="242121"/>
          <w:spacing w:val="18"/>
          <w:sz w:val="18"/>
        </w:rPr>
        <w:t> </w:t>
      </w:r>
      <w:r>
        <w:rPr>
          <w:color w:val="242121"/>
          <w:sz w:val="18"/>
        </w:rPr>
        <w:t>Barry</w:t>
      </w:r>
      <w:r>
        <w:rPr>
          <w:color w:val="242121"/>
          <w:spacing w:val="25"/>
          <w:sz w:val="18"/>
        </w:rPr>
        <w:t> </w:t>
      </w:r>
      <w:r>
        <w:rPr>
          <w:color w:val="242121"/>
          <w:sz w:val="18"/>
        </w:rPr>
        <w:t>Wellman</w:t>
      </w:r>
      <w:r>
        <w:rPr>
          <w:color w:val="242121"/>
          <w:spacing w:val="28"/>
          <w:sz w:val="18"/>
        </w:rPr>
        <w:t> </w:t>
      </w:r>
      <w:r>
        <w:rPr>
          <w:color w:val="242121"/>
          <w:sz w:val="18"/>
        </w:rPr>
        <w:t>and</w:t>
      </w:r>
      <w:r>
        <w:rPr>
          <w:color w:val="242121"/>
          <w:spacing w:val="12"/>
          <w:sz w:val="18"/>
        </w:rPr>
        <w:t> </w:t>
      </w:r>
      <w:r>
        <w:rPr>
          <w:color w:val="242121"/>
          <w:sz w:val="18"/>
        </w:rPr>
        <w:t>S.</w:t>
      </w:r>
      <w:r>
        <w:rPr>
          <w:color w:val="242121"/>
          <w:spacing w:val="15"/>
          <w:sz w:val="18"/>
        </w:rPr>
        <w:t> </w:t>
      </w:r>
      <w:r>
        <w:rPr>
          <w:color w:val="242121"/>
          <w:sz w:val="18"/>
        </w:rPr>
        <w:t>D.</w:t>
      </w:r>
      <w:r>
        <w:rPr>
          <w:color w:val="242121"/>
          <w:spacing w:val="15"/>
          <w:sz w:val="18"/>
        </w:rPr>
        <w:t> </w:t>
      </w:r>
      <w:r>
        <w:rPr>
          <w:color w:val="242121"/>
          <w:sz w:val="18"/>
        </w:rPr>
        <w:t>Berkowitz</w:t>
      </w:r>
      <w:r>
        <w:rPr>
          <w:color w:val="242121"/>
          <w:spacing w:val="37"/>
          <w:sz w:val="18"/>
        </w:rPr>
        <w:t> </w:t>
      </w:r>
      <w:r>
        <w:rPr>
          <w:color w:val="242121"/>
          <w:spacing w:val="-2"/>
          <w:sz w:val="18"/>
        </w:rPr>
        <w:t>(eds.),</w:t>
      </w:r>
    </w:p>
    <w:p>
      <w:pPr>
        <w:spacing w:before="13"/>
        <w:ind w:left="1643" w:right="0" w:firstLine="0"/>
        <w:jc w:val="left"/>
        <w:rPr>
          <w:sz w:val="18"/>
        </w:rPr>
      </w:pPr>
      <w:r>
        <w:rPr>
          <w:i/>
          <w:color w:val="242121"/>
          <w:sz w:val="18"/>
        </w:rPr>
        <w:t>Structural</w:t>
      </w:r>
      <w:r>
        <w:rPr>
          <w:i/>
          <w:color w:val="242121"/>
          <w:spacing w:val="23"/>
          <w:sz w:val="18"/>
        </w:rPr>
        <w:t> </w:t>
      </w:r>
      <w:r>
        <w:rPr>
          <w:i/>
          <w:color w:val="242121"/>
          <w:sz w:val="18"/>
        </w:rPr>
        <w:t>Sociology.</w:t>
      </w:r>
      <w:r>
        <w:rPr>
          <w:i/>
          <w:color w:val="242121"/>
          <w:spacing w:val="6"/>
          <w:sz w:val="18"/>
        </w:rPr>
        <w:t> </w:t>
      </w:r>
      <w:r>
        <w:rPr>
          <w:color w:val="242121"/>
          <w:sz w:val="18"/>
        </w:rPr>
        <w:t>Cambridge</w:t>
      </w:r>
      <w:r>
        <w:rPr>
          <w:color w:val="242121"/>
          <w:spacing w:val="20"/>
          <w:sz w:val="18"/>
        </w:rPr>
        <w:t> </w:t>
      </w:r>
      <w:r>
        <w:rPr>
          <w:color w:val="242121"/>
          <w:sz w:val="18"/>
        </w:rPr>
        <w:t>University</w:t>
      </w:r>
      <w:r>
        <w:rPr>
          <w:color w:val="242121"/>
          <w:spacing w:val="18"/>
          <w:sz w:val="18"/>
        </w:rPr>
        <w:t> </w:t>
      </w:r>
      <w:r>
        <w:rPr>
          <w:color w:val="242121"/>
          <w:sz w:val="18"/>
        </w:rPr>
        <w:t>Press</w:t>
      </w:r>
      <w:r>
        <w:rPr>
          <w:color w:val="242121"/>
          <w:spacing w:val="8"/>
          <w:sz w:val="18"/>
        </w:rPr>
        <w:t> </w:t>
      </w:r>
      <w:r>
        <w:rPr>
          <w:color w:val="242121"/>
          <w:sz w:val="18"/>
        </w:rPr>
        <w:t>(in</w:t>
      </w:r>
      <w:r>
        <w:rPr>
          <w:color w:val="242121"/>
          <w:spacing w:val="21"/>
          <w:sz w:val="18"/>
        </w:rPr>
        <w:t> </w:t>
      </w:r>
      <w:r>
        <w:rPr>
          <w:color w:val="242121"/>
          <w:spacing w:val="-2"/>
          <w:sz w:val="18"/>
        </w:rPr>
        <w:t>press)</w:t>
      </w:r>
    </w:p>
    <w:p>
      <w:pPr>
        <w:spacing w:line="256" w:lineRule="auto" w:before="20"/>
        <w:ind w:left="1636" w:right="1354" w:hanging="370"/>
        <w:jc w:val="left"/>
        <w:rPr>
          <w:sz w:val="18"/>
        </w:rPr>
      </w:pPr>
      <w:r>
        <w:rPr>
          <w:color w:val="242121"/>
          <w:sz w:val="18"/>
        </w:rPr>
        <w:t>Williamson,</w:t>
      </w:r>
      <w:r>
        <w:rPr>
          <w:color w:val="242121"/>
          <w:spacing w:val="23"/>
          <w:sz w:val="18"/>
        </w:rPr>
        <w:t> </w:t>
      </w:r>
      <w:r>
        <w:rPr>
          <w:color w:val="242121"/>
          <w:sz w:val="18"/>
        </w:rPr>
        <w:t>Oliver E., 1975. </w:t>
      </w:r>
      <w:r>
        <w:rPr>
          <w:i/>
          <w:color w:val="242121"/>
          <w:sz w:val="18"/>
        </w:rPr>
        <w:t>Markets and</w:t>
      </w:r>
      <w:r>
        <w:rPr>
          <w:i/>
          <w:color w:val="242121"/>
          <w:spacing w:val="36"/>
          <w:sz w:val="18"/>
        </w:rPr>
        <w:t> </w:t>
      </w:r>
      <w:r>
        <w:rPr>
          <w:i/>
          <w:color w:val="242121"/>
          <w:sz w:val="18"/>
        </w:rPr>
        <w:t>Hierarchies:</w:t>
      </w:r>
      <w:r>
        <w:rPr>
          <w:i/>
          <w:color w:val="242121"/>
          <w:spacing w:val="28"/>
          <w:sz w:val="18"/>
        </w:rPr>
        <w:t> </w:t>
      </w:r>
      <w:r>
        <w:rPr>
          <w:i/>
          <w:color w:val="242121"/>
          <w:sz w:val="18"/>
        </w:rPr>
        <w:t>Analysis and</w:t>
      </w:r>
      <w:r>
        <w:rPr>
          <w:i/>
          <w:color w:val="242121"/>
          <w:spacing w:val="37"/>
          <w:sz w:val="18"/>
        </w:rPr>
        <w:t> </w:t>
      </w:r>
      <w:r>
        <w:rPr>
          <w:i/>
          <w:color w:val="242121"/>
          <w:sz w:val="18"/>
        </w:rPr>
        <w:t>Antitrust</w:t>
      </w:r>
      <w:r>
        <w:rPr>
          <w:i/>
          <w:color w:val="242121"/>
          <w:sz w:val="18"/>
        </w:rPr>
        <w:t> Implications. </w:t>
      </w:r>
      <w:r>
        <w:rPr>
          <w:color w:val="242121"/>
          <w:sz w:val="18"/>
        </w:rPr>
        <w:t>New York: The Free Press</w:t>
      </w:r>
    </w:p>
    <w:p>
      <w:pPr>
        <w:spacing w:line="256" w:lineRule="auto" w:before="0"/>
        <w:ind w:left="1619" w:right="1483" w:hanging="348"/>
        <w:jc w:val="both"/>
        <w:rPr>
          <w:sz w:val="18"/>
        </w:rPr>
      </w:pPr>
      <w:r>
        <w:rPr>
          <w:color w:val="242121"/>
          <w:sz w:val="18"/>
        </w:rPr>
        <w:t>Winship, Christopher, 1978. "Allocation of time among individuals." In Karl F. Schuessler (ed.), </w:t>
      </w:r>
      <w:r>
        <w:rPr>
          <w:i/>
          <w:color w:val="242121"/>
          <w:sz w:val="18"/>
        </w:rPr>
        <w:t>Sociological Methodology. </w:t>
      </w:r>
      <w:r>
        <w:rPr>
          <w:color w:val="242121"/>
          <w:sz w:val="18"/>
        </w:rPr>
        <w:t>San Francisco: Jossey-Bass, pp. </w:t>
      </w:r>
      <w:r>
        <w:rPr>
          <w:color w:val="242121"/>
          <w:spacing w:val="-2"/>
          <w:sz w:val="18"/>
        </w:rPr>
        <w:t>75-100</w:t>
      </w:r>
    </w:p>
    <w:sectPr>
      <w:pgSz w:w="12240" w:h="15840"/>
      <w:pgMar w:header="2382" w:footer="0" w:top="26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5728">
              <wp:simplePos x="0" y="0"/>
              <wp:positionH relativeFrom="page">
                <wp:posOffset>1880543</wp:posOffset>
              </wp:positionH>
              <wp:positionV relativeFrom="page">
                <wp:posOffset>1505742</wp:posOffset>
              </wp:positionV>
              <wp:extent cx="220345" cy="1631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0345" cy="163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6"/>
                          </w:pPr>
                          <w:r>
                            <w:rPr>
                              <w:color w:val="232121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232121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232121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232121"/>
                              <w:spacing w:val="-5"/>
                              <w:w w:val="105"/>
                            </w:rPr>
                            <w:t>100</w:t>
                          </w:r>
                          <w:r>
                            <w:rPr>
                              <w:color w:val="232121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8.074295pt;margin-top:118.562408pt;width:17.350pt;height:12.85pt;mso-position-horizontal-relative:page;mso-position-vertical-relative:page;z-index:-160107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6"/>
                    </w:pPr>
                    <w:r>
                      <w:rPr>
                        <w:color w:val="232121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232121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232121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232121"/>
                        <w:spacing w:val="-5"/>
                        <w:w w:val="105"/>
                      </w:rPr>
                      <w:t>100</w:t>
                    </w:r>
                    <w:r>
                      <w:rPr>
                        <w:color w:val="232121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6240">
              <wp:simplePos x="0" y="0"/>
              <wp:positionH relativeFrom="page">
                <wp:posOffset>2356629</wp:posOffset>
              </wp:positionH>
              <wp:positionV relativeFrom="page">
                <wp:posOffset>1509113</wp:posOffset>
              </wp:positionV>
              <wp:extent cx="2050414" cy="1593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0414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color w:val="232121"/>
                              <w:w w:val="105"/>
                              <w:sz w:val="19"/>
                            </w:rPr>
                            <w:t>Eric</w:t>
                          </w:r>
                          <w:r>
                            <w:rPr>
                              <w:i/>
                              <w:color w:val="232121"/>
                              <w:spacing w:val="7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i/>
                              <w:color w:val="232121"/>
                              <w:w w:val="105"/>
                              <w:sz w:val="19"/>
                            </w:rPr>
                            <w:t>M.</w:t>
                          </w:r>
                          <w:r>
                            <w:rPr>
                              <w:i/>
                              <w:color w:val="232121"/>
                              <w:spacing w:val="4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i/>
                              <w:color w:val="232121"/>
                              <w:w w:val="105"/>
                              <w:sz w:val="19"/>
                            </w:rPr>
                            <w:t>Leifer</w:t>
                          </w:r>
                          <w:r>
                            <w:rPr>
                              <w:i/>
                              <w:color w:val="232121"/>
                              <w:spacing w:val="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i/>
                              <w:color w:val="232121"/>
                              <w:w w:val="105"/>
                              <w:sz w:val="19"/>
                            </w:rPr>
                            <w:t>and</w:t>
                          </w:r>
                          <w:r>
                            <w:rPr>
                              <w:i/>
                              <w:color w:val="232121"/>
                              <w:spacing w:val="32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i/>
                              <w:color w:val="232121"/>
                              <w:w w:val="105"/>
                              <w:sz w:val="19"/>
                            </w:rPr>
                            <w:t>Harrison</w:t>
                          </w:r>
                          <w:r>
                            <w:rPr>
                              <w:i/>
                              <w:color w:val="232121"/>
                              <w:spacing w:val="1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color w:val="232121"/>
                              <w:w w:val="105"/>
                              <w:sz w:val="19"/>
                            </w:rPr>
                            <w:t>C.</w:t>
                          </w:r>
                          <w:r>
                            <w:rPr>
                              <w:color w:val="232121"/>
                              <w:spacing w:val="-3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i/>
                              <w:color w:val="232121"/>
                              <w:spacing w:val="-2"/>
                              <w:w w:val="105"/>
                              <w:sz w:val="19"/>
                            </w:rPr>
                            <w:t>White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5.561401pt;margin-top:118.82785pt;width:161.450pt;height:12.55pt;mso-position-horizontal-relative:page;mso-position-vertical-relative:page;z-index:-16010240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232121"/>
                        <w:w w:val="105"/>
                        <w:sz w:val="19"/>
                      </w:rPr>
                      <w:t>Eric</w:t>
                    </w:r>
                    <w:r>
                      <w:rPr>
                        <w:i/>
                        <w:color w:val="232121"/>
                        <w:spacing w:val="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232121"/>
                        <w:w w:val="105"/>
                        <w:sz w:val="19"/>
                      </w:rPr>
                      <w:t>M.</w:t>
                    </w:r>
                    <w:r>
                      <w:rPr>
                        <w:i/>
                        <w:color w:val="232121"/>
                        <w:spacing w:val="4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232121"/>
                        <w:w w:val="105"/>
                        <w:sz w:val="19"/>
                      </w:rPr>
                      <w:t>Leifer</w:t>
                    </w:r>
                    <w:r>
                      <w:rPr>
                        <w:i/>
                        <w:color w:val="232121"/>
                        <w:spacing w:val="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232121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232121"/>
                        <w:spacing w:val="32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232121"/>
                        <w:w w:val="105"/>
                        <w:sz w:val="19"/>
                      </w:rPr>
                      <w:t>Harrison</w:t>
                    </w:r>
                    <w:r>
                      <w:rPr>
                        <w:i/>
                        <w:color w:val="232121"/>
                        <w:spacing w:val="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32121"/>
                        <w:w w:val="105"/>
                        <w:sz w:val="19"/>
                      </w:rPr>
                      <w:t>C.</w:t>
                    </w:r>
                    <w:r>
                      <w:rPr>
                        <w:color w:val="232121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232121"/>
                        <w:spacing w:val="-2"/>
                        <w:w w:val="105"/>
                        <w:sz w:val="19"/>
                      </w:rPr>
                      <w:t>White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6752">
              <wp:simplePos x="0" y="0"/>
              <wp:positionH relativeFrom="page">
                <wp:posOffset>2366307</wp:posOffset>
              </wp:positionH>
              <wp:positionV relativeFrom="page">
                <wp:posOffset>1499673</wp:posOffset>
              </wp:positionV>
              <wp:extent cx="1791970" cy="1663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9197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232121"/>
                              <w:sz w:val="20"/>
                            </w:rPr>
                            <w:t>A</w:t>
                          </w:r>
                          <w:r>
                            <w:rPr>
                              <w:i/>
                              <w:color w:val="232121"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color w:val="232121"/>
                              <w:sz w:val="20"/>
                            </w:rPr>
                            <w:t>structural</w:t>
                          </w:r>
                          <w:r>
                            <w:rPr>
                              <w:i/>
                              <w:color w:val="232121"/>
                              <w:spacing w:val="2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color w:val="232121"/>
                              <w:sz w:val="20"/>
                            </w:rPr>
                            <w:t>approach</w:t>
                          </w:r>
                          <w:r>
                            <w:rPr>
                              <w:i/>
                              <w:color w:val="232121"/>
                              <w:spacing w:val="2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color w:val="232121"/>
                              <w:sz w:val="20"/>
                            </w:rPr>
                            <w:t>to</w:t>
                          </w:r>
                          <w:r>
                            <w:rPr>
                              <w:i/>
                              <w:color w:val="232121"/>
                              <w:spacing w:val="29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color w:val="232121"/>
                              <w:spacing w:val="-2"/>
                              <w:sz w:val="20"/>
                            </w:rPr>
                            <w:t>markets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6.323395pt;margin-top:118.084557pt;width:141.1pt;height:13.1pt;mso-position-horizontal-relative:page;mso-position-vertical-relative:page;z-index:-16009728" type="#_x0000_t202" id="docshape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232121"/>
                        <w:sz w:val="20"/>
                      </w:rPr>
                      <w:t>A</w:t>
                    </w:r>
                    <w:r>
                      <w:rPr>
                        <w:i/>
                        <w:color w:val="232121"/>
                        <w:spacing w:val="7"/>
                        <w:sz w:val="20"/>
                      </w:rPr>
                      <w:t> </w:t>
                    </w:r>
                    <w:r>
                      <w:rPr>
                        <w:i/>
                        <w:color w:val="232121"/>
                        <w:sz w:val="20"/>
                      </w:rPr>
                      <w:t>structural</w:t>
                    </w:r>
                    <w:r>
                      <w:rPr>
                        <w:i/>
                        <w:color w:val="232121"/>
                        <w:spacing w:val="25"/>
                        <w:sz w:val="20"/>
                      </w:rPr>
                      <w:t> </w:t>
                    </w:r>
                    <w:r>
                      <w:rPr>
                        <w:i/>
                        <w:color w:val="232121"/>
                        <w:sz w:val="20"/>
                      </w:rPr>
                      <w:t>approach</w:t>
                    </w:r>
                    <w:r>
                      <w:rPr>
                        <w:i/>
                        <w:color w:val="232121"/>
                        <w:spacing w:val="25"/>
                        <w:sz w:val="20"/>
                      </w:rPr>
                      <w:t> </w:t>
                    </w:r>
                    <w:r>
                      <w:rPr>
                        <w:i/>
                        <w:color w:val="232121"/>
                        <w:sz w:val="20"/>
                      </w:rPr>
                      <w:t>to</w:t>
                    </w:r>
                    <w:r>
                      <w:rPr>
                        <w:i/>
                        <w:color w:val="232121"/>
                        <w:spacing w:val="29"/>
                        <w:sz w:val="20"/>
                      </w:rPr>
                      <w:t> </w:t>
                    </w:r>
                    <w:r>
                      <w:rPr>
                        <w:i/>
                        <w:color w:val="232121"/>
                        <w:spacing w:val="-2"/>
                        <w:sz w:val="20"/>
                      </w:rPr>
                      <w:t>markets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5663315</wp:posOffset>
              </wp:positionH>
              <wp:positionV relativeFrom="page">
                <wp:posOffset>1511456</wp:posOffset>
              </wp:positionV>
              <wp:extent cx="248920" cy="1631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8920" cy="163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color w:val="232121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32121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32121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32121"/>
                              <w:spacing w:val="-5"/>
                            </w:rPr>
                            <w:t>101</w:t>
                          </w:r>
                          <w:r>
                            <w:rPr>
                              <w:color w:val="232121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5.930389pt;margin-top:119.01236pt;width:19.6pt;height:12.85pt;mso-position-horizontal-relative:page;mso-position-vertical-relative:page;z-index:-1600921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color w:val="232121"/>
                        <w:spacing w:val="-5"/>
                      </w:rPr>
                      <w:fldChar w:fldCharType="begin"/>
                    </w:r>
                    <w:r>
                      <w:rPr>
                        <w:color w:val="232121"/>
                        <w:spacing w:val="-5"/>
                      </w:rPr>
                      <w:instrText> PAGE </w:instrText>
                    </w:r>
                    <w:r>
                      <w:rPr>
                        <w:color w:val="232121"/>
                        <w:spacing w:val="-5"/>
                      </w:rPr>
                      <w:fldChar w:fldCharType="separate"/>
                    </w:r>
                    <w:r>
                      <w:rPr>
                        <w:color w:val="232121"/>
                        <w:spacing w:val="-5"/>
                      </w:rPr>
                      <w:t>101</w:t>
                    </w:r>
                    <w:r>
                      <w:rPr>
                        <w:color w:val="232121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"/>
      <w:lvlJc w:val="left"/>
      <w:pPr>
        <w:ind w:left="1534" w:hanging="180"/>
        <w:jc w:val="right"/>
      </w:pPr>
      <w:rPr>
        <w:rFonts w:hint="default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1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6" w:hanging="107"/>
      </w:pPr>
      <w:rPr>
        <w:rFonts w:hint="default" w:ascii="Arial" w:hAnsi="Arial" w:eastAsia="Arial" w:cs="Arial"/>
        <w:b w:val="0"/>
        <w:bCs w:val="0"/>
        <w:i w:val="0"/>
        <w:iCs w:val="0"/>
        <w:color w:val="232121"/>
        <w:spacing w:val="0"/>
        <w:w w:val="9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" w:hanging="10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69" w:hanging="123"/>
      </w:pPr>
      <w:rPr>
        <w:rFonts w:hint="default" w:ascii="Arial" w:hAnsi="Arial" w:eastAsia="Arial" w:cs="Arial"/>
        <w:b w:val="0"/>
        <w:bCs w:val="0"/>
        <w:i w:val="0"/>
        <w:iCs w:val="0"/>
        <w:color w:val="232121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8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4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3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" w:hanging="1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7" w:hanging="98"/>
      </w:pPr>
      <w:rPr>
        <w:rFonts w:hint="default" w:ascii="Arial" w:hAnsi="Arial" w:eastAsia="Arial" w:cs="Arial"/>
        <w:b w:val="0"/>
        <w:bCs w:val="0"/>
        <w:i w:val="0"/>
        <w:iCs w:val="0"/>
        <w:color w:val="232121"/>
        <w:spacing w:val="0"/>
        <w:w w:val="9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" w:hanging="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" w:hanging="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" w:hanging="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" w:hanging="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" w:hanging="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" w:hanging="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" w:hanging="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" w:hanging="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1" w:hanging="102"/>
      </w:pPr>
      <w:rPr>
        <w:rFonts w:hint="default" w:ascii="Arial" w:hAnsi="Arial" w:eastAsia="Arial" w:cs="Arial"/>
        <w:b w:val="0"/>
        <w:bCs w:val="0"/>
        <w:i w:val="0"/>
        <w:iCs w:val="0"/>
        <w:color w:val="232121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" w:hanging="1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" w:hanging="1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" w:hanging="1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" w:hanging="1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" w:hanging="1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" w:hanging="1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" w:hanging="1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6" w:hanging="1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0" w:hanging="111"/>
      </w:pPr>
      <w:rPr>
        <w:rFonts w:hint="default" w:ascii="Arial" w:hAnsi="Arial" w:eastAsia="Arial" w:cs="Arial"/>
        <w:b w:val="0"/>
        <w:bCs w:val="0"/>
        <w:i w:val="0"/>
        <w:iCs w:val="0"/>
        <w:color w:val="232121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" w:hanging="1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0" w:hanging="91"/>
      </w:pPr>
      <w:rPr>
        <w:rFonts w:hint="default" w:ascii="Arial" w:hAnsi="Arial" w:eastAsia="Arial" w:cs="Arial"/>
        <w:b w:val="0"/>
        <w:bCs w:val="0"/>
        <w:i w:val="0"/>
        <w:iCs w:val="0"/>
        <w:color w:val="232121"/>
        <w:spacing w:val="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" w:hanging="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47" w:hanging="106"/>
      </w:pPr>
      <w:rPr>
        <w:rFonts w:hint="default" w:ascii="Arial" w:hAnsi="Arial" w:eastAsia="Arial" w:cs="Arial"/>
        <w:b w:val="0"/>
        <w:bCs w:val="0"/>
        <w:i w:val="0"/>
        <w:iCs w:val="0"/>
        <w:color w:val="232121"/>
        <w:spacing w:val="0"/>
        <w:w w:val="95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1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" w:hanging="10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986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6" w:hanging="410"/>
        <w:jc w:val="left"/>
      </w:pPr>
      <w:rPr>
        <w:rFonts w:hint="default"/>
        <w:spacing w:val="0"/>
        <w:w w:val="1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4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6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4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410"/>
      </w:pPr>
      <w:rPr>
        <w:rFonts w:hint="default"/>
        <w:lang w:val="en-US" w:eastAsia="en-US" w:bidi="ar-SA"/>
      </w:rPr>
    </w:lvl>
  </w:abstract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93"/>
      <w:outlineLvl w:val="1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85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1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3" w:right="1297" w:hanging="17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bothner</dc:creator>
  <dc:title>MIzruchi and Schwartz 1997 Intercorporate Relations.pdf</dc:title>
  <dcterms:created xsi:type="dcterms:W3CDTF">2024-11-01T15:48:21Z</dcterms:created>
  <dcterms:modified xsi:type="dcterms:W3CDTF">2024-11-01T15:48:21Z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TeX</vt:lpwstr>
  </property>
  <property fmtid="{D5CDD505-2E9C-101B-9397-08002B2CF9AE}" pid="4" name="LastSaved">
    <vt:filetime>2024-11-01T00:00:00Z</vt:filetime>
  </property>
  <property fmtid="{D5CDD505-2E9C-101B-9397-08002B2CF9AE}" pid="5" name="PTEX.Fullbanner">
    <vt:lpwstr>This is pdfTeX using libpoppler, Version 3.141592-1.40.3-2.2 (Web2C 7.5.6) kpathsea version 3.5.6</vt:lpwstr>
  </property>
  <property fmtid="{D5CDD505-2E9C-101B-9397-08002B2CF9AE}" pid="6" name="Producer">
    <vt:lpwstr>Acrobat Distiller 24.0 (Windows)</vt:lpwstr>
  </property>
</Properties>
</file>