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2850292" cy="101345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292" cy="101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34"/>
        <w:rPr>
          <w:sz w:val="24"/>
        </w:rPr>
      </w:pPr>
    </w:p>
    <w:p>
      <w:pPr>
        <w:spacing w:line="192" w:lineRule="auto" w:before="0"/>
        <w:ind w:left="100" w:right="554" w:firstLine="0"/>
        <w:jc w:val="left"/>
        <w:rPr>
          <w:rFonts w:ascii="Book Antiqu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457200</wp:posOffset>
                </wp:positionH>
                <wp:positionV relativeFrom="paragraph">
                  <wp:posOffset>-230980</wp:posOffset>
                </wp:positionV>
                <wp:extent cx="664210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42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2100" h="0">
                              <a:moveTo>
                                <a:pt x="0" y="0"/>
                              </a:moveTo>
                              <a:lnTo>
                                <a:pt x="66421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36pt,-18.187447pt" to="559pt,-18.187447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Book Antiqua"/>
          <w:w w:val="105"/>
          <w:sz w:val="24"/>
        </w:rPr>
        <w:t>Between</w:t>
      </w:r>
      <w:r>
        <w:rPr>
          <w:rFonts w:ascii="Book Antiqua"/>
          <w:w w:val="105"/>
          <w:sz w:val="24"/>
        </w:rPr>
        <w:t> Conversation</w:t>
      </w:r>
      <w:r>
        <w:rPr>
          <w:rFonts w:ascii="Book Antiqua"/>
          <w:w w:val="105"/>
          <w:sz w:val="24"/>
        </w:rPr>
        <w:t> and</w:t>
      </w:r>
      <w:r>
        <w:rPr>
          <w:rFonts w:ascii="Book Antiqua"/>
          <w:w w:val="105"/>
          <w:sz w:val="24"/>
        </w:rPr>
        <w:t> Situation:</w:t>
      </w:r>
      <w:r>
        <w:rPr>
          <w:rFonts w:ascii="Book Antiqua"/>
          <w:w w:val="105"/>
          <w:sz w:val="24"/>
        </w:rPr>
        <w:t> Public</w:t>
      </w:r>
      <w:r>
        <w:rPr>
          <w:rFonts w:ascii="Book Antiqua"/>
          <w:w w:val="105"/>
          <w:sz w:val="24"/>
        </w:rPr>
        <w:t> Switching</w:t>
      </w:r>
      <w:r>
        <w:rPr>
          <w:rFonts w:ascii="Book Antiqua"/>
          <w:w w:val="105"/>
          <w:sz w:val="24"/>
        </w:rPr>
        <w:t> Dynamics</w:t>
      </w:r>
      <w:r>
        <w:rPr>
          <w:rFonts w:ascii="Book Antiqua"/>
          <w:w w:val="105"/>
          <w:sz w:val="24"/>
        </w:rPr>
        <w:t> across</w:t>
      </w:r>
      <w:r>
        <w:rPr>
          <w:rFonts w:ascii="Book Antiqua"/>
          <w:w w:val="105"/>
          <w:sz w:val="24"/>
        </w:rPr>
        <w:t> Network</w:t>
      </w:r>
      <w:r>
        <w:rPr>
          <w:rFonts w:ascii="Book Antiqua"/>
          <w:spacing w:val="80"/>
          <w:w w:val="150"/>
          <w:sz w:val="24"/>
        </w:rPr>
        <w:t> </w:t>
      </w:r>
      <w:r>
        <w:rPr>
          <w:rFonts w:ascii="Book Antiqua"/>
          <w:spacing w:val="-2"/>
          <w:w w:val="105"/>
          <w:sz w:val="24"/>
        </w:rPr>
        <w:t>Domains</w:t>
      </w:r>
    </w:p>
    <w:p>
      <w:pPr>
        <w:spacing w:before="117"/>
        <w:ind w:left="100" w:right="0" w:firstLine="0"/>
        <w:jc w:val="left"/>
        <w:rPr>
          <w:rFonts w:ascii="Book Antiqua"/>
          <w:sz w:val="24"/>
        </w:rPr>
      </w:pPr>
      <w:r>
        <w:rPr>
          <w:rFonts w:ascii="Book Antiqua"/>
          <w:sz w:val="24"/>
        </w:rPr>
        <w:t>Author(s):</w:t>
      </w:r>
      <w:r>
        <w:rPr>
          <w:rFonts w:ascii="Book Antiqua"/>
          <w:spacing w:val="11"/>
          <w:sz w:val="24"/>
        </w:rPr>
        <w:t> </w:t>
      </w:r>
      <w:r>
        <w:rPr>
          <w:rFonts w:ascii="Book Antiqua"/>
          <w:sz w:val="24"/>
        </w:rPr>
        <w:t>ANN</w:t>
      </w:r>
      <w:r>
        <w:rPr>
          <w:rFonts w:ascii="Book Antiqua"/>
          <w:spacing w:val="12"/>
          <w:sz w:val="24"/>
        </w:rPr>
        <w:t> </w:t>
      </w:r>
      <w:r>
        <w:rPr>
          <w:rFonts w:ascii="Book Antiqua"/>
          <w:sz w:val="24"/>
        </w:rPr>
        <w:t>MISCHE</w:t>
      </w:r>
      <w:r>
        <w:rPr>
          <w:rFonts w:ascii="Book Antiqua"/>
          <w:spacing w:val="13"/>
          <w:sz w:val="24"/>
        </w:rPr>
        <w:t> </w:t>
      </w:r>
      <w:r>
        <w:rPr>
          <w:rFonts w:ascii="Book Antiqua"/>
          <w:sz w:val="24"/>
        </w:rPr>
        <w:t>and</w:t>
      </w:r>
      <w:r>
        <w:rPr>
          <w:rFonts w:ascii="Book Antiqua"/>
          <w:spacing w:val="12"/>
          <w:sz w:val="24"/>
        </w:rPr>
        <w:t> </w:t>
      </w:r>
      <w:r>
        <w:rPr>
          <w:rFonts w:ascii="Book Antiqua"/>
          <w:sz w:val="24"/>
        </w:rPr>
        <w:t>HARRISON</w:t>
      </w:r>
      <w:r>
        <w:rPr>
          <w:rFonts w:ascii="Book Antiqua"/>
          <w:spacing w:val="12"/>
          <w:sz w:val="24"/>
        </w:rPr>
        <w:t> </w:t>
      </w:r>
      <w:r>
        <w:rPr>
          <w:rFonts w:ascii="Book Antiqua"/>
          <w:spacing w:val="-4"/>
          <w:sz w:val="24"/>
        </w:rPr>
        <w:t>WHITE</w:t>
      </w:r>
    </w:p>
    <w:p>
      <w:pPr>
        <w:spacing w:line="192" w:lineRule="auto" w:before="148"/>
        <w:ind w:left="100" w:right="554" w:firstLine="0"/>
        <w:jc w:val="left"/>
        <w:rPr>
          <w:rFonts w:ascii="Book Antiqua"/>
          <w:sz w:val="24"/>
        </w:rPr>
      </w:pPr>
      <w:r>
        <w:rPr>
          <w:rFonts w:ascii="Book Antiqua"/>
          <w:w w:val="105"/>
          <w:sz w:val="24"/>
        </w:rPr>
        <w:t>Source:</w:t>
      </w:r>
      <w:r>
        <w:rPr>
          <w:rFonts w:ascii="Book Antiqua"/>
          <w:w w:val="105"/>
          <w:sz w:val="24"/>
        </w:rPr>
        <w:t> </w:t>
      </w:r>
      <w:r>
        <w:rPr>
          <w:rFonts w:ascii="Book Antiqua"/>
          <w:i/>
          <w:w w:val="105"/>
          <w:sz w:val="24"/>
        </w:rPr>
        <w:t>Social</w:t>
      </w:r>
      <w:r>
        <w:rPr>
          <w:rFonts w:ascii="Book Antiqua"/>
          <w:i/>
          <w:w w:val="105"/>
          <w:sz w:val="24"/>
        </w:rPr>
        <w:t> Research</w:t>
      </w:r>
      <w:r>
        <w:rPr>
          <w:rFonts w:ascii="Book Antiqua"/>
          <w:i/>
          <w:spacing w:val="-16"/>
          <w:w w:val="105"/>
          <w:sz w:val="24"/>
        </w:rPr>
        <w:t> </w:t>
      </w:r>
      <w:r>
        <w:rPr>
          <w:rFonts w:ascii="Book Antiqua"/>
          <w:w w:val="110"/>
          <w:sz w:val="24"/>
        </w:rPr>
        <w:t>,</w:t>
      </w:r>
      <w:r>
        <w:rPr>
          <w:rFonts w:ascii="Book Antiqua"/>
          <w:w w:val="110"/>
          <w:sz w:val="24"/>
        </w:rPr>
        <w:t> </w:t>
      </w:r>
      <w:r>
        <w:rPr>
          <w:rFonts w:ascii="Book Antiqua"/>
          <w:w w:val="105"/>
          <w:sz w:val="24"/>
        </w:rPr>
        <w:t>FALL</w:t>
      </w:r>
      <w:r>
        <w:rPr>
          <w:rFonts w:ascii="Book Antiqua"/>
          <w:w w:val="105"/>
          <w:sz w:val="24"/>
        </w:rPr>
        <w:t> 1998,</w:t>
      </w:r>
      <w:r>
        <w:rPr>
          <w:rFonts w:ascii="Book Antiqua"/>
          <w:w w:val="105"/>
          <w:sz w:val="24"/>
        </w:rPr>
        <w:t> Vol.</w:t>
      </w:r>
      <w:r>
        <w:rPr>
          <w:rFonts w:ascii="Book Antiqua"/>
          <w:w w:val="105"/>
          <w:sz w:val="24"/>
        </w:rPr>
        <w:t> 65,</w:t>
      </w:r>
      <w:r>
        <w:rPr>
          <w:rFonts w:ascii="Book Antiqua"/>
          <w:w w:val="105"/>
          <w:sz w:val="24"/>
        </w:rPr>
        <w:t> No.</w:t>
      </w:r>
      <w:r>
        <w:rPr>
          <w:rFonts w:ascii="Book Antiqua"/>
          <w:w w:val="105"/>
          <w:sz w:val="24"/>
        </w:rPr>
        <w:t> 3,</w:t>
      </w:r>
      <w:r>
        <w:rPr>
          <w:rFonts w:ascii="Book Antiqua"/>
          <w:w w:val="105"/>
          <w:sz w:val="24"/>
        </w:rPr>
        <w:t> CONVERSATION</w:t>
      </w:r>
      <w:r>
        <w:rPr>
          <w:rFonts w:ascii="Book Antiqua"/>
          <w:w w:val="105"/>
          <w:sz w:val="24"/>
        </w:rPr>
        <w:t> (FALL</w:t>
      </w:r>
      <w:r>
        <w:rPr>
          <w:rFonts w:ascii="Book Antiqua"/>
          <w:w w:val="105"/>
          <w:sz w:val="24"/>
        </w:rPr>
        <w:t> 1998),</w:t>
      </w:r>
      <w:r>
        <w:rPr>
          <w:rFonts w:ascii="Book Antiqua"/>
          <w:w w:val="105"/>
          <w:sz w:val="24"/>
        </w:rPr>
        <w:t> pp.</w:t>
      </w:r>
      <w:r>
        <w:rPr>
          <w:rFonts w:ascii="Book Antiqua"/>
          <w:spacing w:val="40"/>
          <w:w w:val="105"/>
          <w:sz w:val="24"/>
        </w:rPr>
        <w:t> </w:t>
      </w:r>
      <w:r>
        <w:rPr>
          <w:rFonts w:ascii="Book Antiqua"/>
          <w:spacing w:val="-2"/>
          <w:w w:val="105"/>
          <w:sz w:val="24"/>
        </w:rPr>
        <w:t>695-724</w:t>
      </w:r>
    </w:p>
    <w:p>
      <w:pPr>
        <w:spacing w:line="386" w:lineRule="auto" w:before="116"/>
        <w:ind w:left="100" w:right="3955" w:firstLine="0"/>
        <w:jc w:val="left"/>
        <w:rPr>
          <w:rFonts w:ascii="Book Antiqu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457200</wp:posOffset>
                </wp:positionH>
                <wp:positionV relativeFrom="paragraph">
                  <wp:posOffset>697632</wp:posOffset>
                </wp:positionV>
                <wp:extent cx="664210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42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2100" h="0">
                              <a:moveTo>
                                <a:pt x="0" y="0"/>
                              </a:moveTo>
                              <a:lnTo>
                                <a:pt x="66421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36pt,54.931694pt" to="559pt,54.931694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Book Antiqua"/>
          <w:w w:val="110"/>
          <w:sz w:val="24"/>
        </w:rPr>
        <w:t>Published</w:t>
      </w:r>
      <w:r>
        <w:rPr>
          <w:rFonts w:ascii="Book Antiqua"/>
          <w:w w:val="110"/>
          <w:sz w:val="24"/>
        </w:rPr>
        <w:t> by:</w:t>
      </w:r>
      <w:r>
        <w:rPr>
          <w:rFonts w:ascii="Book Antiqua"/>
          <w:w w:val="110"/>
          <w:sz w:val="24"/>
        </w:rPr>
        <w:t> The</w:t>
      </w:r>
      <w:r>
        <w:rPr>
          <w:rFonts w:ascii="Book Antiqua"/>
          <w:w w:val="110"/>
          <w:sz w:val="24"/>
        </w:rPr>
        <w:t> Johns</w:t>
      </w:r>
      <w:r>
        <w:rPr>
          <w:rFonts w:ascii="Book Antiqua"/>
          <w:w w:val="110"/>
          <w:sz w:val="24"/>
        </w:rPr>
        <w:t> Hopkins</w:t>
      </w:r>
      <w:r>
        <w:rPr>
          <w:rFonts w:ascii="Book Antiqua"/>
          <w:w w:val="110"/>
          <w:sz w:val="24"/>
        </w:rPr>
        <w:t> University</w:t>
      </w:r>
      <w:r>
        <w:rPr>
          <w:rFonts w:ascii="Book Antiqua"/>
          <w:w w:val="110"/>
          <w:sz w:val="24"/>
        </w:rPr>
        <w:t> Press </w:t>
      </w:r>
      <w:r>
        <w:rPr>
          <w:rFonts w:ascii="Book Antiqua"/>
          <w:sz w:val="24"/>
        </w:rPr>
        <w:t>Stable</w:t>
      </w:r>
      <w:r>
        <w:rPr>
          <w:rFonts w:ascii="Book Antiqua"/>
          <w:spacing w:val="75"/>
          <w:w w:val="150"/>
          <w:sz w:val="24"/>
        </w:rPr>
        <w:t> </w:t>
      </w:r>
      <w:r>
        <w:rPr>
          <w:rFonts w:ascii="Book Antiqua"/>
          <w:sz w:val="24"/>
        </w:rPr>
        <w:t>URL:</w:t>
      </w:r>
      <w:r>
        <w:rPr>
          <w:rFonts w:ascii="Book Antiqua"/>
          <w:spacing w:val="76"/>
          <w:w w:val="150"/>
          <w:sz w:val="24"/>
        </w:rPr>
        <w:t> </w:t>
      </w:r>
      <w:hyperlink r:id="rId8">
        <w:r>
          <w:rPr>
            <w:rFonts w:ascii="Book Antiqua"/>
            <w:sz w:val="24"/>
          </w:rPr>
          <w:t>https://www.jstor.org/stable/40971267</w:t>
        </w:r>
      </w:hyperlink>
    </w:p>
    <w:p>
      <w:pPr>
        <w:pStyle w:val="BodyText"/>
        <w:spacing w:before="74"/>
        <w:rPr>
          <w:rFonts w:ascii="Book Antiqua"/>
          <w:sz w:val="18"/>
        </w:rPr>
      </w:pPr>
    </w:p>
    <w:p>
      <w:pPr>
        <w:spacing w:line="192" w:lineRule="auto" w:before="0"/>
        <w:ind w:left="100" w:right="105" w:firstLine="0"/>
        <w:jc w:val="both"/>
        <w:rPr>
          <w:rFonts w:ascii="Book Antiqua"/>
          <w:sz w:val="18"/>
        </w:rPr>
      </w:pPr>
      <w:r>
        <w:rPr>
          <w:rFonts w:ascii="Book Antiqua"/>
          <w:w w:val="110"/>
          <w:sz w:val="18"/>
        </w:rPr>
        <w:t>JSTOR</w:t>
      </w:r>
      <w:r>
        <w:rPr>
          <w:rFonts w:ascii="Book Antiqua"/>
          <w:w w:val="110"/>
          <w:sz w:val="18"/>
        </w:rPr>
        <w:t> is</w:t>
      </w:r>
      <w:r>
        <w:rPr>
          <w:rFonts w:ascii="Book Antiqua"/>
          <w:w w:val="110"/>
          <w:sz w:val="18"/>
        </w:rPr>
        <w:t> a</w:t>
      </w:r>
      <w:r>
        <w:rPr>
          <w:rFonts w:ascii="Book Antiqua"/>
          <w:w w:val="110"/>
          <w:sz w:val="18"/>
        </w:rPr>
        <w:t> not-for-profit</w:t>
      </w:r>
      <w:r>
        <w:rPr>
          <w:rFonts w:ascii="Book Antiqua"/>
          <w:w w:val="110"/>
          <w:sz w:val="18"/>
        </w:rPr>
        <w:t> service</w:t>
      </w:r>
      <w:r>
        <w:rPr>
          <w:rFonts w:ascii="Book Antiqua"/>
          <w:w w:val="110"/>
          <w:sz w:val="18"/>
        </w:rPr>
        <w:t> that</w:t>
      </w:r>
      <w:r>
        <w:rPr>
          <w:rFonts w:ascii="Book Antiqua"/>
          <w:w w:val="110"/>
          <w:sz w:val="18"/>
        </w:rPr>
        <w:t> helps</w:t>
      </w:r>
      <w:r>
        <w:rPr>
          <w:rFonts w:ascii="Book Antiqua"/>
          <w:w w:val="110"/>
          <w:sz w:val="18"/>
        </w:rPr>
        <w:t> scholars,</w:t>
      </w:r>
      <w:r>
        <w:rPr>
          <w:rFonts w:ascii="Book Antiqua"/>
          <w:w w:val="110"/>
          <w:sz w:val="18"/>
        </w:rPr>
        <w:t> researchers,</w:t>
      </w:r>
      <w:r>
        <w:rPr>
          <w:rFonts w:ascii="Book Antiqua"/>
          <w:w w:val="110"/>
          <w:sz w:val="18"/>
        </w:rPr>
        <w:t> and</w:t>
      </w:r>
      <w:r>
        <w:rPr>
          <w:rFonts w:ascii="Book Antiqua"/>
          <w:w w:val="110"/>
          <w:sz w:val="18"/>
        </w:rPr>
        <w:t> students</w:t>
      </w:r>
      <w:r>
        <w:rPr>
          <w:rFonts w:ascii="Book Antiqua"/>
          <w:w w:val="110"/>
          <w:sz w:val="18"/>
        </w:rPr>
        <w:t> discover,</w:t>
      </w:r>
      <w:r>
        <w:rPr>
          <w:rFonts w:ascii="Book Antiqua"/>
          <w:w w:val="110"/>
          <w:sz w:val="18"/>
        </w:rPr>
        <w:t> use,</w:t>
      </w:r>
      <w:r>
        <w:rPr>
          <w:rFonts w:ascii="Book Antiqua"/>
          <w:w w:val="110"/>
          <w:sz w:val="18"/>
        </w:rPr>
        <w:t> and</w:t>
      </w:r>
      <w:r>
        <w:rPr>
          <w:rFonts w:ascii="Book Antiqua"/>
          <w:w w:val="110"/>
          <w:sz w:val="18"/>
        </w:rPr>
        <w:t> build</w:t>
      </w:r>
      <w:r>
        <w:rPr>
          <w:rFonts w:ascii="Book Antiqua"/>
          <w:w w:val="110"/>
          <w:sz w:val="18"/>
        </w:rPr>
        <w:t> upon</w:t>
      </w:r>
      <w:r>
        <w:rPr>
          <w:rFonts w:ascii="Book Antiqua"/>
          <w:w w:val="110"/>
          <w:sz w:val="18"/>
        </w:rPr>
        <w:t> a</w:t>
      </w:r>
      <w:r>
        <w:rPr>
          <w:rFonts w:ascii="Book Antiqua"/>
          <w:w w:val="110"/>
          <w:sz w:val="18"/>
        </w:rPr>
        <w:t> wide range</w:t>
      </w:r>
      <w:r>
        <w:rPr>
          <w:rFonts w:ascii="Book Antiqua"/>
          <w:w w:val="110"/>
          <w:sz w:val="18"/>
        </w:rPr>
        <w:t> of</w:t>
      </w:r>
      <w:r>
        <w:rPr>
          <w:rFonts w:ascii="Book Antiqua"/>
          <w:w w:val="110"/>
          <w:sz w:val="18"/>
        </w:rPr>
        <w:t> content</w:t>
      </w:r>
      <w:r>
        <w:rPr>
          <w:rFonts w:ascii="Book Antiqua"/>
          <w:w w:val="110"/>
          <w:sz w:val="18"/>
        </w:rPr>
        <w:t> in</w:t>
      </w:r>
      <w:r>
        <w:rPr>
          <w:rFonts w:ascii="Book Antiqua"/>
          <w:w w:val="110"/>
          <w:sz w:val="18"/>
        </w:rPr>
        <w:t> a</w:t>
      </w:r>
      <w:r>
        <w:rPr>
          <w:rFonts w:ascii="Book Antiqua"/>
          <w:w w:val="110"/>
          <w:sz w:val="18"/>
        </w:rPr>
        <w:t> trusted</w:t>
      </w:r>
      <w:r>
        <w:rPr>
          <w:rFonts w:ascii="Book Antiqua"/>
          <w:w w:val="110"/>
          <w:sz w:val="18"/>
        </w:rPr>
        <w:t> digital</w:t>
      </w:r>
      <w:r>
        <w:rPr>
          <w:rFonts w:ascii="Book Antiqua"/>
          <w:w w:val="110"/>
          <w:sz w:val="18"/>
        </w:rPr>
        <w:t> archive.</w:t>
      </w:r>
      <w:r>
        <w:rPr>
          <w:rFonts w:ascii="Book Antiqua"/>
          <w:w w:val="110"/>
          <w:sz w:val="18"/>
        </w:rPr>
        <w:t> We</w:t>
      </w:r>
      <w:r>
        <w:rPr>
          <w:rFonts w:ascii="Book Antiqua"/>
          <w:w w:val="110"/>
          <w:sz w:val="18"/>
        </w:rPr>
        <w:t> use</w:t>
      </w:r>
      <w:r>
        <w:rPr>
          <w:rFonts w:ascii="Book Antiqua"/>
          <w:w w:val="110"/>
          <w:sz w:val="18"/>
        </w:rPr>
        <w:t> information</w:t>
      </w:r>
      <w:r>
        <w:rPr>
          <w:rFonts w:ascii="Book Antiqua"/>
          <w:w w:val="110"/>
          <w:sz w:val="18"/>
        </w:rPr>
        <w:t> technology</w:t>
      </w:r>
      <w:r>
        <w:rPr>
          <w:rFonts w:ascii="Book Antiqua"/>
          <w:w w:val="110"/>
          <w:sz w:val="18"/>
        </w:rPr>
        <w:t> and</w:t>
      </w:r>
      <w:r>
        <w:rPr>
          <w:rFonts w:ascii="Book Antiqua"/>
          <w:w w:val="110"/>
          <w:sz w:val="18"/>
        </w:rPr>
        <w:t> tools</w:t>
      </w:r>
      <w:r>
        <w:rPr>
          <w:rFonts w:ascii="Book Antiqua"/>
          <w:w w:val="110"/>
          <w:sz w:val="18"/>
        </w:rPr>
        <w:t> to</w:t>
      </w:r>
      <w:r>
        <w:rPr>
          <w:rFonts w:ascii="Book Antiqua"/>
          <w:w w:val="110"/>
          <w:sz w:val="18"/>
        </w:rPr>
        <w:t> increase</w:t>
      </w:r>
      <w:r>
        <w:rPr>
          <w:rFonts w:ascii="Book Antiqua"/>
          <w:w w:val="110"/>
          <w:sz w:val="18"/>
        </w:rPr>
        <w:t> productivity</w:t>
      </w:r>
      <w:r>
        <w:rPr>
          <w:rFonts w:ascii="Book Antiqua"/>
          <w:w w:val="110"/>
          <w:sz w:val="18"/>
        </w:rPr>
        <w:t> and facilitate</w:t>
      </w:r>
      <w:r>
        <w:rPr>
          <w:rFonts w:ascii="Book Antiqua"/>
          <w:spacing w:val="30"/>
          <w:w w:val="110"/>
          <w:sz w:val="18"/>
        </w:rPr>
        <w:t> </w:t>
      </w:r>
      <w:r>
        <w:rPr>
          <w:rFonts w:ascii="Book Antiqua"/>
          <w:w w:val="110"/>
          <w:sz w:val="18"/>
        </w:rPr>
        <w:t>new</w:t>
      </w:r>
      <w:r>
        <w:rPr>
          <w:rFonts w:ascii="Book Antiqua"/>
          <w:spacing w:val="30"/>
          <w:w w:val="110"/>
          <w:sz w:val="18"/>
        </w:rPr>
        <w:t> </w:t>
      </w:r>
      <w:r>
        <w:rPr>
          <w:rFonts w:ascii="Book Antiqua"/>
          <w:w w:val="110"/>
          <w:sz w:val="18"/>
        </w:rPr>
        <w:t>forms</w:t>
      </w:r>
      <w:r>
        <w:rPr>
          <w:rFonts w:ascii="Book Antiqua"/>
          <w:spacing w:val="30"/>
          <w:w w:val="110"/>
          <w:sz w:val="18"/>
        </w:rPr>
        <w:t> </w:t>
      </w:r>
      <w:r>
        <w:rPr>
          <w:rFonts w:ascii="Book Antiqua"/>
          <w:w w:val="110"/>
          <w:sz w:val="18"/>
        </w:rPr>
        <w:t>of</w:t>
      </w:r>
      <w:r>
        <w:rPr>
          <w:rFonts w:ascii="Book Antiqua"/>
          <w:spacing w:val="30"/>
          <w:w w:val="110"/>
          <w:sz w:val="18"/>
        </w:rPr>
        <w:t> </w:t>
      </w:r>
      <w:r>
        <w:rPr>
          <w:rFonts w:ascii="Book Antiqua"/>
          <w:w w:val="110"/>
          <w:sz w:val="18"/>
        </w:rPr>
        <w:t>scholarship.</w:t>
      </w:r>
      <w:r>
        <w:rPr>
          <w:rFonts w:ascii="Book Antiqua"/>
          <w:spacing w:val="30"/>
          <w:w w:val="110"/>
          <w:sz w:val="18"/>
        </w:rPr>
        <w:t> </w:t>
      </w:r>
      <w:r>
        <w:rPr>
          <w:rFonts w:ascii="Book Antiqua"/>
          <w:w w:val="110"/>
          <w:sz w:val="18"/>
        </w:rPr>
        <w:t>For</w:t>
      </w:r>
      <w:r>
        <w:rPr>
          <w:rFonts w:ascii="Book Antiqua"/>
          <w:spacing w:val="30"/>
          <w:w w:val="110"/>
          <w:sz w:val="18"/>
        </w:rPr>
        <w:t> </w:t>
      </w:r>
      <w:r>
        <w:rPr>
          <w:rFonts w:ascii="Book Antiqua"/>
          <w:w w:val="110"/>
          <w:sz w:val="18"/>
        </w:rPr>
        <w:t>more</w:t>
      </w:r>
      <w:r>
        <w:rPr>
          <w:rFonts w:ascii="Book Antiqua"/>
          <w:spacing w:val="30"/>
          <w:w w:val="110"/>
          <w:sz w:val="18"/>
        </w:rPr>
        <w:t> </w:t>
      </w:r>
      <w:r>
        <w:rPr>
          <w:rFonts w:ascii="Book Antiqua"/>
          <w:w w:val="110"/>
          <w:sz w:val="18"/>
        </w:rPr>
        <w:t>information</w:t>
      </w:r>
      <w:r>
        <w:rPr>
          <w:rFonts w:ascii="Book Antiqua"/>
          <w:spacing w:val="30"/>
          <w:w w:val="110"/>
          <w:sz w:val="18"/>
        </w:rPr>
        <w:t> </w:t>
      </w:r>
      <w:r>
        <w:rPr>
          <w:rFonts w:ascii="Book Antiqua"/>
          <w:w w:val="110"/>
          <w:sz w:val="18"/>
        </w:rPr>
        <w:t>about</w:t>
      </w:r>
      <w:r>
        <w:rPr>
          <w:rFonts w:ascii="Book Antiqua"/>
          <w:spacing w:val="30"/>
          <w:w w:val="110"/>
          <w:sz w:val="18"/>
        </w:rPr>
        <w:t> </w:t>
      </w:r>
      <w:r>
        <w:rPr>
          <w:rFonts w:ascii="Book Antiqua"/>
          <w:w w:val="110"/>
          <w:sz w:val="18"/>
        </w:rPr>
        <w:t>JSTOR,</w:t>
      </w:r>
      <w:r>
        <w:rPr>
          <w:rFonts w:ascii="Book Antiqua"/>
          <w:spacing w:val="30"/>
          <w:w w:val="110"/>
          <w:sz w:val="18"/>
        </w:rPr>
        <w:t> </w:t>
      </w:r>
      <w:r>
        <w:rPr>
          <w:rFonts w:ascii="Book Antiqua"/>
          <w:w w:val="110"/>
          <w:sz w:val="18"/>
        </w:rPr>
        <w:t>please</w:t>
      </w:r>
      <w:r>
        <w:rPr>
          <w:rFonts w:ascii="Book Antiqua"/>
          <w:spacing w:val="30"/>
          <w:w w:val="110"/>
          <w:sz w:val="18"/>
        </w:rPr>
        <w:t> </w:t>
      </w:r>
      <w:r>
        <w:rPr>
          <w:rFonts w:ascii="Book Antiqua"/>
          <w:w w:val="110"/>
          <w:sz w:val="18"/>
        </w:rPr>
        <w:t>contact</w:t>
      </w:r>
      <w:r>
        <w:rPr>
          <w:rFonts w:ascii="Book Antiqua"/>
          <w:spacing w:val="30"/>
          <w:w w:val="110"/>
          <w:sz w:val="18"/>
        </w:rPr>
        <w:t> </w:t>
      </w:r>
      <w:hyperlink r:id="rId9">
        <w:r>
          <w:rPr>
            <w:rFonts w:ascii="Book Antiqua"/>
            <w:w w:val="110"/>
            <w:sz w:val="18"/>
          </w:rPr>
          <w:t>support@jstor.org.</w:t>
        </w:r>
      </w:hyperlink>
    </w:p>
    <w:p>
      <w:pPr>
        <w:spacing w:line="192" w:lineRule="auto" w:before="183"/>
        <w:ind w:left="100" w:right="554" w:firstLine="0"/>
        <w:jc w:val="left"/>
        <w:rPr>
          <w:rFonts w:ascii="Book Antiqua"/>
          <w:sz w:val="18"/>
        </w:rPr>
      </w:pPr>
      <w:r>
        <w:rPr>
          <w:rFonts w:ascii="Book Antiqua"/>
          <w:w w:val="110"/>
          <w:sz w:val="18"/>
        </w:rPr>
        <w:t>Your</w:t>
      </w:r>
      <w:r>
        <w:rPr>
          <w:rFonts w:ascii="Book Antiqua"/>
          <w:w w:val="110"/>
          <w:sz w:val="18"/>
        </w:rPr>
        <w:t> use</w:t>
      </w:r>
      <w:r>
        <w:rPr>
          <w:rFonts w:ascii="Book Antiqua"/>
          <w:w w:val="110"/>
          <w:sz w:val="18"/>
        </w:rPr>
        <w:t> of</w:t>
      </w:r>
      <w:r>
        <w:rPr>
          <w:rFonts w:ascii="Book Antiqua"/>
          <w:w w:val="110"/>
          <w:sz w:val="18"/>
        </w:rPr>
        <w:t> the</w:t>
      </w:r>
      <w:r>
        <w:rPr>
          <w:rFonts w:ascii="Book Antiqua"/>
          <w:w w:val="110"/>
          <w:sz w:val="18"/>
        </w:rPr>
        <w:t> JSTOR</w:t>
      </w:r>
      <w:r>
        <w:rPr>
          <w:rFonts w:ascii="Book Antiqua"/>
          <w:w w:val="110"/>
          <w:sz w:val="18"/>
        </w:rPr>
        <w:t> archive</w:t>
      </w:r>
      <w:r>
        <w:rPr>
          <w:rFonts w:ascii="Book Antiqua"/>
          <w:w w:val="110"/>
          <w:sz w:val="18"/>
        </w:rPr>
        <w:t> indicates</w:t>
      </w:r>
      <w:r>
        <w:rPr>
          <w:rFonts w:ascii="Book Antiqua"/>
          <w:w w:val="110"/>
          <w:sz w:val="18"/>
        </w:rPr>
        <w:t> your</w:t>
      </w:r>
      <w:r>
        <w:rPr>
          <w:rFonts w:ascii="Book Antiqua"/>
          <w:w w:val="110"/>
          <w:sz w:val="18"/>
        </w:rPr>
        <w:t> acceptance</w:t>
      </w:r>
      <w:r>
        <w:rPr>
          <w:rFonts w:ascii="Book Antiqua"/>
          <w:w w:val="110"/>
          <w:sz w:val="18"/>
        </w:rPr>
        <w:t> of</w:t>
      </w:r>
      <w:r>
        <w:rPr>
          <w:rFonts w:ascii="Book Antiqua"/>
          <w:w w:val="110"/>
          <w:sz w:val="18"/>
        </w:rPr>
        <w:t> the</w:t>
      </w:r>
      <w:r>
        <w:rPr>
          <w:rFonts w:ascii="Book Antiqua"/>
          <w:w w:val="110"/>
          <w:sz w:val="18"/>
        </w:rPr>
        <w:t> Terms</w:t>
      </w:r>
      <w:r>
        <w:rPr>
          <w:rFonts w:ascii="Book Antiqua"/>
          <w:w w:val="110"/>
          <w:sz w:val="18"/>
        </w:rPr>
        <w:t> &amp;</w:t>
      </w:r>
      <w:r>
        <w:rPr>
          <w:rFonts w:ascii="Book Antiqua"/>
          <w:w w:val="110"/>
          <w:sz w:val="18"/>
        </w:rPr>
        <w:t> Conditions</w:t>
      </w:r>
      <w:r>
        <w:rPr>
          <w:rFonts w:ascii="Book Antiqua"/>
          <w:w w:val="110"/>
          <w:sz w:val="18"/>
        </w:rPr>
        <w:t> of</w:t>
      </w:r>
      <w:r>
        <w:rPr>
          <w:rFonts w:ascii="Book Antiqua"/>
          <w:w w:val="110"/>
          <w:sz w:val="18"/>
        </w:rPr>
        <w:t> Use,</w:t>
      </w:r>
      <w:r>
        <w:rPr>
          <w:rFonts w:ascii="Book Antiqua"/>
          <w:w w:val="110"/>
          <w:sz w:val="18"/>
        </w:rPr>
        <w:t> available</w:t>
      </w:r>
      <w:r>
        <w:rPr>
          <w:rFonts w:ascii="Book Antiqua"/>
          <w:w w:val="110"/>
          <w:sz w:val="18"/>
        </w:rPr>
        <w:t> at </w:t>
      </w:r>
      <w:r>
        <w:rPr>
          <w:rFonts w:ascii="Book Antiqua"/>
          <w:spacing w:val="-2"/>
          <w:w w:val="110"/>
          <w:sz w:val="18"/>
        </w:rPr>
        <w:t>https://about.jstor.org/terms</w:t>
      </w:r>
    </w:p>
    <w:p>
      <w:pPr>
        <w:pStyle w:val="BodyText"/>
        <w:rPr>
          <w:rFonts w:ascii="Book Antiqua"/>
          <w:sz w:val="18"/>
        </w:rPr>
      </w:pPr>
    </w:p>
    <w:p>
      <w:pPr>
        <w:pStyle w:val="BodyText"/>
        <w:rPr>
          <w:rFonts w:ascii="Book Antiqua"/>
          <w:sz w:val="18"/>
        </w:rPr>
      </w:pPr>
    </w:p>
    <w:p>
      <w:pPr>
        <w:pStyle w:val="BodyText"/>
        <w:rPr>
          <w:rFonts w:ascii="Book Antiqua"/>
          <w:sz w:val="18"/>
        </w:rPr>
      </w:pPr>
    </w:p>
    <w:p>
      <w:pPr>
        <w:pStyle w:val="BodyText"/>
        <w:rPr>
          <w:rFonts w:ascii="Book Antiqua"/>
          <w:sz w:val="18"/>
        </w:rPr>
      </w:pPr>
    </w:p>
    <w:p>
      <w:pPr>
        <w:pStyle w:val="BodyText"/>
        <w:rPr>
          <w:rFonts w:ascii="Book Antiqua"/>
          <w:sz w:val="18"/>
        </w:rPr>
      </w:pPr>
    </w:p>
    <w:p>
      <w:pPr>
        <w:pStyle w:val="BodyText"/>
        <w:rPr>
          <w:rFonts w:ascii="Book Antiqua"/>
          <w:sz w:val="18"/>
        </w:rPr>
      </w:pPr>
    </w:p>
    <w:p>
      <w:pPr>
        <w:pStyle w:val="BodyText"/>
        <w:rPr>
          <w:rFonts w:ascii="Book Antiqua"/>
          <w:sz w:val="18"/>
        </w:rPr>
      </w:pPr>
    </w:p>
    <w:p>
      <w:pPr>
        <w:pStyle w:val="BodyText"/>
        <w:rPr>
          <w:rFonts w:ascii="Book Antiqua"/>
          <w:sz w:val="18"/>
        </w:rPr>
      </w:pPr>
    </w:p>
    <w:p>
      <w:pPr>
        <w:pStyle w:val="BodyText"/>
        <w:rPr>
          <w:rFonts w:ascii="Book Antiqua"/>
          <w:sz w:val="18"/>
        </w:rPr>
      </w:pPr>
    </w:p>
    <w:p>
      <w:pPr>
        <w:pStyle w:val="BodyText"/>
        <w:rPr>
          <w:rFonts w:ascii="Book Antiqua"/>
          <w:sz w:val="18"/>
        </w:rPr>
      </w:pPr>
    </w:p>
    <w:p>
      <w:pPr>
        <w:pStyle w:val="BodyText"/>
        <w:rPr>
          <w:rFonts w:ascii="Book Antiqua"/>
          <w:sz w:val="18"/>
        </w:rPr>
      </w:pPr>
    </w:p>
    <w:p>
      <w:pPr>
        <w:pStyle w:val="BodyText"/>
        <w:rPr>
          <w:rFonts w:ascii="Book Antiqua"/>
          <w:sz w:val="18"/>
        </w:rPr>
      </w:pPr>
    </w:p>
    <w:p>
      <w:pPr>
        <w:pStyle w:val="BodyText"/>
        <w:rPr>
          <w:rFonts w:ascii="Book Antiqua"/>
          <w:sz w:val="18"/>
        </w:rPr>
      </w:pPr>
    </w:p>
    <w:p>
      <w:pPr>
        <w:pStyle w:val="BodyText"/>
        <w:rPr>
          <w:rFonts w:ascii="Book Antiqua"/>
          <w:sz w:val="18"/>
        </w:rPr>
      </w:pPr>
    </w:p>
    <w:p>
      <w:pPr>
        <w:pStyle w:val="BodyText"/>
        <w:rPr>
          <w:rFonts w:ascii="Book Antiqua"/>
          <w:sz w:val="18"/>
        </w:rPr>
      </w:pPr>
    </w:p>
    <w:p>
      <w:pPr>
        <w:pStyle w:val="BodyText"/>
        <w:rPr>
          <w:rFonts w:ascii="Book Antiqua"/>
          <w:sz w:val="18"/>
        </w:rPr>
      </w:pPr>
    </w:p>
    <w:p>
      <w:pPr>
        <w:pStyle w:val="BodyText"/>
        <w:rPr>
          <w:rFonts w:ascii="Book Antiqua"/>
          <w:sz w:val="18"/>
        </w:rPr>
      </w:pPr>
    </w:p>
    <w:p>
      <w:pPr>
        <w:pStyle w:val="BodyText"/>
        <w:rPr>
          <w:rFonts w:ascii="Book Antiqua"/>
          <w:sz w:val="18"/>
        </w:rPr>
      </w:pPr>
    </w:p>
    <w:p>
      <w:pPr>
        <w:pStyle w:val="BodyText"/>
        <w:rPr>
          <w:rFonts w:ascii="Book Antiqua"/>
          <w:sz w:val="18"/>
        </w:rPr>
      </w:pPr>
    </w:p>
    <w:p>
      <w:pPr>
        <w:pStyle w:val="BodyText"/>
        <w:rPr>
          <w:rFonts w:ascii="Book Antiqua"/>
          <w:sz w:val="18"/>
        </w:rPr>
      </w:pPr>
    </w:p>
    <w:p>
      <w:pPr>
        <w:pStyle w:val="BodyText"/>
        <w:rPr>
          <w:rFonts w:ascii="Book Antiqua"/>
          <w:sz w:val="18"/>
        </w:rPr>
      </w:pPr>
    </w:p>
    <w:p>
      <w:pPr>
        <w:pStyle w:val="BodyText"/>
        <w:rPr>
          <w:rFonts w:ascii="Book Antiqua"/>
          <w:sz w:val="18"/>
        </w:rPr>
      </w:pPr>
    </w:p>
    <w:p>
      <w:pPr>
        <w:pStyle w:val="BodyText"/>
        <w:rPr>
          <w:rFonts w:ascii="Book Antiqua"/>
          <w:sz w:val="18"/>
        </w:rPr>
      </w:pPr>
    </w:p>
    <w:p>
      <w:pPr>
        <w:pStyle w:val="BodyText"/>
        <w:rPr>
          <w:rFonts w:ascii="Book Antiqua"/>
          <w:sz w:val="18"/>
        </w:rPr>
      </w:pPr>
    </w:p>
    <w:p>
      <w:pPr>
        <w:pStyle w:val="BodyText"/>
        <w:rPr>
          <w:rFonts w:ascii="Book Antiqua"/>
          <w:sz w:val="18"/>
        </w:rPr>
      </w:pPr>
    </w:p>
    <w:p>
      <w:pPr>
        <w:pStyle w:val="BodyText"/>
        <w:rPr>
          <w:rFonts w:ascii="Book Antiqua"/>
          <w:sz w:val="18"/>
        </w:rPr>
      </w:pPr>
    </w:p>
    <w:p>
      <w:pPr>
        <w:pStyle w:val="BodyText"/>
        <w:rPr>
          <w:rFonts w:ascii="Book Antiqua"/>
          <w:sz w:val="18"/>
        </w:rPr>
      </w:pPr>
    </w:p>
    <w:p>
      <w:pPr>
        <w:pStyle w:val="BodyText"/>
        <w:spacing w:before="204"/>
        <w:rPr>
          <w:rFonts w:ascii="Book Antiqua"/>
          <w:sz w:val="18"/>
        </w:rPr>
      </w:pPr>
    </w:p>
    <w:p>
      <w:pPr>
        <w:spacing w:line="192" w:lineRule="auto" w:before="0"/>
        <w:ind w:left="1205" w:right="777" w:firstLine="0"/>
        <w:jc w:val="left"/>
        <w:rPr>
          <w:rFonts w:ascii="Book Antiqua"/>
          <w:i/>
          <w:sz w:val="18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482600</wp:posOffset>
            </wp:positionH>
            <wp:positionV relativeFrom="paragraph">
              <wp:posOffset>-16129</wp:posOffset>
            </wp:positionV>
            <wp:extent cx="625475" cy="84772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 Antiqua"/>
          <w:i/>
          <w:w w:val="110"/>
          <w:sz w:val="18"/>
        </w:rPr>
        <w:t>The</w:t>
      </w:r>
      <w:r>
        <w:rPr>
          <w:rFonts w:ascii="Book Antiqua"/>
          <w:i/>
          <w:spacing w:val="34"/>
          <w:w w:val="110"/>
          <w:sz w:val="18"/>
        </w:rPr>
        <w:t> </w:t>
      </w:r>
      <w:r>
        <w:rPr>
          <w:rFonts w:ascii="Book Antiqua"/>
          <w:i/>
          <w:w w:val="110"/>
          <w:sz w:val="18"/>
        </w:rPr>
        <w:t>Johns</w:t>
      </w:r>
      <w:r>
        <w:rPr>
          <w:rFonts w:ascii="Book Antiqua"/>
          <w:i/>
          <w:spacing w:val="34"/>
          <w:w w:val="110"/>
          <w:sz w:val="18"/>
        </w:rPr>
        <w:t> </w:t>
      </w:r>
      <w:r>
        <w:rPr>
          <w:rFonts w:ascii="Book Antiqua"/>
          <w:i/>
          <w:w w:val="110"/>
          <w:sz w:val="18"/>
        </w:rPr>
        <w:t>Hopkins</w:t>
      </w:r>
      <w:r>
        <w:rPr>
          <w:rFonts w:ascii="Book Antiqua"/>
          <w:i/>
          <w:spacing w:val="34"/>
          <w:w w:val="110"/>
          <w:sz w:val="18"/>
        </w:rPr>
        <w:t> </w:t>
      </w:r>
      <w:r>
        <w:rPr>
          <w:rFonts w:ascii="Book Antiqua"/>
          <w:i/>
          <w:w w:val="110"/>
          <w:sz w:val="18"/>
        </w:rPr>
        <w:t>University</w:t>
      </w:r>
      <w:r>
        <w:rPr>
          <w:rFonts w:ascii="Book Antiqua"/>
          <w:i/>
          <w:spacing w:val="34"/>
          <w:w w:val="110"/>
          <w:sz w:val="18"/>
        </w:rPr>
        <w:t> </w:t>
      </w:r>
      <w:r>
        <w:rPr>
          <w:rFonts w:ascii="Book Antiqua"/>
          <w:i/>
          <w:w w:val="110"/>
          <w:sz w:val="18"/>
        </w:rPr>
        <w:t>Press</w:t>
      </w:r>
      <w:r>
        <w:rPr>
          <w:rFonts w:ascii="Book Antiqua"/>
          <w:i/>
          <w:spacing w:val="79"/>
          <w:w w:val="110"/>
          <w:sz w:val="18"/>
        </w:rPr>
        <w:t> </w:t>
      </w:r>
      <w:r>
        <w:rPr>
          <w:rFonts w:ascii="Book Antiqua"/>
          <w:w w:val="110"/>
          <w:sz w:val="18"/>
        </w:rPr>
        <w:t>is</w:t>
      </w:r>
      <w:r>
        <w:rPr>
          <w:rFonts w:ascii="Book Antiqua"/>
          <w:spacing w:val="34"/>
          <w:w w:val="110"/>
          <w:sz w:val="18"/>
        </w:rPr>
        <w:t> </w:t>
      </w:r>
      <w:r>
        <w:rPr>
          <w:rFonts w:ascii="Book Antiqua"/>
          <w:w w:val="110"/>
          <w:sz w:val="18"/>
        </w:rPr>
        <w:t>collaborating</w:t>
      </w:r>
      <w:r>
        <w:rPr>
          <w:rFonts w:ascii="Book Antiqua"/>
          <w:spacing w:val="34"/>
          <w:w w:val="110"/>
          <w:sz w:val="18"/>
        </w:rPr>
        <w:t> </w:t>
      </w:r>
      <w:r>
        <w:rPr>
          <w:rFonts w:ascii="Book Antiqua"/>
          <w:w w:val="110"/>
          <w:sz w:val="18"/>
        </w:rPr>
        <w:t>with</w:t>
      </w:r>
      <w:r>
        <w:rPr>
          <w:rFonts w:ascii="Book Antiqua"/>
          <w:spacing w:val="34"/>
          <w:w w:val="110"/>
          <w:sz w:val="18"/>
        </w:rPr>
        <w:t> </w:t>
      </w:r>
      <w:r>
        <w:rPr>
          <w:rFonts w:ascii="Book Antiqua"/>
          <w:w w:val="110"/>
          <w:sz w:val="18"/>
        </w:rPr>
        <w:t>JSTOR</w:t>
      </w:r>
      <w:r>
        <w:rPr>
          <w:rFonts w:ascii="Book Antiqua"/>
          <w:spacing w:val="34"/>
          <w:w w:val="110"/>
          <w:sz w:val="18"/>
        </w:rPr>
        <w:t> </w:t>
      </w:r>
      <w:r>
        <w:rPr>
          <w:rFonts w:ascii="Book Antiqua"/>
          <w:w w:val="110"/>
          <w:sz w:val="18"/>
        </w:rPr>
        <w:t>to</w:t>
      </w:r>
      <w:r>
        <w:rPr>
          <w:rFonts w:ascii="Book Antiqua"/>
          <w:spacing w:val="34"/>
          <w:w w:val="110"/>
          <w:sz w:val="18"/>
        </w:rPr>
        <w:t> </w:t>
      </w:r>
      <w:r>
        <w:rPr>
          <w:rFonts w:ascii="Book Antiqua"/>
          <w:w w:val="110"/>
          <w:sz w:val="18"/>
        </w:rPr>
        <w:t>digitize,</w:t>
      </w:r>
      <w:r>
        <w:rPr>
          <w:rFonts w:ascii="Book Antiqua"/>
          <w:spacing w:val="34"/>
          <w:w w:val="110"/>
          <w:sz w:val="18"/>
        </w:rPr>
        <w:t> </w:t>
      </w:r>
      <w:r>
        <w:rPr>
          <w:rFonts w:ascii="Book Antiqua"/>
          <w:w w:val="110"/>
          <w:sz w:val="18"/>
        </w:rPr>
        <w:t>preserve</w:t>
      </w:r>
      <w:r>
        <w:rPr>
          <w:rFonts w:ascii="Book Antiqua"/>
          <w:spacing w:val="34"/>
          <w:w w:val="110"/>
          <w:sz w:val="18"/>
        </w:rPr>
        <w:t> </w:t>
      </w:r>
      <w:r>
        <w:rPr>
          <w:rFonts w:ascii="Book Antiqua"/>
          <w:w w:val="110"/>
          <w:sz w:val="18"/>
        </w:rPr>
        <w:t>and extend</w:t>
      </w:r>
      <w:r>
        <w:rPr>
          <w:rFonts w:ascii="Book Antiqua"/>
          <w:w w:val="110"/>
          <w:sz w:val="18"/>
        </w:rPr>
        <w:t> access</w:t>
      </w:r>
      <w:r>
        <w:rPr>
          <w:rFonts w:ascii="Book Antiqua"/>
          <w:w w:val="110"/>
          <w:sz w:val="18"/>
        </w:rPr>
        <w:t> to</w:t>
      </w:r>
      <w:r>
        <w:rPr>
          <w:rFonts w:ascii="Book Antiqua"/>
          <w:w w:val="110"/>
          <w:sz w:val="18"/>
        </w:rPr>
        <w:t> </w:t>
      </w:r>
      <w:r>
        <w:rPr>
          <w:rFonts w:ascii="Book Antiqua"/>
          <w:i/>
          <w:w w:val="110"/>
          <w:sz w:val="18"/>
        </w:rPr>
        <w:t>Social</w:t>
      </w:r>
      <w:r>
        <w:rPr>
          <w:rFonts w:ascii="Book Antiqua"/>
          <w:i/>
          <w:w w:val="110"/>
          <w:sz w:val="18"/>
        </w:rPr>
        <w:t> Research</w:t>
      </w:r>
    </w:p>
    <w:p>
      <w:pPr>
        <w:pStyle w:val="BodyText"/>
        <w:rPr>
          <w:rFonts w:ascii="Book Antiqua"/>
          <w:i/>
          <w:sz w:val="18"/>
        </w:rPr>
      </w:pPr>
    </w:p>
    <w:p>
      <w:pPr>
        <w:pStyle w:val="BodyText"/>
        <w:rPr>
          <w:rFonts w:ascii="Book Antiqua"/>
          <w:i/>
          <w:sz w:val="18"/>
        </w:rPr>
      </w:pPr>
    </w:p>
    <w:p>
      <w:pPr>
        <w:pStyle w:val="BodyText"/>
        <w:rPr>
          <w:rFonts w:ascii="Book Antiqua"/>
          <w:i/>
          <w:sz w:val="18"/>
        </w:rPr>
      </w:pPr>
    </w:p>
    <w:p>
      <w:pPr>
        <w:pStyle w:val="BodyText"/>
        <w:rPr>
          <w:rFonts w:ascii="Book Antiqua"/>
          <w:i/>
          <w:sz w:val="18"/>
        </w:rPr>
      </w:pPr>
    </w:p>
    <w:p>
      <w:pPr>
        <w:pStyle w:val="BodyText"/>
        <w:rPr>
          <w:rFonts w:ascii="Book Antiqua"/>
          <w:i/>
          <w:sz w:val="18"/>
        </w:rPr>
      </w:pPr>
    </w:p>
    <w:p>
      <w:pPr>
        <w:pStyle w:val="BodyText"/>
        <w:spacing w:before="65"/>
        <w:rPr>
          <w:rFonts w:ascii="Book Antiqua"/>
          <w:i/>
          <w:sz w:val="18"/>
        </w:rPr>
      </w:pPr>
    </w:p>
    <w:p>
      <w:pPr>
        <w:spacing w:line="172" w:lineRule="exact" w:before="0"/>
        <w:ind w:left="2337" w:right="2238" w:firstLine="0"/>
        <w:jc w:val="center"/>
        <w:rPr>
          <w:sz w:val="16"/>
        </w:rPr>
      </w:pPr>
      <w:r>
        <w:rPr>
          <w:color w:val="231F20"/>
          <w:sz w:val="16"/>
        </w:rPr>
        <w:t>This content downloaded </w:t>
      </w:r>
      <w:r>
        <w:rPr>
          <w:color w:val="231F20"/>
          <w:spacing w:val="-4"/>
          <w:sz w:val="16"/>
        </w:rPr>
        <w:t>from</w:t>
      </w:r>
    </w:p>
    <w:p>
      <w:pPr>
        <w:spacing w:line="172" w:lineRule="exact" w:before="0"/>
        <w:ind w:left="2337" w:right="0" w:firstLine="0"/>
        <w:jc w:val="center"/>
        <w:rPr>
          <w:sz w:val="16"/>
        </w:rPr>
      </w:pPr>
      <w:r>
        <w:rPr>
          <w:color w:val="231F20"/>
          <w:sz w:val="16"/>
        </w:rPr>
        <w:t>193.175.6.4 on Sat, 23 Nov 2024 16:41:59 </w:t>
      </w:r>
      <w:r>
        <w:rPr>
          <w:color w:val="231F20"/>
          <w:spacing w:val="-5"/>
          <w:sz w:val="16"/>
        </w:rPr>
        <w:t>UTC</w:t>
      </w:r>
    </w:p>
    <w:p>
      <w:pPr>
        <w:spacing w:after="0" w:line="172" w:lineRule="exact"/>
        <w:jc w:val="center"/>
        <w:rPr>
          <w:sz w:val="16"/>
        </w:rPr>
        <w:sectPr>
          <w:footerReference w:type="even" r:id="rId5"/>
          <w:footerReference w:type="default" r:id="rId6"/>
          <w:type w:val="continuous"/>
          <w:pgSz w:w="11900" w:h="17640"/>
          <w:pgMar w:header="0" w:footer="521" w:top="1400" w:bottom="720" w:left="620" w:right="720"/>
          <w:pgNumType w:start="694"/>
        </w:sectPr>
      </w:pPr>
    </w:p>
    <w:p>
      <w:pPr>
        <w:pStyle w:val="BodyText"/>
        <w:spacing w:before="254"/>
        <w:rPr>
          <w:sz w:val="49"/>
        </w:rPr>
      </w:pPr>
    </w:p>
    <w:p>
      <w:pPr>
        <w:spacing w:line="252" w:lineRule="auto" w:before="1"/>
        <w:ind w:left="202" w:right="1029" w:hanging="4"/>
        <w:jc w:val="left"/>
        <w:rPr>
          <w:rFonts w:ascii="Arial"/>
          <w:b/>
          <w:sz w:val="49"/>
        </w:rPr>
      </w:pPr>
      <w:bookmarkStart w:name="p. [695]" w:id="1"/>
      <w:bookmarkEnd w:id="1"/>
      <w:r>
        <w:rPr/>
      </w:r>
      <w:r>
        <w:rPr>
          <w:rFonts w:ascii="Arial"/>
          <w:b/>
          <w:w w:val="90"/>
          <w:sz w:val="49"/>
        </w:rPr>
        <w:t>Between</w:t>
      </w:r>
      <w:r>
        <w:rPr>
          <w:rFonts w:ascii="Arial"/>
          <w:b/>
          <w:sz w:val="49"/>
        </w:rPr>
        <w:t> </w:t>
      </w:r>
      <w:r>
        <w:rPr>
          <w:rFonts w:ascii="Arial"/>
          <w:b/>
          <w:w w:val="90"/>
          <w:sz w:val="49"/>
        </w:rPr>
        <w:t>Conversation </w:t>
      </w:r>
      <w:r>
        <w:rPr>
          <w:rFonts w:ascii="Arial"/>
          <w:b/>
          <w:spacing w:val="-10"/>
          <w:sz w:val="49"/>
        </w:rPr>
        <w:t>and</w:t>
      </w:r>
      <w:r>
        <w:rPr>
          <w:rFonts w:ascii="Arial"/>
          <w:b/>
          <w:spacing w:val="-25"/>
          <w:sz w:val="49"/>
        </w:rPr>
        <w:t> </w:t>
      </w:r>
      <w:r>
        <w:rPr>
          <w:rFonts w:ascii="Arial"/>
          <w:b/>
          <w:spacing w:val="-10"/>
          <w:sz w:val="49"/>
        </w:rPr>
        <w:t>Situation:</w:t>
      </w:r>
    </w:p>
    <w:p>
      <w:pPr>
        <w:spacing w:line="553" w:lineRule="exact" w:before="0"/>
        <w:ind w:left="203" w:right="0" w:firstLine="0"/>
        <w:jc w:val="left"/>
        <w:rPr>
          <w:rFonts w:ascii="Arial"/>
          <w:b/>
          <w:sz w:val="49"/>
        </w:rPr>
      </w:pPr>
      <w:r>
        <w:rPr/>
        <w:drawing>
          <wp:anchor distT="0" distB="0" distL="0" distR="0" allowOverlap="1" layoutInCell="1" locked="0" behindDoc="1" simplePos="0" relativeHeight="487312896">
            <wp:simplePos x="0" y="0"/>
            <wp:positionH relativeFrom="page">
              <wp:posOffset>3133662</wp:posOffset>
            </wp:positionH>
            <wp:positionV relativeFrom="paragraph">
              <wp:posOffset>135442</wp:posOffset>
            </wp:positionV>
            <wp:extent cx="690261" cy="1022262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261" cy="1022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90"/>
          <w:sz w:val="49"/>
        </w:rPr>
        <w:t>Public</w:t>
      </w:r>
      <w:r>
        <w:rPr>
          <w:rFonts w:ascii="Arial"/>
          <w:b/>
          <w:spacing w:val="3"/>
          <w:sz w:val="49"/>
        </w:rPr>
        <w:t> </w:t>
      </w:r>
      <w:r>
        <w:rPr>
          <w:rFonts w:ascii="Arial"/>
          <w:b/>
          <w:spacing w:val="-2"/>
          <w:w w:val="95"/>
          <w:sz w:val="49"/>
        </w:rPr>
        <w:t>Switching</w:t>
      </w:r>
    </w:p>
    <w:p>
      <w:pPr>
        <w:spacing w:line="249" w:lineRule="auto" w:before="8"/>
        <w:ind w:left="203" w:right="1029" w:firstLine="0"/>
        <w:jc w:val="left"/>
        <w:rPr>
          <w:rFonts w:ascii="Arial"/>
          <w:b/>
          <w:sz w:val="49"/>
        </w:rPr>
      </w:pPr>
      <w:r>
        <w:rPr>
          <w:rFonts w:ascii="Arial"/>
          <w:b/>
          <w:w w:val="90"/>
          <w:sz w:val="49"/>
        </w:rPr>
        <w:t>Dynamics across </w:t>
      </w:r>
      <w:r>
        <w:rPr>
          <w:rFonts w:ascii="Arial"/>
          <w:b/>
          <w:spacing w:val="-2"/>
          <w:sz w:val="49"/>
        </w:rPr>
        <w:t>Network</w:t>
      </w:r>
    </w:p>
    <w:p>
      <w:pPr>
        <w:spacing w:after="0" w:line="249" w:lineRule="auto"/>
        <w:jc w:val="left"/>
        <w:rPr>
          <w:rFonts w:ascii="Arial"/>
          <w:sz w:val="49"/>
        </w:rPr>
        <w:sectPr>
          <w:pgSz w:w="9360" w:h="15200"/>
          <w:pgMar w:header="0" w:footer="938" w:top="1740" w:bottom="1120" w:left="1300" w:right="1300"/>
        </w:sectPr>
      </w:pPr>
    </w:p>
    <w:p>
      <w:pPr>
        <w:spacing w:before="15"/>
        <w:ind w:left="208" w:right="0" w:firstLine="0"/>
        <w:jc w:val="left"/>
        <w:rPr>
          <w:rFonts w:ascii="Arial"/>
          <w:b/>
          <w:sz w:val="49"/>
        </w:rPr>
      </w:pPr>
      <w:r>
        <w:rPr>
          <w:rFonts w:ascii="Arial"/>
          <w:b/>
          <w:spacing w:val="-2"/>
          <w:w w:val="90"/>
          <w:sz w:val="49"/>
        </w:rPr>
        <w:t>Domains</w:t>
      </w:r>
    </w:p>
    <w:p>
      <w:pPr>
        <w:pStyle w:val="BodyText"/>
        <w:spacing w:line="254" w:lineRule="auto"/>
        <w:ind w:left="208" w:right="274" w:firstLine="801"/>
      </w:pPr>
      <w:r>
        <w:rPr/>
        <w:br w:type="column"/>
      </w:r>
      <w:r>
        <w:rPr/>
        <w:t>BY</w:t>
      </w:r>
      <w:r>
        <w:rPr>
          <w:spacing w:val="-15"/>
        </w:rPr>
        <w:t> </w:t>
      </w:r>
      <w:r>
        <w:rPr/>
        <w:t>ANN</w:t>
      </w:r>
      <w:r>
        <w:rPr>
          <w:spacing w:val="-11"/>
        </w:rPr>
        <w:t> </w:t>
      </w:r>
      <w:r>
        <w:rPr/>
        <w:t>MISCHE AND</w:t>
      </w:r>
      <w:r>
        <w:rPr>
          <w:spacing w:val="27"/>
        </w:rPr>
        <w:t> </w:t>
      </w:r>
      <w:r>
        <w:rPr/>
        <w:t>HARRISON</w:t>
      </w:r>
      <w:r>
        <w:rPr>
          <w:spacing w:val="22"/>
        </w:rPr>
        <w:t> </w:t>
      </w:r>
      <w:r>
        <w:rPr>
          <w:spacing w:val="-2"/>
        </w:rPr>
        <w:t>WHITE</w:t>
      </w:r>
    </w:p>
    <w:p>
      <w:pPr>
        <w:spacing w:after="0" w:line="254" w:lineRule="auto"/>
        <w:sectPr>
          <w:type w:val="continuous"/>
          <w:pgSz w:w="9360" w:h="15200"/>
          <w:pgMar w:header="0" w:footer="938" w:top="1400" w:bottom="720" w:left="1300" w:right="1300"/>
          <w:cols w:num="2" w:equalWidth="0">
            <w:col w:w="2114" w:space="1643"/>
            <w:col w:w="3003"/>
          </w:cols>
        </w:sectPr>
      </w:pPr>
    </w:p>
    <w:p>
      <w:pPr>
        <w:pStyle w:val="BodyText"/>
        <w:spacing w:before="142"/>
        <w:rPr>
          <w:sz w:val="20"/>
        </w:rPr>
      </w:pPr>
    </w:p>
    <w:p>
      <w:pPr>
        <w:pStyle w:val="BodyText"/>
        <w:spacing w:line="20" w:lineRule="exact"/>
        <w:ind w:left="20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007485" cy="9525"/>
                <wp:effectExtent l="9525" t="0" r="2539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4007485" cy="9525"/>
                          <a:chExt cx="4007485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577"/>
                            <a:ext cx="400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7485" h="0">
                                <a:moveTo>
                                  <a:pt x="0" y="0"/>
                                </a:moveTo>
                                <a:lnTo>
                                  <a:pt x="4007177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5.55pt;height:.75pt;mso-position-horizontal-relative:char;mso-position-vertical-relative:line" id="docshapegroup3" coordorigin="0,0" coordsize="6311,15">
                <v:line style="position:absolute" from="0,7" to="6311,7" stroked="true" strokeweight=".72083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123"/>
      </w:pPr>
    </w:p>
    <w:p>
      <w:pPr>
        <w:pStyle w:val="BodyText"/>
        <w:spacing w:line="268" w:lineRule="auto"/>
        <w:ind w:left="213" w:right="229" w:firstLine="17"/>
        <w:jc w:val="both"/>
      </w:pPr>
      <w:r>
        <w:rPr>
          <w:rFonts w:ascii="Arial" w:hAnsi="Arial"/>
          <w:b/>
          <w:w w:val="110"/>
        </w:rPr>
        <w:t>SocIAL</w:t>
      </w:r>
      <w:r>
        <w:rPr>
          <w:rFonts w:ascii="Arial" w:hAnsi="Arial"/>
          <w:b/>
          <w:w w:val="110"/>
        </w:rPr>
        <w:t> </w:t>
      </w:r>
      <w:r>
        <w:rPr>
          <w:w w:val="110"/>
        </w:rPr>
        <w:t>action</w:t>
      </w:r>
      <w:r>
        <w:rPr>
          <w:w w:val="110"/>
        </w:rPr>
        <w:t> 1s</w:t>
      </w:r>
      <w:r>
        <w:rPr>
          <w:w w:val="110"/>
        </w:rPr>
        <w:t> mteraction</w:t>
      </w:r>
      <w:r>
        <w:rPr>
          <w:w w:val="110"/>
        </w:rPr>
        <w:t> that</w:t>
      </w:r>
      <w:r>
        <w:rPr>
          <w:w w:val="110"/>
        </w:rPr>
        <w:t> induces interpretations</w:t>
      </w:r>
      <w:r>
        <w:rPr>
          <w:w w:val="110"/>
        </w:rPr>
        <w:t> and thus</w:t>
      </w:r>
      <w:r>
        <w:rPr>
          <w:w w:val="110"/>
        </w:rPr>
        <w:t> builds</w:t>
      </w:r>
      <w:r>
        <w:rPr>
          <w:w w:val="110"/>
        </w:rPr>
        <w:t> continuing</w:t>
      </w:r>
      <w:r>
        <w:rPr>
          <w:w w:val="110"/>
        </w:rPr>
        <w:t> relations.</w:t>
      </w:r>
      <w:r>
        <w:rPr>
          <w:w w:val="110"/>
        </w:rPr>
        <w:t> Thus,</w:t>
      </w:r>
      <w:r>
        <w:rPr>
          <w:w w:val="110"/>
        </w:rPr>
        <w:t> discourse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stuff</w:t>
      </w:r>
      <w:r>
        <w:rPr>
          <w:w w:val="110"/>
        </w:rPr>
        <w:t> of social</w:t>
      </w:r>
      <w:r>
        <w:rPr>
          <w:w w:val="110"/>
        </w:rPr>
        <w:t> networks.</w:t>
      </w:r>
      <w:r>
        <w:rPr>
          <w:w w:val="110"/>
        </w:rPr>
        <w:t> While</w:t>
      </w:r>
      <w:r>
        <w:rPr>
          <w:w w:val="110"/>
        </w:rPr>
        <w:t> this</w:t>
      </w:r>
      <w:r>
        <w:rPr>
          <w:w w:val="110"/>
        </w:rPr>
        <w:t> observation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spacing w:val="40"/>
          <w:w w:val="110"/>
        </w:rPr>
        <w:t> </w:t>
      </w:r>
      <w:r>
        <w:rPr>
          <w:w w:val="110"/>
        </w:rPr>
        <w:t>new,</w:t>
      </w:r>
      <w:r>
        <w:rPr>
          <w:w w:val="110"/>
        </w:rPr>
        <w:t> it</w:t>
      </w:r>
      <w:r>
        <w:rPr>
          <w:w w:val="110"/>
        </w:rPr>
        <w:t> has yet</w:t>
      </w:r>
      <w:r>
        <w:rPr>
          <w:w w:val="110"/>
        </w:rPr>
        <w:t> to trigger</w:t>
      </w:r>
      <w:r>
        <w:rPr>
          <w:w w:val="110"/>
        </w:rPr>
        <w:t> a</w:t>
      </w:r>
      <w:r>
        <w:rPr>
          <w:w w:val="110"/>
        </w:rPr>
        <w:t> coalescence</w:t>
      </w:r>
      <w:r>
        <w:rPr>
          <w:w w:val="110"/>
        </w:rPr>
        <w:t> between</w:t>
      </w:r>
      <w:r>
        <w:rPr>
          <w:w w:val="110"/>
        </w:rPr>
        <w:t> research</w:t>
      </w:r>
      <w:r>
        <w:rPr>
          <w:w w:val="110"/>
        </w:rPr>
        <w:t> subdisciplines</w:t>
      </w:r>
      <w:r>
        <w:rPr>
          <w:w w:val="110"/>
        </w:rPr>
        <w:t> that</w:t>
      </w:r>
      <w:r>
        <w:rPr>
          <w:w w:val="110"/>
        </w:rPr>
        <w:t> have until</w:t>
      </w:r>
      <w:r>
        <w:rPr>
          <w:spacing w:val="-3"/>
          <w:w w:val="110"/>
        </w:rPr>
        <w:t> </w:t>
      </w:r>
      <w:r>
        <w:rPr>
          <w:w w:val="110"/>
        </w:rPr>
        <w:t>now</w:t>
      </w:r>
      <w:r>
        <w:rPr>
          <w:spacing w:val="-11"/>
          <w:w w:val="110"/>
        </w:rPr>
        <w:t> </w:t>
      </w:r>
      <w:r>
        <w:rPr>
          <w:w w:val="110"/>
        </w:rPr>
        <w:t>operated mostly</w:t>
      </w:r>
      <w:r>
        <w:rPr>
          <w:spacing w:val="-10"/>
          <w:w w:val="110"/>
        </w:rPr>
        <w:t> </w:t>
      </w:r>
      <w:r>
        <w:rPr>
          <w:w w:val="110"/>
        </w:rPr>
        <w:t>in isolation</w:t>
      </w:r>
      <w:r>
        <w:rPr>
          <w:spacing w:val="-8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each</w:t>
      </w:r>
      <w:r>
        <w:rPr>
          <w:spacing w:val="-2"/>
          <w:w w:val="110"/>
        </w:rPr>
        <w:t> </w:t>
      </w:r>
      <w:r>
        <w:rPr>
          <w:w w:val="110"/>
        </w:rPr>
        <w:t>other.</w:t>
      </w:r>
      <w:r>
        <w:rPr>
          <w:rFonts w:ascii="Arial" w:hAnsi="Arial"/>
          <w:w w:val="110"/>
          <w:position w:val="7"/>
          <w:sz w:val="16"/>
        </w:rPr>
        <w:t>1</w:t>
      </w:r>
      <w:r>
        <w:rPr>
          <w:rFonts w:ascii="Arial" w:hAnsi="Arial"/>
          <w:spacing w:val="-13"/>
          <w:w w:val="110"/>
          <w:position w:val="7"/>
          <w:sz w:val="16"/>
        </w:rPr>
        <w:t> </w:t>
      </w:r>
      <w:r>
        <w:rPr>
          <w:w w:val="110"/>
        </w:rPr>
        <w:t>Over</w:t>
      </w:r>
      <w:r>
        <w:rPr>
          <w:spacing w:val="-3"/>
          <w:w w:val="110"/>
        </w:rPr>
        <w:t> </w:t>
      </w:r>
      <w:r>
        <w:rPr>
          <w:w w:val="110"/>
        </w:rPr>
        <w:t>the past</w:t>
      </w:r>
      <w:r>
        <w:rPr>
          <w:spacing w:val="-1"/>
          <w:w w:val="110"/>
        </w:rPr>
        <w:t> </w:t>
      </w:r>
      <w:r>
        <w:rPr>
          <w:w w:val="110"/>
        </w:rPr>
        <w:t>few</w:t>
      </w:r>
      <w:r>
        <w:rPr>
          <w:w w:val="110"/>
        </w:rPr>
        <w:t> decades,</w:t>
      </w:r>
      <w:r>
        <w:rPr>
          <w:w w:val="110"/>
        </w:rPr>
        <w:t> network</w:t>
      </w:r>
      <w:r>
        <w:rPr>
          <w:w w:val="110"/>
        </w:rPr>
        <w:t> analysts</w:t>
      </w:r>
      <w:r>
        <w:rPr>
          <w:w w:val="110"/>
        </w:rPr>
        <w:t> have</w:t>
      </w:r>
      <w:r>
        <w:rPr>
          <w:w w:val="110"/>
        </w:rPr>
        <w:t> developed</w:t>
      </w:r>
      <w:r>
        <w:rPr>
          <w:w w:val="110"/>
        </w:rPr>
        <w:t> increasingly sophisticated</w:t>
      </w:r>
      <w:r>
        <w:rPr>
          <w:w w:val="110"/>
        </w:rPr>
        <w:t> measures and</w:t>
      </w:r>
      <w:r>
        <w:rPr>
          <w:w w:val="110"/>
        </w:rPr>
        <w:t> models</w:t>
      </w:r>
      <w:r>
        <w:rPr>
          <w:spacing w:val="-9"/>
          <w:w w:val="110"/>
        </w:rPr>
        <w:t> </w:t>
      </w:r>
      <w:r>
        <w:rPr>
          <w:w w:val="110"/>
        </w:rPr>
        <w:t>around a</w:t>
      </w:r>
      <w:r>
        <w:rPr>
          <w:spacing w:val="-5"/>
          <w:w w:val="110"/>
        </w:rPr>
        <w:t> </w:t>
      </w:r>
      <w:r>
        <w:rPr>
          <w:w w:val="110"/>
        </w:rPr>
        <w:t>bare-bones concep­ tion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social</w:t>
      </w:r>
      <w:r>
        <w:rPr>
          <w:spacing w:val="-6"/>
          <w:w w:val="110"/>
        </w:rPr>
        <w:t> </w:t>
      </w:r>
      <w:r>
        <w:rPr>
          <w:w w:val="110"/>
        </w:rPr>
        <w:t>networks</w:t>
      </w:r>
      <w:r>
        <w:rPr>
          <w:w w:val="110"/>
        </w:rPr>
        <w:t> (Wasserman</w:t>
      </w:r>
      <w:r>
        <w:rPr>
          <w:spacing w:val="-3"/>
          <w:w w:val="110"/>
        </w:rPr>
        <w:t> </w:t>
      </w:r>
      <w:r>
        <w:rPr>
          <w:w w:val="110"/>
        </w:rPr>
        <w:t>and Faust,</w:t>
      </w:r>
      <w:r>
        <w:rPr>
          <w:spacing w:val="-15"/>
          <w:w w:val="110"/>
        </w:rPr>
        <w:t> </w:t>
      </w:r>
      <w:r>
        <w:rPr>
          <w:w w:val="110"/>
        </w:rPr>
        <w:t>1995),</w:t>
      </w:r>
      <w:r>
        <w:rPr>
          <w:spacing w:val="-15"/>
          <w:w w:val="110"/>
        </w:rPr>
        <w:t> </w:t>
      </w:r>
      <w:r>
        <w:rPr>
          <w:w w:val="110"/>
        </w:rPr>
        <w:t>while</w:t>
      </w:r>
      <w:r>
        <w:rPr>
          <w:spacing w:val="-15"/>
          <w:w w:val="110"/>
        </w:rPr>
        <w:t> </w:t>
      </w:r>
      <w:r>
        <w:rPr>
          <w:w w:val="110"/>
        </w:rPr>
        <w:t>soci­ olinguists</w:t>
      </w:r>
      <w:r>
        <w:rPr>
          <w:spacing w:val="-13"/>
          <w:w w:val="110"/>
        </w:rPr>
        <w:t> </w:t>
      </w:r>
      <w:r>
        <w:rPr>
          <w:w w:val="110"/>
        </w:rPr>
        <w:t>working</w:t>
      </w:r>
      <w:r>
        <w:rPr>
          <w:spacing w:val="-12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interactionist</w:t>
      </w:r>
      <w:r>
        <w:rPr>
          <w:spacing w:val="-14"/>
          <w:w w:val="110"/>
        </w:rPr>
        <w:t> </w:t>
      </w:r>
      <w:r>
        <w:rPr>
          <w:w w:val="110"/>
        </w:rPr>
        <w:t>perspective</w:t>
      </w:r>
      <w:r>
        <w:rPr>
          <w:spacing w:val="-4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helped to</w:t>
      </w:r>
      <w:r>
        <w:rPr>
          <w:spacing w:val="-16"/>
          <w:w w:val="110"/>
        </w:rPr>
        <w:t> </w:t>
      </w:r>
      <w:r>
        <w:rPr>
          <w:w w:val="110"/>
        </w:rPr>
        <w:t>unpack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discursive</w:t>
      </w:r>
      <w:r>
        <w:rPr>
          <w:spacing w:val="-15"/>
          <w:w w:val="110"/>
        </w:rPr>
        <w:t> </w:t>
      </w:r>
      <w:r>
        <w:rPr>
          <w:w w:val="110"/>
        </w:rPr>
        <w:t>patterning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dyad</w:t>
      </w:r>
      <w:r>
        <w:rPr>
          <w:spacing w:val="-15"/>
          <w:w w:val="110"/>
        </w:rPr>
        <w:t> </w:t>
      </w:r>
      <w:r>
        <w:rPr>
          <w:w w:val="110"/>
        </w:rPr>
        <w:t>(Milroy,</w:t>
      </w:r>
      <w:r>
        <w:rPr>
          <w:spacing w:val="-16"/>
          <w:w w:val="110"/>
        </w:rPr>
        <w:t> </w:t>
      </w:r>
      <w:r>
        <w:rPr>
          <w:w w:val="110"/>
        </w:rPr>
        <w:t>1987;</w:t>
      </w:r>
      <w:r>
        <w:rPr>
          <w:spacing w:val="-15"/>
          <w:w w:val="110"/>
        </w:rPr>
        <w:t> </w:t>
      </w:r>
      <w:r>
        <w:rPr>
          <w:w w:val="110"/>
        </w:rPr>
        <w:t>Sil­ verstein,</w:t>
      </w:r>
      <w:r>
        <w:rPr>
          <w:spacing w:val="-2"/>
          <w:w w:val="110"/>
        </w:rPr>
        <w:t> </w:t>
      </w:r>
      <w:r>
        <w:rPr>
          <w:w w:val="110"/>
        </w:rPr>
        <w:t>1979,</w:t>
      </w:r>
      <w:r>
        <w:rPr>
          <w:spacing w:val="-7"/>
          <w:w w:val="110"/>
        </w:rPr>
        <w:t> </w:t>
      </w:r>
      <w:r>
        <w:rPr>
          <w:w w:val="110"/>
        </w:rPr>
        <w:t>1993;</w:t>
      </w:r>
      <w:r>
        <w:rPr>
          <w:spacing w:val="-9"/>
          <w:w w:val="110"/>
        </w:rPr>
        <w:t> </w:t>
      </w:r>
      <w:r>
        <w:rPr>
          <w:w w:val="110"/>
        </w:rPr>
        <w:t>Schiffrin,</w:t>
      </w:r>
      <w:r>
        <w:rPr>
          <w:spacing w:val="-5"/>
          <w:w w:val="110"/>
        </w:rPr>
        <w:t> </w:t>
      </w:r>
      <w:r>
        <w:rPr>
          <w:w w:val="110"/>
        </w:rPr>
        <w:t>1987).</w:t>
      </w:r>
      <w:r>
        <w:rPr>
          <w:spacing w:val="-7"/>
          <w:w w:val="110"/>
        </w:rPr>
        <w:t> </w:t>
      </w:r>
      <w:r>
        <w:rPr>
          <w:w w:val="110"/>
        </w:rPr>
        <w:t>These</w:t>
      </w:r>
      <w:r>
        <w:rPr>
          <w:spacing w:val="-2"/>
          <w:w w:val="110"/>
        </w:rPr>
        <w:t> </w:t>
      </w:r>
      <w:r>
        <w:rPr>
          <w:w w:val="110"/>
        </w:rPr>
        <w:t>approaches are</w:t>
      </w:r>
      <w:r>
        <w:rPr>
          <w:w w:val="110"/>
        </w:rPr>
        <w:t> ripe with</w:t>
      </w:r>
      <w:r>
        <w:rPr>
          <w:w w:val="110"/>
        </w:rPr>
        <w:t> mutual</w:t>
      </w:r>
      <w:r>
        <w:rPr>
          <w:w w:val="110"/>
        </w:rPr>
        <w:t> resonances</w:t>
      </w:r>
      <w:r>
        <w:rPr>
          <w:w w:val="110"/>
        </w:rPr>
        <w:t> and</w:t>
      </w:r>
      <w:r>
        <w:rPr>
          <w:w w:val="110"/>
        </w:rPr>
        <w:t> implications,</w:t>
      </w:r>
      <w:r>
        <w:rPr>
          <w:w w:val="110"/>
        </w:rPr>
        <w:t> yet</w:t>
      </w:r>
      <w:r>
        <w:rPr>
          <w:w w:val="110"/>
        </w:rPr>
        <w:t> they</w:t>
      </w:r>
      <w:r>
        <w:rPr>
          <w:w w:val="110"/>
        </w:rPr>
        <w:t> have</w:t>
      </w:r>
      <w:r>
        <w:rPr>
          <w:w w:val="110"/>
        </w:rPr>
        <w:t> so</w:t>
      </w:r>
      <w:r>
        <w:rPr>
          <w:w w:val="110"/>
        </w:rPr>
        <w:t> far maintained</w:t>
      </w:r>
      <w:r>
        <w:rPr>
          <w:w w:val="110"/>
        </w:rPr>
        <w:t> a skeptical</w:t>
      </w:r>
      <w:r>
        <w:rPr>
          <w:w w:val="110"/>
        </w:rPr>
        <w:t> aloofness</w:t>
      </w:r>
      <w:r>
        <w:rPr>
          <w:w w:val="110"/>
        </w:rPr>
        <w:t> from</w:t>
      </w:r>
      <w:r>
        <w:rPr>
          <w:w w:val="110"/>
        </w:rPr>
        <w:t> each</w:t>
      </w:r>
      <w:r>
        <w:rPr>
          <w:w w:val="110"/>
        </w:rPr>
        <w:t> other</w:t>
      </w:r>
      <w:r>
        <w:rPr>
          <w:w w:val="110"/>
        </w:rPr>
        <w:t> in</w:t>
      </w:r>
      <w:r>
        <w:rPr>
          <w:w w:val="110"/>
        </w:rPr>
        <w:t> regards</w:t>
      </w:r>
      <w:r>
        <w:rPr>
          <w:w w:val="110"/>
        </w:rPr>
        <w:t> to research strategy and</w:t>
      </w:r>
      <w:r>
        <w:rPr>
          <w:spacing w:val="40"/>
          <w:w w:val="110"/>
        </w:rPr>
        <w:t> </w:t>
      </w:r>
      <w:r>
        <w:rPr>
          <w:w w:val="110"/>
        </w:rPr>
        <w:t>design.</w:t>
      </w:r>
    </w:p>
    <w:p>
      <w:pPr>
        <w:pStyle w:val="BodyText"/>
        <w:spacing w:line="236" w:lineRule="exact"/>
        <w:ind w:left="443"/>
        <w:jc w:val="both"/>
      </w:pPr>
      <w:r>
        <w:rPr>
          <w:w w:val="105"/>
        </w:rPr>
        <w:t>One</w:t>
      </w:r>
      <w:r>
        <w:rPr>
          <w:spacing w:val="35"/>
          <w:w w:val="105"/>
        </w:rPr>
        <w:t> </w:t>
      </w:r>
      <w:r>
        <w:rPr>
          <w:w w:val="105"/>
        </w:rPr>
        <w:t>reason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aloofness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absence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26"/>
          <w:w w:val="105"/>
        </w:rPr>
        <w:t> </w:t>
      </w:r>
      <w:r>
        <w:rPr>
          <w:w w:val="105"/>
        </w:rPr>
        <w:t>adequate</w:t>
      </w:r>
      <w:r>
        <w:rPr>
          <w:spacing w:val="15"/>
          <w:w w:val="105"/>
        </w:rPr>
        <w:t> </w:t>
      </w:r>
      <w:r>
        <w:rPr>
          <w:spacing w:val="-4"/>
          <w:w w:val="105"/>
        </w:rPr>
        <w:t>the­</w:t>
      </w:r>
    </w:p>
    <w:p>
      <w:pPr>
        <w:pStyle w:val="BodyText"/>
        <w:spacing w:line="266" w:lineRule="auto" w:before="30"/>
        <w:ind w:left="221" w:right="235"/>
        <w:jc w:val="both"/>
      </w:pPr>
      <w:r>
        <w:rPr>
          <w:w w:val="110"/>
        </w:rPr>
        <w:t>oretical</w:t>
      </w:r>
      <w:r>
        <w:rPr>
          <w:w w:val="110"/>
        </w:rPr>
        <w:t> understanding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commingling</w:t>
      </w:r>
      <w:r>
        <w:rPr>
          <w:w w:val="110"/>
        </w:rPr>
        <w:t> of</w:t>
      </w:r>
      <w:r>
        <w:rPr>
          <w:w w:val="110"/>
        </w:rPr>
        <w:t> network</w:t>
      </w:r>
      <w:r>
        <w:rPr>
          <w:w w:val="110"/>
        </w:rPr>
        <w:t> relations and</w:t>
      </w:r>
      <w:r>
        <w:rPr>
          <w:spacing w:val="-16"/>
          <w:w w:val="110"/>
        </w:rPr>
        <w:t> </w:t>
      </w:r>
      <w:r>
        <w:rPr>
          <w:w w:val="110"/>
        </w:rPr>
        <w:t>discursive</w:t>
      </w:r>
      <w:r>
        <w:rPr>
          <w:spacing w:val="-8"/>
          <w:w w:val="110"/>
        </w:rPr>
        <w:t> </w:t>
      </w:r>
      <w:r>
        <w:rPr>
          <w:w w:val="110"/>
        </w:rPr>
        <w:t>processes.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not</w:t>
      </w:r>
      <w:r>
        <w:rPr>
          <w:spacing w:val="19"/>
          <w:w w:val="110"/>
        </w:rPr>
        <w:t> </w:t>
      </w:r>
      <w:r>
        <w:rPr>
          <w:w w:val="110"/>
        </w:rPr>
        <w:t>enough to</w:t>
      </w:r>
      <w:r>
        <w:rPr>
          <w:spacing w:val="-16"/>
          <w:w w:val="110"/>
        </w:rPr>
        <w:t> </w:t>
      </w:r>
      <w:r>
        <w:rPr>
          <w:w w:val="110"/>
        </w:rPr>
        <w:t>say</w:t>
      </w:r>
      <w:r>
        <w:rPr>
          <w:spacing w:val="-15"/>
          <w:w w:val="110"/>
        </w:rPr>
        <w:t> </w:t>
      </w:r>
      <w:r>
        <w:rPr>
          <w:w w:val="110"/>
        </w:rPr>
        <w:t>merely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these elements</w:t>
      </w:r>
      <w:r>
        <w:rPr>
          <w:w w:val="110"/>
        </w:rPr>
        <w:t> are</w:t>
      </w:r>
      <w:r>
        <w:rPr>
          <w:w w:val="110"/>
        </w:rPr>
        <w:t> dual</w:t>
      </w:r>
      <w:r>
        <w:rPr>
          <w:w w:val="110"/>
        </w:rPr>
        <w:t> and</w:t>
      </w:r>
      <w:r>
        <w:rPr>
          <w:w w:val="110"/>
        </w:rPr>
        <w:t> co-constitutive,</w:t>
      </w:r>
      <w:r>
        <w:rPr>
          <w:w w:val="110"/>
        </w:rPr>
        <w:t> that</w:t>
      </w:r>
      <w:r>
        <w:rPr>
          <w:w w:val="110"/>
        </w:rPr>
        <w:t> networks</w:t>
      </w:r>
      <w:r>
        <w:rPr>
          <w:w w:val="110"/>
        </w:rPr>
        <w:t> are</w:t>
      </w:r>
      <w:r>
        <w:rPr>
          <w:w w:val="110"/>
        </w:rPr>
        <w:t> consti­ tuted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w w:val="110"/>
        </w:rPr>
        <w:t>stories,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vice</w:t>
      </w:r>
      <w:r>
        <w:rPr>
          <w:spacing w:val="-8"/>
          <w:w w:val="110"/>
        </w:rPr>
        <w:t> </w:t>
      </w:r>
      <w:r>
        <w:rPr>
          <w:w w:val="110"/>
        </w:rPr>
        <w:t>versa.</w:t>
      </w:r>
      <w:r>
        <w:rPr>
          <w:spacing w:val="-3"/>
          <w:w w:val="110"/>
        </w:rPr>
        <w:t> </w:t>
      </w:r>
      <w:r>
        <w:rPr>
          <w:w w:val="110"/>
        </w:rPr>
        <w:t>Rather, there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certain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essential</w:t>
      </w:r>
    </w:p>
    <w:p>
      <w:pPr>
        <w:pStyle w:val="BodyText"/>
      </w:pPr>
    </w:p>
    <w:p>
      <w:pPr>
        <w:pStyle w:val="BodyText"/>
        <w:spacing w:before="42"/>
      </w:pPr>
    </w:p>
    <w:p>
      <w:pPr>
        <w:spacing w:before="0"/>
        <w:ind w:left="3087" w:right="0" w:firstLine="0"/>
        <w:jc w:val="left"/>
        <w:rPr>
          <w:b/>
          <w:sz w:val="16"/>
        </w:rPr>
      </w:pPr>
      <w:r>
        <w:rPr>
          <w:b/>
          <w:sz w:val="16"/>
        </w:rPr>
        <w:t>SOCIAL</w:t>
      </w:r>
      <w:r>
        <w:rPr>
          <w:b/>
          <w:spacing w:val="6"/>
          <w:sz w:val="16"/>
        </w:rPr>
        <w:t> </w:t>
      </w:r>
      <w:r>
        <w:rPr>
          <w:b/>
          <w:sz w:val="16"/>
        </w:rPr>
        <w:t>RESEARCH,</w:t>
      </w:r>
      <w:r>
        <w:rPr>
          <w:b/>
          <w:spacing w:val="15"/>
          <w:sz w:val="16"/>
        </w:rPr>
        <w:t> </w:t>
      </w:r>
      <w:r>
        <w:rPr>
          <w:b/>
          <w:sz w:val="16"/>
        </w:rPr>
        <w:t>Vol.</w:t>
      </w:r>
      <w:r>
        <w:rPr>
          <w:b/>
          <w:spacing w:val="5"/>
          <w:sz w:val="16"/>
        </w:rPr>
        <w:t> </w:t>
      </w:r>
      <w:r>
        <w:rPr>
          <w:b/>
          <w:sz w:val="16"/>
        </w:rPr>
        <w:t>65,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No.</w:t>
      </w:r>
      <w:r>
        <w:rPr>
          <w:b/>
          <w:spacing w:val="12"/>
          <w:sz w:val="16"/>
        </w:rPr>
        <w:t> </w:t>
      </w:r>
      <w:r>
        <w:rPr>
          <w:b/>
          <w:sz w:val="16"/>
        </w:rPr>
        <w:t>3</w:t>
      </w:r>
      <w:r>
        <w:rPr>
          <w:b/>
          <w:spacing w:val="7"/>
          <w:sz w:val="16"/>
        </w:rPr>
        <w:t> </w:t>
      </w:r>
      <w:r>
        <w:rPr>
          <w:b/>
          <w:sz w:val="16"/>
        </w:rPr>
        <w:t>(Fall</w:t>
      </w:r>
      <w:r>
        <w:rPr>
          <w:b/>
          <w:spacing w:val="10"/>
          <w:sz w:val="16"/>
        </w:rPr>
        <w:t> </w:t>
      </w:r>
      <w:r>
        <w:rPr>
          <w:b/>
          <w:spacing w:val="-2"/>
          <w:sz w:val="16"/>
        </w:rPr>
        <w:t>1998)</w:t>
      </w:r>
    </w:p>
    <w:p>
      <w:pPr>
        <w:spacing w:after="0"/>
        <w:jc w:val="left"/>
        <w:rPr>
          <w:sz w:val="16"/>
        </w:rPr>
        <w:sectPr>
          <w:type w:val="continuous"/>
          <w:pgSz w:w="9360" w:h="15200"/>
          <w:pgMar w:header="0" w:footer="938" w:top="1400" w:bottom="720" w:left="1300" w:right="1300"/>
        </w:sectPr>
      </w:pPr>
    </w:p>
    <w:p>
      <w:pPr>
        <w:pStyle w:val="BodyText"/>
        <w:spacing w:line="268" w:lineRule="auto" w:before="229"/>
        <w:ind w:left="242" w:right="219" w:firstLine="13"/>
        <w:jc w:val="both"/>
      </w:pPr>
      <w:bookmarkStart w:name="p. 696" w:id="2"/>
      <w:bookmarkEnd w:id="2"/>
      <w:r>
        <w:rPr/>
      </w:r>
      <w:r>
        <w:rPr>
          <w:color w:val="030303"/>
          <w:w w:val="110"/>
        </w:rPr>
        <w:t>mediating</w:t>
      </w:r>
      <w:r>
        <w:rPr>
          <w:color w:val="030303"/>
          <w:spacing w:val="-4"/>
          <w:w w:val="110"/>
        </w:rPr>
        <w:t> </w:t>
      </w:r>
      <w:r>
        <w:rPr>
          <w:color w:val="030303"/>
          <w:w w:val="110"/>
        </w:rPr>
        <w:t>constructs</w:t>
      </w:r>
      <w:r>
        <w:rPr>
          <w:color w:val="030303"/>
          <w:spacing w:val="-5"/>
          <w:w w:val="110"/>
        </w:rPr>
        <w:t> </w:t>
      </w:r>
      <w:r>
        <w:rPr>
          <w:color w:val="030303"/>
          <w:w w:val="110"/>
        </w:rPr>
        <w:t>without which an</w:t>
      </w:r>
      <w:r>
        <w:rPr>
          <w:color w:val="030303"/>
          <w:w w:val="110"/>
        </w:rPr>
        <w:t> understanding of this</w:t>
      </w:r>
      <w:r>
        <w:rPr>
          <w:color w:val="030303"/>
          <w:spacing w:val="-5"/>
          <w:w w:val="110"/>
        </w:rPr>
        <w:t> </w:t>
      </w:r>
      <w:r>
        <w:rPr>
          <w:color w:val="030303"/>
          <w:w w:val="110"/>
        </w:rPr>
        <w:t>co­ constitution</w:t>
      </w:r>
      <w:r>
        <w:rPr>
          <w:color w:val="030303"/>
          <w:w w:val="110"/>
        </w:rPr>
        <w:t> is</w:t>
      </w:r>
      <w:r>
        <w:rPr>
          <w:color w:val="030303"/>
          <w:w w:val="110"/>
        </w:rPr>
        <w:t> impossible.</w:t>
      </w:r>
      <w:r>
        <w:rPr>
          <w:color w:val="030303"/>
          <w:w w:val="110"/>
        </w:rPr>
        <w:t> One</w:t>
      </w:r>
      <w:r>
        <w:rPr>
          <w:color w:val="030303"/>
          <w:w w:val="110"/>
        </w:rPr>
        <w:t> such</w:t>
      </w:r>
      <w:r>
        <w:rPr>
          <w:color w:val="030303"/>
          <w:w w:val="110"/>
        </w:rPr>
        <w:t> construct</w:t>
      </w:r>
      <w:r>
        <w:rPr>
          <w:color w:val="030303"/>
          <w:w w:val="110"/>
        </w:rPr>
        <w:t> is</w:t>
      </w:r>
      <w:r>
        <w:rPr>
          <w:color w:val="030303"/>
          <w:w w:val="110"/>
        </w:rPr>
        <w:t> the</w:t>
      </w:r>
      <w:r>
        <w:rPr>
          <w:color w:val="030303"/>
          <w:w w:val="110"/>
        </w:rPr>
        <w:t> notion</w:t>
      </w:r>
      <w:r>
        <w:rPr>
          <w:color w:val="030303"/>
          <w:w w:val="110"/>
        </w:rPr>
        <w:t> of </w:t>
      </w:r>
      <w:r>
        <w:rPr>
          <w:i/>
          <w:color w:val="030303"/>
          <w:w w:val="110"/>
          <w:sz w:val="21"/>
        </w:rPr>
        <w:t>publics,</w:t>
      </w:r>
      <w:r>
        <w:rPr>
          <w:i/>
          <w:color w:val="030303"/>
          <w:w w:val="110"/>
          <w:sz w:val="21"/>
        </w:rPr>
        <w:t> </w:t>
      </w:r>
      <w:r>
        <w:rPr>
          <w:color w:val="030303"/>
          <w:w w:val="110"/>
        </w:rPr>
        <w:t>previously</w:t>
      </w:r>
      <w:r>
        <w:rPr>
          <w:color w:val="030303"/>
          <w:w w:val="110"/>
        </w:rPr>
        <w:t> defined</w:t>
      </w:r>
      <w:r>
        <w:rPr>
          <w:color w:val="030303"/>
          <w:w w:val="110"/>
        </w:rPr>
        <w:t> in</w:t>
      </w:r>
      <w:r>
        <w:rPr>
          <w:color w:val="030303"/>
          <w:w w:val="110"/>
        </w:rPr>
        <w:t> this</w:t>
      </w:r>
      <w:r>
        <w:rPr>
          <w:color w:val="030303"/>
          <w:w w:val="110"/>
        </w:rPr>
        <w:t> journal</w:t>
      </w:r>
      <w:r>
        <w:rPr>
          <w:color w:val="030303"/>
          <w:w w:val="110"/>
        </w:rPr>
        <w:t> as</w:t>
      </w:r>
      <w:r>
        <w:rPr>
          <w:color w:val="030303"/>
          <w:w w:val="110"/>
        </w:rPr>
        <w:t> interstitial</w:t>
      </w:r>
      <w:r>
        <w:rPr>
          <w:color w:val="030303"/>
          <w:w w:val="110"/>
        </w:rPr>
        <w:t> social spaces</w:t>
      </w:r>
      <w:r>
        <w:rPr>
          <w:color w:val="030303"/>
          <w:w w:val="110"/>
        </w:rPr>
        <w:t> that</w:t>
      </w:r>
      <w:r>
        <w:rPr>
          <w:color w:val="030303"/>
          <w:w w:val="110"/>
        </w:rPr>
        <w:t> ease</w:t>
      </w:r>
      <w:r>
        <w:rPr>
          <w:color w:val="030303"/>
          <w:w w:val="110"/>
        </w:rPr>
        <w:t> transitions</w:t>
      </w:r>
      <w:r>
        <w:rPr>
          <w:color w:val="030303"/>
          <w:w w:val="110"/>
        </w:rPr>
        <w:t> between</w:t>
      </w:r>
      <w:r>
        <w:rPr>
          <w:color w:val="030303"/>
          <w:w w:val="110"/>
        </w:rPr>
        <w:t> more</w:t>
      </w:r>
      <w:r>
        <w:rPr>
          <w:color w:val="030303"/>
          <w:w w:val="110"/>
        </w:rPr>
        <w:t> specialized</w:t>
      </w:r>
      <w:r>
        <w:rPr>
          <w:color w:val="030303"/>
          <w:w w:val="110"/>
        </w:rPr>
        <w:t> sets</w:t>
      </w:r>
      <w:r>
        <w:rPr>
          <w:color w:val="030303"/>
          <w:w w:val="110"/>
        </w:rPr>
        <w:t> of sociocultural</w:t>
      </w:r>
      <w:r>
        <w:rPr>
          <w:color w:val="030303"/>
          <w:spacing w:val="-16"/>
          <w:w w:val="110"/>
        </w:rPr>
        <w:t> </w:t>
      </w:r>
      <w:r>
        <w:rPr>
          <w:color w:val="030303"/>
          <w:w w:val="110"/>
        </w:rPr>
        <w:t>relations,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designated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as</w:t>
      </w:r>
      <w:r>
        <w:rPr>
          <w:color w:val="030303"/>
          <w:spacing w:val="-15"/>
          <w:w w:val="110"/>
        </w:rPr>
        <w:t> </w:t>
      </w:r>
      <w:r>
        <w:rPr>
          <w:i/>
          <w:color w:val="030303"/>
          <w:w w:val="110"/>
          <w:sz w:val="21"/>
        </w:rPr>
        <w:t>network</w:t>
      </w:r>
      <w:r>
        <w:rPr>
          <w:i/>
          <w:color w:val="030303"/>
          <w:spacing w:val="-14"/>
          <w:w w:val="110"/>
          <w:sz w:val="21"/>
        </w:rPr>
        <w:t> </w:t>
      </w:r>
      <w:r>
        <w:rPr>
          <w:i/>
          <w:color w:val="030303"/>
          <w:w w:val="110"/>
          <w:sz w:val="21"/>
        </w:rPr>
        <w:t>domains,</w:t>
      </w:r>
      <w:r>
        <w:rPr>
          <w:i/>
          <w:color w:val="030303"/>
          <w:spacing w:val="-15"/>
          <w:w w:val="110"/>
          <w:sz w:val="21"/>
        </w:rPr>
        <w:t> </w:t>
      </w:r>
      <w:r>
        <w:rPr>
          <w:color w:val="030303"/>
          <w:w w:val="110"/>
        </w:rPr>
        <w:t>or</w:t>
      </w:r>
      <w:r>
        <w:rPr>
          <w:color w:val="030303"/>
          <w:spacing w:val="-6"/>
          <w:w w:val="110"/>
        </w:rPr>
        <w:t> </w:t>
      </w:r>
      <w:r>
        <w:rPr>
          <w:i/>
          <w:color w:val="030303"/>
          <w:w w:val="110"/>
          <w:sz w:val="21"/>
        </w:rPr>
        <w:t>netdoms</w:t>
      </w:r>
      <w:r>
        <w:rPr>
          <w:i/>
          <w:color w:val="030303"/>
          <w:w w:val="110"/>
          <w:sz w:val="21"/>
        </w:rPr>
        <w:t> </w:t>
      </w:r>
      <w:r>
        <w:rPr>
          <w:color w:val="030303"/>
          <w:w w:val="110"/>
        </w:rPr>
        <w:t>(see</w:t>
      </w:r>
      <w:r>
        <w:rPr>
          <w:color w:val="030303"/>
          <w:spacing w:val="-2"/>
          <w:w w:val="110"/>
        </w:rPr>
        <w:t> </w:t>
      </w:r>
      <w:r>
        <w:rPr>
          <w:color w:val="030303"/>
          <w:w w:val="110"/>
        </w:rPr>
        <w:t>White, 1995). In the current article, we continue</w:t>
      </w:r>
      <w:r>
        <w:rPr>
          <w:color w:val="030303"/>
          <w:w w:val="110"/>
        </w:rPr>
        <w:t> the earlier inquiry</w:t>
      </w:r>
      <w:r>
        <w:rPr>
          <w:color w:val="030303"/>
          <w:spacing w:val="-16"/>
          <w:w w:val="110"/>
        </w:rPr>
        <w:t> </w:t>
      </w:r>
      <w:r>
        <w:rPr>
          <w:color w:val="030303"/>
          <w:w w:val="110"/>
        </w:rPr>
        <w:t>into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network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"switching"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and</w:t>
      </w:r>
      <w:r>
        <w:rPr>
          <w:color w:val="030303"/>
          <w:spacing w:val="-5"/>
          <w:w w:val="110"/>
        </w:rPr>
        <w:t> </w:t>
      </w:r>
      <w:r>
        <w:rPr>
          <w:color w:val="030303"/>
          <w:w w:val="110"/>
        </w:rPr>
        <w:t>linguistic</w:t>
      </w:r>
      <w:r>
        <w:rPr>
          <w:color w:val="030303"/>
          <w:spacing w:val="-14"/>
          <w:w w:val="110"/>
        </w:rPr>
        <w:t> </w:t>
      </w:r>
      <w:r>
        <w:rPr>
          <w:color w:val="030303"/>
          <w:w w:val="110"/>
        </w:rPr>
        <w:t>change</w:t>
      </w:r>
      <w:r>
        <w:rPr>
          <w:color w:val="030303"/>
          <w:spacing w:val="-14"/>
          <w:w w:val="110"/>
        </w:rPr>
        <w:t> </w:t>
      </w:r>
      <w:r>
        <w:rPr>
          <w:color w:val="030303"/>
          <w:w w:val="110"/>
        </w:rPr>
        <w:t>by</w:t>
      </w:r>
      <w:r>
        <w:rPr>
          <w:color w:val="030303"/>
          <w:spacing w:val="-16"/>
          <w:w w:val="110"/>
        </w:rPr>
        <w:t> </w:t>
      </w:r>
      <w:r>
        <w:rPr>
          <w:color w:val="030303"/>
          <w:w w:val="110"/>
        </w:rPr>
        <w:t>explor­ ing</w:t>
      </w:r>
      <w:r>
        <w:rPr>
          <w:color w:val="030303"/>
          <w:w w:val="110"/>
        </w:rPr>
        <w:t> how publics facilitate</w:t>
      </w:r>
      <w:r>
        <w:rPr>
          <w:color w:val="030303"/>
          <w:w w:val="110"/>
        </w:rPr>
        <w:t> movement</w:t>
      </w:r>
      <w:r>
        <w:rPr>
          <w:color w:val="030303"/>
          <w:w w:val="110"/>
        </w:rPr>
        <w:t> among</w:t>
      </w:r>
      <w:r>
        <w:rPr>
          <w:color w:val="030303"/>
          <w:w w:val="110"/>
        </w:rPr>
        <w:t> the multiple</w:t>
      </w:r>
      <w:r>
        <w:rPr>
          <w:color w:val="030303"/>
          <w:w w:val="110"/>
        </w:rPr>
        <w:t> sets of overlapping</w:t>
      </w:r>
      <w:r>
        <w:rPr>
          <w:color w:val="030303"/>
          <w:spacing w:val="-4"/>
          <w:w w:val="110"/>
        </w:rPr>
        <w:t> </w:t>
      </w:r>
      <w:r>
        <w:rPr>
          <w:color w:val="030303"/>
          <w:w w:val="110"/>
        </w:rPr>
        <w:t>relations</w:t>
      </w:r>
      <w:r>
        <w:rPr>
          <w:color w:val="030303"/>
          <w:w w:val="110"/>
        </w:rPr>
        <w:t> (and</w:t>
      </w:r>
      <w:r>
        <w:rPr>
          <w:color w:val="030303"/>
          <w:spacing w:val="-16"/>
          <w:w w:val="110"/>
        </w:rPr>
        <w:t> </w:t>
      </w:r>
      <w:r>
        <w:rPr>
          <w:color w:val="030303"/>
          <w:w w:val="110"/>
        </w:rPr>
        <w:t>associated</w:t>
      </w:r>
      <w:r>
        <w:rPr>
          <w:color w:val="030303"/>
          <w:spacing w:val="-8"/>
          <w:w w:val="110"/>
        </w:rPr>
        <w:t> </w:t>
      </w:r>
      <w:r>
        <w:rPr>
          <w:color w:val="030303"/>
          <w:w w:val="110"/>
        </w:rPr>
        <w:t>discursive pattemings)</w:t>
      </w:r>
      <w:r>
        <w:rPr>
          <w:color w:val="030303"/>
          <w:w w:val="110"/>
        </w:rPr>
        <w:t> that constitute</w:t>
      </w:r>
      <w:r>
        <w:rPr>
          <w:color w:val="030303"/>
          <w:w w:val="110"/>
        </w:rPr>
        <w:t> the web of social life.</w:t>
      </w:r>
    </w:p>
    <w:p>
      <w:pPr>
        <w:pStyle w:val="BodyText"/>
        <w:spacing w:line="268" w:lineRule="auto" w:before="7"/>
        <w:ind w:left="240" w:right="229" w:firstLine="221"/>
        <w:jc w:val="both"/>
      </w:pPr>
      <w:r>
        <w:rPr>
          <w:color w:val="030303"/>
          <w:w w:val="110"/>
        </w:rPr>
        <w:t>We</w:t>
      </w:r>
      <w:r>
        <w:rPr>
          <w:color w:val="030303"/>
          <w:spacing w:val="-16"/>
          <w:w w:val="110"/>
        </w:rPr>
        <w:t> </w:t>
      </w:r>
      <w:r>
        <w:rPr>
          <w:color w:val="030303"/>
          <w:w w:val="110"/>
        </w:rPr>
        <w:t>also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extend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the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earlier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discussion by</w:t>
      </w:r>
      <w:r>
        <w:rPr>
          <w:color w:val="030303"/>
          <w:spacing w:val="-16"/>
          <w:w w:val="110"/>
        </w:rPr>
        <w:t> </w:t>
      </w:r>
      <w:r>
        <w:rPr>
          <w:color w:val="030303"/>
          <w:w w:val="110"/>
        </w:rPr>
        <w:t>exploring</w:t>
      </w:r>
      <w:r>
        <w:rPr>
          <w:color w:val="030303"/>
          <w:spacing w:val="-6"/>
          <w:w w:val="110"/>
        </w:rPr>
        <w:t> </w:t>
      </w:r>
      <w:r>
        <w:rPr>
          <w:color w:val="030303"/>
          <w:w w:val="110"/>
        </w:rPr>
        <w:t>the</w:t>
      </w:r>
      <w:r>
        <w:rPr>
          <w:color w:val="030303"/>
          <w:spacing w:val="-9"/>
          <w:w w:val="110"/>
        </w:rPr>
        <w:t> </w:t>
      </w:r>
      <w:r>
        <w:rPr>
          <w:color w:val="030303"/>
          <w:w w:val="110"/>
        </w:rPr>
        <w:t>different kinds</w:t>
      </w:r>
      <w:r>
        <w:rPr>
          <w:color w:val="030303"/>
          <w:w w:val="110"/>
        </w:rPr>
        <w:t> of</w:t>
      </w:r>
      <w:r>
        <w:rPr>
          <w:color w:val="030303"/>
          <w:w w:val="110"/>
        </w:rPr>
        <w:t> switching</w:t>
      </w:r>
      <w:r>
        <w:rPr>
          <w:color w:val="030303"/>
          <w:w w:val="110"/>
        </w:rPr>
        <w:t> dynamics</w:t>
      </w:r>
      <w:r>
        <w:rPr>
          <w:color w:val="030303"/>
          <w:w w:val="110"/>
        </w:rPr>
        <w:t> that</w:t>
      </w:r>
      <w:r>
        <w:rPr>
          <w:color w:val="030303"/>
          <w:w w:val="110"/>
        </w:rPr>
        <w:t> emerge</w:t>
      </w:r>
      <w:r>
        <w:rPr>
          <w:color w:val="030303"/>
          <w:w w:val="110"/>
        </w:rPr>
        <w:t> in</w:t>
      </w:r>
      <w:r>
        <w:rPr>
          <w:color w:val="030303"/>
          <w:w w:val="110"/>
        </w:rPr>
        <w:t> particular</w:t>
      </w:r>
      <w:r>
        <w:rPr>
          <w:color w:val="030303"/>
          <w:w w:val="110"/>
        </w:rPr>
        <w:t> types</w:t>
      </w:r>
      <w:r>
        <w:rPr>
          <w:color w:val="030303"/>
          <w:w w:val="110"/>
        </w:rPr>
        <w:t> of </w:t>
      </w:r>
      <w:r>
        <w:rPr>
          <w:color w:val="030303"/>
          <w:spacing w:val="-2"/>
          <w:w w:val="110"/>
        </w:rPr>
        <w:t>social</w:t>
      </w:r>
      <w:r>
        <w:rPr>
          <w:color w:val="030303"/>
          <w:spacing w:val="-14"/>
          <w:w w:val="110"/>
        </w:rPr>
        <w:t> </w:t>
      </w:r>
      <w:r>
        <w:rPr>
          <w:color w:val="030303"/>
          <w:spacing w:val="-2"/>
          <w:w w:val="110"/>
        </w:rPr>
        <w:t>settings.</w:t>
      </w:r>
      <w:r>
        <w:rPr>
          <w:color w:val="030303"/>
          <w:spacing w:val="-13"/>
          <w:w w:val="110"/>
        </w:rPr>
        <w:t> </w:t>
      </w:r>
      <w:r>
        <w:rPr>
          <w:color w:val="030303"/>
          <w:spacing w:val="-2"/>
          <w:w w:val="110"/>
        </w:rPr>
        <w:t>The</w:t>
      </w:r>
      <w:r>
        <w:rPr>
          <w:color w:val="030303"/>
          <w:spacing w:val="-4"/>
          <w:w w:val="110"/>
        </w:rPr>
        <w:t> </w:t>
      </w:r>
      <w:r>
        <w:rPr>
          <w:color w:val="030303"/>
          <w:spacing w:val="-2"/>
          <w:w w:val="110"/>
        </w:rPr>
        <w:t>historical</w:t>
      </w:r>
      <w:r>
        <w:rPr>
          <w:color w:val="030303"/>
          <w:spacing w:val="-5"/>
          <w:w w:val="110"/>
        </w:rPr>
        <w:t> </w:t>
      </w:r>
      <w:r>
        <w:rPr>
          <w:color w:val="030303"/>
          <w:spacing w:val="-2"/>
          <w:w w:val="110"/>
        </w:rPr>
        <w:t>emergence</w:t>
      </w:r>
      <w:r>
        <w:rPr>
          <w:color w:val="030303"/>
          <w:spacing w:val="-5"/>
          <w:w w:val="110"/>
        </w:rPr>
        <w:t> </w:t>
      </w:r>
      <w:r>
        <w:rPr>
          <w:color w:val="030303"/>
          <w:spacing w:val="-2"/>
          <w:w w:val="110"/>
        </w:rPr>
        <w:t>of</w:t>
      </w:r>
      <w:r>
        <w:rPr>
          <w:color w:val="030303"/>
          <w:spacing w:val="-7"/>
          <w:w w:val="110"/>
        </w:rPr>
        <w:t> </w:t>
      </w:r>
      <w:r>
        <w:rPr>
          <w:color w:val="030303"/>
          <w:spacing w:val="-2"/>
          <w:w w:val="110"/>
        </w:rPr>
        <w:t>publics,</w:t>
      </w:r>
      <w:r>
        <w:rPr>
          <w:color w:val="030303"/>
          <w:spacing w:val="-12"/>
          <w:w w:val="110"/>
        </w:rPr>
        <w:t> </w:t>
      </w:r>
      <w:r>
        <w:rPr>
          <w:color w:val="030303"/>
          <w:spacing w:val="-2"/>
          <w:w w:val="110"/>
        </w:rPr>
        <w:t>we</w:t>
      </w:r>
      <w:r>
        <w:rPr>
          <w:color w:val="030303"/>
          <w:spacing w:val="-14"/>
          <w:w w:val="110"/>
        </w:rPr>
        <w:t> </w:t>
      </w:r>
      <w:r>
        <w:rPr>
          <w:color w:val="030303"/>
          <w:spacing w:val="-2"/>
          <w:w w:val="110"/>
        </w:rPr>
        <w:t>argue,</w:t>
      </w:r>
      <w:r>
        <w:rPr>
          <w:color w:val="030303"/>
          <w:spacing w:val="-13"/>
          <w:w w:val="110"/>
        </w:rPr>
        <w:t> </w:t>
      </w:r>
      <w:r>
        <w:rPr>
          <w:color w:val="030303"/>
          <w:spacing w:val="-2"/>
          <w:w w:val="110"/>
        </w:rPr>
        <w:t>was </w:t>
      </w:r>
      <w:r>
        <w:rPr>
          <w:color w:val="030303"/>
        </w:rPr>
        <w:t>essential to the development of </w:t>
      </w:r>
      <w:r>
        <w:rPr>
          <w:i/>
          <w:color w:val="030303"/>
          <w:sz w:val="21"/>
        </w:rPr>
        <w:t>conversation </w:t>
      </w:r>
      <w:r>
        <w:rPr>
          <w:color w:val="030303"/>
        </w:rPr>
        <w:t>as a specific variety of </w:t>
      </w:r>
      <w:r>
        <w:rPr>
          <w:color w:val="030303"/>
          <w:w w:val="110"/>
        </w:rPr>
        <w:t>social</w:t>
      </w:r>
      <w:r>
        <w:rPr>
          <w:color w:val="030303"/>
          <w:spacing w:val="-16"/>
          <w:w w:val="110"/>
        </w:rPr>
        <w:t> </w:t>
      </w:r>
      <w:r>
        <w:rPr>
          <w:color w:val="030303"/>
          <w:w w:val="110"/>
        </w:rPr>
        <w:t>discourse.</w:t>
      </w:r>
      <w:r>
        <w:rPr>
          <w:color w:val="030303"/>
          <w:spacing w:val="-9"/>
          <w:w w:val="110"/>
        </w:rPr>
        <w:t> </w:t>
      </w:r>
      <w:r>
        <w:rPr>
          <w:color w:val="030303"/>
          <w:w w:val="110"/>
        </w:rPr>
        <w:t>Here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we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depart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from</w:t>
      </w:r>
      <w:r>
        <w:rPr>
          <w:color w:val="030303"/>
          <w:spacing w:val="-5"/>
          <w:w w:val="110"/>
        </w:rPr>
        <w:t> </w:t>
      </w:r>
      <w:r>
        <w:rPr>
          <w:color w:val="030303"/>
          <w:w w:val="110"/>
        </w:rPr>
        <w:t>the</w:t>
      </w:r>
      <w:r>
        <w:rPr>
          <w:color w:val="030303"/>
          <w:spacing w:val="-2"/>
          <w:w w:val="110"/>
        </w:rPr>
        <w:t> </w:t>
      </w:r>
      <w:r>
        <w:rPr>
          <w:color w:val="030303"/>
          <w:w w:val="110"/>
        </w:rPr>
        <w:t>more</w:t>
      </w:r>
      <w:r>
        <w:rPr>
          <w:color w:val="030303"/>
          <w:spacing w:val="-14"/>
          <w:w w:val="110"/>
        </w:rPr>
        <w:t> </w:t>
      </w:r>
      <w:r>
        <w:rPr>
          <w:color w:val="030303"/>
          <w:w w:val="110"/>
        </w:rPr>
        <w:t>generic use</w:t>
      </w:r>
      <w:r>
        <w:rPr>
          <w:color w:val="030303"/>
          <w:spacing w:val="-16"/>
          <w:w w:val="110"/>
        </w:rPr>
        <w:t> </w:t>
      </w:r>
      <w:r>
        <w:rPr>
          <w:color w:val="030303"/>
          <w:w w:val="110"/>
        </w:rPr>
        <w:t>of</w:t>
      </w:r>
      <w:r>
        <w:rPr>
          <w:color w:val="030303"/>
          <w:spacing w:val="-3"/>
          <w:w w:val="110"/>
        </w:rPr>
        <w:t> </w:t>
      </w:r>
      <w:r>
        <w:rPr>
          <w:color w:val="030303"/>
          <w:w w:val="110"/>
        </w:rPr>
        <w:t>the term</w:t>
      </w:r>
      <w:r>
        <w:rPr>
          <w:color w:val="030303"/>
          <w:spacing w:val="-16"/>
          <w:w w:val="110"/>
        </w:rPr>
        <w:t> </w:t>
      </w:r>
      <w:r>
        <w:rPr>
          <w:color w:val="030303"/>
          <w:w w:val="110"/>
        </w:rPr>
        <w:t>in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most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of</w:t>
      </w:r>
      <w:r>
        <w:rPr>
          <w:color w:val="030303"/>
          <w:spacing w:val="-14"/>
          <w:w w:val="110"/>
        </w:rPr>
        <w:t> </w:t>
      </w:r>
      <w:r>
        <w:rPr>
          <w:color w:val="030303"/>
          <w:w w:val="110"/>
        </w:rPr>
        <w:t>the</w:t>
      </w:r>
      <w:r>
        <w:rPr>
          <w:color w:val="030303"/>
          <w:spacing w:val="-5"/>
          <w:w w:val="110"/>
        </w:rPr>
        <w:t> </w:t>
      </w:r>
      <w:r>
        <w:rPr>
          <w:color w:val="030303"/>
          <w:w w:val="110"/>
        </w:rPr>
        <w:t>literature</w:t>
      </w:r>
      <w:r>
        <w:rPr>
          <w:color w:val="030303"/>
          <w:spacing w:val="-14"/>
          <w:w w:val="110"/>
        </w:rPr>
        <w:t> </w:t>
      </w:r>
      <w:r>
        <w:rPr>
          <w:color w:val="030303"/>
          <w:w w:val="110"/>
        </w:rPr>
        <w:t>on</w:t>
      </w:r>
      <w:r>
        <w:rPr>
          <w:color w:val="030303"/>
          <w:spacing w:val="-11"/>
          <w:w w:val="110"/>
        </w:rPr>
        <w:t> </w:t>
      </w:r>
      <w:r>
        <w:rPr>
          <w:color w:val="030303"/>
          <w:w w:val="110"/>
        </w:rPr>
        <w:t>conversation</w:t>
      </w:r>
      <w:r>
        <w:rPr>
          <w:color w:val="030303"/>
          <w:spacing w:val="-4"/>
          <w:w w:val="110"/>
        </w:rPr>
        <w:t> </w:t>
      </w:r>
      <w:r>
        <w:rPr>
          <w:color w:val="030303"/>
          <w:w w:val="110"/>
        </w:rPr>
        <w:t>analysis</w:t>
      </w:r>
      <w:r>
        <w:rPr>
          <w:color w:val="030303"/>
          <w:spacing w:val="-14"/>
          <w:w w:val="110"/>
        </w:rPr>
        <w:t> </w:t>
      </w:r>
      <w:r>
        <w:rPr>
          <w:color w:val="030303"/>
          <w:w w:val="110"/>
        </w:rPr>
        <w:t>as</w:t>
      </w:r>
      <w:r>
        <w:rPr>
          <w:color w:val="030303"/>
          <w:spacing w:val="-16"/>
          <w:w w:val="110"/>
        </w:rPr>
        <w:t> </w:t>
      </w:r>
      <w:r>
        <w:rPr>
          <w:color w:val="030303"/>
          <w:w w:val="110"/>
        </w:rPr>
        <w:t>meaning simply</w:t>
      </w:r>
      <w:r>
        <w:rPr>
          <w:color w:val="030303"/>
          <w:w w:val="110"/>
        </w:rPr>
        <w:t> talk</w:t>
      </w:r>
      <w:r>
        <w:rPr>
          <w:color w:val="030303"/>
          <w:w w:val="110"/>
        </w:rPr>
        <w:t> or</w:t>
      </w:r>
      <w:r>
        <w:rPr>
          <w:color w:val="030303"/>
          <w:w w:val="110"/>
        </w:rPr>
        <w:t> spoken</w:t>
      </w:r>
      <w:r>
        <w:rPr>
          <w:color w:val="030303"/>
          <w:w w:val="110"/>
        </w:rPr>
        <w:t> encounters</w:t>
      </w:r>
      <w:r>
        <w:rPr>
          <w:color w:val="030303"/>
          <w:w w:val="110"/>
        </w:rPr>
        <w:t> of</w:t>
      </w:r>
      <w:r>
        <w:rPr>
          <w:color w:val="030303"/>
          <w:w w:val="110"/>
        </w:rPr>
        <w:t> all</w:t>
      </w:r>
      <w:r>
        <w:rPr>
          <w:color w:val="030303"/>
          <w:w w:val="110"/>
        </w:rPr>
        <w:t> types</w:t>
      </w:r>
      <w:r>
        <w:rPr>
          <w:color w:val="030303"/>
          <w:w w:val="110"/>
        </w:rPr>
        <w:t> involving two</w:t>
      </w:r>
      <w:r>
        <w:rPr>
          <w:color w:val="030303"/>
          <w:w w:val="110"/>
        </w:rPr>
        <w:t> or more</w:t>
      </w:r>
      <w:r>
        <w:rPr>
          <w:color w:val="030303"/>
          <w:w w:val="110"/>
        </w:rPr>
        <w:t> people</w:t>
      </w:r>
      <w:r>
        <w:rPr>
          <w:color w:val="030303"/>
          <w:w w:val="110"/>
        </w:rPr>
        <w:t> (Wardhaugh,</w:t>
      </w:r>
      <w:r>
        <w:rPr>
          <w:color w:val="030303"/>
          <w:w w:val="110"/>
        </w:rPr>
        <w:t> 1985;</w:t>
      </w:r>
      <w:r>
        <w:rPr>
          <w:color w:val="030303"/>
          <w:spacing w:val="-2"/>
          <w:w w:val="110"/>
        </w:rPr>
        <w:t> </w:t>
      </w:r>
      <w:r>
        <w:rPr>
          <w:color w:val="030303"/>
          <w:w w:val="110"/>
        </w:rPr>
        <w:t>Sacks,</w:t>
      </w:r>
      <w:r>
        <w:rPr>
          <w:color w:val="030303"/>
          <w:w w:val="110"/>
        </w:rPr>
        <w:t> 1992;</w:t>
      </w:r>
      <w:r>
        <w:rPr>
          <w:color w:val="030303"/>
          <w:spacing w:val="-2"/>
          <w:w w:val="110"/>
        </w:rPr>
        <w:t> </w:t>
      </w:r>
      <w:r>
        <w:rPr>
          <w:color w:val="030303"/>
          <w:w w:val="110"/>
        </w:rPr>
        <w:t>Schegloff,</w:t>
      </w:r>
      <w:r>
        <w:rPr>
          <w:color w:val="030303"/>
          <w:w w:val="110"/>
        </w:rPr>
        <w:t> 1992). Instead,</w:t>
      </w:r>
      <w:r>
        <w:rPr>
          <w:color w:val="030303"/>
          <w:w w:val="110"/>
        </w:rPr>
        <w:t> we</w:t>
      </w:r>
      <w:r>
        <w:rPr>
          <w:color w:val="030303"/>
          <w:w w:val="110"/>
        </w:rPr>
        <w:t> adopt a</w:t>
      </w:r>
      <w:r>
        <w:rPr>
          <w:color w:val="030303"/>
          <w:w w:val="110"/>
        </w:rPr>
        <w:t> more specified</w:t>
      </w:r>
      <w:r>
        <w:rPr>
          <w:color w:val="030303"/>
          <w:w w:val="110"/>
        </w:rPr>
        <w:t> understanding, referring</w:t>
      </w:r>
      <w:r>
        <w:rPr>
          <w:color w:val="030303"/>
          <w:w w:val="110"/>
        </w:rPr>
        <w:t> to the</w:t>
      </w:r>
      <w:r>
        <w:rPr>
          <w:color w:val="030303"/>
          <w:spacing w:val="-14"/>
          <w:w w:val="110"/>
        </w:rPr>
        <w:t> </w:t>
      </w:r>
      <w:r>
        <w:rPr>
          <w:color w:val="030303"/>
          <w:w w:val="110"/>
        </w:rPr>
        <w:t>relatively</w:t>
      </w:r>
      <w:r>
        <w:rPr>
          <w:color w:val="030303"/>
          <w:spacing w:val="-10"/>
          <w:w w:val="110"/>
        </w:rPr>
        <w:t> </w:t>
      </w:r>
      <w:r>
        <w:rPr>
          <w:color w:val="030303"/>
          <w:w w:val="110"/>
        </w:rPr>
        <w:t>purposeless,</w:t>
      </w:r>
      <w:r>
        <w:rPr>
          <w:color w:val="030303"/>
          <w:spacing w:val="-16"/>
          <w:w w:val="110"/>
        </w:rPr>
        <w:t> </w:t>
      </w:r>
      <w:r>
        <w:rPr>
          <w:color w:val="030303"/>
          <w:w w:val="110"/>
        </w:rPr>
        <w:t>free-floating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discursive</w:t>
      </w:r>
      <w:r>
        <w:rPr>
          <w:color w:val="030303"/>
          <w:spacing w:val="-12"/>
          <w:w w:val="110"/>
        </w:rPr>
        <w:t> </w:t>
      </w:r>
      <w:r>
        <w:rPr>
          <w:color w:val="030303"/>
          <w:w w:val="110"/>
        </w:rPr>
        <w:t>exchanges</w:t>
      </w:r>
      <w:r>
        <w:rPr>
          <w:color w:val="030303"/>
          <w:spacing w:val="-7"/>
          <w:w w:val="110"/>
        </w:rPr>
        <w:t> </w:t>
      </w:r>
      <w:r>
        <w:rPr>
          <w:color w:val="030303"/>
          <w:w w:val="110"/>
        </w:rPr>
        <w:t>that help</w:t>
      </w:r>
      <w:r>
        <w:rPr>
          <w:color w:val="030303"/>
          <w:spacing w:val="-16"/>
          <w:w w:val="110"/>
        </w:rPr>
        <w:t> </w:t>
      </w:r>
      <w:r>
        <w:rPr>
          <w:color w:val="030303"/>
          <w:w w:val="110"/>
        </w:rPr>
        <w:t>to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smooth</w:t>
      </w:r>
      <w:r>
        <w:rPr>
          <w:color w:val="030303"/>
          <w:spacing w:val="-11"/>
          <w:w w:val="110"/>
        </w:rPr>
        <w:t> </w:t>
      </w:r>
      <w:r>
        <w:rPr>
          <w:color w:val="030303"/>
          <w:w w:val="110"/>
        </w:rPr>
        <w:t>relational</w:t>
      </w:r>
      <w:r>
        <w:rPr>
          <w:color w:val="030303"/>
          <w:spacing w:val="-3"/>
          <w:w w:val="110"/>
        </w:rPr>
        <w:t> </w:t>
      </w:r>
      <w:r>
        <w:rPr>
          <w:color w:val="030303"/>
          <w:w w:val="110"/>
        </w:rPr>
        <w:t>mixing</w:t>
      </w:r>
      <w:r>
        <w:rPr>
          <w:color w:val="030303"/>
          <w:spacing w:val="-16"/>
          <w:w w:val="110"/>
        </w:rPr>
        <w:t> </w:t>
      </w:r>
      <w:r>
        <w:rPr>
          <w:color w:val="030303"/>
          <w:w w:val="110"/>
        </w:rPr>
        <w:t>in</w:t>
      </w:r>
      <w:r>
        <w:rPr>
          <w:color w:val="030303"/>
          <w:spacing w:val="-8"/>
          <w:w w:val="110"/>
        </w:rPr>
        <w:t> </w:t>
      </w:r>
      <w:r>
        <w:rPr>
          <w:color w:val="030303"/>
          <w:w w:val="110"/>
        </w:rPr>
        <w:t>a</w:t>
      </w:r>
      <w:r>
        <w:rPr>
          <w:color w:val="030303"/>
          <w:spacing w:val="-16"/>
          <w:w w:val="110"/>
        </w:rPr>
        <w:t> </w:t>
      </w:r>
      <w:r>
        <w:rPr>
          <w:color w:val="030303"/>
          <w:w w:val="110"/>
        </w:rPr>
        <w:t>variety</w:t>
      </w:r>
      <w:r>
        <w:rPr>
          <w:color w:val="030303"/>
          <w:spacing w:val="-13"/>
          <w:w w:val="110"/>
        </w:rPr>
        <w:t> </w:t>
      </w:r>
      <w:r>
        <w:rPr>
          <w:color w:val="030303"/>
          <w:w w:val="110"/>
        </w:rPr>
        <w:t>of</w:t>
      </w:r>
      <w:r>
        <w:rPr>
          <w:color w:val="030303"/>
          <w:spacing w:val="-11"/>
          <w:w w:val="110"/>
        </w:rPr>
        <w:t> </w:t>
      </w:r>
      <w:r>
        <w:rPr>
          <w:color w:val="030303"/>
          <w:w w:val="110"/>
        </w:rPr>
        <w:t>public</w:t>
      </w:r>
      <w:r>
        <w:rPr>
          <w:color w:val="030303"/>
          <w:spacing w:val="-16"/>
          <w:w w:val="110"/>
        </w:rPr>
        <w:t> </w:t>
      </w:r>
      <w:r>
        <w:rPr>
          <w:color w:val="030303"/>
          <w:w w:val="110"/>
        </w:rPr>
        <w:t>settings</w:t>
      </w:r>
      <w:r>
        <w:rPr>
          <w:color w:val="030303"/>
          <w:spacing w:val="-4"/>
          <w:w w:val="110"/>
        </w:rPr>
        <w:t> </w:t>
      </w:r>
      <w:r>
        <w:rPr>
          <w:color w:val="030303"/>
          <w:w w:val="110"/>
        </w:rPr>
        <w:t>(as familiarized</w:t>
      </w:r>
      <w:r>
        <w:rPr>
          <w:color w:val="030303"/>
          <w:spacing w:val="-16"/>
          <w:w w:val="110"/>
        </w:rPr>
        <w:t> </w:t>
      </w:r>
      <w:r>
        <w:rPr>
          <w:color w:val="030303"/>
          <w:w w:val="110"/>
        </w:rPr>
        <w:t>in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the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phrase,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"making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conversation").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This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narrower conception allows us</w:t>
      </w:r>
      <w:r>
        <w:rPr>
          <w:color w:val="030303"/>
          <w:spacing w:val="-3"/>
          <w:w w:val="110"/>
        </w:rPr>
        <w:t> </w:t>
      </w:r>
      <w:r>
        <w:rPr>
          <w:color w:val="030303"/>
          <w:w w:val="110"/>
        </w:rPr>
        <w:t>to</w:t>
      </w:r>
      <w:r>
        <w:rPr>
          <w:color w:val="030303"/>
          <w:spacing w:val="-4"/>
          <w:w w:val="110"/>
        </w:rPr>
        <w:t> </w:t>
      </w:r>
      <w:r>
        <w:rPr>
          <w:color w:val="030303"/>
          <w:w w:val="110"/>
        </w:rPr>
        <w:t>distinguish</w:t>
      </w:r>
      <w:r>
        <w:rPr>
          <w:color w:val="030303"/>
          <w:w w:val="110"/>
        </w:rPr>
        <w:t> conversation</w:t>
      </w:r>
      <w:r>
        <w:rPr>
          <w:color w:val="030303"/>
          <w:w w:val="110"/>
        </w:rPr>
        <w:t> from more</w:t>
      </w:r>
      <w:r>
        <w:rPr>
          <w:color w:val="030303"/>
          <w:spacing w:val="-10"/>
          <w:w w:val="110"/>
        </w:rPr>
        <w:t> </w:t>
      </w:r>
      <w:r>
        <w:rPr>
          <w:color w:val="030303"/>
          <w:w w:val="110"/>
        </w:rPr>
        <w:t>spe­ cialized</w:t>
      </w:r>
      <w:r>
        <w:rPr>
          <w:color w:val="030303"/>
          <w:spacing w:val="-16"/>
          <w:w w:val="110"/>
        </w:rPr>
        <w:t> </w:t>
      </w:r>
      <w:r>
        <w:rPr>
          <w:color w:val="030303"/>
          <w:w w:val="110"/>
        </w:rPr>
        <w:t>types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of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discursive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interactions,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and</w:t>
      </w:r>
      <w:r>
        <w:rPr>
          <w:color w:val="030303"/>
          <w:spacing w:val="-2"/>
          <w:w w:val="110"/>
        </w:rPr>
        <w:t> </w:t>
      </w:r>
      <w:r>
        <w:rPr>
          <w:color w:val="030303"/>
          <w:w w:val="110"/>
        </w:rPr>
        <w:t>more</w:t>
      </w:r>
      <w:r>
        <w:rPr>
          <w:color w:val="030303"/>
          <w:spacing w:val="-16"/>
          <w:w w:val="110"/>
        </w:rPr>
        <w:t> </w:t>
      </w:r>
      <w:r>
        <w:rPr>
          <w:color w:val="030303"/>
          <w:w w:val="110"/>
        </w:rPr>
        <w:t>importantly,</w:t>
      </w:r>
      <w:r>
        <w:rPr>
          <w:color w:val="030303"/>
          <w:spacing w:val="-1"/>
          <w:w w:val="110"/>
        </w:rPr>
        <w:t> </w:t>
      </w:r>
      <w:r>
        <w:rPr>
          <w:color w:val="030303"/>
          <w:w w:val="110"/>
        </w:rPr>
        <w:t>to show</w:t>
      </w:r>
      <w:r>
        <w:rPr>
          <w:color w:val="030303"/>
          <w:w w:val="110"/>
        </w:rPr>
        <w:t> how</w:t>
      </w:r>
      <w:r>
        <w:rPr>
          <w:color w:val="030303"/>
          <w:w w:val="110"/>
        </w:rPr>
        <w:t> it</w:t>
      </w:r>
      <w:r>
        <w:rPr>
          <w:color w:val="030303"/>
          <w:w w:val="110"/>
        </w:rPr>
        <w:t> constitutes</w:t>
      </w:r>
      <w:r>
        <w:rPr>
          <w:color w:val="030303"/>
          <w:w w:val="110"/>
        </w:rPr>
        <w:t> an</w:t>
      </w:r>
      <w:r>
        <w:rPr>
          <w:color w:val="030303"/>
          <w:w w:val="110"/>
        </w:rPr>
        <w:t> important</w:t>
      </w:r>
      <w:r>
        <w:rPr>
          <w:color w:val="030303"/>
          <w:w w:val="110"/>
        </w:rPr>
        <w:t> mechanism</w:t>
      </w:r>
      <w:r>
        <w:rPr>
          <w:color w:val="030303"/>
          <w:w w:val="110"/>
        </w:rPr>
        <w:t> for</w:t>
      </w:r>
      <w:r>
        <w:rPr>
          <w:color w:val="030303"/>
          <w:w w:val="110"/>
        </w:rPr>
        <w:t> switching across network domains.</w:t>
      </w:r>
    </w:p>
    <w:p>
      <w:pPr>
        <w:pStyle w:val="BodyText"/>
        <w:spacing w:line="266" w:lineRule="auto"/>
        <w:ind w:left="247" w:right="225" w:firstLine="200"/>
        <w:jc w:val="both"/>
      </w:pPr>
      <w:r>
        <w:rPr>
          <w:color w:val="030303"/>
          <w:w w:val="110"/>
        </w:rPr>
        <w:t>Yet</w:t>
      </w:r>
      <w:r>
        <w:rPr>
          <w:color w:val="030303"/>
          <w:spacing w:val="-16"/>
          <w:w w:val="110"/>
        </w:rPr>
        <w:t> </w:t>
      </w:r>
      <w:r>
        <w:rPr>
          <w:color w:val="030303"/>
          <w:w w:val="110"/>
        </w:rPr>
        <w:t>we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also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argue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that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conversation</w:t>
      </w:r>
      <w:r>
        <w:rPr>
          <w:color w:val="030303"/>
          <w:w w:val="110"/>
        </w:rPr>
        <w:t> in</w:t>
      </w:r>
      <w:r>
        <w:rPr>
          <w:color w:val="030303"/>
          <w:spacing w:val="-1"/>
          <w:w w:val="110"/>
        </w:rPr>
        <w:t> </w:t>
      </w:r>
      <w:r>
        <w:rPr>
          <w:color w:val="030303"/>
          <w:w w:val="110"/>
        </w:rPr>
        <w:t>this</w:t>
      </w:r>
      <w:r>
        <w:rPr>
          <w:color w:val="030303"/>
          <w:spacing w:val="-13"/>
          <w:w w:val="110"/>
        </w:rPr>
        <w:t> </w:t>
      </w:r>
      <w:r>
        <w:rPr>
          <w:color w:val="030303"/>
          <w:w w:val="110"/>
        </w:rPr>
        <w:t>restricted</w:t>
      </w:r>
      <w:r>
        <w:rPr>
          <w:color w:val="030303"/>
          <w:spacing w:val="-10"/>
          <w:w w:val="110"/>
        </w:rPr>
        <w:t> </w:t>
      </w:r>
      <w:r>
        <w:rPr>
          <w:color w:val="030303"/>
          <w:w w:val="110"/>
        </w:rPr>
        <w:t>sense</w:t>
      </w:r>
      <w:r>
        <w:rPr>
          <w:color w:val="030303"/>
          <w:spacing w:val="-12"/>
          <w:w w:val="110"/>
        </w:rPr>
        <w:t> </w:t>
      </w:r>
      <w:r>
        <w:rPr>
          <w:color w:val="030303"/>
          <w:w w:val="110"/>
        </w:rPr>
        <w:t>con­ stitutes</w:t>
      </w:r>
      <w:r>
        <w:rPr>
          <w:color w:val="030303"/>
          <w:spacing w:val="-11"/>
          <w:w w:val="110"/>
        </w:rPr>
        <w:t> </w:t>
      </w:r>
      <w:r>
        <w:rPr>
          <w:color w:val="030303"/>
          <w:w w:val="110"/>
        </w:rPr>
        <w:t>only</w:t>
      </w:r>
      <w:r>
        <w:rPr>
          <w:color w:val="030303"/>
          <w:spacing w:val="-11"/>
          <w:w w:val="110"/>
        </w:rPr>
        <w:t> </w:t>
      </w:r>
      <w:r>
        <w:rPr>
          <w:color w:val="030303"/>
          <w:w w:val="110"/>
        </w:rPr>
        <w:t>one</w:t>
      </w:r>
      <w:r>
        <w:rPr>
          <w:color w:val="030303"/>
          <w:w w:val="110"/>
        </w:rPr>
        <w:t> dimension</w:t>
      </w:r>
      <w:r>
        <w:rPr>
          <w:color w:val="030303"/>
          <w:w w:val="110"/>
        </w:rPr>
        <w:t> of</w:t>
      </w:r>
      <w:r>
        <w:rPr>
          <w:color w:val="030303"/>
          <w:spacing w:val="-1"/>
          <w:w w:val="110"/>
        </w:rPr>
        <w:t> </w:t>
      </w:r>
      <w:r>
        <w:rPr>
          <w:color w:val="030303"/>
          <w:w w:val="110"/>
        </w:rPr>
        <w:t>the</w:t>
      </w:r>
      <w:r>
        <w:rPr>
          <w:color w:val="030303"/>
          <w:w w:val="110"/>
        </w:rPr>
        <w:t> network</w:t>
      </w:r>
      <w:r>
        <w:rPr>
          <w:color w:val="030303"/>
          <w:spacing w:val="-9"/>
          <w:w w:val="110"/>
        </w:rPr>
        <w:t> </w:t>
      </w:r>
      <w:r>
        <w:rPr>
          <w:color w:val="030303"/>
          <w:w w:val="110"/>
        </w:rPr>
        <w:t>dynamics</w:t>
      </w:r>
      <w:r>
        <w:rPr>
          <w:color w:val="030303"/>
          <w:spacing w:val="-3"/>
          <w:w w:val="110"/>
        </w:rPr>
        <w:t> </w:t>
      </w:r>
      <w:r>
        <w:rPr>
          <w:color w:val="030303"/>
          <w:w w:val="110"/>
        </w:rPr>
        <w:t>induced by publics.</w:t>
      </w:r>
      <w:r>
        <w:rPr>
          <w:color w:val="030303"/>
          <w:spacing w:val="-16"/>
          <w:w w:val="110"/>
        </w:rPr>
        <w:t> </w:t>
      </w:r>
      <w:r>
        <w:rPr>
          <w:color w:val="030303"/>
          <w:w w:val="110"/>
        </w:rPr>
        <w:t>The</w:t>
      </w:r>
      <w:r>
        <w:rPr>
          <w:color w:val="030303"/>
          <w:spacing w:val="-10"/>
          <w:w w:val="110"/>
        </w:rPr>
        <w:t> </w:t>
      </w:r>
      <w:r>
        <w:rPr>
          <w:color w:val="030303"/>
          <w:w w:val="110"/>
        </w:rPr>
        <w:t>flip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side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of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conversation,</w:t>
      </w:r>
      <w:r>
        <w:rPr>
          <w:color w:val="030303"/>
          <w:spacing w:val="-3"/>
          <w:w w:val="110"/>
        </w:rPr>
        <w:t> </w:t>
      </w:r>
      <w:r>
        <w:rPr>
          <w:color w:val="030303"/>
          <w:w w:val="110"/>
        </w:rPr>
        <w:t>providing</w:t>
      </w:r>
      <w:r>
        <w:rPr>
          <w:color w:val="030303"/>
          <w:spacing w:val="-13"/>
          <w:w w:val="110"/>
        </w:rPr>
        <w:t> </w:t>
      </w:r>
      <w:r>
        <w:rPr>
          <w:color w:val="030303"/>
          <w:w w:val="110"/>
        </w:rPr>
        <w:t>interactions</w:t>
      </w:r>
      <w:r>
        <w:rPr>
          <w:color w:val="030303"/>
          <w:spacing w:val="-12"/>
          <w:w w:val="110"/>
        </w:rPr>
        <w:t> </w:t>
      </w:r>
      <w:r>
        <w:rPr>
          <w:color w:val="030303"/>
          <w:w w:val="110"/>
        </w:rPr>
        <w:t>with social charge and</w:t>
      </w:r>
      <w:r>
        <w:rPr>
          <w:color w:val="030303"/>
          <w:w w:val="110"/>
        </w:rPr>
        <w:t> mobilizing force, is the</w:t>
      </w:r>
      <w:r>
        <w:rPr>
          <w:color w:val="030303"/>
          <w:w w:val="110"/>
        </w:rPr>
        <w:t> interanimation of</w:t>
      </w:r>
      <w:r>
        <w:rPr>
          <w:color w:val="030303"/>
          <w:w w:val="110"/>
        </w:rPr>
        <w:t> talk </w:t>
      </w:r>
      <w:r>
        <w:rPr>
          <w:color w:val="030303"/>
        </w:rPr>
        <w:t>and</w:t>
      </w:r>
      <w:r>
        <w:rPr>
          <w:color w:val="030303"/>
          <w:spacing w:val="40"/>
        </w:rPr>
        <w:t> </w:t>
      </w:r>
      <w:r>
        <w:rPr>
          <w:color w:val="030303"/>
        </w:rPr>
        <w:t>ties in </w:t>
      </w:r>
      <w:r>
        <w:rPr>
          <w:i/>
          <w:color w:val="030303"/>
          <w:sz w:val="21"/>
        </w:rPr>
        <w:t>situations. </w:t>
      </w:r>
      <w:r>
        <w:rPr>
          <w:color w:val="030303"/>
        </w:rPr>
        <w:t>The</w:t>
      </w:r>
      <w:r>
        <w:rPr>
          <w:color w:val="030303"/>
          <w:spacing w:val="40"/>
        </w:rPr>
        <w:t> </w:t>
      </w:r>
      <w:r>
        <w:rPr>
          <w:color w:val="030303"/>
        </w:rPr>
        <w:t>analytical category of situations has long </w:t>
      </w:r>
      <w:r>
        <w:rPr>
          <w:color w:val="030303"/>
          <w:w w:val="110"/>
        </w:rPr>
        <w:t>been</w:t>
      </w:r>
      <w:r>
        <w:rPr>
          <w:color w:val="030303"/>
          <w:w w:val="110"/>
        </w:rPr>
        <w:t> essential</w:t>
      </w:r>
      <w:r>
        <w:rPr>
          <w:color w:val="030303"/>
          <w:w w:val="110"/>
        </w:rPr>
        <w:t> to</w:t>
      </w:r>
      <w:r>
        <w:rPr>
          <w:color w:val="030303"/>
          <w:w w:val="110"/>
        </w:rPr>
        <w:t> interactionist</w:t>
      </w:r>
      <w:r>
        <w:rPr>
          <w:color w:val="030303"/>
          <w:w w:val="110"/>
        </w:rPr>
        <w:t> thought</w:t>
      </w:r>
      <w:r>
        <w:rPr>
          <w:color w:val="030303"/>
          <w:w w:val="110"/>
        </w:rPr>
        <w:t> (Goffman,</w:t>
      </w:r>
      <w:r>
        <w:rPr>
          <w:color w:val="030303"/>
          <w:w w:val="110"/>
        </w:rPr>
        <w:t> 1961,</w:t>
      </w:r>
      <w:r>
        <w:rPr>
          <w:color w:val="030303"/>
          <w:w w:val="110"/>
        </w:rPr>
        <w:t> 1967; Denzin,</w:t>
      </w:r>
      <w:r>
        <w:rPr>
          <w:color w:val="030303"/>
          <w:w w:val="110"/>
        </w:rPr>
        <w:t> 1974;</w:t>
      </w:r>
      <w:r>
        <w:rPr>
          <w:color w:val="030303"/>
          <w:w w:val="110"/>
        </w:rPr>
        <w:t> Argyle</w:t>
      </w:r>
      <w:r>
        <w:rPr>
          <w:color w:val="030303"/>
          <w:w w:val="110"/>
        </w:rPr>
        <w:t> et</w:t>
      </w:r>
      <w:r>
        <w:rPr>
          <w:color w:val="030303"/>
          <w:w w:val="110"/>
        </w:rPr>
        <w:t> al.,</w:t>
      </w:r>
      <w:r>
        <w:rPr>
          <w:color w:val="030303"/>
          <w:w w:val="110"/>
        </w:rPr>
        <w:t> 1981)</w:t>
      </w:r>
      <w:r>
        <w:rPr>
          <w:color w:val="030303"/>
          <w:w w:val="110"/>
        </w:rPr>
        <w:t> as</w:t>
      </w:r>
      <w:r>
        <w:rPr>
          <w:color w:val="030303"/>
          <w:w w:val="110"/>
        </w:rPr>
        <w:t> well</w:t>
      </w:r>
      <w:r>
        <w:rPr>
          <w:color w:val="030303"/>
          <w:w w:val="110"/>
        </w:rPr>
        <w:t> as</w:t>
      </w:r>
      <w:r>
        <w:rPr>
          <w:color w:val="030303"/>
          <w:w w:val="110"/>
        </w:rPr>
        <w:t> to</w:t>
      </w:r>
      <w:r>
        <w:rPr>
          <w:color w:val="030303"/>
          <w:w w:val="110"/>
        </w:rPr>
        <w:t> recent</w:t>
      </w:r>
      <w:r>
        <w:rPr>
          <w:color w:val="030303"/>
          <w:w w:val="110"/>
        </w:rPr>
        <w:t> work</w:t>
      </w:r>
      <w:r>
        <w:rPr>
          <w:color w:val="030303"/>
          <w:w w:val="110"/>
        </w:rPr>
        <w:t> in social</w:t>
      </w:r>
      <w:r>
        <w:rPr>
          <w:color w:val="030303"/>
          <w:spacing w:val="-12"/>
          <w:w w:val="110"/>
        </w:rPr>
        <w:t> </w:t>
      </w:r>
      <w:r>
        <w:rPr>
          <w:color w:val="030303"/>
          <w:w w:val="110"/>
        </w:rPr>
        <w:t>and</w:t>
      </w:r>
      <w:r>
        <w:rPr>
          <w:color w:val="030303"/>
          <w:w w:val="110"/>
        </w:rPr>
        <w:t> personality</w:t>
      </w:r>
      <w:r>
        <w:rPr>
          <w:color w:val="030303"/>
          <w:spacing w:val="-3"/>
          <w:w w:val="110"/>
        </w:rPr>
        <w:t> </w:t>
      </w:r>
      <w:r>
        <w:rPr>
          <w:color w:val="030303"/>
          <w:w w:val="110"/>
        </w:rPr>
        <w:t>psychology</w:t>
      </w:r>
      <w:r>
        <w:rPr>
          <w:color w:val="030303"/>
          <w:w w:val="110"/>
        </w:rPr>
        <w:t> (Ross</w:t>
      </w:r>
      <w:r>
        <w:rPr>
          <w:color w:val="030303"/>
          <w:spacing w:val="-12"/>
          <w:w w:val="110"/>
        </w:rPr>
        <w:t> </w:t>
      </w:r>
      <w:r>
        <w:rPr>
          <w:color w:val="030303"/>
          <w:w w:val="110"/>
        </w:rPr>
        <w:t>and</w:t>
      </w:r>
      <w:r>
        <w:rPr>
          <w:color w:val="030303"/>
          <w:spacing w:val="19"/>
          <w:w w:val="110"/>
        </w:rPr>
        <w:t> </w:t>
      </w:r>
      <w:r>
        <w:rPr>
          <w:color w:val="030303"/>
          <w:w w:val="110"/>
        </w:rPr>
        <w:t>Nisbett,</w:t>
      </w:r>
      <w:r>
        <w:rPr>
          <w:color w:val="030303"/>
          <w:spacing w:val="-11"/>
          <w:w w:val="110"/>
        </w:rPr>
        <w:t> </w:t>
      </w:r>
      <w:r>
        <w:rPr>
          <w:color w:val="030303"/>
          <w:w w:val="110"/>
        </w:rPr>
        <w:t>1991;</w:t>
      </w:r>
      <w:r>
        <w:rPr>
          <w:color w:val="030303"/>
          <w:spacing w:val="-11"/>
          <w:w w:val="110"/>
        </w:rPr>
        <w:t> </w:t>
      </w:r>
      <w:r>
        <w:rPr>
          <w:color w:val="030303"/>
          <w:w w:val="110"/>
        </w:rPr>
        <w:t>Mis­ chel,</w:t>
      </w:r>
      <w:r>
        <w:rPr>
          <w:color w:val="030303"/>
          <w:spacing w:val="-9"/>
          <w:w w:val="110"/>
        </w:rPr>
        <w:t> </w:t>
      </w:r>
      <w:r>
        <w:rPr>
          <w:color w:val="030303"/>
          <w:w w:val="110"/>
        </w:rPr>
        <w:t>1990;</w:t>
      </w:r>
      <w:r>
        <w:rPr>
          <w:color w:val="030303"/>
          <w:spacing w:val="-11"/>
          <w:w w:val="110"/>
        </w:rPr>
        <w:t> </w:t>
      </w:r>
      <w:r>
        <w:rPr>
          <w:color w:val="030303"/>
          <w:w w:val="110"/>
        </w:rPr>
        <w:t>Shoda,</w:t>
      </w:r>
      <w:r>
        <w:rPr>
          <w:color w:val="030303"/>
          <w:spacing w:val="-2"/>
          <w:w w:val="110"/>
        </w:rPr>
        <w:t> </w:t>
      </w:r>
      <w:r>
        <w:rPr>
          <w:color w:val="030303"/>
          <w:w w:val="110"/>
        </w:rPr>
        <w:t>Mischel,</w:t>
      </w:r>
      <w:r>
        <w:rPr>
          <w:color w:val="030303"/>
          <w:spacing w:val="-4"/>
          <w:w w:val="110"/>
        </w:rPr>
        <w:t> </w:t>
      </w:r>
      <w:r>
        <w:rPr>
          <w:color w:val="030303"/>
          <w:w w:val="110"/>
        </w:rPr>
        <w:t>and</w:t>
      </w:r>
      <w:r>
        <w:rPr>
          <w:color w:val="030303"/>
          <w:spacing w:val="24"/>
          <w:w w:val="110"/>
        </w:rPr>
        <w:t> </w:t>
      </w:r>
      <w:r>
        <w:rPr>
          <w:color w:val="030303"/>
          <w:w w:val="110"/>
        </w:rPr>
        <w:t>Wright,</w:t>
      </w:r>
      <w:r>
        <w:rPr>
          <w:color w:val="030303"/>
          <w:spacing w:val="-9"/>
          <w:w w:val="110"/>
        </w:rPr>
        <w:t> </w:t>
      </w:r>
      <w:r>
        <w:rPr>
          <w:color w:val="030303"/>
          <w:w w:val="110"/>
        </w:rPr>
        <w:t>1993)</w:t>
      </w:r>
      <w:r>
        <w:rPr>
          <w:color w:val="030303"/>
          <w:spacing w:val="8"/>
          <w:w w:val="110"/>
        </w:rPr>
        <w:t> </w:t>
      </w:r>
      <w:r>
        <w:rPr>
          <w:color w:val="030303"/>
          <w:w w:val="110"/>
        </w:rPr>
        <w:t>and</w:t>
      </w:r>
      <w:r>
        <w:rPr>
          <w:color w:val="030303"/>
          <w:spacing w:val="19"/>
          <w:w w:val="110"/>
        </w:rPr>
        <w:t> </w:t>
      </w:r>
      <w:r>
        <w:rPr>
          <w:color w:val="030303"/>
          <w:w w:val="110"/>
        </w:rPr>
        <w:t>feminist</w:t>
      </w:r>
      <w:r>
        <w:rPr>
          <w:color w:val="030303"/>
          <w:spacing w:val="4"/>
          <w:w w:val="110"/>
        </w:rPr>
        <w:t> </w:t>
      </w:r>
      <w:r>
        <w:rPr>
          <w:color w:val="030303"/>
          <w:spacing w:val="-4"/>
          <w:w w:val="110"/>
        </w:rPr>
        <w:t>the-</w:t>
      </w:r>
    </w:p>
    <w:p>
      <w:pPr>
        <w:spacing w:after="0" w:line="266" w:lineRule="auto"/>
        <w:jc w:val="both"/>
        <w:sectPr>
          <w:headerReference w:type="even" r:id="rId12"/>
          <w:headerReference w:type="default" r:id="rId13"/>
          <w:footerReference w:type="even" r:id="rId14"/>
          <w:footerReference w:type="default" r:id="rId15"/>
          <w:pgSz w:w="9360" w:h="15200"/>
          <w:pgMar w:header="1952" w:footer="938" w:top="2240" w:bottom="1120" w:left="1300" w:right="1300"/>
          <w:pgNumType w:start="696"/>
        </w:sectPr>
      </w:pPr>
    </w:p>
    <w:p>
      <w:pPr>
        <w:pStyle w:val="BodyText"/>
        <w:spacing w:line="271" w:lineRule="auto" w:before="244"/>
        <w:ind w:left="208" w:right="237" w:firstLine="3"/>
        <w:jc w:val="both"/>
      </w:pPr>
      <w:bookmarkStart w:name="p. 697" w:id="3"/>
      <w:bookmarkEnd w:id="3"/>
      <w:r>
        <w:rPr/>
      </w:r>
      <w:r>
        <w:rPr/>
        <w:t>ory (Haraway, 1988; Benhabib, 1992). However, like conversation,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-16"/>
          <w:w w:val="110"/>
        </w:rPr>
        <w:t> </w:t>
      </w:r>
      <w:r>
        <w:rPr>
          <w:w w:val="110"/>
        </w:rPr>
        <w:t>category</w:t>
      </w:r>
      <w:r>
        <w:rPr>
          <w:spacing w:val="-12"/>
          <w:w w:val="110"/>
        </w:rPr>
        <w:t> </w:t>
      </w:r>
      <w:r>
        <w:rPr>
          <w:w w:val="110"/>
        </w:rPr>
        <w:t>has</w:t>
      </w:r>
      <w:r>
        <w:rPr>
          <w:spacing w:val="-16"/>
          <w:w w:val="110"/>
        </w:rPr>
        <w:t> </w:t>
      </w:r>
      <w:r>
        <w:rPr>
          <w:w w:val="110"/>
        </w:rPr>
        <w:t>generally</w:t>
      </w:r>
      <w:r>
        <w:rPr>
          <w:spacing w:val="-7"/>
          <w:w w:val="110"/>
        </w:rPr>
        <w:t> </w:t>
      </w:r>
      <w:r>
        <w:rPr>
          <w:w w:val="110"/>
        </w:rPr>
        <w:t>been</w:t>
      </w:r>
      <w:r>
        <w:rPr>
          <w:spacing w:val="-4"/>
          <w:w w:val="110"/>
        </w:rPr>
        <w:t> </w:t>
      </w:r>
      <w:r>
        <w:rPr>
          <w:w w:val="110"/>
        </w:rPr>
        <w:t>conceived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kind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catchall immediacy,</w:t>
      </w:r>
      <w:r>
        <w:rPr>
          <w:w w:val="110"/>
        </w:rPr>
        <w:t> inattentive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complex</w:t>
      </w:r>
      <w:r>
        <w:rPr>
          <w:w w:val="110"/>
        </w:rPr>
        <w:t> interleaving</w:t>
      </w:r>
      <w:r>
        <w:rPr>
          <w:w w:val="110"/>
        </w:rPr>
        <w:t> in</w:t>
      </w:r>
      <w:r>
        <w:rPr>
          <w:w w:val="110"/>
        </w:rPr>
        <w:t> situations of longer-term network</w:t>
      </w:r>
      <w:r>
        <w:rPr>
          <w:w w:val="110"/>
        </w:rPr>
        <w:t> and</w:t>
      </w:r>
      <w:r>
        <w:rPr>
          <w:w w:val="110"/>
        </w:rPr>
        <w:t> discursive</w:t>
      </w:r>
      <w:r>
        <w:rPr>
          <w:w w:val="110"/>
        </w:rPr>
        <w:t> patternings.</w:t>
      </w:r>
      <w:r>
        <w:rPr>
          <w:w w:val="110"/>
        </w:rPr>
        <w:t> Here, again, we</w:t>
      </w:r>
      <w:r>
        <w:rPr>
          <w:w w:val="110"/>
        </w:rPr>
        <w:t> adopt</w:t>
      </w:r>
      <w:r>
        <w:rPr>
          <w:w w:val="110"/>
        </w:rPr>
        <w:t> a</w:t>
      </w:r>
      <w:r>
        <w:rPr>
          <w:w w:val="110"/>
        </w:rPr>
        <w:t> more</w:t>
      </w:r>
      <w:r>
        <w:rPr>
          <w:w w:val="110"/>
        </w:rPr>
        <w:t> specified</w:t>
      </w:r>
      <w:r>
        <w:rPr>
          <w:w w:val="110"/>
        </w:rPr>
        <w:t> (although</w:t>
      </w:r>
      <w:r>
        <w:rPr>
          <w:w w:val="110"/>
        </w:rPr>
        <w:t> colloquially</w:t>
      </w:r>
      <w:r>
        <w:rPr>
          <w:w w:val="110"/>
        </w:rPr>
        <w:t> resonant) understanding</w:t>
      </w:r>
      <w:r>
        <w:rPr>
          <w:w w:val="110"/>
        </w:rPr>
        <w:t> of</w:t>
      </w:r>
      <w:r>
        <w:rPr>
          <w:w w:val="110"/>
        </w:rPr>
        <w:t> situations,</w:t>
      </w:r>
      <w:r>
        <w:rPr>
          <w:w w:val="110"/>
        </w:rPr>
        <w:t> referring</w:t>
      </w:r>
      <w:r>
        <w:rPr>
          <w:w w:val="110"/>
        </w:rPr>
        <w:t> not just</w:t>
      </w:r>
      <w:r>
        <w:rPr>
          <w:w w:val="110"/>
        </w:rPr>
        <w:t> to</w:t>
      </w:r>
      <w:r>
        <w:rPr>
          <w:w w:val="110"/>
        </w:rPr>
        <w:t> any social</w:t>
      </w:r>
      <w:r>
        <w:rPr>
          <w:w w:val="110"/>
        </w:rPr>
        <w:t> set­ ting,</w:t>
      </w:r>
      <w:r>
        <w:rPr>
          <w:w w:val="110"/>
        </w:rPr>
        <w:t> but</w:t>
      </w:r>
      <w:r>
        <w:rPr>
          <w:w w:val="110"/>
        </w:rPr>
        <w:t> rather</w:t>
      </w:r>
      <w:r>
        <w:rPr>
          <w:w w:val="110"/>
        </w:rPr>
        <w:t> to</w:t>
      </w:r>
      <w:r>
        <w:rPr>
          <w:w w:val="110"/>
        </w:rPr>
        <w:t> those</w:t>
      </w:r>
      <w:r>
        <w:rPr>
          <w:w w:val="110"/>
        </w:rPr>
        <w:t> problematic,</w:t>
      </w:r>
      <w:r>
        <w:rPr>
          <w:w w:val="110"/>
        </w:rPr>
        <w:t> high-stakes</w:t>
      </w:r>
      <w:r>
        <w:rPr>
          <w:w w:val="110"/>
        </w:rPr>
        <w:t> episodes</w:t>
      </w:r>
      <w:r>
        <w:rPr>
          <w:w w:val="110"/>
        </w:rPr>
        <w:t> that cast our</w:t>
      </w:r>
      <w:r>
        <w:rPr>
          <w:spacing w:val="40"/>
          <w:w w:val="110"/>
        </w:rPr>
        <w:t> </w:t>
      </w:r>
      <w:r>
        <w:rPr>
          <w:w w:val="110"/>
        </w:rPr>
        <w:t>prescripted</w:t>
      </w:r>
      <w:r>
        <w:rPr>
          <w:spacing w:val="40"/>
          <w:w w:val="110"/>
        </w:rPr>
        <w:t> </w:t>
      </w:r>
      <w:r>
        <w:rPr>
          <w:w w:val="110"/>
        </w:rPr>
        <w:t>roles and</w:t>
      </w:r>
      <w:r>
        <w:rPr>
          <w:spacing w:val="40"/>
          <w:w w:val="110"/>
        </w:rPr>
        <w:t> </w:t>
      </w:r>
      <w:r>
        <w:rPr>
          <w:w w:val="110"/>
        </w:rPr>
        <w:t>trajectories into question.</w:t>
      </w:r>
    </w:p>
    <w:p>
      <w:pPr>
        <w:pStyle w:val="BodyText"/>
        <w:spacing w:line="268" w:lineRule="auto"/>
        <w:ind w:left="206" w:right="237" w:firstLine="218"/>
        <w:jc w:val="both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goal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essay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explore</w:t>
      </w:r>
      <w:r>
        <w:rPr>
          <w:spacing w:val="-3"/>
          <w:w w:val="110"/>
        </w:rPr>
        <w:t> </w:t>
      </w:r>
      <w:r>
        <w:rPr>
          <w:w w:val="110"/>
        </w:rPr>
        <w:t>how</w:t>
      </w:r>
      <w:r>
        <w:rPr>
          <w:spacing w:val="-12"/>
          <w:w w:val="110"/>
        </w:rPr>
        <w:t> </w:t>
      </w:r>
      <w:r>
        <w:rPr>
          <w:w w:val="110"/>
        </w:rPr>
        <w:t>both</w:t>
      </w:r>
      <w:r>
        <w:rPr>
          <w:spacing w:val="-2"/>
          <w:w w:val="110"/>
        </w:rPr>
        <w:t> </w:t>
      </w:r>
      <w:r>
        <w:rPr>
          <w:w w:val="110"/>
        </w:rPr>
        <w:t>conversations</w:t>
      </w:r>
      <w:r>
        <w:rPr>
          <w:spacing w:val="-8"/>
          <w:w w:val="110"/>
        </w:rPr>
        <w:t> </w:t>
      </w:r>
      <w:r>
        <w:rPr>
          <w:w w:val="110"/>
        </w:rPr>
        <w:t>and situations</w:t>
      </w:r>
      <w:r>
        <w:rPr>
          <w:spacing w:val="-9"/>
          <w:w w:val="110"/>
        </w:rPr>
        <w:t> </w:t>
      </w:r>
      <w:r>
        <w:rPr>
          <w:w w:val="110"/>
        </w:rPr>
        <w:t>emerge</w:t>
      </w:r>
      <w:r>
        <w:rPr>
          <w:spacing w:val="-14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switching</w:t>
      </w:r>
      <w:r>
        <w:rPr>
          <w:spacing w:val="-2"/>
          <w:w w:val="110"/>
        </w:rPr>
        <w:t> </w:t>
      </w:r>
      <w:r>
        <w:rPr>
          <w:w w:val="110"/>
        </w:rPr>
        <w:t>through publics,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how</w:t>
      </w:r>
      <w:r>
        <w:rPr>
          <w:spacing w:val="-9"/>
          <w:w w:val="110"/>
        </w:rPr>
        <w:t> </w:t>
      </w:r>
      <w:r>
        <w:rPr>
          <w:w w:val="110"/>
        </w:rPr>
        <w:t>these in turn go on</w:t>
      </w:r>
      <w:r>
        <w:rPr>
          <w:w w:val="110"/>
        </w:rPr>
        <w:t> to</w:t>
      </w:r>
      <w:r>
        <w:rPr>
          <w:spacing w:val="-6"/>
          <w:w w:val="110"/>
        </w:rPr>
        <w:t> </w:t>
      </w:r>
      <w:r>
        <w:rPr>
          <w:w w:val="110"/>
        </w:rPr>
        <w:t>sustain, challenge, and</w:t>
      </w:r>
      <w:r>
        <w:rPr>
          <w:w w:val="110"/>
        </w:rPr>
        <w:t> reformulate</w:t>
      </w:r>
      <w:r>
        <w:rPr>
          <w:w w:val="110"/>
        </w:rPr>
        <w:t> the</w:t>
      </w:r>
      <w:r>
        <w:rPr>
          <w:w w:val="110"/>
        </w:rPr>
        <w:t> network relations</w:t>
      </w:r>
      <w:r>
        <w:rPr>
          <w:spacing w:val="-16"/>
          <w:w w:val="110"/>
        </w:rPr>
        <w:t> </w:t>
      </w:r>
      <w:r>
        <w:rPr>
          <w:w w:val="110"/>
        </w:rPr>
        <w:t>and discursive</w:t>
      </w:r>
      <w:r>
        <w:rPr>
          <w:spacing w:val="-3"/>
          <w:w w:val="110"/>
        </w:rPr>
        <w:t> </w:t>
      </w:r>
      <w:r>
        <w:rPr>
          <w:w w:val="110"/>
        </w:rPr>
        <w:t>domains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underpin</w:t>
      </w:r>
      <w:r>
        <w:rPr>
          <w:spacing w:val="-8"/>
          <w:w w:val="110"/>
        </w:rPr>
        <w:t> </w:t>
      </w:r>
      <w:r>
        <w:rPr>
          <w:w w:val="110"/>
        </w:rPr>
        <w:t>social</w:t>
      </w:r>
      <w:r>
        <w:rPr>
          <w:spacing w:val="-12"/>
          <w:w w:val="110"/>
        </w:rPr>
        <w:t> </w:t>
      </w:r>
      <w:r>
        <w:rPr>
          <w:w w:val="110"/>
        </w:rPr>
        <w:t>institutions. We</w:t>
      </w:r>
      <w:r>
        <w:rPr>
          <w:w w:val="110"/>
        </w:rPr>
        <w:t> begin</w:t>
      </w:r>
      <w:r>
        <w:rPr>
          <w:w w:val="110"/>
        </w:rPr>
        <w:t> by exploring</w:t>
      </w:r>
      <w:r>
        <w:rPr>
          <w:w w:val="110"/>
        </w:rPr>
        <w:t> the</w:t>
      </w:r>
      <w:r>
        <w:rPr>
          <w:w w:val="110"/>
        </w:rPr>
        <w:t> phenomenology</w:t>
      </w:r>
      <w:r>
        <w:rPr>
          <w:w w:val="110"/>
        </w:rPr>
        <w:t> of situations as par­ ticular</w:t>
      </w:r>
      <w:r>
        <w:rPr>
          <w:w w:val="110"/>
        </w:rPr>
        <w:t> kinds</w:t>
      </w:r>
      <w:r>
        <w:rPr>
          <w:w w:val="110"/>
        </w:rPr>
        <w:t> of</w:t>
      </w:r>
      <w:r>
        <w:rPr>
          <w:w w:val="110"/>
        </w:rPr>
        <w:t> social</w:t>
      </w:r>
      <w:r>
        <w:rPr>
          <w:w w:val="110"/>
        </w:rPr>
        <w:t> interactions,</w:t>
      </w:r>
      <w:r>
        <w:rPr>
          <w:w w:val="110"/>
        </w:rPr>
        <w:t> which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distinguished from</w:t>
      </w:r>
      <w:r>
        <w:rPr>
          <w:spacing w:val="-16"/>
          <w:w w:val="110"/>
        </w:rPr>
        <w:t> </w:t>
      </w:r>
      <w:r>
        <w:rPr>
          <w:w w:val="110"/>
        </w:rPr>
        <w:t>conversations</w:t>
      </w:r>
      <w:r>
        <w:rPr>
          <w:spacing w:val="-15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well</w:t>
      </w:r>
      <w:r>
        <w:rPr>
          <w:spacing w:val="-15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from</w:t>
      </w:r>
      <w:r>
        <w:rPr>
          <w:spacing w:val="-14"/>
          <w:w w:val="110"/>
        </w:rPr>
        <w:t> </w:t>
      </w:r>
      <w:r>
        <w:rPr>
          <w:w w:val="110"/>
        </w:rPr>
        <w:t>other</w:t>
      </w:r>
      <w:r>
        <w:rPr>
          <w:spacing w:val="-11"/>
          <w:w w:val="110"/>
        </w:rPr>
        <w:t> </w:t>
      </w:r>
      <w:r>
        <w:rPr>
          <w:w w:val="110"/>
        </w:rPr>
        <w:t>types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discursive</w:t>
      </w:r>
      <w:r>
        <w:rPr>
          <w:spacing w:val="-7"/>
          <w:w w:val="110"/>
        </w:rPr>
        <w:t> </w:t>
      </w:r>
      <w:r>
        <w:rPr>
          <w:w w:val="110"/>
        </w:rPr>
        <w:t>inter­ play.</w:t>
      </w:r>
      <w:r>
        <w:rPr>
          <w:spacing w:val="-16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then</w:t>
      </w:r>
      <w:r>
        <w:rPr>
          <w:spacing w:val="-4"/>
          <w:w w:val="110"/>
        </w:rPr>
        <w:t> </w:t>
      </w:r>
      <w:r>
        <w:rPr>
          <w:w w:val="110"/>
        </w:rPr>
        <w:t>explore the relationship of</w:t>
      </w:r>
      <w:r>
        <w:rPr>
          <w:spacing w:val="-4"/>
          <w:w w:val="110"/>
        </w:rPr>
        <w:t> </w:t>
      </w:r>
      <w:r>
        <w:rPr>
          <w:w w:val="110"/>
        </w:rPr>
        <w:t>both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these</w:t>
      </w:r>
      <w:r>
        <w:rPr>
          <w:spacing w:val="-9"/>
          <w:w w:val="110"/>
        </w:rPr>
        <w:t> </w:t>
      </w:r>
      <w:r>
        <w:rPr>
          <w:w w:val="110"/>
        </w:rPr>
        <w:t>constructs to</w:t>
      </w:r>
      <w:r>
        <w:rPr>
          <w:w w:val="110"/>
        </w:rPr>
        <w:t> the</w:t>
      </w:r>
      <w:r>
        <w:rPr>
          <w:w w:val="110"/>
        </w:rPr>
        <w:t> notions</w:t>
      </w:r>
      <w:r>
        <w:rPr>
          <w:w w:val="110"/>
        </w:rPr>
        <w:t> of</w:t>
      </w:r>
      <w:r>
        <w:rPr>
          <w:w w:val="110"/>
        </w:rPr>
        <w:t> netdoms,</w:t>
      </w:r>
      <w:r>
        <w:rPr>
          <w:w w:val="110"/>
        </w:rPr>
        <w:t> publics,</w:t>
      </w:r>
      <w:r>
        <w:rPr>
          <w:w w:val="110"/>
        </w:rPr>
        <w:t> and</w:t>
      </w:r>
      <w:r>
        <w:rPr>
          <w:w w:val="110"/>
        </w:rPr>
        <w:t> "Bayesian</w:t>
      </w:r>
      <w:r>
        <w:rPr>
          <w:w w:val="110"/>
        </w:rPr>
        <w:t> forks"</w:t>
      </w:r>
      <w:r>
        <w:rPr>
          <w:w w:val="110"/>
        </w:rPr>
        <w:t> intro­ duced in</w:t>
      </w:r>
      <w:r>
        <w:rPr>
          <w:w w:val="110"/>
        </w:rPr>
        <w:t> the</w:t>
      </w:r>
      <w:r>
        <w:rPr>
          <w:w w:val="110"/>
        </w:rPr>
        <w:t> earlier article</w:t>
      </w:r>
      <w:r>
        <w:rPr>
          <w:w w:val="110"/>
        </w:rPr>
        <w:t> (White, 1995).</w:t>
      </w:r>
      <w:r>
        <w:rPr>
          <w:spacing w:val="-1"/>
          <w:w w:val="110"/>
        </w:rPr>
        <w:t> </w:t>
      </w:r>
      <w:r>
        <w:rPr>
          <w:w w:val="110"/>
        </w:rPr>
        <w:t>This in</w:t>
      </w:r>
      <w:r>
        <w:rPr>
          <w:w w:val="110"/>
        </w:rPr>
        <w:t> turn allows us to</w:t>
      </w:r>
      <w:r>
        <w:rPr>
          <w:w w:val="110"/>
        </w:rPr>
        <w:t> develop</w:t>
      </w:r>
      <w:r>
        <w:rPr>
          <w:w w:val="110"/>
        </w:rPr>
        <w:t> a</w:t>
      </w:r>
      <w:r>
        <w:rPr>
          <w:w w:val="110"/>
        </w:rPr>
        <w:t> schematization</w:t>
      </w:r>
      <w:r>
        <w:rPr>
          <w:w w:val="110"/>
        </w:rPr>
        <w:t> of</w:t>
      </w:r>
      <w:r>
        <w:rPr>
          <w:w w:val="110"/>
        </w:rPr>
        <w:t> different</w:t>
      </w:r>
      <w:r>
        <w:rPr>
          <w:w w:val="110"/>
        </w:rPr>
        <w:t> kinds</w:t>
      </w:r>
      <w:r>
        <w:rPr>
          <w:w w:val="110"/>
        </w:rPr>
        <w:t> of</w:t>
      </w:r>
      <w:r>
        <w:rPr>
          <w:w w:val="110"/>
        </w:rPr>
        <w:t> switching dynamics,</w:t>
      </w:r>
      <w:r>
        <w:rPr>
          <w:w w:val="110"/>
        </w:rPr>
        <w:t> as</w:t>
      </w:r>
      <w:r>
        <w:rPr>
          <w:w w:val="110"/>
        </w:rPr>
        <w:t> actors move</w:t>
      </w:r>
      <w:r>
        <w:rPr>
          <w:w w:val="110"/>
        </w:rPr>
        <w:t> across</w:t>
      </w:r>
      <w:r>
        <w:rPr>
          <w:w w:val="110"/>
        </w:rPr>
        <w:t> network</w:t>
      </w:r>
      <w:r>
        <w:rPr>
          <w:w w:val="110"/>
        </w:rPr>
        <w:t> domains</w:t>
      </w:r>
      <w:r>
        <w:rPr>
          <w:w w:val="110"/>
        </w:rPr>
        <w:t> and</w:t>
      </w:r>
      <w:r>
        <w:rPr>
          <w:w w:val="110"/>
        </w:rPr>
        <w:t> though publics</w:t>
      </w:r>
      <w:r>
        <w:rPr>
          <w:spacing w:val="-10"/>
          <w:w w:val="110"/>
        </w:rPr>
        <w:t> </w:t>
      </w:r>
      <w:r>
        <w:rPr>
          <w:w w:val="110"/>
        </w:rPr>
        <w:t>over</w:t>
      </w:r>
      <w:r>
        <w:rPr>
          <w:spacing w:val="-7"/>
          <w:w w:val="110"/>
        </w:rPr>
        <w:t> </w:t>
      </w:r>
      <w:r>
        <w:rPr>
          <w:w w:val="110"/>
        </w:rPr>
        <w:t>time.</w:t>
      </w:r>
      <w:r>
        <w:rPr>
          <w:spacing w:val="-9"/>
          <w:w w:val="110"/>
        </w:rPr>
        <w:t> </w:t>
      </w:r>
      <w:r>
        <w:rPr>
          <w:w w:val="110"/>
        </w:rPr>
        <w:t>Finally,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close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discussion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chal­ lenges</w:t>
      </w:r>
      <w:r>
        <w:rPr>
          <w:w w:val="110"/>
        </w:rPr>
        <w:t> posed</w:t>
      </w:r>
      <w:r>
        <w:rPr>
          <w:w w:val="110"/>
        </w:rPr>
        <w:t> by</w:t>
      </w:r>
      <w:r>
        <w:rPr>
          <w:w w:val="110"/>
        </w:rPr>
        <w:t> these</w:t>
      </w:r>
      <w:r>
        <w:rPr>
          <w:w w:val="110"/>
        </w:rPr>
        <w:t> conceptualizations</w:t>
      </w:r>
      <w:r>
        <w:rPr>
          <w:w w:val="110"/>
        </w:rPr>
        <w:t> to further</w:t>
      </w:r>
      <w:r>
        <w:rPr>
          <w:w w:val="110"/>
        </w:rPr>
        <w:t> theoretical and empirical work.</w:t>
      </w:r>
    </w:p>
    <w:p>
      <w:pPr>
        <w:pStyle w:val="BodyText"/>
      </w:pPr>
    </w:p>
    <w:p>
      <w:pPr>
        <w:pStyle w:val="BodyText"/>
        <w:spacing w:before="73"/>
      </w:pPr>
    </w:p>
    <w:p>
      <w:pPr>
        <w:spacing w:before="0"/>
        <w:ind w:left="31" w:right="57" w:firstLine="0"/>
        <w:jc w:val="center"/>
        <w:rPr>
          <w:i/>
          <w:sz w:val="21"/>
        </w:rPr>
      </w:pPr>
      <w:r>
        <w:rPr>
          <w:i/>
          <w:sz w:val="21"/>
        </w:rPr>
        <w:t>Locating</w:t>
      </w:r>
      <w:r>
        <w:rPr>
          <w:i/>
          <w:spacing w:val="22"/>
          <w:sz w:val="21"/>
        </w:rPr>
        <w:t> </w:t>
      </w:r>
      <w:r>
        <w:rPr>
          <w:i/>
          <w:spacing w:val="-2"/>
          <w:sz w:val="21"/>
        </w:rPr>
        <w:t>Situations</w:t>
      </w:r>
    </w:p>
    <w:p>
      <w:pPr>
        <w:pStyle w:val="BodyText"/>
        <w:spacing w:before="75"/>
        <w:rPr>
          <w:i/>
          <w:sz w:val="21"/>
        </w:rPr>
      </w:pPr>
    </w:p>
    <w:p>
      <w:pPr>
        <w:pStyle w:val="BodyText"/>
        <w:spacing w:line="264" w:lineRule="auto"/>
        <w:ind w:left="207" w:right="251" w:firstLine="211"/>
        <w:jc w:val="both"/>
      </w:pPr>
      <w:r>
        <w:rPr>
          <w:w w:val="110"/>
        </w:rPr>
        <w:t>What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situation?</w:t>
      </w:r>
      <w:r>
        <w:rPr>
          <w:w w:val="110"/>
        </w:rPr>
        <w:t> The</w:t>
      </w:r>
      <w:r>
        <w:rPr>
          <w:w w:val="110"/>
        </w:rPr>
        <w:t> answer is</w:t>
      </w:r>
      <w:r>
        <w:rPr>
          <w:w w:val="110"/>
        </w:rPr>
        <w:t> not</w:t>
      </w:r>
      <w:r>
        <w:rPr>
          <w:w w:val="110"/>
        </w:rPr>
        <w:t> as</w:t>
      </w:r>
      <w:r>
        <w:rPr>
          <w:w w:val="110"/>
        </w:rPr>
        <w:t> straightforward</w:t>
      </w:r>
      <w:r>
        <w:rPr>
          <w:w w:val="110"/>
        </w:rPr>
        <w:t> as might</w:t>
      </w:r>
      <w:r>
        <w:rPr>
          <w:w w:val="110"/>
        </w:rPr>
        <w:t> be</w:t>
      </w:r>
      <w:r>
        <w:rPr>
          <w:w w:val="110"/>
        </w:rPr>
        <w:t> imagined.</w:t>
      </w:r>
      <w:r>
        <w:rPr>
          <w:w w:val="110"/>
        </w:rPr>
        <w:t> Consider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series</w:t>
      </w:r>
      <w:r>
        <w:rPr>
          <w:w w:val="110"/>
        </w:rPr>
        <w:t> of</w:t>
      </w:r>
      <w:r>
        <w:rPr>
          <w:w w:val="110"/>
        </w:rPr>
        <w:t> vignettes, drawn from academic life as well as</w:t>
      </w:r>
      <w:r>
        <w:rPr>
          <w:spacing w:val="-12"/>
          <w:w w:val="110"/>
        </w:rPr>
        <w:t> </w:t>
      </w:r>
      <w:r>
        <w:rPr>
          <w:w w:val="110"/>
        </w:rPr>
        <w:t>from other social domains:</w:t>
      </w:r>
    </w:p>
    <w:p>
      <w:pPr>
        <w:pStyle w:val="ListParagraph"/>
        <w:numPr>
          <w:ilvl w:val="0"/>
          <w:numId w:val="1"/>
        </w:numPr>
        <w:tabs>
          <w:tab w:pos="802" w:val="left" w:leader="none"/>
          <w:tab w:pos="805" w:val="left" w:leader="none"/>
        </w:tabs>
        <w:spacing w:line="266" w:lineRule="auto" w:before="6" w:after="0"/>
        <w:ind w:left="805" w:right="252" w:hanging="386"/>
        <w:jc w:val="both"/>
        <w:rPr>
          <w:sz w:val="22"/>
        </w:rPr>
      </w:pPr>
      <w:r>
        <w:rPr>
          <w:w w:val="110"/>
          <w:sz w:val="22"/>
        </w:rPr>
        <w:t>A</w:t>
      </w:r>
      <w:r>
        <w:rPr>
          <w:w w:val="110"/>
          <w:sz w:val="22"/>
        </w:rPr>
        <w:t> university</w:t>
      </w:r>
      <w:r>
        <w:rPr>
          <w:w w:val="110"/>
          <w:sz w:val="22"/>
        </w:rPr>
        <w:t> graduation</w:t>
      </w:r>
      <w:r>
        <w:rPr>
          <w:w w:val="110"/>
          <w:sz w:val="22"/>
        </w:rPr>
        <w:t> ceremony</w:t>
      </w:r>
      <w:r>
        <w:rPr>
          <w:w w:val="110"/>
          <w:sz w:val="22"/>
        </w:rPr>
        <w:t> is</w:t>
      </w:r>
      <w:r>
        <w:rPr>
          <w:w w:val="110"/>
          <w:sz w:val="22"/>
        </w:rPr>
        <w:t> proceeding</w:t>
      </w:r>
      <w:r>
        <w:rPr>
          <w:w w:val="110"/>
          <w:sz w:val="22"/>
        </w:rPr>
        <w:t> with</w:t>
      </w:r>
      <w:r>
        <w:rPr>
          <w:w w:val="110"/>
          <w:sz w:val="22"/>
        </w:rPr>
        <w:t> the usual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formal decorum and</w:t>
      </w:r>
      <w:r>
        <w:rPr>
          <w:w w:val="110"/>
          <w:sz w:val="22"/>
        </w:rPr>
        <w:t> barely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suppressed giddiness.</w:t>
      </w:r>
      <w:r>
        <w:rPr>
          <w:spacing w:val="-3"/>
          <w:w w:val="110"/>
          <w:sz w:val="22"/>
        </w:rPr>
        <w:t> </w:t>
      </w:r>
      <w:r>
        <w:rPr>
          <w:w w:val="110"/>
          <w:sz w:val="20"/>
        </w:rPr>
        <w:t>As </w:t>
      </w:r>
      <w:r>
        <w:rPr>
          <w:w w:val="110"/>
          <w:sz w:val="22"/>
        </w:rPr>
        <w:t>the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president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begins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his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address,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several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students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black armbands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stand up and</w:t>
      </w:r>
      <w:r>
        <w:rPr>
          <w:w w:val="110"/>
          <w:sz w:val="22"/>
        </w:rPr>
        <w:t> begin punctuating the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speech with shouted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denunciations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university's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diversity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policies.</w:t>
      </w:r>
    </w:p>
    <w:p>
      <w:pPr>
        <w:spacing w:after="0" w:line="266" w:lineRule="auto"/>
        <w:jc w:val="both"/>
        <w:rPr>
          <w:sz w:val="22"/>
        </w:rPr>
        <w:sectPr>
          <w:pgSz w:w="9360" w:h="15200"/>
          <w:pgMar w:header="1952" w:footer="938" w:top="2260" w:bottom="1120" w:left="1300" w:right="1300"/>
        </w:sectPr>
      </w:pPr>
    </w:p>
    <w:p>
      <w:pPr>
        <w:pStyle w:val="ListParagraph"/>
        <w:numPr>
          <w:ilvl w:val="0"/>
          <w:numId w:val="1"/>
        </w:numPr>
        <w:tabs>
          <w:tab w:pos="788" w:val="left" w:leader="none"/>
        </w:tabs>
        <w:spacing w:line="271" w:lineRule="auto" w:before="210" w:after="0"/>
        <w:ind w:left="788" w:right="282" w:hanging="372"/>
        <w:jc w:val="both"/>
        <w:rPr>
          <w:sz w:val="22"/>
        </w:rPr>
      </w:pPr>
      <w:bookmarkStart w:name="p. 698" w:id="4"/>
      <w:bookmarkEnd w:id="4"/>
      <w:r>
        <w:rPr/>
      </w:r>
      <w:r>
        <w:rPr>
          <w:w w:val="110"/>
          <w:sz w:val="22"/>
        </w:rPr>
        <w:t>Two urban youths on</w:t>
      </w:r>
      <w:r>
        <w:rPr>
          <w:w w:val="110"/>
          <w:sz w:val="22"/>
        </w:rPr>
        <w:t> a street comer entertain a cluster of friends</w:t>
      </w:r>
      <w:r>
        <w:rPr>
          <w:w w:val="110"/>
          <w:sz w:val="22"/>
        </w:rPr>
        <w:t> by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exchanging</w:t>
      </w:r>
      <w:r>
        <w:rPr>
          <w:w w:val="110"/>
          <w:sz w:val="22"/>
        </w:rPr>
        <w:t> ritually</w:t>
      </w:r>
      <w:r>
        <w:rPr>
          <w:w w:val="110"/>
          <w:sz w:val="22"/>
        </w:rPr>
        <w:t> accelerating</w:t>
      </w:r>
      <w:r>
        <w:rPr>
          <w:w w:val="110"/>
          <w:sz w:val="22"/>
        </w:rPr>
        <w:t> insults,</w:t>
      </w:r>
      <w:r>
        <w:rPr>
          <w:w w:val="110"/>
          <w:sz w:val="22"/>
        </w:rPr>
        <w:t> impro­ vising</w:t>
      </w:r>
      <w:r>
        <w:rPr>
          <w:w w:val="110"/>
          <w:sz w:val="22"/>
        </w:rPr>
        <w:t> imaginatively</w:t>
      </w:r>
      <w:r>
        <w:rPr>
          <w:w w:val="110"/>
          <w:sz w:val="22"/>
        </w:rPr>
        <w:t> unsavory</w:t>
      </w:r>
      <w:r>
        <w:rPr>
          <w:w w:val="110"/>
          <w:sz w:val="22"/>
        </w:rPr>
        <w:t> references</w:t>
      </w:r>
      <w:r>
        <w:rPr>
          <w:w w:val="110"/>
          <w:sz w:val="22"/>
        </w:rPr>
        <w:t> to</w:t>
      </w:r>
      <w:r>
        <w:rPr>
          <w:w w:val="110"/>
          <w:sz w:val="22"/>
        </w:rPr>
        <w:t> each</w:t>
      </w:r>
      <w:r>
        <w:rPr>
          <w:w w:val="110"/>
          <w:sz w:val="22"/>
        </w:rPr>
        <w:t> other's mothers.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One youth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slips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in a reference to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drinking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prob­ lem</w:t>
      </w:r>
      <w:r>
        <w:rPr>
          <w:w w:val="110"/>
          <w:sz w:val="22"/>
        </w:rPr>
        <w:t> in</w:t>
      </w:r>
      <w:r>
        <w:rPr>
          <w:w w:val="110"/>
          <w:sz w:val="22"/>
        </w:rPr>
        <w:t> the other's</w:t>
      </w:r>
      <w:r>
        <w:rPr>
          <w:w w:val="110"/>
          <w:sz w:val="22"/>
        </w:rPr>
        <w:t> family.</w:t>
      </w:r>
      <w:r>
        <w:rPr>
          <w:w w:val="110"/>
          <w:sz w:val="22"/>
        </w:rPr>
        <w:t> 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two</w:t>
      </w:r>
      <w:r>
        <w:rPr>
          <w:w w:val="110"/>
          <w:sz w:val="22"/>
        </w:rPr>
        <w:t> previously</w:t>
      </w:r>
      <w:r>
        <w:rPr>
          <w:w w:val="110"/>
          <w:sz w:val="22"/>
        </w:rPr>
        <w:t> jovial</w:t>
      </w:r>
      <w:r>
        <w:rPr>
          <w:w w:val="110"/>
          <w:sz w:val="22"/>
        </w:rPr>
        <w:t> con­ tenders</w:t>
      </w:r>
      <w:r>
        <w:rPr>
          <w:w w:val="110"/>
          <w:sz w:val="22"/>
        </w:rPr>
        <w:t> suddenly</w:t>
      </w:r>
      <w:r>
        <w:rPr>
          <w:w w:val="110"/>
          <w:sz w:val="22"/>
        </w:rPr>
        <w:t> find</w:t>
      </w:r>
      <w:r>
        <w:rPr>
          <w:w w:val="110"/>
          <w:sz w:val="22"/>
        </w:rPr>
        <w:t> themselves</w:t>
      </w:r>
      <w:r>
        <w:rPr>
          <w:w w:val="110"/>
          <w:sz w:val="22"/>
        </w:rPr>
        <w:t> at</w:t>
      </w:r>
      <w:r>
        <w:rPr>
          <w:w w:val="110"/>
          <w:sz w:val="22"/>
        </w:rPr>
        <w:t> the</w:t>
      </w:r>
      <w:r>
        <w:rPr>
          <w:w w:val="110"/>
          <w:sz w:val="22"/>
        </w:rPr>
        <w:t> point</w:t>
      </w:r>
      <w:r>
        <w:rPr>
          <w:w w:val="110"/>
          <w:sz w:val="22"/>
        </w:rPr>
        <w:t> of</w:t>
      </w:r>
      <w:r>
        <w:rPr>
          <w:w w:val="110"/>
          <w:sz w:val="22"/>
        </w:rPr>
        <w:t> bitter </w:t>
      </w:r>
      <w:r>
        <w:rPr>
          <w:spacing w:val="-2"/>
          <w:w w:val="110"/>
          <w:sz w:val="22"/>
        </w:rPr>
        <w:t>blows.</w:t>
      </w:r>
    </w:p>
    <w:p>
      <w:pPr>
        <w:pStyle w:val="ListParagraph"/>
        <w:numPr>
          <w:ilvl w:val="0"/>
          <w:numId w:val="1"/>
        </w:numPr>
        <w:tabs>
          <w:tab w:pos="788" w:val="left" w:leader="none"/>
          <w:tab w:pos="793" w:val="left" w:leader="none"/>
        </w:tabs>
        <w:spacing w:line="268" w:lineRule="auto" w:before="0" w:after="0"/>
        <w:ind w:left="793" w:right="285" w:hanging="386"/>
        <w:jc w:val="both"/>
        <w:rPr>
          <w:sz w:val="22"/>
        </w:rPr>
      </w:pPr>
      <w:r>
        <w:rPr>
          <w:w w:val="110"/>
          <w:sz w:val="22"/>
        </w:rPr>
        <w:t>A</w:t>
      </w:r>
      <w:r>
        <w:rPr>
          <w:w w:val="110"/>
          <w:sz w:val="22"/>
        </w:rPr>
        <w:t> business</w:t>
      </w:r>
      <w:r>
        <w:rPr>
          <w:w w:val="110"/>
          <w:sz w:val="22"/>
        </w:rPr>
        <w:t> enterprise</w:t>
      </w:r>
      <w:r>
        <w:rPr>
          <w:w w:val="110"/>
          <w:sz w:val="22"/>
        </w:rPr>
        <w:t> investing</w:t>
      </w:r>
      <w:r>
        <w:rPr>
          <w:w w:val="110"/>
          <w:sz w:val="22"/>
        </w:rPr>
        <w:t> in</w:t>
      </w:r>
      <w:r>
        <w:rPr>
          <w:w w:val="110"/>
          <w:sz w:val="22"/>
        </w:rPr>
        <w:t> research</w:t>
      </w:r>
      <w:r>
        <w:rPr>
          <w:w w:val="110"/>
          <w:sz w:val="22"/>
        </w:rPr>
        <w:t> invites</w:t>
      </w:r>
      <w:r>
        <w:rPr>
          <w:w w:val="110"/>
          <w:sz w:val="22"/>
        </w:rPr>
        <w:t> promi­ nent</w:t>
      </w:r>
      <w:r>
        <w:rPr>
          <w:w w:val="110"/>
          <w:sz w:val="22"/>
        </w:rPr>
        <w:t> academics</w:t>
      </w:r>
      <w:r>
        <w:rPr>
          <w:w w:val="110"/>
          <w:sz w:val="22"/>
        </w:rPr>
        <w:t> to</w:t>
      </w:r>
      <w:r>
        <w:rPr>
          <w:w w:val="110"/>
          <w:sz w:val="22"/>
        </w:rPr>
        <w:t> a</w:t>
      </w:r>
      <w:r>
        <w:rPr>
          <w:w w:val="110"/>
          <w:sz w:val="22"/>
        </w:rPr>
        <w:t> special</w:t>
      </w:r>
      <w:r>
        <w:rPr>
          <w:w w:val="110"/>
          <w:sz w:val="22"/>
        </w:rPr>
        <w:t> conference</w:t>
      </w:r>
      <w:r>
        <w:rPr>
          <w:w w:val="110"/>
          <w:sz w:val="22"/>
        </w:rPr>
        <w:t> in</w:t>
      </w:r>
      <w:r>
        <w:rPr>
          <w:w w:val="110"/>
          <w:sz w:val="22"/>
        </w:rPr>
        <w:t> which</w:t>
      </w:r>
      <w:r>
        <w:rPr>
          <w:w w:val="110"/>
          <w:sz w:val="22"/>
        </w:rPr>
        <w:t> they report their findings to members of the firm. In the midst of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social scientist's</w:t>
      </w:r>
      <w:r>
        <w:rPr>
          <w:w w:val="110"/>
          <w:sz w:val="22"/>
        </w:rPr>
        <w:t> presentation,</w:t>
      </w:r>
      <w:r>
        <w:rPr>
          <w:w w:val="110"/>
          <w:sz w:val="22"/>
        </w:rPr>
        <w:t> the CEO</w:t>
      </w:r>
      <w:r>
        <w:rPr>
          <w:w w:val="110"/>
          <w:sz w:val="22"/>
        </w:rPr>
        <w:t> receives some unexpected</w:t>
      </w:r>
      <w:r>
        <w:rPr>
          <w:w w:val="110"/>
          <w:sz w:val="22"/>
        </w:rPr>
        <w:t> information</w:t>
      </w:r>
      <w:r>
        <w:rPr>
          <w:w w:val="110"/>
          <w:sz w:val="22"/>
        </w:rPr>
        <w:t> about</w:t>
      </w:r>
      <w:r>
        <w:rPr>
          <w:w w:val="110"/>
          <w:sz w:val="22"/>
        </w:rPr>
        <w:t> the firm, and</w:t>
      </w:r>
      <w:r>
        <w:rPr>
          <w:w w:val="110"/>
          <w:sz w:val="22"/>
        </w:rPr>
        <w:t> demands an explanation from the startled managers.</w:t>
      </w:r>
    </w:p>
    <w:p>
      <w:pPr>
        <w:pStyle w:val="ListParagraph"/>
        <w:numPr>
          <w:ilvl w:val="0"/>
          <w:numId w:val="1"/>
        </w:numPr>
        <w:tabs>
          <w:tab w:pos="789" w:val="left" w:leader="none"/>
          <w:tab w:pos="794" w:val="left" w:leader="none"/>
        </w:tabs>
        <w:spacing w:line="268" w:lineRule="auto" w:before="0" w:after="0"/>
        <w:ind w:left="794" w:right="283" w:hanging="381"/>
        <w:jc w:val="both"/>
        <w:rPr>
          <w:sz w:val="22"/>
        </w:rPr>
      </w:pPr>
      <w:r>
        <w:rPr>
          <w:w w:val="110"/>
          <w:sz w:val="22"/>
        </w:rPr>
        <w:t>A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broad-based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political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rally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held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demand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resigna­ 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corrupt</w:t>
      </w:r>
      <w:r>
        <w:rPr>
          <w:w w:val="110"/>
          <w:sz w:val="22"/>
        </w:rPr>
        <w:t> government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name</w:t>
      </w:r>
      <w:r>
        <w:rPr>
          <w:w w:val="110"/>
          <w:sz w:val="22"/>
        </w:rPr>
        <w:t> of</w:t>
      </w:r>
      <w:r>
        <w:rPr>
          <w:w w:val="110"/>
          <w:sz w:val="22"/>
        </w:rPr>
        <w:t> civic</w:t>
      </w:r>
      <w:r>
        <w:rPr>
          <w:w w:val="110"/>
          <w:sz w:val="22"/>
        </w:rPr>
        <w:t> ethics and</w:t>
      </w:r>
      <w:r>
        <w:rPr>
          <w:w w:val="110"/>
          <w:sz w:val="22"/>
        </w:rPr>
        <w:t> accountability.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speaker representing</w:t>
      </w:r>
      <w:r>
        <w:rPr>
          <w:w w:val="110"/>
          <w:sz w:val="22"/>
        </w:rPr>
        <w:t> one of the</w:t>
      </w:r>
      <w:r>
        <w:rPr>
          <w:w w:val="110"/>
          <w:sz w:val="22"/>
        </w:rPr>
        <w:t> </w:t>
      </w:r>
      <w:r>
        <w:rPr>
          <w:w w:val="110"/>
          <w:sz w:val="22"/>
        </w:rPr>
        <w:t>par­ ticipating</w:t>
      </w:r>
      <w:r>
        <w:rPr>
          <w:w w:val="110"/>
          <w:sz w:val="22"/>
        </w:rPr>
        <w:t> organizations</w:t>
      </w:r>
      <w:r>
        <w:rPr>
          <w:w w:val="110"/>
          <w:sz w:val="22"/>
        </w:rPr>
        <w:t> causes</w:t>
      </w:r>
      <w:r>
        <w:rPr>
          <w:w w:val="110"/>
          <w:sz w:val="22"/>
        </w:rPr>
        <w:t> ripples</w:t>
      </w:r>
      <w:r>
        <w:rPr>
          <w:w w:val="110"/>
          <w:sz w:val="22"/>
        </w:rPr>
        <w:t> on</w:t>
      </w:r>
      <w:r>
        <w:rPr>
          <w:w w:val="110"/>
          <w:sz w:val="22"/>
        </w:rPr>
        <w:t> the</w:t>
      </w:r>
      <w:r>
        <w:rPr>
          <w:w w:val="110"/>
          <w:sz w:val="22"/>
        </w:rPr>
        <w:t> podium</w:t>
      </w:r>
      <w:r>
        <w:rPr>
          <w:w w:val="110"/>
          <w:sz w:val="22"/>
        </w:rPr>
        <w:t> by inserting</w:t>
      </w:r>
      <w:r>
        <w:rPr>
          <w:w w:val="110"/>
          <w:sz w:val="22"/>
        </w:rPr>
        <w:t> factional</w:t>
      </w:r>
      <w:r>
        <w:rPr>
          <w:w w:val="110"/>
          <w:sz w:val="22"/>
        </w:rPr>
        <w:t> critiques</w:t>
      </w:r>
      <w:r>
        <w:rPr>
          <w:w w:val="110"/>
          <w:sz w:val="22"/>
        </w:rPr>
        <w:t> of</w:t>
      </w:r>
      <w:r>
        <w:rPr>
          <w:w w:val="110"/>
          <w:sz w:val="22"/>
        </w:rPr>
        <w:t> co-participants</w:t>
      </w:r>
      <w:r>
        <w:rPr>
          <w:w w:val="110"/>
          <w:sz w:val="22"/>
        </w:rPr>
        <w:t> in</w:t>
      </w:r>
      <w:r>
        <w:rPr>
          <w:w w:val="110"/>
          <w:sz w:val="22"/>
        </w:rPr>
        <w:t> the </w:t>
      </w:r>
      <w:r>
        <w:rPr>
          <w:spacing w:val="-2"/>
          <w:w w:val="110"/>
          <w:sz w:val="22"/>
        </w:rPr>
        <w:t>demonstration.</w:t>
      </w:r>
    </w:p>
    <w:p>
      <w:pPr>
        <w:pStyle w:val="ListParagraph"/>
        <w:numPr>
          <w:ilvl w:val="0"/>
          <w:numId w:val="1"/>
        </w:numPr>
        <w:tabs>
          <w:tab w:pos="793" w:val="left" w:leader="none"/>
        </w:tabs>
        <w:spacing w:line="271" w:lineRule="auto" w:before="0" w:after="0"/>
        <w:ind w:left="793" w:right="294" w:hanging="383"/>
        <w:jc w:val="both"/>
        <w:rPr>
          <w:sz w:val="22"/>
        </w:rPr>
      </w:pPr>
      <w:r>
        <w:rPr>
          <w:w w:val="105"/>
          <w:sz w:val="22"/>
        </w:rPr>
        <w:t>Two friends and</w:t>
      </w:r>
      <w:r>
        <w:rPr>
          <w:w w:val="105"/>
          <w:sz w:val="22"/>
        </w:rPr>
        <w:t> colleagues</w:t>
      </w:r>
      <w:r>
        <w:rPr>
          <w:w w:val="105"/>
          <w:sz w:val="22"/>
        </w:rPr>
        <w:t> at a conference</w:t>
      </w:r>
      <w:r>
        <w:rPr>
          <w:w w:val="105"/>
          <w:sz w:val="22"/>
        </w:rPr>
        <w:t> are discussing their</w:t>
      </w:r>
      <w:r>
        <w:rPr>
          <w:w w:val="105"/>
          <w:sz w:val="22"/>
        </w:rPr>
        <w:t> academic</w:t>
      </w:r>
      <w:r>
        <w:rPr>
          <w:w w:val="105"/>
          <w:sz w:val="22"/>
        </w:rPr>
        <w:t> work,</w:t>
      </w:r>
      <w:r>
        <w:rPr>
          <w:w w:val="105"/>
          <w:sz w:val="22"/>
        </w:rPr>
        <w:t> interspersed</w:t>
      </w:r>
      <w:r>
        <w:rPr>
          <w:w w:val="105"/>
          <w:sz w:val="22"/>
        </w:rPr>
        <w:t> with</w:t>
      </w:r>
      <w:r>
        <w:rPr>
          <w:w w:val="105"/>
          <w:sz w:val="22"/>
        </w:rPr>
        <w:t> gossip, over</w:t>
      </w:r>
      <w:r>
        <w:rPr>
          <w:w w:val="105"/>
          <w:sz w:val="22"/>
        </w:rPr>
        <w:t> late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night drinks.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Suddenly the conversation dives down a level, fraught</w:t>
      </w:r>
      <w:r>
        <w:rPr>
          <w:w w:val="105"/>
          <w:sz w:val="22"/>
        </w:rPr>
        <w:t> with</w:t>
      </w:r>
      <w:r>
        <w:rPr>
          <w:w w:val="105"/>
          <w:sz w:val="22"/>
        </w:rPr>
        <w:t> double</w:t>
      </w:r>
      <w:r>
        <w:rPr>
          <w:w w:val="105"/>
          <w:sz w:val="22"/>
        </w:rPr>
        <w:t> entendre,</w:t>
      </w:r>
      <w:r>
        <w:rPr>
          <w:w w:val="105"/>
          <w:sz w:val="22"/>
        </w:rPr>
        <w:t> pushing</w:t>
      </w:r>
      <w:r>
        <w:rPr>
          <w:w w:val="105"/>
          <w:sz w:val="22"/>
        </w:rPr>
        <w:t> guardedly</w:t>
      </w:r>
      <w:r>
        <w:rPr>
          <w:w w:val="105"/>
          <w:sz w:val="22"/>
        </w:rPr>
        <w:t> toward </w:t>
      </w:r>
      <w:r>
        <w:rPr>
          <w:spacing w:val="-2"/>
          <w:w w:val="105"/>
          <w:sz w:val="22"/>
        </w:rPr>
        <w:t>intimacy.</w:t>
      </w:r>
    </w:p>
    <w:p>
      <w:pPr>
        <w:pStyle w:val="ListParagraph"/>
        <w:numPr>
          <w:ilvl w:val="0"/>
          <w:numId w:val="1"/>
        </w:numPr>
        <w:tabs>
          <w:tab w:pos="793" w:val="left" w:leader="none"/>
        </w:tabs>
        <w:spacing w:line="266" w:lineRule="auto" w:before="0" w:after="0"/>
        <w:ind w:left="793" w:right="287" w:hanging="381"/>
        <w:jc w:val="both"/>
        <w:rPr>
          <w:sz w:val="22"/>
        </w:rPr>
      </w:pPr>
      <w:r>
        <w:rPr>
          <w:w w:val="110"/>
          <w:sz w:val="22"/>
        </w:rPr>
        <w:t>Apollo</w:t>
      </w:r>
      <w:r>
        <w:rPr>
          <w:w w:val="110"/>
          <w:sz w:val="22"/>
        </w:rPr>
        <w:t> 13</w:t>
      </w:r>
      <w:r>
        <w:rPr>
          <w:w w:val="110"/>
          <w:sz w:val="22"/>
        </w:rPr>
        <w:t> takes off</w:t>
      </w:r>
      <w:r>
        <w:rPr>
          <w:w w:val="110"/>
          <w:sz w:val="22"/>
        </w:rPr>
        <w:t> into space</w:t>
      </w:r>
      <w:r>
        <w:rPr>
          <w:w w:val="110"/>
          <w:sz w:val="22"/>
        </w:rPr>
        <w:t> heading</w:t>
      </w:r>
      <w:r>
        <w:rPr>
          <w:w w:val="110"/>
          <w:sz w:val="22"/>
        </w:rPr>
        <w:t> toward</w:t>
      </w:r>
      <w:r>
        <w:rPr>
          <w:w w:val="110"/>
          <w:sz w:val="22"/>
        </w:rPr>
        <w:t> the</w:t>
      </w:r>
      <w:r>
        <w:rPr>
          <w:w w:val="110"/>
          <w:sz w:val="22"/>
        </w:rPr>
        <w:t> moon. Several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hours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into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flight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astronauts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discover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faulty fuel</w:t>
      </w:r>
      <w:r>
        <w:rPr>
          <w:w w:val="110"/>
          <w:sz w:val="22"/>
        </w:rPr>
        <w:t> valve.</w:t>
      </w:r>
      <w:r>
        <w:rPr>
          <w:w w:val="110"/>
          <w:sz w:val="22"/>
        </w:rPr>
        <w:t> They</w:t>
      </w:r>
      <w:r>
        <w:rPr>
          <w:w w:val="110"/>
          <w:sz w:val="22"/>
        </w:rPr>
        <w:t> radio</w:t>
      </w:r>
      <w:r>
        <w:rPr>
          <w:w w:val="110"/>
          <w:sz w:val="22"/>
        </w:rPr>
        <w:t> mission</w:t>
      </w:r>
      <w:r>
        <w:rPr>
          <w:w w:val="110"/>
          <w:sz w:val="22"/>
        </w:rPr>
        <w:t> command:</w:t>
      </w:r>
      <w:r>
        <w:rPr>
          <w:w w:val="110"/>
          <w:sz w:val="22"/>
        </w:rPr>
        <w:t> "Houston,</w:t>
      </w:r>
      <w:r>
        <w:rPr>
          <w:w w:val="110"/>
          <w:sz w:val="22"/>
        </w:rPr>
        <w:t> we have a problem."</w:t>
      </w:r>
    </w:p>
    <w:p>
      <w:pPr>
        <w:pStyle w:val="BodyText"/>
        <w:spacing w:line="266" w:lineRule="auto"/>
        <w:ind w:left="194" w:right="262" w:firstLine="223"/>
        <w:jc w:val="both"/>
      </w:pPr>
      <w:r>
        <w:rPr>
          <w:w w:val="110"/>
        </w:rPr>
        <w:t>Despite</w:t>
      </w:r>
      <w:r>
        <w:rPr>
          <w:w w:val="110"/>
        </w:rPr>
        <w:t> the</w:t>
      </w:r>
      <w:r>
        <w:rPr>
          <w:w w:val="110"/>
        </w:rPr>
        <w:t> evident</w:t>
      </w:r>
      <w:r>
        <w:rPr>
          <w:w w:val="110"/>
        </w:rPr>
        <w:t> differences</w:t>
      </w:r>
      <w:r>
        <w:rPr>
          <w:w w:val="110"/>
        </w:rPr>
        <w:t> in</w:t>
      </w:r>
      <w:r>
        <w:rPr>
          <w:w w:val="110"/>
        </w:rPr>
        <w:t> these</w:t>
      </w:r>
      <w:r>
        <w:rPr>
          <w:w w:val="110"/>
        </w:rPr>
        <w:t> six</w:t>
      </w:r>
      <w:r>
        <w:rPr>
          <w:w w:val="110"/>
        </w:rPr>
        <w:t> scenarios,</w:t>
      </w:r>
      <w:r>
        <w:rPr>
          <w:w w:val="110"/>
        </w:rPr>
        <w:t> each should</w:t>
      </w:r>
      <w:r>
        <w:rPr>
          <w:spacing w:val="-16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intuitively</w:t>
      </w:r>
      <w:r>
        <w:rPr>
          <w:spacing w:val="-15"/>
          <w:w w:val="110"/>
        </w:rPr>
        <w:t> </w:t>
      </w:r>
      <w:r>
        <w:rPr>
          <w:w w:val="110"/>
        </w:rPr>
        <w:t>recognizable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most</w:t>
      </w:r>
      <w:r>
        <w:rPr>
          <w:spacing w:val="-15"/>
          <w:w w:val="110"/>
        </w:rPr>
        <w:t> </w:t>
      </w:r>
      <w:r>
        <w:rPr>
          <w:w w:val="110"/>
        </w:rPr>
        <w:t>readers</w:t>
      </w:r>
      <w:r>
        <w:rPr>
          <w:spacing w:val="-15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"situation." Each</w:t>
      </w:r>
      <w:r>
        <w:rPr>
          <w:w w:val="110"/>
        </w:rPr>
        <w:t> involves</w:t>
      </w:r>
      <w:r>
        <w:rPr>
          <w:w w:val="110"/>
        </w:rPr>
        <w:t> a</w:t>
      </w:r>
      <w:r>
        <w:rPr>
          <w:w w:val="110"/>
        </w:rPr>
        <w:t> previously</w:t>
      </w:r>
      <w:r>
        <w:rPr>
          <w:w w:val="110"/>
        </w:rPr>
        <w:t> predictable,</w:t>
      </w:r>
      <w:r>
        <w:rPr>
          <w:w w:val="110"/>
        </w:rPr>
        <w:t> stylized</w:t>
      </w:r>
      <w:r>
        <w:rPr>
          <w:w w:val="110"/>
        </w:rPr>
        <w:t> interaction</w:t>
      </w:r>
      <w:r>
        <w:rPr>
          <w:w w:val="110"/>
        </w:rPr>
        <w:t> that suddenly</w:t>
      </w:r>
      <w:r>
        <w:rPr>
          <w:w w:val="110"/>
        </w:rPr>
        <w:t> becomes</w:t>
      </w:r>
      <w:r>
        <w:rPr>
          <w:w w:val="110"/>
        </w:rPr>
        <w:t> fraught</w:t>
      </w:r>
      <w:r>
        <w:rPr>
          <w:w w:val="110"/>
        </w:rPr>
        <w:t> with</w:t>
      </w:r>
      <w:r>
        <w:rPr>
          <w:w w:val="110"/>
        </w:rPr>
        <w:t> uncertainty,</w:t>
      </w:r>
      <w:r>
        <w:rPr>
          <w:w w:val="110"/>
        </w:rPr>
        <w:t> danger,</w:t>
      </w:r>
      <w:r>
        <w:rPr>
          <w:w w:val="110"/>
        </w:rPr>
        <w:t> and/or opportunity.</w:t>
      </w:r>
      <w:r>
        <w:rPr>
          <w:w w:val="110"/>
        </w:rPr>
        <w:t> But</w:t>
      </w:r>
      <w:r>
        <w:rPr>
          <w:w w:val="110"/>
        </w:rPr>
        <w:t> before</w:t>
      </w:r>
      <w:r>
        <w:rPr>
          <w:w w:val="110"/>
        </w:rPr>
        <w:t> elaborating</w:t>
      </w:r>
      <w:r>
        <w:rPr>
          <w:w w:val="110"/>
        </w:rPr>
        <w:t> more deeply on</w:t>
      </w:r>
      <w:r>
        <w:rPr>
          <w:w w:val="110"/>
        </w:rPr>
        <w:t> what</w:t>
      </w:r>
      <w:r>
        <w:rPr>
          <w:w w:val="110"/>
        </w:rPr>
        <w:t> these incidents</w:t>
      </w:r>
      <w:r>
        <w:rPr>
          <w:w w:val="110"/>
        </w:rPr>
        <w:t> have</w:t>
      </w:r>
      <w:r>
        <w:rPr>
          <w:w w:val="110"/>
        </w:rPr>
        <w:t> in</w:t>
      </w:r>
      <w:r>
        <w:rPr>
          <w:w w:val="110"/>
        </w:rPr>
        <w:t> common,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useful</w:t>
      </w:r>
      <w:r>
        <w:rPr>
          <w:w w:val="110"/>
        </w:rPr>
        <w:t> first</w:t>
      </w:r>
      <w:r>
        <w:rPr>
          <w:w w:val="110"/>
        </w:rPr>
        <w:t> to</w:t>
      </w:r>
      <w:r>
        <w:rPr>
          <w:w w:val="110"/>
        </w:rPr>
        <w:t> pose</w:t>
      </w:r>
      <w:r>
        <w:rPr>
          <w:w w:val="110"/>
        </w:rPr>
        <w:t> a</w:t>
      </w:r>
      <w:r>
        <w:rPr>
          <w:w w:val="110"/>
        </w:rPr>
        <w:t> coun­ terquestion:</w:t>
      </w:r>
      <w:r>
        <w:rPr>
          <w:spacing w:val="-6"/>
          <w:w w:val="110"/>
        </w:rPr>
        <w:t> </w:t>
      </w:r>
      <w:r>
        <w:rPr>
          <w:w w:val="110"/>
        </w:rPr>
        <w:t>What makes</w:t>
      </w:r>
      <w:r>
        <w:rPr>
          <w:spacing w:val="-7"/>
          <w:w w:val="110"/>
        </w:rPr>
        <w:t> </w:t>
      </w:r>
      <w:r>
        <w:rPr>
          <w:w w:val="110"/>
        </w:rPr>
        <w:t>what</w:t>
      </w:r>
      <w:r>
        <w:rPr>
          <w:spacing w:val="-8"/>
          <w:w w:val="110"/>
        </w:rPr>
        <w:t> </w:t>
      </w:r>
      <w:r>
        <w:rPr>
          <w:w w:val="110"/>
        </w:rPr>
        <w:t>went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20"/>
          <w:w w:val="110"/>
        </w:rPr>
        <w:t> </w:t>
      </w:r>
      <w:r>
        <w:rPr>
          <w:w w:val="110"/>
        </w:rPr>
        <w:t>before or after these</w:t>
      </w:r>
      <w:r>
        <w:rPr>
          <w:spacing w:val="-12"/>
          <w:w w:val="110"/>
        </w:rPr>
        <w:t> </w:t>
      </w:r>
      <w:r>
        <w:rPr>
          <w:w w:val="110"/>
        </w:rPr>
        <w:t>situ-</w:t>
      </w:r>
    </w:p>
    <w:p>
      <w:pPr>
        <w:spacing w:after="0" w:line="266" w:lineRule="auto"/>
        <w:jc w:val="both"/>
        <w:sectPr>
          <w:pgSz w:w="9360" w:h="15200"/>
          <w:pgMar w:header="1952" w:footer="938" w:top="2260" w:bottom="1120" w:left="1300" w:right="1300"/>
        </w:sectPr>
      </w:pPr>
    </w:p>
    <w:p>
      <w:pPr>
        <w:pStyle w:val="BodyText"/>
        <w:spacing w:line="278" w:lineRule="auto" w:before="229"/>
        <w:ind w:left="222" w:right="264" w:hanging="6"/>
        <w:jc w:val="both"/>
      </w:pPr>
      <w:bookmarkStart w:name="p. 699" w:id="5"/>
      <w:bookmarkEnd w:id="5"/>
      <w:r>
        <w:rPr/>
      </w:r>
      <w:r>
        <w:rPr>
          <w:w w:val="110"/>
        </w:rPr>
        <w:t>ations</w:t>
      </w:r>
      <w:r>
        <w:rPr>
          <w:spacing w:val="-16"/>
          <w:w w:val="110"/>
        </w:rPr>
        <w:t> </w:t>
      </w:r>
      <w:r>
        <w:rPr>
          <w:i/>
          <w:w w:val="110"/>
          <w:sz w:val="21"/>
        </w:rPr>
        <w:t>not</w:t>
      </w:r>
      <w:r>
        <w:rPr>
          <w:i/>
          <w:spacing w:val="-14"/>
          <w:w w:val="110"/>
          <w:sz w:val="21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situation?</w:t>
      </w:r>
      <w:r>
        <w:rPr>
          <w:spacing w:val="-15"/>
          <w:w w:val="110"/>
        </w:rPr>
        <w:t> </w:t>
      </w:r>
      <w:r>
        <w:rPr>
          <w:w w:val="110"/>
        </w:rPr>
        <w:t>When</w:t>
      </w:r>
      <w:r>
        <w:rPr>
          <w:spacing w:val="-15"/>
          <w:w w:val="110"/>
        </w:rPr>
        <w:t> </w:t>
      </w:r>
      <w:r>
        <w:rPr>
          <w:w w:val="110"/>
        </w:rPr>
        <w:t>actors</w:t>
      </w:r>
      <w:r>
        <w:rPr>
          <w:spacing w:val="-16"/>
          <w:w w:val="110"/>
        </w:rPr>
        <w:t> </w:t>
      </w:r>
      <w:r>
        <w:rPr>
          <w:w w:val="110"/>
        </w:rPr>
        <w:t>are</w:t>
      </w:r>
      <w:r>
        <w:rPr>
          <w:spacing w:val="-15"/>
          <w:w w:val="110"/>
        </w:rPr>
        <w:t> </w:t>
      </w:r>
      <w:r>
        <w:rPr>
          <w:w w:val="110"/>
        </w:rPr>
        <w:t>not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situations,</w:t>
      </w:r>
      <w:r>
        <w:rPr>
          <w:spacing w:val="-15"/>
          <w:w w:val="110"/>
        </w:rPr>
        <w:t> </w:t>
      </w:r>
      <w:r>
        <w:rPr>
          <w:w w:val="110"/>
        </w:rPr>
        <w:t>where</w:t>
      </w:r>
      <w:r>
        <w:rPr>
          <w:spacing w:val="-15"/>
          <w:w w:val="110"/>
        </w:rPr>
        <w:t> </w:t>
      </w:r>
      <w:r>
        <w:rPr>
          <w:w w:val="110"/>
        </w:rPr>
        <w:t>are </w:t>
      </w:r>
      <w:r>
        <w:rPr>
          <w:spacing w:val="-2"/>
          <w:w w:val="110"/>
        </w:rPr>
        <w:t>they?</w:t>
      </w:r>
    </w:p>
    <w:p>
      <w:pPr>
        <w:pStyle w:val="BodyText"/>
        <w:spacing w:line="268" w:lineRule="auto"/>
        <w:ind w:left="209" w:right="237" w:firstLine="228"/>
        <w:jc w:val="both"/>
      </w:pPr>
      <w:r>
        <w:rPr>
          <w:w w:val="110"/>
        </w:rPr>
        <w:t>Here we must</w:t>
      </w:r>
      <w:r>
        <w:rPr>
          <w:spacing w:val="-2"/>
          <w:w w:val="110"/>
        </w:rPr>
        <w:t> </w:t>
      </w:r>
      <w:r>
        <w:rPr>
          <w:w w:val="110"/>
        </w:rPr>
        <w:t>step</w:t>
      </w:r>
      <w:r>
        <w:rPr>
          <w:spacing w:val="-2"/>
          <w:w w:val="110"/>
        </w:rPr>
        <w:t> </w:t>
      </w:r>
      <w:r>
        <w:rPr>
          <w:w w:val="110"/>
        </w:rPr>
        <w:t>carefully,</w:t>
      </w:r>
      <w:r>
        <w:rPr>
          <w:spacing w:val="-3"/>
          <w:w w:val="110"/>
        </w:rPr>
        <w:t> </w:t>
      </w:r>
      <w:r>
        <w:rPr>
          <w:w w:val="110"/>
        </w:rPr>
        <w:t>since there are important distinc­ tions to be drawn. The</w:t>
      </w:r>
      <w:r>
        <w:rPr>
          <w:w w:val="110"/>
        </w:rPr>
        <w:t> first</w:t>
      </w:r>
      <w:r>
        <w:rPr>
          <w:spacing w:val="-6"/>
          <w:w w:val="110"/>
        </w:rPr>
        <w:t> </w:t>
      </w:r>
      <w:r>
        <w:rPr>
          <w:w w:val="110"/>
        </w:rPr>
        <w:t>four scenarios all involve some</w:t>
      </w:r>
      <w:r>
        <w:rPr>
          <w:w w:val="110"/>
        </w:rPr>
        <w:t> kind of</w:t>
      </w:r>
      <w:r>
        <w:rPr>
          <w:w w:val="110"/>
        </w:rPr>
        <w:t> public</w:t>
      </w:r>
      <w:r>
        <w:rPr>
          <w:w w:val="110"/>
        </w:rPr>
        <w:t> ceremony</w:t>
      </w:r>
      <w:r>
        <w:rPr>
          <w:w w:val="110"/>
        </w:rPr>
        <w:t> or</w:t>
      </w:r>
      <w:r>
        <w:rPr>
          <w:w w:val="110"/>
        </w:rPr>
        <w:t> performance,</w:t>
      </w:r>
      <w:r>
        <w:rPr>
          <w:w w:val="110"/>
        </w:rPr>
        <w:t> ritualized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greater</w:t>
      </w:r>
      <w:r>
        <w:rPr>
          <w:w w:val="110"/>
        </w:rPr>
        <w:t> or lesser</w:t>
      </w:r>
      <w:r>
        <w:rPr>
          <w:spacing w:val="-10"/>
          <w:w w:val="110"/>
        </w:rPr>
        <w:t> </w:t>
      </w:r>
      <w:r>
        <w:rPr>
          <w:w w:val="110"/>
        </w:rPr>
        <w:t>degree,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attentive</w:t>
      </w:r>
      <w:r>
        <w:rPr>
          <w:spacing w:val="-2"/>
          <w:w w:val="110"/>
        </w:rPr>
        <w:t> </w:t>
      </w:r>
      <w:r>
        <w:rPr>
          <w:w w:val="110"/>
        </w:rPr>
        <w:t>third-party</w:t>
      </w:r>
      <w:r>
        <w:rPr>
          <w:spacing w:val="-7"/>
          <w:w w:val="110"/>
        </w:rPr>
        <w:t> </w:t>
      </w:r>
      <w:r>
        <w:rPr>
          <w:w w:val="110"/>
        </w:rPr>
        <w:t>audiences.</w:t>
      </w:r>
      <w:r>
        <w:rPr>
          <w:spacing w:val="-6"/>
          <w:w w:val="110"/>
        </w:rPr>
        <w:t> </w:t>
      </w:r>
      <w:r>
        <w:rPr>
          <w:w w:val="110"/>
        </w:rPr>
        <w:t>Before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sit­ uational</w:t>
      </w:r>
      <w:r>
        <w:rPr>
          <w:w w:val="110"/>
        </w:rPr>
        <w:t> interruption, all of</w:t>
      </w:r>
      <w:r>
        <w:rPr>
          <w:w w:val="110"/>
        </w:rPr>
        <w:t> the participants</w:t>
      </w:r>
      <w:r>
        <w:rPr>
          <w:w w:val="110"/>
        </w:rPr>
        <w:t> know what is going on, understanding</w:t>
      </w:r>
      <w:r>
        <w:rPr>
          <w:w w:val="110"/>
        </w:rPr>
        <w:t> their own</w:t>
      </w:r>
      <w:r>
        <w:rPr>
          <w:w w:val="110"/>
        </w:rPr>
        <w:t> roles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well as the</w:t>
      </w:r>
      <w:r>
        <w:rPr>
          <w:w w:val="110"/>
        </w:rPr>
        <w:t> contextual</w:t>
      </w:r>
      <w:r>
        <w:rPr>
          <w:w w:val="110"/>
        </w:rPr>
        <w:t> limi­ tation of those roles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regard</w:t>
      </w:r>
      <w:r>
        <w:rPr>
          <w:w w:val="110"/>
        </w:rPr>
        <w:t> to other sets of</w:t>
      </w:r>
      <w:r>
        <w:rPr>
          <w:w w:val="110"/>
        </w:rPr>
        <w:t> (provisionally</w:t>
      </w:r>
      <w:r>
        <w:rPr>
          <w:spacing w:val="-15"/>
          <w:w w:val="110"/>
        </w:rPr>
        <w:t> </w:t>
      </w:r>
      <w:r>
        <w:rPr>
          <w:w w:val="110"/>
        </w:rPr>
        <w:t>sus­ pended)</w:t>
      </w:r>
      <w:r>
        <w:rPr>
          <w:w w:val="110"/>
        </w:rPr>
        <w:t> involvements.</w:t>
      </w:r>
      <w:r>
        <w:rPr>
          <w:w w:val="110"/>
        </w:rPr>
        <w:t> Within</w:t>
      </w:r>
      <w:r>
        <w:rPr>
          <w:w w:val="110"/>
        </w:rPr>
        <w:t> the</w:t>
      </w:r>
      <w:r>
        <w:rPr>
          <w:w w:val="110"/>
        </w:rPr>
        <w:t> short</w:t>
      </w:r>
      <w:r>
        <w:rPr>
          <w:w w:val="110"/>
        </w:rPr>
        <w:t> time</w:t>
      </w:r>
      <w:r>
        <w:rPr>
          <w:w w:val="110"/>
        </w:rPr>
        <w:t> period</w:t>
      </w:r>
      <w:r>
        <w:rPr>
          <w:w w:val="110"/>
        </w:rPr>
        <w:t> of</w:t>
      </w:r>
      <w:r>
        <w:rPr>
          <w:w w:val="110"/>
        </w:rPr>
        <w:t> that performance, participants are ritually</w:t>
      </w:r>
      <w:r>
        <w:rPr>
          <w:spacing w:val="-10"/>
          <w:w w:val="110"/>
        </w:rPr>
        <w:t> </w:t>
      </w:r>
      <w:r>
        <w:rPr>
          <w:w w:val="110"/>
        </w:rPr>
        <w:t>connected to</w:t>
      </w:r>
      <w:r>
        <w:rPr>
          <w:spacing w:val="-13"/>
          <w:w w:val="110"/>
        </w:rPr>
        <w:t> </w:t>
      </w:r>
      <w:r>
        <w:rPr>
          <w:w w:val="110"/>
        </w:rPr>
        <w:t>all</w:t>
      </w:r>
      <w:r>
        <w:rPr>
          <w:spacing w:val="-7"/>
          <w:w w:val="110"/>
        </w:rPr>
        <w:t> </w:t>
      </w:r>
      <w:r>
        <w:rPr>
          <w:w w:val="110"/>
        </w:rPr>
        <w:t>of the oth­ ers</w:t>
      </w:r>
      <w:r>
        <w:rPr>
          <w:w w:val="110"/>
        </w:rPr>
        <w:t> in</w:t>
      </w:r>
      <w:r>
        <w:rPr>
          <w:w w:val="110"/>
        </w:rPr>
        <w:t> that</w:t>
      </w:r>
      <w:r>
        <w:rPr>
          <w:w w:val="110"/>
        </w:rPr>
        <w:t> setting;</w:t>
      </w:r>
      <w:r>
        <w:rPr>
          <w:w w:val="110"/>
        </w:rPr>
        <w:t> this</w:t>
      </w:r>
      <w:r>
        <w:rPr>
          <w:w w:val="110"/>
        </w:rPr>
        <w:t> connection</w:t>
      </w:r>
      <w:r>
        <w:rPr>
          <w:w w:val="110"/>
        </w:rPr>
        <w:t> in</w:t>
      </w:r>
      <w:r>
        <w:rPr>
          <w:w w:val="110"/>
        </w:rPr>
        <w:t> turn</w:t>
      </w:r>
      <w:r>
        <w:rPr>
          <w:w w:val="110"/>
        </w:rPr>
        <w:t> overrules</w:t>
      </w:r>
      <w:r>
        <w:rPr>
          <w:w w:val="110"/>
        </w:rPr>
        <w:t> any</w:t>
      </w:r>
      <w:r>
        <w:rPr>
          <w:w w:val="110"/>
        </w:rPr>
        <w:t> other ongoing relations</w:t>
      </w:r>
      <w:r>
        <w:rPr>
          <w:w w:val="110"/>
        </w:rPr>
        <w:t> (or</w:t>
      </w:r>
      <w:r>
        <w:rPr>
          <w:w w:val="110"/>
        </w:rPr>
        <w:t> lack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relations)</w:t>
      </w:r>
      <w:r>
        <w:rPr>
          <w:w w:val="110"/>
        </w:rPr>
        <w:t> they</w:t>
      </w:r>
      <w:r>
        <w:rPr>
          <w:spacing w:val="-5"/>
          <w:w w:val="110"/>
        </w:rPr>
        <w:t> </w:t>
      </w:r>
      <w:r>
        <w:rPr>
          <w:w w:val="110"/>
        </w:rPr>
        <w:t>may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2"/>
          <w:w w:val="110"/>
        </w:rPr>
        <w:t> </w:t>
      </w:r>
      <w:r>
        <w:rPr>
          <w:w w:val="110"/>
        </w:rPr>
        <w:t>outside of that</w:t>
      </w:r>
      <w:r>
        <w:rPr>
          <w:spacing w:val="-4"/>
          <w:w w:val="110"/>
        </w:rPr>
        <w:t> </w:t>
      </w:r>
      <w:r>
        <w:rPr>
          <w:w w:val="110"/>
        </w:rPr>
        <w:t>setting. The</w:t>
      </w:r>
      <w:r>
        <w:rPr>
          <w:w w:val="110"/>
        </w:rPr>
        <w:t> projected ending of the</w:t>
      </w:r>
      <w:r>
        <w:rPr>
          <w:w w:val="110"/>
        </w:rPr>
        <w:t> performance</w:t>
      </w:r>
      <w:r>
        <w:rPr>
          <w:w w:val="110"/>
        </w:rPr>
        <w:t> is reason­ ably</w:t>
      </w:r>
      <w:r>
        <w:rPr>
          <w:w w:val="110"/>
        </w:rPr>
        <w:t> well</w:t>
      </w:r>
      <w:r>
        <w:rPr>
          <w:w w:val="110"/>
        </w:rPr>
        <w:t> scripted, although</w:t>
      </w:r>
      <w:r>
        <w:rPr>
          <w:w w:val="110"/>
        </w:rPr>
        <w:t> it</w:t>
      </w:r>
      <w:r>
        <w:rPr>
          <w:w w:val="110"/>
        </w:rPr>
        <w:t> also</w:t>
      </w:r>
      <w:r>
        <w:rPr>
          <w:w w:val="110"/>
        </w:rPr>
        <w:t> allows</w:t>
      </w:r>
      <w:r>
        <w:rPr>
          <w:w w:val="110"/>
        </w:rPr>
        <w:t> for</w:t>
      </w:r>
      <w:r>
        <w:rPr>
          <w:w w:val="110"/>
        </w:rPr>
        <w:t> some</w:t>
      </w:r>
      <w:r>
        <w:rPr>
          <w:w w:val="110"/>
        </w:rPr>
        <w:t> degree</w:t>
      </w:r>
      <w:r>
        <w:rPr>
          <w:w w:val="110"/>
        </w:rPr>
        <w:t> of improvisation,</w:t>
      </w:r>
      <w:r>
        <w:rPr>
          <w:spacing w:val="-16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impress</w:t>
      </w:r>
      <w:r>
        <w:rPr>
          <w:spacing w:val="-2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not</w:t>
      </w:r>
      <w:r>
        <w:rPr>
          <w:spacing w:val="-1"/>
          <w:w w:val="110"/>
        </w:rPr>
        <w:t> </w:t>
      </w:r>
      <w:r>
        <w:rPr>
          <w:w w:val="110"/>
        </w:rPr>
        <w:t>startle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16"/>
          <w:w w:val="110"/>
        </w:rPr>
        <w:t> </w:t>
      </w:r>
      <w:r>
        <w:rPr>
          <w:w w:val="110"/>
        </w:rPr>
        <w:t>long</w:t>
      </w:r>
      <w:r>
        <w:rPr>
          <w:spacing w:val="-15"/>
          <w:w w:val="110"/>
        </w:rPr>
        <w:t> </w:t>
      </w:r>
      <w:r>
        <w:rPr>
          <w:w w:val="110"/>
        </w:rPr>
        <w:t>as</w:t>
      </w:r>
      <w:r>
        <w:rPr>
          <w:spacing w:val="-14"/>
          <w:w w:val="110"/>
        </w:rPr>
        <w:t> </w:t>
      </w:r>
      <w:r>
        <w:rPr>
          <w:w w:val="110"/>
        </w:rPr>
        <w:t>every­ one</w:t>
      </w:r>
      <w:r>
        <w:rPr>
          <w:spacing w:val="28"/>
          <w:w w:val="110"/>
        </w:rPr>
        <w:t> </w:t>
      </w:r>
      <w:r>
        <w:rPr>
          <w:w w:val="110"/>
        </w:rPr>
        <w:t>adheres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minimal</w:t>
      </w:r>
      <w:r>
        <w:rPr>
          <w:spacing w:val="-14"/>
          <w:w w:val="110"/>
        </w:rPr>
        <w:t> </w:t>
      </w:r>
      <w:r>
        <w:rPr>
          <w:w w:val="110"/>
        </w:rPr>
        <w:t>set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public</w:t>
      </w:r>
      <w:r>
        <w:rPr>
          <w:spacing w:val="-4"/>
          <w:w w:val="110"/>
        </w:rPr>
        <w:t> </w:t>
      </w:r>
      <w:r>
        <w:rPr>
          <w:w w:val="110"/>
        </w:rPr>
        <w:t>norms.</w:t>
      </w:r>
      <w:r>
        <w:rPr>
          <w:spacing w:val="-8"/>
          <w:w w:val="110"/>
        </w:rPr>
        <w:t> </w:t>
      </w:r>
      <w:r>
        <w:rPr>
          <w:w w:val="110"/>
        </w:rPr>
        <w:t>Despite the energy and</w:t>
      </w:r>
      <w:r>
        <w:rPr>
          <w:w w:val="110"/>
        </w:rPr>
        <w:t> excitement generated, little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genuinely</w:t>
      </w:r>
      <w:r>
        <w:rPr>
          <w:spacing w:val="-5"/>
          <w:w w:val="110"/>
        </w:rPr>
        <w:t> </w:t>
      </w:r>
      <w:r>
        <w:rPr>
          <w:w w:val="110"/>
        </w:rPr>
        <w:t>at</w:t>
      </w:r>
      <w:r>
        <w:rPr>
          <w:spacing w:val="-7"/>
          <w:w w:val="110"/>
        </w:rPr>
        <w:t> </w:t>
      </w:r>
      <w:r>
        <w:rPr>
          <w:w w:val="110"/>
        </w:rPr>
        <w:t>stake,</w:t>
      </w:r>
      <w:r>
        <w:rPr>
          <w:spacing w:val="-2"/>
          <w:w w:val="110"/>
        </w:rPr>
        <w:t> </w:t>
      </w:r>
      <w:r>
        <w:rPr>
          <w:w w:val="110"/>
        </w:rPr>
        <w:t>except per­ haps</w:t>
      </w:r>
      <w:r>
        <w:rPr>
          <w:w w:val="110"/>
        </w:rPr>
        <w:t> confirmation</w:t>
      </w:r>
      <w:r>
        <w:rPr>
          <w:w w:val="110"/>
        </w:rPr>
        <w:t> of</w:t>
      </w:r>
      <w:r>
        <w:rPr>
          <w:w w:val="110"/>
        </w:rPr>
        <w:t> status and/or</w:t>
      </w:r>
      <w:r>
        <w:rPr>
          <w:spacing w:val="-1"/>
          <w:w w:val="110"/>
        </w:rPr>
        <w:t> </w:t>
      </w:r>
      <w:r>
        <w:rPr>
          <w:w w:val="110"/>
        </w:rPr>
        <w:t>solidarity.</w:t>
      </w:r>
      <w:r>
        <w:rPr>
          <w:w w:val="110"/>
        </w:rPr>
        <w:t> All four</w:t>
      </w:r>
      <w:r>
        <w:rPr>
          <w:w w:val="110"/>
        </w:rPr>
        <w:t> episodes can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seen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prime</w:t>
      </w:r>
      <w:r>
        <w:rPr>
          <w:spacing w:val="-8"/>
          <w:w w:val="110"/>
        </w:rPr>
        <w:t> </w:t>
      </w:r>
      <w:r>
        <w:rPr>
          <w:w w:val="110"/>
        </w:rPr>
        <w:t>examples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what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describe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more</w:t>
      </w:r>
      <w:r>
        <w:rPr>
          <w:spacing w:val="-8"/>
          <w:w w:val="110"/>
        </w:rPr>
        <w:t> </w:t>
      </w:r>
      <w:r>
        <w:rPr>
          <w:w w:val="110"/>
        </w:rPr>
        <w:t>detail </w:t>
      </w:r>
      <w:r>
        <w:rPr>
          <w:spacing w:val="-2"/>
          <w:w w:val="110"/>
        </w:rPr>
        <w:t>below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"publics,"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unexpectedly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destablized in the sub­ </w:t>
      </w:r>
      <w:r>
        <w:rPr>
          <w:w w:val="110"/>
        </w:rPr>
        <w:t>sequently erupting situation.</w:t>
      </w:r>
    </w:p>
    <w:p>
      <w:pPr>
        <w:pStyle w:val="BodyText"/>
        <w:spacing w:line="266" w:lineRule="auto" w:before="3"/>
        <w:ind w:left="204" w:right="238" w:firstLine="224"/>
        <w:jc w:val="both"/>
      </w:pPr>
      <w:r>
        <w:rPr>
          <w:w w:val="115"/>
        </w:rPr>
        <w:t>While</w:t>
      </w:r>
      <w:r>
        <w:rPr>
          <w:w w:val="115"/>
        </w:rPr>
        <w:t> the</w:t>
      </w:r>
      <w:r>
        <w:rPr>
          <w:w w:val="115"/>
        </w:rPr>
        <w:t> last</w:t>
      </w:r>
      <w:r>
        <w:rPr>
          <w:spacing w:val="-4"/>
          <w:w w:val="115"/>
        </w:rPr>
        <w:t> </w:t>
      </w:r>
      <w:r>
        <w:rPr>
          <w:w w:val="115"/>
        </w:rPr>
        <w:t>two</w:t>
      </w:r>
      <w:r>
        <w:rPr>
          <w:spacing w:val="-12"/>
          <w:w w:val="115"/>
        </w:rPr>
        <w:t> </w:t>
      </w:r>
      <w:r>
        <w:rPr>
          <w:w w:val="115"/>
        </w:rPr>
        <w:t>examples</w:t>
      </w:r>
      <w:r>
        <w:rPr>
          <w:spacing w:val="-7"/>
          <w:w w:val="115"/>
        </w:rPr>
        <w:t> </w:t>
      </w:r>
      <w:r>
        <w:rPr>
          <w:w w:val="115"/>
        </w:rPr>
        <w:t>do</w:t>
      </w:r>
      <w:r>
        <w:rPr>
          <w:w w:val="115"/>
        </w:rPr>
        <w:t> not</w:t>
      </w:r>
      <w:r>
        <w:rPr>
          <w:w w:val="115"/>
        </w:rPr>
        <w:t> involve</w:t>
      </w:r>
      <w:r>
        <w:rPr>
          <w:w w:val="115"/>
        </w:rPr>
        <w:t> the</w:t>
      </w:r>
      <w:r>
        <w:rPr>
          <w:w w:val="115"/>
        </w:rPr>
        <w:t> same</w:t>
      </w:r>
      <w:r>
        <w:rPr>
          <w:spacing w:val="-13"/>
          <w:w w:val="115"/>
        </w:rPr>
        <w:t> </w:t>
      </w:r>
      <w:r>
        <w:rPr>
          <w:w w:val="115"/>
        </w:rPr>
        <w:t>sort</w:t>
      </w:r>
      <w:r>
        <w:rPr>
          <w:spacing w:val="-13"/>
          <w:w w:val="115"/>
        </w:rPr>
        <w:t> </w:t>
      </w:r>
      <w:r>
        <w:rPr>
          <w:w w:val="115"/>
        </w:rPr>
        <w:t>of ceremonious</w:t>
      </w:r>
      <w:r>
        <w:rPr>
          <w:w w:val="115"/>
        </w:rPr>
        <w:t> public</w:t>
      </w:r>
      <w:r>
        <w:rPr>
          <w:w w:val="115"/>
        </w:rPr>
        <w:t> performance,</w:t>
      </w:r>
      <w:r>
        <w:rPr>
          <w:w w:val="115"/>
        </w:rPr>
        <w:t> they</w:t>
      </w:r>
      <w:r>
        <w:rPr>
          <w:w w:val="115"/>
        </w:rPr>
        <w:t> do</w:t>
      </w:r>
      <w:r>
        <w:rPr>
          <w:w w:val="115"/>
        </w:rPr>
        <w:t> involve</w:t>
      </w:r>
      <w:r>
        <w:rPr>
          <w:w w:val="115"/>
        </w:rPr>
        <w:t> a</w:t>
      </w:r>
      <w:r>
        <w:rPr>
          <w:w w:val="115"/>
        </w:rPr>
        <w:t> pre­ scripted</w:t>
      </w:r>
      <w:r>
        <w:rPr>
          <w:spacing w:val="-15"/>
          <w:w w:val="115"/>
        </w:rPr>
        <w:t> </w:t>
      </w:r>
      <w:r>
        <w:rPr>
          <w:w w:val="115"/>
        </w:rPr>
        <w:t>set of relations and/</w:t>
      </w:r>
      <w:r>
        <w:rPr>
          <w:spacing w:val="-16"/>
          <w:w w:val="115"/>
        </w:rPr>
        <w:t> </w:t>
      </w:r>
      <w:r>
        <w:rPr>
          <w:w w:val="115"/>
        </w:rPr>
        <w:t>or</w:t>
      </w:r>
      <w:r>
        <w:rPr>
          <w:spacing w:val="-9"/>
          <w:w w:val="115"/>
        </w:rPr>
        <w:t> </w:t>
      </w:r>
      <w:r>
        <w:rPr>
          <w:w w:val="115"/>
        </w:rPr>
        <w:t>trajectories that are called into question in</w:t>
      </w:r>
      <w:r>
        <w:rPr>
          <w:w w:val="115"/>
        </w:rPr>
        <w:t> the</w:t>
      </w:r>
      <w:r>
        <w:rPr>
          <w:spacing w:val="-6"/>
          <w:w w:val="115"/>
        </w:rPr>
        <w:t> </w:t>
      </w:r>
      <w:r>
        <w:rPr>
          <w:w w:val="115"/>
        </w:rPr>
        <w:t>situation</w:t>
      </w:r>
      <w:r>
        <w:rPr>
          <w:w w:val="115"/>
        </w:rPr>
        <w:t> that</w:t>
      </w:r>
      <w:r>
        <w:rPr>
          <w:spacing w:val="-13"/>
          <w:w w:val="115"/>
        </w:rPr>
        <w:t> </w:t>
      </w:r>
      <w:r>
        <w:rPr>
          <w:w w:val="115"/>
        </w:rPr>
        <w:t>follows.</w:t>
      </w:r>
      <w:r>
        <w:rPr>
          <w:spacing w:val="-4"/>
          <w:w w:val="115"/>
        </w:rPr>
        <w:t> </w:t>
      </w:r>
      <w:r>
        <w:rPr>
          <w:w w:val="115"/>
        </w:rPr>
        <w:t>They</w:t>
      </w:r>
      <w:r>
        <w:rPr>
          <w:spacing w:val="-3"/>
          <w:w w:val="115"/>
        </w:rPr>
        <w:t> </w:t>
      </w:r>
      <w:r>
        <w:rPr>
          <w:w w:val="115"/>
        </w:rPr>
        <w:t>begin</w:t>
      </w:r>
      <w:r>
        <w:rPr>
          <w:spacing w:val="-2"/>
          <w:w w:val="115"/>
        </w:rPr>
        <w:t> </w:t>
      </w:r>
      <w:r>
        <w:rPr>
          <w:w w:val="115"/>
        </w:rPr>
        <w:t>with</w:t>
      </w:r>
      <w:r>
        <w:rPr>
          <w:spacing w:val="-2"/>
          <w:w w:val="115"/>
        </w:rPr>
        <w:t> </w:t>
      </w:r>
      <w:r>
        <w:rPr>
          <w:w w:val="115"/>
        </w:rPr>
        <w:t>either</w:t>
      </w:r>
      <w:r>
        <w:rPr>
          <w:spacing w:val="-8"/>
          <w:w w:val="115"/>
        </w:rPr>
        <w:t> </w:t>
      </w:r>
      <w:r>
        <w:rPr>
          <w:w w:val="115"/>
        </w:rPr>
        <w:t>a set</w:t>
      </w:r>
      <w:r>
        <w:rPr>
          <w:spacing w:val="-16"/>
          <w:w w:val="115"/>
        </w:rPr>
        <w:t> </w:t>
      </w:r>
      <w:r>
        <w:rPr>
          <w:w w:val="115"/>
        </w:rPr>
        <w:t>of</w:t>
      </w:r>
      <w:r>
        <w:rPr>
          <w:w w:val="115"/>
        </w:rPr>
        <w:t> previously</w:t>
      </w:r>
      <w:r>
        <w:rPr>
          <w:w w:val="115"/>
        </w:rPr>
        <w:t> prescribed</w:t>
      </w:r>
      <w:r>
        <w:rPr>
          <w:w w:val="115"/>
        </w:rPr>
        <w:t> roles</w:t>
      </w:r>
      <w:r>
        <w:rPr>
          <w:w w:val="115"/>
        </w:rPr>
        <w:t> (colleague,</w:t>
      </w:r>
      <w:r>
        <w:rPr>
          <w:w w:val="115"/>
        </w:rPr>
        <w:t> friend)</w:t>
      </w:r>
      <w:r>
        <w:rPr>
          <w:w w:val="115"/>
        </w:rPr>
        <w:t> or</w:t>
      </w:r>
      <w:r>
        <w:rPr>
          <w:w w:val="115"/>
        </w:rPr>
        <w:t> estab­ lished</w:t>
      </w:r>
      <w:r>
        <w:rPr>
          <w:spacing w:val="40"/>
          <w:w w:val="115"/>
        </w:rPr>
        <w:t> </w:t>
      </w:r>
      <w:r>
        <w:rPr>
          <w:w w:val="115"/>
        </w:rPr>
        <w:t>procedures</w:t>
      </w:r>
      <w:r>
        <w:rPr>
          <w:spacing w:val="40"/>
          <w:w w:val="115"/>
        </w:rPr>
        <w:t> </w:t>
      </w:r>
      <w:r>
        <w:rPr>
          <w:w w:val="115"/>
        </w:rPr>
        <w:t>(technological</w:t>
      </w:r>
      <w:r>
        <w:rPr>
          <w:w w:val="115"/>
        </w:rPr>
        <w:t> steps</w:t>
      </w:r>
      <w:r>
        <w:rPr>
          <w:w w:val="115"/>
        </w:rPr>
        <w:t> to</w:t>
      </w:r>
      <w:r>
        <w:rPr>
          <w:spacing w:val="40"/>
          <w:w w:val="115"/>
        </w:rPr>
        <w:t> </w:t>
      </w:r>
      <w:r>
        <w:rPr>
          <w:w w:val="115"/>
        </w:rPr>
        <w:t>reach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moon) that</w:t>
      </w:r>
      <w:r>
        <w:rPr>
          <w:spacing w:val="-11"/>
          <w:w w:val="115"/>
        </w:rPr>
        <w:t> </w:t>
      </w:r>
      <w:r>
        <w:rPr>
          <w:w w:val="115"/>
        </w:rPr>
        <w:t>are</w:t>
      </w:r>
      <w:r>
        <w:rPr>
          <w:spacing w:val="-14"/>
          <w:w w:val="115"/>
        </w:rPr>
        <w:t> </w:t>
      </w:r>
      <w:r>
        <w:rPr>
          <w:w w:val="115"/>
        </w:rPr>
        <w:t>specialized</w:t>
      </w:r>
      <w:r>
        <w:rPr>
          <w:w w:val="115"/>
        </w:rPr>
        <w:t> in</w:t>
      </w:r>
      <w:r>
        <w:rPr>
          <w:w w:val="115"/>
        </w:rPr>
        <w:t> relationship</w:t>
      </w:r>
      <w:r>
        <w:rPr>
          <w:w w:val="115"/>
        </w:rPr>
        <w:t> to</w:t>
      </w:r>
      <w:r>
        <w:rPr>
          <w:spacing w:val="-5"/>
          <w:w w:val="115"/>
        </w:rPr>
        <w:t> </w:t>
      </w:r>
      <w:r>
        <w:rPr>
          <w:w w:val="115"/>
        </w:rPr>
        <w:t>particular</w:t>
      </w:r>
      <w:r>
        <w:rPr>
          <w:spacing w:val="-4"/>
          <w:w w:val="115"/>
        </w:rPr>
        <w:t> </w:t>
      </w:r>
      <w:r>
        <w:rPr>
          <w:w w:val="115"/>
        </w:rPr>
        <w:t>fields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social interaction,</w:t>
      </w:r>
      <w:r>
        <w:rPr>
          <w:w w:val="115"/>
        </w:rPr>
        <w:t> which</w:t>
      </w:r>
      <w:r>
        <w:rPr>
          <w:w w:val="115"/>
        </w:rPr>
        <w:t> we</w:t>
      </w:r>
      <w:r>
        <w:rPr>
          <w:w w:val="115"/>
        </w:rPr>
        <w:t> describe</w:t>
      </w:r>
      <w:r>
        <w:rPr>
          <w:w w:val="115"/>
        </w:rPr>
        <w:t> below</w:t>
      </w:r>
      <w:r>
        <w:rPr>
          <w:w w:val="115"/>
        </w:rPr>
        <w:t> as</w:t>
      </w:r>
      <w:r>
        <w:rPr>
          <w:w w:val="115"/>
        </w:rPr>
        <w:t> "network</w:t>
      </w:r>
      <w:r>
        <w:rPr>
          <w:w w:val="115"/>
        </w:rPr>
        <w:t> domains." (However,</w:t>
      </w:r>
      <w:r>
        <w:rPr>
          <w:w w:val="115"/>
        </w:rPr>
        <w:t> as</w:t>
      </w:r>
      <w:r>
        <w:rPr>
          <w:spacing w:val="-10"/>
          <w:w w:val="115"/>
        </w:rPr>
        <w:t> </w:t>
      </w:r>
      <w:r>
        <w:rPr>
          <w:w w:val="115"/>
        </w:rPr>
        <w:t>we</w:t>
      </w:r>
      <w:r>
        <w:rPr>
          <w:spacing w:val="-7"/>
          <w:w w:val="115"/>
        </w:rPr>
        <w:t> </w:t>
      </w:r>
      <w:r>
        <w:rPr>
          <w:w w:val="115"/>
        </w:rPr>
        <w:t>shall</w:t>
      </w:r>
      <w:r>
        <w:rPr>
          <w:spacing w:val="-8"/>
          <w:w w:val="115"/>
        </w:rPr>
        <w:t> </w:t>
      </w:r>
      <w:r>
        <w:rPr>
          <w:w w:val="115"/>
        </w:rPr>
        <w:t>show,</w:t>
      </w:r>
      <w:r>
        <w:rPr>
          <w:spacing w:val="-5"/>
          <w:w w:val="115"/>
        </w:rPr>
        <w:t> </w:t>
      </w:r>
      <w:r>
        <w:rPr>
          <w:w w:val="115"/>
        </w:rPr>
        <w:t>even</w:t>
      </w:r>
      <w:r>
        <w:rPr>
          <w:w w:val="115"/>
        </w:rPr>
        <w:t> these</w:t>
      </w:r>
      <w:r>
        <w:rPr>
          <w:spacing w:val="-4"/>
          <w:w w:val="115"/>
        </w:rPr>
        <w:t> </w:t>
      </w:r>
      <w:r>
        <w:rPr>
          <w:w w:val="115"/>
        </w:rPr>
        <w:t>ostensibly</w:t>
      </w:r>
      <w:r>
        <w:rPr>
          <w:spacing w:val="-7"/>
          <w:w w:val="115"/>
        </w:rPr>
        <w:t> </w:t>
      </w:r>
      <w:r>
        <w:rPr>
          <w:w w:val="115"/>
        </w:rPr>
        <w:t>specialized and</w:t>
      </w:r>
      <w:r>
        <w:rPr>
          <w:w w:val="115"/>
        </w:rPr>
        <w:t> directed</w:t>
      </w:r>
      <w:r>
        <w:rPr>
          <w:w w:val="115"/>
        </w:rPr>
        <w:t> exchanges</w:t>
      </w:r>
      <w:r>
        <w:rPr>
          <w:w w:val="115"/>
        </w:rPr>
        <w:t> shade</w:t>
      </w:r>
      <w:r>
        <w:rPr>
          <w:w w:val="115"/>
        </w:rPr>
        <w:t> over</w:t>
      </w:r>
      <w:r>
        <w:rPr>
          <w:w w:val="115"/>
        </w:rPr>
        <w:t> into</w:t>
      </w:r>
      <w:r>
        <w:rPr>
          <w:w w:val="115"/>
        </w:rPr>
        <w:t> publics,</w:t>
      </w:r>
      <w:r>
        <w:rPr>
          <w:w w:val="115"/>
        </w:rPr>
        <w:t> by</w:t>
      </w:r>
      <w:r>
        <w:rPr>
          <w:w w:val="115"/>
        </w:rPr>
        <w:t> means</w:t>
      </w:r>
      <w:r>
        <w:rPr>
          <w:w w:val="115"/>
        </w:rPr>
        <w:t> of conversational</w:t>
      </w:r>
      <w:r>
        <w:rPr>
          <w:spacing w:val="-16"/>
          <w:w w:val="115"/>
        </w:rPr>
        <w:t> </w:t>
      </w:r>
      <w:r>
        <w:rPr>
          <w:w w:val="115"/>
        </w:rPr>
        <w:t>role-mixing,</w:t>
      </w:r>
      <w:r>
        <w:rPr>
          <w:spacing w:val="-16"/>
          <w:w w:val="115"/>
        </w:rPr>
        <w:t> </w:t>
      </w:r>
      <w:r>
        <w:rPr>
          <w:w w:val="115"/>
        </w:rPr>
        <w:t>in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first</w:t>
      </w:r>
      <w:r>
        <w:rPr>
          <w:spacing w:val="-16"/>
          <w:w w:val="115"/>
        </w:rPr>
        <w:t> </w:t>
      </w:r>
      <w:r>
        <w:rPr>
          <w:w w:val="115"/>
        </w:rPr>
        <w:t>case,</w:t>
      </w:r>
      <w:r>
        <w:rPr>
          <w:spacing w:val="-15"/>
          <w:w w:val="115"/>
        </w:rPr>
        <w:t> </w:t>
      </w:r>
      <w:r>
        <w:rPr>
          <w:w w:val="115"/>
        </w:rPr>
        <w:t>and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third-party spectators,</w:t>
      </w:r>
      <w:r>
        <w:rPr>
          <w:spacing w:val="-16"/>
          <w:w w:val="115"/>
        </w:rPr>
        <w:t> </w:t>
      </w:r>
      <w:r>
        <w:rPr>
          <w:w w:val="115"/>
        </w:rPr>
        <w:t>in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second</w:t>
      </w:r>
      <w:r>
        <w:rPr>
          <w:spacing w:val="-16"/>
          <w:w w:val="115"/>
        </w:rPr>
        <w:t> </w:t>
      </w:r>
      <w:r>
        <w:rPr>
          <w:w w:val="115"/>
        </w:rPr>
        <w:t>case,</w:t>
      </w:r>
      <w:r>
        <w:rPr>
          <w:spacing w:val="-16"/>
          <w:w w:val="115"/>
        </w:rPr>
        <w:t> </w:t>
      </w:r>
      <w:r>
        <w:rPr>
          <w:w w:val="115"/>
        </w:rPr>
        <w:t>which</w:t>
      </w:r>
      <w:r>
        <w:rPr>
          <w:spacing w:val="-7"/>
          <w:w w:val="115"/>
        </w:rPr>
        <w:t> </w:t>
      </w:r>
      <w:r>
        <w:rPr>
          <w:w w:val="115"/>
        </w:rPr>
        <w:t>heighten</w:t>
      </w:r>
      <w:r>
        <w:rPr>
          <w:w w:val="115"/>
        </w:rPr>
        <w:t> the</w:t>
      </w:r>
      <w:r>
        <w:rPr>
          <w:spacing w:val="-16"/>
          <w:w w:val="115"/>
        </w:rPr>
        <w:t> </w:t>
      </w:r>
      <w:r>
        <w:rPr>
          <w:w w:val="115"/>
        </w:rPr>
        <w:t>sense</w:t>
      </w:r>
      <w:r>
        <w:rPr>
          <w:spacing w:val="-16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pos­ sibility and</w:t>
      </w:r>
      <w:r>
        <w:rPr>
          <w:spacing w:val="40"/>
          <w:w w:val="115"/>
        </w:rPr>
        <w:t> </w:t>
      </w:r>
      <w:r>
        <w:rPr>
          <w:w w:val="115"/>
        </w:rPr>
        <w:t>promise involved.)</w:t>
      </w:r>
    </w:p>
    <w:p>
      <w:pPr>
        <w:spacing w:after="0" w:line="266" w:lineRule="auto"/>
        <w:jc w:val="both"/>
        <w:sectPr>
          <w:pgSz w:w="9360" w:h="15200"/>
          <w:pgMar w:header="1952" w:footer="938" w:top="2260" w:bottom="1120" w:left="1300" w:right="1300"/>
        </w:sectPr>
      </w:pPr>
    </w:p>
    <w:p>
      <w:pPr>
        <w:pStyle w:val="BodyText"/>
        <w:spacing w:line="268" w:lineRule="auto" w:before="205"/>
        <w:ind w:left="236" w:right="233" w:firstLine="216"/>
        <w:jc w:val="both"/>
      </w:pPr>
      <w:bookmarkStart w:name="p. 700" w:id="6"/>
      <w:bookmarkEnd w:id="6"/>
      <w:r>
        <w:rPr/>
      </w:r>
      <w:r>
        <w:rPr>
          <w:color w:val="030303"/>
          <w:w w:val="110"/>
        </w:rPr>
        <w:t>What happens to turn such ritualistic, prescripted, and/or</w:t>
      </w:r>
      <w:r>
        <w:rPr>
          <w:color w:val="030303"/>
          <w:spacing w:val="-16"/>
          <w:w w:val="110"/>
        </w:rPr>
        <w:t> </w:t>
      </w:r>
      <w:r>
        <w:rPr>
          <w:color w:val="030303"/>
          <w:w w:val="110"/>
        </w:rPr>
        <w:t>spe­ cialized exchanges</w:t>
      </w:r>
      <w:r>
        <w:rPr>
          <w:color w:val="030303"/>
          <w:w w:val="110"/>
        </w:rPr>
        <w:t> into uneasy</w:t>
      </w:r>
      <w:r>
        <w:rPr>
          <w:color w:val="030303"/>
          <w:spacing w:val="-5"/>
          <w:w w:val="110"/>
        </w:rPr>
        <w:t> </w:t>
      </w:r>
      <w:r>
        <w:rPr>
          <w:color w:val="030303"/>
          <w:w w:val="110"/>
        </w:rPr>
        <w:t>and</w:t>
      </w:r>
      <w:r>
        <w:rPr>
          <w:color w:val="030303"/>
          <w:spacing w:val="37"/>
          <w:w w:val="110"/>
        </w:rPr>
        <w:t> </w:t>
      </w:r>
      <w:r>
        <w:rPr>
          <w:color w:val="030303"/>
          <w:w w:val="110"/>
        </w:rPr>
        <w:t>portentous</w:t>
      </w:r>
      <w:r>
        <w:rPr>
          <w:color w:val="030303"/>
          <w:spacing w:val="-1"/>
          <w:w w:val="110"/>
        </w:rPr>
        <w:t> </w:t>
      </w:r>
      <w:r>
        <w:rPr>
          <w:color w:val="030303"/>
          <w:w w:val="110"/>
        </w:rPr>
        <w:t>situations? There are several</w:t>
      </w:r>
      <w:r>
        <w:rPr>
          <w:color w:val="030303"/>
          <w:w w:val="110"/>
        </w:rPr>
        <w:t> common</w:t>
      </w:r>
      <w:r>
        <w:rPr>
          <w:color w:val="030303"/>
          <w:w w:val="110"/>
        </w:rPr>
        <w:t> characteristics that we</w:t>
      </w:r>
      <w:r>
        <w:rPr>
          <w:color w:val="030303"/>
          <w:w w:val="110"/>
        </w:rPr>
        <w:t> can</w:t>
      </w:r>
      <w:r>
        <w:rPr>
          <w:color w:val="030303"/>
          <w:w w:val="110"/>
        </w:rPr>
        <w:t> isolate</w:t>
      </w:r>
      <w:r>
        <w:rPr>
          <w:color w:val="030303"/>
          <w:w w:val="110"/>
        </w:rPr>
        <w:t> and</w:t>
      </w:r>
      <w:r>
        <w:rPr>
          <w:color w:val="030303"/>
          <w:w w:val="110"/>
        </w:rPr>
        <w:t> pro­ pose as defining elements of situations: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68" w:lineRule="auto" w:before="6" w:after="0"/>
        <w:ind w:left="829" w:right="237" w:hanging="381"/>
        <w:jc w:val="both"/>
        <w:rPr>
          <w:sz w:val="22"/>
        </w:rPr>
      </w:pPr>
      <w:r>
        <w:rPr>
          <w:color w:val="030303"/>
          <w:w w:val="110"/>
          <w:sz w:val="22"/>
        </w:rPr>
        <w:t>Situations</w:t>
      </w:r>
      <w:r>
        <w:rPr>
          <w:color w:val="030303"/>
          <w:spacing w:val="-16"/>
          <w:w w:val="110"/>
          <w:sz w:val="22"/>
        </w:rPr>
        <w:t> </w:t>
      </w:r>
      <w:r>
        <w:rPr>
          <w:color w:val="030303"/>
          <w:w w:val="110"/>
          <w:sz w:val="22"/>
        </w:rPr>
        <w:t>are</w:t>
      </w:r>
      <w:r>
        <w:rPr>
          <w:color w:val="030303"/>
          <w:spacing w:val="-15"/>
          <w:w w:val="110"/>
          <w:sz w:val="22"/>
        </w:rPr>
        <w:t> </w:t>
      </w:r>
      <w:r>
        <w:rPr>
          <w:color w:val="030303"/>
          <w:w w:val="110"/>
          <w:sz w:val="22"/>
        </w:rPr>
        <w:t>stochastic</w:t>
      </w:r>
      <w:r>
        <w:rPr>
          <w:color w:val="030303"/>
          <w:spacing w:val="-15"/>
          <w:w w:val="110"/>
          <w:sz w:val="22"/>
        </w:rPr>
        <w:t> </w:t>
      </w:r>
      <w:r>
        <w:rPr>
          <w:color w:val="030303"/>
          <w:w w:val="110"/>
          <w:sz w:val="22"/>
        </w:rPr>
        <w:t>and</w:t>
      </w:r>
      <w:r>
        <w:rPr>
          <w:color w:val="030303"/>
          <w:spacing w:val="1"/>
          <w:w w:val="110"/>
          <w:sz w:val="22"/>
        </w:rPr>
        <w:t> </w:t>
      </w:r>
      <w:r>
        <w:rPr>
          <w:color w:val="030303"/>
          <w:w w:val="110"/>
          <w:sz w:val="22"/>
        </w:rPr>
        <w:t>uncertain;</w:t>
      </w:r>
      <w:r>
        <w:rPr>
          <w:color w:val="030303"/>
          <w:spacing w:val="-9"/>
          <w:w w:val="110"/>
          <w:sz w:val="22"/>
        </w:rPr>
        <w:t> </w:t>
      </w:r>
      <w:r>
        <w:rPr>
          <w:color w:val="030303"/>
          <w:w w:val="110"/>
          <w:sz w:val="22"/>
        </w:rPr>
        <w:t>possible</w:t>
      </w:r>
      <w:r>
        <w:rPr>
          <w:color w:val="030303"/>
          <w:spacing w:val="-10"/>
          <w:w w:val="110"/>
          <w:sz w:val="22"/>
        </w:rPr>
        <w:t> </w:t>
      </w:r>
      <w:r>
        <w:rPr>
          <w:color w:val="030303"/>
          <w:w w:val="110"/>
          <w:sz w:val="22"/>
        </w:rPr>
        <w:t>causes</w:t>
      </w:r>
      <w:r>
        <w:rPr>
          <w:color w:val="030303"/>
          <w:spacing w:val="-16"/>
          <w:w w:val="110"/>
          <w:sz w:val="22"/>
        </w:rPr>
        <w:t> </w:t>
      </w:r>
      <w:r>
        <w:rPr>
          <w:color w:val="030303"/>
          <w:w w:val="110"/>
          <w:sz w:val="22"/>
        </w:rPr>
        <w:t>and consequences</w:t>
      </w:r>
      <w:r>
        <w:rPr>
          <w:color w:val="030303"/>
          <w:w w:val="110"/>
          <w:sz w:val="22"/>
        </w:rPr>
        <w:t> are</w:t>
      </w:r>
      <w:r>
        <w:rPr>
          <w:color w:val="030303"/>
          <w:w w:val="110"/>
          <w:sz w:val="22"/>
        </w:rPr>
        <w:t> thrown</w:t>
      </w:r>
      <w:r>
        <w:rPr>
          <w:color w:val="030303"/>
          <w:w w:val="110"/>
          <w:sz w:val="22"/>
        </w:rPr>
        <w:t> into</w:t>
      </w:r>
      <w:r>
        <w:rPr>
          <w:color w:val="030303"/>
          <w:w w:val="110"/>
          <w:sz w:val="22"/>
        </w:rPr>
        <w:t> question,</w:t>
      </w:r>
      <w:r>
        <w:rPr>
          <w:color w:val="030303"/>
          <w:w w:val="110"/>
          <w:sz w:val="22"/>
        </w:rPr>
        <w:t> generating</w:t>
      </w:r>
      <w:r>
        <w:rPr>
          <w:color w:val="030303"/>
          <w:w w:val="110"/>
          <w:sz w:val="22"/>
        </w:rPr>
        <w:t> a search</w:t>
      </w:r>
      <w:r>
        <w:rPr>
          <w:color w:val="030303"/>
          <w:w w:val="110"/>
          <w:sz w:val="22"/>
        </w:rPr>
        <w:t> for</w:t>
      </w:r>
      <w:r>
        <w:rPr>
          <w:color w:val="030303"/>
          <w:w w:val="110"/>
          <w:sz w:val="22"/>
        </w:rPr>
        <w:t> accounts</w:t>
      </w:r>
      <w:r>
        <w:rPr>
          <w:color w:val="030303"/>
          <w:w w:val="110"/>
          <w:sz w:val="22"/>
        </w:rPr>
        <w:t> and</w:t>
      </w:r>
      <w:r>
        <w:rPr>
          <w:color w:val="030303"/>
          <w:w w:val="110"/>
          <w:sz w:val="22"/>
        </w:rPr>
        <w:t> entailments;</w:t>
      </w:r>
      <w:r>
        <w:rPr>
          <w:color w:val="030303"/>
          <w:w w:val="110"/>
          <w:sz w:val="22"/>
        </w:rPr>
        <w:t> the</w:t>
      </w:r>
      <w:r>
        <w:rPr>
          <w:color w:val="030303"/>
          <w:w w:val="110"/>
          <w:sz w:val="22"/>
        </w:rPr>
        <w:t> future</w:t>
      </w:r>
      <w:r>
        <w:rPr>
          <w:color w:val="030303"/>
          <w:w w:val="110"/>
          <w:sz w:val="22"/>
        </w:rPr>
        <w:t> is</w:t>
      </w:r>
      <w:r>
        <w:rPr>
          <w:color w:val="030303"/>
          <w:w w:val="110"/>
          <w:sz w:val="22"/>
        </w:rPr>
        <w:t> per­ ceived by the</w:t>
      </w:r>
      <w:r>
        <w:rPr>
          <w:color w:val="030303"/>
          <w:spacing w:val="40"/>
          <w:w w:val="110"/>
          <w:sz w:val="22"/>
        </w:rPr>
        <w:t> </w:t>
      </w:r>
      <w:r>
        <w:rPr>
          <w:color w:val="030303"/>
          <w:w w:val="110"/>
          <w:sz w:val="22"/>
        </w:rPr>
        <w:t>actors as problematic and</w:t>
      </w:r>
      <w:r>
        <w:rPr>
          <w:color w:val="030303"/>
          <w:spacing w:val="32"/>
          <w:w w:val="110"/>
          <w:sz w:val="22"/>
        </w:rPr>
        <w:t> </w:t>
      </w:r>
      <w:r>
        <w:rPr>
          <w:color w:val="030303"/>
          <w:w w:val="110"/>
          <w:sz w:val="22"/>
        </w:rPr>
        <w:t>unresolved.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  <w:tab w:pos="837" w:val="left" w:leader="none"/>
        </w:tabs>
        <w:spacing w:line="268" w:lineRule="auto" w:before="1" w:after="0"/>
        <w:ind w:left="837" w:right="252" w:hanging="377"/>
        <w:jc w:val="both"/>
        <w:rPr>
          <w:sz w:val="22"/>
        </w:rPr>
      </w:pPr>
      <w:r>
        <w:rPr>
          <w:color w:val="030303"/>
          <w:w w:val="110"/>
          <w:sz w:val="22"/>
        </w:rPr>
        <w:t>Situations</w:t>
      </w:r>
      <w:r>
        <w:rPr>
          <w:color w:val="030303"/>
          <w:spacing w:val="-16"/>
          <w:w w:val="110"/>
          <w:sz w:val="22"/>
        </w:rPr>
        <w:t> </w:t>
      </w:r>
      <w:r>
        <w:rPr>
          <w:color w:val="030303"/>
          <w:w w:val="110"/>
          <w:sz w:val="22"/>
        </w:rPr>
        <w:t>involve</w:t>
      </w:r>
      <w:r>
        <w:rPr>
          <w:color w:val="030303"/>
          <w:spacing w:val="-15"/>
          <w:w w:val="110"/>
          <w:sz w:val="22"/>
        </w:rPr>
        <w:t> </w:t>
      </w:r>
      <w:r>
        <w:rPr>
          <w:color w:val="030303"/>
          <w:w w:val="110"/>
          <w:sz w:val="22"/>
        </w:rPr>
        <w:t>intersections</w:t>
      </w:r>
      <w:r>
        <w:rPr>
          <w:color w:val="030303"/>
          <w:spacing w:val="-15"/>
          <w:w w:val="110"/>
          <w:sz w:val="22"/>
        </w:rPr>
        <w:t> </w:t>
      </w:r>
      <w:r>
        <w:rPr>
          <w:color w:val="030303"/>
          <w:w w:val="110"/>
          <w:sz w:val="22"/>
        </w:rPr>
        <w:t>of</w:t>
      </w:r>
      <w:r>
        <w:rPr>
          <w:color w:val="030303"/>
          <w:spacing w:val="-15"/>
          <w:w w:val="110"/>
          <w:sz w:val="22"/>
        </w:rPr>
        <w:t> </w:t>
      </w:r>
      <w:r>
        <w:rPr>
          <w:color w:val="030303"/>
          <w:w w:val="110"/>
          <w:sz w:val="22"/>
        </w:rPr>
        <w:t>multiple</w:t>
      </w:r>
      <w:r>
        <w:rPr>
          <w:color w:val="030303"/>
          <w:spacing w:val="-15"/>
          <w:w w:val="110"/>
          <w:sz w:val="22"/>
        </w:rPr>
        <w:t> </w:t>
      </w:r>
      <w:r>
        <w:rPr>
          <w:color w:val="030303"/>
          <w:w w:val="110"/>
          <w:sz w:val="22"/>
        </w:rPr>
        <w:t>sets</w:t>
      </w:r>
      <w:r>
        <w:rPr>
          <w:color w:val="030303"/>
          <w:spacing w:val="-15"/>
          <w:w w:val="110"/>
          <w:sz w:val="22"/>
        </w:rPr>
        <w:t> </w:t>
      </w:r>
      <w:r>
        <w:rPr>
          <w:color w:val="030303"/>
          <w:w w:val="110"/>
          <w:sz w:val="22"/>
        </w:rPr>
        <w:t>of</w:t>
      </w:r>
      <w:r>
        <w:rPr>
          <w:color w:val="030303"/>
          <w:spacing w:val="-15"/>
          <w:w w:val="110"/>
          <w:sz w:val="22"/>
        </w:rPr>
        <w:t> </w:t>
      </w:r>
      <w:r>
        <w:rPr>
          <w:color w:val="030303"/>
          <w:w w:val="110"/>
          <w:sz w:val="22"/>
        </w:rPr>
        <w:t>relations and</w:t>
      </w:r>
      <w:r>
        <w:rPr>
          <w:color w:val="030303"/>
          <w:spacing w:val="-6"/>
          <w:w w:val="110"/>
          <w:sz w:val="22"/>
        </w:rPr>
        <w:t> </w:t>
      </w:r>
      <w:r>
        <w:rPr>
          <w:color w:val="030303"/>
          <w:w w:val="110"/>
          <w:sz w:val="22"/>
        </w:rPr>
        <w:t>stories,</w:t>
      </w:r>
      <w:r>
        <w:rPr>
          <w:color w:val="030303"/>
          <w:spacing w:val="-14"/>
          <w:w w:val="110"/>
          <w:sz w:val="22"/>
        </w:rPr>
        <w:t> </w:t>
      </w:r>
      <w:r>
        <w:rPr>
          <w:color w:val="030303"/>
          <w:w w:val="110"/>
          <w:sz w:val="22"/>
        </w:rPr>
        <w:t>including</w:t>
      </w:r>
      <w:r>
        <w:rPr>
          <w:color w:val="030303"/>
          <w:spacing w:val="-7"/>
          <w:w w:val="110"/>
          <w:sz w:val="22"/>
        </w:rPr>
        <w:t> </w:t>
      </w:r>
      <w:r>
        <w:rPr>
          <w:color w:val="030303"/>
          <w:w w:val="110"/>
          <w:sz w:val="22"/>
        </w:rPr>
        <w:t>those</w:t>
      </w:r>
      <w:r>
        <w:rPr>
          <w:color w:val="030303"/>
          <w:spacing w:val="-8"/>
          <w:w w:val="110"/>
          <w:sz w:val="22"/>
        </w:rPr>
        <w:t> </w:t>
      </w:r>
      <w:r>
        <w:rPr>
          <w:color w:val="030303"/>
          <w:w w:val="110"/>
          <w:sz w:val="22"/>
        </w:rPr>
        <w:t>normally</w:t>
      </w:r>
      <w:r>
        <w:rPr>
          <w:color w:val="030303"/>
          <w:spacing w:val="-16"/>
          <w:w w:val="110"/>
          <w:sz w:val="22"/>
        </w:rPr>
        <w:t> </w:t>
      </w:r>
      <w:r>
        <w:rPr>
          <w:color w:val="030303"/>
          <w:w w:val="110"/>
          <w:sz w:val="22"/>
        </w:rPr>
        <w:t>suppressed</w:t>
      </w:r>
      <w:r>
        <w:rPr>
          <w:color w:val="030303"/>
          <w:spacing w:val="-2"/>
          <w:w w:val="110"/>
          <w:sz w:val="22"/>
        </w:rPr>
        <w:t> </w:t>
      </w:r>
      <w:r>
        <w:rPr>
          <w:color w:val="030303"/>
          <w:w w:val="110"/>
          <w:sz w:val="22"/>
        </w:rPr>
        <w:t>or</w:t>
      </w:r>
      <w:r>
        <w:rPr>
          <w:color w:val="030303"/>
          <w:spacing w:val="-2"/>
          <w:w w:val="110"/>
          <w:sz w:val="22"/>
        </w:rPr>
        <w:t> </w:t>
      </w:r>
      <w:r>
        <w:rPr>
          <w:color w:val="030303"/>
          <w:w w:val="110"/>
          <w:sz w:val="22"/>
        </w:rPr>
        <w:t>held</w:t>
      </w:r>
      <w:r>
        <w:rPr>
          <w:color w:val="030303"/>
          <w:spacing w:val="-11"/>
          <w:w w:val="110"/>
          <w:sz w:val="22"/>
        </w:rPr>
        <w:t> </w:t>
      </w:r>
      <w:r>
        <w:rPr>
          <w:color w:val="030303"/>
          <w:w w:val="110"/>
          <w:sz w:val="22"/>
        </w:rPr>
        <w:t>in abeyance</w:t>
      </w:r>
      <w:r>
        <w:rPr>
          <w:color w:val="030303"/>
          <w:w w:val="110"/>
          <w:sz w:val="22"/>
        </w:rPr>
        <w:t> in</w:t>
      </w:r>
      <w:r>
        <w:rPr>
          <w:color w:val="030303"/>
          <w:w w:val="110"/>
          <w:sz w:val="22"/>
        </w:rPr>
        <w:t> a</w:t>
      </w:r>
      <w:r>
        <w:rPr>
          <w:color w:val="030303"/>
          <w:w w:val="110"/>
          <w:sz w:val="22"/>
        </w:rPr>
        <w:t> given</w:t>
      </w:r>
      <w:r>
        <w:rPr>
          <w:color w:val="030303"/>
          <w:w w:val="110"/>
          <w:sz w:val="22"/>
        </w:rPr>
        <w:t> social</w:t>
      </w:r>
      <w:r>
        <w:rPr>
          <w:color w:val="030303"/>
          <w:w w:val="110"/>
          <w:sz w:val="22"/>
        </w:rPr>
        <w:t> setting;</w:t>
      </w:r>
      <w:r>
        <w:rPr>
          <w:color w:val="030303"/>
          <w:w w:val="110"/>
          <w:sz w:val="22"/>
        </w:rPr>
        <w:t> these</w:t>
      </w:r>
      <w:r>
        <w:rPr>
          <w:color w:val="030303"/>
          <w:w w:val="110"/>
          <w:sz w:val="22"/>
        </w:rPr>
        <w:t> in</w:t>
      </w:r>
      <w:r>
        <w:rPr>
          <w:color w:val="030303"/>
          <w:w w:val="110"/>
          <w:sz w:val="22"/>
        </w:rPr>
        <w:t> turn</w:t>
      </w:r>
      <w:r>
        <w:rPr>
          <w:color w:val="030303"/>
          <w:w w:val="110"/>
          <w:sz w:val="22"/>
        </w:rPr>
        <w:t> demand reinterpretation</w:t>
      </w:r>
      <w:r>
        <w:rPr>
          <w:color w:val="030303"/>
          <w:w w:val="110"/>
          <w:sz w:val="22"/>
        </w:rPr>
        <w:t> and</w:t>
      </w:r>
      <w:r>
        <w:rPr>
          <w:color w:val="030303"/>
          <w:w w:val="110"/>
          <w:sz w:val="22"/>
        </w:rPr>
        <w:t> realignment</w:t>
      </w:r>
      <w:r>
        <w:rPr>
          <w:color w:val="030303"/>
          <w:w w:val="110"/>
          <w:sz w:val="22"/>
        </w:rPr>
        <w:t> on</w:t>
      </w:r>
      <w:r>
        <w:rPr>
          <w:color w:val="030303"/>
          <w:w w:val="110"/>
          <w:sz w:val="22"/>
        </w:rPr>
        <w:t> the</w:t>
      </w:r>
      <w:r>
        <w:rPr>
          <w:color w:val="030303"/>
          <w:w w:val="110"/>
          <w:sz w:val="22"/>
        </w:rPr>
        <w:t> part</w:t>
      </w:r>
      <w:r>
        <w:rPr>
          <w:color w:val="030303"/>
          <w:w w:val="110"/>
          <w:sz w:val="22"/>
        </w:rPr>
        <w:t> of</w:t>
      </w:r>
      <w:r>
        <w:rPr>
          <w:color w:val="030303"/>
          <w:w w:val="110"/>
          <w:sz w:val="22"/>
        </w:rPr>
        <w:t> those </w:t>
      </w:r>
      <w:r>
        <w:rPr>
          <w:color w:val="030303"/>
          <w:spacing w:val="-2"/>
          <w:w w:val="110"/>
          <w:sz w:val="22"/>
        </w:rPr>
        <w:t>involved.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  <w:tab w:pos="832" w:val="left" w:leader="none"/>
        </w:tabs>
        <w:spacing w:line="271" w:lineRule="auto" w:before="0" w:after="0"/>
        <w:ind w:left="832" w:right="254" w:hanging="382"/>
        <w:jc w:val="both"/>
        <w:rPr>
          <w:sz w:val="22"/>
        </w:rPr>
      </w:pPr>
      <w:r>
        <w:rPr>
          <w:color w:val="030303"/>
          <w:w w:val="110"/>
          <w:sz w:val="22"/>
        </w:rPr>
        <w:t>Situations</w:t>
      </w:r>
      <w:r>
        <w:rPr>
          <w:color w:val="030303"/>
          <w:spacing w:val="-7"/>
          <w:w w:val="110"/>
          <w:sz w:val="22"/>
        </w:rPr>
        <w:t> </w:t>
      </w:r>
      <w:r>
        <w:rPr>
          <w:color w:val="030303"/>
          <w:w w:val="110"/>
          <w:sz w:val="22"/>
        </w:rPr>
        <w:t>impose</w:t>
      </w:r>
      <w:r>
        <w:rPr>
          <w:color w:val="030303"/>
          <w:spacing w:val="-11"/>
          <w:w w:val="110"/>
          <w:sz w:val="22"/>
        </w:rPr>
        <w:t> </w:t>
      </w:r>
      <w:r>
        <w:rPr>
          <w:color w:val="030303"/>
          <w:w w:val="110"/>
          <w:sz w:val="22"/>
        </w:rPr>
        <w:t>stakes;</w:t>
      </w:r>
      <w:r>
        <w:rPr>
          <w:color w:val="030303"/>
          <w:spacing w:val="-1"/>
          <w:w w:val="110"/>
          <w:sz w:val="22"/>
        </w:rPr>
        <w:t> </w:t>
      </w:r>
      <w:r>
        <w:rPr>
          <w:color w:val="030303"/>
          <w:w w:val="110"/>
          <w:sz w:val="22"/>
        </w:rPr>
        <w:t>ties</w:t>
      </w:r>
      <w:r>
        <w:rPr>
          <w:color w:val="030303"/>
          <w:spacing w:val="-14"/>
          <w:w w:val="110"/>
          <w:sz w:val="22"/>
        </w:rPr>
        <w:t> </w:t>
      </w:r>
      <w:r>
        <w:rPr>
          <w:color w:val="030303"/>
          <w:w w:val="110"/>
          <w:sz w:val="22"/>
        </w:rPr>
        <w:t>and</w:t>
      </w:r>
      <w:r>
        <w:rPr>
          <w:color w:val="030303"/>
          <w:spacing w:val="26"/>
          <w:w w:val="110"/>
          <w:sz w:val="22"/>
        </w:rPr>
        <w:t> </w:t>
      </w:r>
      <w:r>
        <w:rPr>
          <w:color w:val="030303"/>
          <w:w w:val="110"/>
          <w:sz w:val="22"/>
        </w:rPr>
        <w:t>positions</w:t>
      </w:r>
      <w:r>
        <w:rPr>
          <w:color w:val="030303"/>
          <w:spacing w:val="-12"/>
          <w:w w:val="110"/>
          <w:sz w:val="22"/>
        </w:rPr>
        <w:t> </w:t>
      </w:r>
      <w:r>
        <w:rPr>
          <w:color w:val="030303"/>
          <w:w w:val="110"/>
          <w:sz w:val="22"/>
        </w:rPr>
        <w:t>are</w:t>
      </w:r>
      <w:r>
        <w:rPr>
          <w:color w:val="030303"/>
          <w:w w:val="110"/>
          <w:sz w:val="22"/>
        </w:rPr>
        <w:t> put</w:t>
      </w:r>
      <w:r>
        <w:rPr>
          <w:color w:val="030303"/>
          <w:w w:val="110"/>
          <w:sz w:val="22"/>
        </w:rPr>
        <w:t> at</w:t>
      </w:r>
      <w:r>
        <w:rPr>
          <w:color w:val="030303"/>
          <w:w w:val="110"/>
          <w:sz w:val="22"/>
        </w:rPr>
        <w:t> risk, along</w:t>
      </w:r>
      <w:r>
        <w:rPr>
          <w:color w:val="030303"/>
          <w:spacing w:val="-12"/>
          <w:w w:val="110"/>
          <w:sz w:val="22"/>
        </w:rPr>
        <w:t> </w:t>
      </w:r>
      <w:r>
        <w:rPr>
          <w:color w:val="030303"/>
          <w:w w:val="110"/>
          <w:sz w:val="22"/>
        </w:rPr>
        <w:t>with accompanying</w:t>
      </w:r>
      <w:r>
        <w:rPr>
          <w:color w:val="030303"/>
          <w:w w:val="110"/>
          <w:sz w:val="22"/>
        </w:rPr>
        <w:t> interpretations</w:t>
      </w:r>
      <w:r>
        <w:rPr>
          <w:color w:val="030303"/>
          <w:spacing w:val="-13"/>
          <w:w w:val="110"/>
          <w:sz w:val="22"/>
        </w:rPr>
        <w:t> </w:t>
      </w:r>
      <w:r>
        <w:rPr>
          <w:color w:val="030303"/>
          <w:w w:val="110"/>
          <w:sz w:val="22"/>
        </w:rPr>
        <w:t>and projects; the outcomes are felt to matter to the actors engaged.</w:t>
      </w:r>
    </w:p>
    <w:p>
      <w:pPr>
        <w:pStyle w:val="BodyText"/>
        <w:spacing w:line="255" w:lineRule="exact"/>
        <w:ind w:left="452"/>
        <w:jc w:val="both"/>
      </w:pPr>
      <w:r>
        <w:rPr>
          <w:color w:val="030303"/>
          <w:w w:val="105"/>
        </w:rPr>
        <w:t>Conceived</w:t>
      </w:r>
      <w:r>
        <w:rPr>
          <w:color w:val="030303"/>
          <w:spacing w:val="17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24"/>
          <w:w w:val="105"/>
        </w:rPr>
        <w:t> </w:t>
      </w:r>
      <w:r>
        <w:rPr>
          <w:color w:val="030303"/>
          <w:w w:val="105"/>
        </w:rPr>
        <w:t>this</w:t>
      </w:r>
      <w:r>
        <w:rPr>
          <w:color w:val="030303"/>
          <w:spacing w:val="3"/>
          <w:w w:val="105"/>
        </w:rPr>
        <w:t> </w:t>
      </w:r>
      <w:r>
        <w:rPr>
          <w:color w:val="030303"/>
          <w:w w:val="105"/>
          <w:sz w:val="24"/>
        </w:rPr>
        <w:t>way,</w:t>
      </w:r>
      <w:r>
        <w:rPr>
          <w:color w:val="030303"/>
          <w:spacing w:val="2"/>
          <w:w w:val="105"/>
          <w:sz w:val="24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26"/>
          <w:w w:val="105"/>
        </w:rPr>
        <w:t> </w:t>
      </w:r>
      <w:r>
        <w:rPr>
          <w:color w:val="030303"/>
          <w:w w:val="105"/>
        </w:rPr>
        <w:t>situation</w:t>
      </w:r>
      <w:r>
        <w:rPr>
          <w:color w:val="030303"/>
          <w:spacing w:val="15"/>
          <w:w w:val="105"/>
        </w:rPr>
        <w:t> </w:t>
      </w:r>
      <w:r>
        <w:rPr>
          <w:color w:val="030303"/>
          <w:w w:val="105"/>
        </w:rPr>
        <w:t>is</w:t>
      </w:r>
      <w:r>
        <w:rPr>
          <w:color w:val="030303"/>
          <w:spacing w:val="9"/>
          <w:w w:val="105"/>
        </w:rPr>
        <w:t> </w:t>
      </w:r>
      <w:r>
        <w:rPr>
          <w:color w:val="030303"/>
          <w:w w:val="105"/>
        </w:rPr>
        <w:t>not</w:t>
      </w:r>
      <w:r>
        <w:rPr>
          <w:color w:val="030303"/>
          <w:spacing w:val="27"/>
          <w:w w:val="105"/>
        </w:rPr>
        <w:t> </w:t>
      </w:r>
      <w:r>
        <w:rPr>
          <w:color w:val="030303"/>
          <w:w w:val="105"/>
        </w:rPr>
        <w:t>simply</w:t>
      </w:r>
      <w:r>
        <w:rPr>
          <w:color w:val="030303"/>
          <w:spacing w:val="2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11"/>
          <w:w w:val="105"/>
        </w:rPr>
        <w:t> </w:t>
      </w:r>
      <w:r>
        <w:rPr>
          <w:color w:val="030303"/>
          <w:w w:val="105"/>
        </w:rPr>
        <w:t>social</w:t>
      </w:r>
      <w:r>
        <w:rPr>
          <w:color w:val="030303"/>
          <w:spacing w:val="5"/>
          <w:w w:val="105"/>
        </w:rPr>
        <w:t> </w:t>
      </w:r>
      <w:r>
        <w:rPr>
          <w:color w:val="030303"/>
          <w:spacing w:val="-2"/>
          <w:w w:val="105"/>
        </w:rPr>
        <w:t>setting</w:t>
      </w:r>
    </w:p>
    <w:p>
      <w:pPr>
        <w:pStyle w:val="BodyText"/>
        <w:spacing w:line="268" w:lineRule="auto" w:before="22"/>
        <w:ind w:left="230" w:right="241" w:firstLine="5"/>
        <w:jc w:val="both"/>
      </w:pPr>
      <w:r>
        <w:rPr>
          <w:color w:val="030303"/>
          <w:w w:val="110"/>
        </w:rPr>
        <w:t>or interaction, but rather constitutes a particular</w:t>
      </w:r>
      <w:r>
        <w:rPr>
          <w:color w:val="030303"/>
          <w:w w:val="110"/>
        </w:rPr>
        <w:t> kind of interac­ tion,</w:t>
      </w:r>
      <w:r>
        <w:rPr>
          <w:color w:val="030303"/>
          <w:spacing w:val="-10"/>
          <w:w w:val="110"/>
        </w:rPr>
        <w:t> </w:t>
      </w:r>
      <w:r>
        <w:rPr>
          <w:color w:val="030303"/>
          <w:w w:val="110"/>
        </w:rPr>
        <w:t>distinguishable</w:t>
      </w:r>
      <w:r>
        <w:rPr>
          <w:color w:val="030303"/>
          <w:spacing w:val="-11"/>
          <w:w w:val="110"/>
        </w:rPr>
        <w:t> </w:t>
      </w:r>
      <w:r>
        <w:rPr>
          <w:color w:val="030303"/>
          <w:w w:val="110"/>
        </w:rPr>
        <w:t>from</w:t>
      </w:r>
      <w:r>
        <w:rPr>
          <w:color w:val="030303"/>
          <w:w w:val="110"/>
        </w:rPr>
        <w:t> (but</w:t>
      </w:r>
      <w:r>
        <w:rPr>
          <w:color w:val="030303"/>
          <w:spacing w:val="-5"/>
          <w:w w:val="110"/>
        </w:rPr>
        <w:t> </w:t>
      </w:r>
      <w:r>
        <w:rPr>
          <w:color w:val="030303"/>
          <w:w w:val="110"/>
        </w:rPr>
        <w:t>interwoven with)</w:t>
      </w:r>
      <w:r>
        <w:rPr>
          <w:color w:val="030303"/>
          <w:w w:val="110"/>
        </w:rPr>
        <w:t> the</w:t>
      </w:r>
      <w:r>
        <w:rPr>
          <w:color w:val="030303"/>
          <w:w w:val="110"/>
        </w:rPr>
        <w:t> interactions around it.</w:t>
      </w:r>
      <w:r>
        <w:rPr>
          <w:color w:val="030303"/>
          <w:spacing w:val="-7"/>
          <w:w w:val="110"/>
        </w:rPr>
        <w:t> </w:t>
      </w:r>
      <w:r>
        <w:rPr>
          <w:color w:val="030303"/>
          <w:w w:val="110"/>
        </w:rPr>
        <w:t>Situations</w:t>
      </w:r>
      <w:r>
        <w:rPr>
          <w:color w:val="030303"/>
          <w:w w:val="110"/>
        </w:rPr>
        <w:t> can be seen as the</w:t>
      </w:r>
      <w:r>
        <w:rPr>
          <w:color w:val="030303"/>
          <w:w w:val="110"/>
        </w:rPr>
        <w:t> direct opposite</w:t>
      </w:r>
      <w:r>
        <w:rPr>
          <w:color w:val="030303"/>
          <w:w w:val="110"/>
        </w:rPr>
        <w:t> to "con­ versations,"</w:t>
      </w:r>
      <w:r>
        <w:rPr>
          <w:color w:val="030303"/>
          <w:spacing w:val="-16"/>
          <w:w w:val="110"/>
        </w:rPr>
        <w:t> </w:t>
      </w:r>
      <w:r>
        <w:rPr>
          <w:color w:val="030303"/>
          <w:w w:val="110"/>
        </w:rPr>
        <w:t>a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peculiar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form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of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talk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in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which,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at</w:t>
      </w:r>
      <w:r>
        <w:rPr>
          <w:color w:val="030303"/>
          <w:spacing w:val="-16"/>
          <w:w w:val="110"/>
        </w:rPr>
        <w:t> </w:t>
      </w:r>
      <w:r>
        <w:rPr>
          <w:color w:val="030303"/>
          <w:w w:val="110"/>
        </w:rPr>
        <w:t>least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in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its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extreme form, 1)</w:t>
      </w:r>
      <w:r>
        <w:rPr>
          <w:color w:val="030303"/>
          <w:w w:val="110"/>
        </w:rPr>
        <w:t> the future is nonexistent,</w:t>
      </w:r>
      <w:r>
        <w:rPr>
          <w:color w:val="030303"/>
          <w:w w:val="110"/>
        </w:rPr>
        <w:t> 2)</w:t>
      </w:r>
      <w:r>
        <w:rPr>
          <w:color w:val="030303"/>
          <w:w w:val="110"/>
        </w:rPr>
        <w:t> actors are</w:t>
      </w:r>
      <w:r>
        <w:rPr>
          <w:color w:val="030303"/>
          <w:w w:val="110"/>
        </w:rPr>
        <w:t> fully connected with</w:t>
      </w:r>
      <w:r>
        <w:rPr>
          <w:color w:val="030303"/>
          <w:spacing w:val="-2"/>
          <w:w w:val="110"/>
        </w:rPr>
        <w:t> </w:t>
      </w:r>
      <w:r>
        <w:rPr>
          <w:color w:val="030303"/>
          <w:w w:val="110"/>
        </w:rPr>
        <w:t>arbitrary</w:t>
      </w:r>
      <w:r>
        <w:rPr>
          <w:color w:val="030303"/>
          <w:spacing w:val="-5"/>
          <w:w w:val="110"/>
        </w:rPr>
        <w:t> </w:t>
      </w:r>
      <w:r>
        <w:rPr>
          <w:color w:val="030303"/>
          <w:w w:val="110"/>
        </w:rPr>
        <w:t>choice</w:t>
      </w:r>
      <w:r>
        <w:rPr>
          <w:color w:val="030303"/>
          <w:spacing w:val="-7"/>
          <w:w w:val="110"/>
        </w:rPr>
        <w:t> </w:t>
      </w:r>
      <w:r>
        <w:rPr>
          <w:color w:val="030303"/>
          <w:w w:val="110"/>
        </w:rPr>
        <w:t>of</w:t>
      </w:r>
      <w:r>
        <w:rPr>
          <w:color w:val="030303"/>
          <w:spacing w:val="-12"/>
          <w:w w:val="110"/>
        </w:rPr>
        <w:t> </w:t>
      </w:r>
      <w:r>
        <w:rPr>
          <w:color w:val="030303"/>
          <w:w w:val="110"/>
        </w:rPr>
        <w:t>stories,</w:t>
      </w:r>
      <w:r>
        <w:rPr>
          <w:color w:val="030303"/>
          <w:spacing w:val="-3"/>
          <w:w w:val="110"/>
        </w:rPr>
        <w:t> </w:t>
      </w:r>
      <w:r>
        <w:rPr>
          <w:color w:val="030303"/>
          <w:w w:val="110"/>
        </w:rPr>
        <w:t>and</w:t>
      </w:r>
      <w:r>
        <w:rPr>
          <w:color w:val="030303"/>
          <w:spacing w:val="21"/>
          <w:w w:val="110"/>
        </w:rPr>
        <w:t> </w:t>
      </w:r>
      <w:r>
        <w:rPr>
          <w:color w:val="030303"/>
          <w:w w:val="110"/>
        </w:rPr>
        <w:t>3) there</w:t>
      </w:r>
      <w:r>
        <w:rPr>
          <w:color w:val="030303"/>
          <w:spacing w:val="-7"/>
          <w:w w:val="110"/>
        </w:rPr>
        <w:t> </w:t>
      </w:r>
      <w:r>
        <w:rPr>
          <w:color w:val="030303"/>
          <w:w w:val="110"/>
        </w:rPr>
        <w:t>are no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stakes</w:t>
      </w:r>
      <w:r>
        <w:rPr>
          <w:color w:val="030303"/>
          <w:spacing w:val="-14"/>
          <w:w w:val="110"/>
        </w:rPr>
        <w:t> </w:t>
      </w:r>
      <w:r>
        <w:rPr>
          <w:color w:val="030303"/>
          <w:w w:val="110"/>
        </w:rPr>
        <w:t>for</w:t>
      </w:r>
      <w:r>
        <w:rPr>
          <w:color w:val="030303"/>
          <w:w w:val="110"/>
        </w:rPr>
        <w:t> the </w:t>
      </w:r>
      <w:r>
        <w:rPr>
          <w:color w:val="030303"/>
        </w:rPr>
        <w:t>participants involved. Conversation, as we discuss further below, is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not</w:t>
      </w:r>
      <w:r>
        <w:rPr>
          <w:color w:val="030303"/>
          <w:spacing w:val="32"/>
          <w:w w:val="110"/>
        </w:rPr>
        <w:t> </w:t>
      </w:r>
      <w:r>
        <w:rPr>
          <w:color w:val="030303"/>
          <w:w w:val="110"/>
        </w:rPr>
        <w:t>predetermined in topic by</w:t>
      </w:r>
      <w:r>
        <w:rPr>
          <w:color w:val="030303"/>
          <w:spacing w:val="-5"/>
          <w:w w:val="110"/>
        </w:rPr>
        <w:t> </w:t>
      </w:r>
      <w:r>
        <w:rPr>
          <w:color w:val="030303"/>
          <w:w w:val="110"/>
        </w:rPr>
        <w:t>the</w:t>
      </w:r>
      <w:r>
        <w:rPr>
          <w:color w:val="030303"/>
          <w:spacing w:val="33"/>
          <w:w w:val="110"/>
        </w:rPr>
        <w:t> </w:t>
      </w:r>
      <w:r>
        <w:rPr>
          <w:color w:val="030303"/>
          <w:w w:val="110"/>
        </w:rPr>
        <w:t>context, and so</w:t>
      </w:r>
      <w:r>
        <w:rPr>
          <w:color w:val="030303"/>
          <w:spacing w:val="-10"/>
          <w:w w:val="110"/>
        </w:rPr>
        <w:t> </w:t>
      </w:r>
      <w:r>
        <w:rPr>
          <w:color w:val="030303"/>
          <w:w w:val="110"/>
        </w:rPr>
        <w:t>entails</w:t>
      </w:r>
      <w:r>
        <w:rPr>
          <w:color w:val="030303"/>
          <w:spacing w:val="-10"/>
          <w:w w:val="110"/>
        </w:rPr>
        <w:t> </w:t>
      </w:r>
      <w:r>
        <w:rPr>
          <w:color w:val="030303"/>
          <w:w w:val="110"/>
        </w:rPr>
        <w:t>contin­ uing</w:t>
      </w:r>
      <w:r>
        <w:rPr>
          <w:color w:val="030303"/>
          <w:spacing w:val="-16"/>
          <w:w w:val="110"/>
        </w:rPr>
        <w:t> </w:t>
      </w:r>
      <w:r>
        <w:rPr>
          <w:color w:val="030303"/>
          <w:w w:val="110"/>
        </w:rPr>
        <w:t>movement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from</w:t>
      </w:r>
      <w:r>
        <w:rPr>
          <w:color w:val="030303"/>
          <w:spacing w:val="-7"/>
          <w:w w:val="110"/>
        </w:rPr>
        <w:t> </w:t>
      </w:r>
      <w:r>
        <w:rPr>
          <w:color w:val="030303"/>
          <w:w w:val="110"/>
        </w:rPr>
        <w:t>one topic</w:t>
      </w:r>
      <w:r>
        <w:rPr>
          <w:color w:val="030303"/>
          <w:spacing w:val="-7"/>
          <w:w w:val="110"/>
        </w:rPr>
        <w:t> </w:t>
      </w:r>
      <w:r>
        <w:rPr>
          <w:color w:val="030303"/>
          <w:w w:val="110"/>
        </w:rPr>
        <w:t>to</w:t>
      </w:r>
      <w:r>
        <w:rPr>
          <w:color w:val="030303"/>
          <w:spacing w:val="-2"/>
          <w:w w:val="110"/>
        </w:rPr>
        <w:t> </w:t>
      </w:r>
      <w:r>
        <w:rPr>
          <w:color w:val="030303"/>
          <w:w w:val="110"/>
        </w:rPr>
        <w:t>the next</w:t>
      </w:r>
      <w:r>
        <w:rPr>
          <w:color w:val="030303"/>
          <w:spacing w:val="-16"/>
          <w:w w:val="110"/>
        </w:rPr>
        <w:t> </w:t>
      </w:r>
      <w:r>
        <w:rPr>
          <w:color w:val="030303"/>
          <w:w w:val="110"/>
        </w:rPr>
        <w:t>without</w:t>
      </w:r>
      <w:r>
        <w:rPr>
          <w:color w:val="030303"/>
          <w:spacing w:val="-3"/>
          <w:w w:val="110"/>
        </w:rPr>
        <w:t> </w:t>
      </w:r>
      <w:r>
        <w:rPr>
          <w:color w:val="030303"/>
          <w:w w:val="110"/>
        </w:rPr>
        <w:t>implication</w:t>
      </w:r>
      <w:r>
        <w:rPr>
          <w:color w:val="030303"/>
          <w:spacing w:val="-2"/>
          <w:w w:val="110"/>
        </w:rPr>
        <w:t> </w:t>
      </w:r>
      <w:r>
        <w:rPr>
          <w:color w:val="030303"/>
          <w:w w:val="110"/>
        </w:rPr>
        <w:t>or call for</w:t>
      </w:r>
      <w:r>
        <w:rPr>
          <w:color w:val="030303"/>
          <w:w w:val="110"/>
        </w:rPr>
        <w:t> change, either in partners or in discursive domain.</w:t>
      </w:r>
    </w:p>
    <w:p>
      <w:pPr>
        <w:pStyle w:val="BodyText"/>
        <w:spacing w:line="266" w:lineRule="auto"/>
        <w:ind w:left="233" w:right="240" w:firstLine="223"/>
        <w:jc w:val="both"/>
      </w:pPr>
      <w:r>
        <w:rPr>
          <w:color w:val="030303"/>
          <w:w w:val="105"/>
        </w:rPr>
        <w:t>Conversations</w:t>
      </w:r>
      <w:r>
        <w:rPr>
          <w:color w:val="030303"/>
          <w:w w:val="105"/>
        </w:rPr>
        <w:t> and</w:t>
      </w:r>
      <w:r>
        <w:rPr>
          <w:color w:val="030303"/>
          <w:w w:val="105"/>
        </w:rPr>
        <w:t> situations</w:t>
      </w:r>
      <w:r>
        <w:rPr>
          <w:color w:val="030303"/>
          <w:w w:val="105"/>
        </w:rPr>
        <w:t> are</w:t>
      </w:r>
      <w:r>
        <w:rPr>
          <w:color w:val="030303"/>
          <w:w w:val="105"/>
        </w:rPr>
        <w:t> both</w:t>
      </w:r>
      <w:r>
        <w:rPr>
          <w:color w:val="030303"/>
          <w:w w:val="105"/>
        </w:rPr>
        <w:t> born</w:t>
      </w:r>
      <w:r>
        <w:rPr>
          <w:color w:val="030303"/>
          <w:w w:val="105"/>
        </w:rPr>
        <w:t> of</w:t>
      </w:r>
      <w:r>
        <w:rPr>
          <w:color w:val="030303"/>
          <w:w w:val="105"/>
        </w:rPr>
        <w:t> intersections between multiple networks and</w:t>
      </w:r>
      <w:r>
        <w:rPr>
          <w:color w:val="030303"/>
          <w:w w:val="105"/>
        </w:rPr>
        <w:t> cultural domains. Both are closely related</w:t>
      </w:r>
      <w:r>
        <w:rPr>
          <w:color w:val="030303"/>
          <w:w w:val="105"/>
        </w:rPr>
        <w:t> to</w:t>
      </w:r>
      <w:r>
        <w:rPr>
          <w:color w:val="030303"/>
          <w:w w:val="105"/>
        </w:rPr>
        <w:t> the</w:t>
      </w:r>
      <w:r>
        <w:rPr>
          <w:color w:val="030303"/>
          <w:w w:val="105"/>
        </w:rPr>
        <w:t> development</w:t>
      </w:r>
      <w:r>
        <w:rPr>
          <w:color w:val="030303"/>
          <w:w w:val="105"/>
        </w:rPr>
        <w:t> of</w:t>
      </w:r>
      <w:r>
        <w:rPr>
          <w:color w:val="030303"/>
          <w:w w:val="105"/>
        </w:rPr>
        <w:t> publics</w:t>
      </w:r>
      <w:r>
        <w:rPr>
          <w:color w:val="030303"/>
          <w:w w:val="105"/>
        </w:rPr>
        <w:t> as</w:t>
      </w:r>
      <w:r>
        <w:rPr>
          <w:color w:val="030303"/>
          <w:w w:val="105"/>
        </w:rPr>
        <w:t> mediating</w:t>
      </w:r>
      <w:r>
        <w:rPr>
          <w:color w:val="030303"/>
          <w:w w:val="105"/>
        </w:rPr>
        <w:t> devices</w:t>
      </w:r>
      <w:r>
        <w:rPr>
          <w:color w:val="030303"/>
          <w:w w:val="105"/>
        </w:rPr>
        <w:t> for switches across complex sets of relations. Whereas conversations create</w:t>
      </w:r>
      <w:r>
        <w:rPr>
          <w:color w:val="030303"/>
          <w:w w:val="105"/>
        </w:rPr>
        <w:t> relatively</w:t>
      </w:r>
      <w:r>
        <w:rPr>
          <w:color w:val="030303"/>
          <w:w w:val="105"/>
        </w:rPr>
        <w:t> neutral</w:t>
      </w:r>
      <w:r>
        <w:rPr>
          <w:color w:val="030303"/>
          <w:w w:val="105"/>
        </w:rPr>
        <w:t> spaces</w:t>
      </w:r>
      <w:r>
        <w:rPr>
          <w:color w:val="030303"/>
          <w:w w:val="105"/>
        </w:rPr>
        <w:t> of</w:t>
      </w:r>
      <w:r>
        <w:rPr>
          <w:color w:val="030303"/>
          <w:w w:val="105"/>
        </w:rPr>
        <w:t> cross-network</w:t>
      </w:r>
      <w:r>
        <w:rPr>
          <w:color w:val="030303"/>
          <w:w w:val="105"/>
        </w:rPr>
        <w:t> exchange</w:t>
      </w:r>
      <w:r>
        <w:rPr>
          <w:color w:val="030303"/>
          <w:w w:val="105"/>
        </w:rPr>
        <w:t> (con­ stituting a "research and development" use of publics), situations mobilize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action.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social</w:t>
      </w:r>
      <w:r>
        <w:rPr>
          <w:color w:val="030303"/>
          <w:w w:val="105"/>
        </w:rPr>
        <w:t> force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relevance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w w:val="105"/>
        </w:rPr>
        <w:t> situations comes</w:t>
      </w:r>
      <w:r>
        <w:rPr>
          <w:color w:val="030303"/>
          <w:spacing w:val="42"/>
          <w:w w:val="105"/>
        </w:rPr>
        <w:t> </w:t>
      </w:r>
      <w:r>
        <w:rPr>
          <w:color w:val="030303"/>
          <w:w w:val="105"/>
        </w:rPr>
        <w:t>from</w:t>
      </w:r>
      <w:r>
        <w:rPr>
          <w:color w:val="030303"/>
          <w:spacing w:val="70"/>
          <w:w w:val="105"/>
        </w:rPr>
        <w:t> </w:t>
      </w:r>
      <w:r>
        <w:rPr>
          <w:color w:val="030303"/>
          <w:w w:val="105"/>
        </w:rPr>
        <w:t>their</w:t>
      </w:r>
      <w:r>
        <w:rPr>
          <w:color w:val="030303"/>
          <w:spacing w:val="51"/>
          <w:w w:val="105"/>
        </w:rPr>
        <w:t> </w:t>
      </w:r>
      <w:r>
        <w:rPr>
          <w:color w:val="030303"/>
          <w:w w:val="105"/>
        </w:rPr>
        <w:t>capacity</w:t>
      </w:r>
      <w:r>
        <w:rPr>
          <w:color w:val="030303"/>
          <w:spacing w:val="65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73"/>
          <w:w w:val="105"/>
        </w:rPr>
        <w:t> </w:t>
      </w:r>
      <w:r>
        <w:rPr>
          <w:color w:val="030303"/>
          <w:w w:val="105"/>
        </w:rPr>
        <w:t>trigger</w:t>
      </w:r>
      <w:r>
        <w:rPr>
          <w:color w:val="030303"/>
          <w:spacing w:val="62"/>
          <w:w w:val="105"/>
        </w:rPr>
        <w:t> </w:t>
      </w:r>
      <w:r>
        <w:rPr>
          <w:color w:val="030303"/>
          <w:w w:val="105"/>
        </w:rPr>
        <w:t>realignments</w:t>
      </w:r>
      <w:r>
        <w:rPr>
          <w:color w:val="030303"/>
          <w:spacing w:val="61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61"/>
          <w:w w:val="150"/>
        </w:rPr>
        <w:t> </w:t>
      </w:r>
      <w:r>
        <w:rPr>
          <w:color w:val="030303"/>
          <w:spacing w:val="-2"/>
          <w:w w:val="105"/>
        </w:rPr>
        <w:t>reinter-</w:t>
      </w:r>
    </w:p>
    <w:p>
      <w:pPr>
        <w:spacing w:after="0" w:line="266" w:lineRule="auto"/>
        <w:jc w:val="both"/>
        <w:sectPr>
          <w:pgSz w:w="9360" w:h="15200"/>
          <w:pgMar w:header="1952" w:footer="938" w:top="2280" w:bottom="1120" w:left="1300" w:right="1300"/>
        </w:sectPr>
      </w:pPr>
    </w:p>
    <w:p>
      <w:pPr>
        <w:pStyle w:val="BodyText"/>
        <w:spacing w:line="271" w:lineRule="auto" w:before="229"/>
        <w:ind w:left="218" w:right="241" w:firstLine="11"/>
        <w:jc w:val="both"/>
      </w:pPr>
      <w:bookmarkStart w:name="p. 701" w:id="7"/>
      <w:bookmarkEnd w:id="7"/>
      <w:r>
        <w:rPr/>
      </w:r>
      <w:r>
        <w:rPr>
          <w:w w:val="110"/>
        </w:rPr>
        <w:t>pretations</w:t>
      </w:r>
      <w:r>
        <w:rPr>
          <w:spacing w:val="-2"/>
          <w:w w:val="110"/>
        </w:rPr>
        <w:t> </w:t>
      </w:r>
      <w:r>
        <w:rPr>
          <w:w w:val="110"/>
        </w:rPr>
        <w:t>across</w:t>
      </w:r>
      <w:r>
        <w:rPr>
          <w:spacing w:val="-1"/>
          <w:w w:val="110"/>
        </w:rPr>
        <w:t> </w:t>
      </w:r>
      <w:r>
        <w:rPr>
          <w:w w:val="110"/>
        </w:rPr>
        <w:t>more</w:t>
      </w:r>
      <w:r>
        <w:rPr>
          <w:spacing w:val="-12"/>
          <w:w w:val="110"/>
        </w:rPr>
        <w:t> </w:t>
      </w:r>
      <w:r>
        <w:rPr>
          <w:w w:val="110"/>
        </w:rPr>
        <w:t>specialized</w:t>
      </w:r>
      <w:r>
        <w:rPr>
          <w:w w:val="110"/>
        </w:rPr>
        <w:t> sets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sociocultural</w:t>
      </w:r>
      <w:r>
        <w:rPr>
          <w:w w:val="110"/>
        </w:rPr>
        <w:t> relations. Here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must pause briefly to</w:t>
      </w:r>
      <w:r>
        <w:rPr>
          <w:spacing w:val="-1"/>
          <w:w w:val="110"/>
        </w:rPr>
        <w:t> </w:t>
      </w:r>
      <w:r>
        <w:rPr>
          <w:w w:val="110"/>
        </w:rPr>
        <w:t>elaborate the</w:t>
      </w:r>
      <w:r>
        <w:rPr>
          <w:spacing w:val="-4"/>
          <w:w w:val="110"/>
        </w:rPr>
        <w:t> </w:t>
      </w:r>
      <w:r>
        <w:rPr>
          <w:w w:val="110"/>
        </w:rPr>
        <w:t>concept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switching processes</w:t>
      </w:r>
      <w:r>
        <w:rPr>
          <w:w w:val="110"/>
        </w:rPr>
        <w:t> across</w:t>
      </w:r>
      <w:r>
        <w:rPr>
          <w:w w:val="110"/>
        </w:rPr>
        <w:t> network</w:t>
      </w:r>
      <w:r>
        <w:rPr>
          <w:w w:val="110"/>
        </w:rPr>
        <w:t> domains,</w:t>
      </w:r>
      <w:r>
        <w:rPr>
          <w:w w:val="110"/>
        </w:rPr>
        <w:t> before</w:t>
      </w:r>
      <w:r>
        <w:rPr>
          <w:w w:val="110"/>
        </w:rPr>
        <w:t> going</w:t>
      </w:r>
      <w:r>
        <w:rPr>
          <w:w w:val="110"/>
        </w:rPr>
        <w:t> on</w:t>
      </w:r>
      <w:r>
        <w:rPr>
          <w:w w:val="110"/>
        </w:rPr>
        <w:t> to</w:t>
      </w:r>
      <w:r>
        <w:rPr>
          <w:w w:val="110"/>
        </w:rPr>
        <w:t> describe how such</w:t>
      </w:r>
      <w:r>
        <w:rPr>
          <w:w w:val="110"/>
        </w:rPr>
        <w:t> processes</w:t>
      </w:r>
      <w:r>
        <w:rPr>
          <w:w w:val="110"/>
        </w:rPr>
        <w:t> interpenetrate with</w:t>
      </w:r>
      <w:r>
        <w:rPr>
          <w:w w:val="110"/>
        </w:rPr>
        <w:t> both</w:t>
      </w:r>
      <w:r>
        <w:rPr>
          <w:w w:val="110"/>
        </w:rPr>
        <w:t> conversations</w:t>
      </w:r>
      <w:r>
        <w:rPr>
          <w:w w:val="110"/>
        </w:rPr>
        <w:t> and </w:t>
      </w:r>
      <w:r>
        <w:rPr>
          <w:spacing w:val="-2"/>
          <w:w w:val="110"/>
        </w:rPr>
        <w:t>situations.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Heading1"/>
        <w:ind w:left="1872"/>
        <w:rPr>
          <w:i/>
        </w:rPr>
      </w:pPr>
      <w:r>
        <w:rPr>
          <w:i/>
          <w:w w:val="90"/>
        </w:rPr>
        <w:t>Switching</w:t>
      </w:r>
      <w:r>
        <w:rPr>
          <w:i/>
          <w:spacing w:val="-1"/>
          <w:w w:val="90"/>
        </w:rPr>
        <w:t> </w:t>
      </w:r>
      <w:r>
        <w:rPr>
          <w:i/>
          <w:w w:val="90"/>
        </w:rPr>
        <w:t>across</w:t>
      </w:r>
      <w:r>
        <w:rPr>
          <w:i/>
          <w:spacing w:val="-2"/>
        </w:rPr>
        <w:t> </w:t>
      </w:r>
      <w:r>
        <w:rPr>
          <w:i/>
          <w:w w:val="90"/>
        </w:rPr>
        <w:t>Network</w:t>
      </w:r>
      <w:r>
        <w:rPr>
          <w:i/>
          <w:spacing w:val="8"/>
        </w:rPr>
        <w:t> </w:t>
      </w:r>
      <w:r>
        <w:rPr>
          <w:i/>
          <w:spacing w:val="-2"/>
          <w:w w:val="90"/>
        </w:rPr>
        <w:t>Domains</w:t>
      </w:r>
    </w:p>
    <w:p>
      <w:pPr>
        <w:pStyle w:val="BodyText"/>
        <w:spacing w:before="52"/>
        <w:rPr>
          <w:i/>
          <w:sz w:val="23"/>
        </w:rPr>
      </w:pPr>
    </w:p>
    <w:p>
      <w:pPr>
        <w:pStyle w:val="BodyText"/>
        <w:spacing w:line="266" w:lineRule="auto"/>
        <w:ind w:left="218" w:right="229" w:firstLine="228"/>
        <w:jc w:val="both"/>
      </w:pPr>
      <w:r>
        <w:rPr>
          <w:w w:val="105"/>
        </w:rPr>
        <w:t>Modern</w:t>
      </w:r>
      <w:r>
        <w:rPr>
          <w:spacing w:val="40"/>
          <w:w w:val="105"/>
        </w:rPr>
        <w:t> </w:t>
      </w:r>
      <w:r>
        <w:rPr>
          <w:w w:val="105"/>
        </w:rPr>
        <w:t>social</w:t>
      </w:r>
      <w:r>
        <w:rPr>
          <w:spacing w:val="40"/>
          <w:w w:val="105"/>
        </w:rPr>
        <w:t> </w:t>
      </w:r>
      <w:r>
        <w:rPr>
          <w:w w:val="105"/>
        </w:rPr>
        <w:t>relations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composed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crosscutting</w:t>
      </w:r>
      <w:r>
        <w:rPr>
          <w:spacing w:val="40"/>
          <w:w w:val="105"/>
        </w:rPr>
        <w:t> </w:t>
      </w:r>
      <w:r>
        <w:rPr>
          <w:w w:val="105"/>
        </w:rPr>
        <w:t>sets</w:t>
      </w:r>
      <w:r>
        <w:rPr>
          <w:w w:val="105"/>
        </w:rPr>
        <w:t> of ties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accompanying</w:t>
      </w:r>
      <w:r>
        <w:rPr>
          <w:w w:val="105"/>
        </w:rPr>
        <w:t> story</w:t>
      </w:r>
      <w:r>
        <w:rPr>
          <w:w w:val="105"/>
        </w:rPr>
        <w:t> sets,</w:t>
      </w:r>
      <w:r>
        <w:rPr>
          <w:w w:val="105"/>
        </w:rPr>
        <w:t> which constitute</w:t>
      </w:r>
      <w:r>
        <w:rPr>
          <w:w w:val="105"/>
        </w:rPr>
        <w:t> specialized,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self-reflective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domains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discursive interactions.</w:t>
      </w:r>
      <w:r>
        <w:rPr>
          <w:spacing w:val="14"/>
          <w:w w:val="105"/>
        </w:rPr>
        <w:t> </w:t>
      </w:r>
      <w:r>
        <w:rPr>
          <w:i/>
          <w:spacing w:val="-2"/>
          <w:w w:val="105"/>
          <w:sz w:val="23"/>
        </w:rPr>
        <w:t>Discourse</w:t>
      </w:r>
      <w:r>
        <w:rPr>
          <w:i/>
          <w:spacing w:val="-14"/>
          <w:w w:val="105"/>
          <w:sz w:val="23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 gen­ </w:t>
      </w:r>
      <w:r>
        <w:rPr>
          <w:w w:val="105"/>
        </w:rPr>
        <w:t>eral</w:t>
      </w:r>
      <w:r>
        <w:rPr>
          <w:w w:val="105"/>
        </w:rPr>
        <w:t> term</w:t>
      </w:r>
      <w:r>
        <w:rPr>
          <w:w w:val="105"/>
        </w:rPr>
        <w:t> embracing</w:t>
      </w:r>
      <w:r>
        <w:rPr>
          <w:w w:val="105"/>
        </w:rPr>
        <w:t> communicative</w:t>
      </w:r>
      <w:r>
        <w:rPr>
          <w:w w:val="105"/>
        </w:rPr>
        <w:t> interaction</w:t>
      </w:r>
      <w:r>
        <w:rPr>
          <w:w w:val="105"/>
        </w:rPr>
        <w:t> of </w:t>
      </w:r>
      <w:r>
        <w:rPr>
          <w:b/>
          <w:w w:val="105"/>
          <w:sz w:val="23"/>
        </w:rPr>
        <w:t>all </w:t>
      </w:r>
      <w:r>
        <w:rPr>
          <w:w w:val="105"/>
        </w:rPr>
        <w:t>sorts:</w:t>
      </w:r>
      <w:r>
        <w:rPr>
          <w:w w:val="105"/>
        </w:rPr>
        <w:t> the bore's monologue, business talk, the writer's narrative to a reader (Bruner,</w:t>
      </w:r>
      <w:r>
        <w:rPr>
          <w:spacing w:val="40"/>
          <w:w w:val="105"/>
        </w:rPr>
        <w:t> </w:t>
      </w:r>
      <w:r>
        <w:rPr>
          <w:w w:val="105"/>
        </w:rPr>
        <w:t>1991),</w:t>
      </w:r>
      <w:r>
        <w:rPr>
          <w:spacing w:val="40"/>
          <w:w w:val="105"/>
        </w:rPr>
        <w:t> </w:t>
      </w:r>
      <w:r>
        <w:rPr>
          <w:w w:val="105"/>
        </w:rPr>
        <w:t>internet</w:t>
      </w:r>
      <w:r>
        <w:rPr>
          <w:spacing w:val="40"/>
          <w:w w:val="105"/>
        </w:rPr>
        <w:t> </w:t>
      </w:r>
      <w:r>
        <w:rPr>
          <w:w w:val="105"/>
        </w:rPr>
        <w:t>messages,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course</w:t>
      </w:r>
      <w:r>
        <w:rPr>
          <w:spacing w:val="40"/>
          <w:w w:val="105"/>
        </w:rPr>
        <w:t> </w:t>
      </w:r>
      <w:r>
        <w:rPr>
          <w:w w:val="105"/>
        </w:rPr>
        <w:t>gossip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all sorts. Discourse</w:t>
      </w:r>
      <w:r>
        <w:rPr>
          <w:w w:val="105"/>
        </w:rPr>
        <w:t> is always constitutive</w:t>
      </w:r>
      <w:r>
        <w:rPr>
          <w:w w:val="105"/>
        </w:rPr>
        <w:t> of</w:t>
      </w:r>
      <w:r>
        <w:rPr>
          <w:w w:val="105"/>
        </w:rPr>
        <w:t> (and by)</w:t>
      </w:r>
      <w:r>
        <w:rPr>
          <w:w w:val="105"/>
        </w:rPr>
        <w:t> ongoing sets of relations,</w:t>
      </w:r>
      <w:r>
        <w:rPr>
          <w:w w:val="105"/>
        </w:rPr>
        <w:t> which</w:t>
      </w:r>
      <w:r>
        <w:rPr>
          <w:w w:val="105"/>
        </w:rPr>
        <w:t> it</w:t>
      </w:r>
      <w:r>
        <w:rPr>
          <w:w w:val="105"/>
        </w:rPr>
        <w:t> continually</w:t>
      </w:r>
      <w:r>
        <w:rPr>
          <w:w w:val="105"/>
        </w:rPr>
        <w:t> constructs</w:t>
      </w:r>
      <w:r>
        <w:rPr>
          <w:w w:val="105"/>
        </w:rPr>
        <w:t> and</w:t>
      </w:r>
      <w:r>
        <w:rPr>
          <w:w w:val="105"/>
        </w:rPr>
        <w:t> reconstructs</w:t>
      </w:r>
      <w:r>
        <w:rPr>
          <w:w w:val="105"/>
        </w:rPr>
        <w:t> in response</w:t>
      </w:r>
      <w:r>
        <w:rPr>
          <w:spacing w:val="40"/>
          <w:w w:val="105"/>
        </w:rPr>
        <w:t> </w:t>
      </w:r>
      <w:r>
        <w:rPr>
          <w:w w:val="105"/>
        </w:rPr>
        <w:t>to the</w:t>
      </w:r>
      <w:r>
        <w:rPr>
          <w:spacing w:val="40"/>
          <w:w w:val="105"/>
        </w:rPr>
        <w:t> </w:t>
      </w:r>
      <w:r>
        <w:rPr>
          <w:w w:val="105"/>
        </w:rPr>
        <w:t>perceived</w:t>
      </w:r>
      <w:r>
        <w:rPr>
          <w:spacing w:val="40"/>
          <w:w w:val="105"/>
        </w:rPr>
        <w:t> </w:t>
      </w:r>
      <w:r>
        <w:rPr>
          <w:w w:val="105"/>
        </w:rPr>
        <w:t>(but negotiable)</w:t>
      </w:r>
      <w:r>
        <w:rPr>
          <w:spacing w:val="40"/>
          <w:w w:val="105"/>
        </w:rPr>
        <w:t> </w:t>
      </w:r>
      <w:r>
        <w:rPr>
          <w:w w:val="105"/>
        </w:rPr>
        <w:t>boundaries of partic­ ular social settings. Within discourse, reactions can shape percep­ tions</w:t>
      </w:r>
      <w:r>
        <w:rPr>
          <w:w w:val="105"/>
        </w:rPr>
        <w:t> merely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momentary</w:t>
      </w:r>
      <w:r>
        <w:rPr>
          <w:w w:val="105"/>
        </w:rPr>
        <w:t> topics</w:t>
      </w:r>
      <w:r>
        <w:rPr>
          <w:w w:val="105"/>
        </w:rPr>
        <w:t> of</w:t>
      </w:r>
      <w:r>
        <w:rPr>
          <w:w w:val="105"/>
        </w:rPr>
        <w:t> talk,</w:t>
      </w:r>
      <w:r>
        <w:rPr>
          <w:w w:val="105"/>
        </w:rPr>
        <w:t> without</w:t>
      </w:r>
      <w:r>
        <w:rPr>
          <w:spacing w:val="80"/>
          <w:w w:val="105"/>
        </w:rPr>
        <w:t> </w:t>
      </w:r>
      <w:r>
        <w:rPr>
          <w:w w:val="105"/>
        </w:rPr>
        <w:t>changing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perception</w:t>
      </w:r>
      <w:r>
        <w:rPr>
          <w:spacing w:val="40"/>
          <w:w w:val="105"/>
        </w:rPr>
        <w:t> </w:t>
      </w:r>
      <w:r>
        <w:rPr>
          <w:w w:val="105"/>
        </w:rPr>
        <w:t>either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connectivity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social</w:t>
      </w:r>
      <w:r>
        <w:rPr>
          <w:spacing w:val="27"/>
          <w:w w:val="105"/>
        </w:rPr>
        <w:t> </w:t>
      </w:r>
      <w:r>
        <w:rPr>
          <w:w w:val="105"/>
        </w:rPr>
        <w:t>space</w:t>
      </w:r>
      <w:r>
        <w:rPr>
          <w:spacing w:val="32"/>
          <w:w w:val="105"/>
        </w:rPr>
        <w:t> </w:t>
      </w:r>
      <w:r>
        <w:rPr>
          <w:w w:val="105"/>
        </w:rPr>
        <w:t>or of</w:t>
      </w:r>
      <w:r>
        <w:rPr>
          <w:spacing w:val="40"/>
          <w:w w:val="105"/>
        </w:rPr>
        <w:t> </w:t>
      </w:r>
      <w:r>
        <w:rPr>
          <w:w w:val="105"/>
        </w:rPr>
        <w:t>coherent</w:t>
      </w:r>
      <w:r>
        <w:rPr>
          <w:spacing w:val="40"/>
          <w:w w:val="105"/>
        </w:rPr>
        <w:t> </w:t>
      </w:r>
      <w:r>
        <w:rPr>
          <w:w w:val="105"/>
        </w:rPr>
        <w:t>connections</w:t>
      </w:r>
      <w:r>
        <w:rPr>
          <w:spacing w:val="40"/>
          <w:w w:val="105"/>
        </w:rPr>
        <w:t> </w:t>
      </w:r>
      <w:r>
        <w:rPr>
          <w:w w:val="105"/>
        </w:rPr>
        <w:t>within</w:t>
      </w:r>
      <w:r>
        <w:rPr>
          <w:spacing w:val="40"/>
          <w:w w:val="105"/>
        </w:rPr>
        <w:t> </w:t>
      </w:r>
      <w:r>
        <w:rPr>
          <w:w w:val="105"/>
        </w:rPr>
        <w:t>cultural</w:t>
      </w:r>
      <w:r>
        <w:rPr>
          <w:spacing w:val="40"/>
          <w:w w:val="105"/>
        </w:rPr>
        <w:t> </w:t>
      </w:r>
      <w:r>
        <w:rPr>
          <w:w w:val="105"/>
        </w:rPr>
        <w:t>space.</w:t>
      </w:r>
    </w:p>
    <w:p>
      <w:pPr>
        <w:pStyle w:val="BodyText"/>
        <w:spacing w:line="266" w:lineRule="auto" w:before="10"/>
        <w:ind w:left="215" w:right="231" w:firstLine="231"/>
        <w:jc w:val="both"/>
      </w:pPr>
      <w:r>
        <w:rPr>
          <w:w w:val="110"/>
        </w:rPr>
        <w:t>But there also are</w:t>
      </w:r>
      <w:r>
        <w:rPr>
          <w:w w:val="110"/>
        </w:rPr>
        <w:t> abrupt transitions in networks</w:t>
      </w:r>
      <w:r>
        <w:rPr>
          <w:spacing w:val="-1"/>
          <w:w w:val="110"/>
        </w:rPr>
        <w:t> </w:t>
      </w:r>
      <w:r>
        <w:rPr>
          <w:w w:val="110"/>
        </w:rPr>
        <w:t>accompanied by</w:t>
      </w:r>
      <w:r>
        <w:rPr>
          <w:spacing w:val="-12"/>
          <w:w w:val="110"/>
        </w:rPr>
        <w:t> </w:t>
      </w:r>
      <w:r>
        <w:rPr>
          <w:w w:val="110"/>
        </w:rPr>
        <w:t>switches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speech</w:t>
      </w:r>
      <w:r>
        <w:rPr>
          <w:w w:val="110"/>
        </w:rPr>
        <w:t> register (Halliday,</w:t>
      </w:r>
      <w:r>
        <w:rPr>
          <w:w w:val="110"/>
        </w:rPr>
        <w:t> 1973).</w:t>
      </w:r>
      <w:r>
        <w:rPr>
          <w:w w:val="110"/>
          <w:position w:val="6"/>
          <w:sz w:val="17"/>
        </w:rPr>
        <w:t>2</w:t>
      </w:r>
      <w:r>
        <w:rPr>
          <w:w w:val="110"/>
          <w:position w:val="6"/>
          <w:sz w:val="17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coffee</w:t>
      </w:r>
      <w:r>
        <w:rPr>
          <w:w w:val="110"/>
        </w:rPr>
        <w:t> break, for</w:t>
      </w:r>
      <w:r>
        <w:rPr>
          <w:w w:val="110"/>
        </w:rPr>
        <w:t> example,</w:t>
      </w:r>
      <w:r>
        <w:rPr>
          <w:w w:val="110"/>
        </w:rPr>
        <w:t> can</w:t>
      </w:r>
      <w:r>
        <w:rPr>
          <w:w w:val="110"/>
        </w:rPr>
        <w:t> yield</w:t>
      </w:r>
      <w:r>
        <w:rPr>
          <w:w w:val="110"/>
        </w:rPr>
        <w:t> a</w:t>
      </w:r>
      <w:r>
        <w:rPr>
          <w:w w:val="110"/>
        </w:rPr>
        <w:t> whole</w:t>
      </w:r>
      <w:r>
        <w:rPr>
          <w:w w:val="110"/>
        </w:rPr>
        <w:t> new</w:t>
      </w:r>
      <w:r>
        <w:rPr>
          <w:w w:val="110"/>
        </w:rPr>
        <w:t> staging</w:t>
      </w:r>
      <w:r>
        <w:rPr>
          <w:w w:val="110"/>
        </w:rPr>
        <w:t> of</w:t>
      </w:r>
      <w:r>
        <w:rPr>
          <w:w w:val="110"/>
        </w:rPr>
        <w:t> sociocultural action,</w:t>
      </w:r>
      <w:r>
        <w:rPr>
          <w:w w:val="110"/>
        </w:rPr>
        <w:t> perhaps</w:t>
      </w:r>
      <w:r>
        <w:rPr>
          <w:w w:val="110"/>
        </w:rPr>
        <w:t> with</w:t>
      </w:r>
      <w:r>
        <w:rPr>
          <w:w w:val="110"/>
        </w:rPr>
        <w:t> juice</w:t>
      </w:r>
      <w:r>
        <w:rPr>
          <w:w w:val="110"/>
        </w:rPr>
        <w:t> drinkers</w:t>
      </w:r>
      <w:r>
        <w:rPr>
          <w:w w:val="110"/>
        </w:rPr>
        <w:t> to</w:t>
      </w:r>
      <w:r>
        <w:rPr>
          <w:w w:val="110"/>
        </w:rPr>
        <w:t> one</w:t>
      </w:r>
      <w:r>
        <w:rPr>
          <w:w w:val="110"/>
        </w:rPr>
        <w:t> side</w:t>
      </w:r>
      <w:r>
        <w:rPr>
          <w:w w:val="110"/>
        </w:rPr>
        <w:t> and</w:t>
      </w:r>
      <w:r>
        <w:rPr>
          <w:w w:val="110"/>
        </w:rPr>
        <w:t> smokers </w:t>
      </w:r>
      <w:r>
        <w:rPr/>
        <w:t>shunted away to</w:t>
      </w:r>
      <w:r>
        <w:rPr>
          <w:spacing w:val="40"/>
        </w:rPr>
        <w:t> </w:t>
      </w:r>
      <w:r>
        <w:rPr/>
        <w:t>talk of their own. Always being negotiated in such </w:t>
      </w:r>
      <w:r>
        <w:rPr>
          <w:w w:val="110"/>
        </w:rPr>
        <w:t>switches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extent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tangible</w:t>
      </w:r>
      <w:r>
        <w:rPr>
          <w:spacing w:val="-5"/>
          <w:w w:val="110"/>
        </w:rPr>
        <w:t> </w:t>
      </w:r>
      <w:r>
        <w:rPr>
          <w:w w:val="110"/>
        </w:rPr>
        <w:t>social</w:t>
      </w:r>
      <w:r>
        <w:rPr>
          <w:spacing w:val="-9"/>
          <w:w w:val="110"/>
        </w:rPr>
        <w:t> </w:t>
      </w:r>
      <w:r>
        <w:rPr>
          <w:w w:val="110"/>
        </w:rPr>
        <w:t>surroundings,</w:t>
      </w:r>
      <w:r>
        <w:rPr>
          <w:w w:val="110"/>
        </w:rPr>
        <w:t> in network strings</w:t>
      </w:r>
      <w:r>
        <w:rPr>
          <w:spacing w:val="-15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clusters,</w:t>
      </w:r>
      <w:r>
        <w:rPr>
          <w:spacing w:val="-13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shifting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other</w:t>
      </w:r>
      <w:r>
        <w:rPr>
          <w:spacing w:val="-15"/>
          <w:w w:val="110"/>
        </w:rPr>
        <w:t> </w:t>
      </w:r>
      <w:r>
        <w:rPr>
          <w:w w:val="110"/>
        </w:rPr>
        <w:t>domains,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addi­ tional</w:t>
      </w:r>
      <w:r>
        <w:rPr>
          <w:w w:val="110"/>
        </w:rPr>
        <w:t> relations</w:t>
      </w:r>
      <w:r>
        <w:rPr>
          <w:w w:val="110"/>
        </w:rPr>
        <w:t> being</w:t>
      </w:r>
      <w:r>
        <w:rPr>
          <w:w w:val="110"/>
        </w:rPr>
        <w:t> activated</w:t>
      </w:r>
      <w:r>
        <w:rPr>
          <w:w w:val="110"/>
        </w:rPr>
        <w:t> and</w:t>
      </w:r>
      <w:r>
        <w:rPr>
          <w:w w:val="110"/>
        </w:rPr>
        <w:t> other</w:t>
      </w:r>
      <w:r>
        <w:rPr>
          <w:w w:val="110"/>
        </w:rPr>
        <w:t> ties</w:t>
      </w:r>
      <w:r>
        <w:rPr>
          <w:w w:val="110"/>
        </w:rPr>
        <w:t> being</w:t>
      </w:r>
      <w:r>
        <w:rPr>
          <w:w w:val="110"/>
        </w:rPr>
        <w:t> dropped. Switching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much</w:t>
      </w:r>
      <w:r>
        <w:rPr>
          <w:w w:val="110"/>
        </w:rPr>
        <w:t> problematic as</w:t>
      </w:r>
      <w:r>
        <w:rPr>
          <w:spacing w:val="-8"/>
          <w:w w:val="110"/>
        </w:rPr>
        <w:t> </w:t>
      </w:r>
      <w:r>
        <w:rPr>
          <w:b/>
          <w:w w:val="110"/>
          <w:sz w:val="21"/>
        </w:rPr>
        <w:t>it</w:t>
      </w:r>
      <w:r>
        <w:rPr>
          <w:b/>
          <w:spacing w:val="-7"/>
          <w:w w:val="110"/>
          <w:sz w:val="21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routine; it</w:t>
      </w:r>
      <w:r>
        <w:rPr>
          <w:spacing w:val="-5"/>
          <w:w w:val="110"/>
        </w:rPr>
        <w:t> </w:t>
      </w:r>
      <w:r>
        <w:rPr>
          <w:w w:val="110"/>
        </w:rPr>
        <w:t>offers</w:t>
      </w:r>
      <w:r>
        <w:rPr>
          <w:spacing w:val="-5"/>
          <w:w w:val="110"/>
        </w:rPr>
        <w:t> </w:t>
      </w:r>
      <w:r>
        <w:rPr>
          <w:w w:val="110"/>
        </w:rPr>
        <w:t>oppor­ tunity as well</w:t>
      </w:r>
      <w:r>
        <w:rPr>
          <w:w w:val="110"/>
        </w:rPr>
        <w:t> as constraint;</w:t>
      </w:r>
      <w:r>
        <w:rPr>
          <w:w w:val="110"/>
        </w:rPr>
        <w:t> it is constructed</w:t>
      </w:r>
      <w:r>
        <w:rPr>
          <w:w w:val="110"/>
        </w:rPr>
        <w:t> ex</w:t>
      </w:r>
      <w:r>
        <w:rPr>
          <w:w w:val="110"/>
        </w:rPr>
        <w:t> post as much</w:t>
      </w:r>
      <w:r>
        <w:rPr>
          <w:w w:val="110"/>
        </w:rPr>
        <w:t> as enacted ex ante.</w:t>
      </w:r>
    </w:p>
    <w:p>
      <w:pPr>
        <w:pStyle w:val="BodyText"/>
        <w:spacing w:line="268" w:lineRule="auto" w:before="2"/>
        <w:ind w:left="218" w:right="233" w:firstLine="221"/>
        <w:jc w:val="both"/>
      </w:pPr>
      <w:r>
        <w:rPr>
          <w:spacing w:val="-2"/>
          <w:w w:val="110"/>
        </w:rPr>
        <w:t>In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earlier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historical periods,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switches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between idioms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dialects </w:t>
      </w:r>
      <w:r>
        <w:rPr>
          <w:w w:val="110"/>
        </w:rPr>
        <w:t>were</w:t>
      </w:r>
      <w:r>
        <w:rPr>
          <w:spacing w:val="28"/>
          <w:w w:val="110"/>
        </w:rPr>
        <w:t> </w:t>
      </w:r>
      <w:r>
        <w:rPr>
          <w:w w:val="110"/>
        </w:rPr>
        <w:t>ceremonial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43"/>
          <w:w w:val="110"/>
        </w:rPr>
        <w:t> </w:t>
      </w:r>
      <w:r>
        <w:rPr>
          <w:w w:val="110"/>
        </w:rPr>
        <w:t>lockstep,</w:t>
      </w:r>
      <w:r>
        <w:rPr>
          <w:spacing w:val="28"/>
          <w:w w:val="110"/>
        </w:rPr>
        <w:t> </w:t>
      </w:r>
      <w:r>
        <w:rPr>
          <w:w w:val="110"/>
        </w:rPr>
        <w:t>occurring</w:t>
      </w:r>
      <w:r>
        <w:rPr>
          <w:spacing w:val="9"/>
          <w:w w:val="110"/>
        </w:rPr>
        <w:t> </w:t>
      </w:r>
      <w:r>
        <w:rPr>
          <w:w w:val="110"/>
        </w:rPr>
        <w:t>jointly</w:t>
      </w:r>
      <w:r>
        <w:rPr>
          <w:spacing w:val="23"/>
          <w:w w:val="110"/>
        </w:rPr>
        <w:t> </w:t>
      </w:r>
      <w:r>
        <w:rPr>
          <w:w w:val="110"/>
        </w:rPr>
        <w:t>across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popula-</w:t>
      </w:r>
    </w:p>
    <w:p>
      <w:pPr>
        <w:spacing w:after="0" w:line="268" w:lineRule="auto"/>
        <w:jc w:val="both"/>
        <w:sectPr>
          <w:pgSz w:w="9360" w:h="15200"/>
          <w:pgMar w:header="1952" w:footer="938" w:top="2260" w:bottom="1120" w:left="1300" w:right="1300"/>
        </w:sectPr>
      </w:pPr>
    </w:p>
    <w:p>
      <w:pPr>
        <w:pStyle w:val="BodyText"/>
        <w:spacing w:line="268" w:lineRule="auto" w:before="208"/>
        <w:ind w:left="232" w:right="223" w:firstLine="28"/>
        <w:jc w:val="right"/>
      </w:pPr>
      <w:bookmarkStart w:name="p. 702" w:id="8"/>
      <w:bookmarkEnd w:id="8"/>
      <w:r>
        <w:rPr/>
      </w:r>
      <w:r>
        <w:rPr>
          <w:color w:val="030303"/>
          <w:w w:val="110"/>
        </w:rPr>
        <w:t>tions and/</w:t>
      </w:r>
      <w:r>
        <w:rPr>
          <w:color w:val="030303"/>
          <w:spacing w:val="-39"/>
          <w:w w:val="110"/>
        </w:rPr>
        <w:t> </w:t>
      </w:r>
      <w:r>
        <w:rPr>
          <w:color w:val="030303"/>
          <w:w w:val="110"/>
        </w:rPr>
        <w:t>or role-sets according to fixed cycles and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calenders. Such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lockstep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transitions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contributed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to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the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reproduction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of social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and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linguistic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patterns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of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domination,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such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as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those found in aboriginal kinship systems (see White, 1963,</w:t>
      </w:r>
      <w:r>
        <w:rPr>
          <w:color w:val="030303"/>
          <w:spacing w:val="-1"/>
          <w:w w:val="110"/>
        </w:rPr>
        <w:t> </w:t>
      </w:r>
      <w:r>
        <w:rPr>
          <w:color w:val="030303"/>
          <w:w w:val="110"/>
        </w:rPr>
        <w:t>1998). In such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systems,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any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given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tie</w:t>
      </w:r>
      <w:r>
        <w:rPr>
          <w:color w:val="030303"/>
          <w:spacing w:val="40"/>
          <w:w w:val="110"/>
        </w:rPr>
        <w:t> </w:t>
      </w:r>
      <w:r>
        <w:rPr>
          <w:i/>
          <w:color w:val="030303"/>
          <w:w w:val="110"/>
        </w:rPr>
        <w:t>entails</w:t>
      </w:r>
      <w:r>
        <w:rPr>
          <w:i/>
          <w:color w:val="030303"/>
          <w:spacing w:val="40"/>
          <w:w w:val="110"/>
        </w:rPr>
        <w:t> </w:t>
      </w:r>
      <w:r>
        <w:rPr>
          <w:color w:val="030303"/>
          <w:w w:val="110"/>
        </w:rPr>
        <w:t>(some)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compound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role­ relations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with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other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structurally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equivalent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members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of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that subgroup,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as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evident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in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tribal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marriage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partitions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with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their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accompanying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linguistic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markers.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Actors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are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continually</w:t>
      </w:r>
      <w:r>
        <w:rPr>
          <w:color w:val="030303"/>
          <w:w w:val="110"/>
        </w:rPr>
        <w:t> sub­ ject to the hegemonic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pressure</w:t>
      </w:r>
      <w:r>
        <w:rPr>
          <w:color w:val="030303"/>
          <w:spacing w:val="32"/>
          <w:w w:val="110"/>
        </w:rPr>
        <w:t> </w:t>
      </w:r>
      <w:r>
        <w:rPr>
          <w:color w:val="030303"/>
          <w:w w:val="110"/>
        </w:rPr>
        <w:t>of others engaged</w:t>
      </w:r>
      <w:r>
        <w:rPr>
          <w:color w:val="030303"/>
          <w:spacing w:val="35"/>
          <w:w w:val="110"/>
        </w:rPr>
        <w:t> </w:t>
      </w:r>
      <w:r>
        <w:rPr>
          <w:color w:val="030303"/>
          <w:w w:val="110"/>
        </w:rPr>
        <w:t>in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the social and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discursive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construction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of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that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subgroup,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pressure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that remains steady as</w:t>
      </w:r>
      <w:r>
        <w:rPr>
          <w:color w:val="030303"/>
          <w:spacing w:val="-4"/>
          <w:w w:val="110"/>
        </w:rPr>
        <w:t> </w:t>
      </w:r>
      <w:r>
        <w:rPr>
          <w:color w:val="030303"/>
          <w:w w:val="110"/>
        </w:rPr>
        <w:t>actors move within and</w:t>
      </w:r>
      <w:r>
        <w:rPr>
          <w:color w:val="030303"/>
          <w:spacing w:val="37"/>
          <w:w w:val="110"/>
        </w:rPr>
        <w:t> </w:t>
      </w:r>
      <w:r>
        <w:rPr>
          <w:color w:val="030303"/>
          <w:w w:val="110"/>
        </w:rPr>
        <w:t>across social settings. Modernity brings numerous and specialized</w:t>
      </w:r>
      <w:r>
        <w:rPr>
          <w:color w:val="030303"/>
          <w:w w:val="110"/>
        </w:rPr>
        <w:t> domains for</w:t>
      </w:r>
      <w:r>
        <w:rPr>
          <w:color w:val="030303"/>
          <w:w w:val="110"/>
        </w:rPr>
        <w:t> talk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and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process,</w:t>
      </w:r>
      <w:r>
        <w:rPr>
          <w:color w:val="030303"/>
          <w:spacing w:val="37"/>
          <w:w w:val="110"/>
        </w:rPr>
        <w:t> </w:t>
      </w:r>
      <w:r>
        <w:rPr>
          <w:color w:val="030303"/>
          <w:w w:val="110"/>
        </w:rPr>
        <w:t>with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transitions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among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them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being</w:t>
      </w:r>
      <w:r>
        <w:rPr>
          <w:color w:val="030303"/>
          <w:spacing w:val="39"/>
          <w:w w:val="110"/>
        </w:rPr>
        <w:t> </w:t>
      </w:r>
      <w:r>
        <w:rPr>
          <w:color w:val="030303"/>
          <w:w w:val="110"/>
        </w:rPr>
        <w:t>problematic, diffuse, and</w:t>
      </w:r>
      <w:r>
        <w:rPr>
          <w:color w:val="030303"/>
          <w:spacing w:val="37"/>
          <w:w w:val="110"/>
        </w:rPr>
        <w:t> </w:t>
      </w:r>
      <w:r>
        <w:rPr>
          <w:color w:val="030303"/>
          <w:w w:val="110"/>
        </w:rPr>
        <w:t>scattered, and</w:t>
      </w:r>
      <w:r>
        <w:rPr>
          <w:color w:val="030303"/>
          <w:w w:val="110"/>
        </w:rPr>
        <w:t> yet still socially coordinated,</w:t>
      </w:r>
      <w:r>
        <w:rPr>
          <w:color w:val="030303"/>
          <w:spacing w:val="28"/>
          <w:w w:val="110"/>
        </w:rPr>
        <w:t> </w:t>
      </w:r>
      <w:r>
        <w:rPr>
          <w:color w:val="030303"/>
          <w:w w:val="110"/>
        </w:rPr>
        <w:t>now in networks.</w:t>
      </w:r>
      <w:r>
        <w:rPr>
          <w:color w:val="030303"/>
          <w:spacing w:val="-6"/>
          <w:w w:val="110"/>
        </w:rPr>
        <w:t> </w:t>
      </w:r>
      <w:r>
        <w:rPr>
          <w:color w:val="030303"/>
          <w:w w:val="110"/>
        </w:rPr>
        <w:t>Within</w:t>
      </w:r>
      <w:r>
        <w:rPr>
          <w:color w:val="030303"/>
          <w:spacing w:val="-4"/>
          <w:w w:val="110"/>
        </w:rPr>
        <w:t> </w:t>
      </w:r>
      <w:r>
        <w:rPr>
          <w:color w:val="030303"/>
          <w:w w:val="110"/>
        </w:rPr>
        <w:t>discourse grown more</w:t>
      </w:r>
      <w:r>
        <w:rPr>
          <w:color w:val="030303"/>
          <w:spacing w:val="-10"/>
          <w:w w:val="110"/>
        </w:rPr>
        <w:t> </w:t>
      </w:r>
      <w:r>
        <w:rPr>
          <w:color w:val="030303"/>
          <w:w w:val="110"/>
        </w:rPr>
        <w:t>flexible</w:t>
      </w:r>
      <w:r>
        <w:rPr>
          <w:color w:val="030303"/>
          <w:spacing w:val="-3"/>
          <w:w w:val="110"/>
        </w:rPr>
        <w:t> </w:t>
      </w:r>
      <w:r>
        <w:rPr>
          <w:color w:val="030303"/>
          <w:w w:val="110"/>
        </w:rPr>
        <w:t>and</w:t>
      </w:r>
      <w:r>
        <w:rPr>
          <w:color w:val="030303"/>
          <w:spacing w:val="20"/>
          <w:w w:val="110"/>
        </w:rPr>
        <w:t> </w:t>
      </w:r>
      <w:r>
        <w:rPr>
          <w:color w:val="030303"/>
          <w:w w:val="110"/>
        </w:rPr>
        <w:t>diverse,</w:t>
      </w:r>
      <w:r>
        <w:rPr>
          <w:color w:val="030303"/>
          <w:spacing w:val="-6"/>
          <w:w w:val="110"/>
        </w:rPr>
        <w:t> </w:t>
      </w:r>
      <w:r>
        <w:rPr>
          <w:color w:val="030303"/>
          <w:w w:val="110"/>
        </w:rPr>
        <w:t>we need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to</w:t>
      </w:r>
      <w:r>
        <w:rPr>
          <w:color w:val="030303"/>
          <w:w w:val="110"/>
        </w:rPr>
        <w:t> determine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which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particular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conventions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in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discursive signaling</w:t>
      </w:r>
      <w:r>
        <w:rPr>
          <w:color w:val="030303"/>
          <w:spacing w:val="-5"/>
          <w:w w:val="110"/>
        </w:rPr>
        <w:t> </w:t>
      </w:r>
      <w:r>
        <w:rPr>
          <w:color w:val="030303"/>
          <w:w w:val="110"/>
        </w:rPr>
        <w:t>hold among</w:t>
      </w:r>
      <w:r>
        <w:rPr>
          <w:color w:val="030303"/>
          <w:spacing w:val="-9"/>
          <w:w w:val="110"/>
        </w:rPr>
        <w:t> </w:t>
      </w:r>
      <w:r>
        <w:rPr>
          <w:color w:val="030303"/>
          <w:w w:val="110"/>
        </w:rPr>
        <w:t>which particular crowds. Distinct</w:t>
      </w:r>
      <w:r>
        <w:rPr>
          <w:color w:val="030303"/>
          <w:spacing w:val="-1"/>
          <w:w w:val="110"/>
        </w:rPr>
        <w:t> </w:t>
      </w:r>
      <w:r>
        <w:rPr>
          <w:color w:val="030303"/>
          <w:w w:val="110"/>
        </w:rPr>
        <w:t>registers of speech</w:t>
      </w:r>
      <w:r>
        <w:rPr>
          <w:color w:val="030303"/>
          <w:w w:val="110"/>
        </w:rPr>
        <w:t> appear for different domains, such</w:t>
      </w:r>
      <w:r>
        <w:rPr>
          <w:color w:val="030303"/>
          <w:w w:val="110"/>
        </w:rPr>
        <w:t> as in</w:t>
      </w:r>
      <w:r>
        <w:rPr>
          <w:color w:val="030303"/>
          <w:w w:val="110"/>
        </w:rPr>
        <w:t> family,</w:t>
      </w:r>
      <w:r>
        <w:rPr>
          <w:color w:val="030303"/>
          <w:w w:val="110"/>
        </w:rPr>
        <w:t> busi­ ness,</w:t>
      </w:r>
      <w:r>
        <w:rPr>
          <w:color w:val="030303"/>
          <w:spacing w:val="-6"/>
          <w:w w:val="110"/>
        </w:rPr>
        <w:t> </w:t>
      </w:r>
      <w:r>
        <w:rPr>
          <w:color w:val="030303"/>
          <w:w w:val="110"/>
        </w:rPr>
        <w:t>church,</w:t>
      </w:r>
      <w:r>
        <w:rPr>
          <w:color w:val="030303"/>
          <w:spacing w:val="-5"/>
          <w:w w:val="110"/>
        </w:rPr>
        <w:t> </w:t>
      </w:r>
      <w:r>
        <w:rPr>
          <w:color w:val="030303"/>
          <w:w w:val="110"/>
        </w:rPr>
        <w:t>or politics</w:t>
      </w:r>
      <w:r>
        <w:rPr>
          <w:color w:val="030303"/>
          <w:spacing w:val="15"/>
          <w:w w:val="110"/>
        </w:rPr>
        <w:t> </w:t>
      </w:r>
      <w:r>
        <w:rPr>
          <w:color w:val="030303"/>
          <w:w w:val="110"/>
        </w:rPr>
        <w:t>(Halliday,</w:t>
      </w:r>
      <w:r>
        <w:rPr>
          <w:color w:val="030303"/>
          <w:spacing w:val="-3"/>
          <w:w w:val="110"/>
        </w:rPr>
        <w:t> </w:t>
      </w:r>
      <w:r>
        <w:rPr>
          <w:color w:val="030303"/>
          <w:w w:val="110"/>
        </w:rPr>
        <w:t>1976;</w:t>
      </w:r>
      <w:r>
        <w:rPr>
          <w:color w:val="030303"/>
          <w:spacing w:val="-13"/>
          <w:w w:val="110"/>
        </w:rPr>
        <w:t> </w:t>
      </w:r>
      <w:r>
        <w:rPr>
          <w:color w:val="030303"/>
          <w:w w:val="110"/>
        </w:rPr>
        <w:t>Tannen,</w:t>
      </w:r>
      <w:r>
        <w:rPr>
          <w:color w:val="030303"/>
          <w:spacing w:val="-9"/>
          <w:w w:val="110"/>
        </w:rPr>
        <w:t> </w:t>
      </w:r>
      <w:r>
        <w:rPr>
          <w:color w:val="030303"/>
          <w:w w:val="110"/>
        </w:rPr>
        <w:t>1993).</w:t>
      </w:r>
      <w:r>
        <w:rPr>
          <w:color w:val="030303"/>
          <w:spacing w:val="-14"/>
          <w:w w:val="110"/>
        </w:rPr>
        <w:t> </w:t>
      </w:r>
      <w:r>
        <w:rPr>
          <w:color w:val="030303"/>
          <w:w w:val="110"/>
        </w:rPr>
        <w:t>And</w:t>
      </w:r>
      <w:r>
        <w:rPr>
          <w:color w:val="030303"/>
          <w:spacing w:val="-2"/>
          <w:w w:val="110"/>
        </w:rPr>
        <w:t> </w:t>
      </w:r>
      <w:r>
        <w:rPr>
          <w:color w:val="030303"/>
          <w:w w:val="110"/>
        </w:rPr>
        <w:t>we can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also construe discourse for semiotics other than language­ for</w:t>
      </w:r>
      <w:r>
        <w:rPr>
          <w:color w:val="030303"/>
          <w:spacing w:val="-10"/>
          <w:w w:val="110"/>
        </w:rPr>
        <w:t> </w:t>
      </w:r>
      <w:r>
        <w:rPr>
          <w:color w:val="030303"/>
          <w:w w:val="110"/>
        </w:rPr>
        <w:t>example,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in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matches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between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soccer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teams</w:t>
      </w:r>
      <w:r>
        <w:rPr>
          <w:color w:val="030303"/>
          <w:spacing w:val="37"/>
          <w:w w:val="110"/>
        </w:rPr>
        <w:t> </w:t>
      </w:r>
      <w:r>
        <w:rPr>
          <w:color w:val="030303"/>
          <w:w w:val="110"/>
        </w:rPr>
        <w:t>in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a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particular league-in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which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individual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and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group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motions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and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voicings support</w:t>
      </w:r>
      <w:r>
        <w:rPr>
          <w:color w:val="030303"/>
          <w:spacing w:val="35"/>
          <w:w w:val="110"/>
        </w:rPr>
        <w:t> </w:t>
      </w:r>
      <w:r>
        <w:rPr>
          <w:color w:val="030303"/>
          <w:w w:val="110"/>
        </w:rPr>
        <w:t>evolving</w:t>
      </w:r>
      <w:r>
        <w:rPr>
          <w:color w:val="030303"/>
          <w:w w:val="110"/>
        </w:rPr>
        <w:t> stereotypes.</w:t>
      </w:r>
      <w:r>
        <w:rPr>
          <w:color w:val="030303"/>
          <w:w w:val="110"/>
        </w:rPr>
        <w:t> Such</w:t>
      </w:r>
      <w:r>
        <w:rPr>
          <w:color w:val="030303"/>
          <w:w w:val="110"/>
        </w:rPr>
        <w:t> stereotypes,</w:t>
      </w:r>
      <w:r>
        <w:rPr>
          <w:color w:val="030303"/>
          <w:spacing w:val="39"/>
          <w:w w:val="110"/>
        </w:rPr>
        <w:t> </w:t>
      </w:r>
      <w:r>
        <w:rPr>
          <w:color w:val="030303"/>
          <w:w w:val="110"/>
        </w:rPr>
        <w:t>along</w:t>
      </w:r>
      <w:r>
        <w:rPr>
          <w:color w:val="030303"/>
          <w:w w:val="110"/>
        </w:rPr>
        <w:t> with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the shared</w:t>
      </w:r>
      <w:r>
        <w:rPr>
          <w:color w:val="030303"/>
          <w:spacing w:val="-16"/>
          <w:w w:val="110"/>
        </w:rPr>
        <w:t> </w:t>
      </w:r>
      <w:r>
        <w:rPr>
          <w:color w:val="030303"/>
          <w:w w:val="110"/>
        </w:rPr>
        <w:t>stories (or narrative</w:t>
      </w:r>
      <w:r>
        <w:rPr>
          <w:color w:val="030303"/>
          <w:spacing w:val="-6"/>
          <w:w w:val="110"/>
        </w:rPr>
        <w:t> </w:t>
      </w:r>
      <w:r>
        <w:rPr>
          <w:color w:val="030303"/>
          <w:w w:val="110"/>
        </w:rPr>
        <w:t>"scriptings")</w:t>
      </w:r>
      <w:r>
        <w:rPr>
          <w:color w:val="030303"/>
          <w:spacing w:val="28"/>
          <w:w w:val="110"/>
        </w:rPr>
        <w:t> </w:t>
      </w:r>
      <w:r>
        <w:rPr>
          <w:color w:val="030303"/>
          <w:w w:val="110"/>
        </w:rPr>
        <w:t>that</w:t>
      </w:r>
      <w:r>
        <w:rPr>
          <w:color w:val="030303"/>
          <w:spacing w:val="-6"/>
          <w:w w:val="110"/>
        </w:rPr>
        <w:t> </w:t>
      </w:r>
      <w:r>
        <w:rPr>
          <w:color w:val="030303"/>
          <w:w w:val="110"/>
        </w:rPr>
        <w:t>they</w:t>
      </w:r>
      <w:r>
        <w:rPr>
          <w:color w:val="030303"/>
          <w:spacing w:val="-12"/>
          <w:w w:val="110"/>
        </w:rPr>
        <w:t> </w:t>
      </w:r>
      <w:r>
        <w:rPr>
          <w:color w:val="030303"/>
          <w:w w:val="110"/>
        </w:rPr>
        <w:t>make</w:t>
      </w:r>
      <w:r>
        <w:rPr>
          <w:color w:val="030303"/>
          <w:spacing w:val="-4"/>
          <w:w w:val="110"/>
        </w:rPr>
        <w:t> </w:t>
      </w:r>
      <w:r>
        <w:rPr>
          <w:color w:val="030303"/>
          <w:w w:val="110"/>
        </w:rPr>
        <w:t>possible, are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the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signals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that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constitute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discourse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for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that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league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and period.</w:t>
      </w:r>
      <w:r>
        <w:rPr>
          <w:color w:val="030303"/>
          <w:spacing w:val="-12"/>
          <w:w w:val="110"/>
        </w:rPr>
        <w:t> </w:t>
      </w:r>
      <w:r>
        <w:rPr>
          <w:color w:val="030303"/>
          <w:w w:val="110"/>
        </w:rPr>
        <w:t>All discourse depends on and leads to rules-of-thumb</w:t>
      </w:r>
      <w:r>
        <w:rPr>
          <w:color w:val="030303"/>
          <w:spacing w:val="-27"/>
          <w:w w:val="110"/>
        </w:rPr>
        <w:t> </w:t>
      </w:r>
      <w:r>
        <w:rPr>
          <w:color w:val="030303"/>
          <w:w w:val="110"/>
        </w:rPr>
        <w:t>for</w:t>
      </w:r>
    </w:p>
    <w:p>
      <w:pPr>
        <w:pStyle w:val="BodyText"/>
        <w:ind w:left="232"/>
        <w:jc w:val="both"/>
      </w:pPr>
      <w:r>
        <w:rPr>
          <w:color w:val="030303"/>
          <w:w w:val="110"/>
        </w:rPr>
        <w:t>joint</w:t>
      </w:r>
      <w:r>
        <w:rPr>
          <w:color w:val="030303"/>
          <w:spacing w:val="31"/>
          <w:w w:val="110"/>
        </w:rPr>
        <w:t> </w:t>
      </w:r>
      <w:r>
        <w:rPr>
          <w:color w:val="030303"/>
          <w:w w:val="110"/>
        </w:rPr>
        <w:t>reference,</w:t>
      </w:r>
      <w:r>
        <w:rPr>
          <w:color w:val="030303"/>
          <w:spacing w:val="28"/>
          <w:w w:val="110"/>
        </w:rPr>
        <w:t> </w:t>
      </w:r>
      <w:r>
        <w:rPr>
          <w:color w:val="030303"/>
          <w:w w:val="110"/>
        </w:rPr>
        <w:t>including</w:t>
      </w:r>
      <w:r>
        <w:rPr>
          <w:color w:val="030303"/>
          <w:spacing w:val="28"/>
          <w:w w:val="110"/>
        </w:rPr>
        <w:t> </w:t>
      </w:r>
      <w:r>
        <w:rPr>
          <w:color w:val="030303"/>
          <w:w w:val="110"/>
        </w:rPr>
        <w:t>their</w:t>
      </w:r>
      <w:r>
        <w:rPr>
          <w:color w:val="030303"/>
          <w:spacing w:val="16"/>
          <w:w w:val="110"/>
        </w:rPr>
        <w:t> </w:t>
      </w:r>
      <w:r>
        <w:rPr>
          <w:color w:val="030303"/>
          <w:w w:val="110"/>
        </w:rPr>
        <w:t>elaborations</w:t>
      </w:r>
      <w:r>
        <w:rPr>
          <w:color w:val="030303"/>
          <w:spacing w:val="28"/>
          <w:w w:val="110"/>
        </w:rPr>
        <w:t> </w:t>
      </w:r>
      <w:r>
        <w:rPr>
          <w:color w:val="030303"/>
          <w:w w:val="110"/>
        </w:rPr>
        <w:t>as </w:t>
      </w:r>
      <w:r>
        <w:rPr>
          <w:color w:val="030303"/>
          <w:spacing w:val="-2"/>
          <w:w w:val="110"/>
        </w:rPr>
        <w:t>stories.</w:t>
      </w:r>
    </w:p>
    <w:p>
      <w:pPr>
        <w:pStyle w:val="BodyText"/>
        <w:spacing w:line="266" w:lineRule="auto" w:before="30"/>
        <w:ind w:left="242" w:right="230" w:firstLine="214"/>
        <w:jc w:val="both"/>
      </w:pPr>
      <w:r>
        <w:rPr>
          <w:color w:val="030303"/>
          <w:w w:val="110"/>
        </w:rPr>
        <w:t>We</w:t>
      </w:r>
      <w:r>
        <w:rPr>
          <w:color w:val="030303"/>
          <w:w w:val="110"/>
        </w:rPr>
        <w:t> define</w:t>
      </w:r>
      <w:r>
        <w:rPr>
          <w:color w:val="030303"/>
          <w:w w:val="110"/>
        </w:rPr>
        <w:t> </w:t>
      </w:r>
      <w:r>
        <w:rPr>
          <w:i/>
          <w:color w:val="030303"/>
          <w:w w:val="110"/>
        </w:rPr>
        <w:t>domain</w:t>
      </w:r>
      <w:r>
        <w:rPr>
          <w:i/>
          <w:color w:val="030303"/>
          <w:w w:val="110"/>
        </w:rPr>
        <w:t> </w:t>
      </w:r>
      <w:r>
        <w:rPr>
          <w:color w:val="030303"/>
          <w:w w:val="110"/>
        </w:rPr>
        <w:t>as</w:t>
      </w:r>
      <w:r>
        <w:rPr>
          <w:color w:val="030303"/>
          <w:w w:val="110"/>
        </w:rPr>
        <w:t> the</w:t>
      </w:r>
      <w:r>
        <w:rPr>
          <w:color w:val="030303"/>
          <w:w w:val="110"/>
        </w:rPr>
        <w:t> perceived</w:t>
      </w:r>
      <w:r>
        <w:rPr>
          <w:color w:val="030303"/>
          <w:w w:val="110"/>
        </w:rPr>
        <w:t> array</w:t>
      </w:r>
      <w:r>
        <w:rPr>
          <w:color w:val="030303"/>
          <w:w w:val="110"/>
        </w:rPr>
        <w:t> of</w:t>
      </w:r>
      <w:r>
        <w:rPr>
          <w:color w:val="030303"/>
          <w:w w:val="110"/>
        </w:rPr>
        <w:t> such</w:t>
      </w:r>
      <w:r>
        <w:rPr>
          <w:color w:val="030303"/>
          <w:w w:val="110"/>
        </w:rPr>
        <w:t> signals­ including</w:t>
      </w:r>
      <w:r>
        <w:rPr>
          <w:color w:val="030303"/>
          <w:spacing w:val="-16"/>
          <w:w w:val="110"/>
        </w:rPr>
        <w:t> </w:t>
      </w:r>
      <w:r>
        <w:rPr>
          <w:color w:val="030303"/>
          <w:w w:val="110"/>
        </w:rPr>
        <w:t>story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sets,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symbols,</w:t>
      </w:r>
      <w:r>
        <w:rPr>
          <w:color w:val="030303"/>
          <w:spacing w:val="-6"/>
          <w:w w:val="110"/>
        </w:rPr>
        <w:t> </w:t>
      </w:r>
      <w:r>
        <w:rPr>
          <w:color w:val="030303"/>
          <w:w w:val="110"/>
        </w:rPr>
        <w:t>idioms,</w:t>
      </w:r>
      <w:r>
        <w:rPr>
          <w:color w:val="030303"/>
          <w:spacing w:val="-1"/>
          <w:w w:val="110"/>
        </w:rPr>
        <w:t> </w:t>
      </w:r>
      <w:r>
        <w:rPr>
          <w:color w:val="030303"/>
          <w:w w:val="110"/>
        </w:rPr>
        <w:t>registers,</w:t>
      </w:r>
      <w:r>
        <w:rPr>
          <w:color w:val="030303"/>
          <w:spacing w:val="-7"/>
          <w:w w:val="110"/>
        </w:rPr>
        <w:t> </w:t>
      </w:r>
      <w:r>
        <w:rPr>
          <w:color w:val="030303"/>
          <w:w w:val="110"/>
        </w:rPr>
        <w:t>grammatical</w:t>
      </w:r>
      <w:r>
        <w:rPr>
          <w:color w:val="030303"/>
          <w:w w:val="110"/>
        </w:rPr>
        <w:t> pat­ ternings,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and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accompanying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corporeal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markers-that characterize</w:t>
      </w:r>
      <w:r>
        <w:rPr>
          <w:color w:val="030303"/>
          <w:w w:val="110"/>
        </w:rPr>
        <w:t> a</w:t>
      </w:r>
      <w:r>
        <w:rPr>
          <w:color w:val="030303"/>
          <w:w w:val="110"/>
        </w:rPr>
        <w:t> particular specialized</w:t>
      </w:r>
      <w:r>
        <w:rPr>
          <w:color w:val="030303"/>
          <w:w w:val="110"/>
        </w:rPr>
        <w:t> field</w:t>
      </w:r>
      <w:r>
        <w:rPr>
          <w:color w:val="030303"/>
          <w:w w:val="110"/>
        </w:rPr>
        <w:t> of</w:t>
      </w:r>
      <w:r>
        <w:rPr>
          <w:color w:val="030303"/>
          <w:w w:val="110"/>
        </w:rPr>
        <w:t> interaction.</w:t>
      </w:r>
      <w:r>
        <w:rPr>
          <w:rFonts w:ascii="Arial" w:hAnsi="Arial"/>
          <w:color w:val="030303"/>
          <w:w w:val="110"/>
          <w:vertAlign w:val="superscript"/>
        </w:rPr>
        <w:t>3</w:t>
      </w:r>
      <w:r>
        <w:rPr>
          <w:rFonts w:ascii="Arial" w:hAnsi="Arial"/>
          <w:color w:val="030303"/>
          <w:w w:val="110"/>
          <w:vertAlign w:val="baseline"/>
        </w:rPr>
        <w:t> </w:t>
      </w:r>
      <w:r>
        <w:rPr>
          <w:color w:val="030303"/>
          <w:w w:val="110"/>
          <w:vertAlign w:val="baseline"/>
        </w:rPr>
        <w:t>Such domains</w:t>
      </w:r>
      <w:r>
        <w:rPr>
          <w:color w:val="030303"/>
          <w:w w:val="110"/>
          <w:vertAlign w:val="baseline"/>
        </w:rPr>
        <w:t> are jointly</w:t>
      </w:r>
      <w:r>
        <w:rPr>
          <w:color w:val="030303"/>
          <w:w w:val="110"/>
          <w:vertAlign w:val="baseline"/>
        </w:rPr>
        <w:t> perceived</w:t>
      </w:r>
      <w:r>
        <w:rPr>
          <w:color w:val="030303"/>
          <w:w w:val="110"/>
          <w:vertAlign w:val="baseline"/>
        </w:rPr>
        <w:t> and</w:t>
      </w:r>
      <w:r>
        <w:rPr>
          <w:color w:val="030303"/>
          <w:w w:val="110"/>
          <w:vertAlign w:val="baseline"/>
        </w:rPr>
        <w:t> produced</w:t>
      </w:r>
      <w:r>
        <w:rPr>
          <w:color w:val="030303"/>
          <w:w w:val="110"/>
          <w:vertAlign w:val="baseline"/>
        </w:rPr>
        <w:t> by</w:t>
      </w:r>
      <w:r>
        <w:rPr>
          <w:color w:val="030303"/>
          <w:w w:val="110"/>
          <w:vertAlign w:val="baseline"/>
        </w:rPr>
        <w:t> (at</w:t>
      </w:r>
      <w:r>
        <w:rPr>
          <w:color w:val="030303"/>
          <w:w w:val="110"/>
          <w:vertAlign w:val="baseline"/>
        </w:rPr>
        <w:t> least some subset of)</w:t>
      </w:r>
      <w:r>
        <w:rPr>
          <w:color w:val="030303"/>
          <w:w w:val="110"/>
          <w:vertAlign w:val="baseline"/>
        </w:rPr>
        <w:t> actors, who sustain</w:t>
      </w:r>
      <w:r>
        <w:rPr>
          <w:color w:val="030303"/>
          <w:w w:val="110"/>
          <w:vertAlign w:val="baseline"/>
        </w:rPr>
        <w:t> those domains across</w:t>
      </w:r>
      <w:r>
        <w:rPr>
          <w:color w:val="030303"/>
          <w:w w:val="110"/>
          <w:vertAlign w:val="baseline"/>
        </w:rPr>
        <w:t> the</w:t>
      </w:r>
      <w:r>
        <w:rPr>
          <w:color w:val="030303"/>
          <w:w w:val="110"/>
          <w:vertAlign w:val="baseline"/>
        </w:rPr>
        <w:t> flow of social settings in</w:t>
      </w:r>
      <w:r>
        <w:rPr>
          <w:color w:val="030303"/>
          <w:w w:val="110"/>
          <w:vertAlign w:val="baseline"/>
        </w:rPr>
        <w:t> more or</w:t>
      </w:r>
      <w:r>
        <w:rPr>
          <w:color w:val="030303"/>
          <w:w w:val="110"/>
          <w:vertAlign w:val="baseline"/>
        </w:rPr>
        <w:t> less</w:t>
      </w:r>
      <w:r>
        <w:rPr>
          <w:color w:val="030303"/>
          <w:w w:val="110"/>
          <w:vertAlign w:val="baseline"/>
        </w:rPr>
        <w:t> routinized</w:t>
      </w:r>
      <w:r>
        <w:rPr>
          <w:color w:val="030303"/>
          <w:w w:val="110"/>
          <w:vertAlign w:val="baseline"/>
        </w:rPr>
        <w:t> or</w:t>
      </w:r>
      <w:r>
        <w:rPr>
          <w:color w:val="030303"/>
          <w:w w:val="110"/>
          <w:vertAlign w:val="baseline"/>
        </w:rPr>
        <w:t> self-reflective</w:t>
      </w:r>
      <w:r>
        <w:rPr>
          <w:color w:val="030303"/>
          <w:spacing w:val="-2"/>
          <w:w w:val="110"/>
          <w:vertAlign w:val="baseline"/>
        </w:rPr>
        <w:t> </w:t>
      </w:r>
      <w:r>
        <w:rPr>
          <w:color w:val="030303"/>
          <w:w w:val="110"/>
          <w:vertAlign w:val="baseline"/>
        </w:rPr>
        <w:t>ways. </w:t>
      </w:r>
      <w:r>
        <w:rPr>
          <w:color w:val="030303"/>
          <w:w w:val="110"/>
          <w:sz w:val="21"/>
          <w:vertAlign w:val="baseline"/>
        </w:rPr>
        <w:t>As </w:t>
      </w:r>
      <w:r>
        <w:rPr>
          <w:color w:val="030303"/>
          <w:w w:val="110"/>
          <w:vertAlign w:val="baseline"/>
        </w:rPr>
        <w:t>sociolinguists</w:t>
      </w:r>
      <w:r>
        <w:rPr>
          <w:color w:val="030303"/>
          <w:spacing w:val="-2"/>
          <w:w w:val="110"/>
          <w:vertAlign w:val="baseline"/>
        </w:rPr>
        <w:t> </w:t>
      </w:r>
      <w:r>
        <w:rPr>
          <w:color w:val="030303"/>
          <w:w w:val="110"/>
          <w:vertAlign w:val="baseline"/>
        </w:rPr>
        <w:t>of various sorts came</w:t>
      </w:r>
      <w:r>
        <w:rPr>
          <w:color w:val="030303"/>
          <w:w w:val="110"/>
          <w:vertAlign w:val="baseline"/>
        </w:rPr>
        <w:t> to examine</w:t>
      </w:r>
      <w:r>
        <w:rPr>
          <w:color w:val="030303"/>
          <w:w w:val="110"/>
          <w:vertAlign w:val="baseline"/>
        </w:rPr>
        <w:t> ongoing dis-</w:t>
      </w:r>
    </w:p>
    <w:p>
      <w:pPr>
        <w:spacing w:after="0" w:line="266" w:lineRule="auto"/>
        <w:jc w:val="both"/>
        <w:sectPr>
          <w:pgSz w:w="9360" w:h="15200"/>
          <w:pgMar w:header="1952" w:footer="938" w:top="2260" w:bottom="1120" w:left="1300" w:right="1300"/>
        </w:sectPr>
      </w:pPr>
    </w:p>
    <w:p>
      <w:pPr>
        <w:pStyle w:val="BodyText"/>
        <w:spacing w:line="271" w:lineRule="auto" w:before="229"/>
        <w:ind w:left="203" w:right="243" w:firstLine="3"/>
        <w:jc w:val="both"/>
      </w:pPr>
      <w:bookmarkStart w:name="p. 703" w:id="9"/>
      <w:bookmarkEnd w:id="9"/>
      <w:r>
        <w:rPr/>
      </w:r>
      <w:r>
        <w:rPr>
          <w:w w:val="115"/>
        </w:rPr>
        <w:t>courses</w:t>
      </w:r>
      <w:r>
        <w:rPr>
          <w:w w:val="115"/>
        </w:rPr>
        <w:t> with</w:t>
      </w:r>
      <w:r>
        <w:rPr>
          <w:w w:val="115"/>
        </w:rPr>
        <w:t> care</w:t>
      </w:r>
      <w:r>
        <w:rPr>
          <w:spacing w:val="-1"/>
          <w:w w:val="115"/>
        </w:rPr>
        <w:t> </w:t>
      </w:r>
      <w:r>
        <w:rPr>
          <w:w w:val="115"/>
        </w:rPr>
        <w:t>in</w:t>
      </w:r>
      <w:r>
        <w:rPr>
          <w:w w:val="115"/>
        </w:rPr>
        <w:t> detail</w:t>
      </w:r>
      <w:r>
        <w:rPr>
          <w:w w:val="115"/>
        </w:rPr>
        <w:t> (for</w:t>
      </w:r>
      <w:r>
        <w:rPr>
          <w:w w:val="115"/>
        </w:rPr>
        <w:t> a</w:t>
      </w:r>
      <w:r>
        <w:rPr>
          <w:spacing w:val="-3"/>
          <w:w w:val="115"/>
        </w:rPr>
        <w:t> </w:t>
      </w:r>
      <w:r>
        <w:rPr>
          <w:w w:val="115"/>
        </w:rPr>
        <w:t>survey,</w:t>
      </w:r>
      <w:r>
        <w:rPr>
          <w:w w:val="115"/>
        </w:rPr>
        <w:t> see</w:t>
      </w:r>
      <w:r>
        <w:rPr>
          <w:w w:val="115"/>
        </w:rPr>
        <w:t> Levinson,</w:t>
      </w:r>
      <w:r>
        <w:rPr>
          <w:spacing w:val="-2"/>
          <w:w w:val="115"/>
        </w:rPr>
        <w:t> </w:t>
      </w:r>
      <w:r>
        <w:rPr>
          <w:w w:val="115"/>
        </w:rPr>
        <w:t>1982), they</w:t>
      </w:r>
      <w:r>
        <w:rPr>
          <w:spacing w:val="-16"/>
          <w:w w:val="115"/>
        </w:rPr>
        <w:t> </w:t>
      </w:r>
      <w:r>
        <w:rPr>
          <w:w w:val="115"/>
        </w:rPr>
        <w:t>made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great</w:t>
      </w:r>
      <w:r>
        <w:rPr>
          <w:spacing w:val="-16"/>
          <w:w w:val="115"/>
        </w:rPr>
        <w:t> </w:t>
      </w:r>
      <w:r>
        <w:rPr>
          <w:w w:val="115"/>
        </w:rPr>
        <w:t>contribution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uncovering</w:t>
      </w:r>
      <w:r>
        <w:rPr>
          <w:spacing w:val="-14"/>
          <w:w w:val="115"/>
        </w:rPr>
        <w:t> </w:t>
      </w:r>
      <w:r>
        <w:rPr>
          <w:w w:val="115"/>
        </w:rPr>
        <w:t>a</w:t>
      </w:r>
      <w:r>
        <w:rPr>
          <w:spacing w:val="-16"/>
          <w:w w:val="115"/>
        </w:rPr>
        <w:t> </w:t>
      </w:r>
      <w:r>
        <w:rPr>
          <w:w w:val="115"/>
        </w:rPr>
        <w:t>deep</w:t>
      </w:r>
      <w:r>
        <w:rPr>
          <w:spacing w:val="-16"/>
          <w:w w:val="115"/>
        </w:rPr>
        <w:t> </w:t>
      </w:r>
      <w:r>
        <w:rPr>
          <w:w w:val="115"/>
        </w:rPr>
        <w:t>problem in</w:t>
      </w:r>
      <w:r>
        <w:rPr>
          <w:w w:val="115"/>
        </w:rPr>
        <w:t> the</w:t>
      </w:r>
      <w:r>
        <w:rPr>
          <w:w w:val="115"/>
        </w:rPr>
        <w:t> taken-for-granted.</w:t>
      </w:r>
      <w:r>
        <w:rPr>
          <w:spacing w:val="-4"/>
          <w:w w:val="115"/>
        </w:rPr>
        <w:t> </w:t>
      </w:r>
      <w:r>
        <w:rPr>
          <w:w w:val="115"/>
        </w:rPr>
        <w:t>Discourse</w:t>
      </w:r>
      <w:r>
        <w:rPr>
          <w:w w:val="115"/>
        </w:rPr>
        <w:t> could</w:t>
      </w:r>
      <w:r>
        <w:rPr>
          <w:w w:val="115"/>
        </w:rPr>
        <w:t> not be</w:t>
      </w:r>
      <w:r>
        <w:rPr>
          <w:w w:val="115"/>
        </w:rPr>
        <w:t> construed</w:t>
      </w:r>
      <w:r>
        <w:rPr>
          <w:w w:val="115"/>
        </w:rPr>
        <w:t> as going</w:t>
      </w:r>
      <w:r>
        <w:rPr>
          <w:w w:val="115"/>
        </w:rPr>
        <w:t> on</w:t>
      </w:r>
      <w:r>
        <w:rPr>
          <w:w w:val="115"/>
        </w:rPr>
        <w:t> inside</w:t>
      </w:r>
      <w:r>
        <w:rPr>
          <w:w w:val="115"/>
        </w:rPr>
        <w:t> heads,</w:t>
      </w:r>
      <w:r>
        <w:rPr>
          <w:w w:val="115"/>
        </w:rPr>
        <w:t> but</w:t>
      </w:r>
      <w:r>
        <w:rPr>
          <w:w w:val="115"/>
        </w:rPr>
        <w:t> rather</w:t>
      </w:r>
      <w:r>
        <w:rPr>
          <w:w w:val="115"/>
        </w:rPr>
        <w:t> discourse</w:t>
      </w:r>
      <w:r>
        <w:rPr>
          <w:w w:val="115"/>
        </w:rPr>
        <w:t> was</w:t>
      </w:r>
      <w:r>
        <w:rPr>
          <w:w w:val="115"/>
        </w:rPr>
        <w:t> an</w:t>
      </w:r>
      <w:r>
        <w:rPr>
          <w:w w:val="115"/>
        </w:rPr>
        <w:t> ongoing interpersonal</w:t>
      </w:r>
      <w:r>
        <w:rPr>
          <w:w w:val="115"/>
        </w:rPr>
        <w:t> construction-reflexive and indexical</w:t>
      </w:r>
      <w:r>
        <w:rPr>
          <w:w w:val="115"/>
        </w:rPr>
        <w:t> in</w:t>
      </w:r>
      <w:r>
        <w:rPr>
          <w:w w:val="115"/>
        </w:rPr>
        <w:t> its</w:t>
      </w:r>
      <w:r>
        <w:rPr>
          <w:spacing w:val="-2"/>
          <w:w w:val="115"/>
        </w:rPr>
        <w:t> </w:t>
      </w:r>
      <w:r>
        <w:rPr>
          <w:w w:val="115"/>
        </w:rPr>
        <w:t>inter­ </w:t>
      </w:r>
      <w:r>
        <w:rPr>
          <w:spacing w:val="-2"/>
          <w:w w:val="115"/>
        </w:rPr>
        <w:t>actions.</w:t>
      </w:r>
    </w:p>
    <w:p>
      <w:pPr>
        <w:pStyle w:val="BodyText"/>
        <w:spacing w:line="268" w:lineRule="auto"/>
        <w:ind w:left="204" w:right="238" w:firstLine="231"/>
        <w:jc w:val="both"/>
      </w:pPr>
      <w:r>
        <w:rPr>
          <w:i/>
          <w:sz w:val="23"/>
        </w:rPr>
        <w:t>Meshing with social networks is what is distinctive in this use of</w:t>
      </w:r>
      <w:r>
        <w:rPr>
          <w:i/>
          <w:sz w:val="23"/>
        </w:rPr>
        <w:t> </w:t>
      </w:r>
      <w:r>
        <w:rPr>
          <w:i/>
          <w:w w:val="110"/>
          <w:sz w:val="23"/>
        </w:rPr>
        <w:t>domain. </w:t>
      </w:r>
      <w:r>
        <w:rPr>
          <w:w w:val="110"/>
        </w:rPr>
        <w:t>A domain must</w:t>
      </w:r>
      <w:r>
        <w:rPr>
          <w:w w:val="110"/>
        </w:rPr>
        <w:t> be</w:t>
      </w:r>
      <w:r>
        <w:rPr>
          <w:w w:val="110"/>
        </w:rPr>
        <w:t> seen</w:t>
      </w:r>
      <w:r>
        <w:rPr>
          <w:w w:val="110"/>
        </w:rPr>
        <w:t> as</w:t>
      </w:r>
      <w:r>
        <w:rPr>
          <w:w w:val="110"/>
        </w:rPr>
        <w:t> a joint</w:t>
      </w:r>
      <w:r>
        <w:rPr>
          <w:w w:val="110"/>
        </w:rPr>
        <w:t> production</w:t>
      </w:r>
      <w:r>
        <w:rPr>
          <w:w w:val="110"/>
        </w:rPr>
        <w:t> across particular</w:t>
      </w:r>
      <w:r>
        <w:rPr>
          <w:w w:val="110"/>
        </w:rPr>
        <w:t> strings of actors. Social</w:t>
      </w:r>
      <w:r>
        <w:rPr>
          <w:w w:val="110"/>
        </w:rPr>
        <w:t> networks</w:t>
      </w:r>
      <w:r>
        <w:rPr>
          <w:w w:val="110"/>
        </w:rPr>
        <w:t> can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defined</w:t>
      </w:r>
      <w:r>
        <w:rPr>
          <w:w w:val="110"/>
        </w:rPr>
        <w:t> as sets of actors jointly</w:t>
      </w:r>
      <w:r>
        <w:rPr>
          <w:spacing w:val="40"/>
          <w:w w:val="110"/>
        </w:rPr>
        <w:t> </w:t>
      </w:r>
      <w:r>
        <w:rPr>
          <w:w w:val="110"/>
        </w:rPr>
        <w:t>positioned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relation</w:t>
      </w:r>
      <w:r>
        <w:rPr>
          <w:spacing w:val="40"/>
          <w:w w:val="110"/>
        </w:rPr>
        <w:t> </w:t>
      </w:r>
      <w:r>
        <w:rPr>
          <w:w w:val="110"/>
        </w:rPr>
        <w:t>to a given</w:t>
      </w:r>
      <w:r>
        <w:rPr>
          <w:w w:val="110"/>
        </w:rPr>
        <w:t> array of ties</w:t>
      </w:r>
      <w:r>
        <w:rPr>
          <w:w w:val="110"/>
        </w:rPr>
        <w:t> (for example, friendship, advice, cowork, church member­ ship,</w:t>
      </w:r>
      <w:r>
        <w:rPr>
          <w:w w:val="110"/>
        </w:rPr>
        <w:t> political alliance,</w:t>
      </w:r>
      <w:r>
        <w:rPr>
          <w:w w:val="110"/>
        </w:rPr>
        <w:t> business transactions, information exchange,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so</w:t>
      </w:r>
      <w:r>
        <w:rPr>
          <w:spacing w:val="-1"/>
          <w:w w:val="110"/>
        </w:rPr>
        <w:t> </w:t>
      </w:r>
      <w:r>
        <w:rPr>
          <w:w w:val="110"/>
        </w:rPr>
        <w:t>on). Each</w:t>
      </w:r>
      <w:r>
        <w:rPr>
          <w:spacing w:val="29"/>
          <w:w w:val="110"/>
        </w:rPr>
        <w:t> </w:t>
      </w:r>
      <w:r>
        <w:rPr>
          <w:w w:val="110"/>
        </w:rPr>
        <w:t>type of</w:t>
      </w:r>
      <w:r>
        <w:rPr>
          <w:spacing w:val="26"/>
          <w:w w:val="110"/>
        </w:rPr>
        <w:t> </w:t>
      </w:r>
      <w:r>
        <w:rPr>
          <w:w w:val="110"/>
        </w:rPr>
        <w:t>tie is accompanied</w:t>
      </w:r>
      <w:r>
        <w:rPr>
          <w:spacing w:val="40"/>
          <w:w w:val="110"/>
        </w:rPr>
        <w:t> </w:t>
      </w:r>
      <w:r>
        <w:rPr>
          <w:w w:val="110"/>
        </w:rPr>
        <w:t>by a set of</w:t>
      </w:r>
      <w:r>
        <w:rPr>
          <w:w w:val="110"/>
        </w:rPr>
        <w:t> stories</w:t>
      </w:r>
      <w:r>
        <w:rPr>
          <w:spacing w:val="40"/>
          <w:w w:val="110"/>
        </w:rPr>
        <w:t> </w:t>
      </w:r>
      <w:r>
        <w:rPr>
          <w:w w:val="110"/>
        </w:rPr>
        <w:t>(along</w:t>
      </w:r>
      <w:r>
        <w:rPr>
          <w:w w:val="110"/>
        </w:rPr>
        <w:t> with</w:t>
      </w:r>
      <w:r>
        <w:rPr>
          <w:spacing w:val="40"/>
          <w:w w:val="110"/>
        </w:rPr>
        <w:t> </w:t>
      </w:r>
      <w:r>
        <w:rPr>
          <w:w w:val="110"/>
        </w:rPr>
        <w:t>associated</w:t>
      </w:r>
      <w:r>
        <w:rPr>
          <w:spacing w:val="40"/>
          <w:w w:val="110"/>
        </w:rPr>
        <w:t> </w:t>
      </w:r>
      <w:r>
        <w:rPr>
          <w:w w:val="110"/>
        </w:rPr>
        <w:t>discursive</w:t>
      </w:r>
      <w:r>
        <w:rPr>
          <w:spacing w:val="40"/>
          <w:w w:val="110"/>
        </w:rPr>
        <w:t> </w:t>
      </w:r>
      <w:r>
        <w:rPr>
          <w:w w:val="110"/>
        </w:rPr>
        <w:t>signals)</w:t>
      </w:r>
      <w:r>
        <w:rPr>
          <w:spacing w:val="40"/>
          <w:w w:val="110"/>
        </w:rPr>
        <w:t> </w:t>
      </w:r>
      <w:r>
        <w:rPr>
          <w:w w:val="110"/>
        </w:rPr>
        <w:t>that are held in play over longer or shorter periods of time, usually not limited</w:t>
      </w:r>
      <w:r>
        <w:rPr>
          <w:w w:val="110"/>
        </w:rPr>
        <w:t> to single setting or episode</w:t>
      </w:r>
      <w:r>
        <w:rPr>
          <w:w w:val="110"/>
        </w:rPr>
        <w:t> (White, 1992). </w:t>
      </w:r>
      <w:r>
        <w:rPr>
          <w:w w:val="110"/>
          <w:sz w:val="23"/>
        </w:rPr>
        <w:t>An </w:t>
      </w:r>
      <w:r>
        <w:rPr>
          <w:w w:val="110"/>
        </w:rPr>
        <w:t>array of signals is taken for</w:t>
      </w:r>
      <w:r>
        <w:rPr>
          <w:w w:val="110"/>
        </w:rPr>
        <w:t> granted</w:t>
      </w:r>
      <w:r>
        <w:rPr>
          <w:w w:val="110"/>
        </w:rPr>
        <w:t> during</w:t>
      </w:r>
      <w:r>
        <w:rPr>
          <w:w w:val="110"/>
        </w:rPr>
        <w:t> periods of activation</w:t>
      </w:r>
      <w:r>
        <w:rPr>
          <w:w w:val="110"/>
        </w:rPr>
        <w:t> along temporal</w:t>
      </w:r>
      <w:r>
        <w:rPr>
          <w:spacing w:val="40"/>
          <w:w w:val="110"/>
        </w:rPr>
        <w:t> </w:t>
      </w:r>
      <w:r>
        <w:rPr>
          <w:w w:val="110"/>
        </w:rPr>
        <w:t>stretches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networks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relations,</w:t>
      </w:r>
      <w:r>
        <w:rPr>
          <w:spacing w:val="40"/>
          <w:w w:val="110"/>
        </w:rPr>
        <w:t> </w:t>
      </w:r>
      <w:r>
        <w:rPr>
          <w:w w:val="110"/>
        </w:rPr>
        <w:t>stretches</w:t>
      </w:r>
      <w:r>
        <w:rPr>
          <w:spacing w:val="40"/>
          <w:w w:val="110"/>
        </w:rPr>
        <w:t> </w:t>
      </w:r>
      <w:r>
        <w:rPr>
          <w:w w:val="110"/>
        </w:rPr>
        <w:t>not known or</w:t>
      </w:r>
      <w:r>
        <w:rPr>
          <w:w w:val="110"/>
        </w:rPr>
        <w:t> calculated</w:t>
      </w:r>
      <w:r>
        <w:rPr>
          <w:w w:val="110"/>
        </w:rPr>
        <w:t> in</w:t>
      </w:r>
      <w:r>
        <w:rPr>
          <w:w w:val="110"/>
        </w:rPr>
        <w:t> advance.</w:t>
      </w:r>
      <w:r>
        <w:rPr>
          <w:w w:val="110"/>
        </w:rPr>
        <w:t> In</w:t>
      </w:r>
      <w:r>
        <w:rPr>
          <w:w w:val="110"/>
        </w:rPr>
        <w:t> switchings come</w:t>
      </w:r>
      <w:r>
        <w:rPr>
          <w:w w:val="110"/>
        </w:rPr>
        <w:t> realiza­ tions,</w:t>
      </w:r>
      <w:r>
        <w:rPr>
          <w:w w:val="110"/>
        </w:rPr>
        <w:t> ex</w:t>
      </w:r>
      <w:r>
        <w:rPr>
          <w:w w:val="110"/>
        </w:rPr>
        <w:t> post,</w:t>
      </w:r>
      <w:r>
        <w:rPr>
          <w:w w:val="110"/>
        </w:rPr>
        <w:t> of</w:t>
      </w:r>
      <w:r>
        <w:rPr>
          <w:w w:val="110"/>
        </w:rPr>
        <w:t> what</w:t>
      </w:r>
      <w:r>
        <w:rPr>
          <w:w w:val="110"/>
        </w:rPr>
        <w:t> strings</w:t>
      </w:r>
      <w:r>
        <w:rPr>
          <w:w w:val="110"/>
        </w:rPr>
        <w:t> of</w:t>
      </w:r>
      <w:r>
        <w:rPr>
          <w:w w:val="110"/>
        </w:rPr>
        <w:t> ties</w:t>
      </w:r>
      <w:r>
        <w:rPr>
          <w:w w:val="110"/>
        </w:rPr>
        <w:t> were</w:t>
      </w:r>
      <w:r>
        <w:rPr>
          <w:w w:val="110"/>
        </w:rPr>
        <w:t> holding</w:t>
      </w:r>
      <w:r>
        <w:rPr>
          <w:w w:val="110"/>
        </w:rPr>
        <w:t> a</w:t>
      </w:r>
      <w:r>
        <w:rPr>
          <w:w w:val="110"/>
        </w:rPr>
        <w:t> network domain</w:t>
      </w:r>
      <w:r>
        <w:rPr>
          <w:w w:val="110"/>
        </w:rPr>
        <w:t> together.</w:t>
      </w:r>
      <w:r>
        <w:rPr>
          <w:w w:val="110"/>
        </w:rPr>
        <w:t> Sometimes</w:t>
      </w:r>
      <w:r>
        <w:rPr>
          <w:w w:val="110"/>
        </w:rPr>
        <w:t> talk</w:t>
      </w:r>
      <w:r>
        <w:rPr>
          <w:w w:val="110"/>
        </w:rPr>
        <w:t> occurs</w:t>
      </w:r>
      <w:r>
        <w:rPr>
          <w:w w:val="110"/>
        </w:rPr>
        <w:t> as</w:t>
      </w:r>
      <w:r>
        <w:rPr>
          <w:w w:val="110"/>
        </w:rPr>
        <w:t> in</w:t>
      </w:r>
      <w:r>
        <w:rPr>
          <w:w w:val="110"/>
        </w:rPr>
        <w:t> waves</w:t>
      </w:r>
      <w:r>
        <w:rPr>
          <w:w w:val="110"/>
        </w:rPr>
        <w:t> across</w:t>
      </w:r>
      <w:r>
        <w:rPr>
          <w:w w:val="110"/>
        </w:rPr>
        <w:t> a field</w:t>
      </w:r>
      <w:r>
        <w:rPr>
          <w:spacing w:val="28"/>
          <w:w w:val="110"/>
        </w:rPr>
        <w:t> </w:t>
      </w:r>
      <w:r>
        <w:rPr>
          <w:w w:val="110"/>
        </w:rPr>
        <w:t>of interaction,</w:t>
      </w:r>
      <w:r>
        <w:rPr>
          <w:spacing w:val="24"/>
          <w:w w:val="110"/>
        </w:rPr>
        <w:t> </w:t>
      </w:r>
      <w:r>
        <w:rPr>
          <w:w w:val="110"/>
        </w:rPr>
        <w:t>sometimes</w:t>
      </w:r>
      <w:r>
        <w:rPr>
          <w:spacing w:val="34"/>
          <w:w w:val="110"/>
        </w:rPr>
        <w:t> </w:t>
      </w:r>
      <w:r>
        <w:rPr>
          <w:w w:val="110"/>
        </w:rPr>
        <w:t>it</w:t>
      </w:r>
      <w:r>
        <w:rPr>
          <w:spacing w:val="35"/>
          <w:w w:val="110"/>
        </w:rPr>
        <w:t> </w:t>
      </w:r>
      <w:r>
        <w:rPr>
          <w:w w:val="110"/>
        </w:rPr>
        <w:t>really is</w:t>
      </w:r>
      <w:r>
        <w:rPr>
          <w:spacing w:val="-3"/>
          <w:w w:val="110"/>
        </w:rPr>
        <w:t> </w:t>
      </w:r>
      <w:r>
        <w:rPr>
          <w:w w:val="110"/>
        </w:rPr>
        <w:t>just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two of</w:t>
      </w:r>
      <w:r>
        <w:rPr>
          <w:spacing w:val="30"/>
          <w:w w:val="110"/>
        </w:rPr>
        <w:t> </w:t>
      </w:r>
      <w:r>
        <w:rPr>
          <w:w w:val="110"/>
        </w:rPr>
        <w:t>us in an</w:t>
      </w:r>
      <w:r>
        <w:rPr>
          <w:w w:val="110"/>
        </w:rPr>
        <w:t> auto</w:t>
      </w:r>
      <w:r>
        <w:rPr>
          <w:w w:val="110"/>
        </w:rPr>
        <w:t> on an</w:t>
      </w:r>
      <w:r>
        <w:rPr>
          <w:w w:val="110"/>
        </w:rPr>
        <w:t> empty road,</w:t>
      </w:r>
      <w:r>
        <w:rPr>
          <w:w w:val="110"/>
        </w:rPr>
        <w:t> and</w:t>
      </w:r>
      <w:r>
        <w:rPr>
          <w:w w:val="110"/>
        </w:rPr>
        <w:t> often,</w:t>
      </w:r>
      <w:r>
        <w:rPr>
          <w:w w:val="110"/>
        </w:rPr>
        <w:t> of</w:t>
      </w:r>
      <w:r>
        <w:rPr>
          <w:w w:val="110"/>
        </w:rPr>
        <w:t> course,</w:t>
      </w:r>
      <w:r>
        <w:rPr>
          <w:w w:val="110"/>
        </w:rPr>
        <w:t> the</w:t>
      </w:r>
      <w:r>
        <w:rPr>
          <w:w w:val="110"/>
        </w:rPr>
        <w:t> "talk" remains inside your head.</w:t>
      </w:r>
    </w:p>
    <w:p>
      <w:pPr>
        <w:pStyle w:val="BodyText"/>
        <w:spacing w:line="237" w:lineRule="exact"/>
        <w:ind w:left="444"/>
        <w:jc w:val="both"/>
      </w:pPr>
      <w:r>
        <w:rPr>
          <w:w w:val="110"/>
        </w:rPr>
        <w:t>Networks</w:t>
      </w:r>
      <w:r>
        <w:rPr>
          <w:spacing w:val="58"/>
          <w:w w:val="150"/>
        </w:rPr>
        <w:t> </w:t>
      </w:r>
      <w:r>
        <w:rPr>
          <w:w w:val="110"/>
        </w:rPr>
        <w:t>tend</w:t>
      </w:r>
      <w:r>
        <w:rPr>
          <w:spacing w:val="69"/>
          <w:w w:val="110"/>
        </w:rPr>
        <w:t> </w:t>
      </w:r>
      <w:r>
        <w:rPr>
          <w:w w:val="110"/>
        </w:rPr>
        <w:t>to</w:t>
      </w:r>
      <w:r>
        <w:rPr>
          <w:spacing w:val="56"/>
          <w:w w:val="110"/>
        </w:rPr>
        <w:t> </w:t>
      </w:r>
      <w:r>
        <w:rPr>
          <w:w w:val="110"/>
        </w:rPr>
        <w:t>have</w:t>
      </w:r>
      <w:r>
        <w:rPr>
          <w:spacing w:val="54"/>
          <w:w w:val="110"/>
        </w:rPr>
        <w:t> </w:t>
      </w:r>
      <w:r>
        <w:rPr>
          <w:w w:val="110"/>
        </w:rPr>
        <w:t>evolved</w:t>
      </w:r>
      <w:r>
        <w:rPr>
          <w:spacing w:val="66"/>
          <w:w w:val="110"/>
        </w:rPr>
        <w:t> </w:t>
      </w:r>
      <w:r>
        <w:rPr>
          <w:w w:val="110"/>
        </w:rPr>
        <w:t>along</w:t>
      </w:r>
      <w:r>
        <w:rPr>
          <w:spacing w:val="48"/>
          <w:w w:val="110"/>
        </w:rPr>
        <w:t> </w:t>
      </w:r>
      <w:r>
        <w:rPr>
          <w:w w:val="110"/>
        </w:rPr>
        <w:t>with</w:t>
      </w:r>
      <w:r>
        <w:rPr>
          <w:spacing w:val="60"/>
          <w:w w:val="110"/>
        </w:rPr>
        <w:t> </w:t>
      </w:r>
      <w:r>
        <w:rPr>
          <w:w w:val="110"/>
        </w:rPr>
        <w:t>discourse</w:t>
      </w:r>
      <w:r>
        <w:rPr>
          <w:spacing w:val="64"/>
          <w:w w:val="110"/>
        </w:rPr>
        <w:t> </w:t>
      </w:r>
      <w:r>
        <w:rPr>
          <w:spacing w:val="-4"/>
          <w:w w:val="110"/>
        </w:rPr>
        <w:t>into</w:t>
      </w:r>
    </w:p>
    <w:p>
      <w:pPr>
        <w:pStyle w:val="BodyText"/>
        <w:spacing w:line="266" w:lineRule="auto" w:before="12"/>
        <w:ind w:left="211" w:right="229" w:firstLine="1"/>
        <w:jc w:val="both"/>
      </w:pPr>
      <w:r>
        <w:rPr>
          <w:w w:val="115"/>
        </w:rPr>
        <w:t>looser,</w:t>
      </w:r>
      <w:r>
        <w:rPr>
          <w:w w:val="115"/>
        </w:rPr>
        <w:t> freer</w:t>
      </w:r>
      <w:r>
        <w:rPr>
          <w:w w:val="115"/>
        </w:rPr>
        <w:t> structures,</w:t>
      </w:r>
      <w:r>
        <w:rPr>
          <w:w w:val="115"/>
        </w:rPr>
        <w:t> different</w:t>
      </w:r>
      <w:r>
        <w:rPr>
          <w:w w:val="115"/>
        </w:rPr>
        <w:t> from</w:t>
      </w:r>
      <w:r>
        <w:rPr>
          <w:w w:val="115"/>
        </w:rPr>
        <w:t> the</w:t>
      </w:r>
      <w:r>
        <w:rPr>
          <w:w w:val="115"/>
        </w:rPr>
        <w:t> rigidly</w:t>
      </w:r>
      <w:r>
        <w:rPr>
          <w:w w:val="115"/>
        </w:rPr>
        <w:t> associated role</w:t>
      </w:r>
      <w:r>
        <w:rPr>
          <w:spacing w:val="-7"/>
          <w:w w:val="115"/>
        </w:rPr>
        <w:t> </w:t>
      </w:r>
      <w:r>
        <w:rPr>
          <w:w w:val="115"/>
        </w:rPr>
        <w:t>sets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earlier times. In</w:t>
      </w:r>
      <w:r>
        <w:rPr>
          <w:w w:val="115"/>
        </w:rPr>
        <w:t> recent</w:t>
      </w:r>
      <w:r>
        <w:rPr>
          <w:spacing w:val="-2"/>
          <w:w w:val="115"/>
        </w:rPr>
        <w:t> </w:t>
      </w:r>
      <w:r>
        <w:rPr>
          <w:w w:val="115"/>
        </w:rPr>
        <w:t>years,</w:t>
      </w:r>
      <w:r>
        <w:rPr>
          <w:spacing w:val="-2"/>
          <w:w w:val="115"/>
        </w:rPr>
        <w:t> </w:t>
      </w:r>
      <w:r>
        <w:rPr>
          <w:w w:val="115"/>
        </w:rPr>
        <w:t>substantial empirical findings</w:t>
      </w:r>
      <w:r>
        <w:rPr>
          <w:spacing w:val="-16"/>
          <w:w w:val="115"/>
        </w:rPr>
        <w:t> </w:t>
      </w:r>
      <w:r>
        <w:rPr>
          <w:w w:val="115"/>
        </w:rPr>
        <w:t>on</w:t>
      </w:r>
      <w:r>
        <w:rPr>
          <w:w w:val="115"/>
        </w:rPr>
        <w:t> network</w:t>
      </w:r>
      <w:r>
        <w:rPr>
          <w:spacing w:val="-5"/>
          <w:w w:val="115"/>
        </w:rPr>
        <w:t> </w:t>
      </w:r>
      <w:r>
        <w:rPr>
          <w:w w:val="115"/>
        </w:rPr>
        <w:t>ties</w:t>
      </w:r>
      <w:r>
        <w:rPr>
          <w:spacing w:val="-16"/>
          <w:w w:val="115"/>
        </w:rPr>
        <w:t> </w:t>
      </w:r>
      <w:r>
        <w:rPr>
          <w:w w:val="115"/>
        </w:rPr>
        <w:t>have</w:t>
      </w:r>
      <w:r>
        <w:rPr>
          <w:spacing w:val="-12"/>
          <w:w w:val="115"/>
        </w:rPr>
        <w:t> </w:t>
      </w:r>
      <w:r>
        <w:rPr>
          <w:w w:val="115"/>
        </w:rPr>
        <w:t>been</w:t>
      </w:r>
      <w:r>
        <w:rPr>
          <w:spacing w:val="-9"/>
          <w:w w:val="115"/>
        </w:rPr>
        <w:t> </w:t>
      </w:r>
      <w:r>
        <w:rPr>
          <w:w w:val="115"/>
        </w:rPr>
        <w:t>derived</w:t>
      </w:r>
      <w:r>
        <w:rPr>
          <w:spacing w:val="-8"/>
          <w:w w:val="115"/>
        </w:rPr>
        <w:t> </w:t>
      </w:r>
      <w:r>
        <w:rPr>
          <w:w w:val="115"/>
        </w:rPr>
        <w:t>by</w:t>
      </w:r>
      <w:r>
        <w:rPr>
          <w:spacing w:val="-16"/>
          <w:w w:val="115"/>
        </w:rPr>
        <w:t> </w:t>
      </w:r>
      <w:r>
        <w:rPr>
          <w:w w:val="115"/>
        </w:rPr>
        <w:t>anthropologists, sociologists,</w:t>
      </w:r>
      <w:r>
        <w:rPr>
          <w:w w:val="115"/>
        </w:rPr>
        <w:t> psychologists,</w:t>
      </w:r>
      <w:r>
        <w:rPr>
          <w:w w:val="115"/>
        </w:rPr>
        <w:t> organization</w:t>
      </w:r>
      <w:r>
        <w:rPr>
          <w:w w:val="115"/>
        </w:rPr>
        <w:t> analysts,</w:t>
      </w:r>
      <w:r>
        <w:rPr>
          <w:w w:val="115"/>
        </w:rPr>
        <w:t> and</w:t>
      </w:r>
      <w:r>
        <w:rPr>
          <w:w w:val="115"/>
        </w:rPr>
        <w:t> others. These findings have come from, and stimulated, a remarkable array</w:t>
      </w:r>
      <w:r>
        <w:rPr>
          <w:w w:val="115"/>
        </w:rPr>
        <w:t> of</w:t>
      </w:r>
      <w:r>
        <w:rPr>
          <w:w w:val="115"/>
        </w:rPr>
        <w:t> techniques</w:t>
      </w:r>
      <w:r>
        <w:rPr>
          <w:w w:val="115"/>
        </w:rPr>
        <w:t> for</w:t>
      </w:r>
      <w:r>
        <w:rPr>
          <w:w w:val="115"/>
        </w:rPr>
        <w:t> the</w:t>
      </w:r>
      <w:r>
        <w:rPr>
          <w:w w:val="115"/>
        </w:rPr>
        <w:t> mathematical</w:t>
      </w:r>
      <w:r>
        <w:rPr>
          <w:w w:val="115"/>
        </w:rPr>
        <w:t> analysis</w:t>
      </w:r>
      <w:r>
        <w:rPr>
          <w:w w:val="115"/>
        </w:rPr>
        <w:t> and</w:t>
      </w:r>
      <w:r>
        <w:rPr>
          <w:w w:val="115"/>
        </w:rPr>
        <w:t> com­ puter processing</w:t>
      </w:r>
      <w:r>
        <w:rPr>
          <w:w w:val="115"/>
        </w:rPr>
        <w:t> of</w:t>
      </w:r>
      <w:r>
        <w:rPr>
          <w:w w:val="115"/>
        </w:rPr>
        <w:t> structural</w:t>
      </w:r>
      <w:r>
        <w:rPr>
          <w:w w:val="115"/>
        </w:rPr>
        <w:t> data. Yet</w:t>
      </w:r>
      <w:r>
        <w:rPr>
          <w:w w:val="115"/>
        </w:rPr>
        <w:t> despite</w:t>
      </w:r>
      <w:r>
        <w:rPr>
          <w:w w:val="115"/>
        </w:rPr>
        <w:t> these</w:t>
      </w:r>
      <w:r>
        <w:rPr>
          <w:w w:val="115"/>
        </w:rPr>
        <w:t> efforts, the</w:t>
      </w:r>
      <w:r>
        <w:rPr>
          <w:w w:val="115"/>
        </w:rPr>
        <w:t> phenomenology</w:t>
      </w:r>
      <w:r>
        <w:rPr>
          <w:w w:val="115"/>
        </w:rPr>
        <w:t> and</w:t>
      </w:r>
      <w:r>
        <w:rPr>
          <w:w w:val="115"/>
        </w:rPr>
        <w:t> theory</w:t>
      </w:r>
      <w:r>
        <w:rPr>
          <w:w w:val="115"/>
        </w:rPr>
        <w:t> of</w:t>
      </w:r>
      <w:r>
        <w:rPr>
          <w:w w:val="115"/>
        </w:rPr>
        <w:t> network</w:t>
      </w:r>
      <w:r>
        <w:rPr>
          <w:w w:val="115"/>
        </w:rPr>
        <w:t> ties</w:t>
      </w:r>
      <w:r>
        <w:rPr>
          <w:w w:val="115"/>
        </w:rPr>
        <w:t> has</w:t>
      </w:r>
      <w:r>
        <w:rPr>
          <w:w w:val="115"/>
        </w:rPr>
        <w:t> thus</w:t>
      </w:r>
      <w:r>
        <w:rPr>
          <w:w w:val="115"/>
        </w:rPr>
        <w:t> far remained</w:t>
      </w:r>
      <w:r>
        <w:rPr>
          <w:w w:val="115"/>
        </w:rPr>
        <w:t> ad</w:t>
      </w:r>
      <w:r>
        <w:rPr>
          <w:w w:val="115"/>
        </w:rPr>
        <w:t> hoc,</w:t>
      </w:r>
      <w:r>
        <w:rPr>
          <w:spacing w:val="-3"/>
          <w:w w:val="115"/>
        </w:rPr>
        <w:t> </w:t>
      </w:r>
      <w:r>
        <w:rPr>
          <w:w w:val="115"/>
        </w:rPr>
        <w:t>casual, indeed</w:t>
      </w:r>
      <w:r>
        <w:rPr>
          <w:w w:val="115"/>
        </w:rPr>
        <w:t> largely</w:t>
      </w:r>
      <w:r>
        <w:rPr>
          <w:spacing w:val="-3"/>
          <w:w w:val="115"/>
        </w:rPr>
        <w:t> </w:t>
      </w:r>
      <w:r>
        <w:rPr>
          <w:w w:val="115"/>
        </w:rPr>
        <w:t>implicit,</w:t>
      </w:r>
      <w:r>
        <w:rPr>
          <w:w w:val="115"/>
        </w:rPr>
        <w:t> because</w:t>
      </w:r>
      <w:r>
        <w:rPr>
          <w:w w:val="115"/>
        </w:rPr>
        <w:t> net­ works have</w:t>
      </w:r>
      <w:r>
        <w:rPr>
          <w:w w:val="115"/>
        </w:rPr>
        <w:t> not</w:t>
      </w:r>
      <w:r>
        <w:rPr>
          <w:spacing w:val="40"/>
          <w:w w:val="115"/>
        </w:rPr>
        <w:t> </w:t>
      </w:r>
      <w:r>
        <w:rPr>
          <w:w w:val="115"/>
        </w:rPr>
        <w:t>been</w:t>
      </w:r>
      <w:r>
        <w:rPr>
          <w:w w:val="115"/>
        </w:rPr>
        <w:t> understood</w:t>
      </w:r>
      <w:r>
        <w:rPr>
          <w:w w:val="115"/>
        </w:rPr>
        <w:t> as embedded in domains.</w:t>
      </w:r>
    </w:p>
    <w:p>
      <w:pPr>
        <w:spacing w:after="0" w:line="266" w:lineRule="auto"/>
        <w:jc w:val="both"/>
        <w:sectPr>
          <w:pgSz w:w="9360" w:h="15200"/>
          <w:pgMar w:header="1952" w:footer="938" w:top="2260" w:bottom="1120" w:left="1300" w:right="1300"/>
        </w:sectPr>
      </w:pPr>
    </w:p>
    <w:p>
      <w:pPr>
        <w:pStyle w:val="BodyText"/>
        <w:spacing w:line="268" w:lineRule="auto" w:before="205"/>
        <w:ind w:left="209" w:right="257" w:firstLine="228"/>
        <w:jc w:val="both"/>
      </w:pPr>
      <w:bookmarkStart w:name="p. 704" w:id="10"/>
      <w:bookmarkEnd w:id="10"/>
      <w:r>
        <w:rPr/>
      </w:r>
      <w:r>
        <w:rPr>
          <w:w w:val="110"/>
        </w:rPr>
        <w:t>Domain</w:t>
      </w:r>
      <w:r>
        <w:rPr>
          <w:w w:val="110"/>
        </w:rPr>
        <w:t> is</w:t>
      </w:r>
      <w:r>
        <w:rPr>
          <w:w w:val="110"/>
        </w:rPr>
        <w:t> intercoordinated</w:t>
      </w:r>
      <w:r>
        <w:rPr>
          <w:w w:val="110"/>
        </w:rPr>
        <w:t> with</w:t>
      </w:r>
      <w:r>
        <w:rPr>
          <w:w w:val="110"/>
        </w:rPr>
        <w:t> social</w:t>
      </w:r>
      <w:r>
        <w:rPr>
          <w:w w:val="110"/>
        </w:rPr>
        <w:t> setting,</w:t>
      </w:r>
      <w:r>
        <w:rPr>
          <w:w w:val="110"/>
        </w:rPr>
        <w:t> which</w:t>
      </w:r>
      <w:r>
        <w:rPr>
          <w:w w:val="110"/>
        </w:rPr>
        <w:t> we specify</w:t>
      </w:r>
      <w:r>
        <w:rPr>
          <w:w w:val="110"/>
        </w:rPr>
        <w:t> in</w:t>
      </w:r>
      <w:r>
        <w:rPr>
          <w:w w:val="110"/>
        </w:rPr>
        <w:t> network</w:t>
      </w:r>
      <w:r>
        <w:rPr>
          <w:w w:val="110"/>
        </w:rPr>
        <w:t> terms,</w:t>
      </w:r>
      <w:r>
        <w:rPr>
          <w:w w:val="110"/>
        </w:rPr>
        <w:t> so</w:t>
      </w:r>
      <w:r>
        <w:rPr>
          <w:w w:val="110"/>
        </w:rPr>
        <w:t> that switchings</w:t>
      </w:r>
      <w:r>
        <w:rPr>
          <w:w w:val="110"/>
        </w:rPr>
        <w:t> are</w:t>
      </w:r>
      <w:r>
        <w:rPr>
          <w:w w:val="110"/>
        </w:rPr>
        <w:t> transitions between network domains. Such netdoms are constituted by an array of</w:t>
      </w:r>
      <w:r>
        <w:rPr>
          <w:w w:val="110"/>
        </w:rPr>
        <w:t> network</w:t>
      </w:r>
      <w:r>
        <w:rPr>
          <w:w w:val="110"/>
        </w:rPr>
        <w:t> ties along with associated</w:t>
      </w:r>
      <w:r>
        <w:rPr>
          <w:w w:val="110"/>
        </w:rPr>
        <w:t> signals and</w:t>
      </w:r>
      <w:r>
        <w:rPr>
          <w:w w:val="110"/>
        </w:rPr>
        <w:t> stories, which</w:t>
      </w:r>
      <w:r>
        <w:rPr>
          <w:w w:val="110"/>
        </w:rPr>
        <w:t> give</w:t>
      </w:r>
      <w:r>
        <w:rPr>
          <w:w w:val="110"/>
        </w:rPr>
        <w:t> them</w:t>
      </w:r>
      <w:r>
        <w:rPr>
          <w:w w:val="110"/>
        </w:rPr>
        <w:t> narrative</w:t>
      </w:r>
      <w:r>
        <w:rPr>
          <w:w w:val="110"/>
        </w:rPr>
        <w:t> extension</w:t>
      </w:r>
      <w:r>
        <w:rPr>
          <w:w w:val="110"/>
        </w:rPr>
        <w:t> forward and</w:t>
      </w:r>
      <w:r>
        <w:rPr>
          <w:w w:val="110"/>
        </w:rPr>
        <w:t> backward</w:t>
      </w:r>
      <w:r>
        <w:rPr>
          <w:w w:val="110"/>
        </w:rPr>
        <w:t> in time. Such stories are</w:t>
      </w:r>
      <w:r>
        <w:rPr>
          <w:w w:val="110"/>
        </w:rPr>
        <w:t> stochastically unresolved</w:t>
      </w:r>
      <w:r>
        <w:rPr>
          <w:w w:val="110"/>
        </w:rPr>
        <w:t> within</w:t>
      </w:r>
      <w:r>
        <w:rPr>
          <w:w w:val="110"/>
        </w:rPr>
        <w:t> a given temporal duration, with accounts and</w:t>
      </w:r>
      <w:r>
        <w:rPr>
          <w:w w:val="110"/>
        </w:rPr>
        <w:t> entailments held in play over</w:t>
      </w:r>
      <w:r>
        <w:rPr>
          <w:w w:val="110"/>
        </w:rPr>
        <w:t> time</w:t>
      </w:r>
      <w:r>
        <w:rPr>
          <w:w w:val="110"/>
        </w:rPr>
        <w:t> across</w:t>
      </w:r>
      <w:r>
        <w:rPr>
          <w:w w:val="110"/>
        </w:rPr>
        <w:t> a</w:t>
      </w:r>
      <w:r>
        <w:rPr>
          <w:w w:val="110"/>
        </w:rPr>
        <w:t> particular</w:t>
      </w:r>
      <w:r>
        <w:rPr>
          <w:w w:val="110"/>
        </w:rPr>
        <w:t> configuration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social</w:t>
      </w:r>
      <w:r>
        <w:rPr>
          <w:w w:val="110"/>
        </w:rPr>
        <w:t> settings.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ties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network</w:t>
      </w:r>
      <w:r>
        <w:rPr>
          <w:spacing w:val="39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connected</w:t>
      </w:r>
      <w:r>
        <w:rPr>
          <w:spacing w:val="40"/>
          <w:w w:val="110"/>
        </w:rPr>
        <w:t> </w:t>
      </w:r>
      <w:r>
        <w:rPr>
          <w:w w:val="110"/>
        </w:rPr>
        <w:t>in,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thus</w:t>
      </w:r>
      <w:r>
        <w:rPr>
          <w:w w:val="110"/>
        </w:rPr>
        <w:t> shaped</w:t>
      </w:r>
      <w:r>
        <w:rPr>
          <w:spacing w:val="40"/>
          <w:w w:val="110"/>
        </w:rPr>
        <w:t> </w:t>
      </w:r>
      <w:r>
        <w:rPr>
          <w:w w:val="110"/>
        </w:rPr>
        <w:t>by, that</w:t>
      </w:r>
      <w:r>
        <w:rPr>
          <w:w w:val="110"/>
        </w:rPr>
        <w:t> network as a social space, which</w:t>
      </w:r>
      <w:r>
        <w:rPr>
          <w:w w:val="110"/>
        </w:rPr>
        <w:t> has a</w:t>
      </w:r>
      <w:r>
        <w:rPr>
          <w:w w:val="110"/>
        </w:rPr>
        <w:t> broader</w:t>
      </w:r>
      <w:r>
        <w:rPr>
          <w:w w:val="110"/>
        </w:rPr>
        <w:t> temporal­ relational</w:t>
      </w:r>
      <w:r>
        <w:rPr>
          <w:w w:val="110"/>
        </w:rPr>
        <w:t> extension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abstracted</w:t>
      </w:r>
      <w:r>
        <w:rPr>
          <w:w w:val="110"/>
        </w:rPr>
        <w:t> from</w:t>
      </w:r>
      <w:r>
        <w:rPr>
          <w:w w:val="110"/>
        </w:rPr>
        <w:t> cumulated (short-term)</w:t>
      </w:r>
      <w:r>
        <w:rPr>
          <w:spacing w:val="40"/>
          <w:w w:val="110"/>
        </w:rPr>
        <w:t> </w:t>
      </w:r>
      <w:r>
        <w:rPr>
          <w:w w:val="110"/>
        </w:rPr>
        <w:t>interactions.</w:t>
      </w:r>
      <w:r>
        <w:rPr>
          <w:spacing w:val="40"/>
          <w:w w:val="110"/>
        </w:rPr>
        <w:t> </w:t>
      </w:r>
      <w:r>
        <w:rPr>
          <w:w w:val="110"/>
        </w:rPr>
        <w:t>Network</w:t>
      </w:r>
      <w:r>
        <w:rPr>
          <w:spacing w:val="40"/>
          <w:w w:val="110"/>
        </w:rPr>
        <w:t> </w:t>
      </w:r>
      <w:r>
        <w:rPr>
          <w:w w:val="110"/>
        </w:rPr>
        <w:t>tie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thus</w:t>
      </w:r>
      <w:r>
        <w:rPr>
          <w:spacing w:val="40"/>
          <w:w w:val="110"/>
        </w:rPr>
        <w:t> </w:t>
      </w:r>
      <w:r>
        <w:rPr>
          <w:w w:val="110"/>
        </w:rPr>
        <w:t>different</w:t>
      </w:r>
      <w:r>
        <w:rPr>
          <w:spacing w:val="40"/>
          <w:w w:val="110"/>
        </w:rPr>
        <w:t> </w:t>
      </w:r>
      <w:r>
        <w:rPr>
          <w:w w:val="110"/>
        </w:rPr>
        <w:t>from the</w:t>
      </w:r>
      <w:r>
        <w:rPr>
          <w:w w:val="110"/>
        </w:rPr>
        <w:t> dyad</w:t>
      </w:r>
      <w:r>
        <w:rPr>
          <w:w w:val="110"/>
        </w:rPr>
        <w:t> discussed</w:t>
      </w:r>
      <w:r>
        <w:rPr>
          <w:w w:val="110"/>
        </w:rPr>
        <w:t> by linguists,</w:t>
      </w:r>
      <w:r>
        <w:rPr>
          <w:w w:val="110"/>
        </w:rPr>
        <w:t> who</w:t>
      </w:r>
      <w:r>
        <w:rPr>
          <w:w w:val="110"/>
        </w:rPr>
        <w:t> are</w:t>
      </w:r>
      <w:r>
        <w:rPr>
          <w:w w:val="110"/>
        </w:rPr>
        <w:t> primarily</w:t>
      </w:r>
      <w:r>
        <w:rPr>
          <w:w w:val="110"/>
        </w:rPr>
        <w:t> concerned with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subtleties</w:t>
      </w:r>
      <w:r>
        <w:rPr>
          <w:w w:val="110"/>
        </w:rPr>
        <w:t> of</w:t>
      </w:r>
      <w:r>
        <w:rPr>
          <w:w w:val="110"/>
        </w:rPr>
        <w:t> interaction</w:t>
      </w:r>
      <w:r>
        <w:rPr>
          <w:spacing w:val="40"/>
          <w:w w:val="110"/>
        </w:rPr>
        <w:t> </w:t>
      </w:r>
      <w:r>
        <w:rPr>
          <w:w w:val="110"/>
        </w:rPr>
        <w:t>over</w:t>
      </w:r>
      <w:r>
        <w:rPr>
          <w:spacing w:val="40"/>
          <w:w w:val="110"/>
        </w:rPr>
        <w:t> </w:t>
      </w:r>
      <w:r>
        <w:rPr>
          <w:w w:val="110"/>
        </w:rPr>
        <w:t>time</w:t>
      </w:r>
      <w:r>
        <w:rPr>
          <w:spacing w:val="40"/>
          <w:w w:val="110"/>
        </w:rPr>
        <w:t> </w:t>
      </w:r>
      <w:r>
        <w:rPr>
          <w:w w:val="110"/>
        </w:rPr>
        <w:t>only</w:t>
      </w:r>
      <w:r>
        <w:rPr>
          <w:w w:val="110"/>
        </w:rPr>
        <w:t> within</w:t>
      </w:r>
      <w:r>
        <w:rPr>
          <w:spacing w:val="40"/>
          <w:w w:val="110"/>
        </w:rPr>
        <w:t> </w:t>
      </w:r>
      <w:r>
        <w:rPr>
          <w:w w:val="110"/>
        </w:rPr>
        <w:t>the given</w:t>
      </w:r>
      <w:r>
        <w:rPr>
          <w:spacing w:val="40"/>
          <w:w w:val="110"/>
        </w:rPr>
        <w:t> </w:t>
      </w:r>
      <w:r>
        <w:rPr>
          <w:w w:val="110"/>
        </w:rPr>
        <w:t>dyad.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similarity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insistence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the domain-that</w:t>
      </w:r>
      <w:r>
        <w:rPr>
          <w:spacing w:val="80"/>
          <w:w w:val="110"/>
        </w:rPr>
        <w:t> </w:t>
      </w:r>
      <w:r>
        <w:rPr>
          <w:w w:val="110"/>
        </w:rPr>
        <w:t>is,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cultural</w:t>
      </w:r>
      <w:r>
        <w:rPr>
          <w:spacing w:val="80"/>
          <w:w w:val="110"/>
        </w:rPr>
        <w:t> </w:t>
      </w:r>
      <w:r>
        <w:rPr>
          <w:w w:val="110"/>
        </w:rPr>
        <w:t>content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action-be</w:t>
      </w:r>
      <w:r>
        <w:rPr>
          <w:spacing w:val="40"/>
          <w:w w:val="110"/>
        </w:rPr>
        <w:t> </w:t>
      </w:r>
      <w:r>
        <w:rPr>
          <w:w w:val="110"/>
        </w:rPr>
        <w:t>specified; the</w:t>
      </w:r>
      <w:r>
        <w:rPr>
          <w:w w:val="110"/>
        </w:rPr>
        <w:t> difference is</w:t>
      </w:r>
      <w:r>
        <w:rPr>
          <w:spacing w:val="-2"/>
          <w:w w:val="110"/>
        </w:rPr>
        <w:t> </w:t>
      </w:r>
      <w:r>
        <w:rPr>
          <w:w w:val="110"/>
        </w:rPr>
        <w:t>our</w:t>
      </w:r>
      <w:r>
        <w:rPr>
          <w:spacing w:val="40"/>
          <w:w w:val="110"/>
        </w:rPr>
        <w:t> </w:t>
      </w:r>
      <w:r>
        <w:rPr>
          <w:w w:val="110"/>
        </w:rPr>
        <w:t>insistence</w:t>
      </w:r>
      <w:r>
        <w:rPr>
          <w:w w:val="110"/>
        </w:rPr>
        <w:t> that domain is</w:t>
      </w:r>
      <w:r>
        <w:rPr>
          <w:spacing w:val="-2"/>
          <w:w w:val="110"/>
        </w:rPr>
        <w:t> </w:t>
      </w:r>
      <w:r>
        <w:rPr>
          <w:w w:val="110"/>
        </w:rPr>
        <w:t>always interpen­ etrated with network extension.</w:t>
      </w:r>
    </w:p>
    <w:p>
      <w:pPr>
        <w:pStyle w:val="BodyText"/>
        <w:spacing w:line="268" w:lineRule="auto" w:before="13"/>
        <w:ind w:left="218" w:right="247" w:firstLine="213"/>
        <w:jc w:val="both"/>
      </w:pPr>
      <w:r>
        <w:rPr>
          <w:w w:val="115"/>
        </w:rPr>
        <w:t>Switchings</w:t>
      </w:r>
      <w:r>
        <w:rPr>
          <w:w w:val="115"/>
        </w:rPr>
        <w:t> between</w:t>
      </w:r>
      <w:r>
        <w:rPr>
          <w:w w:val="115"/>
        </w:rPr>
        <w:t> network</w:t>
      </w:r>
      <w:r>
        <w:rPr>
          <w:w w:val="115"/>
        </w:rPr>
        <w:t> domains</w:t>
      </w:r>
      <w:r>
        <w:rPr>
          <w:w w:val="115"/>
        </w:rPr>
        <w:t> are</w:t>
      </w:r>
      <w:r>
        <w:rPr>
          <w:w w:val="115"/>
        </w:rPr>
        <w:t> discontinuities</w:t>
      </w:r>
      <w:r>
        <w:rPr>
          <w:spacing w:val="-9"/>
          <w:w w:val="115"/>
        </w:rPr>
        <w:t> </w:t>
      </w:r>
      <w:r>
        <w:rPr>
          <w:w w:val="115"/>
        </w:rPr>
        <w:t>in sociocultural</w:t>
      </w:r>
      <w:r>
        <w:rPr>
          <w:spacing w:val="-16"/>
          <w:w w:val="115"/>
        </w:rPr>
        <w:t> </w:t>
      </w:r>
      <w:r>
        <w:rPr>
          <w:w w:val="115"/>
        </w:rPr>
        <w:t>process,</w:t>
      </w:r>
      <w:r>
        <w:rPr>
          <w:spacing w:val="-16"/>
          <w:w w:val="115"/>
        </w:rPr>
        <w:t> </w:t>
      </w:r>
      <w:r>
        <w:rPr>
          <w:w w:val="115"/>
        </w:rPr>
        <w:t>appearing</w:t>
      </w:r>
      <w:r>
        <w:rPr>
          <w:spacing w:val="-16"/>
          <w:w w:val="115"/>
        </w:rPr>
        <w:t> </w:t>
      </w:r>
      <w:r>
        <w:rPr>
          <w:w w:val="115"/>
        </w:rPr>
        <w:t>like</w:t>
      </w:r>
      <w:r>
        <w:rPr>
          <w:spacing w:val="-16"/>
          <w:w w:val="115"/>
        </w:rPr>
        <w:t> </w:t>
      </w:r>
      <w:r>
        <w:rPr>
          <w:w w:val="115"/>
        </w:rPr>
        <w:t>"zaps"</w:t>
      </w:r>
      <w:r>
        <w:rPr>
          <w:spacing w:val="-16"/>
          <w:w w:val="115"/>
        </w:rPr>
        <w:t> </w:t>
      </w:r>
      <w:r>
        <w:rPr>
          <w:w w:val="115"/>
        </w:rPr>
        <w:t>between</w:t>
      </w:r>
      <w:r>
        <w:rPr>
          <w:spacing w:val="-15"/>
          <w:w w:val="115"/>
        </w:rPr>
        <w:t> </w:t>
      </w:r>
      <w:r>
        <w:rPr>
          <w:w w:val="115"/>
        </w:rPr>
        <w:t>television channels</w:t>
      </w:r>
      <w:r>
        <w:rPr>
          <w:spacing w:val="-12"/>
          <w:w w:val="115"/>
        </w:rPr>
        <w:t> </w:t>
      </w:r>
      <w:r>
        <w:rPr>
          <w:w w:val="115"/>
        </w:rPr>
        <w:t>when</w:t>
      </w:r>
      <w:r>
        <w:rPr>
          <w:spacing w:val="-8"/>
          <w:w w:val="115"/>
        </w:rPr>
        <w:t> </w:t>
      </w:r>
      <w:r>
        <w:rPr>
          <w:w w:val="115"/>
        </w:rPr>
        <w:t>viewed</w:t>
      </w:r>
      <w:r>
        <w:rPr>
          <w:spacing w:val="-5"/>
          <w:w w:val="115"/>
        </w:rPr>
        <w:t> </w:t>
      </w:r>
      <w:r>
        <w:rPr>
          <w:w w:val="115"/>
        </w:rPr>
        <w:t>externally</w:t>
      </w:r>
      <w:r>
        <w:rPr>
          <w:spacing w:val="-10"/>
          <w:w w:val="115"/>
        </w:rPr>
        <w:t> </w:t>
      </w:r>
      <w:r>
        <w:rPr>
          <w:w w:val="115"/>
        </w:rPr>
        <w:t>in</w:t>
      </w:r>
      <w:r>
        <w:rPr>
          <w:spacing w:val="-7"/>
          <w:w w:val="115"/>
        </w:rPr>
        <w:t> </w:t>
      </w:r>
      <w:r>
        <w:rPr>
          <w:w w:val="115"/>
        </w:rPr>
        <w:t>successive</w:t>
      </w:r>
      <w:r>
        <w:rPr>
          <w:spacing w:val="-8"/>
          <w:w w:val="115"/>
        </w:rPr>
        <w:t> </w:t>
      </w:r>
      <w:r>
        <w:rPr>
          <w:w w:val="115"/>
        </w:rPr>
        <w:t>cross-sections. But</w:t>
      </w:r>
      <w:r>
        <w:rPr>
          <w:spacing w:val="-16"/>
          <w:w w:val="115"/>
        </w:rPr>
        <w:t> </w:t>
      </w:r>
      <w:r>
        <w:rPr>
          <w:w w:val="115"/>
        </w:rPr>
        <w:t>switching</w:t>
      </w:r>
      <w:r>
        <w:rPr>
          <w:spacing w:val="-16"/>
          <w:w w:val="115"/>
        </w:rPr>
        <w:t> </w:t>
      </w:r>
      <w:r>
        <w:rPr>
          <w:w w:val="115"/>
        </w:rPr>
        <w:t>is</w:t>
      </w:r>
      <w:r>
        <w:rPr>
          <w:spacing w:val="-16"/>
          <w:w w:val="115"/>
        </w:rPr>
        <w:t> </w:t>
      </w:r>
      <w:r>
        <w:rPr>
          <w:w w:val="115"/>
        </w:rPr>
        <w:t>not</w:t>
      </w:r>
      <w:r>
        <w:rPr>
          <w:spacing w:val="-16"/>
          <w:w w:val="115"/>
        </w:rPr>
        <w:t> </w:t>
      </w:r>
      <w:r>
        <w:rPr>
          <w:w w:val="115"/>
        </w:rPr>
        <w:t>merely</w:t>
      </w:r>
      <w:r>
        <w:rPr>
          <w:spacing w:val="-16"/>
          <w:w w:val="115"/>
        </w:rPr>
        <w:t> </w:t>
      </w: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function</w:t>
      </w:r>
      <w:r>
        <w:rPr>
          <w:spacing w:val="-16"/>
          <w:w w:val="115"/>
        </w:rPr>
        <w:t> </w:t>
      </w:r>
      <w:r>
        <w:rPr>
          <w:w w:val="115"/>
        </w:rPr>
        <w:t>of</w:t>
      </w:r>
      <w:r>
        <w:rPr>
          <w:spacing w:val="-16"/>
          <w:w w:val="115"/>
        </w:rPr>
        <w:t> </w:t>
      </w:r>
      <w:r>
        <w:rPr>
          <w:w w:val="115"/>
        </w:rPr>
        <w:t>individual</w:t>
      </w:r>
      <w:r>
        <w:rPr>
          <w:spacing w:val="-16"/>
          <w:w w:val="115"/>
        </w:rPr>
        <w:t> </w:t>
      </w:r>
      <w:r>
        <w:rPr>
          <w:w w:val="115"/>
        </w:rPr>
        <w:t>will</w:t>
      </w:r>
      <w:r>
        <w:rPr>
          <w:spacing w:val="-16"/>
          <w:w w:val="115"/>
        </w:rPr>
        <w:t> </w:t>
      </w:r>
      <w:r>
        <w:rPr>
          <w:w w:val="115"/>
        </w:rPr>
        <w:t>or</w:t>
      </w:r>
      <w:r>
        <w:rPr>
          <w:spacing w:val="-15"/>
          <w:w w:val="115"/>
        </w:rPr>
        <w:t> </w:t>
      </w:r>
      <w:r>
        <w:rPr>
          <w:w w:val="115"/>
        </w:rPr>
        <w:t>pur­ </w:t>
      </w:r>
      <w:r>
        <w:rPr>
          <w:spacing w:val="-2"/>
          <w:w w:val="115"/>
        </w:rPr>
        <w:t>pose: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person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can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be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said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have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"switched"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when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new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set­ </w:t>
      </w:r>
      <w:r>
        <w:rPr>
          <w:w w:val="115"/>
        </w:rPr>
        <w:t>ting</w:t>
      </w:r>
      <w:r>
        <w:rPr>
          <w:w w:val="115"/>
        </w:rPr>
        <w:t> considers</w:t>
      </w:r>
      <w:r>
        <w:rPr>
          <w:w w:val="115"/>
        </w:rPr>
        <w:t> as</w:t>
      </w:r>
      <w:r>
        <w:rPr>
          <w:w w:val="115"/>
        </w:rPr>
        <w:t> relevant</w:t>
      </w:r>
      <w:r>
        <w:rPr>
          <w:w w:val="115"/>
        </w:rPr>
        <w:t> a</w:t>
      </w:r>
      <w:r>
        <w:rPr>
          <w:w w:val="115"/>
        </w:rPr>
        <w:t> different</w:t>
      </w:r>
      <w:r>
        <w:rPr>
          <w:w w:val="115"/>
        </w:rPr>
        <w:t> set</w:t>
      </w:r>
      <w:r>
        <w:rPr>
          <w:w w:val="115"/>
        </w:rPr>
        <w:t> of</w:t>
      </w:r>
      <w:r>
        <w:rPr>
          <w:w w:val="115"/>
        </w:rPr>
        <w:t> discursive</w:t>
      </w:r>
      <w:r>
        <w:rPr>
          <w:w w:val="115"/>
        </w:rPr>
        <w:t> signals than</w:t>
      </w:r>
      <w:r>
        <w:rPr>
          <w:w w:val="115"/>
        </w:rPr>
        <w:t> the previous</w:t>
      </w:r>
      <w:r>
        <w:rPr>
          <w:spacing w:val="-2"/>
          <w:w w:val="115"/>
        </w:rPr>
        <w:t> </w:t>
      </w:r>
      <w:r>
        <w:rPr>
          <w:w w:val="115"/>
        </w:rPr>
        <w:t>set,</w:t>
      </w:r>
      <w:r>
        <w:rPr>
          <w:spacing w:val="-9"/>
          <w:w w:val="115"/>
        </w:rPr>
        <w:t> </w:t>
      </w:r>
      <w:r>
        <w:rPr>
          <w:w w:val="115"/>
        </w:rPr>
        <w:t>even if that</w:t>
      </w:r>
      <w:r>
        <w:rPr>
          <w:spacing w:val="-7"/>
          <w:w w:val="115"/>
        </w:rPr>
        <w:t> </w:t>
      </w:r>
      <w:r>
        <w:rPr>
          <w:w w:val="115"/>
        </w:rPr>
        <w:t>individual's entire</w:t>
      </w:r>
      <w:r>
        <w:rPr>
          <w:spacing w:val="-8"/>
          <w:w w:val="115"/>
        </w:rPr>
        <w:t> </w:t>
      </w:r>
      <w:r>
        <w:rPr>
          <w:w w:val="115"/>
        </w:rPr>
        <w:t>set</w:t>
      </w:r>
      <w:r>
        <w:rPr>
          <w:spacing w:val="-16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ties and</w:t>
      </w:r>
      <w:r>
        <w:rPr>
          <w:w w:val="115"/>
        </w:rPr>
        <w:t> signals</w:t>
      </w:r>
      <w:r>
        <w:rPr>
          <w:spacing w:val="-2"/>
          <w:w w:val="115"/>
        </w:rPr>
        <w:t> </w:t>
      </w:r>
      <w:r>
        <w:rPr>
          <w:w w:val="115"/>
        </w:rPr>
        <w:t>hasn't</w:t>
      </w:r>
      <w:r>
        <w:rPr>
          <w:spacing w:val="-7"/>
          <w:w w:val="115"/>
        </w:rPr>
        <w:t> </w:t>
      </w:r>
      <w:r>
        <w:rPr>
          <w:w w:val="115"/>
        </w:rPr>
        <w:t>changed.</w:t>
      </w:r>
      <w:r>
        <w:rPr>
          <w:spacing w:val="-1"/>
          <w:w w:val="115"/>
        </w:rPr>
        <w:t> </w:t>
      </w:r>
      <w:r>
        <w:rPr>
          <w:w w:val="115"/>
        </w:rPr>
        <w:t>But</w:t>
      </w:r>
      <w:r>
        <w:rPr>
          <w:spacing w:val="-16"/>
          <w:w w:val="115"/>
        </w:rPr>
        <w:t> </w:t>
      </w:r>
      <w:r>
        <w:rPr>
          <w:w w:val="115"/>
        </w:rPr>
        <w:t>when that</w:t>
      </w:r>
      <w:r>
        <w:rPr>
          <w:spacing w:val="-5"/>
          <w:w w:val="115"/>
        </w:rPr>
        <w:t> </w:t>
      </w:r>
      <w:r>
        <w:rPr>
          <w:w w:val="115"/>
        </w:rPr>
        <w:t>person thinks</w:t>
      </w:r>
      <w:r>
        <w:rPr>
          <w:spacing w:val="-10"/>
          <w:w w:val="115"/>
        </w:rPr>
        <w:t> </w:t>
      </w:r>
      <w:r>
        <w:rPr>
          <w:w w:val="115"/>
        </w:rPr>
        <w:t>about it</w:t>
      </w:r>
      <w:r>
        <w:rPr>
          <w:w w:val="115"/>
        </w:rPr>
        <w:t> after-the-fact</w:t>
      </w:r>
      <w:r>
        <w:rPr>
          <w:w w:val="115"/>
        </w:rPr>
        <w:t> and</w:t>
      </w:r>
      <w:r>
        <w:rPr>
          <w:w w:val="115"/>
        </w:rPr>
        <w:t> describes</w:t>
      </w:r>
      <w:r>
        <w:rPr>
          <w:w w:val="115"/>
        </w:rPr>
        <w:t> the</w:t>
      </w:r>
      <w:r>
        <w:rPr>
          <w:w w:val="115"/>
        </w:rPr>
        <w:t> experience</w:t>
      </w:r>
      <w:r>
        <w:rPr>
          <w:w w:val="115"/>
        </w:rPr>
        <w:t> to</w:t>
      </w:r>
      <w:r>
        <w:rPr>
          <w:w w:val="115"/>
        </w:rPr>
        <w:t> others,</w:t>
      </w:r>
      <w:r>
        <w:rPr>
          <w:w w:val="115"/>
        </w:rPr>
        <w:t> the anomalous</w:t>
      </w:r>
      <w:r>
        <w:rPr>
          <w:w w:val="115"/>
        </w:rPr>
        <w:t> experiences</w:t>
      </w:r>
      <w:r>
        <w:rPr>
          <w:w w:val="115"/>
        </w:rPr>
        <w:t> "drop</w:t>
      </w:r>
      <w:r>
        <w:rPr>
          <w:w w:val="115"/>
        </w:rPr>
        <w:t> out,"</w:t>
      </w:r>
      <w:r>
        <w:rPr>
          <w:w w:val="115"/>
        </w:rPr>
        <w:t> because</w:t>
      </w:r>
      <w:r>
        <w:rPr>
          <w:w w:val="115"/>
        </w:rPr>
        <w:t> they</w:t>
      </w:r>
      <w:r>
        <w:rPr>
          <w:w w:val="115"/>
        </w:rPr>
        <w:t> can't</w:t>
      </w:r>
      <w:r>
        <w:rPr>
          <w:w w:val="115"/>
        </w:rPr>
        <w:t> be woven into the</w:t>
      </w:r>
      <w:r>
        <w:rPr>
          <w:spacing w:val="-6"/>
          <w:w w:val="115"/>
        </w:rPr>
        <w:t> </w:t>
      </w:r>
      <w:r>
        <w:rPr>
          <w:w w:val="115"/>
        </w:rPr>
        <w:t>story-just as the</w:t>
      </w:r>
      <w:r>
        <w:rPr>
          <w:w w:val="115"/>
        </w:rPr>
        <w:t> immediate social</w:t>
      </w:r>
      <w:r>
        <w:rPr>
          <w:w w:val="115"/>
        </w:rPr>
        <w:t> pressure</w:t>
      </w:r>
      <w:r>
        <w:rPr>
          <w:w w:val="115"/>
        </w:rPr>
        <w:t> of the</w:t>
      </w:r>
      <w:r>
        <w:rPr>
          <w:spacing w:val="-9"/>
          <w:w w:val="115"/>
        </w:rPr>
        <w:t> </w:t>
      </w:r>
      <w:r>
        <w:rPr>
          <w:w w:val="115"/>
        </w:rPr>
        <w:t>new</w:t>
      </w:r>
      <w:r>
        <w:rPr>
          <w:spacing w:val="-15"/>
          <w:w w:val="115"/>
        </w:rPr>
        <w:t> </w:t>
      </w:r>
      <w:r>
        <w:rPr>
          <w:w w:val="115"/>
        </w:rPr>
        <w:t>situation</w:t>
      </w:r>
      <w:r>
        <w:rPr>
          <w:spacing w:val="-14"/>
          <w:w w:val="115"/>
        </w:rPr>
        <w:t> </w:t>
      </w:r>
      <w:r>
        <w:rPr>
          <w:w w:val="115"/>
        </w:rPr>
        <w:t>washed</w:t>
      </w:r>
      <w:r>
        <w:rPr>
          <w:spacing w:val="-14"/>
          <w:w w:val="115"/>
        </w:rPr>
        <w:t> </w:t>
      </w:r>
      <w:r>
        <w:rPr>
          <w:w w:val="115"/>
        </w:rPr>
        <w:t>out</w:t>
      </w:r>
      <w:r>
        <w:rPr>
          <w:w w:val="115"/>
        </w:rPr>
        <w:t> the</w:t>
      </w:r>
      <w:r>
        <w:rPr>
          <w:w w:val="115"/>
        </w:rPr>
        <w:t> old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w w:val="115"/>
        </w:rPr>
        <w:t> imposed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new</w:t>
      </w:r>
      <w:r>
        <w:rPr>
          <w:spacing w:val="-16"/>
          <w:w w:val="115"/>
        </w:rPr>
        <w:t> </w:t>
      </w:r>
      <w:r>
        <w:rPr>
          <w:w w:val="115"/>
        </w:rPr>
        <w:t>set, willy</w:t>
      </w:r>
      <w:r>
        <w:rPr>
          <w:spacing w:val="-16"/>
          <w:w w:val="115"/>
        </w:rPr>
        <w:t> </w:t>
      </w:r>
      <w:r>
        <w:rPr>
          <w:w w:val="115"/>
        </w:rPr>
        <w:t>nilly.</w:t>
      </w:r>
      <w:r>
        <w:rPr>
          <w:spacing w:val="-16"/>
          <w:w w:val="115"/>
        </w:rPr>
        <w:t> </w:t>
      </w:r>
      <w:r>
        <w:rPr>
          <w:w w:val="115"/>
        </w:rPr>
        <w:t>Lines</w:t>
      </w:r>
      <w:r>
        <w:rPr>
          <w:spacing w:val="-16"/>
          <w:w w:val="115"/>
        </w:rPr>
        <w:t> </w:t>
      </w:r>
      <w:r>
        <w:rPr>
          <w:w w:val="115"/>
        </w:rPr>
        <w:t>in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16"/>
          <w:w w:val="115"/>
        </w:rPr>
        <w:t> </w:t>
      </w:r>
      <w:r>
        <w:rPr>
          <w:w w:val="115"/>
        </w:rPr>
        <w:t>story</w:t>
      </w:r>
      <w:r>
        <w:rPr>
          <w:spacing w:val="-16"/>
          <w:w w:val="115"/>
        </w:rPr>
        <w:t> </w:t>
      </w:r>
      <w:r>
        <w:rPr>
          <w:w w:val="115"/>
        </w:rPr>
        <w:t>are</w:t>
      </w:r>
      <w:r>
        <w:rPr>
          <w:spacing w:val="-7"/>
          <w:w w:val="115"/>
        </w:rPr>
        <w:t> </w:t>
      </w:r>
      <w:r>
        <w:rPr>
          <w:w w:val="115"/>
        </w:rPr>
        <w:t>scripted</w:t>
      </w:r>
      <w:r>
        <w:rPr>
          <w:spacing w:val="-6"/>
          <w:w w:val="115"/>
        </w:rPr>
        <w:t> </w:t>
      </w:r>
      <w:r>
        <w:rPr>
          <w:w w:val="115"/>
        </w:rPr>
        <w:t>by</w:t>
      </w:r>
      <w:r>
        <w:rPr>
          <w:spacing w:val="-16"/>
          <w:w w:val="115"/>
        </w:rPr>
        <w:t> </w:t>
      </w:r>
      <w:r>
        <w:rPr>
          <w:w w:val="115"/>
        </w:rPr>
        <w:t>and</w:t>
      </w:r>
      <w:r>
        <w:rPr>
          <w:spacing w:val="20"/>
          <w:w w:val="115"/>
        </w:rPr>
        <w:t> </w:t>
      </w:r>
      <w:r>
        <w:rPr>
          <w:w w:val="115"/>
        </w:rPr>
        <w:t>with</w:t>
      </w:r>
      <w:r>
        <w:rPr>
          <w:spacing w:val="-13"/>
          <w:w w:val="115"/>
        </w:rPr>
        <w:t> </w:t>
      </w:r>
      <w:r>
        <w:rPr>
          <w:w w:val="115"/>
        </w:rPr>
        <w:t>domain,</w:t>
      </w:r>
      <w:r>
        <w:rPr>
          <w:spacing w:val="-16"/>
          <w:w w:val="115"/>
        </w:rPr>
        <w:t> </w:t>
      </w:r>
      <w:r>
        <w:rPr>
          <w:w w:val="115"/>
        </w:rPr>
        <w:t>in </w:t>
      </w:r>
      <w:r>
        <w:rPr>
          <w:w w:val="110"/>
        </w:rPr>
        <w:t>relation to place and</w:t>
      </w:r>
      <w:r>
        <w:rPr>
          <w:spacing w:val="37"/>
          <w:w w:val="110"/>
        </w:rPr>
        <w:t> </w:t>
      </w:r>
      <w:r>
        <w:rPr>
          <w:w w:val="110"/>
        </w:rPr>
        <w:t>time, physical objects, role-occupying</w:t>
      </w:r>
      <w:r>
        <w:rPr>
          <w:spacing w:val="-16"/>
          <w:w w:val="110"/>
        </w:rPr>
        <w:t> </w:t>
      </w:r>
      <w:r>
        <w:rPr>
          <w:w w:val="110"/>
        </w:rPr>
        <w:t>oth­ </w:t>
      </w:r>
      <w:r>
        <w:rPr>
          <w:w w:val="115"/>
        </w:rPr>
        <w:t>ers, and</w:t>
      </w:r>
      <w:r>
        <w:rPr>
          <w:w w:val="115"/>
        </w:rPr>
        <w:t> network choices.</w:t>
      </w:r>
      <w:r>
        <w:rPr>
          <w:w w:val="115"/>
          <w:vertAlign w:val="superscript"/>
        </w:rPr>
        <w:t>4</w:t>
      </w:r>
    </w:p>
    <w:p>
      <w:pPr>
        <w:spacing w:after="0" w:line="268" w:lineRule="auto"/>
        <w:jc w:val="both"/>
        <w:sectPr>
          <w:pgSz w:w="9360" w:h="15200"/>
          <w:pgMar w:header="1952" w:footer="938" w:top="2260" w:bottom="1120" w:left="1300" w:right="1300"/>
        </w:sectPr>
      </w:pPr>
    </w:p>
    <w:p>
      <w:pPr>
        <w:pStyle w:val="BodyText"/>
        <w:spacing w:before="2"/>
        <w:rPr>
          <w:sz w:val="21"/>
        </w:rPr>
      </w:pPr>
    </w:p>
    <w:p>
      <w:pPr>
        <w:spacing w:before="0"/>
        <w:ind w:left="29" w:right="57" w:firstLine="0"/>
        <w:jc w:val="center"/>
        <w:rPr>
          <w:i/>
          <w:sz w:val="21"/>
        </w:rPr>
      </w:pPr>
      <w:bookmarkStart w:name="p. 705" w:id="11"/>
      <w:bookmarkEnd w:id="11"/>
      <w:r>
        <w:rPr/>
      </w:r>
      <w:r>
        <w:rPr>
          <w:i/>
          <w:sz w:val="21"/>
        </w:rPr>
        <w:t>Conversations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via</w:t>
      </w:r>
      <w:r>
        <w:rPr>
          <w:i/>
          <w:spacing w:val="20"/>
          <w:sz w:val="21"/>
        </w:rPr>
        <w:t> </w:t>
      </w:r>
      <w:r>
        <w:rPr>
          <w:i/>
          <w:spacing w:val="-2"/>
          <w:sz w:val="21"/>
        </w:rPr>
        <w:t>Publics</w:t>
      </w:r>
    </w:p>
    <w:p>
      <w:pPr>
        <w:pStyle w:val="BodyText"/>
        <w:spacing w:before="74"/>
        <w:rPr>
          <w:i/>
          <w:sz w:val="21"/>
        </w:rPr>
      </w:pPr>
    </w:p>
    <w:p>
      <w:pPr>
        <w:pStyle w:val="BodyText"/>
        <w:spacing w:line="268" w:lineRule="auto" w:before="1"/>
        <w:ind w:left="203" w:right="244" w:firstLine="216"/>
        <w:jc w:val="both"/>
      </w:pP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fluid ties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talk</w:t>
      </w:r>
      <w:r>
        <w:rPr>
          <w:spacing w:val="-16"/>
          <w:w w:val="110"/>
        </w:rPr>
        <w:t> </w:t>
      </w:r>
      <w:r>
        <w:rPr>
          <w:w w:val="110"/>
        </w:rPr>
        <w:t>familiar to</w:t>
      </w:r>
      <w:r>
        <w:rPr>
          <w:spacing w:val="-4"/>
          <w:w w:val="110"/>
        </w:rPr>
        <w:t> </w:t>
      </w:r>
      <w:r>
        <w:rPr>
          <w:w w:val="110"/>
        </w:rPr>
        <w:t>us</w:t>
      </w:r>
      <w:r>
        <w:rPr>
          <w:spacing w:val="-16"/>
          <w:w w:val="110"/>
        </w:rPr>
        <w:t> </w:t>
      </w:r>
      <w:r>
        <w:rPr>
          <w:w w:val="110"/>
        </w:rPr>
        <w:t>in modern times</w:t>
      </w:r>
      <w:r>
        <w:rPr>
          <w:spacing w:val="-9"/>
          <w:w w:val="110"/>
        </w:rPr>
        <w:t> </w:t>
      </w:r>
      <w:r>
        <w:rPr>
          <w:w w:val="110"/>
        </w:rPr>
        <w:t>appeared only</w:t>
      </w:r>
      <w:r>
        <w:rPr>
          <w:spacing w:val="-11"/>
          <w:w w:val="110"/>
        </w:rPr>
        <w:t> </w:t>
      </w:r>
      <w:r>
        <w:rPr>
          <w:w w:val="110"/>
        </w:rPr>
        <w:t>with the</w:t>
      </w:r>
      <w:r>
        <w:rPr>
          <w:w w:val="110"/>
        </w:rPr>
        <w:t> emergence and spread of new</w:t>
      </w:r>
      <w:r>
        <w:rPr>
          <w:spacing w:val="-6"/>
          <w:w w:val="110"/>
        </w:rPr>
        <w:t> </w:t>
      </w:r>
      <w:r>
        <w:rPr>
          <w:w w:val="110"/>
        </w:rPr>
        <w:t>constructions</w:t>
      </w:r>
      <w:r>
        <w:rPr>
          <w:spacing w:val="-4"/>
          <w:w w:val="110"/>
        </w:rPr>
        <w:t> </w:t>
      </w:r>
      <w:r>
        <w:rPr>
          <w:w w:val="110"/>
        </w:rPr>
        <w:t>within social</w:t>
      </w:r>
      <w:r>
        <w:rPr>
          <w:w w:val="110"/>
        </w:rPr>
        <w:t> process.</w:t>
      </w:r>
      <w:r>
        <w:rPr>
          <w:w w:val="110"/>
        </w:rPr>
        <w:t> Publics</w:t>
      </w:r>
      <w:r>
        <w:rPr>
          <w:w w:val="110"/>
        </w:rPr>
        <w:t> emerged</w:t>
      </w:r>
      <w:r>
        <w:rPr>
          <w:w w:val="110"/>
        </w:rPr>
        <w:t> as</w:t>
      </w:r>
      <w:r>
        <w:rPr>
          <w:w w:val="110"/>
        </w:rPr>
        <w:t> special,</w:t>
      </w:r>
      <w:r>
        <w:rPr>
          <w:w w:val="110"/>
        </w:rPr>
        <w:t> reduced</w:t>
      </w:r>
      <w:r>
        <w:rPr>
          <w:w w:val="110"/>
        </w:rPr>
        <w:t> varieties</w:t>
      </w:r>
      <w:r>
        <w:rPr>
          <w:w w:val="110"/>
        </w:rPr>
        <w:t> of network domain</w:t>
      </w:r>
      <w:r>
        <w:rPr>
          <w:w w:val="110"/>
        </w:rPr>
        <w:t> that ease</w:t>
      </w:r>
      <w:r>
        <w:rPr>
          <w:w w:val="110"/>
        </w:rPr>
        <w:t> transitions</w:t>
      </w:r>
      <w:r>
        <w:rPr>
          <w:w w:val="110"/>
        </w:rPr>
        <w:t> between</w:t>
      </w:r>
      <w:r>
        <w:rPr>
          <w:w w:val="110"/>
        </w:rPr>
        <w:t> more specialized, longer-term</w:t>
      </w:r>
      <w:r>
        <w:rPr>
          <w:w w:val="110"/>
        </w:rPr>
        <w:t> sets</w:t>
      </w:r>
      <w:r>
        <w:rPr>
          <w:w w:val="110"/>
        </w:rPr>
        <w:t> of</w:t>
      </w:r>
      <w:r>
        <w:rPr>
          <w:w w:val="110"/>
        </w:rPr>
        <w:t> ties</w:t>
      </w:r>
      <w:r>
        <w:rPr>
          <w:w w:val="110"/>
        </w:rPr>
        <w:t> and</w:t>
      </w:r>
      <w:r>
        <w:rPr>
          <w:w w:val="110"/>
        </w:rPr>
        <w:t> stories. Publics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defined</w:t>
      </w:r>
      <w:r>
        <w:rPr>
          <w:w w:val="110"/>
        </w:rPr>
        <w:t> as interstitial</w:t>
      </w:r>
      <w:r>
        <w:rPr>
          <w:spacing w:val="-12"/>
          <w:w w:val="110"/>
        </w:rPr>
        <w:t> </w:t>
      </w:r>
      <w:r>
        <w:rPr>
          <w:w w:val="110"/>
        </w:rPr>
        <w:t>social</w:t>
      </w:r>
      <w:r>
        <w:rPr>
          <w:spacing w:val="-13"/>
          <w:w w:val="110"/>
        </w:rPr>
        <w:t> </w:t>
      </w:r>
      <w:r>
        <w:rPr>
          <w:w w:val="110"/>
        </w:rPr>
        <w:t>spaces</w:t>
      </w:r>
      <w:r>
        <w:rPr>
          <w:spacing w:val="-10"/>
          <w:w w:val="110"/>
        </w:rPr>
        <w:t> </w:t>
      </w:r>
      <w:r>
        <w:rPr>
          <w:w w:val="110"/>
        </w:rPr>
        <w:t>characterized</w:t>
      </w:r>
      <w:r>
        <w:rPr>
          <w:w w:val="110"/>
        </w:rPr>
        <w:t> by</w:t>
      </w:r>
      <w:r>
        <w:rPr>
          <w:spacing w:val="-16"/>
          <w:w w:val="110"/>
        </w:rPr>
        <w:t> </w:t>
      </w:r>
      <w:r>
        <w:rPr>
          <w:w w:val="110"/>
        </w:rPr>
        <w:t>short-term</w:t>
      </w:r>
      <w:r>
        <w:rPr>
          <w:w w:val="110"/>
        </w:rPr>
        <w:t> copresences,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by</w:t>
      </w:r>
      <w:r>
        <w:rPr>
          <w:w w:val="110"/>
        </w:rPr>
        <w:t> intersections</w:t>
      </w:r>
      <w:r>
        <w:rPr>
          <w:w w:val="110"/>
        </w:rPr>
        <w:t> between</w:t>
      </w:r>
      <w:r>
        <w:rPr>
          <w:w w:val="110"/>
        </w:rPr>
        <w:t> multiple</w:t>
      </w:r>
      <w:r>
        <w:rPr>
          <w:w w:val="110"/>
        </w:rPr>
        <w:t> network</w:t>
      </w:r>
      <w:r>
        <w:rPr>
          <w:w w:val="110"/>
        </w:rPr>
        <w:t> domains. They</w:t>
      </w:r>
      <w:r>
        <w:rPr>
          <w:spacing w:val="-7"/>
          <w:w w:val="110"/>
        </w:rPr>
        <w:t> </w:t>
      </w:r>
      <w:r>
        <w:rPr>
          <w:w w:val="110"/>
        </w:rPr>
        <w:t>function by</w:t>
      </w:r>
      <w:r>
        <w:rPr>
          <w:spacing w:val="-1"/>
          <w:w w:val="110"/>
        </w:rPr>
        <w:t> </w:t>
      </w:r>
      <w:r>
        <w:rPr>
          <w:w w:val="110"/>
        </w:rPr>
        <w:t>reducing the uncertain and problematic</w:t>
      </w:r>
      <w:r>
        <w:rPr>
          <w:w w:val="110"/>
        </w:rPr>
        <w:t> nature </w:t>
      </w:r>
      <w:r>
        <w:rPr/>
        <w:t>of such spaces by positing minimally recognizable identities, max­ </w:t>
      </w:r>
      <w:r>
        <w:rPr>
          <w:w w:val="110"/>
        </w:rPr>
        <w:t>imally</w:t>
      </w:r>
      <w:r>
        <w:rPr>
          <w:spacing w:val="-2"/>
          <w:w w:val="110"/>
        </w:rPr>
        <w:t> </w:t>
      </w:r>
      <w:r>
        <w:rPr>
          <w:w w:val="110"/>
        </w:rPr>
        <w:t>decontextualized</w:t>
      </w:r>
      <w:r>
        <w:rPr>
          <w:spacing w:val="-2"/>
          <w:w w:val="110"/>
        </w:rPr>
        <w:t> </w:t>
      </w:r>
      <w:r>
        <w:rPr>
          <w:w w:val="110"/>
        </w:rPr>
        <w:t>from the complex array</w:t>
      </w:r>
      <w:r>
        <w:rPr>
          <w:spacing w:val="-1"/>
          <w:w w:val="110"/>
        </w:rPr>
        <w:t> </w:t>
      </w:r>
      <w:r>
        <w:rPr>
          <w:w w:val="110"/>
        </w:rPr>
        <w:t>of relations and story sets</w:t>
      </w:r>
      <w:r>
        <w:rPr>
          <w:w w:val="110"/>
        </w:rPr>
        <w:t> that</w:t>
      </w:r>
      <w:r>
        <w:rPr>
          <w:w w:val="110"/>
        </w:rPr>
        <w:t> each</w:t>
      </w:r>
      <w:r>
        <w:rPr>
          <w:w w:val="110"/>
        </w:rPr>
        <w:t> actor</w:t>
      </w:r>
      <w:r>
        <w:rPr>
          <w:w w:val="110"/>
        </w:rPr>
        <w:t> brings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occasion.</w:t>
      </w:r>
      <w:r>
        <w:rPr>
          <w:w w:val="110"/>
        </w:rPr>
        <w:t> Publics</w:t>
      </w:r>
      <w:r>
        <w:rPr>
          <w:w w:val="110"/>
        </w:rPr>
        <w:t> create temporary</w:t>
      </w:r>
      <w:r>
        <w:rPr>
          <w:w w:val="110"/>
        </w:rPr>
        <w:t> social</w:t>
      </w:r>
      <w:r>
        <w:rPr>
          <w:w w:val="110"/>
        </w:rPr>
        <w:t> scaffoldings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w w:val="110"/>
        </w:rPr>
        <w:t> fully</w:t>
      </w:r>
      <w:r>
        <w:rPr>
          <w:w w:val="110"/>
        </w:rPr>
        <w:t> connected</w:t>
      </w:r>
      <w:r>
        <w:rPr>
          <w:w w:val="110"/>
        </w:rPr>
        <w:t> actors (who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tied</w:t>
      </w:r>
      <w:r>
        <w:rPr>
          <w:w w:val="110"/>
        </w:rPr>
        <w:t> either</w:t>
      </w:r>
      <w:r>
        <w:rPr>
          <w:w w:val="110"/>
        </w:rPr>
        <w:t> through</w:t>
      </w:r>
      <w:r>
        <w:rPr>
          <w:w w:val="110"/>
        </w:rPr>
        <w:t> equivalence</w:t>
      </w:r>
      <w:r>
        <w:rPr>
          <w:w w:val="110"/>
        </w:rPr>
        <w:t> or</w:t>
      </w:r>
      <w:r>
        <w:rPr>
          <w:w w:val="110"/>
        </w:rPr>
        <w:t> hierarchy) engage</w:t>
      </w:r>
      <w:r>
        <w:rPr>
          <w:w w:val="110"/>
        </w:rPr>
        <w:t> in</w:t>
      </w:r>
      <w:r>
        <w:rPr>
          <w:w w:val="110"/>
        </w:rPr>
        <w:t> highly</w:t>
      </w:r>
      <w:r>
        <w:rPr>
          <w:w w:val="110"/>
        </w:rPr>
        <w:t> ritualized</w:t>
      </w:r>
      <w:r>
        <w:rPr>
          <w:w w:val="110"/>
        </w:rPr>
        <w:t> interactions. While</w:t>
      </w:r>
      <w:r>
        <w:rPr>
          <w:w w:val="110"/>
        </w:rPr>
        <w:t> publics</w:t>
      </w:r>
      <w:r>
        <w:rPr>
          <w:w w:val="110"/>
        </w:rPr>
        <w:t> may</w:t>
      </w:r>
      <w:r>
        <w:rPr>
          <w:w w:val="110"/>
        </w:rPr>
        <w:t> in some</w:t>
      </w:r>
      <w:r>
        <w:rPr>
          <w:spacing w:val="-4"/>
          <w:w w:val="110"/>
        </w:rPr>
        <w:t> </w:t>
      </w:r>
      <w:r>
        <w:rPr>
          <w:w w:val="110"/>
        </w:rPr>
        <w:t>cases</w:t>
      </w:r>
      <w:r>
        <w:rPr>
          <w:spacing w:val="-2"/>
          <w:w w:val="110"/>
        </w:rPr>
        <w:t> </w:t>
      </w:r>
      <w:r>
        <w:rPr>
          <w:w w:val="110"/>
        </w:rPr>
        <w:t>involve local</w:t>
      </w:r>
      <w:r>
        <w:rPr>
          <w:spacing w:val="-2"/>
          <w:w w:val="110"/>
        </w:rPr>
        <w:t> </w:t>
      </w:r>
      <w:r>
        <w:rPr>
          <w:w w:val="110"/>
        </w:rPr>
        <w:t>drama and/or</w:t>
      </w:r>
      <w:r>
        <w:rPr>
          <w:spacing w:val="-16"/>
          <w:w w:val="110"/>
        </w:rPr>
        <w:t> </w:t>
      </w:r>
      <w:r>
        <w:rPr>
          <w:w w:val="110"/>
        </w:rPr>
        <w:t>heightened emotion, they are</w:t>
      </w:r>
      <w:r>
        <w:rPr>
          <w:w w:val="110"/>
        </w:rPr>
        <w:t> usually</w:t>
      </w:r>
      <w:r>
        <w:rPr>
          <w:w w:val="110"/>
        </w:rPr>
        <w:t> relatively innocuous and</w:t>
      </w:r>
      <w:r>
        <w:rPr>
          <w:w w:val="110"/>
        </w:rPr>
        <w:t> inconsequential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terms of underlying</w:t>
      </w:r>
      <w:r>
        <w:rPr>
          <w:w w:val="110"/>
        </w:rPr>
        <w:t> sociocultural</w:t>
      </w:r>
      <w:r>
        <w:rPr>
          <w:w w:val="110"/>
        </w:rPr>
        <w:t> patternings.</w:t>
      </w:r>
      <w:r>
        <w:rPr>
          <w:w w:val="110"/>
        </w:rPr>
        <w:t> Time</w:t>
      </w:r>
      <w:r>
        <w:rPr>
          <w:w w:val="110"/>
        </w:rPr>
        <w:t> is</w:t>
      </w:r>
      <w:r>
        <w:rPr>
          <w:w w:val="110"/>
        </w:rPr>
        <w:t> provisionally</w:t>
      </w:r>
      <w:r>
        <w:rPr>
          <w:w w:val="110"/>
        </w:rPr>
        <w:t> sup­ pressed</w:t>
      </w:r>
      <w:r>
        <w:rPr>
          <w:w w:val="110"/>
        </w:rPr>
        <w:t> in</w:t>
      </w:r>
      <w:r>
        <w:rPr>
          <w:w w:val="110"/>
        </w:rPr>
        <w:t> publics,</w:t>
      </w:r>
      <w:r>
        <w:rPr>
          <w:w w:val="110"/>
        </w:rPr>
        <w:t> decoupling</w:t>
      </w:r>
      <w:r>
        <w:rPr>
          <w:w w:val="110"/>
        </w:rPr>
        <w:t> actors from</w:t>
      </w:r>
      <w:r>
        <w:rPr>
          <w:w w:val="110"/>
        </w:rPr>
        <w:t> the</w:t>
      </w:r>
      <w:r>
        <w:rPr>
          <w:w w:val="110"/>
        </w:rPr>
        <w:t> multiple</w:t>
      </w:r>
      <w:r>
        <w:rPr>
          <w:w w:val="110"/>
        </w:rPr>
        <w:t> tempo­ ralities in which they are</w:t>
      </w:r>
      <w:r>
        <w:rPr>
          <w:w w:val="110"/>
        </w:rPr>
        <w:t> embedded.</w:t>
      </w:r>
    </w:p>
    <w:p>
      <w:pPr>
        <w:pStyle w:val="BodyText"/>
        <w:spacing w:line="268" w:lineRule="auto" w:before="13"/>
        <w:ind w:left="199" w:right="247" w:firstLine="289"/>
        <w:jc w:val="both"/>
      </w:pP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previous</w:t>
      </w:r>
      <w:r>
        <w:rPr>
          <w:spacing w:val="-15"/>
          <w:w w:val="110"/>
        </w:rPr>
        <w:t> </w:t>
      </w:r>
      <w:r>
        <w:rPr>
          <w:w w:val="110"/>
        </w:rPr>
        <w:t>work,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have</w:t>
      </w:r>
      <w:r>
        <w:rPr>
          <w:spacing w:val="-15"/>
          <w:w w:val="110"/>
        </w:rPr>
        <w:t> </w:t>
      </w:r>
      <w:r>
        <w:rPr>
          <w:w w:val="110"/>
        </w:rPr>
        <w:t>described</w:t>
      </w:r>
      <w:r>
        <w:rPr>
          <w:spacing w:val="-6"/>
          <w:w w:val="110"/>
        </w:rPr>
        <w:t> </w:t>
      </w:r>
      <w:r>
        <w:rPr>
          <w:w w:val="110"/>
        </w:rPr>
        <w:t>different</w:t>
      </w:r>
      <w:r>
        <w:rPr>
          <w:spacing w:val="-16"/>
          <w:w w:val="110"/>
        </w:rPr>
        <w:t> </w:t>
      </w:r>
      <w:r>
        <w:rPr>
          <w:w w:val="110"/>
        </w:rPr>
        <w:t>varieties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pub­ lic that have</w:t>
      </w:r>
      <w:r>
        <w:rPr>
          <w:spacing w:val="-1"/>
          <w:w w:val="110"/>
        </w:rPr>
        <w:t> </w:t>
      </w:r>
      <w:r>
        <w:rPr>
          <w:w w:val="110"/>
        </w:rPr>
        <w:t>come into</w:t>
      </w:r>
      <w:r>
        <w:rPr>
          <w:spacing w:val="-4"/>
          <w:w w:val="110"/>
        </w:rPr>
        <w:t> </w:t>
      </w:r>
      <w:r>
        <w:rPr>
          <w:w w:val="110"/>
        </w:rPr>
        <w:t>play</w:t>
      </w:r>
      <w:r>
        <w:rPr>
          <w:spacing w:val="-6"/>
          <w:w w:val="110"/>
        </w:rPr>
        <w:t> </w:t>
      </w:r>
      <w:r>
        <w:rPr>
          <w:w w:val="110"/>
        </w:rPr>
        <w:t>over the</w:t>
      </w:r>
      <w:r>
        <w:rPr>
          <w:w w:val="110"/>
        </w:rPr>
        <w:t> course of history, including the</w:t>
      </w:r>
      <w:r>
        <w:rPr>
          <w:spacing w:val="-16"/>
          <w:w w:val="110"/>
        </w:rPr>
        <w:t> </w:t>
      </w:r>
      <w:r>
        <w:rPr>
          <w:i/>
          <w:w w:val="110"/>
          <w:sz w:val="21"/>
        </w:rPr>
        <w:t>ceremonial,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carnival,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assembly,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rally,</w:t>
      </w:r>
      <w:r>
        <w:rPr>
          <w:i/>
          <w:spacing w:val="-15"/>
          <w:w w:val="110"/>
          <w:sz w:val="21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i/>
          <w:w w:val="110"/>
          <w:sz w:val="21"/>
        </w:rPr>
        <w:t>salon,</w:t>
      </w:r>
      <w:r>
        <w:rPr>
          <w:i/>
          <w:spacing w:val="-15"/>
          <w:w w:val="110"/>
          <w:sz w:val="21"/>
        </w:rPr>
        <w:t> </w:t>
      </w:r>
      <w:r>
        <w:rPr>
          <w:w w:val="110"/>
        </w:rPr>
        <w:t>perhaps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that order</w:t>
      </w:r>
      <w:r>
        <w:rPr>
          <w:w w:val="110"/>
        </w:rPr>
        <w:t> (White,</w:t>
      </w:r>
      <w:r>
        <w:rPr>
          <w:w w:val="110"/>
        </w:rPr>
        <w:t> 1995).</w:t>
      </w:r>
      <w:r>
        <w:rPr>
          <w:w w:val="110"/>
        </w:rPr>
        <w:t> These</w:t>
      </w:r>
      <w:r>
        <w:rPr>
          <w:w w:val="110"/>
        </w:rPr>
        <w:t> types</w:t>
      </w:r>
      <w:r>
        <w:rPr>
          <w:w w:val="110"/>
        </w:rPr>
        <w:t> of</w:t>
      </w:r>
      <w:r>
        <w:rPr>
          <w:w w:val="110"/>
        </w:rPr>
        <w:t> publics</w:t>
      </w:r>
      <w:r>
        <w:rPr>
          <w:w w:val="110"/>
        </w:rPr>
        <w:t> vary</w:t>
      </w:r>
      <w:r>
        <w:rPr>
          <w:w w:val="110"/>
        </w:rPr>
        <w:t> in</w:t>
      </w:r>
      <w:r>
        <w:rPr>
          <w:w w:val="110"/>
        </w:rPr>
        <w:t> relation</w:t>
      </w:r>
      <w:r>
        <w:rPr>
          <w:w w:val="110"/>
        </w:rPr>
        <w:t> to their degree of</w:t>
      </w:r>
      <w:r>
        <w:rPr>
          <w:spacing w:val="-5"/>
          <w:w w:val="110"/>
        </w:rPr>
        <w:t> </w:t>
      </w:r>
      <w:r>
        <w:rPr>
          <w:w w:val="110"/>
        </w:rPr>
        <w:t>formalization;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high ritual of public ceremoni­ als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inverted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ritualized</w:t>
      </w:r>
      <w:r>
        <w:rPr>
          <w:w w:val="110"/>
        </w:rPr>
        <w:t> mayhem of</w:t>
      </w:r>
      <w:r>
        <w:rPr>
          <w:spacing w:val="-13"/>
          <w:w w:val="110"/>
        </w:rPr>
        <w:t> </w:t>
      </w:r>
      <w:r>
        <w:rPr>
          <w:w w:val="110"/>
        </w:rPr>
        <w:t>carnival,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takes</w:t>
      </w:r>
      <w:r>
        <w:rPr>
          <w:spacing w:val="-8"/>
          <w:w w:val="110"/>
        </w:rPr>
        <w:t> </w:t>
      </w:r>
      <w:r>
        <w:rPr>
          <w:w w:val="110"/>
        </w:rPr>
        <w:t>the form</w:t>
      </w:r>
      <w:r>
        <w:rPr>
          <w:w w:val="110"/>
        </w:rPr>
        <w:t> of</w:t>
      </w:r>
      <w:r>
        <w:rPr>
          <w:w w:val="110"/>
        </w:rPr>
        <w:t> staged</w:t>
      </w:r>
      <w:r>
        <w:rPr>
          <w:w w:val="110"/>
        </w:rPr>
        <w:t> deliberation</w:t>
      </w:r>
      <w:r>
        <w:rPr>
          <w:w w:val="110"/>
        </w:rPr>
        <w:t> and/or challenge</w:t>
      </w:r>
      <w:r>
        <w:rPr>
          <w:w w:val="110"/>
        </w:rPr>
        <w:t> in</w:t>
      </w:r>
      <w:r>
        <w:rPr>
          <w:w w:val="110"/>
        </w:rPr>
        <w:t> public</w:t>
      </w:r>
      <w:r>
        <w:rPr>
          <w:w w:val="110"/>
        </w:rPr>
        <w:t> assem­ blies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rallies.</w:t>
      </w:r>
      <w:r>
        <w:rPr>
          <w:spacing w:val="-4"/>
          <w:w w:val="110"/>
        </w:rPr>
        <w:t> </w:t>
      </w:r>
      <w:r>
        <w:rPr>
          <w:w w:val="110"/>
        </w:rPr>
        <w:t>However,</w:t>
      </w:r>
      <w:r>
        <w:rPr>
          <w:spacing w:val="-5"/>
          <w:w w:val="110"/>
        </w:rPr>
        <w:t> </w:t>
      </w:r>
      <w:r>
        <w:rPr>
          <w:w w:val="110"/>
        </w:rPr>
        <w:t>all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these</w:t>
      </w:r>
      <w:r>
        <w:rPr>
          <w:spacing w:val="-4"/>
          <w:w w:val="110"/>
        </w:rPr>
        <w:t> </w:t>
      </w:r>
      <w:r>
        <w:rPr>
          <w:w w:val="110"/>
        </w:rPr>
        <w:t>publics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common</w:t>
      </w:r>
      <w:r>
        <w:rPr>
          <w:spacing w:val="-3"/>
          <w:w w:val="110"/>
        </w:rPr>
        <w:t> </w:t>
      </w:r>
      <w:r>
        <w:rPr>
          <w:w w:val="110"/>
        </w:rPr>
        <w:t>a sort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liminal</w:t>
      </w:r>
      <w:r>
        <w:rPr>
          <w:spacing w:val="-2"/>
          <w:w w:val="110"/>
        </w:rPr>
        <w:t> </w:t>
      </w:r>
      <w:r>
        <w:rPr>
          <w:w w:val="110"/>
        </w:rPr>
        <w:t>reduction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ambiguity,</w:t>
      </w:r>
      <w:r>
        <w:rPr>
          <w:spacing w:val="-6"/>
          <w:w w:val="110"/>
        </w:rPr>
        <w:t> </w:t>
      </w:r>
      <w:r>
        <w:rPr>
          <w:w w:val="110"/>
        </w:rPr>
        <w:t>allowing</w:t>
      </w:r>
      <w:r>
        <w:rPr>
          <w:spacing w:val="-16"/>
          <w:w w:val="110"/>
        </w:rPr>
        <w:t> </w:t>
      </w:r>
      <w:r>
        <w:rPr>
          <w:w w:val="110"/>
        </w:rPr>
        <w:t>for decontextual­ ized</w:t>
      </w:r>
      <w:r>
        <w:rPr>
          <w:w w:val="110"/>
        </w:rPr>
        <w:t> passages</w:t>
      </w:r>
      <w:r>
        <w:rPr>
          <w:w w:val="110"/>
        </w:rPr>
        <w:t> through</w:t>
      </w:r>
      <w:r>
        <w:rPr>
          <w:w w:val="110"/>
        </w:rPr>
        <w:t> complex and</w:t>
      </w:r>
      <w:r>
        <w:rPr>
          <w:w w:val="110"/>
        </w:rPr>
        <w:t> uncertain</w:t>
      </w:r>
      <w:r>
        <w:rPr>
          <w:w w:val="110"/>
        </w:rPr>
        <w:t> transitions in role sets and</w:t>
      </w:r>
      <w:r>
        <w:rPr>
          <w:w w:val="110"/>
        </w:rPr>
        <w:t> institutional</w:t>
      </w:r>
      <w:r>
        <w:rPr>
          <w:w w:val="110"/>
        </w:rPr>
        <w:t> trajectories,</w:t>
      </w:r>
      <w:r>
        <w:rPr>
          <w:w w:val="110"/>
        </w:rPr>
        <w:t> much</w:t>
      </w:r>
      <w:r>
        <w:rPr>
          <w:w w:val="110"/>
        </w:rPr>
        <w:t> like</w:t>
      </w:r>
      <w:r>
        <w:rPr>
          <w:w w:val="110"/>
        </w:rPr>
        <w:t> the</w:t>
      </w:r>
      <w:r>
        <w:rPr>
          <w:w w:val="110"/>
        </w:rPr>
        <w:t> liminal</w:t>
      </w:r>
      <w:r>
        <w:rPr>
          <w:w w:val="110"/>
        </w:rPr>
        <w:t> dramas described</w:t>
      </w:r>
      <w:r>
        <w:rPr>
          <w:spacing w:val="40"/>
          <w:w w:val="110"/>
        </w:rPr>
        <w:t> </w:t>
      </w:r>
      <w:r>
        <w:rPr>
          <w:w w:val="110"/>
        </w:rPr>
        <w:t>by anthropologist Victor</w:t>
      </w:r>
      <w:r>
        <w:rPr>
          <w:w w:val="110"/>
        </w:rPr>
        <w:t> Turner</w:t>
      </w:r>
      <w:r>
        <w:rPr>
          <w:spacing w:val="40"/>
          <w:w w:val="110"/>
        </w:rPr>
        <w:t> </w:t>
      </w:r>
      <w:r>
        <w:rPr>
          <w:w w:val="110"/>
        </w:rPr>
        <w:t>(1974).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sense</w:t>
      </w:r>
    </w:p>
    <w:p>
      <w:pPr>
        <w:spacing w:after="0" w:line="268" w:lineRule="auto"/>
        <w:jc w:val="both"/>
        <w:sectPr>
          <w:pgSz w:w="9360" w:h="15200"/>
          <w:pgMar w:header="1952" w:footer="938" w:top="2260" w:bottom="1120" w:left="1300" w:right="1300"/>
        </w:sectPr>
      </w:pPr>
    </w:p>
    <w:p>
      <w:pPr>
        <w:pStyle w:val="BodyText"/>
        <w:spacing w:line="271" w:lineRule="auto" w:before="200"/>
        <w:ind w:left="216" w:right="261" w:firstLine="7"/>
        <w:jc w:val="both"/>
      </w:pPr>
      <w:bookmarkStart w:name="p. 706" w:id="12"/>
      <w:bookmarkEnd w:id="12"/>
      <w:r>
        <w:rPr/>
      </w:r>
      <w:r>
        <w:rPr>
          <w:w w:val="110"/>
        </w:rPr>
        <w:t>used</w:t>
      </w:r>
      <w:r>
        <w:rPr>
          <w:w w:val="110"/>
        </w:rPr>
        <w:t> here,</w:t>
      </w:r>
      <w:r>
        <w:rPr>
          <w:w w:val="110"/>
        </w:rPr>
        <w:t> publics</w:t>
      </w:r>
      <w:r>
        <w:rPr>
          <w:w w:val="110"/>
        </w:rPr>
        <w:t> are</w:t>
      </w:r>
      <w:r>
        <w:rPr>
          <w:w w:val="110"/>
        </w:rPr>
        <w:t> not</w:t>
      </w:r>
      <w:r>
        <w:rPr>
          <w:w w:val="110"/>
        </w:rPr>
        <w:t> equivalent</w:t>
      </w:r>
      <w:r>
        <w:rPr>
          <w:w w:val="110"/>
        </w:rPr>
        <w:t> to</w:t>
      </w:r>
      <w:r>
        <w:rPr>
          <w:w w:val="110"/>
        </w:rPr>
        <w:t> audiences,</w:t>
      </w:r>
      <w:r>
        <w:rPr>
          <w:w w:val="110"/>
        </w:rPr>
        <w:t> since</w:t>
      </w:r>
      <w:r>
        <w:rPr>
          <w:w w:val="110"/>
        </w:rPr>
        <w:t> they encompass</w:t>
      </w:r>
      <w:r>
        <w:rPr>
          <w:spacing w:val="-14"/>
          <w:w w:val="110"/>
        </w:rPr>
        <w:t> </w:t>
      </w:r>
      <w:r>
        <w:rPr>
          <w:w w:val="110"/>
        </w:rPr>
        <w:t>both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watcher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watched,</w:t>
      </w:r>
      <w:r>
        <w:rPr>
          <w:spacing w:val="-10"/>
          <w:w w:val="110"/>
        </w:rPr>
        <w:t> </w:t>
      </w:r>
      <w:r>
        <w:rPr>
          <w:w w:val="110"/>
        </w:rPr>
        <w:t>equally</w:t>
      </w:r>
      <w:r>
        <w:rPr>
          <w:spacing w:val="-16"/>
          <w:w w:val="110"/>
        </w:rPr>
        <w:t> </w:t>
      </w:r>
      <w:r>
        <w:rPr>
          <w:w w:val="110"/>
        </w:rPr>
        <w:t>engaged</w:t>
      </w:r>
      <w:r>
        <w:rPr>
          <w:spacing w:val="-10"/>
          <w:w w:val="110"/>
        </w:rPr>
        <w:t> </w:t>
      </w:r>
      <w:r>
        <w:rPr>
          <w:w w:val="110"/>
        </w:rPr>
        <w:t>in enacting the performative</w:t>
      </w:r>
      <w:r>
        <w:rPr>
          <w:w w:val="110"/>
        </w:rPr>
        <w:t> rituals of netdom</w:t>
      </w:r>
      <w:r>
        <w:rPr>
          <w:w w:val="110"/>
        </w:rPr>
        <w:t> passage.</w:t>
      </w:r>
    </w:p>
    <w:p>
      <w:pPr>
        <w:pStyle w:val="BodyText"/>
        <w:spacing w:line="268" w:lineRule="auto"/>
        <w:ind w:left="209" w:right="258" w:firstLine="219"/>
        <w:jc w:val="both"/>
      </w:pPr>
      <w:r>
        <w:rPr>
          <w:w w:val="110"/>
        </w:rPr>
        <w:t>With</w:t>
      </w:r>
      <w:r>
        <w:rPr>
          <w:w w:val="110"/>
        </w:rPr>
        <w:t> the</w:t>
      </w:r>
      <w:r>
        <w:rPr>
          <w:w w:val="110"/>
        </w:rPr>
        <w:t> development</w:t>
      </w:r>
      <w:r>
        <w:rPr>
          <w:w w:val="110"/>
        </w:rPr>
        <w:t> of the</w:t>
      </w:r>
      <w:r>
        <w:rPr>
          <w:w w:val="110"/>
        </w:rPr>
        <w:t> salon form</w:t>
      </w:r>
      <w:r>
        <w:rPr>
          <w:w w:val="110"/>
        </w:rPr>
        <w:t> of</w:t>
      </w:r>
      <w:r>
        <w:rPr>
          <w:w w:val="110"/>
        </w:rPr>
        <w:t> public during the Enlightenment,</w:t>
      </w:r>
      <w:r>
        <w:rPr>
          <w:spacing w:val="-4"/>
          <w:w w:val="110"/>
        </w:rPr>
        <w:t> </w:t>
      </w:r>
      <w:r>
        <w:rPr>
          <w:w w:val="110"/>
        </w:rPr>
        <w:t>formal</w:t>
      </w:r>
      <w:r>
        <w:rPr>
          <w:w w:val="110"/>
        </w:rPr>
        <w:t> conversation</w:t>
      </w:r>
      <w:r>
        <w:rPr>
          <w:w w:val="110"/>
        </w:rPr>
        <w:t> arrived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new variety</w:t>
      </w:r>
      <w:r>
        <w:rPr>
          <w:w w:val="110"/>
        </w:rPr>
        <w:t> of discourse.</w:t>
      </w:r>
      <w:r>
        <w:rPr>
          <w:w w:val="110"/>
        </w:rPr>
        <w:t> Over</w:t>
      </w:r>
      <w:r>
        <w:rPr>
          <w:w w:val="110"/>
        </w:rPr>
        <w:t> centuries,</w:t>
      </w:r>
      <w:r>
        <w:rPr>
          <w:w w:val="110"/>
        </w:rPr>
        <w:t> we</w:t>
      </w:r>
      <w:r>
        <w:rPr>
          <w:w w:val="110"/>
        </w:rPr>
        <w:t> conjecture, the</w:t>
      </w:r>
      <w:r>
        <w:rPr>
          <w:w w:val="110"/>
        </w:rPr>
        <w:t> salon</w:t>
      </w:r>
      <w:r>
        <w:rPr>
          <w:w w:val="110"/>
        </w:rPr>
        <w:t> form appeared</w:t>
      </w:r>
      <w:r>
        <w:rPr>
          <w:w w:val="110"/>
        </w:rPr>
        <w:t> more and</w:t>
      </w:r>
      <w:r>
        <w:rPr>
          <w:w w:val="110"/>
        </w:rPr>
        <w:t> more frequently and</w:t>
      </w:r>
      <w:r>
        <w:rPr>
          <w:w w:val="110"/>
        </w:rPr>
        <w:t> with</w:t>
      </w:r>
      <w:r>
        <w:rPr>
          <w:w w:val="110"/>
        </w:rPr>
        <w:t> less and</w:t>
      </w:r>
      <w:r>
        <w:rPr>
          <w:spacing w:val="40"/>
          <w:w w:val="110"/>
        </w:rPr>
        <w:t> </w:t>
      </w:r>
      <w:r>
        <w:rPr>
          <w:w w:val="110"/>
        </w:rPr>
        <w:t>less</w:t>
      </w:r>
      <w:r>
        <w:rPr>
          <w:w w:val="110"/>
        </w:rPr>
        <w:t> pro­ tection</w:t>
      </w:r>
      <w:r>
        <w:rPr>
          <w:w w:val="110"/>
        </w:rPr>
        <w:t> of</w:t>
      </w:r>
      <w:r>
        <w:rPr>
          <w:w w:val="110"/>
        </w:rPr>
        <w:t> boundaries</w:t>
      </w:r>
      <w:r>
        <w:rPr>
          <w:w w:val="110"/>
        </w:rPr>
        <w:t> via</w:t>
      </w:r>
      <w:r>
        <w:rPr>
          <w:w w:val="110"/>
        </w:rPr>
        <w:t> formal</w:t>
      </w:r>
      <w:r>
        <w:rPr>
          <w:w w:val="110"/>
        </w:rPr>
        <w:t> decorum,</w:t>
      </w:r>
      <w:r>
        <w:rPr>
          <w:w w:val="110"/>
        </w:rPr>
        <w:t> allowing</w:t>
      </w:r>
      <w:r>
        <w:rPr>
          <w:w w:val="110"/>
        </w:rPr>
        <w:t> for</w:t>
      </w:r>
      <w:r>
        <w:rPr>
          <w:w w:val="110"/>
        </w:rPr>
        <w:t> mixing </w:t>
      </w:r>
      <w:r>
        <w:rPr/>
        <w:t>among previously segmented social groups. As noted by social his­ </w:t>
      </w:r>
      <w:r>
        <w:rPr>
          <w:w w:val="110"/>
        </w:rPr>
        <w:t>torians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Habermas</w:t>
      </w:r>
      <w:r>
        <w:rPr>
          <w:w w:val="110"/>
        </w:rPr>
        <w:t> (1989),</w:t>
      </w:r>
      <w:r>
        <w:rPr>
          <w:w w:val="110"/>
        </w:rPr>
        <w:t> such</w:t>
      </w:r>
      <w:r>
        <w:rPr>
          <w:w w:val="110"/>
        </w:rPr>
        <w:t> social</w:t>
      </w:r>
      <w:r>
        <w:rPr>
          <w:w w:val="110"/>
        </w:rPr>
        <w:t> mixing</w:t>
      </w:r>
      <w:r>
        <w:rPr>
          <w:w w:val="110"/>
        </w:rPr>
        <w:t> in</w:t>
      </w:r>
      <w:r>
        <w:rPr>
          <w:w w:val="110"/>
        </w:rPr>
        <w:t> salons and</w:t>
      </w:r>
      <w:r>
        <w:rPr>
          <w:w w:val="110"/>
        </w:rPr>
        <w:t> coffeehouses</w:t>
      </w:r>
      <w:r>
        <w:rPr>
          <w:w w:val="110"/>
        </w:rPr>
        <w:t> gave</w:t>
      </w:r>
      <w:r>
        <w:rPr>
          <w:w w:val="110"/>
        </w:rPr>
        <w:t> rise</w:t>
      </w:r>
      <w:r>
        <w:rPr>
          <w:w w:val="110"/>
        </w:rPr>
        <w:t> to</w:t>
      </w:r>
      <w:r>
        <w:rPr>
          <w:w w:val="110"/>
        </w:rPr>
        <w:t> a form</w:t>
      </w:r>
      <w:r>
        <w:rPr>
          <w:w w:val="110"/>
        </w:rPr>
        <w:t> of deinstrumentalized</w:t>
      </w:r>
      <w:r>
        <w:rPr>
          <w:spacing w:val="-3"/>
          <w:w w:val="110"/>
        </w:rPr>
        <w:t> </w:t>
      </w:r>
      <w:r>
        <w:rPr>
          <w:w w:val="110"/>
        </w:rPr>
        <w:t>and proto-egalitarian</w:t>
      </w:r>
      <w:r>
        <w:rPr>
          <w:w w:val="110"/>
        </w:rPr>
        <w:t> discourse</w:t>
      </w:r>
      <w:r>
        <w:rPr>
          <w:w w:val="110"/>
        </w:rPr>
        <w:t> underlying</w:t>
      </w:r>
      <w:r>
        <w:rPr>
          <w:w w:val="110"/>
        </w:rPr>
        <w:t> the</w:t>
      </w:r>
      <w:r>
        <w:rPr>
          <w:w w:val="110"/>
        </w:rPr>
        <w:t> idea</w:t>
      </w:r>
      <w:r>
        <w:rPr>
          <w:w w:val="110"/>
        </w:rPr>
        <w:t> of the</w:t>
      </w:r>
      <w:r>
        <w:rPr>
          <w:w w:val="110"/>
        </w:rPr>
        <w:t> modem "public</w:t>
      </w:r>
      <w:r>
        <w:rPr>
          <w:spacing w:val="-10"/>
          <w:w w:val="110"/>
        </w:rPr>
        <w:t> </w:t>
      </w:r>
      <w:r>
        <w:rPr>
          <w:w w:val="110"/>
        </w:rPr>
        <w:t>sphere."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also,</w:t>
      </w:r>
      <w:r>
        <w:rPr>
          <w:spacing w:val="-16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argue,</w:t>
      </w:r>
      <w:r>
        <w:rPr>
          <w:spacing w:val="-13"/>
          <w:w w:val="110"/>
        </w:rPr>
        <w:t> </w:t>
      </w:r>
      <w:r>
        <w:rPr>
          <w:w w:val="110"/>
        </w:rPr>
        <w:t>gave</w:t>
      </w:r>
      <w:r>
        <w:rPr>
          <w:spacing w:val="-2"/>
          <w:w w:val="110"/>
        </w:rPr>
        <w:t> </w:t>
      </w:r>
      <w:r>
        <w:rPr>
          <w:w w:val="110"/>
        </w:rPr>
        <w:t>rise</w:t>
      </w:r>
      <w:r>
        <w:rPr>
          <w:spacing w:val="-4"/>
          <w:w w:val="110"/>
        </w:rPr>
        <w:t> </w:t>
      </w:r>
      <w:r>
        <w:rPr>
          <w:w w:val="110"/>
        </w:rPr>
        <w:t>to the</w:t>
      </w:r>
      <w:r>
        <w:rPr>
          <w:spacing w:val="13"/>
          <w:w w:val="110"/>
        </w:rPr>
        <w:t> </w:t>
      </w:r>
      <w:r>
        <w:rPr>
          <w:w w:val="110"/>
        </w:rPr>
        <w:t>more</w:t>
      </w:r>
      <w:r>
        <w:rPr>
          <w:spacing w:val="-3"/>
          <w:w w:val="110"/>
        </w:rPr>
        <w:t> </w:t>
      </w:r>
      <w:r>
        <w:rPr>
          <w:w w:val="110"/>
        </w:rPr>
        <w:t>mundane cocktail</w:t>
      </w:r>
      <w:r>
        <w:rPr>
          <w:w w:val="110"/>
        </w:rPr>
        <w:t> party</w:t>
      </w:r>
      <w:r>
        <w:rPr>
          <w:w w:val="110"/>
        </w:rPr>
        <w:t> genre,</w:t>
      </w:r>
      <w:r>
        <w:rPr>
          <w:w w:val="110"/>
        </w:rPr>
        <w:t> along</w:t>
      </w:r>
      <w:r>
        <w:rPr>
          <w:w w:val="110"/>
        </w:rPr>
        <w:t> with</w:t>
      </w:r>
      <w:r>
        <w:rPr>
          <w:w w:val="110"/>
        </w:rPr>
        <w:t> casual,</w:t>
      </w:r>
      <w:r>
        <w:rPr>
          <w:w w:val="110"/>
        </w:rPr>
        <w:t> free-floating</w:t>
      </w:r>
      <w:r>
        <w:rPr>
          <w:w w:val="110"/>
        </w:rPr>
        <w:t> conversa­ </w:t>
      </w:r>
      <w:r>
        <w:rPr/>
        <w:t>tional exchanges in a variety of social settings. It was a major socio­ </w:t>
      </w:r>
      <w:r>
        <w:rPr>
          <w:w w:val="110"/>
        </w:rPr>
        <w:t>cultural</w:t>
      </w:r>
      <w:r>
        <w:rPr>
          <w:w w:val="110"/>
        </w:rPr>
        <w:t> invention</w:t>
      </w:r>
      <w:r>
        <w:rPr>
          <w:w w:val="110"/>
        </w:rPr>
        <w:t> to</w:t>
      </w:r>
      <w:r>
        <w:rPr>
          <w:w w:val="110"/>
        </w:rPr>
        <w:t> break</w:t>
      </w:r>
      <w:r>
        <w:rPr>
          <w:w w:val="110"/>
        </w:rPr>
        <w:t> out</w:t>
      </w:r>
      <w:r>
        <w:rPr>
          <w:w w:val="110"/>
        </w:rPr>
        <w:t> this</w:t>
      </w:r>
      <w:r>
        <w:rPr>
          <w:w w:val="110"/>
        </w:rPr>
        <w:t> more</w:t>
      </w:r>
      <w:r>
        <w:rPr>
          <w:w w:val="110"/>
        </w:rPr>
        <w:t> flexible</w:t>
      </w:r>
      <w:r>
        <w:rPr>
          <w:w w:val="110"/>
        </w:rPr>
        <w:t> and</w:t>
      </w:r>
      <w:r>
        <w:rPr>
          <w:w w:val="110"/>
        </w:rPr>
        <w:t> topically unconstrained</w:t>
      </w:r>
      <w:r>
        <w:rPr>
          <w:w w:val="110"/>
        </w:rPr>
        <w:t> form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discourse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specialized</w:t>
      </w:r>
      <w:r>
        <w:rPr>
          <w:spacing w:val="-2"/>
          <w:w w:val="110"/>
        </w:rPr>
        <w:t> </w:t>
      </w:r>
      <w:r>
        <w:rPr>
          <w:w w:val="110"/>
        </w:rPr>
        <w:t>social</w:t>
      </w:r>
      <w:r>
        <w:rPr>
          <w:spacing w:val="-8"/>
          <w:w w:val="110"/>
        </w:rPr>
        <w:t> </w:t>
      </w:r>
      <w:r>
        <w:rPr>
          <w:w w:val="110"/>
        </w:rPr>
        <w:t>root­ ing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domain.</w:t>
      </w:r>
      <w:r>
        <w:rPr>
          <w:spacing w:val="-9"/>
          <w:w w:val="110"/>
        </w:rPr>
        <w:t> </w:t>
      </w:r>
      <w:r>
        <w:rPr>
          <w:w w:val="110"/>
        </w:rPr>
        <w:t>Conversation</w:t>
      </w:r>
      <w:r>
        <w:rPr>
          <w:spacing w:val="-9"/>
          <w:w w:val="110"/>
        </w:rPr>
        <w:t> </w:t>
      </w:r>
      <w:r>
        <w:rPr>
          <w:w w:val="110"/>
        </w:rPr>
        <w:t>seems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arise</w:t>
      </w:r>
      <w:r>
        <w:rPr>
          <w:spacing w:val="-9"/>
          <w:w w:val="110"/>
        </w:rPr>
        <w:t> </w:t>
      </w:r>
      <w:r>
        <w:rPr>
          <w:w w:val="110"/>
        </w:rPr>
        <w:t>mainly</w:t>
      </w:r>
      <w:r>
        <w:rPr>
          <w:spacing w:val="-16"/>
          <w:w w:val="110"/>
        </w:rPr>
        <w:t> </w:t>
      </w:r>
      <w:r>
        <w:rPr>
          <w:w w:val="110"/>
        </w:rPr>
        <w:t>in those</w:t>
      </w:r>
      <w:r>
        <w:rPr>
          <w:spacing w:val="-12"/>
          <w:w w:val="110"/>
        </w:rPr>
        <w:t> </w:t>
      </w:r>
      <w:r>
        <w:rPr>
          <w:w w:val="110"/>
        </w:rPr>
        <w:t>urban settings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w w:val="110"/>
        </w:rPr>
        <w:t> rigid</w:t>
      </w:r>
      <w:r>
        <w:rPr>
          <w:w w:val="110"/>
        </w:rPr>
        <w:t> government</w:t>
      </w:r>
      <w:r>
        <w:rPr>
          <w:w w:val="110"/>
        </w:rPr>
        <w:t> and</w:t>
      </w:r>
      <w:r>
        <w:rPr>
          <w:w w:val="110"/>
        </w:rPr>
        <w:t> social</w:t>
      </w:r>
      <w:r>
        <w:rPr>
          <w:w w:val="110"/>
        </w:rPr>
        <w:t> convention</w:t>
      </w:r>
      <w:r>
        <w:rPr>
          <w:w w:val="110"/>
        </w:rPr>
        <w:t> is shaken</w:t>
      </w:r>
      <w:r>
        <w:rPr>
          <w:w w:val="110"/>
        </w:rPr>
        <w:t> up</w:t>
      </w:r>
      <w:r>
        <w:rPr>
          <w:w w:val="110"/>
        </w:rPr>
        <w:t> continuously</w:t>
      </w:r>
      <w:r>
        <w:rPr>
          <w:w w:val="110"/>
        </w:rPr>
        <w:t> by</w:t>
      </w:r>
      <w:r>
        <w:rPr>
          <w:w w:val="110"/>
        </w:rPr>
        <w:t> busy</w:t>
      </w:r>
      <w:r>
        <w:rPr>
          <w:w w:val="110"/>
        </w:rPr>
        <w:t> mercantile</w:t>
      </w:r>
      <w:r>
        <w:rPr>
          <w:w w:val="110"/>
        </w:rPr>
        <w:t> activity</w:t>
      </w:r>
      <w:r>
        <w:rPr>
          <w:w w:val="110"/>
        </w:rPr>
        <w:t> with</w:t>
      </w:r>
      <w:r>
        <w:rPr>
          <w:w w:val="110"/>
        </w:rPr>
        <w:t> other urban</w:t>
      </w:r>
      <w:r>
        <w:rPr>
          <w:w w:val="110"/>
        </w:rPr>
        <w:t> centers.</w:t>
      </w:r>
      <w:r>
        <w:rPr>
          <w:w w:val="110"/>
        </w:rPr>
        <w:t> Conversation</w:t>
      </w:r>
      <w:r>
        <w:rPr>
          <w:w w:val="110"/>
        </w:rPr>
        <w:t> comes</w:t>
      </w:r>
      <w:r>
        <w:rPr>
          <w:w w:val="110"/>
        </w:rPr>
        <w:t> in</w:t>
      </w:r>
      <w:r>
        <w:rPr>
          <w:w w:val="110"/>
        </w:rPr>
        <w:t> only</w:t>
      </w:r>
      <w:r>
        <w:rPr>
          <w:w w:val="110"/>
        </w:rPr>
        <w:t> with</w:t>
      </w:r>
      <w:r>
        <w:rPr>
          <w:w w:val="110"/>
        </w:rPr>
        <w:t> new</w:t>
      </w:r>
      <w:r>
        <w:rPr>
          <w:w w:val="110"/>
        </w:rPr>
        <w:t> switching mechanisms</w:t>
      </w:r>
      <w:r>
        <w:rPr>
          <w:spacing w:val="-16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talk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social</w:t>
      </w:r>
      <w:r>
        <w:rPr>
          <w:spacing w:val="-16"/>
          <w:w w:val="110"/>
        </w:rPr>
        <w:t> </w:t>
      </w:r>
      <w:r>
        <w:rPr>
          <w:w w:val="110"/>
        </w:rPr>
        <w:t>organization,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2"/>
          <w:w w:val="110"/>
        </w:rPr>
        <w:t> </w:t>
      </w:r>
      <w:r>
        <w:rPr>
          <w:w w:val="110"/>
        </w:rPr>
        <w:t>eventually</w:t>
      </w:r>
      <w:r>
        <w:rPr>
          <w:spacing w:val="-16"/>
          <w:w w:val="110"/>
        </w:rPr>
        <w:t> </w:t>
      </w:r>
      <w:r>
        <w:rPr>
          <w:w w:val="110"/>
        </w:rPr>
        <w:t>sug­ gested the</w:t>
      </w:r>
      <w:r>
        <w:rPr>
          <w:w w:val="110"/>
        </w:rPr>
        <w:t> network constructs</w:t>
      </w:r>
      <w:r>
        <w:rPr>
          <w:spacing w:val="-3"/>
          <w:w w:val="110"/>
        </w:rPr>
        <w:t> </w:t>
      </w:r>
      <w:r>
        <w:rPr>
          <w:w w:val="110"/>
        </w:rPr>
        <w:t>familiar to</w:t>
      </w:r>
      <w:r>
        <w:rPr>
          <w:spacing w:val="-6"/>
          <w:w w:val="110"/>
        </w:rPr>
        <w:t> </w:t>
      </w:r>
      <w:r>
        <w:rPr>
          <w:w w:val="110"/>
        </w:rPr>
        <w:t>social science today.</w:t>
      </w:r>
    </w:p>
    <w:p>
      <w:pPr>
        <w:pStyle w:val="BodyText"/>
        <w:spacing w:line="268" w:lineRule="auto" w:before="12"/>
        <w:ind w:left="216" w:right="260" w:firstLine="213"/>
        <w:jc w:val="both"/>
      </w:pPr>
      <w:r>
        <w:rPr>
          <w:w w:val="110"/>
        </w:rPr>
        <w:t>This more specified</w:t>
      </w:r>
      <w:r>
        <w:rPr>
          <w:w w:val="110"/>
        </w:rPr>
        <w:t> understanding</w:t>
      </w:r>
      <w:r>
        <w:rPr>
          <w:w w:val="110"/>
        </w:rPr>
        <w:t> of</w:t>
      </w:r>
      <w:r>
        <w:rPr>
          <w:w w:val="110"/>
        </w:rPr>
        <w:t> conversation</w:t>
      </w:r>
      <w:r>
        <w:rPr>
          <w:w w:val="110"/>
        </w:rPr>
        <w:t> as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mod­ em</w:t>
      </w:r>
      <w:r>
        <w:rPr>
          <w:w w:val="110"/>
        </w:rPr>
        <w:t> form</w:t>
      </w:r>
      <w:r>
        <w:rPr>
          <w:w w:val="110"/>
        </w:rPr>
        <w:t> of interstitial</w:t>
      </w:r>
      <w:r>
        <w:rPr>
          <w:w w:val="110"/>
        </w:rPr>
        <w:t> public</w:t>
      </w:r>
      <w:r>
        <w:rPr>
          <w:w w:val="110"/>
        </w:rPr>
        <w:t> discourse-relatively</w:t>
      </w:r>
      <w:r>
        <w:rPr>
          <w:spacing w:val="-4"/>
          <w:w w:val="110"/>
        </w:rPr>
        <w:t> </w:t>
      </w:r>
      <w:r>
        <w:rPr>
          <w:w w:val="110"/>
        </w:rPr>
        <w:t>free-floating, purposeless,</w:t>
      </w:r>
      <w:r>
        <w:rPr>
          <w:w w:val="110"/>
        </w:rPr>
        <w:t> and</w:t>
      </w:r>
      <w:r>
        <w:rPr>
          <w:w w:val="110"/>
        </w:rPr>
        <w:t> egalitarian-finds</w:t>
      </w:r>
      <w:r>
        <w:rPr>
          <w:spacing w:val="-7"/>
          <w:w w:val="110"/>
        </w:rPr>
        <w:t> </w:t>
      </w:r>
      <w:r>
        <w:rPr>
          <w:w w:val="110"/>
        </w:rPr>
        <w:t>support</w:t>
      </w:r>
      <w:r>
        <w:rPr>
          <w:w w:val="110"/>
        </w:rPr>
        <w:t> in</w:t>
      </w:r>
      <w:r>
        <w:rPr>
          <w:w w:val="110"/>
        </w:rPr>
        <w:t> the work of Goff­ man,</w:t>
      </w:r>
      <w:r>
        <w:rPr>
          <w:spacing w:val="-8"/>
          <w:w w:val="110"/>
        </w:rPr>
        <w:t> </w:t>
      </w:r>
      <w:r>
        <w:rPr>
          <w:w w:val="110"/>
        </w:rPr>
        <w:t>who</w:t>
      </w:r>
      <w:r>
        <w:rPr>
          <w:spacing w:val="-10"/>
          <w:w w:val="110"/>
        </w:rPr>
        <w:t> </w:t>
      </w:r>
      <w:r>
        <w:rPr>
          <w:w w:val="110"/>
        </w:rPr>
        <w:t>describes</w:t>
      </w:r>
      <w:r>
        <w:rPr>
          <w:spacing w:val="-6"/>
          <w:w w:val="110"/>
        </w:rPr>
        <w:t> </w:t>
      </w:r>
      <w:r>
        <w:rPr>
          <w:w w:val="110"/>
        </w:rPr>
        <w:t>"the</w:t>
      </w:r>
      <w:r>
        <w:rPr>
          <w:spacing w:val="-13"/>
          <w:w w:val="110"/>
        </w:rPr>
        <w:t> </w:t>
      </w:r>
      <w:r>
        <w:rPr>
          <w:w w:val="110"/>
        </w:rPr>
        <w:t>special</w:t>
      </w:r>
      <w:r>
        <w:rPr>
          <w:spacing w:val="-10"/>
          <w:w w:val="110"/>
        </w:rPr>
        <w:t> </w:t>
      </w:r>
      <w:r>
        <w:rPr>
          <w:w w:val="110"/>
        </w:rPr>
        <w:t>sense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which the</w:t>
      </w:r>
      <w:r>
        <w:rPr>
          <w:spacing w:val="19"/>
          <w:w w:val="110"/>
        </w:rPr>
        <w:t> </w:t>
      </w:r>
      <w:r>
        <w:rPr>
          <w:w w:val="110"/>
        </w:rPr>
        <w:t>term tends</w:t>
      </w:r>
      <w:r>
        <w:rPr>
          <w:spacing w:val="-4"/>
          <w:w w:val="110"/>
        </w:rPr>
        <w:t> </w:t>
      </w:r>
      <w:r>
        <w:rPr>
          <w:w w:val="110"/>
        </w:rPr>
        <w:t>to be used in daily life":</w:t>
      </w:r>
    </w:p>
    <w:p>
      <w:pPr>
        <w:pStyle w:val="BodyText"/>
        <w:spacing w:before="17"/>
      </w:pPr>
    </w:p>
    <w:p>
      <w:pPr>
        <w:pStyle w:val="BodyText"/>
        <w:spacing w:line="268" w:lineRule="auto"/>
        <w:ind w:left="500" w:right="549" w:firstLine="6"/>
        <w:jc w:val="both"/>
      </w:pPr>
      <w:r>
        <w:rPr>
          <w:w w:val="105"/>
        </w:rPr>
        <w:t>Thus</w:t>
      </w:r>
      <w:r>
        <w:rPr>
          <w:w w:val="105"/>
        </w:rPr>
        <w:t> conversation,</w:t>
      </w:r>
      <w:r>
        <w:rPr>
          <w:spacing w:val="40"/>
          <w:w w:val="105"/>
        </w:rPr>
        <w:t> </w:t>
      </w:r>
      <w:r>
        <w:rPr>
          <w:w w:val="105"/>
        </w:rPr>
        <w:t>restrictively</w:t>
      </w:r>
      <w:r>
        <w:rPr>
          <w:w w:val="105"/>
        </w:rPr>
        <w:t> defined,</w:t>
      </w:r>
      <w:r>
        <w:rPr>
          <w:w w:val="105"/>
        </w:rPr>
        <w:t> might</w:t>
      </w:r>
      <w:r>
        <w:rPr>
          <w:w w:val="105"/>
        </w:rPr>
        <w:t> be</w:t>
      </w:r>
      <w:r>
        <w:rPr>
          <w:w w:val="105"/>
        </w:rPr>
        <w:t> identi­</w:t>
      </w:r>
      <w:r>
        <w:rPr>
          <w:spacing w:val="40"/>
          <w:w w:val="105"/>
        </w:rPr>
        <w:t> </w:t>
      </w:r>
      <w:r>
        <w:rPr>
          <w:w w:val="105"/>
        </w:rPr>
        <w:t>fied as the</w:t>
      </w:r>
      <w:r>
        <w:rPr>
          <w:w w:val="105"/>
        </w:rPr>
        <w:t> talk occurring when</w:t>
      </w:r>
      <w:r>
        <w:rPr>
          <w:w w:val="105"/>
        </w:rPr>
        <w:t> a small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partici­ pants</w:t>
      </w:r>
      <w:r>
        <w:rPr>
          <w:spacing w:val="36"/>
          <w:w w:val="105"/>
        </w:rPr>
        <w:t> </w:t>
      </w:r>
      <w:r>
        <w:rPr>
          <w:w w:val="105"/>
        </w:rPr>
        <w:t>come</w:t>
      </w:r>
      <w:r>
        <w:rPr>
          <w:spacing w:val="40"/>
          <w:w w:val="105"/>
        </w:rPr>
        <w:t> </w:t>
      </w:r>
      <w:r>
        <w:rPr>
          <w:w w:val="105"/>
        </w:rPr>
        <w:t>together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settle</w:t>
      </w:r>
      <w:r>
        <w:rPr>
          <w:spacing w:val="40"/>
          <w:w w:val="105"/>
        </w:rPr>
        <w:t> </w:t>
      </w:r>
      <w:r>
        <w:rPr>
          <w:w w:val="105"/>
        </w:rPr>
        <w:t>into</w:t>
      </w:r>
      <w:r>
        <w:rPr>
          <w:spacing w:val="31"/>
          <w:w w:val="105"/>
        </w:rPr>
        <w:t> </w:t>
      </w:r>
      <w:r>
        <w:rPr>
          <w:w w:val="105"/>
        </w:rPr>
        <w:t>what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38"/>
          <w:w w:val="105"/>
        </w:rPr>
        <w:t> </w:t>
      </w:r>
      <w:r>
        <w:rPr>
          <w:w w:val="105"/>
        </w:rPr>
        <w:t>perceive</w:t>
      </w:r>
      <w:r>
        <w:rPr>
          <w:spacing w:val="40"/>
          <w:w w:val="105"/>
        </w:rPr>
        <w:t> </w:t>
      </w:r>
      <w:r>
        <w:rPr>
          <w:w w:val="105"/>
        </w:rPr>
        <w:t>to be a</w:t>
      </w:r>
      <w:r>
        <w:rPr>
          <w:spacing w:val="-6"/>
          <w:w w:val="105"/>
        </w:rPr>
        <w:t> </w:t>
      </w:r>
      <w:r>
        <w:rPr>
          <w:w w:val="105"/>
        </w:rPr>
        <w:t>few moments cut off</w:t>
      </w:r>
      <w:r>
        <w:rPr>
          <w:spacing w:val="-2"/>
          <w:w w:val="105"/>
        </w:rPr>
        <w:t> </w:t>
      </w:r>
      <w:r>
        <w:rPr>
          <w:w w:val="105"/>
        </w:rPr>
        <w:t>from (or</w:t>
      </w:r>
      <w:r>
        <w:rPr>
          <w:spacing w:val="40"/>
          <w:w w:val="105"/>
        </w:rPr>
        <w:t> </w:t>
      </w:r>
      <w:r>
        <w:rPr>
          <w:w w:val="105"/>
        </w:rPr>
        <w:t>carried on to the side of) instrumental</w:t>
      </w:r>
      <w:r>
        <w:rPr>
          <w:spacing w:val="65"/>
          <w:w w:val="105"/>
        </w:rPr>
        <w:t> </w:t>
      </w:r>
      <w:r>
        <w:rPr>
          <w:w w:val="105"/>
        </w:rPr>
        <w:t>tasks;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period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idling</w:t>
      </w:r>
      <w:r>
        <w:rPr>
          <w:spacing w:val="24"/>
          <w:w w:val="105"/>
        </w:rPr>
        <w:t> </w:t>
      </w:r>
      <w:r>
        <w:rPr>
          <w:w w:val="105"/>
        </w:rPr>
        <w:t>felt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be</w:t>
      </w:r>
      <w:r>
        <w:rPr>
          <w:spacing w:val="34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end</w:t>
      </w:r>
      <w:r>
        <w:rPr>
          <w:spacing w:val="40"/>
          <w:w w:val="105"/>
        </w:rPr>
        <w:t> </w:t>
      </w:r>
      <w:r>
        <w:rPr>
          <w:w w:val="105"/>
        </w:rPr>
        <w:t>in</w:t>
      </w:r>
    </w:p>
    <w:p>
      <w:pPr>
        <w:spacing w:after="0" w:line="268" w:lineRule="auto"/>
        <w:jc w:val="both"/>
        <w:sectPr>
          <w:pgSz w:w="9360" w:h="15200"/>
          <w:pgMar w:header="1952" w:footer="938" w:top="2260" w:bottom="1120" w:left="1300" w:right="1300"/>
        </w:sectPr>
      </w:pPr>
    </w:p>
    <w:p>
      <w:pPr>
        <w:pStyle w:val="BodyText"/>
        <w:spacing w:line="268" w:lineRule="auto" w:before="229"/>
        <w:ind w:left="500" w:right="529" w:firstLine="1"/>
        <w:jc w:val="both"/>
      </w:pPr>
      <w:bookmarkStart w:name="p. 707" w:id="13"/>
      <w:bookmarkEnd w:id="13"/>
      <w:r>
        <w:rPr/>
      </w:r>
      <w:r>
        <w:rPr>
          <w:w w:val="110"/>
        </w:rPr>
        <w:t>itself, during which</w:t>
      </w:r>
      <w:r>
        <w:rPr>
          <w:w w:val="110"/>
        </w:rPr>
        <w:t> everyone</w:t>
      </w:r>
      <w:r>
        <w:rPr>
          <w:w w:val="110"/>
        </w:rPr>
        <w:t> is</w:t>
      </w:r>
      <w:r>
        <w:rPr>
          <w:spacing w:val="-6"/>
          <w:w w:val="110"/>
        </w:rPr>
        <w:t> </w:t>
      </w:r>
      <w:r>
        <w:rPr>
          <w:w w:val="110"/>
        </w:rPr>
        <w:t>accorded</w:t>
      </w:r>
      <w:r>
        <w:rPr>
          <w:w w:val="110"/>
        </w:rPr>
        <w:t> the</w:t>
      </w:r>
      <w:r>
        <w:rPr>
          <w:w w:val="110"/>
        </w:rPr>
        <w:t> right to talk, as</w:t>
      </w:r>
      <w:r>
        <w:rPr>
          <w:spacing w:val="-2"/>
          <w:w w:val="110"/>
        </w:rPr>
        <w:t> </w:t>
      </w:r>
      <w:r>
        <w:rPr>
          <w:w w:val="110"/>
        </w:rPr>
        <w:t>well as to listen and</w:t>
      </w:r>
      <w:r>
        <w:rPr>
          <w:w w:val="110"/>
        </w:rPr>
        <w:t> without</w:t>
      </w:r>
      <w:r>
        <w:rPr>
          <w:w w:val="110"/>
        </w:rPr>
        <w:t> reference</w:t>
      </w:r>
      <w:r>
        <w:rPr>
          <w:w w:val="110"/>
        </w:rPr>
        <w:t> to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fixed sched­ </w:t>
      </w:r>
      <w:r>
        <w:rPr>
          <w:spacing w:val="-2"/>
          <w:w w:val="110"/>
        </w:rPr>
        <w:t>ule;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everyone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accorded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status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someone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whose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over­ </w:t>
      </w:r>
      <w:r>
        <w:rPr>
          <w:w w:val="110"/>
        </w:rPr>
        <w:t>all</w:t>
      </w:r>
      <w:r>
        <w:rPr>
          <w:w w:val="110"/>
        </w:rPr>
        <w:t> evaluation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subject</w:t>
      </w:r>
      <w:r>
        <w:rPr>
          <w:spacing w:val="40"/>
          <w:w w:val="110"/>
        </w:rPr>
        <w:t> </w:t>
      </w:r>
      <w:r>
        <w:rPr>
          <w:w w:val="110"/>
        </w:rPr>
        <w:t>matter</w:t>
      </w:r>
      <w:r>
        <w:rPr>
          <w:w w:val="110"/>
        </w:rPr>
        <w:t> at</w:t>
      </w:r>
      <w:r>
        <w:rPr>
          <w:w w:val="110"/>
        </w:rPr>
        <w:t> hand-whose editorial</w:t>
      </w:r>
      <w:r>
        <w:rPr>
          <w:w w:val="110"/>
        </w:rPr>
        <w:t> comments,</w:t>
      </w:r>
      <w:r>
        <w:rPr>
          <w:w w:val="110"/>
        </w:rPr>
        <w:t> as</w:t>
      </w:r>
      <w:r>
        <w:rPr>
          <w:w w:val="110"/>
        </w:rPr>
        <w:t> it</w:t>
      </w:r>
      <w:r>
        <w:rPr>
          <w:w w:val="110"/>
        </w:rPr>
        <w:t> were-is</w:t>
      </w:r>
      <w:r>
        <w:rPr>
          <w:w w:val="110"/>
        </w:rPr>
        <w:t> to be encouraged</w:t>
      </w:r>
      <w:r>
        <w:rPr>
          <w:w w:val="110"/>
        </w:rPr>
        <w:t> and treated</w:t>
      </w:r>
      <w:r>
        <w:rPr>
          <w:spacing w:val="-3"/>
          <w:w w:val="110"/>
        </w:rPr>
        <w:t> </w:t>
      </w:r>
      <w:r>
        <w:rPr>
          <w:w w:val="110"/>
        </w:rPr>
        <w:t>with respect;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no final</w:t>
      </w:r>
      <w:r>
        <w:rPr>
          <w:spacing w:val="-7"/>
          <w:w w:val="110"/>
        </w:rPr>
        <w:t> </w:t>
      </w:r>
      <w:r>
        <w:rPr>
          <w:w w:val="110"/>
        </w:rPr>
        <w:t>agreement or</w:t>
      </w:r>
      <w:r>
        <w:rPr>
          <w:spacing w:val="-10"/>
          <w:w w:val="110"/>
        </w:rPr>
        <w:t> </w:t>
      </w:r>
      <w:r>
        <w:rPr>
          <w:w w:val="110"/>
        </w:rPr>
        <w:t>synthesis</w:t>
      </w:r>
      <w:r>
        <w:rPr>
          <w:spacing w:val="-4"/>
          <w:w w:val="110"/>
        </w:rPr>
        <w:t> </w:t>
      </w:r>
      <w:r>
        <w:rPr>
          <w:w w:val="110"/>
        </w:rPr>
        <w:t>is demanded,</w:t>
      </w:r>
      <w:r>
        <w:rPr>
          <w:w w:val="110"/>
        </w:rPr>
        <w:t> differences of opinion</w:t>
      </w:r>
      <w:r>
        <w:rPr>
          <w:w w:val="110"/>
        </w:rPr>
        <w:t> to be treated as unprej­ udicial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continuing</w:t>
      </w:r>
      <w:r>
        <w:rPr>
          <w:w w:val="110"/>
        </w:rPr>
        <w:t> relationship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participants (Goffman, 1981, p. 14, fn. 8).</w:t>
      </w:r>
    </w:p>
    <w:p>
      <w:pPr>
        <w:pStyle w:val="BodyText"/>
        <w:spacing w:before="37"/>
      </w:pPr>
    </w:p>
    <w:p>
      <w:pPr>
        <w:pStyle w:val="BodyText"/>
        <w:spacing w:line="268" w:lineRule="auto"/>
        <w:ind w:left="202" w:right="244" w:firstLine="225"/>
        <w:jc w:val="both"/>
      </w:pPr>
      <w:r>
        <w:rPr>
          <w:w w:val="110"/>
        </w:rPr>
        <w:t>Conversations</w:t>
      </w:r>
      <w:r>
        <w:rPr>
          <w:spacing w:val="-16"/>
          <w:w w:val="110"/>
        </w:rPr>
        <w:t> </w:t>
      </w:r>
      <w:r>
        <w:rPr>
          <w:w w:val="110"/>
        </w:rPr>
        <w:t>are</w:t>
      </w:r>
      <w:r>
        <w:rPr>
          <w:spacing w:val="-15"/>
          <w:w w:val="110"/>
        </w:rPr>
        <w:t> </w:t>
      </w:r>
      <w:r>
        <w:rPr>
          <w:w w:val="110"/>
        </w:rPr>
        <w:t>reached</w:t>
      </w:r>
      <w:r>
        <w:rPr>
          <w:spacing w:val="-15"/>
          <w:w w:val="110"/>
        </w:rPr>
        <w:t> </w:t>
      </w:r>
      <w:r>
        <w:rPr>
          <w:w w:val="110"/>
        </w:rPr>
        <w:t>via</w:t>
      </w:r>
      <w:r>
        <w:rPr>
          <w:spacing w:val="-15"/>
          <w:w w:val="110"/>
        </w:rPr>
        <w:t> </w:t>
      </w:r>
      <w:r>
        <w:rPr>
          <w:w w:val="110"/>
        </w:rPr>
        <w:t>publics,</w:t>
      </w:r>
      <w:r>
        <w:rPr>
          <w:spacing w:val="-15"/>
          <w:w w:val="110"/>
        </w:rPr>
        <w:t> </w:t>
      </w:r>
      <w:r>
        <w:rPr>
          <w:w w:val="110"/>
        </w:rPr>
        <w:t>not</w:t>
      </w:r>
      <w:r>
        <w:rPr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w w:val="110"/>
        </w:rPr>
        <w:t>direct</w:t>
      </w:r>
      <w:r>
        <w:rPr>
          <w:spacing w:val="-15"/>
          <w:w w:val="110"/>
        </w:rPr>
        <w:t> </w:t>
      </w:r>
      <w:r>
        <w:rPr>
          <w:w w:val="110"/>
        </w:rPr>
        <w:t>switchings. We</w:t>
      </w:r>
      <w:r>
        <w:rPr>
          <w:spacing w:val="-8"/>
          <w:w w:val="110"/>
        </w:rPr>
        <w:t> </w:t>
      </w:r>
      <w:r>
        <w:rPr>
          <w:w w:val="110"/>
        </w:rPr>
        <w:t>hypothesize</w:t>
      </w:r>
      <w:r>
        <w:rPr>
          <w:w w:val="110"/>
        </w:rPr>
        <w:t> that</w:t>
      </w:r>
      <w:r>
        <w:rPr>
          <w:spacing w:val="-13"/>
          <w:w w:val="110"/>
        </w:rPr>
        <w:t> </w:t>
      </w:r>
      <w:r>
        <w:rPr>
          <w:w w:val="110"/>
        </w:rPr>
        <w:t>conversations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multiple</w:t>
      </w:r>
      <w:r>
        <w:rPr>
          <w:spacing w:val="-1"/>
          <w:w w:val="110"/>
        </w:rPr>
        <w:t> </w:t>
      </w:r>
      <w:r>
        <w:rPr>
          <w:w w:val="110"/>
        </w:rPr>
        <w:t>netdoms</w:t>
      </w:r>
      <w:r>
        <w:rPr>
          <w:spacing w:val="-10"/>
          <w:w w:val="110"/>
        </w:rPr>
        <w:t> </w:t>
      </w:r>
      <w:r>
        <w:rPr>
          <w:w w:val="110"/>
        </w:rPr>
        <w:t>arise</w:t>
      </w:r>
      <w:r>
        <w:rPr>
          <w:spacing w:val="-10"/>
          <w:w w:val="110"/>
        </w:rPr>
        <w:t> </w:t>
      </w:r>
      <w:r>
        <w:rPr>
          <w:w w:val="110"/>
        </w:rPr>
        <w:t>in history</w:t>
      </w:r>
      <w:r>
        <w:rPr>
          <w:w w:val="110"/>
        </w:rPr>
        <w:t> together,</w:t>
      </w:r>
      <w:r>
        <w:rPr>
          <w:w w:val="110"/>
        </w:rPr>
        <w:t> along</w:t>
      </w:r>
      <w:r>
        <w:rPr>
          <w:w w:val="110"/>
        </w:rPr>
        <w:t> with</w:t>
      </w:r>
      <w:r>
        <w:rPr>
          <w:w w:val="110"/>
        </w:rPr>
        <w:t> publics</w:t>
      </w:r>
      <w:r>
        <w:rPr>
          <w:w w:val="110"/>
        </w:rPr>
        <w:t> of</w:t>
      </w:r>
      <w:r>
        <w:rPr>
          <w:w w:val="110"/>
        </w:rPr>
        <w:t> new</w:t>
      </w:r>
      <w:r>
        <w:rPr>
          <w:w w:val="110"/>
        </w:rPr>
        <w:t> sorts,</w:t>
      </w:r>
      <w:r>
        <w:rPr>
          <w:w w:val="110"/>
        </w:rPr>
        <w:t> which</w:t>
      </w:r>
      <w:r>
        <w:rPr>
          <w:w w:val="110"/>
        </w:rPr>
        <w:t> we</w:t>
      </w:r>
      <w:r>
        <w:rPr>
          <w:w w:val="110"/>
        </w:rPr>
        <w:t> call </w:t>
      </w:r>
      <w:r>
        <w:rPr>
          <w:i/>
          <w:w w:val="110"/>
          <w:sz w:val="21"/>
        </w:rPr>
        <w:t>Goffman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publics.</w:t>
      </w:r>
      <w:r>
        <w:rPr>
          <w:i/>
          <w:spacing w:val="-15"/>
          <w:w w:val="110"/>
          <w:sz w:val="21"/>
        </w:rPr>
        <w:t> </w:t>
      </w:r>
      <w:r>
        <w:rPr>
          <w:w w:val="110"/>
        </w:rPr>
        <w:t>Goffman</w:t>
      </w:r>
      <w:r>
        <w:rPr>
          <w:w w:val="110"/>
        </w:rPr>
        <w:t> (see,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example,</w:t>
      </w:r>
      <w:r>
        <w:rPr>
          <w:spacing w:val="-15"/>
          <w:w w:val="110"/>
        </w:rPr>
        <w:t> </w:t>
      </w:r>
      <w:r>
        <w:rPr>
          <w:w w:val="110"/>
        </w:rPr>
        <w:t>1963,</w:t>
      </w:r>
      <w:r>
        <w:rPr>
          <w:spacing w:val="-16"/>
          <w:w w:val="110"/>
        </w:rPr>
        <w:t> </w:t>
      </w:r>
      <w:r>
        <w:rPr>
          <w:w w:val="110"/>
        </w:rPr>
        <w:t>1974)</w:t>
      </w:r>
      <w:r>
        <w:rPr>
          <w:w w:val="110"/>
        </w:rPr>
        <w:t> presup­ poses</w:t>
      </w:r>
      <w:r>
        <w:rPr>
          <w:w w:val="110"/>
        </w:rPr>
        <w:t> a</w:t>
      </w:r>
      <w:r>
        <w:rPr>
          <w:w w:val="110"/>
        </w:rPr>
        <w:t> sort</w:t>
      </w:r>
      <w:r>
        <w:rPr>
          <w:w w:val="110"/>
        </w:rPr>
        <w:t> of transparent</w:t>
      </w:r>
      <w:r>
        <w:rPr>
          <w:w w:val="110"/>
        </w:rPr>
        <w:t> bubble</w:t>
      </w:r>
      <w:r>
        <w:rPr>
          <w:w w:val="110"/>
        </w:rPr>
        <w:t> surrounding</w:t>
      </w:r>
      <w:r>
        <w:rPr>
          <w:w w:val="110"/>
        </w:rPr>
        <w:t> his</w:t>
      </w:r>
      <w:r>
        <w:rPr>
          <w:w w:val="110"/>
        </w:rPr>
        <w:t> speakers,</w:t>
      </w:r>
      <w:r>
        <w:rPr>
          <w:w w:val="110"/>
        </w:rPr>
        <w:t> a social</w:t>
      </w:r>
      <w:r>
        <w:rPr>
          <w:w w:val="110"/>
        </w:rPr>
        <w:t> space-state</w:t>
      </w:r>
      <w:r>
        <w:rPr>
          <w:w w:val="110"/>
        </w:rPr>
        <w:t> that</w:t>
      </w:r>
      <w:r>
        <w:rPr>
          <w:w w:val="110"/>
        </w:rPr>
        <w:t> magically</w:t>
      </w:r>
      <w:r>
        <w:rPr>
          <w:w w:val="110"/>
        </w:rPr>
        <w:t> suspends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moment</w:t>
      </w:r>
      <w:r>
        <w:rPr>
          <w:w w:val="110"/>
        </w:rPr>
        <w:t> the embeddings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talkers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ongoing</w:t>
      </w:r>
      <w:r>
        <w:rPr>
          <w:w w:val="110"/>
        </w:rPr>
        <w:t> but</w:t>
      </w:r>
      <w:r>
        <w:rPr>
          <w:w w:val="110"/>
        </w:rPr>
        <w:t> longer-term </w:t>
      </w:r>
      <w:r>
        <w:rPr/>
        <w:t>processes that we have represented as network domains. Such con­ </w:t>
      </w:r>
      <w:r>
        <w:rPr>
          <w:spacing w:val="-2"/>
          <w:w w:val="110"/>
        </w:rPr>
        <w:t>versational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micropublics help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buffer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ambiguities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invoked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by </w:t>
      </w:r>
      <w:r>
        <w:rPr>
          <w:w w:val="110"/>
        </w:rPr>
        <w:t>the</w:t>
      </w:r>
      <w:r>
        <w:rPr>
          <w:w w:val="110"/>
        </w:rPr>
        <w:t> immediacy</w:t>
      </w:r>
      <w:r>
        <w:rPr>
          <w:w w:val="110"/>
        </w:rPr>
        <w:t> of</w:t>
      </w:r>
      <w:r>
        <w:rPr>
          <w:w w:val="110"/>
        </w:rPr>
        <w:t> cross-netdom</w:t>
      </w:r>
      <w:r>
        <w:rPr>
          <w:w w:val="110"/>
        </w:rPr>
        <w:t> interaction.</w:t>
      </w:r>
      <w:r>
        <w:rPr>
          <w:w w:val="110"/>
        </w:rPr>
        <w:t> Distinct</w:t>
      </w:r>
      <w:r>
        <w:rPr>
          <w:w w:val="110"/>
        </w:rPr>
        <w:t> domains</w:t>
      </w:r>
      <w:r>
        <w:rPr>
          <w:w w:val="110"/>
        </w:rPr>
        <w:t> in community</w:t>
      </w:r>
      <w:r>
        <w:rPr>
          <w:spacing w:val="-3"/>
          <w:w w:val="110"/>
        </w:rPr>
        <w:t> </w:t>
      </w:r>
      <w:r>
        <w:rPr>
          <w:w w:val="110"/>
        </w:rPr>
        <w:t>life</w:t>
      </w:r>
      <w:r>
        <w:rPr>
          <w:spacing w:val="-4"/>
          <w:w w:val="110"/>
        </w:rPr>
        <w:t> </w:t>
      </w:r>
      <w:r>
        <w:rPr>
          <w:w w:val="110"/>
        </w:rPr>
        <w:t>had</w:t>
      </w:r>
      <w:r>
        <w:rPr>
          <w:spacing w:val="22"/>
          <w:w w:val="110"/>
        </w:rPr>
        <w:t> </w:t>
      </w:r>
      <w:r>
        <w:rPr>
          <w:w w:val="110"/>
        </w:rPr>
        <w:t>been</w:t>
      </w:r>
      <w:r>
        <w:rPr>
          <w:w w:val="110"/>
        </w:rPr>
        <w:t> recognized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aeons</w:t>
      </w:r>
      <w:r>
        <w:rPr>
          <w:spacing w:val="-1"/>
          <w:w w:val="110"/>
        </w:rPr>
        <w:t> </w:t>
      </w:r>
      <w:r>
        <w:rPr>
          <w:w w:val="110"/>
        </w:rPr>
        <w:t>prior to</w:t>
      </w:r>
      <w:r>
        <w:rPr>
          <w:spacing w:val="-12"/>
          <w:w w:val="110"/>
        </w:rPr>
        <w:t> </w:t>
      </w:r>
      <w:r>
        <w:rPr>
          <w:w w:val="110"/>
        </w:rPr>
        <w:t>conversa­ </w:t>
      </w:r>
      <w:r>
        <w:rPr>
          <w:spacing w:val="-2"/>
          <w:w w:val="110"/>
        </w:rPr>
        <w:t>tion;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what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had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called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into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existence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were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newly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flexible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ways </w:t>
      </w:r>
      <w:r>
        <w:rPr/>
        <w:t>to move between increasingly specialized domains. Such flexibility </w:t>
      </w:r>
      <w:r>
        <w:rPr>
          <w:w w:val="110"/>
        </w:rPr>
        <w:t>came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supplant</w:t>
      </w:r>
      <w:r>
        <w:rPr>
          <w:spacing w:val="-11"/>
          <w:w w:val="110"/>
        </w:rPr>
        <w:t> </w:t>
      </w:r>
      <w:r>
        <w:rPr>
          <w:w w:val="110"/>
        </w:rPr>
        <w:t>lock-step</w:t>
      </w:r>
      <w:r>
        <w:rPr>
          <w:spacing w:val="-9"/>
          <w:w w:val="110"/>
        </w:rPr>
        <w:t> </w:t>
      </w:r>
      <w:r>
        <w:rPr>
          <w:w w:val="110"/>
        </w:rPr>
        <w:t>movement</w:t>
      </w:r>
      <w:r>
        <w:rPr>
          <w:spacing w:val="-1"/>
          <w:w w:val="110"/>
        </w:rPr>
        <w:t> </w:t>
      </w:r>
      <w:r>
        <w:rPr>
          <w:w w:val="110"/>
        </w:rPr>
        <w:t>based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calendar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cus­ tom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spacing w:val="-6"/>
          <w:w w:val="110"/>
        </w:rPr>
        <w:t> </w:t>
      </w:r>
      <w:r>
        <w:rPr>
          <w:w w:val="110"/>
        </w:rPr>
        <w:t>social</w:t>
      </w:r>
      <w:r>
        <w:rPr>
          <w:w w:val="110"/>
        </w:rPr>
        <w:t> process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community,</w:t>
      </w:r>
      <w:r>
        <w:rPr>
          <w:w w:val="110"/>
        </w:rPr>
        <w:t> as</w:t>
      </w:r>
      <w:r>
        <w:rPr>
          <w:spacing w:val="-13"/>
          <w:w w:val="110"/>
        </w:rPr>
        <w:t> </w:t>
      </w:r>
      <w:r>
        <w:rPr>
          <w:w w:val="110"/>
        </w:rPr>
        <w:t>was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case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pre­ modern</w:t>
      </w:r>
      <w:r>
        <w:rPr>
          <w:w w:val="110"/>
        </w:rPr>
        <w:t> and</w:t>
      </w:r>
      <w:r>
        <w:rPr>
          <w:w w:val="110"/>
        </w:rPr>
        <w:t> tribal</w:t>
      </w:r>
      <w:r>
        <w:rPr>
          <w:w w:val="110"/>
        </w:rPr>
        <w:t> configurations. Publics</w:t>
      </w:r>
      <w:r>
        <w:rPr>
          <w:w w:val="110"/>
        </w:rPr>
        <w:t> thus</w:t>
      </w:r>
      <w:r>
        <w:rPr>
          <w:w w:val="110"/>
        </w:rPr>
        <w:t> come</w:t>
      </w:r>
      <w:r>
        <w:rPr>
          <w:w w:val="110"/>
        </w:rPr>
        <w:t> both</w:t>
      </w:r>
      <w:r>
        <w:rPr>
          <w:w w:val="110"/>
        </w:rPr>
        <w:t> to reflect</w:t>
      </w:r>
      <w:r>
        <w:rPr>
          <w:w w:val="110"/>
        </w:rPr>
        <w:t> shifts</w:t>
      </w:r>
      <w:r>
        <w:rPr>
          <w:w w:val="110"/>
        </w:rPr>
        <w:t> in</w:t>
      </w:r>
      <w:r>
        <w:rPr>
          <w:w w:val="110"/>
        </w:rPr>
        <w:t> sociocultural</w:t>
      </w:r>
      <w:r>
        <w:rPr>
          <w:w w:val="110"/>
        </w:rPr>
        <w:t> formations</w:t>
      </w:r>
      <w:r>
        <w:rPr>
          <w:w w:val="110"/>
        </w:rPr>
        <w:t> and</w:t>
      </w:r>
      <w:r>
        <w:rPr>
          <w:w w:val="110"/>
        </w:rPr>
        <w:t> to</w:t>
      </w:r>
      <w:r>
        <w:rPr>
          <w:w w:val="110"/>
        </w:rPr>
        <w:t> enable</w:t>
      </w:r>
      <w:r>
        <w:rPr>
          <w:w w:val="110"/>
        </w:rPr>
        <w:t> shifts through easing management of ambiguity.</w:t>
      </w:r>
    </w:p>
    <w:p>
      <w:pPr>
        <w:pStyle w:val="BodyText"/>
      </w:pPr>
    </w:p>
    <w:p>
      <w:pPr>
        <w:pStyle w:val="BodyText"/>
        <w:spacing w:before="69"/>
      </w:pPr>
    </w:p>
    <w:p>
      <w:pPr>
        <w:spacing w:before="0"/>
        <w:ind w:left="5" w:right="57" w:firstLine="0"/>
        <w:jc w:val="center"/>
        <w:rPr>
          <w:i/>
          <w:sz w:val="21"/>
        </w:rPr>
      </w:pPr>
      <w:r>
        <w:rPr>
          <w:i/>
          <w:sz w:val="21"/>
        </w:rPr>
        <w:t>Publics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into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Situations</w:t>
      </w:r>
    </w:p>
    <w:p>
      <w:pPr>
        <w:pStyle w:val="BodyText"/>
        <w:spacing w:before="70"/>
        <w:rPr>
          <w:i/>
          <w:sz w:val="21"/>
        </w:rPr>
      </w:pPr>
    </w:p>
    <w:p>
      <w:pPr>
        <w:pStyle w:val="BodyText"/>
        <w:spacing w:line="264" w:lineRule="auto"/>
        <w:ind w:left="203" w:right="256" w:firstLine="214"/>
        <w:jc w:val="both"/>
      </w:pPr>
      <w:r>
        <w:rPr>
          <w:w w:val="110"/>
        </w:rPr>
        <w:t>Despite</w:t>
      </w:r>
      <w:r>
        <w:rPr>
          <w:w w:val="110"/>
        </w:rPr>
        <w:t> the apparently</w:t>
      </w:r>
      <w:r>
        <w:rPr>
          <w:spacing w:val="-1"/>
          <w:w w:val="110"/>
        </w:rPr>
        <w:t> </w:t>
      </w:r>
      <w:r>
        <w:rPr>
          <w:w w:val="110"/>
        </w:rPr>
        <w:t>inconsequential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formalistic charac­ ter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publics,</w:t>
      </w:r>
      <w:r>
        <w:rPr>
          <w:spacing w:val="-12"/>
          <w:w w:val="110"/>
        </w:rPr>
        <w:t> </w:t>
      </w:r>
      <w:r>
        <w:rPr>
          <w:w w:val="110"/>
        </w:rPr>
        <w:t>they</w:t>
      </w:r>
      <w:r>
        <w:rPr>
          <w:spacing w:val="-23"/>
          <w:w w:val="110"/>
        </w:rPr>
        <w:t> </w:t>
      </w:r>
      <w:r>
        <w:rPr>
          <w:w w:val="110"/>
        </w:rPr>
        <w:t>serve</w:t>
      </w:r>
      <w:r>
        <w:rPr>
          <w:spacing w:val="-15"/>
          <w:w w:val="110"/>
        </w:rPr>
        <w:t> </w:t>
      </w:r>
      <w:r>
        <w:rPr>
          <w:w w:val="110"/>
        </w:rPr>
        <w:t>an</w:t>
      </w:r>
      <w:r>
        <w:rPr>
          <w:spacing w:val="2"/>
          <w:w w:val="110"/>
        </w:rPr>
        <w:t> </w:t>
      </w:r>
      <w:r>
        <w:rPr>
          <w:w w:val="110"/>
        </w:rPr>
        <w:t>important</w:t>
      </w:r>
      <w:r>
        <w:rPr>
          <w:spacing w:val="-15"/>
          <w:w w:val="110"/>
        </w:rPr>
        <w:t> </w:t>
      </w:r>
      <w:r>
        <w:rPr>
          <w:w w:val="110"/>
        </w:rPr>
        <w:t>social</w:t>
      </w:r>
      <w:r>
        <w:rPr>
          <w:spacing w:val="-15"/>
          <w:w w:val="110"/>
        </w:rPr>
        <w:t> </w:t>
      </w:r>
      <w:r>
        <w:rPr>
          <w:w w:val="110"/>
        </w:rPr>
        <w:t>function,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particularly</w:t>
      </w:r>
    </w:p>
    <w:p>
      <w:pPr>
        <w:spacing w:after="0" w:line="264" w:lineRule="auto"/>
        <w:jc w:val="both"/>
        <w:sectPr>
          <w:pgSz w:w="9360" w:h="15200"/>
          <w:pgMar w:header="1952" w:footer="938" w:top="2260" w:bottom="1120" w:left="1300" w:right="1300"/>
        </w:sectPr>
      </w:pPr>
    </w:p>
    <w:p>
      <w:pPr>
        <w:pStyle w:val="BodyText"/>
        <w:spacing w:line="268" w:lineRule="auto" w:before="200"/>
        <w:ind w:left="223" w:right="236" w:firstLine="18"/>
        <w:jc w:val="both"/>
      </w:pPr>
      <w:bookmarkStart w:name="p. 708" w:id="14"/>
      <w:bookmarkEnd w:id="14"/>
      <w:r>
        <w:rPr/>
      </w:r>
      <w:r>
        <w:rPr>
          <w:color w:val="050505"/>
          <w:w w:val="110"/>
        </w:rPr>
        <w:t>in modern</w:t>
      </w:r>
      <w:r>
        <w:rPr>
          <w:color w:val="050505"/>
          <w:w w:val="110"/>
        </w:rPr>
        <w:t> times, in which</w:t>
      </w:r>
      <w:r>
        <w:rPr>
          <w:color w:val="050505"/>
          <w:w w:val="110"/>
        </w:rPr>
        <w:t> patterns of intersection,</w:t>
      </w:r>
      <w:r>
        <w:rPr>
          <w:color w:val="050505"/>
          <w:w w:val="110"/>
        </w:rPr>
        <w:t> nesting, and disjunction</w:t>
      </w:r>
      <w:r>
        <w:rPr>
          <w:color w:val="050505"/>
          <w:w w:val="110"/>
        </w:rPr>
        <w:t> among</w:t>
      </w:r>
      <w:r>
        <w:rPr>
          <w:color w:val="050505"/>
          <w:w w:val="110"/>
        </w:rPr>
        <w:t> netdoms</w:t>
      </w:r>
      <w:r>
        <w:rPr>
          <w:color w:val="050505"/>
          <w:w w:val="110"/>
        </w:rPr>
        <w:t> are</w:t>
      </w:r>
      <w:r>
        <w:rPr>
          <w:color w:val="050505"/>
          <w:w w:val="110"/>
        </w:rPr>
        <w:t> much</w:t>
      </w:r>
      <w:r>
        <w:rPr>
          <w:color w:val="050505"/>
          <w:w w:val="110"/>
        </w:rPr>
        <w:t> more</w:t>
      </w:r>
      <w:r>
        <w:rPr>
          <w:color w:val="050505"/>
          <w:w w:val="110"/>
        </w:rPr>
        <w:t> layered</w:t>
      </w:r>
      <w:r>
        <w:rPr>
          <w:color w:val="050505"/>
          <w:w w:val="110"/>
        </w:rPr>
        <w:t> and</w:t>
      </w:r>
      <w:r>
        <w:rPr>
          <w:color w:val="050505"/>
          <w:w w:val="110"/>
        </w:rPr>
        <w:t> com­ plex.</w:t>
      </w:r>
      <w:r>
        <w:rPr>
          <w:color w:val="050505"/>
          <w:spacing w:val="-16"/>
          <w:w w:val="110"/>
        </w:rPr>
        <w:t> </w:t>
      </w:r>
      <w:r>
        <w:rPr>
          <w:color w:val="050505"/>
          <w:w w:val="110"/>
        </w:rPr>
        <w:t>Publics</w:t>
      </w:r>
      <w:r>
        <w:rPr>
          <w:color w:val="050505"/>
          <w:spacing w:val="-15"/>
          <w:w w:val="110"/>
        </w:rPr>
        <w:t> </w:t>
      </w:r>
      <w:r>
        <w:rPr>
          <w:color w:val="050505"/>
          <w:w w:val="110"/>
        </w:rPr>
        <w:t>lend</w:t>
      </w:r>
      <w:r>
        <w:rPr>
          <w:color w:val="050505"/>
          <w:spacing w:val="-15"/>
          <w:w w:val="110"/>
        </w:rPr>
        <w:t> </w:t>
      </w:r>
      <w:r>
        <w:rPr>
          <w:color w:val="050505"/>
          <w:w w:val="110"/>
        </w:rPr>
        <w:t>dynamism</w:t>
      </w:r>
      <w:r>
        <w:rPr>
          <w:color w:val="050505"/>
          <w:spacing w:val="-15"/>
          <w:w w:val="110"/>
        </w:rPr>
        <w:t> </w:t>
      </w:r>
      <w:r>
        <w:rPr>
          <w:color w:val="050505"/>
          <w:w w:val="110"/>
        </w:rPr>
        <w:t>to</w:t>
      </w:r>
      <w:r>
        <w:rPr>
          <w:color w:val="050505"/>
          <w:spacing w:val="-15"/>
          <w:w w:val="110"/>
        </w:rPr>
        <w:t> </w:t>
      </w:r>
      <w:r>
        <w:rPr>
          <w:color w:val="050505"/>
          <w:w w:val="110"/>
        </w:rPr>
        <w:t>networks</w:t>
      </w:r>
      <w:r>
        <w:rPr>
          <w:color w:val="050505"/>
          <w:spacing w:val="-15"/>
          <w:w w:val="110"/>
        </w:rPr>
        <w:t> </w:t>
      </w:r>
      <w:r>
        <w:rPr>
          <w:color w:val="050505"/>
          <w:w w:val="110"/>
        </w:rPr>
        <w:t>by</w:t>
      </w:r>
      <w:r>
        <w:rPr>
          <w:color w:val="050505"/>
          <w:spacing w:val="-15"/>
          <w:w w:val="110"/>
        </w:rPr>
        <w:t> </w:t>
      </w:r>
      <w:r>
        <w:rPr>
          <w:color w:val="050505"/>
          <w:w w:val="110"/>
        </w:rPr>
        <w:t>facilitating</w:t>
      </w:r>
      <w:r>
        <w:rPr>
          <w:color w:val="050505"/>
          <w:spacing w:val="-15"/>
          <w:w w:val="110"/>
        </w:rPr>
        <w:t> </w:t>
      </w:r>
      <w:r>
        <w:rPr>
          <w:color w:val="050505"/>
          <w:w w:val="110"/>
        </w:rPr>
        <w:t>switching between</w:t>
      </w:r>
      <w:r>
        <w:rPr>
          <w:color w:val="050505"/>
          <w:w w:val="110"/>
        </w:rPr>
        <w:t> distinct</w:t>
      </w:r>
      <w:r>
        <w:rPr>
          <w:color w:val="050505"/>
          <w:w w:val="110"/>
        </w:rPr>
        <w:t> ties</w:t>
      </w:r>
      <w:r>
        <w:rPr>
          <w:color w:val="050505"/>
          <w:spacing w:val="-3"/>
          <w:w w:val="110"/>
        </w:rPr>
        <w:t> </w:t>
      </w:r>
      <w:r>
        <w:rPr>
          <w:color w:val="050505"/>
          <w:w w:val="110"/>
        </w:rPr>
        <w:t>and</w:t>
      </w:r>
      <w:r>
        <w:rPr>
          <w:color w:val="050505"/>
          <w:spacing w:val="40"/>
          <w:w w:val="110"/>
        </w:rPr>
        <w:t> </w:t>
      </w:r>
      <w:r>
        <w:rPr>
          <w:color w:val="050505"/>
          <w:w w:val="110"/>
        </w:rPr>
        <w:t>registers, creating</w:t>
      </w:r>
      <w:r>
        <w:rPr>
          <w:color w:val="050505"/>
          <w:w w:val="110"/>
        </w:rPr>
        <w:t> neutral</w:t>
      </w:r>
      <w:r>
        <w:rPr>
          <w:color w:val="050505"/>
          <w:w w:val="110"/>
        </w:rPr>
        <w:t> buffer</w:t>
      </w:r>
      <w:r>
        <w:rPr>
          <w:color w:val="050505"/>
          <w:w w:val="110"/>
        </w:rPr>
        <w:t> zones that</w:t>
      </w:r>
      <w:r>
        <w:rPr>
          <w:color w:val="050505"/>
          <w:spacing w:val="-11"/>
          <w:w w:val="110"/>
        </w:rPr>
        <w:t> </w:t>
      </w:r>
      <w:r>
        <w:rPr>
          <w:color w:val="050505"/>
          <w:w w:val="110"/>
        </w:rPr>
        <w:t>can</w:t>
      </w:r>
      <w:r>
        <w:rPr>
          <w:color w:val="050505"/>
          <w:spacing w:val="-1"/>
          <w:w w:val="110"/>
        </w:rPr>
        <w:t> </w:t>
      </w:r>
      <w:r>
        <w:rPr>
          <w:color w:val="050505"/>
          <w:w w:val="110"/>
        </w:rPr>
        <w:t>reduce the</w:t>
      </w:r>
      <w:r>
        <w:rPr>
          <w:color w:val="050505"/>
          <w:spacing w:val="-14"/>
          <w:w w:val="110"/>
        </w:rPr>
        <w:t> </w:t>
      </w:r>
      <w:r>
        <w:rPr>
          <w:color w:val="050505"/>
          <w:w w:val="110"/>
        </w:rPr>
        <w:t>"zapping"</w:t>
      </w:r>
      <w:r>
        <w:rPr>
          <w:color w:val="050505"/>
          <w:spacing w:val="-7"/>
          <w:w w:val="110"/>
        </w:rPr>
        <w:t> </w:t>
      </w:r>
      <w:r>
        <w:rPr>
          <w:color w:val="050505"/>
          <w:w w:val="110"/>
        </w:rPr>
        <w:t>effect</w:t>
      </w:r>
      <w:r>
        <w:rPr>
          <w:color w:val="050505"/>
          <w:spacing w:val="-8"/>
          <w:w w:val="110"/>
        </w:rPr>
        <w:t> </w:t>
      </w:r>
      <w:r>
        <w:rPr>
          <w:color w:val="050505"/>
          <w:w w:val="110"/>
        </w:rPr>
        <w:t>of</w:t>
      </w:r>
      <w:r>
        <w:rPr>
          <w:color w:val="050505"/>
          <w:spacing w:val="-15"/>
          <w:w w:val="110"/>
        </w:rPr>
        <w:t> </w:t>
      </w:r>
      <w:r>
        <w:rPr>
          <w:color w:val="050505"/>
          <w:w w:val="110"/>
        </w:rPr>
        <w:t>direct</w:t>
      </w:r>
      <w:r>
        <w:rPr>
          <w:color w:val="050505"/>
          <w:spacing w:val="-8"/>
          <w:w w:val="110"/>
        </w:rPr>
        <w:t> </w:t>
      </w:r>
      <w:r>
        <w:rPr>
          <w:color w:val="050505"/>
          <w:w w:val="110"/>
        </w:rPr>
        <w:t>netdom</w:t>
      </w:r>
      <w:r>
        <w:rPr>
          <w:color w:val="050505"/>
          <w:spacing w:val="-6"/>
          <w:w w:val="110"/>
        </w:rPr>
        <w:t> </w:t>
      </w:r>
      <w:r>
        <w:rPr>
          <w:color w:val="050505"/>
          <w:w w:val="110"/>
        </w:rPr>
        <w:t>switches,</w:t>
      </w:r>
      <w:r>
        <w:rPr>
          <w:color w:val="050505"/>
          <w:spacing w:val="-10"/>
          <w:w w:val="110"/>
        </w:rPr>
        <w:t> </w:t>
      </w:r>
      <w:r>
        <w:rPr>
          <w:color w:val="050505"/>
          <w:w w:val="110"/>
        </w:rPr>
        <w:t>as well</w:t>
      </w:r>
      <w:r>
        <w:rPr>
          <w:color w:val="050505"/>
          <w:w w:val="110"/>
        </w:rPr>
        <w:t> as static</w:t>
      </w:r>
      <w:r>
        <w:rPr>
          <w:color w:val="050505"/>
          <w:w w:val="110"/>
        </w:rPr>
        <w:t> interference</w:t>
      </w:r>
      <w:r>
        <w:rPr>
          <w:color w:val="050505"/>
          <w:w w:val="110"/>
        </w:rPr>
        <w:t> between</w:t>
      </w:r>
      <w:r>
        <w:rPr>
          <w:color w:val="050505"/>
          <w:w w:val="110"/>
        </w:rPr>
        <w:t> crosscutting</w:t>
      </w:r>
      <w:r>
        <w:rPr>
          <w:color w:val="050505"/>
          <w:w w:val="110"/>
        </w:rPr>
        <w:t> netdoms.</w:t>
      </w:r>
      <w:r>
        <w:rPr>
          <w:color w:val="050505"/>
          <w:w w:val="110"/>
        </w:rPr>
        <w:t> Some kinds of</w:t>
      </w:r>
      <w:r>
        <w:rPr>
          <w:color w:val="050505"/>
          <w:w w:val="110"/>
        </w:rPr>
        <w:t> publics</w:t>
      </w:r>
      <w:r>
        <w:rPr>
          <w:color w:val="050505"/>
          <w:spacing w:val="-1"/>
          <w:w w:val="110"/>
        </w:rPr>
        <w:t> </w:t>
      </w:r>
      <w:r>
        <w:rPr>
          <w:color w:val="050505"/>
          <w:w w:val="110"/>
        </w:rPr>
        <w:t>accomplish this</w:t>
      </w:r>
      <w:r>
        <w:rPr>
          <w:color w:val="050505"/>
          <w:spacing w:val="-1"/>
          <w:w w:val="110"/>
        </w:rPr>
        <w:t> </w:t>
      </w:r>
      <w:r>
        <w:rPr>
          <w:color w:val="050505"/>
          <w:w w:val="110"/>
        </w:rPr>
        <w:t>in</w:t>
      </w:r>
      <w:r>
        <w:rPr>
          <w:color w:val="050505"/>
          <w:w w:val="110"/>
        </w:rPr>
        <w:t> relatively</w:t>
      </w:r>
      <w:r>
        <w:rPr>
          <w:color w:val="050505"/>
          <w:w w:val="110"/>
        </w:rPr>
        <w:t> bland and</w:t>
      </w:r>
      <w:r>
        <w:rPr>
          <w:color w:val="050505"/>
          <w:w w:val="110"/>
        </w:rPr>
        <w:t> unprob­ lematic ways, such</w:t>
      </w:r>
      <w:r>
        <w:rPr>
          <w:color w:val="050505"/>
          <w:w w:val="110"/>
        </w:rPr>
        <w:t> as conversation</w:t>
      </w:r>
      <w:r>
        <w:rPr>
          <w:color w:val="050505"/>
          <w:w w:val="110"/>
        </w:rPr>
        <w:t> exchanged</w:t>
      </w:r>
      <w:r>
        <w:rPr>
          <w:color w:val="050505"/>
          <w:w w:val="110"/>
        </w:rPr>
        <w:t> in</w:t>
      </w:r>
      <w:r>
        <w:rPr>
          <w:color w:val="050505"/>
          <w:w w:val="110"/>
        </w:rPr>
        <w:t> an</w:t>
      </w:r>
      <w:r>
        <w:rPr>
          <w:color w:val="050505"/>
          <w:w w:val="110"/>
        </w:rPr>
        <w:t> elevator, or else</w:t>
      </w:r>
      <w:r>
        <w:rPr>
          <w:color w:val="050505"/>
          <w:spacing w:val="-11"/>
          <w:w w:val="110"/>
        </w:rPr>
        <w:t> </w:t>
      </w:r>
      <w:r>
        <w:rPr>
          <w:color w:val="050505"/>
          <w:w w:val="110"/>
        </w:rPr>
        <w:t>the collective</w:t>
      </w:r>
      <w:r>
        <w:rPr>
          <w:color w:val="050505"/>
          <w:spacing w:val="-7"/>
          <w:w w:val="110"/>
        </w:rPr>
        <w:t> </w:t>
      </w:r>
      <w:r>
        <w:rPr>
          <w:color w:val="050505"/>
          <w:w w:val="110"/>
        </w:rPr>
        <w:t>"zone</w:t>
      </w:r>
      <w:r>
        <w:rPr>
          <w:color w:val="050505"/>
          <w:spacing w:val="-10"/>
          <w:w w:val="110"/>
        </w:rPr>
        <w:t> </w:t>
      </w:r>
      <w:r>
        <w:rPr>
          <w:color w:val="050505"/>
          <w:w w:val="110"/>
        </w:rPr>
        <w:t>out"</w:t>
      </w:r>
      <w:r>
        <w:rPr>
          <w:color w:val="050505"/>
          <w:spacing w:val="-16"/>
          <w:w w:val="110"/>
        </w:rPr>
        <w:t> </w:t>
      </w:r>
      <w:r>
        <w:rPr>
          <w:color w:val="050505"/>
          <w:w w:val="110"/>
        </w:rPr>
        <w:t>and/oramused</w:t>
      </w:r>
      <w:r>
        <w:rPr>
          <w:color w:val="050505"/>
          <w:spacing w:val="-5"/>
          <w:w w:val="110"/>
        </w:rPr>
        <w:t> </w:t>
      </w:r>
      <w:r>
        <w:rPr>
          <w:color w:val="050505"/>
          <w:w w:val="110"/>
        </w:rPr>
        <w:t>smiles</w:t>
      </w:r>
      <w:r>
        <w:rPr>
          <w:color w:val="050505"/>
          <w:spacing w:val="-2"/>
          <w:w w:val="110"/>
        </w:rPr>
        <w:t> </w:t>
      </w:r>
      <w:r>
        <w:rPr>
          <w:color w:val="050505"/>
          <w:w w:val="110"/>
        </w:rPr>
        <w:t>briefly</w:t>
      </w:r>
      <w:r>
        <w:rPr>
          <w:color w:val="050505"/>
          <w:spacing w:val="-16"/>
          <w:w w:val="110"/>
        </w:rPr>
        <w:t> </w:t>
      </w:r>
      <w:r>
        <w:rPr>
          <w:color w:val="050505"/>
          <w:w w:val="110"/>
        </w:rPr>
        <w:t>shared in</w:t>
      </w:r>
      <w:r>
        <w:rPr>
          <w:color w:val="050505"/>
          <w:spacing w:val="-6"/>
          <w:w w:val="110"/>
        </w:rPr>
        <w:t> </w:t>
      </w:r>
      <w:r>
        <w:rPr>
          <w:color w:val="050505"/>
          <w:w w:val="110"/>
        </w:rPr>
        <w:t>a</w:t>
      </w:r>
      <w:r>
        <w:rPr>
          <w:color w:val="050505"/>
          <w:spacing w:val="-14"/>
          <w:w w:val="110"/>
        </w:rPr>
        <w:t> </w:t>
      </w:r>
      <w:r>
        <w:rPr>
          <w:color w:val="050505"/>
          <w:w w:val="110"/>
        </w:rPr>
        <w:t>subway.</w:t>
      </w:r>
      <w:r>
        <w:rPr>
          <w:color w:val="050505"/>
          <w:spacing w:val="-3"/>
          <w:w w:val="110"/>
        </w:rPr>
        <w:t> </w:t>
      </w:r>
      <w:r>
        <w:rPr>
          <w:color w:val="050505"/>
          <w:w w:val="110"/>
        </w:rPr>
        <w:t>These</w:t>
      </w:r>
      <w:r>
        <w:rPr>
          <w:color w:val="050505"/>
          <w:w w:val="110"/>
        </w:rPr>
        <w:t> types</w:t>
      </w:r>
      <w:r>
        <w:rPr>
          <w:color w:val="050505"/>
          <w:spacing w:val="-9"/>
          <w:w w:val="110"/>
        </w:rPr>
        <w:t> </w:t>
      </w:r>
      <w:r>
        <w:rPr>
          <w:color w:val="050505"/>
          <w:w w:val="110"/>
        </w:rPr>
        <w:t>of</w:t>
      </w:r>
      <w:r>
        <w:rPr>
          <w:color w:val="050505"/>
          <w:w w:val="110"/>
        </w:rPr>
        <w:t> publics</w:t>
      </w:r>
      <w:r>
        <w:rPr>
          <w:color w:val="050505"/>
          <w:spacing w:val="-7"/>
          <w:w w:val="110"/>
        </w:rPr>
        <w:t> </w:t>
      </w:r>
      <w:r>
        <w:rPr>
          <w:color w:val="050505"/>
          <w:w w:val="110"/>
        </w:rPr>
        <w:t>are</w:t>
      </w:r>
      <w:r>
        <w:rPr>
          <w:color w:val="050505"/>
          <w:w w:val="110"/>
        </w:rPr>
        <w:t> created</w:t>
      </w:r>
      <w:r>
        <w:rPr>
          <w:color w:val="050505"/>
          <w:w w:val="110"/>
        </w:rPr>
        <w:t> by</w:t>
      </w:r>
      <w:r>
        <w:rPr>
          <w:color w:val="050505"/>
          <w:spacing w:val="-10"/>
          <w:w w:val="110"/>
        </w:rPr>
        <w:t> </w:t>
      </w:r>
      <w:r>
        <w:rPr>
          <w:color w:val="050505"/>
          <w:w w:val="110"/>
        </w:rPr>
        <w:t>otherwise</w:t>
      </w:r>
      <w:r>
        <w:rPr>
          <w:color w:val="050505"/>
          <w:w w:val="110"/>
        </w:rPr>
        <w:t> dis­ connected</w:t>
      </w:r>
      <w:r>
        <w:rPr>
          <w:color w:val="050505"/>
          <w:w w:val="110"/>
        </w:rPr>
        <w:t> actors who</w:t>
      </w:r>
      <w:r>
        <w:rPr>
          <w:color w:val="050505"/>
          <w:spacing w:val="-3"/>
          <w:w w:val="110"/>
        </w:rPr>
        <w:t> </w:t>
      </w:r>
      <w:r>
        <w:rPr>
          <w:color w:val="050505"/>
          <w:w w:val="110"/>
        </w:rPr>
        <w:t>suppress</w:t>
      </w:r>
      <w:r>
        <w:rPr>
          <w:color w:val="050505"/>
          <w:w w:val="110"/>
        </w:rPr>
        <w:t> their</w:t>
      </w:r>
      <w:r>
        <w:rPr>
          <w:color w:val="050505"/>
          <w:spacing w:val="-4"/>
          <w:w w:val="110"/>
        </w:rPr>
        <w:t> </w:t>
      </w:r>
      <w:r>
        <w:rPr>
          <w:color w:val="050505"/>
          <w:w w:val="110"/>
        </w:rPr>
        <w:t>"outside" ties</w:t>
      </w:r>
      <w:r>
        <w:rPr>
          <w:color w:val="050505"/>
          <w:spacing w:val="-3"/>
          <w:w w:val="110"/>
        </w:rPr>
        <w:t> </w:t>
      </w:r>
      <w:r>
        <w:rPr>
          <w:color w:val="050505"/>
          <w:w w:val="110"/>
        </w:rPr>
        <w:t>and</w:t>
      </w:r>
      <w:r>
        <w:rPr>
          <w:color w:val="050505"/>
          <w:w w:val="110"/>
        </w:rPr>
        <w:t> story</w:t>
      </w:r>
      <w:r>
        <w:rPr>
          <w:color w:val="050505"/>
          <w:spacing w:val="-8"/>
          <w:w w:val="110"/>
        </w:rPr>
        <w:t> </w:t>
      </w:r>
      <w:r>
        <w:rPr>
          <w:color w:val="050505"/>
          <w:w w:val="110"/>
        </w:rPr>
        <w:t>sets to</w:t>
      </w:r>
      <w:r>
        <w:rPr>
          <w:color w:val="050505"/>
          <w:w w:val="110"/>
        </w:rPr>
        <w:t> negotiate</w:t>
      </w:r>
      <w:r>
        <w:rPr>
          <w:color w:val="050505"/>
          <w:w w:val="110"/>
        </w:rPr>
        <w:t> the</w:t>
      </w:r>
      <w:r>
        <w:rPr>
          <w:color w:val="050505"/>
          <w:w w:val="110"/>
        </w:rPr>
        <w:t> immediacy</w:t>
      </w:r>
      <w:r>
        <w:rPr>
          <w:color w:val="050505"/>
          <w:w w:val="110"/>
        </w:rPr>
        <w:t> of</w:t>
      </w:r>
      <w:r>
        <w:rPr>
          <w:color w:val="050505"/>
          <w:w w:val="110"/>
        </w:rPr>
        <w:t> co-presence.</w:t>
      </w:r>
      <w:r>
        <w:rPr>
          <w:color w:val="050505"/>
          <w:w w:val="110"/>
        </w:rPr>
        <w:t> Such</w:t>
      </w:r>
      <w:r>
        <w:rPr>
          <w:color w:val="050505"/>
          <w:w w:val="110"/>
        </w:rPr>
        <w:t> publics</w:t>
      </w:r>
      <w:r>
        <w:rPr>
          <w:color w:val="050505"/>
          <w:w w:val="110"/>
        </w:rPr>
        <w:t> are sturdy</w:t>
      </w:r>
      <w:r>
        <w:rPr>
          <w:color w:val="050505"/>
          <w:w w:val="110"/>
        </w:rPr>
        <w:t> but</w:t>
      </w:r>
      <w:r>
        <w:rPr>
          <w:color w:val="050505"/>
          <w:w w:val="110"/>
        </w:rPr>
        <w:t> not</w:t>
      </w:r>
      <w:r>
        <w:rPr>
          <w:color w:val="050505"/>
          <w:w w:val="110"/>
        </w:rPr>
        <w:t> invincible,</w:t>
      </w:r>
      <w:r>
        <w:rPr>
          <w:color w:val="050505"/>
          <w:w w:val="110"/>
        </w:rPr>
        <w:t> and</w:t>
      </w:r>
      <w:r>
        <w:rPr>
          <w:color w:val="050505"/>
          <w:w w:val="110"/>
        </w:rPr>
        <w:t> can</w:t>
      </w:r>
      <w:r>
        <w:rPr>
          <w:color w:val="050505"/>
          <w:w w:val="110"/>
        </w:rPr>
        <w:t> be</w:t>
      </w:r>
      <w:r>
        <w:rPr>
          <w:color w:val="050505"/>
          <w:w w:val="110"/>
        </w:rPr>
        <w:t> subject</w:t>
      </w:r>
      <w:r>
        <w:rPr>
          <w:color w:val="050505"/>
          <w:w w:val="110"/>
        </w:rPr>
        <w:t> to</w:t>
      </w:r>
      <w:r>
        <w:rPr>
          <w:color w:val="050505"/>
          <w:w w:val="110"/>
        </w:rPr>
        <w:t> situational breaches,</w:t>
      </w:r>
      <w:r>
        <w:rPr>
          <w:color w:val="050505"/>
          <w:spacing w:val="-1"/>
          <w:w w:val="110"/>
        </w:rPr>
        <w:t> </w:t>
      </w:r>
      <w:r>
        <w:rPr>
          <w:color w:val="050505"/>
          <w:w w:val="110"/>
        </w:rPr>
        <w:t>such as</w:t>
      </w:r>
      <w:r>
        <w:rPr>
          <w:color w:val="050505"/>
          <w:spacing w:val="-12"/>
          <w:w w:val="110"/>
        </w:rPr>
        <w:t> </w:t>
      </w:r>
      <w:r>
        <w:rPr>
          <w:color w:val="050505"/>
          <w:w w:val="110"/>
        </w:rPr>
        <w:t>a</w:t>
      </w:r>
      <w:r>
        <w:rPr>
          <w:color w:val="050505"/>
          <w:w w:val="110"/>
        </w:rPr>
        <w:t> homeless</w:t>
      </w:r>
      <w:r>
        <w:rPr>
          <w:color w:val="050505"/>
          <w:w w:val="110"/>
        </w:rPr>
        <w:t> person's passing</w:t>
      </w:r>
      <w:r>
        <w:rPr>
          <w:color w:val="050505"/>
          <w:spacing w:val="-2"/>
          <w:w w:val="110"/>
        </w:rPr>
        <w:t> </w:t>
      </w:r>
      <w:r>
        <w:rPr>
          <w:color w:val="050505"/>
          <w:w w:val="110"/>
        </w:rPr>
        <w:t>or</w:t>
      </w:r>
      <w:r>
        <w:rPr>
          <w:color w:val="050505"/>
          <w:w w:val="110"/>
        </w:rPr>
        <w:t> a technological </w:t>
      </w:r>
      <w:r>
        <w:rPr>
          <w:color w:val="050505"/>
          <w:spacing w:val="-2"/>
          <w:w w:val="110"/>
        </w:rPr>
        <w:t>breakdown.</w:t>
      </w:r>
    </w:p>
    <w:p>
      <w:pPr>
        <w:pStyle w:val="BodyText"/>
        <w:spacing w:line="268" w:lineRule="auto" w:before="13"/>
        <w:ind w:left="228" w:right="243" w:firstLine="219"/>
        <w:jc w:val="both"/>
      </w:pPr>
      <w:r>
        <w:rPr>
          <w:color w:val="050505"/>
          <w:w w:val="105"/>
        </w:rPr>
        <w:t>Other</w:t>
      </w:r>
      <w:r>
        <w:rPr>
          <w:color w:val="050505"/>
          <w:w w:val="105"/>
        </w:rPr>
        <w:t> types of</w:t>
      </w:r>
      <w:r>
        <w:rPr>
          <w:color w:val="050505"/>
          <w:w w:val="105"/>
        </w:rPr>
        <w:t> publics</w:t>
      </w:r>
      <w:r>
        <w:rPr>
          <w:color w:val="050505"/>
          <w:w w:val="105"/>
        </w:rPr>
        <w:t> are</w:t>
      </w:r>
      <w:r>
        <w:rPr>
          <w:color w:val="050505"/>
          <w:spacing w:val="40"/>
          <w:w w:val="105"/>
        </w:rPr>
        <w:t> </w:t>
      </w:r>
      <w:r>
        <w:rPr>
          <w:color w:val="050505"/>
          <w:w w:val="105"/>
        </w:rPr>
        <w:t>much</w:t>
      </w:r>
      <w:r>
        <w:rPr>
          <w:color w:val="050505"/>
          <w:spacing w:val="40"/>
          <w:w w:val="105"/>
        </w:rPr>
        <w:t> </w:t>
      </w:r>
      <w:r>
        <w:rPr>
          <w:color w:val="050505"/>
          <w:w w:val="105"/>
        </w:rPr>
        <w:t>more</w:t>
      </w:r>
      <w:r>
        <w:rPr>
          <w:color w:val="050505"/>
          <w:w w:val="105"/>
        </w:rPr>
        <w:t> fragile</w:t>
      </w:r>
      <w:r>
        <w:rPr>
          <w:color w:val="050505"/>
          <w:w w:val="105"/>
        </w:rPr>
        <w:t> and</w:t>
      </w:r>
      <w:r>
        <w:rPr>
          <w:color w:val="050505"/>
          <w:spacing w:val="40"/>
          <w:w w:val="105"/>
        </w:rPr>
        <w:t> </w:t>
      </w:r>
      <w:r>
        <w:rPr>
          <w:color w:val="050505"/>
          <w:w w:val="105"/>
        </w:rPr>
        <w:t>portentous, due to the greater density of overlap among network domains that must provisionally be kept in</w:t>
      </w:r>
      <w:r>
        <w:rPr>
          <w:color w:val="050505"/>
          <w:spacing w:val="-1"/>
          <w:w w:val="105"/>
        </w:rPr>
        <w:t> </w:t>
      </w:r>
      <w:r>
        <w:rPr>
          <w:color w:val="050505"/>
          <w:w w:val="105"/>
        </w:rPr>
        <w:t>check.</w:t>
      </w:r>
      <w:r>
        <w:rPr>
          <w:color w:val="050505"/>
          <w:spacing w:val="-3"/>
          <w:w w:val="105"/>
        </w:rPr>
        <w:t> </w:t>
      </w:r>
      <w:r>
        <w:rPr>
          <w:color w:val="050505"/>
          <w:w w:val="105"/>
        </w:rPr>
        <w:t>Such multilayered</w:t>
      </w:r>
      <w:r>
        <w:rPr>
          <w:color w:val="050505"/>
          <w:w w:val="105"/>
        </w:rPr>
        <w:t> publics</w:t>
      </w:r>
      <w:r>
        <w:rPr>
          <w:color w:val="050505"/>
          <w:w w:val="105"/>
        </w:rPr>
        <w:t> (in which actors</w:t>
      </w:r>
      <w:r>
        <w:rPr>
          <w:color w:val="050505"/>
          <w:spacing w:val="-6"/>
          <w:w w:val="105"/>
        </w:rPr>
        <w:t> </w:t>
      </w:r>
      <w:r>
        <w:rPr>
          <w:color w:val="050505"/>
          <w:w w:val="105"/>
        </w:rPr>
        <w:t>are tied</w:t>
      </w:r>
      <w:r>
        <w:rPr>
          <w:color w:val="050505"/>
          <w:spacing w:val="-2"/>
          <w:w w:val="105"/>
        </w:rPr>
        <w:t> </w:t>
      </w:r>
      <w:r>
        <w:rPr>
          <w:color w:val="050505"/>
          <w:w w:val="105"/>
        </w:rPr>
        <w:t>in</w:t>
      </w:r>
      <w:r>
        <w:rPr>
          <w:color w:val="050505"/>
          <w:spacing w:val="-3"/>
          <w:w w:val="105"/>
        </w:rPr>
        <w:t> </w:t>
      </w:r>
      <w:r>
        <w:rPr>
          <w:color w:val="050505"/>
          <w:w w:val="105"/>
        </w:rPr>
        <w:t>multiplex</w:t>
      </w:r>
      <w:r>
        <w:rPr>
          <w:color w:val="050505"/>
          <w:spacing w:val="-2"/>
          <w:w w:val="105"/>
        </w:rPr>
        <w:t> </w:t>
      </w:r>
      <w:r>
        <w:rPr>
          <w:color w:val="050505"/>
          <w:w w:val="105"/>
        </w:rPr>
        <w:t>ways) are</w:t>
      </w:r>
      <w:r>
        <w:rPr>
          <w:color w:val="050505"/>
          <w:spacing w:val="34"/>
          <w:w w:val="105"/>
        </w:rPr>
        <w:t> </w:t>
      </w:r>
      <w:r>
        <w:rPr>
          <w:color w:val="050505"/>
          <w:w w:val="105"/>
        </w:rPr>
        <w:t>inherently</w:t>
      </w:r>
      <w:r>
        <w:rPr>
          <w:color w:val="050505"/>
          <w:spacing w:val="-1"/>
          <w:w w:val="105"/>
        </w:rPr>
        <w:t> </w:t>
      </w:r>
      <w:r>
        <w:rPr>
          <w:color w:val="050505"/>
          <w:w w:val="105"/>
        </w:rPr>
        <w:t>more unsta­ ble and</w:t>
      </w:r>
      <w:r>
        <w:rPr>
          <w:color w:val="050505"/>
          <w:w w:val="105"/>
        </w:rPr>
        <w:t> can turn unexpectedly into situations; hence they are</w:t>
      </w:r>
      <w:r>
        <w:rPr>
          <w:color w:val="050505"/>
          <w:w w:val="105"/>
        </w:rPr>
        <w:t> also subject to</w:t>
      </w:r>
      <w:r>
        <w:rPr>
          <w:color w:val="050505"/>
          <w:spacing w:val="-2"/>
          <w:w w:val="105"/>
        </w:rPr>
        <w:t> </w:t>
      </w:r>
      <w:r>
        <w:rPr>
          <w:color w:val="050505"/>
          <w:w w:val="105"/>
        </w:rPr>
        <w:t>higher degrees</w:t>
      </w:r>
      <w:r>
        <w:rPr>
          <w:color w:val="050505"/>
          <w:spacing w:val="-2"/>
          <w:w w:val="105"/>
        </w:rPr>
        <w:t> </w:t>
      </w:r>
      <w:r>
        <w:rPr>
          <w:color w:val="050505"/>
          <w:w w:val="105"/>
        </w:rPr>
        <w:t>of ritualization.</w:t>
      </w:r>
      <w:r>
        <w:rPr>
          <w:color w:val="050505"/>
          <w:spacing w:val="-12"/>
          <w:w w:val="105"/>
        </w:rPr>
        <w:t> </w:t>
      </w:r>
      <w:r>
        <w:rPr>
          <w:color w:val="050505"/>
          <w:w w:val="105"/>
        </w:rPr>
        <w:t>Take,</w:t>
      </w:r>
      <w:r>
        <w:rPr>
          <w:color w:val="050505"/>
          <w:spacing w:val="-9"/>
          <w:w w:val="105"/>
        </w:rPr>
        <w:t> </w:t>
      </w:r>
      <w:r>
        <w:rPr>
          <w:color w:val="050505"/>
          <w:w w:val="105"/>
        </w:rPr>
        <w:t>for</w:t>
      </w:r>
      <w:r>
        <w:rPr>
          <w:color w:val="050505"/>
          <w:spacing w:val="-4"/>
          <w:w w:val="105"/>
        </w:rPr>
        <w:t> </w:t>
      </w:r>
      <w:r>
        <w:rPr>
          <w:color w:val="050505"/>
          <w:w w:val="105"/>
        </w:rPr>
        <w:t>example, two</w:t>
      </w:r>
      <w:r>
        <w:rPr>
          <w:color w:val="050505"/>
          <w:spacing w:val="-6"/>
          <w:w w:val="105"/>
        </w:rPr>
        <w:t> </w:t>
      </w:r>
      <w:r>
        <w:rPr>
          <w:color w:val="050505"/>
          <w:w w:val="105"/>
        </w:rPr>
        <w:t>of the examples discussed in the opening</w:t>
      </w:r>
      <w:r>
        <w:rPr>
          <w:color w:val="050505"/>
          <w:spacing w:val="-6"/>
          <w:w w:val="105"/>
        </w:rPr>
        <w:t> </w:t>
      </w:r>
      <w:r>
        <w:rPr>
          <w:color w:val="050505"/>
          <w:w w:val="105"/>
        </w:rPr>
        <w:t>series: the graduation cere­ mony and</w:t>
      </w:r>
      <w:r>
        <w:rPr>
          <w:color w:val="050505"/>
          <w:spacing w:val="40"/>
          <w:w w:val="105"/>
        </w:rPr>
        <w:t> </w:t>
      </w:r>
      <w:r>
        <w:rPr>
          <w:color w:val="050505"/>
          <w:w w:val="105"/>
        </w:rPr>
        <w:t>the protest</w:t>
      </w:r>
      <w:r>
        <w:rPr>
          <w:color w:val="050505"/>
          <w:w w:val="105"/>
        </w:rPr>
        <w:t> rally.</w:t>
      </w:r>
      <w:r>
        <w:rPr>
          <w:color w:val="050505"/>
          <w:spacing w:val="-2"/>
          <w:w w:val="105"/>
        </w:rPr>
        <w:t> </w:t>
      </w:r>
      <w:r>
        <w:rPr>
          <w:color w:val="050505"/>
          <w:w w:val="105"/>
        </w:rPr>
        <w:t>At</w:t>
      </w:r>
      <w:r>
        <w:rPr>
          <w:color w:val="050505"/>
          <w:spacing w:val="-6"/>
          <w:w w:val="105"/>
        </w:rPr>
        <w:t> </w:t>
      </w:r>
      <w:r>
        <w:rPr>
          <w:color w:val="050505"/>
          <w:w w:val="105"/>
        </w:rPr>
        <w:t>first glance, it</w:t>
      </w:r>
      <w:r>
        <w:rPr>
          <w:color w:val="050505"/>
          <w:spacing w:val="-2"/>
          <w:w w:val="105"/>
        </w:rPr>
        <w:t> </w:t>
      </w:r>
      <w:r>
        <w:rPr>
          <w:color w:val="050505"/>
          <w:w w:val="105"/>
        </w:rPr>
        <w:t>would</w:t>
      </w:r>
      <w:r>
        <w:rPr>
          <w:color w:val="050505"/>
          <w:w w:val="105"/>
        </w:rPr>
        <w:t> be hard to</w:t>
      </w:r>
      <w:r>
        <w:rPr>
          <w:color w:val="050505"/>
          <w:spacing w:val="-5"/>
          <w:w w:val="105"/>
        </w:rPr>
        <w:t> </w:t>
      </w:r>
      <w:r>
        <w:rPr>
          <w:color w:val="050505"/>
          <w:w w:val="105"/>
        </w:rPr>
        <w:t>call either</w:t>
      </w:r>
      <w:r>
        <w:rPr>
          <w:color w:val="050505"/>
          <w:w w:val="105"/>
        </w:rPr>
        <w:t> of</w:t>
      </w:r>
      <w:r>
        <w:rPr>
          <w:color w:val="050505"/>
          <w:w w:val="105"/>
        </w:rPr>
        <w:t> these</w:t>
      </w:r>
      <w:r>
        <w:rPr>
          <w:color w:val="050505"/>
          <w:w w:val="105"/>
        </w:rPr>
        <w:t> two</w:t>
      </w:r>
      <w:r>
        <w:rPr>
          <w:color w:val="050505"/>
          <w:w w:val="105"/>
        </w:rPr>
        <w:t> publics</w:t>
      </w:r>
      <w:r>
        <w:rPr>
          <w:color w:val="050505"/>
          <w:w w:val="105"/>
        </w:rPr>
        <w:t> "inconsequential,"</w:t>
      </w:r>
      <w:r>
        <w:rPr>
          <w:color w:val="050505"/>
          <w:w w:val="105"/>
        </w:rPr>
        <w:t> since</w:t>
      </w:r>
      <w:r>
        <w:rPr>
          <w:color w:val="050505"/>
          <w:w w:val="105"/>
        </w:rPr>
        <w:t> they</w:t>
      </w:r>
      <w:r>
        <w:rPr>
          <w:color w:val="050505"/>
          <w:w w:val="105"/>
        </w:rPr>
        <w:t> are designed</w:t>
      </w:r>
      <w:r>
        <w:rPr>
          <w:color w:val="050505"/>
          <w:w w:val="105"/>
        </w:rPr>
        <w:t> to</w:t>
      </w:r>
      <w:r>
        <w:rPr>
          <w:color w:val="050505"/>
          <w:w w:val="105"/>
        </w:rPr>
        <w:t> herald</w:t>
      </w:r>
      <w:r>
        <w:rPr>
          <w:color w:val="050505"/>
          <w:w w:val="105"/>
        </w:rPr>
        <w:t> major</w:t>
      </w:r>
      <w:r>
        <w:rPr>
          <w:color w:val="050505"/>
          <w:w w:val="105"/>
        </w:rPr>
        <w:t> transitions</w:t>
      </w:r>
      <w:r>
        <w:rPr>
          <w:color w:val="050505"/>
          <w:w w:val="105"/>
        </w:rPr>
        <w:t> (passage</w:t>
      </w:r>
      <w:r>
        <w:rPr>
          <w:color w:val="050505"/>
          <w:w w:val="105"/>
        </w:rPr>
        <w:t> from</w:t>
      </w:r>
      <w:r>
        <w:rPr>
          <w:color w:val="050505"/>
          <w:w w:val="105"/>
        </w:rPr>
        <w:t> youth</w:t>
      </w:r>
      <w:r>
        <w:rPr>
          <w:color w:val="050505"/>
          <w:w w:val="105"/>
        </w:rPr>
        <w:t> into adulthood)</w:t>
      </w:r>
      <w:r>
        <w:rPr>
          <w:color w:val="050505"/>
          <w:w w:val="105"/>
        </w:rPr>
        <w:t> or</w:t>
      </w:r>
      <w:r>
        <w:rPr>
          <w:color w:val="050505"/>
          <w:w w:val="105"/>
        </w:rPr>
        <w:t> to voice</w:t>
      </w:r>
      <w:r>
        <w:rPr>
          <w:color w:val="050505"/>
          <w:w w:val="105"/>
        </w:rPr>
        <w:t> contending</w:t>
      </w:r>
      <w:r>
        <w:rPr>
          <w:color w:val="050505"/>
          <w:w w:val="105"/>
        </w:rPr>
        <w:t> positions</w:t>
      </w:r>
      <w:r>
        <w:rPr>
          <w:color w:val="050505"/>
          <w:w w:val="105"/>
        </w:rPr>
        <w:t> (claims</w:t>
      </w:r>
      <w:r>
        <w:rPr>
          <w:color w:val="050505"/>
          <w:w w:val="105"/>
        </w:rPr>
        <w:t> from</w:t>
      </w:r>
      <w:r>
        <w:rPr>
          <w:color w:val="050505"/>
          <w:w w:val="105"/>
        </w:rPr>
        <w:t> social movement</w:t>
      </w:r>
      <w:r>
        <w:rPr>
          <w:color w:val="050505"/>
          <w:w w:val="105"/>
        </w:rPr>
        <w:t> challengers).</w:t>
      </w:r>
      <w:r>
        <w:rPr>
          <w:color w:val="050505"/>
          <w:w w:val="105"/>
        </w:rPr>
        <w:t> Both,</w:t>
      </w:r>
      <w:r>
        <w:rPr>
          <w:color w:val="050505"/>
          <w:w w:val="105"/>
        </w:rPr>
        <w:t> however,</w:t>
      </w:r>
      <w:r>
        <w:rPr>
          <w:color w:val="050505"/>
          <w:w w:val="105"/>
        </w:rPr>
        <w:t> are</w:t>
      </w:r>
      <w:r>
        <w:rPr>
          <w:color w:val="050505"/>
          <w:w w:val="105"/>
        </w:rPr>
        <w:t> highly</w:t>
      </w:r>
      <w:r>
        <w:rPr>
          <w:color w:val="050505"/>
          <w:w w:val="105"/>
        </w:rPr>
        <w:t> ritualized</w:t>
      </w:r>
      <w:r>
        <w:rPr>
          <w:color w:val="050505"/>
          <w:w w:val="105"/>
        </w:rPr>
        <w:t> and ceremonious performances, which in fact</w:t>
      </w:r>
      <w:r>
        <w:rPr>
          <w:color w:val="050505"/>
          <w:w w:val="105"/>
        </w:rPr>
        <w:t> (if all goes well) should issue no surprises;</w:t>
      </w:r>
      <w:r>
        <w:rPr>
          <w:color w:val="050505"/>
          <w:spacing w:val="-6"/>
          <w:w w:val="105"/>
        </w:rPr>
        <w:t> </w:t>
      </w:r>
      <w:r>
        <w:rPr>
          <w:color w:val="050505"/>
          <w:w w:val="105"/>
        </w:rPr>
        <w:t>all</w:t>
      </w:r>
      <w:r>
        <w:rPr>
          <w:color w:val="050505"/>
          <w:spacing w:val="-9"/>
          <w:w w:val="105"/>
        </w:rPr>
        <w:t> </w:t>
      </w:r>
      <w:r>
        <w:rPr>
          <w:color w:val="050505"/>
          <w:w w:val="105"/>
        </w:rPr>
        <w:t>of</w:t>
      </w:r>
      <w:r>
        <w:rPr>
          <w:color w:val="050505"/>
          <w:spacing w:val="-2"/>
          <w:w w:val="105"/>
        </w:rPr>
        <w:t> </w:t>
      </w:r>
      <w:r>
        <w:rPr>
          <w:color w:val="050505"/>
          <w:w w:val="105"/>
        </w:rPr>
        <w:t>the</w:t>
      </w:r>
      <w:r>
        <w:rPr>
          <w:color w:val="050505"/>
          <w:w w:val="105"/>
        </w:rPr>
        <w:t> necessary</w:t>
      </w:r>
      <w:r>
        <w:rPr>
          <w:color w:val="050505"/>
          <w:spacing w:val="-4"/>
          <w:w w:val="105"/>
        </w:rPr>
        <w:t> </w:t>
      </w:r>
      <w:r>
        <w:rPr>
          <w:color w:val="050505"/>
          <w:w w:val="105"/>
        </w:rPr>
        <w:t>evaluations</w:t>
      </w:r>
      <w:r>
        <w:rPr>
          <w:color w:val="050505"/>
          <w:spacing w:val="-3"/>
          <w:w w:val="105"/>
        </w:rPr>
        <w:t> </w:t>
      </w:r>
      <w:r>
        <w:rPr>
          <w:color w:val="050505"/>
          <w:w w:val="105"/>
        </w:rPr>
        <w:t>and</w:t>
      </w:r>
      <w:r>
        <w:rPr>
          <w:color w:val="050505"/>
          <w:spacing w:val="25"/>
          <w:w w:val="105"/>
        </w:rPr>
        <w:t> </w:t>
      </w:r>
      <w:r>
        <w:rPr>
          <w:color w:val="050505"/>
          <w:w w:val="105"/>
        </w:rPr>
        <w:t>negotiations have</w:t>
      </w:r>
      <w:r>
        <w:rPr>
          <w:color w:val="050505"/>
          <w:w w:val="105"/>
        </w:rPr>
        <w:t> been</w:t>
      </w:r>
      <w:r>
        <w:rPr>
          <w:color w:val="050505"/>
          <w:w w:val="105"/>
        </w:rPr>
        <w:t> carried</w:t>
      </w:r>
      <w:r>
        <w:rPr>
          <w:color w:val="050505"/>
          <w:w w:val="105"/>
        </w:rPr>
        <w:t> out</w:t>
      </w:r>
      <w:r>
        <w:rPr>
          <w:color w:val="050505"/>
          <w:w w:val="105"/>
        </w:rPr>
        <w:t> previously</w:t>
      </w:r>
      <w:r>
        <w:rPr>
          <w:color w:val="050505"/>
          <w:w w:val="105"/>
        </w:rPr>
        <w:t> to</w:t>
      </w:r>
      <w:r>
        <w:rPr>
          <w:color w:val="050505"/>
          <w:w w:val="105"/>
        </w:rPr>
        <w:t> the</w:t>
      </w:r>
      <w:r>
        <w:rPr>
          <w:color w:val="050505"/>
          <w:w w:val="105"/>
        </w:rPr>
        <w:t> public occasion</w:t>
      </w:r>
      <w:r>
        <w:rPr>
          <w:color w:val="050505"/>
          <w:w w:val="105"/>
        </w:rPr>
        <w:t> itself. In both cases, many dimensions of the densely overlapping ties</w:t>
      </w:r>
      <w:r>
        <w:rPr>
          <w:color w:val="050505"/>
          <w:spacing w:val="-5"/>
          <w:w w:val="105"/>
        </w:rPr>
        <w:t> </w:t>
      </w:r>
      <w:r>
        <w:rPr>
          <w:color w:val="050505"/>
          <w:w w:val="105"/>
        </w:rPr>
        <w:t>of the coparticipants</w:t>
      </w:r>
      <w:r>
        <w:rPr>
          <w:color w:val="050505"/>
          <w:w w:val="105"/>
        </w:rPr>
        <w:t> must</w:t>
      </w:r>
      <w:r>
        <w:rPr>
          <w:color w:val="050505"/>
          <w:w w:val="105"/>
        </w:rPr>
        <w:t> be</w:t>
      </w:r>
      <w:r>
        <w:rPr>
          <w:color w:val="050505"/>
          <w:w w:val="105"/>
        </w:rPr>
        <w:t> held</w:t>
      </w:r>
      <w:r>
        <w:rPr>
          <w:color w:val="050505"/>
          <w:w w:val="105"/>
        </w:rPr>
        <w:t> in</w:t>
      </w:r>
      <w:r>
        <w:rPr>
          <w:color w:val="050505"/>
          <w:w w:val="105"/>
        </w:rPr>
        <w:t> abeyance,</w:t>
      </w:r>
      <w:r>
        <w:rPr>
          <w:color w:val="050505"/>
          <w:w w:val="105"/>
        </w:rPr>
        <w:t> including</w:t>
      </w:r>
      <w:r>
        <w:rPr>
          <w:color w:val="050505"/>
          <w:w w:val="105"/>
        </w:rPr>
        <w:t> rivalries,</w:t>
      </w:r>
      <w:r>
        <w:rPr>
          <w:color w:val="050505"/>
          <w:w w:val="105"/>
        </w:rPr>
        <w:t> cri­ tiques,</w:t>
      </w:r>
      <w:r>
        <w:rPr>
          <w:color w:val="050505"/>
          <w:w w:val="105"/>
        </w:rPr>
        <w:t> or</w:t>
      </w:r>
      <w:r>
        <w:rPr>
          <w:color w:val="050505"/>
          <w:w w:val="105"/>
        </w:rPr>
        <w:t> resentments,</w:t>
      </w:r>
      <w:r>
        <w:rPr>
          <w:color w:val="050505"/>
          <w:w w:val="105"/>
        </w:rPr>
        <w:t> as</w:t>
      </w:r>
      <w:r>
        <w:rPr>
          <w:color w:val="050505"/>
          <w:w w:val="105"/>
        </w:rPr>
        <w:t> well</w:t>
      </w:r>
      <w:r>
        <w:rPr>
          <w:color w:val="050505"/>
          <w:w w:val="105"/>
        </w:rPr>
        <w:t> as</w:t>
      </w:r>
      <w:r>
        <w:rPr>
          <w:color w:val="050505"/>
          <w:w w:val="105"/>
        </w:rPr>
        <w:t> factional</w:t>
      </w:r>
      <w:r>
        <w:rPr>
          <w:color w:val="050505"/>
          <w:w w:val="105"/>
        </w:rPr>
        <w:t> alliances</w:t>
      </w:r>
      <w:r>
        <w:rPr>
          <w:color w:val="050505"/>
          <w:w w:val="105"/>
        </w:rPr>
        <w:t> and</w:t>
      </w:r>
      <w:r>
        <w:rPr>
          <w:color w:val="050505"/>
          <w:w w:val="105"/>
        </w:rPr>
        <w:t> future designs and</w:t>
      </w:r>
      <w:r>
        <w:rPr>
          <w:color w:val="050505"/>
          <w:w w:val="105"/>
        </w:rPr>
        <w:t> calculations.</w:t>
      </w:r>
      <w:r>
        <w:rPr>
          <w:color w:val="050505"/>
          <w:w w:val="105"/>
        </w:rPr>
        <w:t> Yet</w:t>
      </w:r>
      <w:r>
        <w:rPr>
          <w:color w:val="050505"/>
          <w:w w:val="105"/>
        </w:rPr>
        <w:t> within</w:t>
      </w:r>
      <w:r>
        <w:rPr>
          <w:color w:val="050505"/>
          <w:w w:val="105"/>
        </w:rPr>
        <w:t> the</w:t>
      </w:r>
      <w:r>
        <w:rPr>
          <w:color w:val="050505"/>
          <w:w w:val="105"/>
        </w:rPr>
        <w:t> ritualized</w:t>
      </w:r>
      <w:r>
        <w:rPr>
          <w:color w:val="050505"/>
          <w:w w:val="105"/>
        </w:rPr>
        <w:t> and</w:t>
      </w:r>
      <w:r>
        <w:rPr>
          <w:color w:val="050505"/>
          <w:w w:val="105"/>
        </w:rPr>
        <w:t> reduced bubble</w:t>
      </w:r>
      <w:r>
        <w:rPr>
          <w:color w:val="050505"/>
          <w:spacing w:val="25"/>
          <w:w w:val="105"/>
        </w:rPr>
        <w:t> </w:t>
      </w:r>
      <w:r>
        <w:rPr>
          <w:color w:val="050505"/>
          <w:w w:val="105"/>
        </w:rPr>
        <w:t>of</w:t>
      </w:r>
      <w:r>
        <w:rPr>
          <w:color w:val="050505"/>
          <w:spacing w:val="31"/>
          <w:w w:val="105"/>
        </w:rPr>
        <w:t> </w:t>
      </w:r>
      <w:r>
        <w:rPr>
          <w:color w:val="050505"/>
          <w:w w:val="105"/>
        </w:rPr>
        <w:t>the</w:t>
      </w:r>
      <w:r>
        <w:rPr>
          <w:color w:val="050505"/>
          <w:spacing w:val="40"/>
          <w:w w:val="105"/>
        </w:rPr>
        <w:t> </w:t>
      </w:r>
      <w:r>
        <w:rPr>
          <w:color w:val="050505"/>
          <w:w w:val="105"/>
        </w:rPr>
        <w:t>public,</w:t>
      </w:r>
      <w:r>
        <w:rPr>
          <w:color w:val="050505"/>
          <w:spacing w:val="35"/>
          <w:w w:val="105"/>
        </w:rPr>
        <w:t> </w:t>
      </w:r>
      <w:r>
        <w:rPr>
          <w:color w:val="050505"/>
          <w:w w:val="105"/>
        </w:rPr>
        <w:t>these</w:t>
      </w:r>
      <w:r>
        <w:rPr>
          <w:color w:val="050505"/>
          <w:spacing w:val="35"/>
          <w:w w:val="105"/>
        </w:rPr>
        <w:t> </w:t>
      </w:r>
      <w:r>
        <w:rPr>
          <w:color w:val="050505"/>
          <w:w w:val="105"/>
        </w:rPr>
        <w:t>provisionally</w:t>
      </w:r>
      <w:r>
        <w:rPr>
          <w:color w:val="050505"/>
          <w:spacing w:val="27"/>
          <w:w w:val="105"/>
        </w:rPr>
        <w:t> </w:t>
      </w:r>
      <w:r>
        <w:rPr>
          <w:color w:val="050505"/>
          <w:w w:val="105"/>
        </w:rPr>
        <w:t>suppressed</w:t>
      </w:r>
      <w:r>
        <w:rPr>
          <w:color w:val="050505"/>
          <w:spacing w:val="39"/>
          <w:w w:val="105"/>
        </w:rPr>
        <w:t> </w:t>
      </w:r>
      <w:r>
        <w:rPr>
          <w:color w:val="050505"/>
          <w:w w:val="105"/>
        </w:rPr>
        <w:t>netdoms</w:t>
      </w:r>
      <w:r>
        <w:rPr>
          <w:color w:val="050505"/>
          <w:spacing w:val="25"/>
          <w:w w:val="105"/>
        </w:rPr>
        <w:t> </w:t>
      </w:r>
      <w:r>
        <w:rPr>
          <w:color w:val="050505"/>
          <w:w w:val="105"/>
        </w:rPr>
        <w:t>are</w:t>
      </w:r>
    </w:p>
    <w:p>
      <w:pPr>
        <w:spacing w:after="0" w:line="268" w:lineRule="auto"/>
        <w:jc w:val="both"/>
        <w:sectPr>
          <w:pgSz w:w="9360" w:h="15200"/>
          <w:pgMar w:header="1952" w:footer="938" w:top="2260" w:bottom="1120" w:left="1300" w:right="1300"/>
        </w:sectPr>
      </w:pPr>
    </w:p>
    <w:p>
      <w:pPr>
        <w:pStyle w:val="BodyText"/>
        <w:spacing w:line="273" w:lineRule="auto" w:before="229"/>
        <w:ind w:left="212" w:right="255" w:hanging="4"/>
        <w:jc w:val="both"/>
      </w:pPr>
      <w:bookmarkStart w:name="p. 709" w:id="15"/>
      <w:bookmarkEnd w:id="15"/>
      <w:r>
        <w:rPr/>
      </w:r>
      <w:r>
        <w:rPr>
          <w:w w:val="105"/>
        </w:rPr>
        <w:t>still there hovering in the background, constituting a crosscutting array of latencies that may veer off into situations.</w:t>
      </w:r>
    </w:p>
    <w:p>
      <w:pPr>
        <w:pStyle w:val="BodyText"/>
        <w:spacing w:line="268" w:lineRule="auto"/>
        <w:ind w:left="209" w:right="239" w:firstLine="215"/>
        <w:jc w:val="both"/>
      </w:pPr>
      <w:r>
        <w:rPr>
          <w:w w:val="110"/>
        </w:rPr>
        <w:t>There</w:t>
      </w:r>
      <w:r>
        <w:rPr>
          <w:w w:val="110"/>
        </w:rPr>
        <w:t> are</w:t>
      </w:r>
      <w:r>
        <w:rPr>
          <w:w w:val="110"/>
        </w:rPr>
        <w:t> also</w:t>
      </w:r>
      <w:r>
        <w:rPr>
          <w:w w:val="110"/>
        </w:rPr>
        <w:t> publics</w:t>
      </w:r>
      <w:r>
        <w:rPr>
          <w:w w:val="110"/>
        </w:rPr>
        <w:t> intermediate</w:t>
      </w:r>
      <w:r>
        <w:rPr>
          <w:w w:val="110"/>
        </w:rPr>
        <w:t> between</w:t>
      </w:r>
      <w:r>
        <w:rPr>
          <w:w w:val="110"/>
        </w:rPr>
        <w:t> these</w:t>
      </w:r>
      <w:r>
        <w:rPr>
          <w:w w:val="110"/>
        </w:rPr>
        <w:t> two extremes,</w:t>
      </w:r>
      <w:r>
        <w:rPr>
          <w:spacing w:val="-16"/>
          <w:w w:val="110"/>
        </w:rPr>
        <w:t> </w:t>
      </w:r>
      <w:r>
        <w:rPr>
          <w:w w:val="110"/>
        </w:rPr>
        <w:t>such</w:t>
      </w:r>
      <w:r>
        <w:rPr>
          <w:spacing w:val="-15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previously</w:t>
      </w:r>
      <w:r>
        <w:rPr>
          <w:spacing w:val="-15"/>
          <w:w w:val="110"/>
        </w:rPr>
        <w:t> </w:t>
      </w:r>
      <w:r>
        <w:rPr>
          <w:w w:val="110"/>
        </w:rPr>
        <w:t>discussed</w:t>
      </w:r>
      <w:r>
        <w:rPr>
          <w:spacing w:val="-15"/>
          <w:w w:val="110"/>
        </w:rPr>
        <w:t> </w:t>
      </w:r>
      <w:r>
        <w:rPr>
          <w:w w:val="110"/>
        </w:rPr>
        <w:t>salon</w:t>
      </w:r>
      <w:r>
        <w:rPr>
          <w:spacing w:val="-15"/>
          <w:w w:val="110"/>
        </w:rPr>
        <w:t> </w:t>
      </w:r>
      <w:r>
        <w:rPr>
          <w:w w:val="110"/>
        </w:rPr>
        <w:t>or</w:t>
      </w:r>
      <w:r>
        <w:rPr>
          <w:spacing w:val="-15"/>
          <w:w w:val="110"/>
        </w:rPr>
        <w:t> </w:t>
      </w:r>
      <w:r>
        <w:rPr>
          <w:w w:val="110"/>
        </w:rPr>
        <w:t>cocktail</w:t>
      </w:r>
      <w:r>
        <w:rPr>
          <w:spacing w:val="-12"/>
          <w:w w:val="110"/>
        </w:rPr>
        <w:t> </w:t>
      </w:r>
      <w:r>
        <w:rPr>
          <w:w w:val="110"/>
        </w:rPr>
        <w:t>party, in</w:t>
      </w:r>
      <w:r>
        <w:rPr>
          <w:spacing w:val="-16"/>
          <w:w w:val="110"/>
        </w:rPr>
        <w:t> </w:t>
      </w:r>
      <w:r>
        <w:rPr>
          <w:w w:val="110"/>
        </w:rPr>
        <w:t>which</w:t>
      </w:r>
      <w:r>
        <w:rPr>
          <w:spacing w:val="-15"/>
          <w:w w:val="110"/>
        </w:rPr>
        <w:t> </w:t>
      </w:r>
      <w:r>
        <w:rPr>
          <w:w w:val="110"/>
        </w:rPr>
        <w:t>conversation</w:t>
      </w:r>
      <w:r>
        <w:rPr>
          <w:spacing w:val="-15"/>
          <w:w w:val="110"/>
        </w:rPr>
        <w:t> </w:t>
      </w:r>
      <w:r>
        <w:rPr>
          <w:w w:val="110"/>
        </w:rPr>
        <w:t>among</w:t>
      </w:r>
      <w:r>
        <w:rPr>
          <w:spacing w:val="-15"/>
          <w:w w:val="110"/>
        </w:rPr>
        <w:t> </w:t>
      </w:r>
      <w:r>
        <w:rPr>
          <w:w w:val="110"/>
        </w:rPr>
        <w:t>loosely</w:t>
      </w:r>
      <w:r>
        <w:rPr>
          <w:spacing w:val="-15"/>
          <w:w w:val="110"/>
        </w:rPr>
        <w:t> </w:t>
      </w:r>
      <w:r>
        <w:rPr>
          <w:w w:val="110"/>
        </w:rPr>
        <w:t>tied</w:t>
      </w:r>
      <w:r>
        <w:rPr>
          <w:spacing w:val="-15"/>
          <w:w w:val="110"/>
        </w:rPr>
        <w:t> </w:t>
      </w:r>
      <w:r>
        <w:rPr>
          <w:w w:val="110"/>
        </w:rPr>
        <w:t>actors</w:t>
      </w:r>
      <w:r>
        <w:rPr>
          <w:spacing w:val="-15"/>
          <w:w w:val="110"/>
        </w:rPr>
        <w:t> </w:t>
      </w:r>
      <w:r>
        <w:rPr>
          <w:w w:val="110"/>
        </w:rPr>
        <w:t>flits</w:t>
      </w:r>
      <w:r>
        <w:rPr>
          <w:spacing w:val="-15"/>
          <w:w w:val="110"/>
        </w:rPr>
        <w:t> </w:t>
      </w:r>
      <w:r>
        <w:rPr>
          <w:w w:val="110"/>
        </w:rPr>
        <w:t>between</w:t>
      </w:r>
      <w:r>
        <w:rPr>
          <w:spacing w:val="-16"/>
          <w:w w:val="110"/>
        </w:rPr>
        <w:t> </w:t>
      </w:r>
      <w:r>
        <w:rPr>
          <w:w w:val="110"/>
        </w:rPr>
        <w:t>top­ ics</w:t>
      </w:r>
      <w:r>
        <w:rPr>
          <w:spacing w:val="-11"/>
          <w:w w:val="110"/>
        </w:rPr>
        <w:t> </w:t>
      </w:r>
      <w:r>
        <w:rPr>
          <w:w w:val="110"/>
        </w:rPr>
        <w:t>equally</w:t>
      </w:r>
      <w:r>
        <w:rPr>
          <w:spacing w:val="-13"/>
          <w:w w:val="110"/>
        </w:rPr>
        <w:t> </w:t>
      </w:r>
      <w:r>
        <w:rPr>
          <w:w w:val="110"/>
        </w:rPr>
        <w:t>low-stakes</w:t>
      </w:r>
      <w:r>
        <w:rPr>
          <w:spacing w:val="-7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inconsequential</w:t>
      </w:r>
      <w:r>
        <w:rPr>
          <w:spacing w:val="-9"/>
          <w:w w:val="110"/>
        </w:rPr>
        <w:t> </w:t>
      </w:r>
      <w:r>
        <w:rPr>
          <w:w w:val="110"/>
        </w:rPr>
        <w:t>in terms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ongoing relations</w:t>
      </w:r>
      <w:r>
        <w:rPr>
          <w:w w:val="110"/>
        </w:rPr>
        <w:t> of the</w:t>
      </w:r>
      <w:r>
        <w:rPr>
          <w:w w:val="110"/>
        </w:rPr>
        <w:t> participants</w:t>
      </w:r>
      <w:r>
        <w:rPr>
          <w:w w:val="110"/>
        </w:rPr>
        <w:t> (except perhaps for general impres­ sion</w:t>
      </w:r>
      <w:r>
        <w:rPr>
          <w:spacing w:val="-16"/>
          <w:w w:val="110"/>
        </w:rPr>
        <w:t> </w:t>
      </w:r>
      <w:r>
        <w:rPr>
          <w:w w:val="110"/>
        </w:rPr>
        <w:t>gathering,</w:t>
      </w:r>
      <w:r>
        <w:rPr>
          <w:spacing w:val="-15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well</w:t>
      </w:r>
      <w:r>
        <w:rPr>
          <w:spacing w:val="-15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local</w:t>
      </w:r>
      <w:r>
        <w:rPr>
          <w:spacing w:val="-15"/>
          <w:w w:val="110"/>
        </w:rPr>
        <w:t> </w:t>
      </w:r>
      <w:r>
        <w:rPr>
          <w:w w:val="110"/>
        </w:rPr>
        <w:t>status</w:t>
      </w:r>
      <w:r>
        <w:rPr>
          <w:spacing w:val="-15"/>
          <w:w w:val="110"/>
        </w:rPr>
        <w:t> </w:t>
      </w:r>
      <w:r>
        <w:rPr>
          <w:w w:val="110"/>
        </w:rPr>
        <w:t>acquisition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regards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con­ versational</w:t>
      </w:r>
      <w:r>
        <w:rPr>
          <w:spacing w:val="-6"/>
          <w:w w:val="110"/>
        </w:rPr>
        <w:t> </w:t>
      </w:r>
      <w:r>
        <w:rPr>
          <w:w w:val="110"/>
        </w:rPr>
        <w:t>cleverness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imagination,</w:t>
      </w:r>
      <w:r>
        <w:rPr>
          <w:spacing w:val="-9"/>
          <w:w w:val="110"/>
        </w:rPr>
        <w:t> </w:t>
      </w:r>
      <w:r>
        <w:rPr>
          <w:w w:val="110"/>
        </w:rPr>
        <w:t>much</w:t>
      </w:r>
      <w:r>
        <w:rPr>
          <w:spacing w:val="-14"/>
          <w:w w:val="110"/>
        </w:rPr>
        <w:t> </w:t>
      </w:r>
      <w:r>
        <w:rPr>
          <w:w w:val="110"/>
        </w:rPr>
        <w:t>like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verbal</w:t>
      </w:r>
      <w:r>
        <w:rPr>
          <w:spacing w:val="-15"/>
          <w:w w:val="110"/>
        </w:rPr>
        <w:t> </w:t>
      </w:r>
      <w:r>
        <w:rPr>
          <w:w w:val="110"/>
        </w:rPr>
        <w:t>duel on</w:t>
      </w:r>
      <w:r>
        <w:rPr>
          <w:w w:val="110"/>
        </w:rPr>
        <w:t> the street</w:t>
      </w:r>
      <w:r>
        <w:rPr>
          <w:w w:val="110"/>
        </w:rPr>
        <w:t> corner</w:t>
      </w:r>
      <w:r>
        <w:rPr>
          <w:w w:val="110"/>
        </w:rPr>
        <w:t> described</w:t>
      </w:r>
      <w:r>
        <w:rPr>
          <w:w w:val="110"/>
        </w:rPr>
        <w:t> earlier).</w:t>
      </w:r>
      <w:r>
        <w:rPr>
          <w:w w:val="110"/>
        </w:rPr>
        <w:t> The</w:t>
      </w:r>
      <w:r>
        <w:rPr>
          <w:w w:val="110"/>
        </w:rPr>
        <w:t> business-sponsored conference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academics</w:t>
      </w:r>
      <w:r>
        <w:rPr>
          <w:spacing w:val="-9"/>
          <w:w w:val="110"/>
        </w:rPr>
        <w:t> </w:t>
      </w:r>
      <w:r>
        <w:rPr>
          <w:w w:val="110"/>
        </w:rPr>
        <w:t>invokes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similar</w:t>
      </w:r>
      <w:r>
        <w:rPr>
          <w:spacing w:val="-11"/>
          <w:w w:val="110"/>
        </w:rPr>
        <w:t> </w:t>
      </w:r>
      <w:r>
        <w:rPr>
          <w:w w:val="110"/>
        </w:rPr>
        <w:t>genial</w:t>
      </w:r>
      <w:r>
        <w:rPr>
          <w:spacing w:val="-5"/>
          <w:w w:val="110"/>
        </w:rPr>
        <w:t> </w:t>
      </w:r>
      <w:r>
        <w:rPr>
          <w:w w:val="110"/>
        </w:rPr>
        <w:t>mood,</w:t>
      </w:r>
      <w:r>
        <w:rPr>
          <w:spacing w:val="-15"/>
          <w:w w:val="110"/>
        </w:rPr>
        <w:t> </w:t>
      </w:r>
      <w:r>
        <w:rPr>
          <w:w w:val="110"/>
        </w:rPr>
        <w:t>since the presentations are not supposed to matter</w:t>
      </w:r>
      <w:r>
        <w:rPr>
          <w:w w:val="110"/>
        </w:rPr>
        <w:t> (except in</w:t>
      </w:r>
      <w:r>
        <w:rPr>
          <w:spacing w:val="-1"/>
          <w:w w:val="110"/>
        </w:rPr>
        <w:t> </w:t>
      </w:r>
      <w:r>
        <w:rPr>
          <w:w w:val="110"/>
        </w:rPr>
        <w:t>some</w:t>
      </w:r>
      <w:r>
        <w:rPr>
          <w:spacing w:val="-3"/>
          <w:w w:val="110"/>
        </w:rPr>
        <w:t> </w:t>
      </w:r>
      <w:r>
        <w:rPr>
          <w:w w:val="110"/>
        </w:rPr>
        <w:t>vague, friendly,</w:t>
      </w:r>
      <w:r>
        <w:rPr>
          <w:spacing w:val="-16"/>
          <w:w w:val="110"/>
        </w:rPr>
        <w:t> </w:t>
      </w:r>
      <w:r>
        <w:rPr>
          <w:w w:val="110"/>
        </w:rPr>
        <w:t>"that's</w:t>
      </w:r>
      <w:r>
        <w:rPr>
          <w:spacing w:val="-15"/>
          <w:w w:val="110"/>
        </w:rPr>
        <w:t> </w:t>
      </w:r>
      <w:r>
        <w:rPr>
          <w:w w:val="110"/>
        </w:rPr>
        <w:t>interesting"</w:t>
      </w:r>
      <w:r>
        <w:rPr>
          <w:spacing w:val="-15"/>
          <w:w w:val="110"/>
        </w:rPr>
        <w:t> </w:t>
      </w:r>
      <w:r>
        <w:rPr>
          <w:w w:val="110"/>
        </w:rPr>
        <w:t>sort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way)</w:t>
      </w:r>
      <w:r>
        <w:rPr>
          <w:spacing w:val="-15"/>
          <w:w w:val="110"/>
        </w:rPr>
        <w:t> </w:t>
      </w:r>
      <w:r>
        <w:rPr>
          <w:w w:val="110"/>
        </w:rPr>
        <w:t>either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businessmen or</w:t>
      </w:r>
      <w:r>
        <w:rPr>
          <w:w w:val="110"/>
        </w:rPr>
        <w:t> to</w:t>
      </w:r>
      <w:r>
        <w:rPr>
          <w:w w:val="110"/>
        </w:rPr>
        <w:t> the academics,</w:t>
      </w:r>
      <w:r>
        <w:rPr>
          <w:w w:val="110"/>
        </w:rPr>
        <w:t> who</w:t>
      </w:r>
      <w:r>
        <w:rPr>
          <w:w w:val="110"/>
        </w:rPr>
        <w:t> leave</w:t>
      </w:r>
      <w:r>
        <w:rPr>
          <w:w w:val="110"/>
        </w:rPr>
        <w:t> their</w:t>
      </w:r>
      <w:r>
        <w:rPr>
          <w:w w:val="110"/>
        </w:rPr>
        <w:t> respective</w:t>
      </w:r>
      <w:r>
        <w:rPr>
          <w:w w:val="110"/>
        </w:rPr>
        <w:t> netdoms</w:t>
      </w:r>
      <w:r>
        <w:rPr>
          <w:w w:val="110"/>
        </w:rPr>
        <w:t> at</w:t>
      </w:r>
      <w:r>
        <w:rPr>
          <w:w w:val="110"/>
        </w:rPr>
        <w:t> the door.</w:t>
      </w:r>
      <w:r>
        <w:rPr>
          <w:spacing w:val="-16"/>
          <w:w w:val="110"/>
        </w:rPr>
        <w:t> </w:t>
      </w:r>
      <w:r>
        <w:rPr>
          <w:w w:val="110"/>
        </w:rPr>
        <w:t>When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business</w:t>
      </w:r>
      <w:r>
        <w:rPr>
          <w:spacing w:val="-6"/>
          <w:w w:val="110"/>
        </w:rPr>
        <w:t> </w:t>
      </w:r>
      <w:r>
        <w:rPr>
          <w:w w:val="110"/>
        </w:rPr>
        <w:t>netdom is</w:t>
      </w:r>
      <w:r>
        <w:rPr>
          <w:spacing w:val="-16"/>
          <w:w w:val="110"/>
        </w:rPr>
        <w:t> </w:t>
      </w:r>
      <w:r>
        <w:rPr>
          <w:w w:val="110"/>
        </w:rPr>
        <w:t>unexpectedly</w:t>
      </w:r>
      <w:r>
        <w:rPr>
          <w:spacing w:val="-2"/>
          <w:w w:val="110"/>
        </w:rPr>
        <w:t> </w:t>
      </w:r>
      <w:r>
        <w:rPr>
          <w:w w:val="110"/>
        </w:rPr>
        <w:t>reintroduced by the</w:t>
      </w:r>
      <w:r>
        <w:rPr>
          <w:spacing w:val="31"/>
          <w:w w:val="110"/>
        </w:rPr>
        <w:t> </w:t>
      </w:r>
      <w:r>
        <w:rPr>
          <w:w w:val="110"/>
        </w:rPr>
        <w:t>CEO,</w:t>
      </w:r>
      <w:r>
        <w:rPr>
          <w:spacing w:val="-3"/>
          <w:w w:val="110"/>
        </w:rPr>
        <w:t> </w:t>
      </w:r>
      <w:r>
        <w:rPr>
          <w:w w:val="110"/>
        </w:rPr>
        <w:t>invoking latent ties</w:t>
      </w:r>
      <w:r>
        <w:rPr>
          <w:spacing w:val="-8"/>
          <w:w w:val="110"/>
        </w:rPr>
        <w:t> </w:t>
      </w:r>
      <w:r>
        <w:rPr>
          <w:w w:val="110"/>
        </w:rPr>
        <w:t>among</w:t>
      </w:r>
      <w:r>
        <w:rPr>
          <w:spacing w:val="-2"/>
          <w:w w:val="110"/>
        </w:rPr>
        <w:t> </w:t>
      </w:r>
      <w:r>
        <w:rPr>
          <w:w w:val="110"/>
        </w:rPr>
        <w:t>half of the</w:t>
      </w:r>
      <w:r>
        <w:rPr>
          <w:w w:val="110"/>
        </w:rPr>
        <w:t> audience, it</w:t>
      </w:r>
      <w:r>
        <w:rPr>
          <w:spacing w:val="-2"/>
          <w:w w:val="110"/>
        </w:rPr>
        <w:t> </w:t>
      </w:r>
      <w:r>
        <w:rPr>
          <w:w w:val="110"/>
        </w:rPr>
        <w:t>pro­ vokes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panic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accountability</w:t>
      </w:r>
      <w:r>
        <w:rPr>
          <w:spacing w:val="-15"/>
          <w:w w:val="110"/>
        </w:rPr>
        <w:t> </w:t>
      </w:r>
      <w:r>
        <w:rPr>
          <w:w w:val="110"/>
        </w:rPr>
        <w:t>among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suddenly</w:t>
      </w:r>
      <w:r>
        <w:rPr>
          <w:spacing w:val="-15"/>
          <w:w w:val="110"/>
        </w:rPr>
        <w:t> </w:t>
      </w:r>
      <w:r>
        <w:rPr>
          <w:w w:val="110"/>
        </w:rPr>
        <w:t>role-endowed </w:t>
      </w:r>
      <w:r>
        <w:rPr>
          <w:spacing w:val="-2"/>
          <w:w w:val="110"/>
        </w:rPr>
        <w:t>managers.</w:t>
      </w:r>
    </w:p>
    <w:p>
      <w:pPr>
        <w:pStyle w:val="BodyText"/>
      </w:pPr>
    </w:p>
    <w:p>
      <w:pPr>
        <w:pStyle w:val="BodyText"/>
        <w:spacing w:before="73"/>
      </w:pPr>
    </w:p>
    <w:p>
      <w:pPr>
        <w:spacing w:before="1"/>
        <w:ind w:left="57" w:right="57" w:firstLine="0"/>
        <w:jc w:val="center"/>
        <w:rPr>
          <w:i/>
          <w:sz w:val="21"/>
        </w:rPr>
      </w:pPr>
      <w:r>
        <w:rPr>
          <w:i/>
          <w:w w:val="105"/>
          <w:sz w:val="21"/>
        </w:rPr>
        <w:t>Situational</w:t>
      </w:r>
      <w:r>
        <w:rPr>
          <w:i/>
          <w:spacing w:val="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Interanimations</w:t>
      </w:r>
    </w:p>
    <w:p>
      <w:pPr>
        <w:pStyle w:val="BodyText"/>
        <w:spacing w:before="79"/>
        <w:rPr>
          <w:i/>
          <w:sz w:val="21"/>
        </w:rPr>
      </w:pPr>
    </w:p>
    <w:p>
      <w:pPr>
        <w:pStyle w:val="BodyText"/>
        <w:spacing w:line="266" w:lineRule="auto"/>
        <w:ind w:left="207" w:right="240" w:firstLine="220"/>
        <w:jc w:val="both"/>
      </w:pPr>
      <w:r>
        <w:rPr>
          <w:w w:val="110"/>
        </w:rPr>
        <w:t>Situations</w:t>
      </w:r>
      <w:r>
        <w:rPr>
          <w:w w:val="110"/>
        </w:rPr>
        <w:t> are</w:t>
      </w:r>
      <w:r>
        <w:rPr>
          <w:w w:val="110"/>
        </w:rPr>
        <w:t> triggered</w:t>
      </w:r>
      <w:r>
        <w:rPr>
          <w:w w:val="110"/>
        </w:rPr>
        <w:t> by contingencies that spark</w:t>
      </w:r>
      <w:r>
        <w:rPr>
          <w:w w:val="110"/>
        </w:rPr>
        <w:t> interani­ mations</w:t>
      </w:r>
      <w:r>
        <w:rPr>
          <w:w w:val="110"/>
        </w:rPr>
        <w:t> among</w:t>
      </w:r>
      <w:r>
        <w:rPr>
          <w:w w:val="110"/>
        </w:rPr>
        <w:t> network</w:t>
      </w:r>
      <w:r>
        <w:rPr>
          <w:w w:val="110"/>
        </w:rPr>
        <w:t> domains.</w:t>
      </w:r>
      <w:r>
        <w:rPr>
          <w:w w:val="110"/>
        </w:rPr>
        <w:t> These</w:t>
      </w:r>
      <w:r>
        <w:rPr>
          <w:w w:val="110"/>
        </w:rPr>
        <w:t> contingencies</w:t>
      </w:r>
      <w:r>
        <w:rPr>
          <w:w w:val="110"/>
        </w:rPr>
        <w:t> may</w:t>
      </w:r>
      <w:r>
        <w:rPr>
          <w:w w:val="110"/>
        </w:rPr>
        <w:t> be endogenous</w:t>
      </w:r>
      <w:r>
        <w:rPr>
          <w:w w:val="110"/>
        </w:rPr>
        <w:t> to the interaction (for example, when</w:t>
      </w:r>
      <w:r>
        <w:rPr>
          <w:w w:val="110"/>
        </w:rPr>
        <w:t> a given story line</w:t>
      </w:r>
      <w:r>
        <w:rPr>
          <w:w w:val="110"/>
        </w:rPr>
        <w:t> breaks</w:t>
      </w:r>
      <w:r>
        <w:rPr>
          <w:w w:val="110"/>
        </w:rPr>
        <w:t> down,</w:t>
      </w:r>
      <w:r>
        <w:rPr>
          <w:w w:val="110"/>
        </w:rPr>
        <w:t> or</w:t>
      </w:r>
      <w:r>
        <w:rPr>
          <w:w w:val="110"/>
        </w:rPr>
        <w:t> a</w:t>
      </w:r>
      <w:r>
        <w:rPr>
          <w:w w:val="110"/>
        </w:rPr>
        <w:t> previously</w:t>
      </w:r>
      <w:r>
        <w:rPr>
          <w:w w:val="110"/>
        </w:rPr>
        <w:t> suppressed-but</w:t>
      </w:r>
      <w:r>
        <w:rPr>
          <w:w w:val="110"/>
        </w:rPr>
        <w:t> nevertheless available-set</w:t>
      </w:r>
      <w:r>
        <w:rPr>
          <w:w w:val="110"/>
        </w:rPr>
        <w:t> of ties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stories</w:t>
      </w:r>
      <w:r>
        <w:rPr>
          <w:spacing w:val="-5"/>
          <w:w w:val="110"/>
        </w:rPr>
        <w:t> </w:t>
      </w:r>
      <w:r>
        <w:rPr>
          <w:w w:val="110"/>
        </w:rPr>
        <w:t>suddenly</w:t>
      </w:r>
      <w:r>
        <w:rPr>
          <w:spacing w:val="-4"/>
          <w:w w:val="110"/>
        </w:rPr>
        <w:t> </w:t>
      </w:r>
      <w:r>
        <w:rPr>
          <w:w w:val="110"/>
        </w:rPr>
        <w:t>swings into</w:t>
      </w:r>
      <w:r>
        <w:rPr>
          <w:spacing w:val="-10"/>
          <w:w w:val="110"/>
        </w:rPr>
        <w:t> </w:t>
      </w:r>
      <w:r>
        <w:rPr>
          <w:w w:val="110"/>
        </w:rPr>
        <w:t>focus). But they</w:t>
      </w:r>
      <w:r>
        <w:rPr>
          <w:w w:val="110"/>
        </w:rPr>
        <w:t> may</w:t>
      </w:r>
      <w:r>
        <w:rPr>
          <w:w w:val="110"/>
        </w:rPr>
        <w:t> also</w:t>
      </w:r>
      <w:r>
        <w:rPr>
          <w:w w:val="110"/>
        </w:rPr>
        <w:t> be</w:t>
      </w:r>
      <w:r>
        <w:rPr>
          <w:w w:val="110"/>
        </w:rPr>
        <w:t> exogenous,</w:t>
      </w:r>
      <w:r>
        <w:rPr>
          <w:w w:val="110"/>
        </w:rPr>
        <w:t> coming</w:t>
      </w:r>
      <w:r>
        <w:rPr>
          <w:w w:val="110"/>
        </w:rPr>
        <w:t> from</w:t>
      </w:r>
      <w:r>
        <w:rPr>
          <w:w w:val="110"/>
        </w:rPr>
        <w:t> unexpected</w:t>
      </w:r>
      <w:r>
        <w:rPr>
          <w:w w:val="110"/>
        </w:rPr>
        <w:t> occur­ rences,</w:t>
      </w:r>
      <w:r>
        <w:rPr>
          <w:spacing w:val="-16"/>
          <w:w w:val="110"/>
        </w:rPr>
        <w:t> </w:t>
      </w:r>
      <w:r>
        <w:rPr>
          <w:w w:val="110"/>
        </w:rPr>
        <w:t>such</w:t>
      </w:r>
      <w:r>
        <w:rPr>
          <w:spacing w:val="-15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an invasion,</w:t>
      </w:r>
      <w:r>
        <w:rPr>
          <w:spacing w:val="-9"/>
          <w:w w:val="110"/>
        </w:rPr>
        <w:t> </w:t>
      </w:r>
      <w:r>
        <w:rPr>
          <w:w w:val="110"/>
        </w:rPr>
        <w:t>a natural</w:t>
      </w:r>
      <w:r>
        <w:rPr>
          <w:spacing w:val="-6"/>
          <w:w w:val="110"/>
        </w:rPr>
        <w:t> </w:t>
      </w:r>
      <w:r>
        <w:rPr>
          <w:w w:val="110"/>
        </w:rPr>
        <w:t>disaster,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chance</w:t>
      </w:r>
      <w:r>
        <w:rPr>
          <w:spacing w:val="-9"/>
          <w:w w:val="110"/>
        </w:rPr>
        <w:t> </w:t>
      </w:r>
      <w:r>
        <w:rPr>
          <w:w w:val="110"/>
        </w:rPr>
        <w:t>encounter (which</w:t>
      </w:r>
      <w:r>
        <w:rPr>
          <w:w w:val="110"/>
        </w:rPr>
        <w:t> may in</w:t>
      </w:r>
      <w:r>
        <w:rPr>
          <w:w w:val="110"/>
        </w:rPr>
        <w:t> tum</w:t>
      </w:r>
      <w:r>
        <w:rPr>
          <w:spacing w:val="40"/>
          <w:w w:val="110"/>
        </w:rPr>
        <w:t> </w:t>
      </w:r>
      <w:r>
        <w:rPr>
          <w:w w:val="110"/>
        </w:rPr>
        <w:t>result</w:t>
      </w:r>
      <w:r>
        <w:rPr>
          <w:w w:val="110"/>
        </w:rPr>
        <w:t> in</w:t>
      </w:r>
      <w:r>
        <w:rPr>
          <w:w w:val="110"/>
        </w:rPr>
        <w:t> narrative</w:t>
      </w:r>
      <w:r>
        <w:rPr>
          <w:w w:val="110"/>
        </w:rPr>
        <w:t> breakdown</w:t>
      </w:r>
      <w:r>
        <w:rPr>
          <w:w w:val="110"/>
        </w:rPr>
        <w:t> within</w:t>
      </w:r>
      <w:r>
        <w:rPr>
          <w:w w:val="110"/>
        </w:rPr>
        <w:t> a</w:t>
      </w:r>
      <w:r>
        <w:rPr>
          <w:w w:val="110"/>
        </w:rPr>
        <w:t> net­ work</w:t>
      </w:r>
      <w:r>
        <w:rPr>
          <w:spacing w:val="-9"/>
          <w:w w:val="110"/>
        </w:rPr>
        <w:t> </w:t>
      </w:r>
      <w:r>
        <w:rPr>
          <w:w w:val="110"/>
        </w:rPr>
        <w:t>domain).</w:t>
      </w:r>
      <w:r>
        <w:rPr>
          <w:spacing w:val="-11"/>
          <w:w w:val="110"/>
        </w:rPr>
        <w:t> </w:t>
      </w:r>
      <w:r>
        <w:rPr>
          <w:w w:val="110"/>
        </w:rPr>
        <w:t>Whereas</w:t>
      </w:r>
      <w:r>
        <w:rPr>
          <w:spacing w:val="-3"/>
          <w:w w:val="110"/>
        </w:rPr>
        <w:t> </w:t>
      </w:r>
      <w:r>
        <w:rPr>
          <w:w w:val="110"/>
        </w:rPr>
        <w:t>publics</w:t>
      </w:r>
      <w:r>
        <w:rPr>
          <w:spacing w:val="-9"/>
          <w:w w:val="110"/>
        </w:rPr>
        <w:t> </w:t>
      </w:r>
      <w:r>
        <w:rPr>
          <w:w w:val="110"/>
        </w:rPr>
        <w:t>make</w:t>
      </w:r>
      <w:r>
        <w:rPr>
          <w:spacing w:val="-3"/>
          <w:w w:val="110"/>
        </w:rPr>
        <w:t> </w:t>
      </w:r>
      <w:r>
        <w:rPr>
          <w:w w:val="110"/>
        </w:rPr>
        <w:t>possible</w:t>
      </w:r>
      <w:r>
        <w:rPr>
          <w:w w:val="110"/>
        </w:rPr>
        <w:t> relatively</w:t>
      </w:r>
      <w:r>
        <w:rPr>
          <w:spacing w:val="-13"/>
          <w:w w:val="110"/>
        </w:rPr>
        <w:t> </w:t>
      </w:r>
      <w:r>
        <w:rPr>
          <w:w w:val="110"/>
        </w:rPr>
        <w:t>implicit and</w:t>
      </w:r>
      <w:r>
        <w:rPr>
          <w:w w:val="110"/>
        </w:rPr>
        <w:t> routine</w:t>
      </w:r>
      <w:r>
        <w:rPr>
          <w:w w:val="110"/>
        </w:rPr>
        <w:t> "passages"</w:t>
      </w:r>
      <w:r>
        <w:rPr>
          <w:w w:val="110"/>
        </w:rPr>
        <w:t> between</w:t>
      </w:r>
      <w:r>
        <w:rPr>
          <w:w w:val="110"/>
        </w:rPr>
        <w:t> netdoms,</w:t>
      </w:r>
      <w:r>
        <w:rPr>
          <w:w w:val="110"/>
        </w:rPr>
        <w:t> situations</w:t>
      </w:r>
      <w:r>
        <w:rPr>
          <w:w w:val="110"/>
        </w:rPr>
        <w:t> demand active</w:t>
      </w:r>
      <w:r>
        <w:rPr>
          <w:w w:val="110"/>
        </w:rPr>
        <w:t> response. They</w:t>
      </w:r>
      <w:r>
        <w:rPr>
          <w:w w:val="110"/>
        </w:rPr>
        <w:t> may</w:t>
      </w:r>
      <w:r>
        <w:rPr>
          <w:w w:val="110"/>
        </w:rPr>
        <w:t> thus</w:t>
      </w:r>
      <w:r>
        <w:rPr>
          <w:w w:val="110"/>
        </w:rPr>
        <w:t> provide</w:t>
      </w:r>
      <w:r>
        <w:rPr>
          <w:w w:val="110"/>
        </w:rPr>
        <w:t> opportunities</w:t>
      </w:r>
      <w:r>
        <w:rPr>
          <w:w w:val="110"/>
        </w:rPr>
        <w:t> for</w:t>
      </w:r>
      <w:r>
        <w:rPr>
          <w:w w:val="110"/>
        </w:rPr>
        <w:t> entre­ preneurs</w:t>
      </w:r>
      <w:r>
        <w:rPr>
          <w:w w:val="110"/>
        </w:rPr>
        <w:t> to</w:t>
      </w:r>
      <w:r>
        <w:rPr>
          <w:spacing w:val="-16"/>
          <w:w w:val="110"/>
        </w:rPr>
        <w:t> </w:t>
      </w:r>
      <w:r>
        <w:rPr>
          <w:w w:val="110"/>
        </w:rPr>
        <w:t>seize</w:t>
      </w:r>
      <w:r>
        <w:rPr>
          <w:spacing w:val="-7"/>
          <w:w w:val="110"/>
        </w:rPr>
        <w:t> </w:t>
      </w:r>
      <w:r>
        <w:rPr>
          <w:w w:val="110"/>
        </w:rPr>
        <w:t>action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more</w:t>
      </w:r>
      <w:r>
        <w:rPr>
          <w:w w:val="110"/>
        </w:rPr>
        <w:t> projective</w:t>
      </w:r>
      <w:r>
        <w:rPr>
          <w:w w:val="110"/>
        </w:rPr>
        <w:t> and</w:t>
      </w:r>
      <w:r>
        <w:rPr>
          <w:spacing w:val="25"/>
          <w:w w:val="110"/>
        </w:rPr>
        <w:t> </w:t>
      </w:r>
      <w:r>
        <w:rPr>
          <w:w w:val="110"/>
        </w:rPr>
        <w:t>practically</w:t>
      </w:r>
      <w:r>
        <w:rPr>
          <w:spacing w:val="-2"/>
          <w:w w:val="110"/>
        </w:rPr>
        <w:t> </w:t>
      </w:r>
      <w:r>
        <w:rPr>
          <w:w w:val="110"/>
        </w:rPr>
        <w:t>evalu­ ative</w:t>
      </w:r>
      <w:r>
        <w:rPr>
          <w:spacing w:val="48"/>
          <w:w w:val="110"/>
        </w:rPr>
        <w:t> </w:t>
      </w:r>
      <w:r>
        <w:rPr>
          <w:w w:val="110"/>
        </w:rPr>
        <w:t>ways</w:t>
      </w:r>
      <w:r>
        <w:rPr>
          <w:spacing w:val="66"/>
          <w:w w:val="110"/>
        </w:rPr>
        <w:t> </w:t>
      </w:r>
      <w:r>
        <w:rPr>
          <w:w w:val="110"/>
        </w:rPr>
        <w:t>(Emirbayer</w:t>
      </w:r>
      <w:r>
        <w:rPr>
          <w:spacing w:val="58"/>
          <w:w w:val="110"/>
        </w:rPr>
        <w:t> </w:t>
      </w:r>
      <w:r>
        <w:rPr>
          <w:w w:val="110"/>
        </w:rPr>
        <w:t>and</w:t>
      </w:r>
      <w:r>
        <w:rPr>
          <w:spacing w:val="59"/>
          <w:w w:val="150"/>
        </w:rPr>
        <w:t> </w:t>
      </w:r>
      <w:r>
        <w:rPr>
          <w:w w:val="110"/>
        </w:rPr>
        <w:t>Mische,</w:t>
      </w:r>
      <w:r>
        <w:rPr>
          <w:spacing w:val="46"/>
          <w:w w:val="110"/>
        </w:rPr>
        <w:t> </w:t>
      </w:r>
      <w:r>
        <w:rPr>
          <w:w w:val="110"/>
        </w:rPr>
        <w:t>1998),</w:t>
      </w:r>
      <w:r>
        <w:rPr>
          <w:spacing w:val="48"/>
          <w:w w:val="110"/>
        </w:rPr>
        <w:t> </w:t>
      </w:r>
      <w:r>
        <w:rPr>
          <w:w w:val="110"/>
        </w:rPr>
        <w:t>enabling</w:t>
      </w:r>
      <w:r>
        <w:rPr>
          <w:spacing w:val="58"/>
          <w:w w:val="110"/>
        </w:rPr>
        <w:t> </w:t>
      </w:r>
      <w:r>
        <w:rPr>
          <w:w w:val="110"/>
        </w:rPr>
        <w:t>them</w:t>
      </w:r>
      <w:r>
        <w:rPr>
          <w:spacing w:val="64"/>
          <w:w w:val="110"/>
        </w:rPr>
        <w:t> </w:t>
      </w:r>
      <w:r>
        <w:rPr>
          <w:spacing w:val="-5"/>
          <w:w w:val="110"/>
        </w:rPr>
        <w:t>to</w:t>
      </w:r>
    </w:p>
    <w:p>
      <w:pPr>
        <w:spacing w:after="0" w:line="266" w:lineRule="auto"/>
        <w:jc w:val="both"/>
        <w:sectPr>
          <w:pgSz w:w="9360" w:h="15200"/>
          <w:pgMar w:header="1952" w:footer="938" w:top="2260" w:bottom="1120" w:left="1300" w:right="1300"/>
        </w:sectPr>
      </w:pPr>
    </w:p>
    <w:p>
      <w:pPr>
        <w:pStyle w:val="BodyText"/>
        <w:spacing w:line="273" w:lineRule="auto" w:before="205"/>
        <w:ind w:left="208" w:right="274" w:firstLine="9"/>
        <w:jc w:val="both"/>
      </w:pPr>
      <w:bookmarkStart w:name="p. 710" w:id="16"/>
      <w:bookmarkEnd w:id="16"/>
      <w:r>
        <w:rPr/>
      </w:r>
      <w:r>
        <w:rPr>
          <w:w w:val="110"/>
        </w:rPr>
        <w:t>recombine</w:t>
      </w:r>
      <w:r>
        <w:rPr>
          <w:w w:val="110"/>
        </w:rPr>
        <w:t> story</w:t>
      </w:r>
      <w:r>
        <w:rPr>
          <w:spacing w:val="-6"/>
          <w:w w:val="110"/>
        </w:rPr>
        <w:t> </w:t>
      </w:r>
      <w:r>
        <w:rPr>
          <w:w w:val="110"/>
        </w:rPr>
        <w:t>lines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reconfigure</w:t>
      </w:r>
      <w:r>
        <w:rPr>
          <w:w w:val="110"/>
        </w:rPr>
        <w:t> relations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relatively greater degree of reflection and</w:t>
      </w:r>
      <w:r>
        <w:rPr>
          <w:w w:val="110"/>
        </w:rPr>
        <w:t> intentionality.</w:t>
      </w:r>
    </w:p>
    <w:p>
      <w:pPr>
        <w:pStyle w:val="BodyText"/>
        <w:spacing w:line="268" w:lineRule="auto"/>
        <w:ind w:left="204" w:right="262" w:firstLine="218"/>
        <w:jc w:val="both"/>
      </w:pPr>
      <w:r>
        <w:rPr>
          <w:w w:val="110"/>
        </w:rPr>
        <w:t>Sometimes</w:t>
      </w:r>
      <w:r>
        <w:rPr>
          <w:w w:val="110"/>
        </w:rPr>
        <w:t> situations</w:t>
      </w:r>
      <w:r>
        <w:rPr>
          <w:w w:val="110"/>
        </w:rPr>
        <w:t> may</w:t>
      </w:r>
      <w:r>
        <w:rPr>
          <w:w w:val="110"/>
        </w:rPr>
        <w:t> emerge</w:t>
      </w:r>
      <w:r>
        <w:rPr>
          <w:w w:val="110"/>
        </w:rPr>
        <w:t> not</w:t>
      </w:r>
      <w:r>
        <w:rPr>
          <w:w w:val="110"/>
        </w:rPr>
        <w:t> through</w:t>
      </w:r>
      <w:r>
        <w:rPr>
          <w:w w:val="110"/>
        </w:rPr>
        <w:t> publics,</w:t>
      </w:r>
      <w:r>
        <w:rPr>
          <w:w w:val="110"/>
        </w:rPr>
        <w:t> but rather</w:t>
      </w:r>
      <w:r>
        <w:rPr>
          <w:spacing w:val="-16"/>
          <w:w w:val="110"/>
        </w:rPr>
        <w:t> </w:t>
      </w:r>
      <w:r>
        <w:rPr>
          <w:w w:val="110"/>
        </w:rPr>
        <w:t>from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expansion or</w:t>
      </w:r>
      <w:r>
        <w:rPr>
          <w:spacing w:val="-8"/>
          <w:w w:val="110"/>
        </w:rPr>
        <w:t> </w:t>
      </w:r>
      <w:r>
        <w:rPr>
          <w:w w:val="110"/>
        </w:rPr>
        <w:t>constriction of</w:t>
      </w:r>
      <w:r>
        <w:rPr>
          <w:spacing w:val="-10"/>
          <w:w w:val="110"/>
        </w:rPr>
        <w:t> </w:t>
      </w:r>
      <w:r>
        <w:rPr>
          <w:w w:val="110"/>
        </w:rPr>
        <w:t>the available ties</w:t>
      </w:r>
      <w:r>
        <w:rPr>
          <w:spacing w:val="-16"/>
          <w:w w:val="110"/>
        </w:rPr>
        <w:t> </w:t>
      </w:r>
      <w:r>
        <w:rPr>
          <w:w w:val="110"/>
        </w:rPr>
        <w:t>and story sets</w:t>
      </w:r>
      <w:r>
        <w:rPr>
          <w:w w:val="110"/>
        </w:rPr>
        <w:t> </w:t>
      </w:r>
      <w:r>
        <w:rPr>
          <w:i/>
          <w:w w:val="110"/>
        </w:rPr>
        <w:t>within </w:t>
      </w:r>
      <w:r>
        <w:rPr>
          <w:w w:val="110"/>
        </w:rPr>
        <w:t>a</w:t>
      </w:r>
      <w:r>
        <w:rPr>
          <w:w w:val="110"/>
        </w:rPr>
        <w:t> network</w:t>
      </w:r>
      <w:r>
        <w:rPr>
          <w:w w:val="110"/>
        </w:rPr>
        <w:t> domain. We</w:t>
      </w:r>
      <w:r>
        <w:rPr>
          <w:w w:val="110"/>
        </w:rPr>
        <w:t> can</w:t>
      </w:r>
      <w:r>
        <w:rPr>
          <w:w w:val="110"/>
        </w:rPr>
        <w:t> call</w:t>
      </w:r>
      <w:r>
        <w:rPr>
          <w:w w:val="110"/>
        </w:rPr>
        <w:t> such</w:t>
      </w:r>
      <w:r>
        <w:rPr>
          <w:w w:val="110"/>
        </w:rPr>
        <w:t> switching processes</w:t>
      </w:r>
      <w:r>
        <w:rPr>
          <w:spacing w:val="-15"/>
          <w:w w:val="110"/>
        </w:rPr>
        <w:t> </w:t>
      </w:r>
      <w:r>
        <w:rPr>
          <w:w w:val="110"/>
        </w:rPr>
        <w:t>"cascades,"</w:t>
      </w:r>
      <w:r>
        <w:rPr>
          <w:spacing w:val="-12"/>
          <w:w w:val="110"/>
        </w:rPr>
        <w:t> </w:t>
      </w:r>
      <w:r>
        <w:rPr>
          <w:w w:val="110"/>
        </w:rPr>
        <w:t>since,</w:t>
      </w:r>
      <w:r>
        <w:rPr>
          <w:spacing w:val="-9"/>
          <w:w w:val="110"/>
        </w:rPr>
        <w:t> </w:t>
      </w:r>
      <w:r>
        <w:rPr>
          <w:w w:val="110"/>
        </w:rPr>
        <w:t>unlike</w:t>
      </w:r>
      <w:r>
        <w:rPr>
          <w:spacing w:val="-12"/>
          <w:w w:val="110"/>
        </w:rPr>
        <w:t> </w:t>
      </w:r>
      <w:r>
        <w:rPr>
          <w:w w:val="110"/>
        </w:rPr>
        <w:t>"zaps,"</w:t>
      </w:r>
      <w:r>
        <w:rPr>
          <w:spacing w:val="-8"/>
          <w:w w:val="110"/>
        </w:rPr>
        <w:t> </w:t>
      </w:r>
      <w:r>
        <w:rPr>
          <w:w w:val="110"/>
        </w:rPr>
        <w:t>they</w:t>
      </w:r>
      <w:r>
        <w:rPr>
          <w:spacing w:val="-16"/>
          <w:w w:val="110"/>
        </w:rPr>
        <w:t> </w:t>
      </w:r>
      <w:r>
        <w:rPr>
          <w:w w:val="110"/>
        </w:rPr>
        <w:t>involve</w:t>
      </w:r>
      <w:r>
        <w:rPr>
          <w:w w:val="110"/>
        </w:rPr>
        <w:t> partial</w:t>
      </w:r>
      <w:r>
        <w:rPr>
          <w:spacing w:val="-7"/>
          <w:w w:val="110"/>
        </w:rPr>
        <w:t> </w:t>
      </w:r>
      <w:r>
        <w:rPr>
          <w:w w:val="110"/>
        </w:rPr>
        <w:t>or graduated</w:t>
      </w:r>
      <w:r>
        <w:rPr>
          <w:w w:val="110"/>
        </w:rPr>
        <w:t> changes,</w:t>
      </w:r>
      <w:r>
        <w:rPr>
          <w:w w:val="110"/>
        </w:rPr>
        <w:t> rather</w:t>
      </w:r>
      <w:r>
        <w:rPr>
          <w:w w:val="110"/>
        </w:rPr>
        <w:t> than</w:t>
      </w:r>
      <w:r>
        <w:rPr>
          <w:w w:val="110"/>
        </w:rPr>
        <w:t> abrupt</w:t>
      </w:r>
      <w:r>
        <w:rPr>
          <w:w w:val="110"/>
        </w:rPr>
        <w:t> turnovers. This dynamic was evident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final</w:t>
      </w:r>
      <w:r>
        <w:rPr>
          <w:w w:val="110"/>
        </w:rPr>
        <w:t> two</w:t>
      </w:r>
      <w:r>
        <w:rPr>
          <w:w w:val="110"/>
        </w:rPr>
        <w:t> examples</w:t>
      </w:r>
      <w:r>
        <w:rPr>
          <w:w w:val="110"/>
        </w:rPr>
        <w:t> described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opening series,</w:t>
      </w:r>
      <w:r>
        <w:rPr>
          <w:spacing w:val="-16"/>
          <w:w w:val="110"/>
        </w:rPr>
        <w:t> </w:t>
      </w:r>
      <w:r>
        <w:rPr>
          <w:w w:val="110"/>
        </w:rPr>
        <w:t>when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friend/</w:t>
      </w:r>
      <w:r>
        <w:rPr>
          <w:spacing w:val="-16"/>
          <w:w w:val="110"/>
        </w:rPr>
        <w:t> </w:t>
      </w:r>
      <w:r>
        <w:rPr>
          <w:w w:val="110"/>
        </w:rPr>
        <w:t>colleague relation</w:t>
      </w:r>
      <w:r>
        <w:rPr>
          <w:spacing w:val="-3"/>
          <w:w w:val="110"/>
        </w:rPr>
        <w:t> </w:t>
      </w:r>
      <w:r>
        <w:rPr>
          <w:w w:val="110"/>
        </w:rPr>
        <w:t>set</w:t>
      </w:r>
      <w:r>
        <w:rPr>
          <w:spacing w:val="-5"/>
          <w:w w:val="110"/>
        </w:rPr>
        <w:t> </w:t>
      </w:r>
      <w:r>
        <w:rPr>
          <w:w w:val="110"/>
        </w:rPr>
        <w:t>becomes</w:t>
      </w:r>
      <w:r>
        <w:rPr>
          <w:spacing w:val="-16"/>
          <w:w w:val="110"/>
        </w:rPr>
        <w:t> </w:t>
      </w:r>
      <w:r>
        <w:rPr>
          <w:w w:val="110"/>
        </w:rPr>
        <w:t>fraught</w:t>
      </w:r>
      <w:r>
        <w:rPr>
          <w:spacing w:val="-10"/>
          <w:w w:val="110"/>
        </w:rPr>
        <w:t> </w:t>
      </w:r>
      <w:r>
        <w:rPr>
          <w:w w:val="110"/>
        </w:rPr>
        <w:t>with romantic</w:t>
      </w:r>
      <w:r>
        <w:rPr>
          <w:w w:val="110"/>
        </w:rPr>
        <w:t> possibilities,</w:t>
      </w:r>
      <w:r>
        <w:rPr>
          <w:w w:val="110"/>
        </w:rPr>
        <w:t> or</w:t>
      </w:r>
      <w:r>
        <w:rPr>
          <w:w w:val="110"/>
        </w:rPr>
        <w:t> a</w:t>
      </w:r>
      <w:r>
        <w:rPr>
          <w:w w:val="110"/>
        </w:rPr>
        <w:t> space mission</w:t>
      </w:r>
      <w:r>
        <w:rPr>
          <w:w w:val="110"/>
        </w:rPr>
        <w:t> in</w:t>
      </w:r>
      <w:r>
        <w:rPr>
          <w:w w:val="110"/>
        </w:rPr>
        <w:t> progress</w:t>
      </w:r>
      <w:r>
        <w:rPr>
          <w:w w:val="110"/>
        </w:rPr>
        <w:t> suffers</w:t>
      </w:r>
      <w:r>
        <w:rPr>
          <w:w w:val="110"/>
        </w:rPr>
        <w:t> a technological</w:t>
      </w:r>
      <w:r>
        <w:rPr>
          <w:w w:val="110"/>
        </w:rPr>
        <w:t> breakdown.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resulting</w:t>
      </w:r>
      <w:r>
        <w:rPr>
          <w:spacing w:val="-11"/>
          <w:w w:val="110"/>
        </w:rPr>
        <w:t> </w:t>
      </w:r>
      <w:r>
        <w:rPr>
          <w:w w:val="110"/>
        </w:rPr>
        <w:t>situation</w:t>
      </w:r>
      <w:r>
        <w:rPr>
          <w:spacing w:val="-2"/>
          <w:w w:val="110"/>
        </w:rPr>
        <w:t> </w:t>
      </w:r>
      <w:r>
        <w:rPr>
          <w:w w:val="110"/>
        </w:rPr>
        <w:t>does</w:t>
      </w:r>
      <w:r>
        <w:rPr>
          <w:spacing w:val="-10"/>
          <w:w w:val="110"/>
        </w:rPr>
        <w:t> </w:t>
      </w:r>
      <w:r>
        <w:rPr>
          <w:w w:val="110"/>
        </w:rPr>
        <w:t>provoke</w:t>
      </w:r>
      <w:r>
        <w:rPr>
          <w:spacing w:val="-7"/>
          <w:w w:val="110"/>
        </w:rPr>
        <w:t> </w:t>
      </w:r>
      <w:r>
        <w:rPr>
          <w:w w:val="110"/>
        </w:rPr>
        <w:t>a switch,</w:t>
      </w:r>
      <w:r>
        <w:rPr>
          <w:spacing w:val="-5"/>
          <w:w w:val="110"/>
        </w:rPr>
        <w:t> </w:t>
      </w:r>
      <w:r>
        <w:rPr>
          <w:w w:val="110"/>
        </w:rPr>
        <w:t>since the</w:t>
      </w:r>
      <w:r>
        <w:rPr>
          <w:w w:val="110"/>
        </w:rPr>
        <w:t> netdom-in-process</w:t>
      </w:r>
      <w:r>
        <w:rPr>
          <w:spacing w:val="-6"/>
          <w:w w:val="110"/>
        </w:rPr>
        <w:t> </w:t>
      </w:r>
      <w:r>
        <w:rPr>
          <w:w w:val="110"/>
        </w:rPr>
        <w:t>undergoes a reconfiguration that</w:t>
      </w:r>
      <w:r>
        <w:rPr>
          <w:spacing w:val="-3"/>
          <w:w w:val="110"/>
        </w:rPr>
        <w:t> </w:t>
      </w:r>
      <w:r>
        <w:rPr>
          <w:w w:val="110"/>
        </w:rPr>
        <w:t>must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accounted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post</w:t>
      </w:r>
      <w:r>
        <w:rPr>
          <w:spacing w:val="-3"/>
          <w:w w:val="110"/>
        </w:rPr>
        <w:t> </w:t>
      </w:r>
      <w:r>
        <w:rPr>
          <w:w w:val="110"/>
        </w:rPr>
        <w:t>hoc.</w:t>
      </w:r>
      <w:r>
        <w:rPr>
          <w:spacing w:val="-3"/>
          <w:w w:val="110"/>
        </w:rPr>
        <w:t> </w:t>
      </w:r>
      <w:r>
        <w:rPr>
          <w:w w:val="110"/>
        </w:rPr>
        <w:t>However, there has</w:t>
      </w:r>
      <w:r>
        <w:rPr>
          <w:spacing w:val="-10"/>
          <w:w w:val="110"/>
        </w:rPr>
        <w:t> </w:t>
      </w:r>
      <w:r>
        <w:rPr>
          <w:w w:val="110"/>
        </w:rPr>
        <w:t>been no complete</w:t>
      </w:r>
      <w:r>
        <w:rPr>
          <w:w w:val="110"/>
        </w:rPr>
        <w:t> disjunction from</w:t>
      </w:r>
      <w:r>
        <w:rPr>
          <w:w w:val="110"/>
        </w:rPr>
        <w:t> the set of</w:t>
      </w:r>
      <w:r>
        <w:rPr>
          <w:w w:val="110"/>
        </w:rPr>
        <w:t> roles and</w:t>
      </w:r>
      <w:r>
        <w:rPr>
          <w:w w:val="110"/>
        </w:rPr>
        <w:t> scripts</w:t>
      </w:r>
      <w:r>
        <w:rPr>
          <w:w w:val="110"/>
        </w:rPr>
        <w:t> that were previously</w:t>
      </w:r>
      <w:r>
        <w:rPr>
          <w:w w:val="110"/>
        </w:rPr>
        <w:t> engaged,</w:t>
      </w:r>
      <w:r>
        <w:rPr>
          <w:w w:val="110"/>
        </w:rPr>
        <w:t> but</w:t>
      </w:r>
      <w:r>
        <w:rPr>
          <w:w w:val="110"/>
        </w:rPr>
        <w:t> rather</w:t>
      </w:r>
      <w:r>
        <w:rPr>
          <w:w w:val="110"/>
        </w:rPr>
        <w:t> these</w:t>
      </w:r>
      <w:r>
        <w:rPr>
          <w:w w:val="110"/>
        </w:rPr>
        <w:t> have</w:t>
      </w:r>
      <w:r>
        <w:rPr>
          <w:w w:val="110"/>
        </w:rPr>
        <w:t> had</w:t>
      </w:r>
      <w:r>
        <w:rPr>
          <w:w w:val="110"/>
        </w:rPr>
        <w:t> to</w:t>
      </w:r>
      <w:r>
        <w:rPr>
          <w:w w:val="110"/>
        </w:rPr>
        <w:t> respond</w:t>
      </w:r>
      <w:r>
        <w:rPr>
          <w:w w:val="110"/>
        </w:rPr>
        <w:t> to inclusions or</w:t>
      </w:r>
      <w:r>
        <w:rPr>
          <w:w w:val="110"/>
        </w:rPr>
        <w:t> exclusions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elements</w:t>
      </w:r>
      <w:r>
        <w:rPr>
          <w:w w:val="110"/>
        </w:rPr>
        <w:t> of</w:t>
      </w:r>
      <w:r>
        <w:rPr>
          <w:w w:val="110"/>
        </w:rPr>
        <w:t> those</w:t>
      </w:r>
      <w:r>
        <w:rPr>
          <w:w w:val="110"/>
        </w:rPr>
        <w:t> particular</w:t>
      </w:r>
      <w:r>
        <w:rPr>
          <w:w w:val="110"/>
        </w:rPr>
        <w:t> net­ work domains.</w:t>
      </w:r>
    </w:p>
    <w:p>
      <w:pPr>
        <w:pStyle w:val="BodyText"/>
        <w:spacing w:line="266" w:lineRule="auto" w:before="8"/>
        <w:ind w:left="216" w:right="264" w:firstLine="221"/>
        <w:jc w:val="both"/>
      </w:pPr>
      <w:r>
        <w:rPr>
          <w:w w:val="105"/>
        </w:rPr>
        <w:t>Most often, as</w:t>
      </w:r>
      <w:r>
        <w:rPr>
          <w:spacing w:val="-2"/>
          <w:w w:val="105"/>
        </w:rPr>
        <w:t> </w:t>
      </w:r>
      <w:r>
        <w:rPr>
          <w:w w:val="105"/>
        </w:rPr>
        <w:t>we have described above, situations emerge from publics,</w:t>
      </w:r>
      <w:r>
        <w:rPr>
          <w:w w:val="105"/>
        </w:rPr>
        <w:t> which</w:t>
      </w:r>
      <w:r>
        <w:rPr>
          <w:w w:val="105"/>
        </w:rPr>
        <w:t> suppress</w:t>
      </w:r>
      <w:r>
        <w:rPr>
          <w:w w:val="105"/>
        </w:rPr>
        <w:t> ambiguity</w:t>
      </w:r>
      <w:r>
        <w:rPr>
          <w:w w:val="105"/>
        </w:rPr>
        <w:t> but</w:t>
      </w:r>
      <w:r>
        <w:rPr>
          <w:w w:val="105"/>
        </w:rPr>
        <w:t> also increase</w:t>
      </w:r>
      <w:r>
        <w:rPr>
          <w:w w:val="105"/>
        </w:rPr>
        <w:t> what White (1992)</w:t>
      </w:r>
      <w:r>
        <w:rPr>
          <w:w w:val="105"/>
        </w:rPr>
        <w:t> has called</w:t>
      </w:r>
      <w:r>
        <w:rPr>
          <w:w w:val="105"/>
        </w:rPr>
        <w:t> </w:t>
      </w:r>
      <w:r>
        <w:rPr>
          <w:i/>
          <w:w w:val="105"/>
          <w:sz w:val="23"/>
        </w:rPr>
        <w:t>ambage,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social "roundaboutness,"</w:t>
      </w:r>
      <w:r>
        <w:rPr>
          <w:spacing w:val="-7"/>
          <w:w w:val="105"/>
        </w:rPr>
        <w:t> </w:t>
      </w:r>
      <w:r>
        <w:rPr>
          <w:w w:val="105"/>
        </w:rPr>
        <w:t>leading</w:t>
      </w:r>
      <w:r>
        <w:rPr>
          <w:w w:val="105"/>
        </w:rPr>
        <w:t> to expanded mobility and</w:t>
      </w:r>
      <w:r>
        <w:rPr>
          <w:spacing w:val="40"/>
          <w:w w:val="105"/>
        </w:rPr>
        <w:t> </w:t>
      </w:r>
      <w:r>
        <w:rPr>
          <w:w w:val="105"/>
        </w:rPr>
        <w:t>flexibility among</w:t>
      </w:r>
      <w:r>
        <w:rPr>
          <w:spacing w:val="-5"/>
          <w:w w:val="105"/>
        </w:rPr>
        <w:t> </w:t>
      </w:r>
      <w:r>
        <w:rPr>
          <w:w w:val="105"/>
        </w:rPr>
        <w:t>social connections. Such mobility-and</w:t>
      </w:r>
      <w:r>
        <w:rPr>
          <w:w w:val="105"/>
        </w:rPr>
        <w:t> the possibility for</w:t>
      </w:r>
      <w:r>
        <w:rPr>
          <w:w w:val="105"/>
        </w:rPr>
        <w:t> decoupling and social mixing it implies-may allow switches-in-progress to erupt into problematic interanimations. Third-party</w:t>
      </w:r>
      <w:r>
        <w:rPr>
          <w:spacing w:val="40"/>
          <w:w w:val="105"/>
        </w:rPr>
        <w:t> </w:t>
      </w:r>
      <w:r>
        <w:rPr>
          <w:w w:val="105"/>
        </w:rPr>
        <w:t>audiences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w w:val="105"/>
        </w:rPr>
        <w:t> increase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stakes and</w:t>
      </w:r>
      <w:r>
        <w:rPr>
          <w:spacing w:val="40"/>
          <w:w w:val="105"/>
        </w:rPr>
        <w:t> </w:t>
      </w:r>
      <w:r>
        <w:rPr>
          <w:w w:val="105"/>
        </w:rPr>
        <w:t>charge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cross-netdom</w:t>
      </w:r>
      <w:r>
        <w:rPr>
          <w:spacing w:val="40"/>
          <w:w w:val="105"/>
        </w:rPr>
        <w:t> </w:t>
      </w:r>
      <w:r>
        <w:rPr>
          <w:w w:val="105"/>
        </w:rPr>
        <w:t>situation,</w:t>
      </w:r>
      <w:r>
        <w:rPr>
          <w:w w:val="105"/>
        </w:rPr>
        <w:t> pushing</w:t>
      </w:r>
      <w:r>
        <w:rPr>
          <w:w w:val="105"/>
        </w:rPr>
        <w:t> toward</w:t>
      </w:r>
      <w:r>
        <w:rPr>
          <w:spacing w:val="40"/>
          <w:w w:val="105"/>
        </w:rPr>
        <w:t> </w:t>
      </w:r>
      <w:r>
        <w:rPr>
          <w:w w:val="105"/>
        </w:rPr>
        <w:t>resolu­ tion</w:t>
      </w:r>
      <w:r>
        <w:rPr>
          <w:w w:val="105"/>
        </w:rPr>
        <w:t> through</w:t>
      </w:r>
      <w:r>
        <w:rPr>
          <w:w w:val="105"/>
        </w:rPr>
        <w:t> eventual</w:t>
      </w:r>
      <w:r>
        <w:rPr>
          <w:w w:val="105"/>
        </w:rPr>
        <w:t> switching</w:t>
      </w:r>
      <w:r>
        <w:rPr>
          <w:w w:val="105"/>
        </w:rPr>
        <w:t> and</w:t>
      </w:r>
      <w:r>
        <w:rPr>
          <w:w w:val="105"/>
        </w:rPr>
        <w:t> subsequent</w:t>
      </w:r>
      <w:r>
        <w:rPr>
          <w:w w:val="105"/>
        </w:rPr>
        <w:t> accounting processes</w:t>
      </w:r>
      <w:r>
        <w:rPr>
          <w:w w:val="105"/>
        </w:rPr>
        <w:t> (Leifer, Gibson,</w:t>
      </w:r>
      <w:r>
        <w:rPr>
          <w:w w:val="105"/>
        </w:rPr>
        <w:t> and</w:t>
      </w:r>
      <w:r>
        <w:rPr>
          <w:w w:val="105"/>
        </w:rPr>
        <w:t> Rajah, 1998;</w:t>
      </w:r>
      <w:r>
        <w:rPr>
          <w:w w:val="105"/>
        </w:rPr>
        <w:t> Gibson</w:t>
      </w:r>
      <w:r>
        <w:rPr>
          <w:w w:val="105"/>
        </w:rPr>
        <w:t> and</w:t>
      </w:r>
      <w:r>
        <w:rPr>
          <w:w w:val="105"/>
        </w:rPr>
        <w:t> Mische, 1995). In</w:t>
      </w:r>
      <w:r>
        <w:rPr>
          <w:w w:val="105"/>
        </w:rPr>
        <w:t> this sort of</w:t>
      </w:r>
      <w:r>
        <w:rPr>
          <w:w w:val="105"/>
        </w:rPr>
        <w:t> public-induced situation,</w:t>
      </w:r>
      <w:r>
        <w:rPr>
          <w:w w:val="105"/>
        </w:rPr>
        <w:t> there is a greater possibility</w:t>
      </w:r>
      <w:r>
        <w:rPr>
          <w:w w:val="105"/>
        </w:rPr>
        <w:t> of</w:t>
      </w:r>
      <w:r>
        <w:rPr>
          <w:w w:val="105"/>
        </w:rPr>
        <w:t> disjunctive</w:t>
      </w:r>
      <w:r>
        <w:rPr>
          <w:w w:val="105"/>
        </w:rPr>
        <w:t> solutions,</w:t>
      </w:r>
      <w:r>
        <w:rPr>
          <w:w w:val="105"/>
        </w:rPr>
        <w:t> often</w:t>
      </w:r>
      <w:r>
        <w:rPr>
          <w:w w:val="105"/>
        </w:rPr>
        <w:t> involving</w:t>
      </w:r>
      <w:r>
        <w:rPr>
          <w:w w:val="105"/>
        </w:rPr>
        <w:t> cross-domain recombinations of</w:t>
      </w:r>
      <w:r>
        <w:rPr>
          <w:spacing w:val="40"/>
          <w:w w:val="105"/>
        </w:rPr>
        <w:t> </w:t>
      </w:r>
      <w:r>
        <w:rPr>
          <w:w w:val="105"/>
        </w:rPr>
        <w:t>ties and</w:t>
      </w:r>
      <w:r>
        <w:rPr>
          <w:spacing w:val="40"/>
          <w:w w:val="105"/>
        </w:rPr>
        <w:t> </w:t>
      </w:r>
      <w:r>
        <w:rPr>
          <w:w w:val="105"/>
        </w:rPr>
        <w:t>interpretations, drawn from</w:t>
      </w:r>
      <w:r>
        <w:rPr>
          <w:spacing w:val="40"/>
          <w:w w:val="105"/>
        </w:rPr>
        <w:t> </w:t>
      </w:r>
      <w:r>
        <w:rPr>
          <w:w w:val="105"/>
        </w:rPr>
        <w:t>the vari­ ous</w:t>
      </w:r>
      <w:r>
        <w:rPr>
          <w:spacing w:val="40"/>
          <w:w w:val="105"/>
        </w:rPr>
        <w:t> </w:t>
      </w:r>
      <w:r>
        <w:rPr>
          <w:w w:val="105"/>
        </w:rPr>
        <w:t>netdoms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cross</w:t>
      </w:r>
      <w:r>
        <w:rPr>
          <w:spacing w:val="37"/>
          <w:w w:val="105"/>
        </w:rPr>
        <w:t> </w:t>
      </w:r>
      <w:r>
        <w:rPr>
          <w:w w:val="105"/>
        </w:rPr>
        <w:t>path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public.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turn</w:t>
      </w:r>
      <w:r>
        <w:rPr>
          <w:spacing w:val="40"/>
          <w:w w:val="105"/>
        </w:rPr>
        <w:t> </w:t>
      </w:r>
      <w:r>
        <w:rPr>
          <w:w w:val="105"/>
        </w:rPr>
        <w:t>requires the post hoc construction of narrative "ratchets" (Padgett, 1981), that is, normalizing accounts of historical transitions that smooth over sometimes jagged sociocultural</w:t>
      </w:r>
      <w:r>
        <w:rPr>
          <w:spacing w:val="40"/>
          <w:w w:val="105"/>
        </w:rPr>
        <w:t> </w:t>
      </w:r>
      <w:r>
        <w:rPr>
          <w:w w:val="105"/>
        </w:rPr>
        <w:t>realignments.</w:t>
      </w:r>
    </w:p>
    <w:p>
      <w:pPr>
        <w:pStyle w:val="BodyText"/>
        <w:spacing w:line="264" w:lineRule="auto" w:before="4"/>
        <w:ind w:left="232" w:right="253" w:firstLine="207"/>
        <w:jc w:val="both"/>
      </w:pPr>
      <w:r>
        <w:rPr>
          <w:w w:val="110"/>
        </w:rPr>
        <w:t>These</w:t>
      </w:r>
      <w:r>
        <w:rPr>
          <w:w w:val="110"/>
        </w:rPr>
        <w:t> various</w:t>
      </w:r>
      <w:r>
        <w:rPr>
          <w:w w:val="110"/>
        </w:rPr>
        <w:t> forms</w:t>
      </w:r>
      <w:r>
        <w:rPr>
          <w:w w:val="110"/>
        </w:rPr>
        <w:t> of</w:t>
      </w:r>
      <w:r>
        <w:rPr>
          <w:w w:val="110"/>
        </w:rPr>
        <w:t> situational</w:t>
      </w:r>
      <w:r>
        <w:rPr>
          <w:w w:val="110"/>
        </w:rPr>
        <w:t> switching</w:t>
      </w:r>
      <w:r>
        <w:rPr>
          <w:w w:val="110"/>
        </w:rPr>
        <w:t> may</w:t>
      </w:r>
      <w:r>
        <w:rPr>
          <w:w w:val="110"/>
        </w:rPr>
        <w:t> interpene­ trate;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fact,</w:t>
      </w:r>
      <w:r>
        <w:rPr>
          <w:spacing w:val="-4"/>
          <w:w w:val="110"/>
        </w:rPr>
        <w:t> </w:t>
      </w:r>
      <w:r>
        <w:rPr>
          <w:w w:val="110"/>
        </w:rPr>
        <w:t>a closer</w:t>
      </w:r>
      <w:r>
        <w:rPr>
          <w:spacing w:val="-1"/>
          <w:w w:val="110"/>
        </w:rPr>
        <w:t> </w:t>
      </w:r>
      <w:r>
        <w:rPr>
          <w:w w:val="110"/>
        </w:rPr>
        <w:t>look</w:t>
      </w:r>
      <w:r>
        <w:rPr>
          <w:spacing w:val="3"/>
          <w:w w:val="110"/>
        </w:rPr>
        <w:t> </w:t>
      </w:r>
      <w:r>
        <w:rPr>
          <w:w w:val="110"/>
        </w:rPr>
        <w:t>reveals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effects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two </w:t>
      </w:r>
      <w:r>
        <w:rPr>
          <w:spacing w:val="-4"/>
          <w:w w:val="110"/>
        </w:rPr>
        <w:t>net-</w:t>
      </w:r>
    </w:p>
    <w:p>
      <w:pPr>
        <w:spacing w:after="0" w:line="264" w:lineRule="auto"/>
        <w:jc w:val="both"/>
        <w:sectPr>
          <w:pgSz w:w="9360" w:h="15200"/>
          <w:pgMar w:header="1952" w:footer="938" w:top="2260" w:bottom="1120" w:left="1300" w:right="1300"/>
        </w:sectPr>
      </w:pPr>
    </w:p>
    <w:p>
      <w:pPr>
        <w:pStyle w:val="BodyText"/>
        <w:spacing w:line="268" w:lineRule="auto" w:before="229"/>
        <w:ind w:left="213" w:right="234" w:firstLine="3"/>
        <w:jc w:val="both"/>
      </w:pPr>
      <w:bookmarkStart w:name="p. 711" w:id="17"/>
      <w:bookmarkEnd w:id="17"/>
      <w:r>
        <w:rPr/>
      </w:r>
      <w:r>
        <w:rPr>
          <w:w w:val="110"/>
        </w:rPr>
        <w:t>dom</w:t>
      </w:r>
      <w:r>
        <w:rPr>
          <w:w w:val="110"/>
        </w:rPr>
        <w:t> cascades</w:t>
      </w:r>
      <w:r>
        <w:rPr>
          <w:w w:val="110"/>
        </w:rPr>
        <w:t> noted</w:t>
      </w:r>
      <w:r>
        <w:rPr>
          <w:w w:val="110"/>
        </w:rPr>
        <w:t> above</w:t>
      </w:r>
      <w:r>
        <w:rPr>
          <w:w w:val="110"/>
        </w:rPr>
        <w:t> are</w:t>
      </w:r>
      <w:r>
        <w:rPr>
          <w:w w:val="110"/>
        </w:rPr>
        <w:t> heightened</w:t>
      </w:r>
      <w:r>
        <w:rPr>
          <w:w w:val="110"/>
        </w:rPr>
        <w:t> by</w:t>
      </w:r>
      <w:r>
        <w:rPr>
          <w:w w:val="110"/>
        </w:rPr>
        <w:t> certain</w:t>
      </w:r>
      <w:r>
        <w:rPr>
          <w:w w:val="110"/>
        </w:rPr>
        <w:t> public dimensions.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first case,</w:t>
      </w:r>
      <w:r>
        <w:rPr>
          <w:w w:val="110"/>
        </w:rPr>
        <w:t> the</w:t>
      </w:r>
      <w:r>
        <w:rPr>
          <w:w w:val="110"/>
        </w:rPr>
        <w:t> chance</w:t>
      </w:r>
      <w:r>
        <w:rPr>
          <w:w w:val="110"/>
        </w:rPr>
        <w:t> of a</w:t>
      </w:r>
      <w:r>
        <w:rPr>
          <w:w w:val="110"/>
        </w:rPr>
        <w:t> romantic</w:t>
      </w:r>
      <w:r>
        <w:rPr>
          <w:w w:val="110"/>
        </w:rPr>
        <w:t> segue</w:t>
      </w:r>
      <w:r>
        <w:rPr>
          <w:w w:val="110"/>
        </w:rPr>
        <w:t> is increased</w:t>
      </w:r>
      <w:r>
        <w:rPr>
          <w:w w:val="110"/>
        </w:rPr>
        <w:t> by</w:t>
      </w:r>
      <w:r>
        <w:rPr>
          <w:w w:val="110"/>
        </w:rPr>
        <w:t> decontextualized</w:t>
      </w:r>
      <w:r>
        <w:rPr>
          <w:w w:val="110"/>
        </w:rPr>
        <w:t> conversational</w:t>
      </w:r>
      <w:r>
        <w:rPr>
          <w:w w:val="110"/>
        </w:rPr>
        <w:t> interanimation (that is, talk occurring at a conference,</w:t>
      </w:r>
      <w:r>
        <w:rPr>
          <w:w w:val="110"/>
        </w:rPr>
        <w:t> away from</w:t>
      </w:r>
      <w:r>
        <w:rPr>
          <w:w w:val="110"/>
        </w:rPr>
        <w:t> the</w:t>
      </w:r>
      <w:r>
        <w:rPr>
          <w:w w:val="110"/>
        </w:rPr>
        <w:t> usual set­ tings defined</w:t>
      </w:r>
      <w:r>
        <w:rPr>
          <w:w w:val="110"/>
        </w:rPr>
        <w:t> by</w:t>
      </w:r>
      <w:r>
        <w:rPr>
          <w:spacing w:val="-5"/>
          <w:w w:val="110"/>
        </w:rPr>
        <w:t> </w:t>
      </w:r>
      <w:r>
        <w:rPr>
          <w:w w:val="110"/>
        </w:rPr>
        <w:t>work and</w:t>
      </w:r>
      <w:r>
        <w:rPr>
          <w:spacing w:val="33"/>
          <w:w w:val="110"/>
        </w:rPr>
        <w:t> </w:t>
      </w:r>
      <w:r>
        <w:rPr>
          <w:w w:val="110"/>
        </w:rPr>
        <w:t>friendship).</w:t>
      </w:r>
      <w:r>
        <w:rPr>
          <w:w w:val="110"/>
        </w:rPr>
        <w:t> In</w:t>
      </w:r>
      <w:r>
        <w:rPr>
          <w:w w:val="110"/>
        </w:rPr>
        <w:t> the case of</w:t>
      </w:r>
      <w:r>
        <w:rPr>
          <w:spacing w:val="-1"/>
          <w:w w:val="110"/>
        </w:rPr>
        <w:t> </w:t>
      </w:r>
      <w:r>
        <w:rPr>
          <w:w w:val="110"/>
        </w:rPr>
        <w:t>Apollo 13, stakes</w:t>
      </w:r>
      <w:r>
        <w:rPr>
          <w:w w:val="110"/>
        </w:rPr>
        <w:t> are</w:t>
      </w:r>
      <w:r>
        <w:rPr>
          <w:w w:val="110"/>
        </w:rPr>
        <w:t> driven</w:t>
      </w:r>
      <w:r>
        <w:rPr>
          <w:w w:val="110"/>
        </w:rPr>
        <w:t> up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intensive</w:t>
      </w:r>
      <w:r>
        <w:rPr>
          <w:w w:val="110"/>
        </w:rPr>
        <w:t> media</w:t>
      </w:r>
      <w:r>
        <w:rPr>
          <w:w w:val="110"/>
        </w:rPr>
        <w:t> attention</w:t>
      </w:r>
      <w:r>
        <w:rPr>
          <w:w w:val="110"/>
        </w:rPr>
        <w:t> involving legions</w:t>
      </w:r>
      <w:r>
        <w:rPr>
          <w:w w:val="110"/>
        </w:rPr>
        <w:t> of</w:t>
      </w:r>
      <w:r>
        <w:rPr>
          <w:w w:val="110"/>
        </w:rPr>
        <w:t> (earth-bound)</w:t>
      </w:r>
      <w:r>
        <w:rPr>
          <w:w w:val="110"/>
        </w:rPr>
        <w:t> third-party</w:t>
      </w:r>
      <w:r>
        <w:rPr>
          <w:w w:val="110"/>
        </w:rPr>
        <w:t> observers, not</w:t>
      </w:r>
      <w:r>
        <w:rPr>
          <w:w w:val="110"/>
        </w:rPr>
        <w:t> to</w:t>
      </w:r>
      <w:r>
        <w:rPr>
          <w:w w:val="110"/>
        </w:rPr>
        <w:t> mention extensive</w:t>
      </w:r>
      <w:r>
        <w:rPr>
          <w:w w:val="110"/>
        </w:rPr>
        <w:t> interagency</w:t>
      </w:r>
      <w:r>
        <w:rPr>
          <w:w w:val="110"/>
        </w:rPr>
        <w:t> collaboration. In</w:t>
      </w:r>
      <w:r>
        <w:rPr>
          <w:w w:val="110"/>
        </w:rPr>
        <w:t> both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examples, such</w:t>
      </w:r>
      <w:r>
        <w:rPr>
          <w:w w:val="110"/>
        </w:rPr>
        <w:t> public</w:t>
      </w:r>
      <w:r>
        <w:rPr>
          <w:w w:val="110"/>
        </w:rPr>
        <w:t> dimensions</w:t>
      </w:r>
      <w:r>
        <w:rPr>
          <w:w w:val="110"/>
        </w:rPr>
        <w:t> expand</w:t>
      </w:r>
      <w:r>
        <w:rPr>
          <w:w w:val="110"/>
        </w:rPr>
        <w:t> the</w:t>
      </w:r>
      <w:r>
        <w:rPr>
          <w:w w:val="110"/>
        </w:rPr>
        <w:t> mobility,</w:t>
      </w:r>
      <w:r>
        <w:rPr>
          <w:w w:val="110"/>
        </w:rPr>
        <w:t> social</w:t>
      </w:r>
      <w:r>
        <w:rPr>
          <w:w w:val="110"/>
        </w:rPr>
        <w:t> reach,</w:t>
      </w:r>
      <w:r>
        <w:rPr>
          <w:w w:val="110"/>
        </w:rPr>
        <w:t> and crosscutting</w:t>
      </w:r>
      <w:r>
        <w:rPr>
          <w:w w:val="110"/>
        </w:rPr>
        <w:t> stakes</w:t>
      </w:r>
      <w:r>
        <w:rPr>
          <w:w w:val="110"/>
        </w:rPr>
        <w:t> of</w:t>
      </w:r>
      <w:r>
        <w:rPr>
          <w:w w:val="110"/>
        </w:rPr>
        <w:t> previously</w:t>
      </w:r>
      <w:r>
        <w:rPr>
          <w:w w:val="110"/>
        </w:rPr>
        <w:t> domain-bound interactions, which</w:t>
      </w:r>
      <w:r>
        <w:rPr>
          <w:w w:val="110"/>
        </w:rPr>
        <w:t> may</w:t>
      </w:r>
      <w:r>
        <w:rPr>
          <w:spacing w:val="-2"/>
          <w:w w:val="110"/>
        </w:rPr>
        <w:t> </w:t>
      </w:r>
      <w:r>
        <w:rPr>
          <w:w w:val="110"/>
        </w:rPr>
        <w:t>transform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cascading</w:t>
      </w:r>
      <w:r>
        <w:rPr>
          <w:spacing w:val="-12"/>
          <w:w w:val="110"/>
        </w:rPr>
        <w:t> </w:t>
      </w:r>
      <w:r>
        <w:rPr>
          <w:w w:val="110"/>
        </w:rPr>
        <w:t>set</w:t>
      </w:r>
      <w:r>
        <w:rPr>
          <w:spacing w:val="-2"/>
          <w:w w:val="110"/>
        </w:rPr>
        <w:t> </w:t>
      </w:r>
      <w:r>
        <w:rPr>
          <w:w w:val="110"/>
        </w:rPr>
        <w:t>of relations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stories</w:t>
      </w:r>
      <w:r>
        <w:rPr>
          <w:spacing w:val="-7"/>
          <w:w w:val="110"/>
        </w:rPr>
        <w:t> </w:t>
      </w:r>
      <w:r>
        <w:rPr>
          <w:w w:val="110"/>
        </w:rPr>
        <w:t>into a ratchet-demanding reconfiguration.</w:t>
      </w:r>
    </w:p>
    <w:p>
      <w:pPr>
        <w:pStyle w:val="BodyText"/>
        <w:spacing w:line="268" w:lineRule="auto" w:before="12"/>
        <w:ind w:left="218" w:right="232" w:firstLine="219"/>
        <w:rPr>
          <w:rFonts w:ascii="Arial" w:hAnsi="Arial"/>
          <w:sz w:val="16"/>
        </w:rPr>
      </w:pPr>
      <w:r>
        <w:rPr>
          <w:w w:val="105"/>
        </w:rPr>
        <w:t>Conversations</w:t>
      </w:r>
      <w:r>
        <w:rPr>
          <w:spacing w:val="40"/>
          <w:w w:val="105"/>
        </w:rPr>
        <w:t> </w:t>
      </w:r>
      <w:r>
        <w:rPr>
          <w:w w:val="105"/>
        </w:rPr>
        <w:t>also</w:t>
      </w:r>
      <w:r>
        <w:rPr>
          <w:spacing w:val="40"/>
          <w:w w:val="105"/>
        </w:rPr>
        <w:t> </w:t>
      </w:r>
      <w:r>
        <w:rPr>
          <w:w w:val="105"/>
        </w:rPr>
        <w:t>constantly</w:t>
      </w:r>
      <w:r>
        <w:rPr>
          <w:spacing w:val="40"/>
          <w:w w:val="105"/>
        </w:rPr>
        <w:t> </w:t>
      </w:r>
      <w:r>
        <w:rPr>
          <w:w w:val="105"/>
        </w:rPr>
        <w:t>risk</w:t>
      </w:r>
      <w:r>
        <w:rPr>
          <w:spacing w:val="40"/>
          <w:w w:val="105"/>
        </w:rPr>
        <w:t> </w:t>
      </w:r>
      <w:r>
        <w:rPr>
          <w:w w:val="105"/>
        </w:rPr>
        <w:t>transformation</w:t>
      </w:r>
      <w:r>
        <w:rPr>
          <w:spacing w:val="40"/>
          <w:w w:val="105"/>
        </w:rPr>
        <w:t> </w:t>
      </w:r>
      <w:r>
        <w:rPr>
          <w:w w:val="105"/>
        </w:rPr>
        <w:t>into</w:t>
      </w:r>
      <w:r>
        <w:rPr>
          <w:spacing w:val="40"/>
          <w:w w:val="105"/>
        </w:rPr>
        <w:t> </w:t>
      </w:r>
      <w:r>
        <w:rPr>
          <w:w w:val="105"/>
        </w:rPr>
        <w:t>situa­</w:t>
      </w:r>
      <w:r>
        <w:rPr>
          <w:spacing w:val="80"/>
          <w:w w:val="105"/>
        </w:rPr>
        <w:t> </w:t>
      </w:r>
      <w:r>
        <w:rPr>
          <w:w w:val="105"/>
        </w:rPr>
        <w:t>tions, when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given free-floating</w:t>
      </w:r>
      <w:r>
        <w:rPr>
          <w:spacing w:val="40"/>
          <w:w w:val="105"/>
        </w:rPr>
        <w:t> </w:t>
      </w:r>
      <w:r>
        <w:rPr>
          <w:w w:val="105"/>
        </w:rPr>
        <w:t>conversational</w:t>
      </w:r>
      <w:r>
        <w:rPr>
          <w:spacing w:val="40"/>
          <w:w w:val="105"/>
        </w:rPr>
        <w:t> </w:t>
      </w:r>
      <w:r>
        <w:rPr>
          <w:w w:val="105"/>
        </w:rPr>
        <w:t>terrain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threat­ ened</w:t>
      </w:r>
      <w:r>
        <w:rPr>
          <w:spacing w:val="35"/>
          <w:w w:val="105"/>
        </w:rPr>
        <w:t> </w:t>
      </w:r>
      <w:r>
        <w:rPr>
          <w:w w:val="105"/>
        </w:rPr>
        <w:t>by a</w:t>
      </w:r>
      <w:r>
        <w:rPr>
          <w:spacing w:val="40"/>
          <w:w w:val="105"/>
        </w:rPr>
        <w:t> </w:t>
      </w:r>
      <w:r>
        <w:rPr>
          <w:w w:val="105"/>
        </w:rPr>
        <w:t>netdom</w:t>
      </w:r>
      <w:r>
        <w:rPr>
          <w:spacing w:val="40"/>
          <w:w w:val="105"/>
        </w:rPr>
        <w:t> </w:t>
      </w:r>
      <w:r>
        <w:rPr>
          <w:w w:val="105"/>
        </w:rPr>
        <w:t>intrusion</w:t>
      </w:r>
      <w:r>
        <w:rPr>
          <w:spacing w:val="40"/>
          <w:w w:val="105"/>
        </w:rPr>
        <w:t> </w:t>
      </w:r>
      <w:r>
        <w:rPr>
          <w:w w:val="105"/>
        </w:rPr>
        <w:t>perceived</w:t>
      </w:r>
      <w:r>
        <w:rPr>
          <w:spacing w:val="37"/>
          <w:w w:val="105"/>
        </w:rPr>
        <w:t> </w:t>
      </w:r>
      <w:r>
        <w:rPr>
          <w:w w:val="105"/>
        </w:rPr>
        <w:t>as loaded</w:t>
      </w:r>
      <w:r>
        <w:rPr>
          <w:spacing w:val="34"/>
          <w:w w:val="105"/>
        </w:rPr>
        <w:t> </w:t>
      </w:r>
      <w:r>
        <w:rPr>
          <w:w w:val="105"/>
        </w:rPr>
        <w:t>or</w:t>
      </w:r>
      <w:r>
        <w:rPr>
          <w:spacing w:val="39"/>
          <w:w w:val="105"/>
        </w:rPr>
        <w:t> </w:t>
      </w:r>
      <w:r>
        <w:rPr>
          <w:w w:val="105"/>
        </w:rPr>
        <w:t>risky for</w:t>
      </w:r>
      <w:r>
        <w:rPr>
          <w:spacing w:val="40"/>
          <w:w w:val="105"/>
        </w:rPr>
        <w:t> </w:t>
      </w:r>
      <w:r>
        <w:rPr>
          <w:w w:val="105"/>
        </w:rPr>
        <w:t>one or</w:t>
      </w:r>
      <w:r>
        <w:rPr>
          <w:spacing w:val="40"/>
          <w:w w:val="105"/>
        </w:rPr>
        <w:t> </w:t>
      </w:r>
      <w:r>
        <w:rPr>
          <w:w w:val="105"/>
        </w:rPr>
        <w:t>more of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conversational</w:t>
      </w:r>
      <w:r>
        <w:rPr>
          <w:spacing w:val="32"/>
          <w:w w:val="105"/>
        </w:rPr>
        <w:t> </w:t>
      </w:r>
      <w:r>
        <w:rPr>
          <w:w w:val="105"/>
        </w:rPr>
        <w:t>partners.</w:t>
      </w:r>
      <w:r>
        <w:rPr>
          <w:spacing w:val="36"/>
          <w:w w:val="105"/>
        </w:rPr>
        <w:t> </w:t>
      </w:r>
      <w:r>
        <w:rPr>
          <w:w w:val="105"/>
        </w:rPr>
        <w:t>Despite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flexibility</w:t>
      </w:r>
      <w:r>
        <w:rPr>
          <w:spacing w:val="37"/>
          <w:w w:val="105"/>
        </w:rPr>
        <w:t> </w:t>
      </w:r>
      <w:r>
        <w:rPr>
          <w:w w:val="105"/>
        </w:rPr>
        <w:t>in shifts among topics, conversations</w:t>
      </w:r>
      <w:r>
        <w:rPr>
          <w:w w:val="105"/>
        </w:rPr>
        <w:t> are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complete free-for-alls, but</w:t>
      </w:r>
      <w:r>
        <w:rPr>
          <w:spacing w:val="66"/>
          <w:w w:val="105"/>
        </w:rPr>
        <w:t> </w:t>
      </w:r>
      <w:r>
        <w:rPr>
          <w:w w:val="105"/>
        </w:rPr>
        <w:t>rather</w:t>
      </w:r>
      <w:r>
        <w:rPr>
          <w:spacing w:val="28"/>
          <w:w w:val="105"/>
        </w:rPr>
        <w:t> </w:t>
      </w:r>
      <w:r>
        <w:rPr>
          <w:w w:val="105"/>
        </w:rPr>
        <w:t>involve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limited</w:t>
      </w:r>
      <w:r>
        <w:rPr>
          <w:spacing w:val="25"/>
          <w:w w:val="105"/>
        </w:rPr>
        <w:t> </w:t>
      </w:r>
      <w:r>
        <w:rPr>
          <w:w w:val="105"/>
        </w:rPr>
        <w:t>set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topics</w:t>
      </w:r>
      <w:r>
        <w:rPr>
          <w:spacing w:val="25"/>
          <w:w w:val="105"/>
        </w:rPr>
        <w:t> </w:t>
      </w:r>
      <w:r>
        <w:rPr>
          <w:w w:val="105"/>
        </w:rPr>
        <w:t>considered</w:t>
      </w:r>
      <w:r>
        <w:rPr>
          <w:spacing w:val="36"/>
          <w:w w:val="105"/>
        </w:rPr>
        <w:t> </w:t>
      </w:r>
      <w:r>
        <w:rPr>
          <w:w w:val="105"/>
        </w:rPr>
        <w:t>fair</w:t>
      </w:r>
      <w:r>
        <w:rPr>
          <w:spacing w:val="22"/>
          <w:w w:val="105"/>
        </w:rPr>
        <w:t> </w:t>
      </w:r>
      <w:r>
        <w:rPr>
          <w:w w:val="105"/>
        </w:rPr>
        <w:t>game</w:t>
      </w:r>
      <w:r>
        <w:rPr>
          <w:spacing w:val="27"/>
          <w:w w:val="105"/>
        </w:rPr>
        <w:t> </w:t>
      </w:r>
      <w:r>
        <w:rPr>
          <w:w w:val="105"/>
        </w:rPr>
        <w:t>in a particular setting.</w:t>
      </w:r>
      <w:r>
        <w:rPr>
          <w:spacing w:val="-7"/>
          <w:w w:val="105"/>
        </w:rPr>
        <w:t> </w:t>
      </w:r>
      <w:r>
        <w:rPr>
          <w:w w:val="105"/>
        </w:rPr>
        <w:t>Within the</w:t>
      </w:r>
      <w:r>
        <w:rPr>
          <w:spacing w:val="36"/>
          <w:w w:val="105"/>
        </w:rPr>
        <w:t> </w:t>
      </w:r>
      <w:r>
        <w:rPr>
          <w:w w:val="105"/>
        </w:rPr>
        <w:t>bounds of a given conversation, we might say that all acceptable</w:t>
      </w:r>
      <w:r>
        <w:rPr>
          <w:spacing w:val="40"/>
          <w:w w:val="105"/>
        </w:rPr>
        <w:t> </w:t>
      </w:r>
      <w:r>
        <w:rPr>
          <w:w w:val="105"/>
        </w:rPr>
        <w:t>topics are</w:t>
      </w:r>
      <w:r>
        <w:rPr>
          <w:spacing w:val="40"/>
          <w:w w:val="105"/>
        </w:rPr>
        <w:t> </w:t>
      </w:r>
      <w:r>
        <w:rPr>
          <w:w w:val="105"/>
        </w:rPr>
        <w:t>equally available,</w:t>
      </w:r>
      <w:r>
        <w:rPr>
          <w:spacing w:val="3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not all available</w:t>
      </w:r>
      <w:r>
        <w:rPr>
          <w:spacing w:val="40"/>
          <w:w w:val="105"/>
        </w:rPr>
        <w:t> </w:t>
      </w:r>
      <w:r>
        <w:rPr>
          <w:w w:val="105"/>
        </w:rPr>
        <w:t>topics are</w:t>
      </w:r>
      <w:r>
        <w:rPr>
          <w:spacing w:val="40"/>
          <w:w w:val="105"/>
        </w:rPr>
        <w:t> </w:t>
      </w:r>
      <w:r>
        <w:rPr>
          <w:w w:val="105"/>
        </w:rPr>
        <w:t>equally acceptable</w:t>
      </w:r>
      <w:r>
        <w:rPr>
          <w:spacing w:val="40"/>
          <w:w w:val="105"/>
        </w:rPr>
        <w:t> </w:t>
      </w:r>
      <w:r>
        <w:rPr>
          <w:w w:val="105"/>
        </w:rPr>
        <w:t>(and some</w:t>
      </w:r>
      <w:r>
        <w:rPr>
          <w:spacing w:val="39"/>
          <w:w w:val="105"/>
        </w:rPr>
        <w:t> </w:t>
      </w:r>
      <w:r>
        <w:rPr>
          <w:w w:val="105"/>
        </w:rPr>
        <w:t>topics may simply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unavailable</w:t>
      </w:r>
      <w:r>
        <w:rPr>
          <w:spacing w:val="40"/>
          <w:w w:val="105"/>
        </w:rPr>
        <w:t> </w:t>
      </w:r>
      <w:r>
        <w:rPr>
          <w:w w:val="105"/>
        </w:rPr>
        <w:t>within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w w:val="105"/>
        </w:rPr>
        <w:t>historical</w:t>
      </w:r>
      <w:r>
        <w:rPr>
          <w:spacing w:val="40"/>
          <w:w w:val="105"/>
        </w:rPr>
        <w:t> </w:t>
      </w:r>
      <w:r>
        <w:rPr>
          <w:w w:val="105"/>
        </w:rPr>
        <w:t>time-space).</w:t>
      </w:r>
      <w:r>
        <w:rPr>
          <w:spacing w:val="40"/>
          <w:w w:val="105"/>
        </w:rPr>
        <w:t> </w:t>
      </w:r>
      <w:r>
        <w:rPr>
          <w:w w:val="105"/>
          <w:sz w:val="21"/>
        </w:rPr>
        <w:t>If</w:t>
      </w:r>
      <w:r>
        <w:rPr>
          <w:spacing w:val="40"/>
          <w:w w:val="105"/>
          <w:sz w:val="21"/>
        </w:rPr>
        <w:t> </w:t>
      </w:r>
      <w:r>
        <w:rPr>
          <w:w w:val="105"/>
        </w:rPr>
        <w:t>acceptable</w:t>
      </w:r>
      <w:r>
        <w:rPr>
          <w:spacing w:val="40"/>
          <w:w w:val="105"/>
        </w:rPr>
        <w:t> </w:t>
      </w:r>
      <w:r>
        <w:rPr>
          <w:w w:val="105"/>
        </w:rPr>
        <w:t>topics</w:t>
      </w:r>
      <w:r>
        <w:rPr>
          <w:spacing w:val="24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fully</w:t>
      </w:r>
      <w:r>
        <w:rPr>
          <w:spacing w:val="17"/>
          <w:w w:val="105"/>
        </w:rPr>
        <w:t> </w:t>
      </w:r>
      <w:r>
        <w:rPr>
          <w:w w:val="105"/>
        </w:rPr>
        <w:t>connected</w:t>
      </w:r>
      <w:r>
        <w:rPr>
          <w:spacing w:val="40"/>
          <w:w w:val="105"/>
        </w:rPr>
        <w:t> </w:t>
      </w:r>
      <w:r>
        <w:rPr>
          <w:w w:val="105"/>
        </w:rPr>
        <w:t>(at least</w:t>
      </w:r>
      <w:r>
        <w:rPr>
          <w:spacing w:val="36"/>
          <w:w w:val="105"/>
        </w:rPr>
        <w:t> </w:t>
      </w:r>
      <w:r>
        <w:rPr>
          <w:w w:val="105"/>
        </w:rPr>
        <w:t>potentially)</w:t>
      </w:r>
      <w:r>
        <w:rPr>
          <w:spacing w:val="40"/>
          <w:w w:val="105"/>
        </w:rPr>
        <w:t> </w:t>
      </w:r>
      <w:r>
        <w:rPr>
          <w:w w:val="105"/>
        </w:rPr>
        <w:t>within a</w:t>
      </w:r>
      <w:r>
        <w:rPr>
          <w:spacing w:val="40"/>
          <w:w w:val="105"/>
        </w:rPr>
        <w:t> </w:t>
      </w:r>
      <w:r>
        <w:rPr>
          <w:w w:val="105"/>
        </w:rPr>
        <w:t>conversational</w:t>
      </w:r>
      <w:r>
        <w:rPr>
          <w:spacing w:val="40"/>
          <w:w w:val="105"/>
        </w:rPr>
        <w:t> </w:t>
      </w:r>
      <w:r>
        <w:rPr>
          <w:w w:val="105"/>
        </w:rPr>
        <w:t>public,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what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situation</w:t>
      </w:r>
      <w:r>
        <w:rPr>
          <w:spacing w:val="40"/>
          <w:w w:val="105"/>
        </w:rPr>
        <w:t> </w:t>
      </w:r>
      <w:r>
        <w:rPr>
          <w:w w:val="105"/>
        </w:rPr>
        <w:t>does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shake</w:t>
      </w:r>
      <w:r>
        <w:rPr>
          <w:spacing w:val="40"/>
          <w:w w:val="105"/>
        </w:rPr>
        <w:t> </w:t>
      </w:r>
      <w:r>
        <w:rPr>
          <w:w w:val="105"/>
        </w:rPr>
        <w:t>up configurations of acceptability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availability,</w:t>
      </w:r>
      <w:r>
        <w:rPr>
          <w:spacing w:val="40"/>
          <w:w w:val="105"/>
        </w:rPr>
        <w:t> </w:t>
      </w:r>
      <w:r>
        <w:rPr>
          <w:w w:val="105"/>
        </w:rPr>
        <w:t>perhaps</w:t>
      </w:r>
      <w:r>
        <w:rPr>
          <w:spacing w:val="40"/>
          <w:w w:val="105"/>
        </w:rPr>
        <w:t> </w:t>
      </w:r>
      <w:r>
        <w:rPr>
          <w:w w:val="105"/>
        </w:rPr>
        <w:t>opening up</w:t>
      </w:r>
      <w:r>
        <w:rPr>
          <w:spacing w:val="40"/>
          <w:w w:val="105"/>
        </w:rPr>
        <w:t> </w:t>
      </w:r>
      <w:r>
        <w:rPr>
          <w:w w:val="105"/>
        </w:rPr>
        <w:t>new</w:t>
      </w:r>
      <w:r>
        <w:rPr>
          <w:spacing w:val="40"/>
          <w:w w:val="105"/>
        </w:rPr>
        <w:t> </w:t>
      </w:r>
      <w:r>
        <w:rPr>
          <w:w w:val="105"/>
        </w:rPr>
        <w:t>spaces</w:t>
      </w:r>
      <w:r>
        <w:rPr>
          <w:spacing w:val="40"/>
          <w:w w:val="105"/>
        </w:rPr>
        <w:t> </w:t>
      </w:r>
      <w:r>
        <w:rPr>
          <w:w w:val="105"/>
        </w:rPr>
        <w:t>(drawn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crosscutting</w:t>
      </w:r>
      <w:r>
        <w:rPr>
          <w:spacing w:val="40"/>
          <w:w w:val="105"/>
        </w:rPr>
        <w:t> </w:t>
      </w:r>
      <w:r>
        <w:rPr>
          <w:w w:val="105"/>
        </w:rPr>
        <w:t>netdoms)</w:t>
      </w:r>
      <w:r>
        <w:rPr>
          <w:spacing w:val="80"/>
          <w:w w:val="105"/>
        </w:rPr>
        <w:t> </w:t>
      </w:r>
      <w:r>
        <w:rPr>
          <w:w w:val="105"/>
        </w:rPr>
        <w:t>as</w:t>
      </w:r>
      <w:r>
        <w:rPr>
          <w:spacing w:val="38"/>
          <w:w w:val="105"/>
        </w:rPr>
        <w:t> </w:t>
      </w:r>
      <w:r>
        <w:rPr>
          <w:w w:val="105"/>
        </w:rPr>
        <w:t>"running grounds" for conversations, while others are closed</w:t>
      </w:r>
      <w:r>
        <w:rPr>
          <w:spacing w:val="36"/>
          <w:w w:val="105"/>
        </w:rPr>
        <w:t> </w:t>
      </w:r>
      <w:r>
        <w:rPr>
          <w:w w:val="105"/>
        </w:rPr>
        <w:t>off, and</w:t>
      </w:r>
      <w:r>
        <w:rPr>
          <w:spacing w:val="40"/>
          <w:w w:val="105"/>
        </w:rPr>
        <w:t> </w:t>
      </w:r>
      <w:r>
        <w:rPr>
          <w:w w:val="105"/>
        </w:rPr>
        <w:t>tran­ sitional</w:t>
      </w:r>
      <w:r>
        <w:rPr>
          <w:w w:val="105"/>
        </w:rPr>
        <w:t> possibilities are</w:t>
      </w:r>
      <w:r>
        <w:rPr>
          <w:spacing w:val="40"/>
          <w:w w:val="105"/>
        </w:rPr>
        <w:t> </w:t>
      </w:r>
      <w:r>
        <w:rPr>
          <w:w w:val="105"/>
        </w:rPr>
        <w:t>rearranged.</w:t>
      </w:r>
      <w:r>
        <w:rPr>
          <w:rFonts w:ascii="Arial" w:hAnsi="Arial"/>
          <w:w w:val="105"/>
          <w:position w:val="7"/>
          <w:sz w:val="16"/>
        </w:rPr>
        <w:t>5</w:t>
      </w:r>
    </w:p>
    <w:p>
      <w:pPr>
        <w:pStyle w:val="BodyText"/>
        <w:rPr>
          <w:rFonts w:ascii="Arial"/>
        </w:rPr>
      </w:pPr>
    </w:p>
    <w:p>
      <w:pPr>
        <w:pStyle w:val="BodyText"/>
        <w:spacing w:before="54"/>
        <w:rPr>
          <w:rFonts w:ascii="Arial"/>
        </w:rPr>
      </w:pPr>
    </w:p>
    <w:p>
      <w:pPr>
        <w:spacing w:before="0"/>
        <w:ind w:left="1533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Bayesian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Updating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Situations</w:t>
      </w:r>
    </w:p>
    <w:p>
      <w:pPr>
        <w:pStyle w:val="BodyText"/>
        <w:spacing w:before="70"/>
        <w:rPr>
          <w:i/>
          <w:sz w:val="21"/>
        </w:rPr>
      </w:pPr>
    </w:p>
    <w:p>
      <w:pPr>
        <w:pStyle w:val="BodyText"/>
        <w:spacing w:line="264" w:lineRule="auto"/>
        <w:ind w:left="217" w:right="231" w:firstLine="211"/>
        <w:jc w:val="both"/>
      </w:pPr>
      <w:r>
        <w:rPr>
          <w:w w:val="105"/>
        </w:rPr>
        <w:t>Within a given network domain, and</w:t>
      </w:r>
      <w:r>
        <w:rPr>
          <w:w w:val="105"/>
        </w:rPr>
        <w:t> prior to switches, there is always a</w:t>
      </w:r>
      <w:r>
        <w:rPr>
          <w:w w:val="105"/>
        </w:rPr>
        <w:t> continual juggling of the</w:t>
      </w:r>
      <w:r>
        <w:rPr>
          <w:spacing w:val="40"/>
          <w:w w:val="105"/>
        </w:rPr>
        <w:t> </w:t>
      </w:r>
      <w:r>
        <w:rPr>
          <w:w w:val="105"/>
        </w:rPr>
        <w:t>possible story sets implied by a given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ties,</w:t>
      </w:r>
      <w:r>
        <w:rPr>
          <w:w w:val="105"/>
        </w:rPr>
        <w:t> described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imagery</w:t>
      </w:r>
      <w:r>
        <w:rPr>
          <w:w w:val="105"/>
        </w:rPr>
        <w:t> of the</w:t>
      </w:r>
      <w:r>
        <w:rPr>
          <w:w w:val="105"/>
        </w:rPr>
        <w:t> </w:t>
      </w:r>
      <w:r>
        <w:rPr>
          <w:i/>
          <w:w w:val="105"/>
          <w:sz w:val="21"/>
        </w:rPr>
        <w:t>Bayesian</w:t>
      </w:r>
      <w:r>
        <w:rPr>
          <w:i/>
          <w:w w:val="105"/>
          <w:sz w:val="21"/>
        </w:rPr>
        <w:t> fork</w:t>
      </w:r>
      <w:r>
        <w:rPr>
          <w:i/>
          <w:w w:val="105"/>
          <w:sz w:val="21"/>
        </w:rPr>
        <w:t> </w:t>
      </w:r>
      <w:r>
        <w:rPr>
          <w:w w:val="105"/>
        </w:rPr>
        <w:t>(White, 1995). The</w:t>
      </w:r>
      <w:r>
        <w:rPr>
          <w:spacing w:val="40"/>
          <w:w w:val="105"/>
        </w:rPr>
        <w:t> </w:t>
      </w:r>
      <w:r>
        <w:rPr>
          <w:w w:val="105"/>
        </w:rPr>
        <w:t>term</w:t>
      </w:r>
      <w:r>
        <w:rPr>
          <w:spacing w:val="22"/>
          <w:w w:val="105"/>
        </w:rPr>
        <w:t> </w:t>
      </w:r>
      <w:r>
        <w:rPr>
          <w:w w:val="105"/>
        </w:rPr>
        <w:t>is drawn from</w:t>
      </w:r>
      <w:r>
        <w:rPr>
          <w:spacing w:val="24"/>
          <w:w w:val="105"/>
        </w:rPr>
        <w:t> </w:t>
      </w:r>
      <w:r>
        <w:rPr>
          <w:w w:val="105"/>
        </w:rPr>
        <w:t>Bayesian</w:t>
      </w:r>
      <w:r>
        <w:rPr>
          <w:spacing w:val="32"/>
          <w:w w:val="105"/>
        </w:rPr>
        <w:t> </w:t>
      </w:r>
      <w:r>
        <w:rPr>
          <w:w w:val="105"/>
        </w:rPr>
        <w:t>inference</w:t>
      </w:r>
      <w:r>
        <w:rPr>
          <w:spacing w:val="25"/>
          <w:w w:val="105"/>
        </w:rPr>
        <w:t> </w:t>
      </w:r>
      <w:r>
        <w:rPr>
          <w:w w:val="105"/>
        </w:rPr>
        <w:t>in sta-</w:t>
      </w:r>
    </w:p>
    <w:p>
      <w:pPr>
        <w:spacing w:after="0" w:line="264" w:lineRule="auto"/>
        <w:jc w:val="both"/>
        <w:sectPr>
          <w:pgSz w:w="9360" w:h="15200"/>
          <w:pgMar w:header="1952" w:footer="938" w:top="2260" w:bottom="1120" w:left="1300" w:right="1300"/>
        </w:sectPr>
      </w:pPr>
    </w:p>
    <w:p>
      <w:pPr>
        <w:pStyle w:val="BodyText"/>
        <w:spacing w:line="268" w:lineRule="auto" w:before="205"/>
        <w:ind w:left="194" w:right="275" w:firstLine="13"/>
        <w:jc w:val="both"/>
      </w:pPr>
      <w:bookmarkStart w:name="p. 712" w:id="18"/>
      <w:bookmarkEnd w:id="18"/>
      <w:r>
        <w:rPr/>
      </w:r>
      <w:r>
        <w:rPr>
          <w:w w:val="105"/>
        </w:rPr>
        <w:t>tistical</w:t>
      </w:r>
      <w:r>
        <w:rPr>
          <w:spacing w:val="-2"/>
          <w:w w:val="105"/>
        </w:rPr>
        <w:t> </w:t>
      </w:r>
      <w:r>
        <w:rPr>
          <w:w w:val="105"/>
        </w:rPr>
        <w:t>science, in which an</w:t>
      </w:r>
      <w:r>
        <w:rPr>
          <w:w w:val="105"/>
        </w:rPr>
        <w:t> observer explicitly</w:t>
      </w:r>
      <w:r>
        <w:rPr>
          <w:spacing w:val="-1"/>
          <w:w w:val="105"/>
        </w:rPr>
        <w:t> </w:t>
      </w:r>
      <w:r>
        <w:rPr>
          <w:w w:val="105"/>
        </w:rPr>
        <w:t>allows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37"/>
          <w:w w:val="105"/>
        </w:rPr>
        <w:t> </w:t>
      </w:r>
      <w:r>
        <w:rPr>
          <w:w w:val="105"/>
        </w:rPr>
        <w:t>her</w:t>
      </w:r>
      <w:r>
        <w:rPr>
          <w:spacing w:val="40"/>
          <w:w w:val="105"/>
        </w:rPr>
        <w:t> </w:t>
      </w:r>
      <w:r>
        <w:rPr>
          <w:w w:val="105"/>
        </w:rPr>
        <w:t>own uncertainty</w:t>
      </w:r>
      <w:r>
        <w:rPr>
          <w:w w:val="105"/>
        </w:rPr>
        <w:t> about</w:t>
      </w:r>
      <w:r>
        <w:rPr>
          <w:w w:val="105"/>
        </w:rPr>
        <w:t> the</w:t>
      </w:r>
      <w:r>
        <w:rPr>
          <w:w w:val="105"/>
        </w:rPr>
        <w:t> theoretical</w:t>
      </w:r>
      <w:r>
        <w:rPr>
          <w:w w:val="105"/>
        </w:rPr>
        <w:t> framing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given</w:t>
      </w:r>
      <w:r>
        <w:rPr>
          <w:w w:val="105"/>
        </w:rPr>
        <w:t> measure­</w:t>
      </w:r>
      <w:r>
        <w:rPr>
          <w:spacing w:val="40"/>
          <w:w w:val="105"/>
        </w:rPr>
        <w:t> </w:t>
      </w:r>
      <w:r>
        <w:rPr>
          <w:w w:val="105"/>
        </w:rPr>
        <w:t>ment, which is</w:t>
      </w:r>
      <w:r>
        <w:rPr>
          <w:spacing w:val="-5"/>
          <w:w w:val="105"/>
        </w:rPr>
        <w:t> </w:t>
      </w:r>
      <w:r>
        <w:rPr>
          <w:w w:val="105"/>
        </w:rPr>
        <w:t>continually updated as new observations are added (Berk, Western, and</w:t>
      </w:r>
      <w:r>
        <w:rPr>
          <w:spacing w:val="40"/>
          <w:w w:val="105"/>
        </w:rPr>
        <w:t> </w:t>
      </w:r>
      <w:r>
        <w:rPr>
          <w:w w:val="105"/>
        </w:rPr>
        <w:t>Weiss, 1995; Western, 1996). We extend</w:t>
      </w:r>
      <w:r>
        <w:rPr>
          <w:w w:val="105"/>
        </w:rPr>
        <w:t> the notion</w:t>
      </w:r>
      <w:r>
        <w:rPr>
          <w:w w:val="105"/>
        </w:rPr>
        <w:t> of</w:t>
      </w:r>
      <w:r>
        <w:rPr>
          <w:w w:val="105"/>
        </w:rPr>
        <w:t> Bayesian</w:t>
      </w:r>
      <w:r>
        <w:rPr>
          <w:w w:val="105"/>
        </w:rPr>
        <w:t> updating</w:t>
      </w:r>
      <w:r>
        <w:rPr>
          <w:w w:val="105"/>
        </w:rPr>
        <w:t> to what</w:t>
      </w:r>
      <w:r>
        <w:rPr>
          <w:w w:val="105"/>
        </w:rPr>
        <w:t> goes</w:t>
      </w:r>
      <w:r>
        <w:rPr>
          <w:w w:val="105"/>
        </w:rPr>
        <w:t> on</w:t>
      </w:r>
      <w:r>
        <w:rPr>
          <w:w w:val="105"/>
        </w:rPr>
        <w:t> within</w:t>
      </w:r>
      <w:r>
        <w:rPr>
          <w:w w:val="105"/>
        </w:rPr>
        <w:t> a</w:t>
      </w:r>
      <w:r>
        <w:rPr>
          <w:w w:val="105"/>
        </w:rPr>
        <w:t> network domain,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array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ties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story</w:t>
      </w:r>
      <w:r>
        <w:rPr>
          <w:spacing w:val="34"/>
          <w:w w:val="105"/>
        </w:rPr>
        <w:t> </w:t>
      </w:r>
      <w:r>
        <w:rPr>
          <w:w w:val="105"/>
        </w:rPr>
        <w:t>lines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play-involving a sort of "suspension</w:t>
      </w:r>
      <w:r>
        <w:rPr>
          <w:spacing w:val="40"/>
          <w:w w:val="105"/>
        </w:rPr>
        <w:t> </w:t>
      </w:r>
      <w:r>
        <w:rPr>
          <w:w w:val="105"/>
        </w:rPr>
        <w:t>set" of</w:t>
      </w:r>
      <w:r>
        <w:rPr>
          <w:spacing w:val="40"/>
          <w:w w:val="105"/>
        </w:rPr>
        <w:t> </w:t>
      </w:r>
      <w:r>
        <w:rPr>
          <w:w w:val="105"/>
        </w:rPr>
        <w:t>unresolved</w:t>
      </w:r>
      <w:r>
        <w:rPr>
          <w:spacing w:val="40"/>
          <w:w w:val="105"/>
        </w:rPr>
        <w:t> </w:t>
      </w:r>
      <w:r>
        <w:rPr>
          <w:w w:val="105"/>
        </w:rPr>
        <w:t>possibilities-are continu­ ally</w:t>
      </w:r>
      <w:r>
        <w:rPr>
          <w:spacing w:val="-1"/>
          <w:w w:val="105"/>
        </w:rPr>
        <w:t> </w:t>
      </w:r>
      <w:r>
        <w:rPr>
          <w:w w:val="105"/>
        </w:rPr>
        <w:t>adjusted in relation</w:t>
      </w:r>
      <w:r>
        <w:rPr>
          <w:spacing w:val="33"/>
          <w:w w:val="105"/>
        </w:rPr>
        <w:t> </w:t>
      </w:r>
      <w:r>
        <w:rPr>
          <w:w w:val="105"/>
        </w:rPr>
        <w:t>to the inflow of new information. At issue is the</w:t>
      </w:r>
      <w:r>
        <w:rPr>
          <w:spacing w:val="36"/>
          <w:w w:val="105"/>
        </w:rPr>
        <w:t> </w:t>
      </w:r>
      <w:r>
        <w:rPr>
          <w:w w:val="105"/>
        </w:rPr>
        <w:t>degree of applicability of each story</w:t>
      </w:r>
      <w:r>
        <w:rPr>
          <w:spacing w:val="-2"/>
          <w:w w:val="105"/>
        </w:rPr>
        <w:t> </w:t>
      </w:r>
      <w:r>
        <w:rPr>
          <w:w w:val="105"/>
        </w:rPr>
        <w:t>in a</w:t>
      </w:r>
      <w:r>
        <w:rPr>
          <w:spacing w:val="-2"/>
          <w:w w:val="105"/>
        </w:rPr>
        <w:t> </w:t>
      </w:r>
      <w:r>
        <w:rPr>
          <w:w w:val="105"/>
        </w:rPr>
        <w:t>set for the account­ ing</w:t>
      </w:r>
      <w:r>
        <w:rPr>
          <w:w w:val="105"/>
        </w:rPr>
        <w:t> of an</w:t>
      </w:r>
      <w:r>
        <w:rPr>
          <w:w w:val="105"/>
        </w:rPr>
        <w:t> ongoing</w:t>
      </w:r>
      <w:r>
        <w:rPr>
          <w:w w:val="105"/>
        </w:rPr>
        <w:t> series</w:t>
      </w:r>
      <w:r>
        <w:rPr>
          <w:w w:val="105"/>
        </w:rPr>
        <w:t> of</w:t>
      </w:r>
      <w:r>
        <w:rPr>
          <w:w w:val="105"/>
        </w:rPr>
        <w:t> interactions.</w:t>
      </w:r>
      <w:r>
        <w:rPr>
          <w:w w:val="105"/>
        </w:rPr>
        <w:t> This</w:t>
      </w:r>
      <w:r>
        <w:rPr>
          <w:w w:val="105"/>
        </w:rPr>
        <w:t> process</w:t>
      </w:r>
      <w:r>
        <w:rPr>
          <w:w w:val="105"/>
        </w:rPr>
        <w:t> is</w:t>
      </w:r>
      <w:r>
        <w:rPr>
          <w:w w:val="105"/>
        </w:rPr>
        <w:t> tem­ porarily</w:t>
      </w:r>
      <w:r>
        <w:rPr>
          <w:w w:val="105"/>
        </w:rPr>
        <w:t> resolved</w:t>
      </w:r>
      <w:r>
        <w:rPr>
          <w:w w:val="105"/>
        </w:rPr>
        <w:t> at</w:t>
      </w:r>
      <w:r>
        <w:rPr>
          <w:w w:val="105"/>
        </w:rPr>
        <w:t> a fork,</w:t>
      </w:r>
      <w:r>
        <w:rPr>
          <w:w w:val="105"/>
        </w:rPr>
        <w:t> that is, a</w:t>
      </w:r>
      <w:r>
        <w:rPr>
          <w:w w:val="105"/>
        </w:rPr>
        <w:t> netdom</w:t>
      </w:r>
      <w:r>
        <w:rPr>
          <w:w w:val="105"/>
        </w:rPr>
        <w:t> switch</w:t>
      </w:r>
      <w:r>
        <w:rPr>
          <w:w w:val="105"/>
        </w:rPr>
        <w:t> that in</w:t>
      </w:r>
      <w:r>
        <w:rPr>
          <w:w w:val="105"/>
        </w:rPr>
        <w:t> turn invokes a new</w:t>
      </w:r>
      <w:r>
        <w:rPr>
          <w:spacing w:val="-9"/>
          <w:w w:val="105"/>
        </w:rPr>
        <w:t> </w:t>
      </w:r>
      <w:r>
        <w:rPr>
          <w:w w:val="105"/>
        </w:rPr>
        <w:t>setting</w:t>
      </w:r>
      <w:r>
        <w:rPr>
          <w:spacing w:val="-5"/>
          <w:w w:val="105"/>
        </w:rPr>
        <w:t> </w:t>
      </w:r>
      <w:r>
        <w:rPr>
          <w:w w:val="105"/>
        </w:rPr>
        <w:t>of the inferential process</w:t>
      </w:r>
      <w:r>
        <w:rPr>
          <w:spacing w:val="29"/>
          <w:w w:val="105"/>
        </w:rPr>
        <w:t> </w:t>
      </w:r>
      <w:r>
        <w:rPr>
          <w:w w:val="105"/>
        </w:rPr>
        <w:t>(that</w:t>
      </w:r>
      <w:r>
        <w:rPr>
          <w:spacing w:val="-6"/>
          <w:w w:val="105"/>
        </w:rPr>
        <w:t> </w:t>
      </w:r>
      <w:r>
        <w:rPr>
          <w:w w:val="105"/>
        </w:rPr>
        <w:t>is,</w:t>
      </w:r>
      <w:r>
        <w:rPr>
          <w:spacing w:val="-7"/>
          <w:w w:val="105"/>
        </w:rPr>
        <w:t> </w:t>
      </w:r>
      <w:r>
        <w:rPr>
          <w:w w:val="105"/>
        </w:rPr>
        <w:t>a new</w:t>
      </w:r>
      <w:r>
        <w:rPr>
          <w:spacing w:val="-4"/>
          <w:w w:val="105"/>
        </w:rPr>
        <w:t> </w:t>
      </w:r>
      <w:r>
        <w:rPr>
          <w:w w:val="105"/>
        </w:rPr>
        <w:t>con­ figuration</w:t>
      </w:r>
      <w:r>
        <w:rPr>
          <w:spacing w:val="40"/>
          <w:w w:val="105"/>
        </w:rPr>
        <w:t> </w:t>
      </w:r>
      <w:r>
        <w:rPr>
          <w:w w:val="105"/>
        </w:rPr>
        <w:t>of possible</w:t>
      </w:r>
      <w:r>
        <w:rPr>
          <w:spacing w:val="40"/>
          <w:w w:val="105"/>
        </w:rPr>
        <w:t> </w:t>
      </w:r>
      <w:r>
        <w:rPr>
          <w:w w:val="105"/>
        </w:rPr>
        <w:t>accounts and</w:t>
      </w:r>
      <w:r>
        <w:rPr>
          <w:spacing w:val="40"/>
          <w:w w:val="105"/>
        </w:rPr>
        <w:t> </w:t>
      </w:r>
      <w:r>
        <w:rPr>
          <w:w w:val="105"/>
        </w:rPr>
        <w:t>entailments).</w:t>
      </w:r>
    </w:p>
    <w:p>
      <w:pPr>
        <w:pStyle w:val="BodyText"/>
        <w:spacing w:line="268" w:lineRule="auto" w:before="12"/>
        <w:ind w:left="188" w:right="275" w:firstLine="234"/>
        <w:jc w:val="both"/>
      </w:pPr>
      <w:r>
        <w:rPr>
          <w:w w:val="110"/>
        </w:rPr>
        <w:t>Bayesian</w:t>
      </w:r>
      <w:r>
        <w:rPr>
          <w:w w:val="110"/>
        </w:rPr>
        <w:t> forks</w:t>
      </w:r>
      <w:r>
        <w:rPr>
          <w:w w:val="110"/>
        </w:rPr>
        <w:t> structure</w:t>
      </w:r>
      <w:r>
        <w:rPr>
          <w:w w:val="110"/>
        </w:rPr>
        <w:t> durations</w:t>
      </w:r>
      <w:r>
        <w:rPr>
          <w:w w:val="110"/>
        </w:rPr>
        <w:t> in</w:t>
      </w:r>
      <w:r>
        <w:rPr>
          <w:w w:val="110"/>
        </w:rPr>
        <w:t> time,</w:t>
      </w:r>
      <w:r>
        <w:rPr>
          <w:w w:val="110"/>
        </w:rPr>
        <w:t> since</w:t>
      </w:r>
      <w:r>
        <w:rPr>
          <w:w w:val="110"/>
        </w:rPr>
        <w:t> resolutions result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turning</w:t>
      </w:r>
      <w:r>
        <w:rPr>
          <w:spacing w:val="-9"/>
          <w:w w:val="110"/>
        </w:rPr>
        <w:t> </w:t>
      </w:r>
      <w:r>
        <w:rPr>
          <w:w w:val="110"/>
        </w:rPr>
        <w:t>points</w:t>
      </w:r>
      <w:r>
        <w:rPr>
          <w:spacing w:val="-4"/>
          <w:w w:val="110"/>
        </w:rPr>
        <w:t> </w:t>
      </w:r>
      <w:r>
        <w:rPr>
          <w:w w:val="110"/>
        </w:rPr>
        <w:t>(Abbott,</w:t>
      </w:r>
      <w:r>
        <w:rPr>
          <w:spacing w:val="-14"/>
          <w:w w:val="110"/>
        </w:rPr>
        <w:t> </w:t>
      </w:r>
      <w:r>
        <w:rPr>
          <w:w w:val="110"/>
        </w:rPr>
        <w:t>1997)</w:t>
      </w:r>
      <w:r>
        <w:rPr>
          <w:w w:val="110"/>
        </w:rPr>
        <w:t> that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turn</w:t>
      </w:r>
      <w:r>
        <w:rPr>
          <w:spacing w:val="-11"/>
          <w:w w:val="110"/>
        </w:rPr>
        <w:t> </w:t>
      </w:r>
      <w:r>
        <w:rPr>
          <w:w w:val="110"/>
        </w:rPr>
        <w:t>constitute</w:t>
      </w:r>
      <w:r>
        <w:rPr>
          <w:spacing w:val="-5"/>
          <w:w w:val="110"/>
        </w:rPr>
        <w:t> </w:t>
      </w:r>
      <w:r>
        <w:rPr>
          <w:w w:val="110"/>
        </w:rPr>
        <w:t>peri­ odizations,</w:t>
      </w:r>
      <w:r>
        <w:rPr>
          <w:spacing w:val="-16"/>
          <w:w w:val="110"/>
        </w:rPr>
        <w:t> </w:t>
      </w:r>
      <w:r>
        <w:rPr>
          <w:w w:val="110"/>
        </w:rPr>
        <w:t>over</w:t>
      </w:r>
      <w:r>
        <w:rPr>
          <w:spacing w:val="-13"/>
          <w:w w:val="110"/>
        </w:rPr>
        <w:t> </w:t>
      </w:r>
      <w:r>
        <w:rPr>
          <w:w w:val="110"/>
        </w:rPr>
        <w:t>long</w:t>
      </w:r>
      <w:r>
        <w:rPr>
          <w:spacing w:val="-12"/>
          <w:w w:val="110"/>
        </w:rPr>
        <w:t> </w:t>
      </w:r>
      <w:r>
        <w:rPr>
          <w:w w:val="110"/>
        </w:rPr>
        <w:t>historical</w:t>
      </w:r>
      <w:r>
        <w:rPr>
          <w:w w:val="110"/>
        </w:rPr>
        <w:t> </w:t>
      </w:r>
      <w:r>
        <w:rPr>
          <w:i/>
          <w:w w:val="110"/>
        </w:rPr>
        <w:t>durees</w:t>
      </w:r>
      <w:r>
        <w:rPr>
          <w:i/>
          <w:spacing w:val="-16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well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6"/>
          <w:w w:val="110"/>
        </w:rPr>
        <w:t> </w:t>
      </w:r>
      <w:r>
        <w:rPr>
          <w:w w:val="110"/>
        </w:rPr>
        <w:t>shorter</w:t>
      </w:r>
      <w:r>
        <w:rPr>
          <w:spacing w:val="-4"/>
          <w:w w:val="110"/>
        </w:rPr>
        <w:t> </w:t>
      </w:r>
      <w:r>
        <w:rPr>
          <w:w w:val="110"/>
        </w:rPr>
        <w:t>temporal divides.</w:t>
      </w:r>
      <w:r>
        <w:rPr>
          <w:w w:val="110"/>
        </w:rPr>
        <w:t> Within</w:t>
      </w:r>
      <w:r>
        <w:rPr>
          <w:w w:val="110"/>
        </w:rPr>
        <w:t> a</w:t>
      </w:r>
      <w:r>
        <w:rPr>
          <w:w w:val="110"/>
        </w:rPr>
        <w:t> given</w:t>
      </w:r>
      <w:r>
        <w:rPr>
          <w:w w:val="110"/>
        </w:rPr>
        <w:t> temporal</w:t>
      </w:r>
      <w:r>
        <w:rPr>
          <w:w w:val="110"/>
        </w:rPr>
        <w:t> duration,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continual process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Bayesian</w:t>
      </w:r>
      <w:r>
        <w:rPr>
          <w:w w:val="110"/>
        </w:rPr>
        <w:t> updating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regard</w:t>
      </w:r>
      <w:r>
        <w:rPr>
          <w:w w:val="110"/>
        </w:rPr>
        <w:t> 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signals</w:t>
      </w:r>
      <w:r>
        <w:rPr>
          <w:spacing w:val="-12"/>
          <w:w w:val="110"/>
        </w:rPr>
        <w:t> </w:t>
      </w:r>
      <w:r>
        <w:rPr>
          <w:w w:val="110"/>
        </w:rPr>
        <w:t>supplied</w:t>
      </w:r>
      <w:r>
        <w:rPr>
          <w:w w:val="110"/>
        </w:rPr>
        <w:t> by </w:t>
      </w:r>
      <w:r>
        <w:rPr>
          <w:spacing w:val="-2"/>
          <w:w w:val="110"/>
        </w:rPr>
        <w:t>social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setting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and interaction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partners.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These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signals, however,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are </w:t>
      </w:r>
      <w:r>
        <w:rPr>
          <w:w w:val="110"/>
        </w:rPr>
        <w:t>not</w:t>
      </w:r>
      <w:r>
        <w:rPr>
          <w:spacing w:val="7"/>
          <w:w w:val="110"/>
        </w:rPr>
        <w:t> </w:t>
      </w:r>
      <w:r>
        <w:rPr>
          <w:w w:val="110"/>
        </w:rPr>
        <w:t>stable</w:t>
      </w:r>
      <w:r>
        <w:rPr>
          <w:spacing w:val="-15"/>
          <w:w w:val="110"/>
        </w:rPr>
        <w:t> </w:t>
      </w:r>
      <w:r>
        <w:rPr>
          <w:w w:val="110"/>
        </w:rPr>
        <w:t>within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network</w:t>
      </w:r>
      <w:r>
        <w:rPr>
          <w:spacing w:val="-6"/>
          <w:w w:val="110"/>
        </w:rPr>
        <w:t> </w:t>
      </w:r>
      <w:r>
        <w:rPr>
          <w:w w:val="110"/>
        </w:rPr>
        <w:t>domain,</w:t>
      </w:r>
      <w:r>
        <w:rPr>
          <w:spacing w:val="-6"/>
          <w:w w:val="110"/>
        </w:rPr>
        <w:t> </w:t>
      </w:r>
      <w:r>
        <w:rPr>
          <w:w w:val="110"/>
        </w:rPr>
        <w:t>but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6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have</w:t>
      </w:r>
      <w:r>
        <w:rPr>
          <w:spacing w:val="-14"/>
          <w:w w:val="110"/>
        </w:rPr>
        <w:t> </w:t>
      </w:r>
      <w:r>
        <w:rPr>
          <w:w w:val="110"/>
        </w:rPr>
        <w:t>seen,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sub­ ject</w:t>
      </w:r>
      <w:r>
        <w:rPr>
          <w:w w:val="110"/>
        </w:rPr>
        <w:t> to</w:t>
      </w:r>
      <w:r>
        <w:rPr>
          <w:w w:val="110"/>
        </w:rPr>
        <w:t> endogenous</w:t>
      </w:r>
      <w:r>
        <w:rPr>
          <w:w w:val="110"/>
        </w:rPr>
        <w:t> and</w:t>
      </w:r>
      <w:r>
        <w:rPr>
          <w:w w:val="110"/>
        </w:rPr>
        <w:t> exogenous</w:t>
      </w:r>
      <w:r>
        <w:rPr>
          <w:w w:val="110"/>
        </w:rPr>
        <w:t> contingencies. They</w:t>
      </w:r>
      <w:r>
        <w:rPr>
          <w:w w:val="110"/>
        </w:rPr>
        <w:t> are</w:t>
      </w:r>
      <w:r>
        <w:rPr>
          <w:w w:val="110"/>
        </w:rPr>
        <w:t> sus­ ceptible</w:t>
      </w:r>
      <w:r>
        <w:rPr>
          <w:w w:val="110"/>
        </w:rPr>
        <w:t> to impingements</w:t>
      </w:r>
      <w:r>
        <w:rPr>
          <w:w w:val="110"/>
        </w:rPr>
        <w:t> from</w:t>
      </w:r>
      <w:r>
        <w:rPr>
          <w:w w:val="110"/>
        </w:rPr>
        <w:t> neighboring</w:t>
      </w:r>
      <w:r>
        <w:rPr>
          <w:w w:val="110"/>
        </w:rPr>
        <w:t> and/or overlapping netdoms,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from</w:t>
      </w:r>
      <w:r>
        <w:rPr>
          <w:w w:val="110"/>
        </w:rPr>
        <w:t> sudden</w:t>
      </w:r>
      <w:r>
        <w:rPr>
          <w:w w:val="110"/>
        </w:rPr>
        <w:t> interruptions and</w:t>
      </w:r>
      <w:r>
        <w:rPr>
          <w:w w:val="110"/>
        </w:rPr>
        <w:t> exigencies. </w:t>
      </w:r>
      <w:r>
        <w:rPr/>
        <w:t>Such contingencies may be triggers to situations, in which the avail­ </w:t>
      </w:r>
      <w:r>
        <w:rPr>
          <w:w w:val="110"/>
        </w:rPr>
        <w:t>able</w:t>
      </w:r>
      <w:r>
        <w:rPr>
          <w:spacing w:val="-4"/>
          <w:w w:val="110"/>
        </w:rPr>
        <w:t> </w:t>
      </w:r>
      <w:r>
        <w:rPr>
          <w:w w:val="110"/>
        </w:rPr>
        <w:t>story</w:t>
      </w:r>
      <w:r>
        <w:rPr>
          <w:spacing w:val="-9"/>
          <w:w w:val="110"/>
        </w:rPr>
        <w:t> </w:t>
      </w:r>
      <w:r>
        <w:rPr>
          <w:w w:val="110"/>
        </w:rPr>
        <w:t>sets</w:t>
      </w:r>
      <w:r>
        <w:rPr>
          <w:w w:val="110"/>
        </w:rPr>
        <w:t> poised</w:t>
      </w:r>
      <w:r>
        <w:rPr>
          <w:w w:val="110"/>
        </w:rPr>
        <w:t> to</w:t>
      </w:r>
      <w:r>
        <w:rPr>
          <w:spacing w:val="-1"/>
          <w:w w:val="110"/>
        </w:rPr>
        <w:t> </w:t>
      </w:r>
      <w:r>
        <w:rPr>
          <w:w w:val="110"/>
        </w:rPr>
        <w:t>resolve</w:t>
      </w:r>
      <w:r>
        <w:rPr>
          <w:w w:val="110"/>
        </w:rPr>
        <w:t> the</w:t>
      </w:r>
      <w:r>
        <w:rPr>
          <w:w w:val="110"/>
        </w:rPr>
        <w:t> fork</w:t>
      </w:r>
      <w:r>
        <w:rPr>
          <w:w w:val="110"/>
        </w:rPr>
        <w:t> are</w:t>
      </w:r>
      <w:r>
        <w:rPr>
          <w:w w:val="110"/>
        </w:rPr>
        <w:t> suddenly</w:t>
      </w:r>
      <w:r>
        <w:rPr>
          <w:spacing w:val="-6"/>
          <w:w w:val="110"/>
        </w:rPr>
        <w:t> </w:t>
      </w:r>
      <w:r>
        <w:rPr>
          <w:w w:val="110"/>
        </w:rPr>
        <w:t>expanded, collapsed, or challenged</w:t>
      </w:r>
      <w:r>
        <w:rPr>
          <w:w w:val="110"/>
        </w:rPr>
        <w:t> by</w:t>
      </w:r>
      <w:r>
        <w:rPr>
          <w:spacing w:val="-14"/>
          <w:w w:val="110"/>
        </w:rPr>
        <w:t> </w:t>
      </w:r>
      <w:r>
        <w:rPr>
          <w:w w:val="110"/>
        </w:rPr>
        <w:t>crosscutting domains.</w:t>
      </w:r>
    </w:p>
    <w:p>
      <w:pPr>
        <w:pStyle w:val="BodyText"/>
        <w:spacing w:line="266" w:lineRule="auto"/>
        <w:ind w:left="204" w:right="266" w:firstLine="221"/>
        <w:jc w:val="both"/>
      </w:pPr>
      <w:r>
        <w:rPr>
          <w:w w:val="105"/>
        </w:rPr>
        <w:t>In this conception, a Bayesian</w:t>
      </w:r>
      <w:r>
        <w:rPr>
          <w:w w:val="105"/>
        </w:rPr>
        <w:t> update does not in itself create a situation,</w:t>
      </w:r>
      <w:r>
        <w:rPr>
          <w:spacing w:val="-4"/>
          <w:w w:val="105"/>
        </w:rPr>
        <w:t> </w:t>
      </w:r>
      <w:r>
        <w:rPr>
          <w:w w:val="105"/>
        </w:rPr>
        <w:t>since the inherent</w:t>
      </w:r>
      <w:r>
        <w:rPr>
          <w:spacing w:val="-5"/>
          <w:w w:val="105"/>
        </w:rPr>
        <w:t> </w:t>
      </w:r>
      <w:r>
        <w:rPr>
          <w:w w:val="105"/>
        </w:rPr>
        <w:t>stochasticism</w:t>
      </w:r>
      <w:r>
        <w:rPr>
          <w:spacing w:val="34"/>
          <w:w w:val="105"/>
        </w:rPr>
        <w:t> </w:t>
      </w:r>
      <w:r>
        <w:rPr>
          <w:w w:val="105"/>
        </w:rPr>
        <w:t>(that</w:t>
      </w:r>
      <w:r>
        <w:rPr>
          <w:spacing w:val="-6"/>
          <w:w w:val="105"/>
        </w:rPr>
        <w:t> </w:t>
      </w:r>
      <w:r>
        <w:rPr>
          <w:w w:val="105"/>
        </w:rPr>
        <w:t>is,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play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unre­ solved possibilities) within a given temporal duration</w:t>
      </w:r>
      <w:r>
        <w:rPr>
          <w:w w:val="105"/>
        </w:rPr>
        <w:t> has not</w:t>
      </w:r>
      <w:r>
        <w:rPr>
          <w:w w:val="105"/>
        </w:rPr>
        <w:t> nec­ essarily</w:t>
      </w:r>
      <w:r>
        <w:rPr>
          <w:w w:val="105"/>
        </w:rPr>
        <w:t> turned</w:t>
      </w:r>
      <w:r>
        <w:rPr>
          <w:w w:val="105"/>
        </w:rPr>
        <w:t> dangerous.</w:t>
      </w:r>
      <w:r>
        <w:rPr>
          <w:w w:val="105"/>
        </w:rPr>
        <w:t> In</w:t>
      </w:r>
      <w:r>
        <w:rPr>
          <w:w w:val="105"/>
        </w:rPr>
        <w:t> contrast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destablizing</w:t>
      </w:r>
      <w:r>
        <w:rPr>
          <w:spacing w:val="40"/>
          <w:w w:val="105"/>
        </w:rPr>
        <w:t> </w:t>
      </w:r>
      <w:r>
        <w:rPr>
          <w:w w:val="105"/>
        </w:rPr>
        <w:t>uncertainty of</w:t>
      </w:r>
      <w:r>
        <w:rPr>
          <w:spacing w:val="-7"/>
          <w:w w:val="105"/>
        </w:rPr>
        <w:t> </w:t>
      </w:r>
      <w:r>
        <w:rPr>
          <w:w w:val="105"/>
        </w:rPr>
        <w:t>situations, the</w:t>
      </w:r>
      <w:r>
        <w:rPr>
          <w:spacing w:val="-8"/>
          <w:w w:val="105"/>
        </w:rPr>
        <w:t> </w:t>
      </w:r>
      <w:r>
        <w:rPr>
          <w:w w:val="105"/>
        </w:rPr>
        <w:t>juggling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options</w:t>
      </w:r>
      <w:r>
        <w:rPr>
          <w:spacing w:val="-7"/>
          <w:w w:val="105"/>
        </w:rPr>
        <w:t> </w:t>
      </w:r>
      <w:r>
        <w:rPr>
          <w:w w:val="105"/>
        </w:rPr>
        <w:t>within a</w:t>
      </w:r>
      <w:r>
        <w:rPr>
          <w:spacing w:val="-4"/>
          <w:w w:val="105"/>
        </w:rPr>
        <w:t> </w:t>
      </w:r>
      <w:r>
        <w:rPr>
          <w:w w:val="105"/>
        </w:rPr>
        <w:t>given net­ work</w:t>
      </w:r>
      <w:r>
        <w:rPr>
          <w:w w:val="105"/>
        </w:rPr>
        <w:t> domain</w:t>
      </w:r>
      <w:r>
        <w:rPr>
          <w:w w:val="105"/>
        </w:rPr>
        <w:t> is</w:t>
      </w:r>
      <w:r>
        <w:rPr>
          <w:w w:val="105"/>
        </w:rPr>
        <w:t> relatively</w:t>
      </w:r>
      <w:r>
        <w:rPr>
          <w:w w:val="105"/>
        </w:rPr>
        <w:t> specialized</w:t>
      </w:r>
      <w:r>
        <w:rPr>
          <w:w w:val="105"/>
        </w:rPr>
        <w:t> and</w:t>
      </w:r>
      <w:r>
        <w:rPr>
          <w:w w:val="105"/>
        </w:rPr>
        <w:t> constrained;</w:t>
      </w:r>
      <w:r>
        <w:rPr>
          <w:w w:val="105"/>
        </w:rPr>
        <w:t> one</w:t>
      </w:r>
      <w:r>
        <w:rPr>
          <w:w w:val="105"/>
        </w:rPr>
        <w:t> does have the</w:t>
      </w:r>
      <w:r>
        <w:rPr>
          <w:spacing w:val="26"/>
          <w:w w:val="105"/>
        </w:rPr>
        <w:t> </w:t>
      </w:r>
      <w:r>
        <w:rPr>
          <w:w w:val="105"/>
        </w:rPr>
        <w:t>impression of moving</w:t>
      </w:r>
      <w:r>
        <w:rPr>
          <w:spacing w:val="-4"/>
          <w:w w:val="105"/>
        </w:rPr>
        <w:t> </w:t>
      </w:r>
      <w:r>
        <w:rPr>
          <w:w w:val="105"/>
        </w:rPr>
        <w:t>"in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given direction" (for</w:t>
      </w:r>
      <w:r>
        <w:rPr>
          <w:spacing w:val="-6"/>
          <w:w w:val="105"/>
        </w:rPr>
        <w:t> </w:t>
      </w:r>
      <w:r>
        <w:rPr>
          <w:w w:val="105"/>
        </w:rPr>
        <w:t>example, toward</w:t>
      </w:r>
      <w:r>
        <w:rPr>
          <w:w w:val="105"/>
        </w:rPr>
        <w:t> the moon</w:t>
      </w:r>
      <w:r>
        <w:rPr>
          <w:w w:val="105"/>
        </w:rPr>
        <w:t> or</w:t>
      </w:r>
      <w:r>
        <w:rPr>
          <w:w w:val="105"/>
        </w:rPr>
        <w:t> along an</w:t>
      </w:r>
      <w:r>
        <w:rPr>
          <w:w w:val="105"/>
        </w:rPr>
        <w:t> academic</w:t>
      </w:r>
      <w:r>
        <w:rPr>
          <w:w w:val="105"/>
        </w:rPr>
        <w:t> career),</w:t>
      </w:r>
      <w:r>
        <w:rPr>
          <w:w w:val="105"/>
        </w:rPr>
        <w:t> even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out­ come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projected</w:t>
      </w:r>
      <w:r>
        <w:rPr>
          <w:w w:val="105"/>
        </w:rPr>
        <w:t> trajectory</w:t>
      </w:r>
      <w:r>
        <w:rPr>
          <w:w w:val="105"/>
        </w:rPr>
        <w:t> is</w:t>
      </w:r>
      <w:r>
        <w:rPr>
          <w:w w:val="105"/>
        </w:rPr>
        <w:t> still</w:t>
      </w:r>
      <w:r>
        <w:rPr>
          <w:w w:val="105"/>
        </w:rPr>
        <w:t> unresolved</w:t>
      </w:r>
      <w:r>
        <w:rPr>
          <w:w w:val="105"/>
        </w:rPr>
        <w:t> in</w:t>
      </w:r>
      <w:r>
        <w:rPr>
          <w:w w:val="105"/>
        </w:rPr>
        <w:t> absolute terms.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situation</w:t>
      </w:r>
      <w:r>
        <w:rPr>
          <w:spacing w:val="72"/>
          <w:w w:val="105"/>
        </w:rPr>
        <w:t> </w:t>
      </w:r>
      <w:r>
        <w:rPr>
          <w:w w:val="105"/>
        </w:rPr>
        <w:t>can</w:t>
      </w:r>
      <w:r>
        <w:rPr>
          <w:spacing w:val="76"/>
          <w:w w:val="105"/>
        </w:rPr>
        <w:t> </w:t>
      </w:r>
      <w:r>
        <w:rPr>
          <w:w w:val="105"/>
        </w:rPr>
        <w:t>thus</w:t>
      </w:r>
      <w:r>
        <w:rPr>
          <w:spacing w:val="69"/>
          <w:w w:val="105"/>
        </w:rPr>
        <w:t> </w:t>
      </w:r>
      <w:r>
        <w:rPr>
          <w:w w:val="105"/>
        </w:rPr>
        <w:t>be</w:t>
      </w:r>
      <w:r>
        <w:rPr>
          <w:spacing w:val="60"/>
          <w:w w:val="105"/>
        </w:rPr>
        <w:t> </w:t>
      </w:r>
      <w:r>
        <w:rPr>
          <w:w w:val="105"/>
        </w:rPr>
        <w:t>seen</w:t>
      </w:r>
      <w:r>
        <w:rPr>
          <w:spacing w:val="67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74"/>
          <w:w w:val="105"/>
        </w:rPr>
        <w:t> </w:t>
      </w:r>
      <w:r>
        <w:rPr>
          <w:w w:val="105"/>
        </w:rPr>
        <w:t>radicalization</w:t>
      </w:r>
      <w:r>
        <w:rPr>
          <w:spacing w:val="66"/>
          <w:w w:val="105"/>
        </w:rPr>
        <w:t> </w:t>
      </w:r>
      <w:r>
        <w:rPr>
          <w:w w:val="105"/>
        </w:rPr>
        <w:t>of</w:t>
      </w:r>
      <w:r>
        <w:rPr>
          <w:spacing w:val="75"/>
          <w:w w:val="105"/>
        </w:rPr>
        <w:t> </w:t>
      </w:r>
      <w:r>
        <w:rPr>
          <w:w w:val="105"/>
        </w:rPr>
        <w:t>the</w:t>
      </w:r>
    </w:p>
    <w:p>
      <w:pPr>
        <w:spacing w:after="0" w:line="266" w:lineRule="auto"/>
        <w:jc w:val="both"/>
        <w:sectPr>
          <w:pgSz w:w="9360" w:h="15200"/>
          <w:pgMar w:header="1952" w:footer="938" w:top="2260" w:bottom="1120" w:left="1300" w:right="1300"/>
        </w:sectPr>
      </w:pPr>
    </w:p>
    <w:p>
      <w:pPr>
        <w:pStyle w:val="BodyText"/>
        <w:spacing w:line="271" w:lineRule="auto" w:before="224"/>
        <w:ind w:left="218" w:right="238" w:firstLine="13"/>
        <w:jc w:val="both"/>
      </w:pPr>
      <w:bookmarkStart w:name="p. 713" w:id="19"/>
      <w:bookmarkEnd w:id="19"/>
      <w:r>
        <w:rPr/>
      </w:r>
      <w:r>
        <w:rPr>
          <w:w w:val="110"/>
        </w:rPr>
        <w:t>temporal-relational</w:t>
      </w:r>
      <w:r>
        <w:rPr>
          <w:spacing w:val="-16"/>
          <w:w w:val="110"/>
        </w:rPr>
        <w:t> </w:t>
      </w:r>
      <w:r>
        <w:rPr>
          <w:w w:val="110"/>
        </w:rPr>
        <w:t>uncertainty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all</w:t>
      </w:r>
      <w:r>
        <w:rPr>
          <w:spacing w:val="-16"/>
          <w:w w:val="110"/>
        </w:rPr>
        <w:t> </w:t>
      </w:r>
      <w:r>
        <w:rPr>
          <w:w w:val="110"/>
        </w:rPr>
        <w:t>social</w:t>
      </w:r>
      <w:r>
        <w:rPr>
          <w:spacing w:val="-7"/>
          <w:w w:val="110"/>
        </w:rPr>
        <w:t> </w:t>
      </w:r>
      <w:r>
        <w:rPr>
          <w:w w:val="110"/>
        </w:rPr>
        <w:t>interactions.</w:t>
      </w:r>
      <w:r>
        <w:rPr>
          <w:spacing w:val="-5"/>
          <w:w w:val="110"/>
        </w:rPr>
        <w:t> </w:t>
      </w:r>
      <w:r>
        <w:rPr>
          <w:w w:val="110"/>
        </w:rPr>
        <w:t>Because situations</w:t>
      </w:r>
      <w:r>
        <w:rPr>
          <w:spacing w:val="-4"/>
          <w:w w:val="110"/>
        </w:rPr>
        <w:t> </w:t>
      </w:r>
      <w:r>
        <w:rPr>
          <w:w w:val="110"/>
        </w:rPr>
        <w:t>impose</w:t>
      </w:r>
      <w:r>
        <w:rPr>
          <w:w w:val="110"/>
        </w:rPr>
        <w:t> unforeseen</w:t>
      </w:r>
      <w:r>
        <w:rPr>
          <w:w w:val="110"/>
        </w:rPr>
        <w:t> reconfigurations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ties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stories, </w:t>
      </w:r>
      <w:r>
        <w:rPr/>
        <w:t>they challenge the directional logic previously in play, provoking a </w:t>
      </w:r>
      <w:r>
        <w:rPr>
          <w:w w:val="110"/>
        </w:rPr>
        <w:t>sense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discontinuity</w:t>
      </w:r>
      <w:r>
        <w:rPr>
          <w:w w:val="110"/>
        </w:rPr>
        <w:t> and</w:t>
      </w:r>
      <w:r>
        <w:rPr>
          <w:w w:val="110"/>
        </w:rPr>
        <w:t> transition.</w:t>
      </w:r>
      <w:r>
        <w:rPr>
          <w:spacing w:val="-8"/>
          <w:w w:val="110"/>
        </w:rPr>
        <w:t> </w:t>
      </w:r>
      <w:r>
        <w:rPr>
          <w:w w:val="110"/>
        </w:rPr>
        <w:t>Such</w:t>
      </w:r>
      <w:r>
        <w:rPr>
          <w:w w:val="110"/>
        </w:rPr>
        <w:t> discontinuities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turn </w:t>
      </w:r>
      <w:r>
        <w:rPr/>
        <w:t>make it necessary to carry out continued Bayesian updatings, in the </w:t>
      </w:r>
      <w:r>
        <w:rPr>
          <w:w w:val="110"/>
        </w:rPr>
        <w:t>attempt</w:t>
      </w:r>
      <w:r>
        <w:rPr>
          <w:w w:val="110"/>
        </w:rPr>
        <w:t> to account</w:t>
      </w:r>
      <w:r>
        <w:rPr>
          <w:w w:val="110"/>
        </w:rPr>
        <w:t> for</w:t>
      </w:r>
      <w:r>
        <w:rPr>
          <w:w w:val="110"/>
        </w:rPr>
        <w:t> the switch</w:t>
      </w:r>
      <w:r>
        <w:rPr>
          <w:w w:val="110"/>
        </w:rPr>
        <w:t> and</w:t>
      </w:r>
      <w:r>
        <w:rPr>
          <w:spacing w:val="40"/>
          <w:w w:val="110"/>
        </w:rPr>
        <w:t> </w:t>
      </w:r>
      <w:r>
        <w:rPr>
          <w:w w:val="110"/>
        </w:rPr>
        <w:t>bring</w:t>
      </w:r>
      <w:r>
        <w:rPr>
          <w:w w:val="110"/>
        </w:rPr>
        <w:t> it into line</w:t>
      </w:r>
      <w:r>
        <w:rPr>
          <w:w w:val="110"/>
        </w:rPr>
        <w:t> with</w:t>
      </w:r>
      <w:r>
        <w:rPr>
          <w:w w:val="110"/>
        </w:rPr>
        <w:t> the new</w:t>
      </w:r>
      <w:r>
        <w:rPr>
          <w:spacing w:val="-16"/>
          <w:w w:val="110"/>
        </w:rPr>
        <w:t> </w:t>
      </w:r>
      <w:r>
        <w:rPr>
          <w:w w:val="110"/>
        </w:rPr>
        <w:t>set</w:t>
      </w:r>
      <w:r>
        <w:rPr>
          <w:spacing w:val="-7"/>
          <w:w w:val="110"/>
        </w:rPr>
        <w:t> </w:t>
      </w:r>
      <w:r>
        <w:rPr>
          <w:w w:val="110"/>
        </w:rPr>
        <w:t>of relations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narratives now</w:t>
      </w:r>
      <w:r>
        <w:rPr>
          <w:spacing w:val="-3"/>
          <w:w w:val="110"/>
        </w:rPr>
        <w:t> </w:t>
      </w:r>
      <w:r>
        <w:rPr>
          <w:w w:val="110"/>
        </w:rPr>
        <w:t>being</w:t>
      </w:r>
      <w:r>
        <w:rPr>
          <w:spacing w:val="-16"/>
          <w:w w:val="110"/>
        </w:rPr>
        <w:t> </w:t>
      </w:r>
      <w:r>
        <w:rPr>
          <w:w w:val="110"/>
        </w:rPr>
        <w:t>juggled.</w:t>
      </w:r>
    </w:p>
    <w:p>
      <w:pPr>
        <w:pStyle w:val="BodyText"/>
        <w:spacing w:line="268" w:lineRule="auto"/>
        <w:ind w:left="221" w:right="225" w:firstLine="217"/>
        <w:jc w:val="both"/>
      </w:pPr>
      <w:r>
        <w:rPr>
          <w:w w:val="110"/>
        </w:rPr>
        <w:t>The</w:t>
      </w:r>
      <w:r>
        <w:rPr>
          <w:w w:val="110"/>
        </w:rPr>
        <w:t> various</w:t>
      </w:r>
      <w:r>
        <w:rPr>
          <w:spacing w:val="-2"/>
          <w:w w:val="110"/>
        </w:rPr>
        <w:t> </w:t>
      </w:r>
      <w:r>
        <w:rPr>
          <w:w w:val="110"/>
        </w:rPr>
        <w:t>types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switching</w:t>
      </w:r>
      <w:r>
        <w:rPr>
          <w:spacing w:val="-6"/>
          <w:w w:val="110"/>
        </w:rPr>
        <w:t> </w:t>
      </w:r>
      <w:r>
        <w:rPr>
          <w:w w:val="110"/>
        </w:rPr>
        <w:t>described</w:t>
      </w:r>
      <w:r>
        <w:rPr>
          <w:spacing w:val="-1"/>
          <w:w w:val="110"/>
        </w:rPr>
        <w:t> </w:t>
      </w:r>
      <w:r>
        <w:rPr>
          <w:w w:val="110"/>
        </w:rPr>
        <w:t>above,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their</w:t>
      </w:r>
      <w:r>
        <w:rPr>
          <w:spacing w:val="-5"/>
          <w:w w:val="110"/>
        </w:rPr>
        <w:t> </w:t>
      </w:r>
      <w:r>
        <w:rPr>
          <w:w w:val="110"/>
        </w:rPr>
        <w:t>rela­ tionship</w:t>
      </w:r>
      <w:r>
        <w:rPr>
          <w:w w:val="110"/>
        </w:rPr>
        <w:t> to</w:t>
      </w:r>
      <w:r>
        <w:rPr>
          <w:w w:val="110"/>
        </w:rPr>
        <w:t> Bayesian</w:t>
      </w:r>
      <w:r>
        <w:rPr>
          <w:w w:val="110"/>
        </w:rPr>
        <w:t> updating,</w:t>
      </w:r>
      <w:r>
        <w:rPr>
          <w:w w:val="110"/>
        </w:rPr>
        <w:t> can</w:t>
      </w:r>
      <w:r>
        <w:rPr>
          <w:w w:val="110"/>
        </w:rPr>
        <w:t> be schematized</w:t>
      </w:r>
      <w:r>
        <w:rPr>
          <w:w w:val="110"/>
        </w:rPr>
        <w:t> in</w:t>
      </w:r>
      <w:r>
        <w:rPr>
          <w:w w:val="110"/>
        </w:rPr>
        <w:t> Figure</w:t>
      </w:r>
      <w:r>
        <w:rPr>
          <w:w w:val="110"/>
        </w:rPr>
        <w:t> 1. What</w:t>
      </w:r>
      <w:r>
        <w:rPr>
          <w:spacing w:val="-16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see</w:t>
      </w:r>
      <w:r>
        <w:rPr>
          <w:spacing w:val="-15"/>
          <w:w w:val="110"/>
        </w:rPr>
        <w:t> </w:t>
      </w:r>
      <w:r>
        <w:rPr>
          <w:w w:val="110"/>
        </w:rPr>
        <w:t>here</w:t>
      </w:r>
      <w:r>
        <w:rPr>
          <w:spacing w:val="-15"/>
          <w:w w:val="110"/>
        </w:rPr>
        <w:t> </w:t>
      </w:r>
      <w:r>
        <w:rPr>
          <w:w w:val="110"/>
        </w:rPr>
        <w:t>are</w:t>
      </w:r>
      <w:r>
        <w:rPr>
          <w:spacing w:val="-15"/>
          <w:w w:val="110"/>
        </w:rPr>
        <w:t> </w:t>
      </w:r>
      <w:r>
        <w:rPr>
          <w:w w:val="110"/>
        </w:rPr>
        <w:t>different</w:t>
      </w:r>
      <w:r>
        <w:rPr>
          <w:spacing w:val="-15"/>
          <w:w w:val="110"/>
        </w:rPr>
        <w:t> </w:t>
      </w:r>
      <w:r>
        <w:rPr>
          <w:w w:val="110"/>
        </w:rPr>
        <w:t>paths</w:t>
      </w:r>
      <w:r>
        <w:rPr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w w:val="110"/>
        </w:rPr>
        <w:t>which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possible</w:t>
      </w:r>
      <w:r>
        <w:rPr>
          <w:spacing w:val="-12"/>
          <w:w w:val="110"/>
        </w:rPr>
        <w:t> </w:t>
      </w:r>
      <w:r>
        <w:rPr>
          <w:w w:val="110"/>
        </w:rPr>
        <w:t>futures being</w:t>
      </w:r>
      <w:r>
        <w:rPr>
          <w:spacing w:val="-9"/>
          <w:w w:val="110"/>
        </w:rPr>
        <w:t> </w:t>
      </w:r>
      <w:r>
        <w:rPr>
          <w:w w:val="110"/>
        </w:rPr>
        <w:t>juggled</w:t>
      </w:r>
      <w:r>
        <w:rPr>
          <w:w w:val="110"/>
        </w:rPr>
        <w:t> within</w:t>
      </w:r>
      <w:r>
        <w:rPr>
          <w:w w:val="110"/>
        </w:rPr>
        <w:t> a</w:t>
      </w:r>
      <w:r>
        <w:rPr>
          <w:w w:val="110"/>
        </w:rPr>
        <w:t> Bayesian</w:t>
      </w:r>
      <w:r>
        <w:rPr>
          <w:w w:val="110"/>
        </w:rPr>
        <w:t> fork</w:t>
      </w:r>
      <w:r>
        <w:rPr>
          <w:w w:val="110"/>
        </w:rPr>
        <w:t> are</w:t>
      </w:r>
      <w:r>
        <w:rPr>
          <w:w w:val="110"/>
        </w:rPr>
        <w:t> resolved</w:t>
      </w:r>
      <w:r>
        <w:rPr>
          <w:w w:val="110"/>
        </w:rPr>
        <w:t> by</w:t>
      </w:r>
      <w:r>
        <w:rPr>
          <w:spacing w:val="-6"/>
          <w:w w:val="110"/>
        </w:rPr>
        <w:t> </w:t>
      </w:r>
      <w:r>
        <w:rPr>
          <w:w w:val="110"/>
        </w:rPr>
        <w:t>switching. Whereas</w:t>
      </w:r>
      <w:r>
        <w:rPr>
          <w:spacing w:val="-11"/>
          <w:w w:val="110"/>
        </w:rPr>
        <w:t> </w:t>
      </w:r>
      <w:r>
        <w:rPr>
          <w:w w:val="110"/>
        </w:rPr>
        <w:t>a </w:t>
      </w:r>
      <w:r>
        <w:rPr>
          <w:i/>
          <w:w w:val="110"/>
        </w:rPr>
        <w:t>zap</w:t>
      </w:r>
      <w:r>
        <w:rPr>
          <w:i/>
          <w:spacing w:val="-16"/>
          <w:w w:val="110"/>
        </w:rPr>
        <w:t> </w:t>
      </w:r>
      <w:r>
        <w:rPr>
          <w:w w:val="110"/>
        </w:rPr>
        <w:t>entails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direct</w:t>
      </w:r>
      <w:r>
        <w:rPr>
          <w:spacing w:val="-5"/>
          <w:w w:val="110"/>
        </w:rPr>
        <w:t> </w:t>
      </w:r>
      <w:r>
        <w:rPr>
          <w:w w:val="110"/>
        </w:rPr>
        <w:t>move</w:t>
      </w:r>
      <w:r>
        <w:rPr>
          <w:spacing w:val="-7"/>
          <w:w w:val="110"/>
        </w:rPr>
        <w:t> </w:t>
      </w:r>
      <w:r>
        <w:rPr>
          <w:w w:val="110"/>
        </w:rPr>
        <w:t>from one</w:t>
      </w:r>
      <w:r>
        <w:rPr>
          <w:w w:val="110"/>
        </w:rPr>
        <w:t> netdom</w:t>
      </w:r>
      <w:r>
        <w:rPr>
          <w:w w:val="110"/>
        </w:rPr>
        <w:t> to</w:t>
      </w:r>
      <w:r>
        <w:rPr>
          <w:spacing w:val="-5"/>
          <w:w w:val="110"/>
        </w:rPr>
        <w:t> </w:t>
      </w:r>
      <w:r>
        <w:rPr>
          <w:w w:val="110"/>
        </w:rPr>
        <w:t>the next (abruptly</w:t>
      </w:r>
      <w:r>
        <w:rPr>
          <w:w w:val="110"/>
        </w:rPr>
        <w:t> canceling</w:t>
      </w:r>
      <w:r>
        <w:rPr>
          <w:w w:val="110"/>
        </w:rPr>
        <w:t> the</w:t>
      </w:r>
      <w:r>
        <w:rPr>
          <w:w w:val="110"/>
        </w:rPr>
        <w:t> juggling</w:t>
      </w:r>
      <w:r>
        <w:rPr>
          <w:w w:val="110"/>
        </w:rPr>
        <w:t> motion),</w:t>
      </w:r>
      <w:r>
        <w:rPr>
          <w:w w:val="110"/>
        </w:rPr>
        <w:t> a</w:t>
      </w:r>
      <w:r>
        <w:rPr>
          <w:w w:val="110"/>
        </w:rPr>
        <w:t> </w:t>
      </w:r>
      <w:r>
        <w:rPr>
          <w:i/>
          <w:w w:val="110"/>
        </w:rPr>
        <w:t>passage</w:t>
      </w:r>
      <w:r>
        <w:rPr>
          <w:i/>
          <w:w w:val="110"/>
        </w:rPr>
        <w:t> </w:t>
      </w:r>
      <w:r>
        <w:rPr>
          <w:w w:val="110"/>
        </w:rPr>
        <w:t>through</w:t>
      </w:r>
      <w:r>
        <w:rPr>
          <w:w w:val="110"/>
        </w:rPr>
        <w:t> a public</w:t>
      </w:r>
      <w:r>
        <w:rPr>
          <w:spacing w:val="-4"/>
          <w:w w:val="110"/>
        </w:rPr>
        <w:t> </w:t>
      </w:r>
      <w:r>
        <w:rPr>
          <w:w w:val="110"/>
        </w:rPr>
        <w:t>may</w:t>
      </w:r>
      <w:r>
        <w:rPr>
          <w:spacing w:val="-16"/>
          <w:w w:val="110"/>
        </w:rPr>
        <w:t> </w:t>
      </w:r>
      <w:r>
        <w:rPr>
          <w:w w:val="110"/>
        </w:rPr>
        <w:t>ease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switch,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else</w:t>
      </w:r>
      <w:r>
        <w:rPr>
          <w:spacing w:val="-4"/>
          <w:w w:val="110"/>
        </w:rPr>
        <w:t> </w:t>
      </w:r>
      <w:r>
        <w:rPr>
          <w:w w:val="110"/>
        </w:rPr>
        <w:t>provide the</w:t>
      </w:r>
      <w:r>
        <w:rPr>
          <w:w w:val="110"/>
        </w:rPr>
        <w:t> means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cere­ monious</w:t>
      </w:r>
      <w:r>
        <w:rPr>
          <w:spacing w:val="-8"/>
          <w:w w:val="110"/>
        </w:rPr>
        <w:t> </w:t>
      </w:r>
      <w:r>
        <w:rPr>
          <w:w w:val="110"/>
        </w:rPr>
        <w:t>transition</w:t>
      </w:r>
      <w:r>
        <w:rPr>
          <w:w w:val="110"/>
        </w:rPr>
        <w:t> that</w:t>
      </w:r>
      <w:r>
        <w:rPr>
          <w:spacing w:val="-14"/>
          <w:w w:val="110"/>
        </w:rPr>
        <w:t> </w:t>
      </w:r>
      <w:r>
        <w:rPr>
          <w:w w:val="110"/>
        </w:rPr>
        <w:t>keeps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variety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possible</w:t>
      </w:r>
      <w:r>
        <w:rPr>
          <w:spacing w:val="-15"/>
          <w:w w:val="110"/>
        </w:rPr>
        <w:t> </w:t>
      </w:r>
      <w:r>
        <w:rPr>
          <w:w w:val="110"/>
        </w:rPr>
        <w:t>futures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play. In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i/>
          <w:w w:val="110"/>
        </w:rPr>
        <w:t>cascade,</w:t>
      </w:r>
      <w:r>
        <w:rPr>
          <w:i/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given</w:t>
      </w:r>
      <w:r>
        <w:rPr>
          <w:spacing w:val="-5"/>
          <w:w w:val="110"/>
        </w:rPr>
        <w:t> </w:t>
      </w:r>
      <w:r>
        <w:rPr>
          <w:w w:val="110"/>
        </w:rPr>
        <w:t>netdom</w:t>
      </w:r>
      <w:r>
        <w:rPr>
          <w:spacing w:val="-11"/>
          <w:w w:val="110"/>
        </w:rPr>
        <w:t> </w:t>
      </w:r>
      <w:r>
        <w:rPr>
          <w:w w:val="110"/>
        </w:rPr>
        <w:t>suffers</w:t>
      </w:r>
      <w:r>
        <w:rPr>
          <w:spacing w:val="-16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expansion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constriction without</w:t>
      </w:r>
      <w:r>
        <w:rPr>
          <w:w w:val="110"/>
        </w:rPr>
        <w:t> the</w:t>
      </w:r>
      <w:r>
        <w:rPr>
          <w:w w:val="110"/>
        </w:rPr>
        <w:t> buffering</w:t>
      </w:r>
      <w:r>
        <w:rPr>
          <w:w w:val="110"/>
        </w:rPr>
        <w:t> effect of a</w:t>
      </w:r>
      <w:r>
        <w:rPr>
          <w:w w:val="110"/>
        </w:rPr>
        <w:t> public,</w:t>
      </w:r>
      <w:r>
        <w:rPr>
          <w:w w:val="110"/>
        </w:rPr>
        <w:t> which</w:t>
      </w:r>
      <w:r>
        <w:rPr>
          <w:w w:val="110"/>
        </w:rPr>
        <w:t> may in</w:t>
      </w:r>
      <w:r>
        <w:rPr>
          <w:w w:val="110"/>
        </w:rPr>
        <w:t> turn</w:t>
      </w:r>
      <w:r>
        <w:rPr>
          <w:w w:val="110"/>
        </w:rPr>
        <w:t> pro­ voke</w:t>
      </w:r>
      <w:r>
        <w:rPr>
          <w:spacing w:val="69"/>
          <w:w w:val="110"/>
        </w:rPr>
        <w:t> </w:t>
      </w:r>
      <w:r>
        <w:rPr>
          <w:w w:val="110"/>
        </w:rPr>
        <w:t>a</w:t>
      </w:r>
      <w:r>
        <w:rPr>
          <w:spacing w:val="69"/>
          <w:w w:val="110"/>
        </w:rPr>
        <w:t> </w:t>
      </w:r>
      <w:r>
        <w:rPr>
          <w:w w:val="110"/>
        </w:rPr>
        <w:t>situation;</w:t>
      </w:r>
      <w:r>
        <w:rPr>
          <w:spacing w:val="68"/>
          <w:w w:val="110"/>
        </w:rPr>
        <w:t> </w:t>
      </w:r>
      <w:r>
        <w:rPr>
          <w:w w:val="110"/>
        </w:rPr>
        <w:t>likewise,</w:t>
      </w:r>
      <w:r>
        <w:rPr>
          <w:spacing w:val="80"/>
          <w:w w:val="110"/>
        </w:rPr>
        <w:t> </w:t>
      </w:r>
      <w:r>
        <w:rPr>
          <w:w w:val="110"/>
        </w:rPr>
        <w:t>public</w:t>
      </w:r>
      <w:r>
        <w:rPr>
          <w:spacing w:val="75"/>
          <w:w w:val="110"/>
        </w:rPr>
        <w:t> </w:t>
      </w:r>
      <w:r>
        <w:rPr>
          <w:w w:val="110"/>
        </w:rPr>
        <w:t>ceremonies</w:t>
      </w:r>
      <w:r>
        <w:rPr>
          <w:spacing w:val="79"/>
          <w:w w:val="110"/>
        </w:rPr>
        <w:t> </w:t>
      </w:r>
      <w:r>
        <w:rPr>
          <w:w w:val="110"/>
        </w:rPr>
        <w:t>may</w:t>
      </w:r>
      <w:r>
        <w:rPr>
          <w:spacing w:val="71"/>
          <w:w w:val="110"/>
        </w:rPr>
        <w:t> </w:t>
      </w:r>
      <w:r>
        <w:rPr>
          <w:w w:val="110"/>
        </w:rPr>
        <w:t>result</w:t>
      </w:r>
      <w:r>
        <w:rPr>
          <w:spacing w:val="77"/>
          <w:w w:val="110"/>
        </w:rPr>
        <w:t> </w:t>
      </w:r>
      <w:r>
        <w:rPr>
          <w:w w:val="110"/>
        </w:rPr>
        <w:t>m</w:t>
      </w:r>
    </w:p>
    <w:p>
      <w:pPr>
        <w:pStyle w:val="BodyText"/>
        <w:spacing w:before="116"/>
        <w:rPr>
          <w:sz w:val="20"/>
        </w:rPr>
      </w:pPr>
    </w:p>
    <w:p>
      <w:pPr>
        <w:tabs>
          <w:tab w:pos="4958" w:val="left" w:leader="none"/>
        </w:tabs>
        <w:spacing w:line="40" w:lineRule="exact" w:before="0"/>
        <w:ind w:left="2567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Initial</w:t>
      </w:r>
      <w:r>
        <w:rPr>
          <w:b/>
          <w:spacing w:val="10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netdom</w:t>
      </w:r>
      <w:r>
        <w:rPr>
          <w:b/>
          <w:sz w:val="20"/>
          <w:u w:val="none"/>
        </w:rPr>
        <w:tab/>
      </w:r>
      <w:r>
        <w:rPr>
          <w:b/>
          <w:spacing w:val="-2"/>
          <w:position w:val="12"/>
          <w:sz w:val="20"/>
          <w:u w:val="thick"/>
        </w:rPr>
        <w:t>Bayesian</w:t>
      </w:r>
    </w:p>
    <w:p>
      <w:pPr>
        <w:spacing w:after="0" w:line="40" w:lineRule="exact"/>
        <w:jc w:val="left"/>
        <w:rPr>
          <w:sz w:val="20"/>
        </w:rPr>
        <w:sectPr>
          <w:pgSz w:w="9360" w:h="15200"/>
          <w:pgMar w:header="1952" w:footer="938" w:top="2280" w:bottom="1120" w:left="1300" w:right="1300"/>
        </w:sect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1"/>
        <w:rPr>
          <w:b/>
          <w:sz w:val="18"/>
        </w:rPr>
      </w:pPr>
    </w:p>
    <w:p>
      <w:pPr>
        <w:tabs>
          <w:tab w:pos="1576" w:val="left" w:leader="none"/>
        </w:tabs>
        <w:spacing w:before="0"/>
        <w:ind w:left="1363" w:right="0" w:firstLine="0"/>
        <w:jc w:val="left"/>
        <w:rPr>
          <w:i/>
          <w:sz w:val="18"/>
        </w:rPr>
      </w:pPr>
      <w:r>
        <w:rPr>
          <w:spacing w:val="-10"/>
          <w:w w:val="55"/>
          <w:position w:val="-7"/>
          <w:sz w:val="17"/>
        </w:rPr>
        <w:t>/</w:t>
      </w:r>
      <w:r>
        <w:rPr>
          <w:position w:val="-7"/>
          <w:sz w:val="17"/>
        </w:rPr>
        <w:tab/>
      </w:r>
      <w:r>
        <w:rPr>
          <w:i/>
          <w:spacing w:val="-4"/>
          <w:w w:val="225"/>
          <w:sz w:val="18"/>
        </w:rPr>
        <w:t>Zap/</w:t>
      </w:r>
    </w:p>
    <w:p>
      <w:pPr>
        <w:spacing w:line="1232" w:lineRule="exact" w:before="0"/>
        <w:ind w:left="132" w:right="-15" w:firstLine="0"/>
        <w:jc w:val="left"/>
        <w:rPr>
          <w:i/>
          <w:sz w:val="17"/>
        </w:rPr>
      </w:pPr>
      <w:r>
        <w:rPr/>
        <w:br w:type="column"/>
      </w:r>
      <w:r>
        <w:rPr>
          <w:i/>
          <w:spacing w:val="-3"/>
          <w:sz w:val="17"/>
        </w:rPr>
        <w:t>Pa</w:t>
      </w:r>
      <w:r>
        <w:rPr>
          <w:i/>
          <w:spacing w:val="-9"/>
          <w:sz w:val="17"/>
        </w:rPr>
        <w:t>s</w:t>
      </w:r>
      <w:r>
        <w:rPr>
          <w:rFonts w:ascii="Arial"/>
          <w:i/>
          <w:spacing w:val="-40"/>
          <w:w w:val="20"/>
          <w:position w:val="8"/>
          <w:sz w:val="110"/>
        </w:rPr>
        <w:t>l</w:t>
      </w:r>
      <w:r>
        <w:rPr>
          <w:i/>
          <w:spacing w:val="-3"/>
          <w:sz w:val="17"/>
        </w:rPr>
        <w:t>sage</w:t>
      </w:r>
    </w:p>
    <w:p>
      <w:pPr>
        <w:spacing w:before="210"/>
        <w:ind w:left="1904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  <w:u w:val="thick"/>
        </w:rPr>
        <w:t>update</w:t>
      </w:r>
    </w:p>
    <w:p>
      <w:pPr>
        <w:pStyle w:val="BodyText"/>
        <w:spacing w:before="163"/>
        <w:rPr>
          <w:b/>
          <w:sz w:val="20"/>
        </w:rPr>
      </w:pPr>
    </w:p>
    <w:p>
      <w:pPr>
        <w:spacing w:before="1"/>
        <w:ind w:left="0" w:right="356" w:firstLine="0"/>
        <w:jc w:val="center"/>
        <w:rPr>
          <w:i/>
          <w:sz w:val="17"/>
        </w:rPr>
      </w:pPr>
      <w:r>
        <w:rPr>
          <w:i/>
          <w:spacing w:val="-2"/>
          <w:w w:val="105"/>
          <w:sz w:val="17"/>
        </w:rPr>
        <w:t>Cascade</w:t>
      </w:r>
    </w:p>
    <w:p>
      <w:pPr>
        <w:spacing w:after="0"/>
        <w:jc w:val="center"/>
        <w:rPr>
          <w:sz w:val="17"/>
        </w:rPr>
        <w:sectPr>
          <w:type w:val="continuous"/>
          <w:pgSz w:w="9360" w:h="15200"/>
          <w:pgMar w:header="1952" w:footer="938" w:top="1400" w:bottom="720" w:left="1300" w:right="1300"/>
          <w:cols w:num="3" w:equalWidth="0">
            <w:col w:w="2380" w:space="40"/>
            <w:col w:w="689" w:space="39"/>
            <w:col w:w="3612"/>
          </w:cols>
        </w:sectPr>
      </w:pPr>
    </w:p>
    <w:p>
      <w:pPr>
        <w:pStyle w:val="BodyText"/>
        <w:spacing w:before="8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9360" w:h="15200"/>
          <w:pgMar w:header="1952" w:footer="938" w:top="1400" w:bottom="720" w:left="1300" w:right="1300"/>
        </w:sectPr>
      </w:pPr>
    </w:p>
    <w:p>
      <w:pPr>
        <w:tabs>
          <w:tab w:pos="1662" w:val="left" w:leader="none"/>
          <w:tab w:pos="2732" w:val="left" w:leader="none"/>
        </w:tabs>
        <w:spacing w:line="192" w:lineRule="auto" w:before="106"/>
        <w:ind w:left="307" w:right="0" w:firstLine="0"/>
        <w:jc w:val="left"/>
        <w:rPr>
          <w:b/>
          <w:sz w:val="20"/>
        </w:rPr>
      </w:pPr>
      <w:r>
        <w:rPr>
          <w:w w:val="90"/>
          <w:sz w:val="22"/>
          <w:u w:val="thick"/>
        </w:rPr>
        <w:t>Final</w:t>
      </w:r>
      <w:r>
        <w:rPr>
          <w:spacing w:val="1"/>
          <w:sz w:val="22"/>
          <w:u w:val="thick"/>
        </w:rPr>
        <w:t> </w:t>
      </w:r>
      <w:r>
        <w:rPr>
          <w:spacing w:val="-2"/>
          <w:w w:val="95"/>
          <w:sz w:val="22"/>
          <w:u w:val="thick"/>
        </w:rPr>
        <w:t>Netdom</w:t>
      </w:r>
      <w:r>
        <w:rPr>
          <w:sz w:val="22"/>
          <w:u w:val="none"/>
        </w:rPr>
        <w:tab/>
      </w:r>
      <w:r>
        <w:rPr>
          <w:sz w:val="22"/>
          <w:u w:val="single"/>
        </w:rPr>
        <w:tab/>
      </w:r>
      <w:r>
        <w:rPr>
          <w:sz w:val="22"/>
          <w:u w:val="none"/>
        </w:rPr>
        <w:t> </w:t>
      </w:r>
      <w:r>
        <w:rPr>
          <w:b/>
          <w:position w:val="-12"/>
          <w:sz w:val="20"/>
          <w:u w:val="none"/>
        </w:rPr>
        <w:t>PUBLIC</w:t>
      </w:r>
    </w:p>
    <w:p>
      <w:pPr>
        <w:spacing w:line="653" w:lineRule="exact" w:before="0"/>
        <w:ind w:left="909" w:right="0" w:firstLine="0"/>
        <w:jc w:val="center"/>
        <w:rPr>
          <w:rFonts w:ascii="Arial"/>
          <w:b/>
          <w:sz w:val="6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456">
                <wp:simplePos x="0" y="0"/>
                <wp:positionH relativeFrom="page">
                  <wp:posOffset>2396735</wp:posOffset>
                </wp:positionH>
                <wp:positionV relativeFrom="paragraph">
                  <wp:posOffset>497939</wp:posOffset>
                </wp:positionV>
                <wp:extent cx="846455" cy="9436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46455" cy="943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5" w:lineRule="exact" w:before="0"/>
                              <w:ind w:left="0" w:right="0" w:firstLine="0"/>
                              <w:jc w:val="left"/>
                              <w:rPr>
                                <w:sz w:val="134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134"/>
                              </w:rPr>
                              <w:t>/1\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719299pt;margin-top:39.207802pt;width:66.650pt;height:74.3pt;mso-position-horizontal-relative:page;mso-position-vertical-relative:paragraph;z-index:-16001024" type="#_x0000_t202" id="docshape10" filled="false" stroked="false">
                <v:textbox inset="0,0,0,0">
                  <w:txbxContent>
                    <w:p>
                      <w:pPr>
                        <w:spacing w:line="1485" w:lineRule="exact" w:before="0"/>
                        <w:ind w:left="0" w:right="0" w:firstLine="0"/>
                        <w:jc w:val="left"/>
                        <w:rPr>
                          <w:sz w:val="134"/>
                        </w:rPr>
                      </w:pPr>
                      <w:r>
                        <w:rPr>
                          <w:spacing w:val="-5"/>
                          <w:w w:val="90"/>
                          <w:sz w:val="134"/>
                        </w:rPr>
                        <w:t>/1\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pacing w:val="-5"/>
          <w:w w:val="105"/>
          <w:sz w:val="64"/>
        </w:rPr>
        <w:t>/t</w:t>
      </w:r>
    </w:p>
    <w:p>
      <w:pPr>
        <w:spacing w:line="240" w:lineRule="auto" w:before="0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72"/>
        <w:rPr>
          <w:rFonts w:ascii="Arial"/>
          <w:b/>
          <w:sz w:val="17"/>
        </w:rPr>
      </w:pPr>
    </w:p>
    <w:p>
      <w:pPr>
        <w:spacing w:before="0"/>
        <w:ind w:left="49" w:right="0" w:firstLine="0"/>
        <w:jc w:val="left"/>
        <w:rPr>
          <w:i/>
          <w:sz w:val="17"/>
        </w:rPr>
      </w:pPr>
      <w:r>
        <w:rPr/>
        <w:drawing>
          <wp:anchor distT="0" distB="0" distL="0" distR="0" allowOverlap="1" layoutInCell="1" locked="0" behindDoc="1" simplePos="0" relativeHeight="487314432">
            <wp:simplePos x="0" y="0"/>
            <wp:positionH relativeFrom="page">
              <wp:posOffset>3750622</wp:posOffset>
            </wp:positionH>
            <wp:positionV relativeFrom="paragraph">
              <wp:posOffset>-561178</wp:posOffset>
            </wp:positionV>
            <wp:extent cx="433703" cy="619460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703" cy="61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2"/>
          <w:w w:val="105"/>
          <w:sz w:val="17"/>
        </w:rPr>
        <w:t>(lnteranimafion)</w:t>
      </w:r>
    </w:p>
    <w:p>
      <w:pPr>
        <w:spacing w:after="0"/>
        <w:jc w:val="left"/>
        <w:rPr>
          <w:sz w:val="17"/>
        </w:rPr>
        <w:sectPr>
          <w:type w:val="continuous"/>
          <w:pgSz w:w="9360" w:h="15200"/>
          <w:pgMar w:header="1952" w:footer="938" w:top="1400" w:bottom="720" w:left="1300" w:right="1300"/>
          <w:cols w:num="2" w:equalWidth="0">
            <w:col w:w="3592" w:space="40"/>
            <w:col w:w="3128"/>
          </w:cols>
        </w:sectPr>
      </w:pPr>
    </w:p>
    <w:p>
      <w:pPr>
        <w:spacing w:before="5"/>
        <w:ind w:left="553" w:right="0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CONVERSATION</w:t>
      </w:r>
    </w:p>
    <w:p>
      <w:pPr>
        <w:spacing w:before="10"/>
        <w:ind w:left="531" w:right="0" w:firstLine="0"/>
        <w:jc w:val="center"/>
        <w:rPr>
          <w:sz w:val="17"/>
        </w:rPr>
      </w:pPr>
      <w:r>
        <w:rPr>
          <w:spacing w:val="-2"/>
          <w:w w:val="105"/>
          <w:sz w:val="17"/>
        </w:rPr>
        <w:t>(absent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final)</w:t>
      </w:r>
    </w:p>
    <w:p>
      <w:pPr>
        <w:pStyle w:val="BodyText"/>
        <w:spacing w:line="245" w:lineRule="exact"/>
        <w:ind w:left="530"/>
      </w:pPr>
      <w:r>
        <w:rPr/>
        <w:br w:type="column"/>
      </w:r>
      <w:r>
        <w:rPr>
          <w:spacing w:val="-2"/>
        </w:rPr>
        <w:t>Ceremony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7"/>
      </w:pPr>
    </w:p>
    <w:p>
      <w:pPr>
        <w:spacing w:before="1"/>
        <w:ind w:left="279" w:right="0" w:firstLine="0"/>
        <w:jc w:val="left"/>
        <w:rPr>
          <w:sz w:val="26"/>
        </w:rPr>
      </w:pPr>
      <w:r>
        <w:rPr>
          <w:w w:val="90"/>
          <w:sz w:val="22"/>
          <w:u w:val="thick"/>
        </w:rPr>
        <w:t>Possible</w:t>
      </w:r>
      <w:r>
        <w:rPr>
          <w:spacing w:val="-8"/>
          <w:w w:val="90"/>
          <w:sz w:val="22"/>
          <w:u w:val="thick"/>
        </w:rPr>
        <w:t> </w:t>
      </w:r>
      <w:r>
        <w:rPr>
          <w:spacing w:val="-4"/>
          <w:w w:val="85"/>
          <w:sz w:val="26"/>
          <w:u w:val="thick"/>
        </w:rPr>
        <w:t>finals</w:t>
      </w:r>
    </w:p>
    <w:p>
      <w:pPr>
        <w:spacing w:before="24"/>
        <w:ind w:left="664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SITUATION</w:t>
      </w:r>
    </w:p>
    <w:p>
      <w:pPr>
        <w:spacing w:before="10"/>
        <w:ind w:left="274" w:right="0" w:firstLine="0"/>
        <w:jc w:val="center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3225289</wp:posOffset>
                </wp:positionH>
                <wp:positionV relativeFrom="paragraph">
                  <wp:posOffset>-85007</wp:posOffset>
                </wp:positionV>
                <wp:extent cx="72136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21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360" h="0">
                              <a:moveTo>
                                <a:pt x="0" y="0"/>
                              </a:moveTo>
                              <a:lnTo>
                                <a:pt x="720803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53.959808pt,-6.69348pt" to="310.715977pt,-6.69348pt" stroked="true" strokeweight=".72083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7"/>
        </w:rPr>
        <w:t>(problematic</w:t>
      </w:r>
      <w:r>
        <w:rPr>
          <w:spacing w:val="11"/>
          <w:sz w:val="17"/>
        </w:rPr>
        <w:t> </w:t>
      </w:r>
      <w:r>
        <w:rPr>
          <w:spacing w:val="-2"/>
          <w:sz w:val="17"/>
        </w:rPr>
        <w:t>final)</w:t>
      </w:r>
    </w:p>
    <w:p>
      <w:pPr>
        <w:spacing w:line="180" w:lineRule="auto" w:before="42"/>
        <w:ind w:left="1133" w:right="1202" w:firstLine="1"/>
        <w:jc w:val="both"/>
        <w:rPr>
          <w:sz w:val="10"/>
        </w:rPr>
      </w:pPr>
      <w:r>
        <w:rPr>
          <w:spacing w:val="-10"/>
          <w:sz w:val="10"/>
        </w:rPr>
        <w:t>t</w:t>
      </w:r>
      <w:r>
        <w:rPr>
          <w:spacing w:val="40"/>
          <w:sz w:val="10"/>
        </w:rPr>
        <w:t> </w:t>
      </w:r>
      <w:r>
        <w:rPr>
          <w:spacing w:val="-10"/>
          <w:sz w:val="10"/>
        </w:rPr>
        <w:t>I</w:t>
      </w:r>
      <w:r>
        <w:rPr>
          <w:spacing w:val="40"/>
          <w:sz w:val="10"/>
        </w:rPr>
        <w:t> </w:t>
      </w:r>
      <w:r>
        <w:rPr>
          <w:spacing w:val="-10"/>
          <w:sz w:val="10"/>
        </w:rPr>
        <w:t>I</w:t>
      </w:r>
    </w:p>
    <w:p>
      <w:pPr>
        <w:spacing w:line="163" w:lineRule="exact" w:before="0"/>
        <w:ind w:left="1111" w:right="0" w:firstLine="0"/>
        <w:jc w:val="left"/>
        <w:rPr>
          <w:i/>
          <w:sz w:val="17"/>
        </w:rPr>
      </w:pPr>
      <w:r>
        <w:rPr>
          <w:sz w:val="22"/>
        </w:rPr>
        <w:t>!</w:t>
      </w:r>
      <w:r>
        <w:rPr>
          <w:spacing w:val="68"/>
          <w:sz w:val="22"/>
        </w:rPr>
        <w:t> </w:t>
      </w:r>
      <w:r>
        <w:rPr>
          <w:i/>
          <w:spacing w:val="-2"/>
          <w:sz w:val="17"/>
        </w:rPr>
        <w:t>Ratchet</w:t>
      </w:r>
    </w:p>
    <w:p>
      <w:pPr>
        <w:spacing w:line="290" w:lineRule="exact" w:before="0"/>
        <w:ind w:left="1086" w:right="0" w:firstLine="0"/>
        <w:jc w:val="left"/>
        <w:rPr>
          <w:sz w:val="11"/>
        </w:rPr>
      </w:pPr>
      <w:r>
        <w:rPr>
          <w:rFonts w:ascii="Arial"/>
          <w:b/>
          <w:spacing w:val="-5"/>
          <w:position w:val="-14"/>
          <w:sz w:val="28"/>
        </w:rPr>
        <w:t>y</w:t>
      </w:r>
      <w:r>
        <w:rPr>
          <w:spacing w:val="-5"/>
          <w:sz w:val="11"/>
        </w:rPr>
        <w:t>I</w:t>
      </w:r>
    </w:p>
    <w:p>
      <w:pPr>
        <w:pStyle w:val="BodyText"/>
        <w:spacing w:before="4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3848356</wp:posOffset>
                </wp:positionH>
                <wp:positionV relativeFrom="paragraph">
                  <wp:posOffset>83952</wp:posOffset>
                </wp:positionV>
                <wp:extent cx="112458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12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4585" h="0">
                              <a:moveTo>
                                <a:pt x="0" y="0"/>
                              </a:moveTo>
                              <a:lnTo>
                                <a:pt x="1123964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020233pt;margin-top:6.610446pt;width:88.55pt;height:.1pt;mso-position-horizontal-relative:page;mso-position-vertical-relative:paragraph;z-index:-15726080;mso-wrap-distance-left:0;mso-wrap-distance-right:0" id="docshape11" coordorigin="6060,132" coordsize="1771,0" path="m6060,132l7830,132e" filled="false" stroked="true" strokeweight=".72083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4" w:lineRule="auto" w:before="21"/>
        <w:ind w:left="553" w:right="374" w:hanging="4"/>
        <w:jc w:val="center"/>
        <w:rPr>
          <w:sz w:val="17"/>
        </w:rPr>
      </w:pPr>
      <w:r>
        <w:rPr>
          <w:w w:val="105"/>
          <w:sz w:val="17"/>
        </w:rPr>
        <w:t>reconfiguration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of </w:t>
      </w:r>
      <w:r>
        <w:rPr>
          <w:spacing w:val="-2"/>
          <w:w w:val="105"/>
          <w:sz w:val="17"/>
        </w:rPr>
        <w:t>netdoms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publics</w:t>
      </w:r>
    </w:p>
    <w:p>
      <w:pPr>
        <w:spacing w:after="0" w:line="254" w:lineRule="auto"/>
        <w:jc w:val="center"/>
        <w:rPr>
          <w:sz w:val="17"/>
        </w:rPr>
        <w:sectPr>
          <w:type w:val="continuous"/>
          <w:pgSz w:w="9360" w:h="15200"/>
          <w:pgMar w:header="1952" w:footer="938" w:top="1400" w:bottom="720" w:left="1300" w:right="1300"/>
          <w:cols w:num="3" w:equalWidth="0">
            <w:col w:w="2240" w:space="40"/>
            <w:col w:w="1470" w:space="639"/>
            <w:col w:w="2371"/>
          </w:cols>
        </w:sectPr>
      </w:pPr>
    </w:p>
    <w:p>
      <w:pPr>
        <w:pStyle w:val="BodyText"/>
        <w:spacing w:before="3"/>
        <w:rPr>
          <w:sz w:val="3"/>
        </w:rPr>
      </w:pPr>
    </w:p>
    <w:p>
      <w:pPr>
        <w:pStyle w:val="BodyText"/>
        <w:spacing w:line="20" w:lineRule="exact"/>
        <w:ind w:left="476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24585" cy="12700"/>
                <wp:effectExtent l="9525" t="0" r="0" b="635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124585" cy="12700"/>
                          <a:chExt cx="1124585" cy="1270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6103"/>
                            <a:ext cx="1124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4585" h="0">
                                <a:moveTo>
                                  <a:pt x="0" y="0"/>
                                </a:moveTo>
                                <a:lnTo>
                                  <a:pt x="1123964" y="0"/>
                                </a:lnTo>
                              </a:path>
                            </a:pathLst>
                          </a:custGeom>
                          <a:ln w="12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8.55pt;height:1pt;mso-position-horizontal-relative:char;mso-position-vertical-relative:line" id="docshapegroup12" coordorigin="0,0" coordsize="1771,20">
                <v:line style="position:absolute" from="0,10" to="1770,10" stroked="true" strokeweight=".96111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72"/>
        <w:ind w:left="250" w:right="0" w:firstLine="0"/>
        <w:jc w:val="left"/>
        <w:rPr>
          <w:sz w:val="18"/>
        </w:rPr>
      </w:pPr>
      <w:r>
        <w:rPr>
          <w:w w:val="110"/>
          <w:sz w:val="18"/>
        </w:rPr>
        <w:t>FIGURE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1.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Switching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Types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their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Relationship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Bayesian</w:t>
      </w:r>
      <w:r>
        <w:rPr>
          <w:spacing w:val="-9"/>
          <w:w w:val="110"/>
          <w:sz w:val="18"/>
        </w:rPr>
        <w:t> </w:t>
      </w:r>
      <w:r>
        <w:rPr>
          <w:spacing w:val="-2"/>
          <w:w w:val="110"/>
          <w:sz w:val="18"/>
        </w:rPr>
        <w:t>Updating.</w:t>
      </w:r>
    </w:p>
    <w:p>
      <w:pPr>
        <w:spacing w:after="0"/>
        <w:jc w:val="left"/>
        <w:rPr>
          <w:sz w:val="18"/>
        </w:rPr>
        <w:sectPr>
          <w:type w:val="continuous"/>
          <w:pgSz w:w="9360" w:h="15200"/>
          <w:pgMar w:header="1952" w:footer="938" w:top="1400" w:bottom="720" w:left="1300" w:right="1300"/>
        </w:sectPr>
      </w:pPr>
    </w:p>
    <w:p>
      <w:pPr>
        <w:pStyle w:val="BodyText"/>
        <w:spacing w:line="266" w:lineRule="auto" w:before="181"/>
        <w:ind w:left="213" w:right="258" w:firstLine="4"/>
        <w:jc w:val="both"/>
      </w:pPr>
      <w:bookmarkStart w:name="p. 714" w:id="20"/>
      <w:bookmarkEnd w:id="20"/>
      <w:r>
        <w:rPr/>
      </w:r>
      <w:r>
        <w:rPr>
          <w:w w:val="110"/>
        </w:rPr>
        <w:t>interanimations</w:t>
      </w:r>
      <w:r>
        <w:rPr>
          <w:w w:val="110"/>
        </w:rPr>
        <w:t> that</w:t>
      </w:r>
      <w:r>
        <w:rPr>
          <w:w w:val="110"/>
        </w:rPr>
        <w:t> erupt</w:t>
      </w:r>
      <w:r>
        <w:rPr>
          <w:w w:val="110"/>
        </w:rPr>
        <w:t> into</w:t>
      </w:r>
      <w:r>
        <w:rPr>
          <w:w w:val="110"/>
        </w:rPr>
        <w:t> situations,</w:t>
      </w:r>
      <w:r>
        <w:rPr>
          <w:w w:val="110"/>
        </w:rPr>
        <w:t> requiring</w:t>
      </w:r>
      <w:r>
        <w:rPr>
          <w:w w:val="110"/>
        </w:rPr>
        <w:t> the</w:t>
      </w:r>
      <w:r>
        <w:rPr>
          <w:w w:val="110"/>
        </w:rPr>
        <w:t> con­ </w:t>
      </w:r>
      <w:r>
        <w:rPr/>
        <w:t>struction of narrative </w:t>
      </w:r>
      <w:r>
        <w:rPr>
          <w:i/>
          <w:sz w:val="23"/>
        </w:rPr>
        <w:t>ratchets </w:t>
      </w:r>
      <w:r>
        <w:rPr/>
        <w:t>to smooth over the resulting realign­ </w:t>
      </w:r>
      <w:r>
        <w:rPr>
          <w:w w:val="110"/>
        </w:rPr>
        <w:t>ments.</w:t>
      </w:r>
      <w:r>
        <w:rPr>
          <w:spacing w:val="-16"/>
          <w:w w:val="110"/>
        </w:rPr>
        <w:t> </w:t>
      </w:r>
      <w:r>
        <w:rPr>
          <w:w w:val="110"/>
        </w:rPr>
        <w:t>Conversations</w:t>
      </w:r>
      <w:r>
        <w:rPr>
          <w:spacing w:val="-15"/>
          <w:w w:val="110"/>
        </w:rPr>
        <w:t> </w:t>
      </w:r>
      <w:r>
        <w:rPr>
          <w:w w:val="110"/>
        </w:rPr>
        <w:t>ostensibly</w:t>
      </w:r>
      <w:r>
        <w:rPr>
          <w:spacing w:val="-15"/>
          <w:w w:val="110"/>
        </w:rPr>
        <w:t> </w:t>
      </w:r>
      <w:r>
        <w:rPr>
          <w:w w:val="110"/>
        </w:rPr>
        <w:t>have</w:t>
      </w:r>
      <w:r>
        <w:rPr>
          <w:spacing w:val="-15"/>
          <w:w w:val="110"/>
        </w:rPr>
        <w:t> </w:t>
      </w:r>
      <w:r>
        <w:rPr>
          <w:w w:val="110"/>
        </w:rPr>
        <w:t>no</w:t>
      </w:r>
      <w:r>
        <w:rPr>
          <w:spacing w:val="-15"/>
          <w:w w:val="110"/>
        </w:rPr>
        <w:t> </w:t>
      </w:r>
      <w:r>
        <w:rPr>
          <w:w w:val="110"/>
        </w:rPr>
        <w:t>future</w:t>
      </w:r>
      <w:r>
        <w:rPr>
          <w:spacing w:val="-15"/>
          <w:w w:val="110"/>
        </w:rPr>
        <w:t> </w:t>
      </w:r>
      <w:r>
        <w:rPr>
          <w:w w:val="110"/>
        </w:rPr>
        <w:t>(and</w:t>
      </w:r>
      <w:r>
        <w:rPr>
          <w:spacing w:val="-15"/>
          <w:w w:val="110"/>
        </w:rPr>
        <w:t> </w:t>
      </w:r>
      <w:r>
        <w:rPr>
          <w:w w:val="110"/>
        </w:rPr>
        <w:t>no</w:t>
      </w:r>
      <w:r>
        <w:rPr>
          <w:spacing w:val="-15"/>
          <w:w w:val="110"/>
        </w:rPr>
        <w:t> </w:t>
      </w:r>
      <w:r>
        <w:rPr>
          <w:w w:val="110"/>
        </w:rPr>
        <w:t>effects</w:t>
      </w:r>
      <w:r>
        <w:rPr>
          <w:spacing w:val="-15"/>
          <w:w w:val="110"/>
        </w:rPr>
        <w:t> </w:t>
      </w:r>
      <w:r>
        <w:rPr>
          <w:w w:val="110"/>
        </w:rPr>
        <w:t>on surrounding</w:t>
      </w:r>
      <w:r>
        <w:rPr>
          <w:w w:val="110"/>
        </w:rPr>
        <w:t> netdoms),</w:t>
      </w:r>
      <w:r>
        <w:rPr>
          <w:w w:val="110"/>
        </w:rPr>
        <w:t> although</w:t>
      </w:r>
      <w:r>
        <w:rPr>
          <w:w w:val="110"/>
        </w:rPr>
        <w:t> they</w:t>
      </w:r>
      <w:r>
        <w:rPr>
          <w:w w:val="110"/>
        </w:rPr>
        <w:t> may surreptitiously allow actors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accumulate cross-domain</w:t>
      </w:r>
      <w:r>
        <w:rPr>
          <w:w w:val="110"/>
        </w:rPr>
        <w:t> information</w:t>
      </w:r>
      <w:r>
        <w:rPr>
          <w:w w:val="110"/>
        </w:rPr>
        <w:t> and</w:t>
      </w:r>
      <w:r>
        <w:rPr>
          <w:w w:val="110"/>
        </w:rPr>
        <w:t> impressions, thus providing material for situational mobilizations.</w:t>
      </w:r>
    </w:p>
    <w:p>
      <w:pPr>
        <w:pStyle w:val="BodyText"/>
      </w:pPr>
    </w:p>
    <w:p>
      <w:pPr>
        <w:pStyle w:val="BodyText"/>
        <w:spacing w:before="60"/>
      </w:pPr>
    </w:p>
    <w:p>
      <w:pPr>
        <w:pStyle w:val="Heading1"/>
        <w:ind w:right="57"/>
        <w:jc w:val="center"/>
        <w:rPr>
          <w:i/>
        </w:rPr>
      </w:pPr>
      <w:r>
        <w:rPr>
          <w:i/>
          <w:w w:val="90"/>
        </w:rPr>
        <w:t>Future</w:t>
      </w:r>
      <w:r>
        <w:rPr>
          <w:i/>
          <w:spacing w:val="-3"/>
        </w:rPr>
        <w:t> </w:t>
      </w:r>
      <w:r>
        <w:rPr>
          <w:i/>
          <w:spacing w:val="-2"/>
        </w:rPr>
        <w:t>ChaUenges</w:t>
      </w:r>
    </w:p>
    <w:p>
      <w:pPr>
        <w:pStyle w:val="BodyText"/>
        <w:spacing w:before="48"/>
        <w:rPr>
          <w:i/>
          <w:sz w:val="23"/>
        </w:rPr>
      </w:pPr>
    </w:p>
    <w:p>
      <w:pPr>
        <w:pStyle w:val="BodyText"/>
        <w:spacing w:line="268" w:lineRule="auto"/>
        <w:ind w:left="217" w:right="263" w:firstLine="211"/>
        <w:jc w:val="both"/>
      </w:pPr>
      <w:r>
        <w:rPr>
          <w:w w:val="110"/>
        </w:rPr>
        <w:t>We</w:t>
      </w:r>
      <w:r>
        <w:rPr>
          <w:w w:val="110"/>
        </w:rPr>
        <w:t> have</w:t>
      </w:r>
      <w:r>
        <w:rPr>
          <w:w w:val="110"/>
        </w:rPr>
        <w:t> presented</w:t>
      </w:r>
      <w:r>
        <w:rPr>
          <w:w w:val="110"/>
        </w:rPr>
        <w:t> here only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preliminary sketch</w:t>
      </w:r>
      <w:r>
        <w:rPr>
          <w:w w:val="110"/>
        </w:rPr>
        <w:t> of some of the</w:t>
      </w:r>
      <w:r>
        <w:rPr>
          <w:w w:val="110"/>
        </w:rPr>
        <w:t> mediating</w:t>
      </w:r>
      <w:r>
        <w:rPr>
          <w:spacing w:val="-13"/>
          <w:w w:val="110"/>
        </w:rPr>
        <w:t> </w:t>
      </w:r>
      <w:r>
        <w:rPr>
          <w:w w:val="110"/>
        </w:rPr>
        <w:t>constructs</w:t>
      </w:r>
      <w:r>
        <w:rPr>
          <w:spacing w:val="-6"/>
          <w:w w:val="110"/>
        </w:rPr>
        <w:t> </w:t>
      </w:r>
      <w:r>
        <w:rPr>
          <w:w w:val="110"/>
        </w:rPr>
        <w:t>necessary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more</w:t>
      </w:r>
      <w:r>
        <w:rPr>
          <w:spacing w:val="-15"/>
          <w:w w:val="110"/>
        </w:rPr>
        <w:t> </w:t>
      </w:r>
      <w:r>
        <w:rPr>
          <w:w w:val="110"/>
        </w:rPr>
        <w:t>adequate theoriza­ tion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network</w:t>
      </w:r>
      <w:r>
        <w:rPr>
          <w:spacing w:val="-4"/>
          <w:w w:val="110"/>
        </w:rPr>
        <w:t> </w:t>
      </w:r>
      <w:r>
        <w:rPr>
          <w:w w:val="110"/>
        </w:rPr>
        <w:t>relations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terms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discursive</w:t>
      </w:r>
      <w:r>
        <w:rPr>
          <w:spacing w:val="-1"/>
          <w:w w:val="110"/>
        </w:rPr>
        <w:t> </w:t>
      </w:r>
      <w:r>
        <w:rPr>
          <w:w w:val="110"/>
        </w:rPr>
        <w:t>processes.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6"/>
          <w:w w:val="110"/>
        </w:rPr>
        <w:t> </w:t>
      </w:r>
      <w:r>
        <w:rPr>
          <w:w w:val="110"/>
        </w:rPr>
        <w:t>are aware</w:t>
      </w:r>
      <w:r>
        <w:rPr>
          <w:w w:val="110"/>
        </w:rPr>
        <w:t> that</w:t>
      </w:r>
      <w:r>
        <w:rPr>
          <w:w w:val="110"/>
        </w:rPr>
        <w:t> this</w:t>
      </w:r>
      <w:r>
        <w:rPr>
          <w:spacing w:val="-2"/>
          <w:w w:val="110"/>
        </w:rPr>
        <w:t> </w:t>
      </w:r>
      <w:r>
        <w:rPr>
          <w:w w:val="110"/>
        </w:rPr>
        <w:t>analysis</w:t>
      </w:r>
      <w:r>
        <w:rPr>
          <w:w w:val="110"/>
        </w:rPr>
        <w:t> is</w:t>
      </w:r>
      <w:r>
        <w:rPr>
          <w:spacing w:val="-2"/>
          <w:w w:val="110"/>
        </w:rPr>
        <w:t> </w:t>
      </w:r>
      <w:r>
        <w:rPr>
          <w:w w:val="110"/>
        </w:rPr>
        <w:t>highly</w:t>
      </w:r>
      <w:r>
        <w:rPr>
          <w:spacing w:val="-1"/>
          <w:w w:val="110"/>
        </w:rPr>
        <w:t> </w:t>
      </w:r>
      <w:r>
        <w:rPr>
          <w:w w:val="110"/>
        </w:rPr>
        <w:t>speculative</w:t>
      </w:r>
      <w:r>
        <w:rPr>
          <w:w w:val="110"/>
        </w:rPr>
        <w:t> and</w:t>
      </w:r>
      <w:r>
        <w:rPr>
          <w:spacing w:val="28"/>
          <w:w w:val="110"/>
        </w:rPr>
        <w:t> </w:t>
      </w:r>
      <w:r>
        <w:rPr>
          <w:w w:val="110"/>
        </w:rPr>
        <w:t>raises</w:t>
      </w:r>
      <w:r>
        <w:rPr>
          <w:w w:val="110"/>
        </w:rPr>
        <w:t> as</w:t>
      </w:r>
      <w:r>
        <w:rPr>
          <w:spacing w:val="-2"/>
          <w:w w:val="110"/>
        </w:rPr>
        <w:t> </w:t>
      </w:r>
      <w:r>
        <w:rPr>
          <w:w w:val="110"/>
        </w:rPr>
        <w:t>many questions</w:t>
      </w:r>
      <w:r>
        <w:rPr>
          <w:spacing w:val="-16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answers,</w:t>
      </w:r>
      <w:r>
        <w:rPr>
          <w:spacing w:val="-6"/>
          <w:w w:val="110"/>
        </w:rPr>
        <w:t> </w:t>
      </w:r>
      <w:r>
        <w:rPr>
          <w:w w:val="110"/>
        </w:rPr>
        <w:t>posing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host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challenges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future</w:t>
      </w:r>
      <w:r>
        <w:rPr>
          <w:spacing w:val="-9"/>
          <w:w w:val="110"/>
        </w:rPr>
        <w:t> </w:t>
      </w:r>
      <w:r>
        <w:rPr>
          <w:w w:val="110"/>
        </w:rPr>
        <w:t>the­ oretical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empirical</w:t>
      </w:r>
      <w:r>
        <w:rPr>
          <w:spacing w:val="-9"/>
          <w:w w:val="110"/>
        </w:rPr>
        <w:t> </w:t>
      </w:r>
      <w:r>
        <w:rPr>
          <w:w w:val="110"/>
        </w:rPr>
        <w:t>work.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a</w:t>
      </w:r>
      <w:r>
        <w:rPr>
          <w:spacing w:val="-1"/>
          <w:w w:val="110"/>
        </w:rPr>
        <w:t> </w:t>
      </w:r>
      <w:r>
        <w:rPr>
          <w:w w:val="110"/>
        </w:rPr>
        <w:t>theoretical</w:t>
      </w:r>
      <w:r>
        <w:rPr>
          <w:spacing w:val="-2"/>
          <w:w w:val="110"/>
        </w:rPr>
        <w:t> </w:t>
      </w:r>
      <w:r>
        <w:rPr>
          <w:w w:val="110"/>
        </w:rPr>
        <w:t>level, these</w:t>
      </w:r>
      <w:r>
        <w:rPr>
          <w:spacing w:val="-7"/>
          <w:w w:val="110"/>
        </w:rPr>
        <w:t> </w:t>
      </w:r>
      <w:r>
        <w:rPr>
          <w:w w:val="110"/>
        </w:rPr>
        <w:t>include the following queries:</w:t>
      </w:r>
    </w:p>
    <w:p>
      <w:pPr>
        <w:pStyle w:val="BodyText"/>
        <w:spacing w:line="266" w:lineRule="auto"/>
        <w:ind w:left="817" w:right="252" w:hanging="369"/>
        <w:jc w:val="both"/>
      </w:pPr>
      <w:r>
        <w:rPr>
          <w:spacing w:val="-6"/>
        </w:rPr>
        <w:t>l.</w:t>
      </w:r>
      <w:r>
        <w:rPr>
          <w:spacing w:val="49"/>
        </w:rPr>
        <w:t> </w:t>
      </w:r>
      <w:r>
        <w:rPr>
          <w:i/>
          <w:spacing w:val="-6"/>
          <w:sz w:val="23"/>
        </w:rPr>
        <w:t>How</w:t>
      </w:r>
      <w:r>
        <w:rPr>
          <w:i/>
          <w:spacing w:val="-8"/>
          <w:sz w:val="23"/>
        </w:rPr>
        <w:t> </w:t>
      </w:r>
      <w:r>
        <w:rPr>
          <w:i/>
          <w:spacing w:val="-6"/>
          <w:sz w:val="23"/>
        </w:rPr>
        <w:t>do</w:t>
      </w:r>
      <w:r>
        <w:rPr>
          <w:i/>
          <w:spacing w:val="-8"/>
          <w:sz w:val="23"/>
        </w:rPr>
        <w:t> </w:t>
      </w:r>
      <w:r>
        <w:rPr>
          <w:i/>
          <w:spacing w:val="-6"/>
          <w:sz w:val="23"/>
        </w:rPr>
        <w:t>discursive</w:t>
      </w:r>
      <w:r>
        <w:rPr>
          <w:i/>
          <w:spacing w:val="-9"/>
          <w:sz w:val="23"/>
        </w:rPr>
        <w:t> </w:t>
      </w:r>
      <w:r>
        <w:rPr>
          <w:i/>
          <w:spacing w:val="-6"/>
          <w:sz w:val="23"/>
        </w:rPr>
        <w:t>domains</w:t>
      </w:r>
      <w:r>
        <w:rPr>
          <w:i/>
          <w:spacing w:val="-8"/>
          <w:sz w:val="23"/>
        </w:rPr>
        <w:t> </w:t>
      </w:r>
      <w:r>
        <w:rPr>
          <w:i/>
          <w:spacing w:val="-6"/>
          <w:sz w:val="23"/>
        </w:rPr>
        <w:t>and</w:t>
      </w:r>
      <w:r>
        <w:rPr>
          <w:i/>
          <w:spacing w:val="-8"/>
          <w:sz w:val="23"/>
        </w:rPr>
        <w:t> </w:t>
      </w:r>
      <w:r>
        <w:rPr>
          <w:i/>
          <w:spacing w:val="-6"/>
          <w:sz w:val="23"/>
        </w:rPr>
        <w:t>network</w:t>
      </w:r>
      <w:r>
        <w:rPr>
          <w:i/>
          <w:spacing w:val="-9"/>
          <w:sz w:val="23"/>
        </w:rPr>
        <w:t> </w:t>
      </w:r>
      <w:r>
        <w:rPr>
          <w:i/>
          <w:spacing w:val="-6"/>
          <w:sz w:val="23"/>
        </w:rPr>
        <w:t>ties</w:t>
      </w:r>
      <w:r>
        <w:rPr>
          <w:i/>
          <w:spacing w:val="-8"/>
          <w:sz w:val="23"/>
        </w:rPr>
        <w:t> </w:t>
      </w:r>
      <w:r>
        <w:rPr>
          <w:i/>
          <w:spacing w:val="-6"/>
          <w:sz w:val="23"/>
        </w:rPr>
        <w:t>concatenate</w:t>
      </w:r>
      <w:r>
        <w:rPr>
          <w:i/>
          <w:spacing w:val="-9"/>
          <w:sz w:val="23"/>
        </w:rPr>
        <w:t> </w:t>
      </w:r>
      <w:r>
        <w:rPr>
          <w:i/>
          <w:spacing w:val="-6"/>
          <w:sz w:val="23"/>
        </w:rPr>
        <w:t>over</w:t>
      </w:r>
      <w:r>
        <w:rPr>
          <w:i/>
          <w:spacing w:val="-8"/>
          <w:sz w:val="23"/>
        </w:rPr>
        <w:t> </w:t>
      </w:r>
      <w:r>
        <w:rPr>
          <w:i/>
          <w:spacing w:val="-6"/>
          <w:sz w:val="23"/>
        </w:rPr>
        <w:t>time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into institutions? </w:t>
      </w:r>
      <w:r>
        <w:rPr/>
        <w:t>This question requires an analysis of insti­ </w:t>
      </w:r>
      <w:r>
        <w:rPr>
          <w:w w:val="110"/>
        </w:rPr>
        <w:t>tutions</w:t>
      </w:r>
      <w:r>
        <w:rPr>
          <w:w w:val="110"/>
        </w:rPr>
        <w:t> as self-reproducing configurations, able</w:t>
      </w:r>
      <w:r>
        <w:rPr>
          <w:w w:val="110"/>
        </w:rPr>
        <w:t> to sustain themselves</w:t>
      </w:r>
      <w:r>
        <w:rPr>
          <w:spacing w:val="-7"/>
          <w:w w:val="110"/>
        </w:rPr>
        <w:t> </w:t>
      </w:r>
      <w:r>
        <w:rPr>
          <w:w w:val="110"/>
        </w:rPr>
        <w:t>through</w:t>
      </w:r>
      <w:r>
        <w:rPr>
          <w:spacing w:val="-10"/>
          <w:w w:val="110"/>
        </w:rPr>
        <w:t> </w:t>
      </w:r>
      <w:r>
        <w:rPr>
          <w:w w:val="110"/>
        </w:rPr>
        <w:t>switchings</w:t>
      </w:r>
      <w:r>
        <w:rPr>
          <w:spacing w:val="-12"/>
          <w:w w:val="110"/>
        </w:rPr>
        <w:t> </w:t>
      </w:r>
      <w:r>
        <w:rPr>
          <w:w w:val="110"/>
        </w:rPr>
        <w:t>across</w:t>
      </w:r>
      <w:r>
        <w:rPr>
          <w:spacing w:val="-16"/>
          <w:w w:val="110"/>
        </w:rPr>
        <w:t> </w:t>
      </w:r>
      <w:r>
        <w:rPr>
          <w:w w:val="110"/>
        </w:rPr>
        <w:t>streams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temporal­ relational</w:t>
      </w:r>
      <w:r>
        <w:rPr>
          <w:w w:val="110"/>
        </w:rPr>
        <w:t> settings.</w:t>
      </w:r>
      <w:r>
        <w:rPr>
          <w:w w:val="110"/>
        </w:rPr>
        <w:t> How</w:t>
      </w:r>
      <w:r>
        <w:rPr>
          <w:w w:val="110"/>
        </w:rPr>
        <w:t> do</w:t>
      </w:r>
      <w:r>
        <w:rPr>
          <w:w w:val="110"/>
        </w:rPr>
        <w:t> netdoms</w:t>
      </w:r>
      <w:r>
        <w:rPr>
          <w:w w:val="110"/>
        </w:rPr>
        <w:t> become</w:t>
      </w:r>
      <w:r>
        <w:rPr>
          <w:w w:val="110"/>
        </w:rPr>
        <w:t> </w:t>
      </w:r>
      <w:r>
        <w:rPr>
          <w:i/>
          <w:w w:val="110"/>
          <w:sz w:val="23"/>
        </w:rPr>
        <w:t>rooted</w:t>
      </w:r>
      <w:r>
        <w:rPr>
          <w:i/>
          <w:w w:val="110"/>
          <w:sz w:val="23"/>
        </w:rPr>
        <w:t> </w:t>
      </w:r>
      <w:r>
        <w:rPr>
          <w:w w:val="110"/>
        </w:rPr>
        <w:t>in regard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each other and/</w:t>
      </w:r>
      <w:r>
        <w:rPr>
          <w:spacing w:val="-16"/>
          <w:w w:val="110"/>
        </w:rPr>
        <w:t> </w:t>
      </w:r>
      <w:r>
        <w:rPr>
          <w:w w:val="110"/>
        </w:rPr>
        <w:t>or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physical</w:t>
      </w:r>
      <w:r>
        <w:rPr>
          <w:spacing w:val="18"/>
          <w:w w:val="110"/>
        </w:rPr>
        <w:t> </w:t>
      </w:r>
      <w:r>
        <w:rPr>
          <w:w w:val="110"/>
        </w:rPr>
        <w:t>ecology of par­ ticular</w:t>
      </w:r>
      <w:r>
        <w:rPr>
          <w:spacing w:val="-11"/>
          <w:w w:val="110"/>
        </w:rPr>
        <w:t> </w:t>
      </w:r>
      <w:r>
        <w:rPr>
          <w:w w:val="110"/>
        </w:rPr>
        <w:t>social</w:t>
      </w:r>
      <w:r>
        <w:rPr>
          <w:spacing w:val="-8"/>
          <w:w w:val="110"/>
        </w:rPr>
        <w:t> </w:t>
      </w:r>
      <w:r>
        <w:rPr>
          <w:w w:val="110"/>
        </w:rPr>
        <w:t>settings?</w:t>
      </w:r>
      <w:r>
        <w:rPr>
          <w:w w:val="110"/>
        </w:rPr>
        <w:t> In</w:t>
      </w:r>
      <w:r>
        <w:rPr>
          <w:spacing w:val="-1"/>
          <w:w w:val="110"/>
        </w:rPr>
        <w:t> </w:t>
      </w:r>
      <w:r>
        <w:rPr>
          <w:w w:val="110"/>
        </w:rPr>
        <w:t>what</w:t>
      </w:r>
      <w:r>
        <w:rPr>
          <w:spacing w:val="-12"/>
          <w:w w:val="110"/>
        </w:rPr>
        <w:t> </w:t>
      </w:r>
      <w:r>
        <w:rPr>
          <w:w w:val="110"/>
        </w:rPr>
        <w:t>way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31"/>
          <w:w w:val="110"/>
        </w:rPr>
        <w:t> </w:t>
      </w:r>
      <w:r>
        <w:rPr>
          <w:w w:val="110"/>
        </w:rPr>
        <w:t>publics</w:t>
      </w:r>
      <w:r>
        <w:rPr>
          <w:spacing w:val="-9"/>
          <w:w w:val="110"/>
        </w:rPr>
        <w:t> </w:t>
      </w:r>
      <w:r>
        <w:rPr>
          <w:w w:val="110"/>
        </w:rPr>
        <w:t>essential</w:t>
      </w:r>
      <w:r>
        <w:rPr>
          <w:w w:val="110"/>
        </w:rPr>
        <w:t> to the</w:t>
      </w:r>
      <w:r>
        <w:rPr>
          <w:w w:val="110"/>
        </w:rPr>
        <w:t> creation</w:t>
      </w:r>
      <w:r>
        <w:rPr>
          <w:w w:val="110"/>
        </w:rPr>
        <w:t> and</w:t>
      </w:r>
      <w:r>
        <w:rPr>
          <w:w w:val="110"/>
        </w:rPr>
        <w:t> maintenance</w:t>
      </w:r>
      <w:r>
        <w:rPr>
          <w:w w:val="110"/>
        </w:rPr>
        <w:t> of</w:t>
      </w:r>
      <w:r>
        <w:rPr>
          <w:w w:val="110"/>
        </w:rPr>
        <w:t> institutions?</w:t>
      </w:r>
      <w:r>
        <w:rPr>
          <w:w w:val="110"/>
        </w:rPr>
        <w:t> Here</w:t>
      </w:r>
      <w:r>
        <w:rPr>
          <w:w w:val="110"/>
        </w:rPr>
        <w:t> we must</w:t>
      </w:r>
      <w:r>
        <w:rPr>
          <w:w w:val="110"/>
        </w:rPr>
        <w:t> look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work</w:t>
      </w:r>
      <w:r>
        <w:rPr>
          <w:w w:val="110"/>
        </w:rPr>
        <w:t> on</w:t>
      </w:r>
      <w:r>
        <w:rPr>
          <w:w w:val="110"/>
        </w:rPr>
        <w:t> linguistic</w:t>
      </w:r>
      <w:r>
        <w:rPr>
          <w:w w:val="110"/>
        </w:rPr>
        <w:t> submarkers</w:t>
      </w:r>
      <w:r>
        <w:rPr>
          <w:w w:val="110"/>
        </w:rPr>
        <w:t> in</w:t>
      </w:r>
      <w:r>
        <w:rPr>
          <w:w w:val="110"/>
        </w:rPr>
        <w:t> social networks</w:t>
      </w:r>
      <w:r>
        <w:rPr>
          <w:spacing w:val="-16"/>
          <w:w w:val="110"/>
        </w:rPr>
        <w:t> </w:t>
      </w: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w w:val="110"/>
        </w:rPr>
        <w:t>Milroy</w:t>
      </w:r>
      <w:r>
        <w:rPr>
          <w:spacing w:val="-15"/>
          <w:w w:val="110"/>
        </w:rPr>
        <w:t> </w:t>
      </w:r>
      <w:r>
        <w:rPr>
          <w:w w:val="110"/>
        </w:rPr>
        <w:t>(1987),</w:t>
      </w:r>
      <w:r>
        <w:rPr>
          <w:spacing w:val="-15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well</w:t>
      </w:r>
      <w:r>
        <w:rPr>
          <w:spacing w:val="-15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Gumperz</w:t>
      </w:r>
      <w:r>
        <w:rPr>
          <w:spacing w:val="-9"/>
          <w:w w:val="110"/>
        </w:rPr>
        <w:t> </w:t>
      </w:r>
      <w:r>
        <w:rPr>
          <w:w w:val="110"/>
        </w:rPr>
        <w:t>(1992)</w:t>
      </w:r>
      <w:r>
        <w:rPr>
          <w:spacing w:val="-1"/>
          <w:w w:val="110"/>
        </w:rPr>
        <w:t> </w:t>
      </w:r>
      <w:r>
        <w:rPr>
          <w:w w:val="110"/>
        </w:rPr>
        <w:t>and Goffman</w:t>
      </w:r>
      <w:r>
        <w:rPr>
          <w:w w:val="110"/>
        </w:rPr>
        <w:t> (1961,</w:t>
      </w:r>
      <w:r>
        <w:rPr>
          <w:w w:val="110"/>
        </w:rPr>
        <w:t> 1974);</w:t>
      </w:r>
      <w:r>
        <w:rPr>
          <w:w w:val="110"/>
        </w:rPr>
        <w:t> also how</w:t>
      </w:r>
      <w:r>
        <w:rPr>
          <w:w w:val="110"/>
        </w:rPr>
        <w:t> this</w:t>
      </w:r>
      <w:r>
        <w:rPr>
          <w:w w:val="110"/>
        </w:rPr>
        <w:t> work</w:t>
      </w:r>
      <w:r>
        <w:rPr>
          <w:w w:val="110"/>
        </w:rPr>
        <w:t> ties</w:t>
      </w:r>
      <w:r>
        <w:rPr>
          <w:w w:val="110"/>
        </w:rPr>
        <w:t> into</w:t>
      </w:r>
      <w:r>
        <w:rPr>
          <w:w w:val="110"/>
        </w:rPr>
        <w:t> the research</w:t>
      </w:r>
      <w:r>
        <w:rPr>
          <w:w w:val="110"/>
        </w:rPr>
        <w:t> on</w:t>
      </w:r>
      <w:r>
        <w:rPr>
          <w:w w:val="110"/>
        </w:rPr>
        <w:t> organizations</w:t>
      </w:r>
      <w:r>
        <w:rPr>
          <w:w w:val="110"/>
        </w:rPr>
        <w:t> (Powell</w:t>
      </w:r>
      <w:r>
        <w:rPr>
          <w:w w:val="110"/>
        </w:rPr>
        <w:t> and</w:t>
      </w:r>
      <w:r>
        <w:rPr>
          <w:w w:val="110"/>
        </w:rPr>
        <w:t> DiMaggio,</w:t>
      </w:r>
      <w:r>
        <w:rPr>
          <w:w w:val="110"/>
        </w:rPr>
        <w:t> 1991; Morrill,</w:t>
      </w:r>
      <w:r>
        <w:rPr>
          <w:spacing w:val="-1"/>
          <w:w w:val="110"/>
        </w:rPr>
        <w:t> </w:t>
      </w:r>
      <w:r>
        <w:rPr>
          <w:w w:val="110"/>
        </w:rPr>
        <w:t>1995).</w:t>
      </w:r>
      <w:r>
        <w:rPr>
          <w:spacing w:val="-7"/>
          <w:w w:val="110"/>
        </w:rPr>
        <w:t> </w:t>
      </w:r>
      <w:r>
        <w:rPr>
          <w:w w:val="110"/>
        </w:rPr>
        <w:t>We must</w:t>
      </w:r>
      <w:r>
        <w:rPr>
          <w:spacing w:val="-1"/>
          <w:w w:val="110"/>
        </w:rPr>
        <w:t> </w:t>
      </w:r>
      <w:r>
        <w:rPr>
          <w:w w:val="110"/>
        </w:rPr>
        <w:t>also track and</w:t>
      </w:r>
      <w:r>
        <w:rPr>
          <w:w w:val="110"/>
        </w:rPr>
        <w:t> embed</w:t>
      </w:r>
      <w:r>
        <w:rPr>
          <w:w w:val="110"/>
        </w:rPr>
        <w:t> the distinct levels</w:t>
      </w:r>
      <w:r>
        <w:rPr>
          <w:w w:val="110"/>
        </w:rPr>
        <w:t> and</w:t>
      </w:r>
      <w:r>
        <w:rPr>
          <w:spacing w:val="40"/>
          <w:w w:val="110"/>
        </w:rPr>
        <w:t> </w:t>
      </w:r>
      <w:r>
        <w:rPr>
          <w:w w:val="110"/>
        </w:rPr>
        <w:t>scopes</w:t>
      </w:r>
      <w:r>
        <w:rPr>
          <w:w w:val="110"/>
        </w:rPr>
        <w:t> of</w:t>
      </w:r>
      <w:r>
        <w:rPr>
          <w:w w:val="110"/>
        </w:rPr>
        <w:t> actors:</w:t>
      </w:r>
      <w:r>
        <w:rPr>
          <w:w w:val="110"/>
        </w:rPr>
        <w:t> organizations</w:t>
      </w:r>
      <w:r>
        <w:rPr>
          <w:w w:val="110"/>
        </w:rPr>
        <w:t> also</w:t>
      </w:r>
      <w:r>
        <w:rPr>
          <w:w w:val="110"/>
        </w:rPr>
        <w:t> can</w:t>
      </w:r>
      <w:r>
        <w:rPr>
          <w:w w:val="110"/>
        </w:rPr>
        <w:t> "talk." This</w:t>
      </w:r>
      <w:r>
        <w:rPr>
          <w:spacing w:val="-9"/>
          <w:w w:val="110"/>
        </w:rPr>
        <w:t> </w:t>
      </w:r>
      <w:r>
        <w:rPr>
          <w:w w:val="110"/>
        </w:rPr>
        <w:t>in turn raises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question of</w:t>
      </w:r>
      <w:r>
        <w:rPr>
          <w:spacing w:val="-9"/>
          <w:w w:val="110"/>
        </w:rPr>
        <w:t> </w:t>
      </w:r>
      <w:r>
        <w:rPr>
          <w:w w:val="110"/>
        </w:rPr>
        <w:t>what</w:t>
      </w:r>
      <w:r>
        <w:rPr>
          <w:spacing w:val="-11"/>
          <w:w w:val="110"/>
        </w:rPr>
        <w:t> </w:t>
      </w:r>
      <w:r>
        <w:rPr>
          <w:w w:val="110"/>
        </w:rPr>
        <w:t>variation we</w:t>
      </w:r>
      <w:r>
        <w:rPr>
          <w:spacing w:val="-4"/>
          <w:w w:val="110"/>
        </w:rPr>
        <w:t> </w:t>
      </w:r>
      <w:r>
        <w:rPr>
          <w:w w:val="110"/>
        </w:rPr>
        <w:t>might find regarding</w:t>
      </w:r>
      <w:r>
        <w:rPr>
          <w:w w:val="110"/>
        </w:rPr>
        <w:t> the</w:t>
      </w:r>
      <w:r>
        <w:rPr>
          <w:w w:val="110"/>
        </w:rPr>
        <w:t> resistance</w:t>
      </w:r>
      <w:r>
        <w:rPr>
          <w:w w:val="110"/>
        </w:rPr>
        <w:t> of particular</w:t>
      </w:r>
      <w:r>
        <w:rPr>
          <w:w w:val="110"/>
        </w:rPr>
        <w:t> kinds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institu­ tions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destablizing</w:t>
      </w:r>
      <w:r>
        <w:rPr>
          <w:w w:val="110"/>
        </w:rPr>
        <w:t> effects of</w:t>
      </w:r>
      <w:r>
        <w:rPr>
          <w:w w:val="110"/>
        </w:rPr>
        <w:t> situations,</w:t>
      </w:r>
      <w:r>
        <w:rPr>
          <w:w w:val="110"/>
        </w:rPr>
        <w:t> which</w:t>
      </w:r>
      <w:r>
        <w:rPr>
          <w:w w:val="110"/>
        </w:rPr>
        <w:t> can themselves</w:t>
      </w:r>
      <w:r>
        <w:rPr>
          <w:w w:val="110"/>
        </w:rPr>
        <w:t> be</w:t>
      </w:r>
      <w:r>
        <w:rPr>
          <w:spacing w:val="-5"/>
          <w:w w:val="110"/>
        </w:rPr>
        <w:t> </w:t>
      </w:r>
      <w:r>
        <w:rPr>
          <w:w w:val="110"/>
        </w:rPr>
        <w:t>compared in</w:t>
      </w:r>
      <w:r>
        <w:rPr>
          <w:w w:val="110"/>
        </w:rPr>
        <w:t> terms of</w:t>
      </w:r>
      <w:r>
        <w:rPr>
          <w:spacing w:val="-7"/>
          <w:w w:val="110"/>
        </w:rPr>
        <w:t> </w:t>
      </w:r>
      <w:r>
        <w:rPr>
          <w:w w:val="110"/>
        </w:rPr>
        <w:t>strength, density, and </w:t>
      </w:r>
      <w:r>
        <w:rPr>
          <w:spacing w:val="-2"/>
          <w:w w:val="110"/>
        </w:rPr>
        <w:t>complexity.</w:t>
      </w:r>
    </w:p>
    <w:p>
      <w:pPr>
        <w:spacing w:after="0" w:line="266" w:lineRule="auto"/>
        <w:jc w:val="both"/>
        <w:sectPr>
          <w:pgSz w:w="9360" w:h="15200"/>
          <w:pgMar w:header="1952" w:footer="938" w:top="2260" w:bottom="1120" w:left="1300" w:right="1300"/>
        </w:sectPr>
      </w:pPr>
    </w:p>
    <w:p>
      <w:pPr>
        <w:pStyle w:val="ListParagraph"/>
        <w:numPr>
          <w:ilvl w:val="0"/>
          <w:numId w:val="3"/>
        </w:numPr>
        <w:tabs>
          <w:tab w:pos="807" w:val="left" w:leader="none"/>
          <w:tab w:pos="829" w:val="left" w:leader="none"/>
        </w:tabs>
        <w:spacing w:line="268" w:lineRule="auto" w:before="215" w:after="0"/>
        <w:ind w:left="807" w:right="232" w:hanging="372"/>
        <w:jc w:val="both"/>
        <w:rPr>
          <w:color w:val="050505"/>
          <w:sz w:val="24"/>
        </w:rPr>
      </w:pPr>
      <w:bookmarkStart w:name="p. 715" w:id="21"/>
      <w:bookmarkEnd w:id="21"/>
      <w:r>
        <w:rPr/>
      </w:r>
      <w:r>
        <w:rPr>
          <w:color w:val="050505"/>
          <w:sz w:val="23"/>
        </w:rPr>
        <w:tab/>
      </w:r>
      <w:r>
        <w:rPr>
          <w:i/>
          <w:color w:val="050505"/>
          <w:w w:val="90"/>
          <w:sz w:val="23"/>
        </w:rPr>
        <w:t>How do dominance and control, as well as agency and innovation,</w:t>
      </w:r>
      <w:r>
        <w:rPr>
          <w:i/>
          <w:color w:val="050505"/>
          <w:w w:val="90"/>
          <w:sz w:val="23"/>
        </w:rPr>
        <w:t> </w:t>
      </w:r>
      <w:r>
        <w:rPr>
          <w:i/>
          <w:color w:val="050505"/>
          <w:sz w:val="23"/>
        </w:rPr>
        <w:t>reverberate</w:t>
      </w:r>
      <w:r>
        <w:rPr>
          <w:i/>
          <w:color w:val="050505"/>
          <w:spacing w:val="-15"/>
          <w:sz w:val="23"/>
        </w:rPr>
        <w:t> </w:t>
      </w:r>
      <w:r>
        <w:rPr>
          <w:i/>
          <w:color w:val="050505"/>
          <w:sz w:val="23"/>
        </w:rPr>
        <w:t>across</w:t>
      </w:r>
      <w:r>
        <w:rPr>
          <w:i/>
          <w:color w:val="050505"/>
          <w:spacing w:val="-14"/>
          <w:sz w:val="23"/>
        </w:rPr>
        <w:t> </w:t>
      </w:r>
      <w:r>
        <w:rPr>
          <w:i/>
          <w:color w:val="050505"/>
          <w:sz w:val="23"/>
        </w:rPr>
        <w:t>netdoms?</w:t>
      </w:r>
      <w:r>
        <w:rPr>
          <w:i/>
          <w:color w:val="050505"/>
          <w:spacing w:val="-15"/>
          <w:sz w:val="23"/>
        </w:rPr>
        <w:t> </w:t>
      </w:r>
      <w:r>
        <w:rPr>
          <w:color w:val="050505"/>
          <w:sz w:val="22"/>
        </w:rPr>
        <w:t>Here</w:t>
      </w:r>
      <w:r>
        <w:rPr>
          <w:color w:val="050505"/>
          <w:spacing w:val="-13"/>
          <w:sz w:val="22"/>
        </w:rPr>
        <w:t> </w:t>
      </w:r>
      <w:r>
        <w:rPr>
          <w:color w:val="050505"/>
          <w:sz w:val="22"/>
        </w:rPr>
        <w:t>we</w:t>
      </w:r>
      <w:r>
        <w:rPr>
          <w:color w:val="050505"/>
          <w:spacing w:val="-14"/>
          <w:sz w:val="22"/>
        </w:rPr>
        <w:t> </w:t>
      </w:r>
      <w:r>
        <w:rPr>
          <w:color w:val="050505"/>
          <w:sz w:val="22"/>
        </w:rPr>
        <w:t>need</w:t>
      </w:r>
      <w:r>
        <w:rPr>
          <w:color w:val="050505"/>
          <w:spacing w:val="-14"/>
          <w:sz w:val="22"/>
        </w:rPr>
        <w:t> </w:t>
      </w:r>
      <w:r>
        <w:rPr>
          <w:color w:val="050505"/>
          <w:sz w:val="22"/>
        </w:rPr>
        <w:t>to</w:t>
      </w:r>
      <w:r>
        <w:rPr>
          <w:color w:val="050505"/>
          <w:spacing w:val="-14"/>
          <w:sz w:val="22"/>
        </w:rPr>
        <w:t> </w:t>
      </w:r>
      <w:r>
        <w:rPr>
          <w:color w:val="050505"/>
          <w:sz w:val="22"/>
        </w:rPr>
        <w:t>explore</w:t>
      </w:r>
      <w:r>
        <w:rPr>
          <w:color w:val="050505"/>
          <w:spacing w:val="-13"/>
          <w:sz w:val="22"/>
        </w:rPr>
        <w:t> </w:t>
      </w:r>
      <w:r>
        <w:rPr>
          <w:color w:val="050505"/>
          <w:sz w:val="22"/>
        </w:rPr>
        <w:t>how</w:t>
      </w:r>
      <w:r>
        <w:rPr>
          <w:color w:val="050505"/>
          <w:spacing w:val="-14"/>
          <w:sz w:val="22"/>
        </w:rPr>
        <w:t> </w:t>
      </w:r>
      <w:r>
        <w:rPr>
          <w:color w:val="050505"/>
          <w:sz w:val="22"/>
        </w:rPr>
        <w:t>insti­ tutionalized dominance orders, as well as collective and individual</w:t>
      </w:r>
      <w:r>
        <w:rPr>
          <w:color w:val="050505"/>
          <w:spacing w:val="80"/>
          <w:sz w:val="22"/>
        </w:rPr>
        <w:t> </w:t>
      </w:r>
      <w:r>
        <w:rPr>
          <w:color w:val="050505"/>
          <w:sz w:val="22"/>
        </w:rPr>
        <w:t>challenges</w:t>
      </w:r>
      <w:r>
        <w:rPr>
          <w:color w:val="050505"/>
          <w:spacing w:val="80"/>
          <w:sz w:val="22"/>
        </w:rPr>
        <w:t> </w:t>
      </w:r>
      <w:r>
        <w:rPr>
          <w:color w:val="050505"/>
          <w:sz w:val="22"/>
        </w:rPr>
        <w:t>to</w:t>
      </w:r>
      <w:r>
        <w:rPr>
          <w:color w:val="050505"/>
          <w:spacing w:val="80"/>
          <w:sz w:val="22"/>
        </w:rPr>
        <w:t> </w:t>
      </w:r>
      <w:r>
        <w:rPr>
          <w:color w:val="050505"/>
          <w:sz w:val="22"/>
        </w:rPr>
        <w:t>those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orders,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become</w:t>
      </w:r>
      <w:r>
        <w:rPr>
          <w:color w:val="050505"/>
          <w:spacing w:val="80"/>
          <w:sz w:val="22"/>
        </w:rPr>
        <w:t> </w:t>
      </w:r>
      <w:r>
        <w:rPr>
          <w:color w:val="050505"/>
          <w:sz w:val="22"/>
        </w:rPr>
        <w:t>enacted</w:t>
      </w:r>
      <w:r>
        <w:rPr>
          <w:color w:val="050505"/>
          <w:spacing w:val="80"/>
          <w:sz w:val="22"/>
        </w:rPr>
        <w:t> </w:t>
      </w:r>
      <w:r>
        <w:rPr>
          <w:color w:val="050505"/>
          <w:sz w:val="22"/>
        </w:rPr>
        <w:t>in and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across network domains, as well as into publics </w:t>
      </w:r>
      <w:r>
        <w:rPr>
          <w:color w:val="050505"/>
          <w:w w:val="110"/>
          <w:sz w:val="22"/>
        </w:rPr>
        <w:t>and/</w:t>
      </w:r>
      <w:r>
        <w:rPr>
          <w:color w:val="050505"/>
          <w:spacing w:val="-16"/>
          <w:w w:val="110"/>
          <w:sz w:val="22"/>
        </w:rPr>
        <w:t> </w:t>
      </w:r>
      <w:r>
        <w:rPr>
          <w:color w:val="050505"/>
          <w:w w:val="110"/>
          <w:sz w:val="22"/>
        </w:rPr>
        <w:t>or </w:t>
      </w:r>
      <w:r>
        <w:rPr>
          <w:color w:val="050505"/>
          <w:sz w:val="22"/>
        </w:rPr>
        <w:t>situations. As Bayesian forks careen through publics into situations,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they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may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provide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opportunities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for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transforma­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tive agency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on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different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scales, such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as that studied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by ana­ lysts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of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revolutions,</w:t>
      </w:r>
      <w:r>
        <w:rPr>
          <w:color w:val="050505"/>
          <w:spacing w:val="80"/>
          <w:sz w:val="22"/>
        </w:rPr>
        <w:t> </w:t>
      </w:r>
      <w:r>
        <w:rPr>
          <w:color w:val="050505"/>
          <w:sz w:val="22"/>
        </w:rPr>
        <w:t>social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movements,</w:t>
      </w:r>
      <w:r>
        <w:rPr>
          <w:color w:val="050505"/>
          <w:spacing w:val="80"/>
          <w:sz w:val="22"/>
        </w:rPr>
        <w:t> </w:t>
      </w:r>
      <w:r>
        <w:rPr>
          <w:color w:val="050505"/>
          <w:sz w:val="22"/>
        </w:rPr>
        <w:t>and</w:t>
      </w:r>
      <w:r>
        <w:rPr>
          <w:color w:val="050505"/>
          <w:spacing w:val="80"/>
          <w:sz w:val="22"/>
        </w:rPr>
        <w:t> </w:t>
      </w:r>
      <w:r>
        <w:rPr>
          <w:color w:val="050505"/>
          <w:sz w:val="22"/>
        </w:rPr>
        <w:t>the</w:t>
      </w:r>
      <w:r>
        <w:rPr>
          <w:color w:val="050505"/>
          <w:spacing w:val="80"/>
          <w:sz w:val="22"/>
        </w:rPr>
        <w:t> </w:t>
      </w:r>
      <w:r>
        <w:rPr>
          <w:color w:val="050505"/>
          <w:sz w:val="22"/>
        </w:rPr>
        <w:t>public sphere (Tilly, 1995; McAdam, Tarrow, and Tilly, 1997;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Skocpol,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1979,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1992;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Cohen</w:t>
      </w:r>
      <w:r>
        <w:rPr>
          <w:color w:val="050505"/>
          <w:spacing w:val="80"/>
          <w:sz w:val="22"/>
        </w:rPr>
        <w:t> </w:t>
      </w:r>
      <w:r>
        <w:rPr>
          <w:color w:val="050505"/>
          <w:sz w:val="22"/>
        </w:rPr>
        <w:t>and</w:t>
      </w:r>
      <w:r>
        <w:rPr>
          <w:color w:val="050505"/>
          <w:spacing w:val="80"/>
          <w:sz w:val="22"/>
        </w:rPr>
        <w:t> </w:t>
      </w:r>
      <w:r>
        <w:rPr>
          <w:color w:val="050505"/>
          <w:sz w:val="22"/>
        </w:rPr>
        <w:t>Arato,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1992;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Emirbayer and Scheller, forthcoming), as well as organizational inno­ vation (Clemens, 1997; Powell, 1996; Powell and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Brantley, 1992, 1996; DiMaggio, 1988, 1991) and sociolinguistic evo­ lution (Gumperz, 1992). Domination means interlinking, mutually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reinforcing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relation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sets;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when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shaken</w:t>
      </w:r>
      <w:r>
        <w:rPr>
          <w:color w:val="050505"/>
          <w:spacing w:val="80"/>
          <w:sz w:val="22"/>
        </w:rPr>
        <w:t> </w:t>
      </w:r>
      <w:r>
        <w:rPr>
          <w:color w:val="050505"/>
          <w:sz w:val="22"/>
        </w:rPr>
        <w:t>up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in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publics,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these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may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provide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opportunities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for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social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move­ ment entrepreneurs to trigger situational convergences of independent</w:t>
      </w:r>
      <w:r>
        <w:rPr>
          <w:color w:val="050505"/>
          <w:spacing w:val="80"/>
          <w:sz w:val="22"/>
        </w:rPr>
        <w:t> </w:t>
      </w:r>
      <w:r>
        <w:rPr>
          <w:color w:val="050505"/>
          <w:sz w:val="22"/>
        </w:rPr>
        <w:t>projects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and</w:t>
      </w:r>
      <w:r>
        <w:rPr>
          <w:color w:val="050505"/>
          <w:spacing w:val="80"/>
          <w:sz w:val="22"/>
        </w:rPr>
        <w:t> </w:t>
      </w:r>
      <w:r>
        <w:rPr>
          <w:color w:val="050505"/>
          <w:sz w:val="22"/>
        </w:rPr>
        <w:t>story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lines,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which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in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turn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coa­ lesce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into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higher-level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challenges</w:t>
      </w:r>
      <w:r>
        <w:rPr>
          <w:color w:val="050505"/>
          <w:spacing w:val="80"/>
          <w:sz w:val="22"/>
        </w:rPr>
        <w:t> </w:t>
      </w:r>
      <w:r>
        <w:rPr>
          <w:color w:val="050505"/>
          <w:sz w:val="22"/>
        </w:rPr>
        <w:t>(Mische,</w:t>
      </w:r>
      <w:r>
        <w:rPr>
          <w:color w:val="050505"/>
          <w:spacing w:val="40"/>
          <w:sz w:val="22"/>
        </w:rPr>
        <w:t> </w:t>
      </w:r>
      <w:r>
        <w:rPr>
          <w:color w:val="050505"/>
          <w:sz w:val="22"/>
        </w:rPr>
        <w:t>1998).</w:t>
      </w:r>
    </w:p>
    <w:p>
      <w:pPr>
        <w:pStyle w:val="Heading1"/>
        <w:numPr>
          <w:ilvl w:val="0"/>
          <w:numId w:val="3"/>
        </w:numPr>
        <w:tabs>
          <w:tab w:pos="811" w:val="left" w:leader="none"/>
        </w:tabs>
        <w:spacing w:line="244" w:lineRule="exact" w:before="0" w:after="0"/>
        <w:ind w:left="811" w:right="0" w:hanging="384"/>
        <w:jc w:val="both"/>
        <w:rPr>
          <w:i w:val="0"/>
          <w:color w:val="050505"/>
        </w:rPr>
      </w:pPr>
      <w:r>
        <w:rPr>
          <w:i/>
          <w:color w:val="050505"/>
          <w:spacing w:val="-6"/>
        </w:rPr>
        <w:t>"'1iat</w:t>
      </w:r>
      <w:r>
        <w:rPr>
          <w:i/>
          <w:color w:val="050505"/>
          <w:spacing w:val="-9"/>
        </w:rPr>
        <w:t> </w:t>
      </w:r>
      <w:r>
        <w:rPr>
          <w:i/>
          <w:color w:val="050505"/>
          <w:spacing w:val="-6"/>
        </w:rPr>
        <w:t>is</w:t>
      </w:r>
      <w:r>
        <w:rPr>
          <w:i/>
          <w:color w:val="050505"/>
          <w:spacing w:val="-8"/>
        </w:rPr>
        <w:t> </w:t>
      </w:r>
      <w:r>
        <w:rPr>
          <w:i/>
          <w:color w:val="050505"/>
          <w:spacing w:val="-6"/>
        </w:rPr>
        <w:t>the</w:t>
      </w:r>
      <w:r>
        <w:rPr>
          <w:i/>
          <w:color w:val="050505"/>
          <w:spacing w:val="-9"/>
        </w:rPr>
        <w:t> </w:t>
      </w:r>
      <w:r>
        <w:rPr>
          <w:i/>
          <w:color w:val="050505"/>
          <w:spacing w:val="-6"/>
        </w:rPr>
        <w:t>relationship</w:t>
      </w:r>
      <w:r>
        <w:rPr>
          <w:i/>
          <w:color w:val="050505"/>
          <w:spacing w:val="-5"/>
        </w:rPr>
        <w:t> </w:t>
      </w:r>
      <w:r>
        <w:rPr>
          <w:i/>
          <w:color w:val="050505"/>
          <w:spacing w:val="-6"/>
        </w:rPr>
        <w:t>between</w:t>
      </w:r>
      <w:r>
        <w:rPr>
          <w:i/>
          <w:color w:val="050505"/>
          <w:spacing w:val="7"/>
        </w:rPr>
        <w:t> </w:t>
      </w:r>
      <w:r>
        <w:rPr>
          <w:i/>
          <w:color w:val="050505"/>
          <w:spacing w:val="-6"/>
        </w:rPr>
        <w:t>setting,</w:t>
      </w:r>
      <w:r>
        <w:rPr>
          <w:i/>
          <w:color w:val="050505"/>
          <w:spacing w:val="-2"/>
        </w:rPr>
        <w:t> </w:t>
      </w:r>
      <w:r>
        <w:rPr>
          <w:i/>
          <w:color w:val="050505"/>
          <w:spacing w:val="-6"/>
        </w:rPr>
        <w:t>situation,</w:t>
      </w:r>
      <w:r>
        <w:rPr>
          <w:i/>
          <w:color w:val="050505"/>
          <w:spacing w:val="11"/>
        </w:rPr>
        <w:t> </w:t>
      </w:r>
      <w:r>
        <w:rPr>
          <w:i/>
          <w:color w:val="050505"/>
          <w:spacing w:val="-6"/>
        </w:rPr>
        <w:t>and</w:t>
      </w:r>
      <w:r>
        <w:rPr>
          <w:i/>
          <w:color w:val="050505"/>
          <w:spacing w:val="5"/>
        </w:rPr>
        <w:t> </w:t>
      </w:r>
      <w:r>
        <w:rPr>
          <w:i/>
          <w:color w:val="050505"/>
          <w:spacing w:val="-6"/>
        </w:rPr>
        <w:t>events?</w:t>
      </w:r>
      <w:r>
        <w:rPr>
          <w:i/>
          <w:color w:val="050505"/>
          <w:spacing w:val="-8"/>
        </w:rPr>
        <w:t> </w:t>
      </w:r>
      <w:r>
        <w:rPr>
          <w:i w:val="0"/>
          <w:color w:val="050505"/>
          <w:spacing w:val="-6"/>
          <w:sz w:val="21"/>
        </w:rPr>
        <w:t>If</w:t>
      </w:r>
    </w:p>
    <w:p>
      <w:pPr>
        <w:pStyle w:val="BodyText"/>
        <w:spacing w:line="266" w:lineRule="auto" w:before="29"/>
        <w:ind w:left="805" w:right="246" w:firstLine="18"/>
        <w:jc w:val="both"/>
      </w:pPr>
      <w:r>
        <w:rPr>
          <w:color w:val="050505"/>
          <w:w w:val="110"/>
        </w:rPr>
        <w:t>the</w:t>
      </w:r>
      <w:r>
        <w:rPr>
          <w:color w:val="050505"/>
          <w:w w:val="110"/>
        </w:rPr>
        <w:t> concept of "situation" does not</w:t>
      </w:r>
      <w:r>
        <w:rPr>
          <w:color w:val="050505"/>
          <w:w w:val="110"/>
        </w:rPr>
        <w:t> refer</w:t>
      </w:r>
      <w:r>
        <w:rPr>
          <w:color w:val="050505"/>
          <w:spacing w:val="-1"/>
          <w:w w:val="110"/>
        </w:rPr>
        <w:t> </w:t>
      </w:r>
      <w:r>
        <w:rPr>
          <w:color w:val="050505"/>
          <w:w w:val="110"/>
        </w:rPr>
        <w:t>just</w:t>
      </w:r>
      <w:r>
        <w:rPr>
          <w:color w:val="050505"/>
          <w:w w:val="110"/>
        </w:rPr>
        <w:t> to any</w:t>
      </w:r>
      <w:r>
        <w:rPr>
          <w:color w:val="050505"/>
          <w:spacing w:val="-1"/>
          <w:w w:val="110"/>
        </w:rPr>
        <w:t> </w:t>
      </w:r>
      <w:r>
        <w:rPr>
          <w:color w:val="050505"/>
          <w:w w:val="110"/>
        </w:rPr>
        <w:t>social setting</w:t>
      </w:r>
      <w:r>
        <w:rPr>
          <w:color w:val="050505"/>
          <w:w w:val="110"/>
        </w:rPr>
        <w:t> or</w:t>
      </w:r>
      <w:r>
        <w:rPr>
          <w:color w:val="050505"/>
          <w:w w:val="110"/>
        </w:rPr>
        <w:t> interaction,</w:t>
      </w:r>
      <w:r>
        <w:rPr>
          <w:color w:val="050505"/>
          <w:w w:val="110"/>
        </w:rPr>
        <w:t> neither</w:t>
      </w:r>
      <w:r>
        <w:rPr>
          <w:color w:val="050505"/>
          <w:w w:val="110"/>
        </w:rPr>
        <w:t> is</w:t>
      </w:r>
      <w:r>
        <w:rPr>
          <w:color w:val="050505"/>
          <w:w w:val="110"/>
        </w:rPr>
        <w:t> it</w:t>
      </w:r>
      <w:r>
        <w:rPr>
          <w:color w:val="050505"/>
          <w:w w:val="110"/>
        </w:rPr>
        <w:t> identical</w:t>
      </w:r>
      <w:r>
        <w:rPr>
          <w:color w:val="050505"/>
          <w:w w:val="110"/>
        </w:rPr>
        <w:t> with</w:t>
      </w:r>
      <w:r>
        <w:rPr>
          <w:color w:val="050505"/>
          <w:w w:val="110"/>
        </w:rPr>
        <w:t> "event." Since</w:t>
      </w:r>
      <w:r>
        <w:rPr>
          <w:color w:val="050505"/>
          <w:w w:val="110"/>
        </w:rPr>
        <w:t> events</w:t>
      </w:r>
      <w:r>
        <w:rPr>
          <w:color w:val="050505"/>
          <w:w w:val="110"/>
        </w:rPr>
        <w:t> are</w:t>
      </w:r>
      <w:r>
        <w:rPr>
          <w:color w:val="050505"/>
          <w:w w:val="110"/>
        </w:rPr>
        <w:t> frequently</w:t>
      </w:r>
      <w:r>
        <w:rPr>
          <w:color w:val="050505"/>
          <w:w w:val="110"/>
        </w:rPr>
        <w:t> used</w:t>
      </w:r>
      <w:r>
        <w:rPr>
          <w:color w:val="050505"/>
          <w:w w:val="110"/>
        </w:rPr>
        <w:t> units</w:t>
      </w:r>
      <w:r>
        <w:rPr>
          <w:color w:val="050505"/>
          <w:w w:val="110"/>
        </w:rPr>
        <w:t> of</w:t>
      </w:r>
      <w:r>
        <w:rPr>
          <w:color w:val="050505"/>
          <w:w w:val="110"/>
        </w:rPr>
        <w:t> social</w:t>
      </w:r>
      <w:r>
        <w:rPr>
          <w:color w:val="050505"/>
          <w:w w:val="110"/>
        </w:rPr>
        <w:t> research (see</w:t>
      </w:r>
      <w:r>
        <w:rPr>
          <w:color w:val="050505"/>
          <w:w w:val="110"/>
        </w:rPr>
        <w:t> Abbott,</w:t>
      </w:r>
      <w:r>
        <w:rPr>
          <w:color w:val="050505"/>
          <w:w w:val="110"/>
        </w:rPr>
        <w:t> 1983,</w:t>
      </w:r>
      <w:r>
        <w:rPr>
          <w:color w:val="050505"/>
          <w:w w:val="110"/>
        </w:rPr>
        <w:t> 1984,</w:t>
      </w:r>
      <w:r>
        <w:rPr>
          <w:color w:val="050505"/>
          <w:w w:val="110"/>
        </w:rPr>
        <w:t> 1990;</w:t>
      </w:r>
      <w:r>
        <w:rPr>
          <w:color w:val="050505"/>
          <w:w w:val="110"/>
        </w:rPr>
        <w:t> Abbott</w:t>
      </w:r>
      <w:r>
        <w:rPr>
          <w:color w:val="050505"/>
          <w:w w:val="110"/>
        </w:rPr>
        <w:t> and</w:t>
      </w:r>
      <w:r>
        <w:rPr>
          <w:color w:val="050505"/>
          <w:w w:val="110"/>
        </w:rPr>
        <w:t> Hrycak,</w:t>
      </w:r>
      <w:r>
        <w:rPr>
          <w:color w:val="050505"/>
          <w:w w:val="110"/>
        </w:rPr>
        <w:t> 1990; Tilly,</w:t>
      </w:r>
      <w:r>
        <w:rPr>
          <w:color w:val="050505"/>
          <w:w w:val="110"/>
        </w:rPr>
        <w:t> 1995;</w:t>
      </w:r>
      <w:r>
        <w:rPr>
          <w:color w:val="050505"/>
          <w:w w:val="110"/>
        </w:rPr>
        <w:t> Tuma</w:t>
      </w:r>
      <w:r>
        <w:rPr>
          <w:color w:val="050505"/>
          <w:w w:val="110"/>
        </w:rPr>
        <w:t> and</w:t>
      </w:r>
      <w:r>
        <w:rPr>
          <w:color w:val="050505"/>
          <w:w w:val="110"/>
        </w:rPr>
        <w:t> Hannan,</w:t>
      </w:r>
      <w:r>
        <w:rPr>
          <w:color w:val="050505"/>
          <w:w w:val="110"/>
        </w:rPr>
        <w:t> 1984),</w:t>
      </w:r>
      <w:r>
        <w:rPr>
          <w:color w:val="050505"/>
          <w:w w:val="110"/>
        </w:rPr>
        <w:t> an</w:t>
      </w:r>
      <w:r>
        <w:rPr>
          <w:color w:val="050505"/>
          <w:w w:val="110"/>
        </w:rPr>
        <w:t> important</w:t>
      </w:r>
      <w:r>
        <w:rPr>
          <w:color w:val="050505"/>
          <w:w w:val="110"/>
        </w:rPr>
        <w:t> step toward operationalization</w:t>
      </w:r>
      <w:r>
        <w:rPr>
          <w:color w:val="050505"/>
          <w:spacing w:val="-1"/>
          <w:w w:val="110"/>
        </w:rPr>
        <w:t> </w:t>
      </w:r>
      <w:r>
        <w:rPr>
          <w:color w:val="050505"/>
          <w:w w:val="110"/>
        </w:rPr>
        <w:t>of the constructs presented here will</w:t>
      </w:r>
      <w:r>
        <w:rPr>
          <w:color w:val="050505"/>
          <w:spacing w:val="-7"/>
          <w:w w:val="110"/>
        </w:rPr>
        <w:t> </w:t>
      </w:r>
      <w:r>
        <w:rPr>
          <w:color w:val="050505"/>
          <w:w w:val="110"/>
        </w:rPr>
        <w:t>be</w:t>
      </w:r>
      <w:r>
        <w:rPr>
          <w:color w:val="050505"/>
          <w:w w:val="110"/>
        </w:rPr>
        <w:t> to</w:t>
      </w:r>
      <w:r>
        <w:rPr>
          <w:color w:val="050505"/>
          <w:spacing w:val="-1"/>
          <w:w w:val="110"/>
        </w:rPr>
        <w:t> </w:t>
      </w:r>
      <w:r>
        <w:rPr>
          <w:color w:val="050505"/>
          <w:w w:val="110"/>
        </w:rPr>
        <w:t>specify</w:t>
      </w:r>
      <w:r>
        <w:rPr>
          <w:color w:val="050505"/>
          <w:spacing w:val="-8"/>
          <w:w w:val="110"/>
        </w:rPr>
        <w:t> </w:t>
      </w:r>
      <w:r>
        <w:rPr>
          <w:color w:val="050505"/>
          <w:w w:val="110"/>
        </w:rPr>
        <w:t>the</w:t>
      </w:r>
      <w:r>
        <w:rPr>
          <w:color w:val="050505"/>
          <w:w w:val="110"/>
        </w:rPr>
        <w:t> relationship</w:t>
      </w:r>
      <w:r>
        <w:rPr>
          <w:color w:val="050505"/>
          <w:spacing w:val="-4"/>
          <w:w w:val="110"/>
        </w:rPr>
        <w:t> </w:t>
      </w:r>
      <w:r>
        <w:rPr>
          <w:color w:val="050505"/>
          <w:w w:val="110"/>
        </w:rPr>
        <w:t>of</w:t>
      </w:r>
      <w:r>
        <w:rPr>
          <w:color w:val="050505"/>
          <w:spacing w:val="-5"/>
          <w:w w:val="110"/>
        </w:rPr>
        <w:t> </w:t>
      </w:r>
      <w:r>
        <w:rPr>
          <w:color w:val="050505"/>
          <w:w w:val="110"/>
        </w:rPr>
        <w:t>netdoms,</w:t>
      </w:r>
      <w:r>
        <w:rPr>
          <w:color w:val="050505"/>
          <w:w w:val="110"/>
        </w:rPr>
        <w:t> publics,</w:t>
      </w:r>
      <w:r>
        <w:rPr>
          <w:color w:val="050505"/>
          <w:spacing w:val="-6"/>
          <w:w w:val="110"/>
        </w:rPr>
        <w:t> </w:t>
      </w:r>
      <w:r>
        <w:rPr>
          <w:color w:val="050505"/>
          <w:w w:val="110"/>
        </w:rPr>
        <w:t>and situations</w:t>
      </w:r>
      <w:r>
        <w:rPr>
          <w:color w:val="050505"/>
          <w:w w:val="110"/>
        </w:rPr>
        <w:t> to</w:t>
      </w:r>
      <w:r>
        <w:rPr>
          <w:color w:val="050505"/>
          <w:w w:val="110"/>
        </w:rPr>
        <w:t> the</w:t>
      </w:r>
      <w:r>
        <w:rPr>
          <w:color w:val="050505"/>
          <w:w w:val="110"/>
        </w:rPr>
        <w:t> notion</w:t>
      </w:r>
      <w:r>
        <w:rPr>
          <w:color w:val="050505"/>
          <w:w w:val="110"/>
        </w:rPr>
        <w:t> of</w:t>
      </w:r>
      <w:r>
        <w:rPr>
          <w:color w:val="050505"/>
          <w:w w:val="110"/>
        </w:rPr>
        <w:t> event.</w:t>
      </w:r>
      <w:r>
        <w:rPr>
          <w:color w:val="050505"/>
          <w:w w:val="110"/>
        </w:rPr>
        <w:t> Unfortunately,</w:t>
      </w:r>
      <w:r>
        <w:rPr>
          <w:color w:val="050505"/>
          <w:w w:val="110"/>
        </w:rPr>
        <w:t> much event-based</w:t>
      </w:r>
      <w:r>
        <w:rPr>
          <w:color w:val="050505"/>
          <w:w w:val="110"/>
        </w:rPr>
        <w:t> research</w:t>
      </w:r>
      <w:r>
        <w:rPr>
          <w:color w:val="050505"/>
          <w:w w:val="110"/>
        </w:rPr>
        <w:t> has</w:t>
      </w:r>
      <w:r>
        <w:rPr>
          <w:color w:val="050505"/>
          <w:w w:val="110"/>
        </w:rPr>
        <w:t> relied</w:t>
      </w:r>
      <w:r>
        <w:rPr>
          <w:color w:val="050505"/>
          <w:w w:val="110"/>
        </w:rPr>
        <w:t> upon</w:t>
      </w:r>
      <w:r>
        <w:rPr>
          <w:color w:val="050505"/>
          <w:w w:val="110"/>
        </w:rPr>
        <w:t> a flattened</w:t>
      </w:r>
      <w:r>
        <w:rPr>
          <w:color w:val="050505"/>
          <w:w w:val="110"/>
        </w:rPr>
        <w:t> concep­ tion</w:t>
      </w:r>
      <w:r>
        <w:rPr>
          <w:color w:val="050505"/>
          <w:w w:val="110"/>
        </w:rPr>
        <w:t> of</w:t>
      </w:r>
      <w:r>
        <w:rPr>
          <w:color w:val="050505"/>
          <w:w w:val="110"/>
        </w:rPr>
        <w:t> events</w:t>
      </w:r>
      <w:r>
        <w:rPr>
          <w:color w:val="050505"/>
          <w:w w:val="110"/>
        </w:rPr>
        <w:t> as</w:t>
      </w:r>
      <w:r>
        <w:rPr>
          <w:color w:val="050505"/>
          <w:w w:val="110"/>
        </w:rPr>
        <w:t> mere</w:t>
      </w:r>
      <w:r>
        <w:rPr>
          <w:color w:val="050505"/>
          <w:w w:val="110"/>
        </w:rPr>
        <w:t> occurrences,</w:t>
      </w:r>
      <w:r>
        <w:rPr>
          <w:color w:val="050505"/>
          <w:w w:val="110"/>
        </w:rPr>
        <w:t> as</w:t>
      </w:r>
      <w:r>
        <w:rPr>
          <w:color w:val="050505"/>
          <w:w w:val="110"/>
        </w:rPr>
        <w:t> elements</w:t>
      </w:r>
      <w:r>
        <w:rPr>
          <w:color w:val="050505"/>
          <w:w w:val="110"/>
        </w:rPr>
        <w:t> in</w:t>
      </w:r>
      <w:r>
        <w:rPr>
          <w:color w:val="050505"/>
          <w:w w:val="110"/>
        </w:rPr>
        <w:t> a sequence,</w:t>
      </w:r>
      <w:r>
        <w:rPr>
          <w:color w:val="050505"/>
          <w:w w:val="110"/>
        </w:rPr>
        <w:t> without</w:t>
      </w:r>
      <w:r>
        <w:rPr>
          <w:color w:val="050505"/>
          <w:w w:val="110"/>
        </w:rPr>
        <w:t> a</w:t>
      </w:r>
      <w:r>
        <w:rPr>
          <w:color w:val="050505"/>
          <w:w w:val="110"/>
        </w:rPr>
        <w:t> deeper</w:t>
      </w:r>
      <w:r>
        <w:rPr>
          <w:color w:val="050505"/>
          <w:w w:val="110"/>
        </w:rPr>
        <w:t> phenomenological</w:t>
      </w:r>
      <w:r>
        <w:rPr>
          <w:color w:val="050505"/>
          <w:w w:val="110"/>
        </w:rPr>
        <w:t> under­ standing</w:t>
      </w:r>
      <w:r>
        <w:rPr>
          <w:color w:val="050505"/>
          <w:w w:val="110"/>
        </w:rPr>
        <w:t> of what</w:t>
      </w:r>
      <w:r>
        <w:rPr>
          <w:color w:val="050505"/>
          <w:w w:val="110"/>
        </w:rPr>
        <w:t> these elements entail.</w:t>
      </w:r>
      <w:r>
        <w:rPr>
          <w:color w:val="050505"/>
          <w:w w:val="110"/>
        </w:rPr>
        <w:t> Here we can</w:t>
      </w:r>
      <w:r>
        <w:rPr>
          <w:color w:val="050505"/>
          <w:w w:val="110"/>
        </w:rPr>
        <w:t> draw upon recent</w:t>
      </w:r>
      <w:r>
        <w:rPr>
          <w:color w:val="050505"/>
          <w:spacing w:val="-13"/>
          <w:w w:val="110"/>
        </w:rPr>
        <w:t> </w:t>
      </w:r>
      <w:r>
        <w:rPr>
          <w:color w:val="050505"/>
          <w:w w:val="110"/>
        </w:rPr>
        <w:t>work by</w:t>
      </w:r>
      <w:r>
        <w:rPr>
          <w:color w:val="050505"/>
          <w:spacing w:val="-16"/>
          <w:w w:val="110"/>
        </w:rPr>
        <w:t> </w:t>
      </w:r>
      <w:r>
        <w:rPr>
          <w:color w:val="050505"/>
          <w:w w:val="110"/>
        </w:rPr>
        <w:t>Abbott</w:t>
      </w:r>
      <w:r>
        <w:rPr>
          <w:color w:val="050505"/>
          <w:w w:val="110"/>
        </w:rPr>
        <w:t> (1997)</w:t>
      </w:r>
      <w:r>
        <w:rPr>
          <w:color w:val="050505"/>
          <w:w w:val="110"/>
        </w:rPr>
        <w:t> on "turning</w:t>
      </w:r>
      <w:r>
        <w:rPr>
          <w:color w:val="050505"/>
          <w:spacing w:val="-5"/>
          <w:w w:val="110"/>
        </w:rPr>
        <w:t> </w:t>
      </w:r>
      <w:r>
        <w:rPr>
          <w:color w:val="050505"/>
          <w:w w:val="110"/>
        </w:rPr>
        <w:t>points,"</w:t>
      </w:r>
      <w:r>
        <w:rPr>
          <w:color w:val="050505"/>
          <w:spacing w:val="-13"/>
          <w:w w:val="110"/>
        </w:rPr>
        <w:t> </w:t>
      </w:r>
      <w:r>
        <w:rPr>
          <w:color w:val="050505"/>
          <w:w w:val="110"/>
        </w:rPr>
        <w:t>as well</w:t>
      </w:r>
      <w:r>
        <w:rPr>
          <w:color w:val="050505"/>
          <w:w w:val="110"/>
        </w:rPr>
        <w:t> as</w:t>
      </w:r>
      <w:r>
        <w:rPr>
          <w:color w:val="050505"/>
          <w:w w:val="110"/>
        </w:rPr>
        <w:t> by</w:t>
      </w:r>
      <w:r>
        <w:rPr>
          <w:color w:val="050505"/>
          <w:spacing w:val="-7"/>
          <w:w w:val="110"/>
        </w:rPr>
        <w:t> </w:t>
      </w:r>
      <w:r>
        <w:rPr>
          <w:color w:val="050505"/>
          <w:w w:val="110"/>
        </w:rPr>
        <w:t>Sahlins</w:t>
      </w:r>
      <w:r>
        <w:rPr>
          <w:color w:val="050505"/>
          <w:w w:val="110"/>
        </w:rPr>
        <w:t> (1991)</w:t>
      </w:r>
      <w:r>
        <w:rPr>
          <w:color w:val="050505"/>
          <w:w w:val="110"/>
        </w:rPr>
        <w:t> and</w:t>
      </w:r>
      <w:r>
        <w:rPr>
          <w:color w:val="050505"/>
          <w:w w:val="110"/>
        </w:rPr>
        <w:t> Sewell</w:t>
      </w:r>
      <w:r>
        <w:rPr>
          <w:color w:val="050505"/>
          <w:w w:val="110"/>
        </w:rPr>
        <w:t> (1996)</w:t>
      </w:r>
      <w:r>
        <w:rPr>
          <w:color w:val="050505"/>
          <w:w w:val="110"/>
        </w:rPr>
        <w:t> on</w:t>
      </w:r>
      <w:r>
        <w:rPr>
          <w:color w:val="050505"/>
          <w:w w:val="110"/>
        </w:rPr>
        <w:t> events</w:t>
      </w:r>
      <w:r>
        <w:rPr>
          <w:color w:val="050505"/>
          <w:w w:val="110"/>
        </w:rPr>
        <w:t> as transformative</w:t>
      </w:r>
      <w:r>
        <w:rPr>
          <w:color w:val="050505"/>
          <w:spacing w:val="-16"/>
          <w:w w:val="110"/>
        </w:rPr>
        <w:t> </w:t>
      </w:r>
      <w:r>
        <w:rPr>
          <w:color w:val="050505"/>
          <w:w w:val="110"/>
        </w:rPr>
        <w:t>episodes</w:t>
      </w:r>
      <w:r>
        <w:rPr>
          <w:color w:val="050505"/>
          <w:spacing w:val="-15"/>
          <w:w w:val="110"/>
        </w:rPr>
        <w:t> </w:t>
      </w:r>
      <w:r>
        <w:rPr>
          <w:color w:val="050505"/>
          <w:w w:val="110"/>
        </w:rPr>
        <w:t>involving</w:t>
      </w:r>
      <w:r>
        <w:rPr>
          <w:color w:val="050505"/>
          <w:spacing w:val="-13"/>
          <w:w w:val="110"/>
        </w:rPr>
        <w:t> </w:t>
      </w:r>
      <w:r>
        <w:rPr>
          <w:color w:val="050505"/>
          <w:w w:val="110"/>
        </w:rPr>
        <w:t>the</w:t>
      </w:r>
      <w:r>
        <w:rPr>
          <w:color w:val="050505"/>
          <w:spacing w:val="-2"/>
          <w:w w:val="110"/>
        </w:rPr>
        <w:t> </w:t>
      </w:r>
      <w:r>
        <w:rPr>
          <w:color w:val="050505"/>
          <w:w w:val="110"/>
        </w:rPr>
        <w:t>articulation</w:t>
      </w:r>
      <w:r>
        <w:rPr>
          <w:color w:val="050505"/>
          <w:spacing w:val="-13"/>
          <w:w w:val="110"/>
        </w:rPr>
        <w:t> </w:t>
      </w:r>
      <w:r>
        <w:rPr>
          <w:color w:val="050505"/>
          <w:w w:val="110"/>
        </w:rPr>
        <w:t>of</w:t>
      </w:r>
      <w:r>
        <w:rPr>
          <w:color w:val="050505"/>
          <w:spacing w:val="-15"/>
          <w:w w:val="110"/>
        </w:rPr>
        <w:t> </w:t>
      </w:r>
      <w:r>
        <w:rPr>
          <w:color w:val="050505"/>
          <w:w w:val="110"/>
        </w:rPr>
        <w:t>differ-</w:t>
      </w:r>
    </w:p>
    <w:p>
      <w:pPr>
        <w:spacing w:after="0" w:line="266" w:lineRule="auto"/>
        <w:jc w:val="both"/>
        <w:sectPr>
          <w:pgSz w:w="9360" w:h="15200"/>
          <w:pgMar w:header="1952" w:footer="938" w:top="2260" w:bottom="1120" w:left="1300" w:right="1300"/>
        </w:sectPr>
      </w:pPr>
    </w:p>
    <w:p>
      <w:pPr>
        <w:pStyle w:val="BodyText"/>
        <w:spacing w:line="268" w:lineRule="auto" w:before="205"/>
        <w:ind w:left="824" w:right="258" w:firstLine="2"/>
        <w:jc w:val="both"/>
      </w:pPr>
      <w:bookmarkStart w:name="p. 716" w:id="22"/>
      <w:bookmarkEnd w:id="22"/>
      <w:r>
        <w:rPr/>
      </w:r>
      <w:r>
        <w:rPr>
          <w:color w:val="050505"/>
          <w:w w:val="105"/>
        </w:rPr>
        <w:t>ent levels and</w:t>
      </w:r>
      <w:r>
        <w:rPr>
          <w:color w:val="050505"/>
          <w:spacing w:val="40"/>
          <w:w w:val="105"/>
        </w:rPr>
        <w:t> </w:t>
      </w:r>
      <w:r>
        <w:rPr>
          <w:color w:val="050505"/>
          <w:w w:val="105"/>
        </w:rPr>
        <w:t>registers</w:t>
      </w:r>
      <w:r>
        <w:rPr>
          <w:color w:val="050505"/>
          <w:w w:val="105"/>
        </w:rPr>
        <w:t> (for example, long and short term, local and</w:t>
      </w:r>
      <w:r>
        <w:rPr>
          <w:color w:val="050505"/>
          <w:spacing w:val="39"/>
          <w:w w:val="105"/>
        </w:rPr>
        <w:t> </w:t>
      </w:r>
      <w:r>
        <w:rPr>
          <w:color w:val="050505"/>
          <w:w w:val="105"/>
        </w:rPr>
        <w:t>global, individual and</w:t>
      </w:r>
      <w:r>
        <w:rPr>
          <w:color w:val="050505"/>
          <w:w w:val="105"/>
        </w:rPr>
        <w:t> collective), which cues</w:t>
      </w:r>
      <w:r>
        <w:rPr>
          <w:color w:val="050505"/>
          <w:spacing w:val="-5"/>
          <w:w w:val="105"/>
        </w:rPr>
        <w:t> </w:t>
      </w:r>
      <w:r>
        <w:rPr>
          <w:color w:val="050505"/>
          <w:w w:val="105"/>
        </w:rPr>
        <w:t>into switching and</w:t>
      </w:r>
      <w:r>
        <w:rPr>
          <w:color w:val="050505"/>
          <w:spacing w:val="40"/>
          <w:w w:val="105"/>
        </w:rPr>
        <w:t> </w:t>
      </w:r>
      <w:r>
        <w:rPr>
          <w:color w:val="050505"/>
          <w:w w:val="105"/>
        </w:rPr>
        <w:t>interanimation across network</w:t>
      </w:r>
      <w:r>
        <w:rPr>
          <w:color w:val="050505"/>
          <w:spacing w:val="40"/>
          <w:w w:val="105"/>
        </w:rPr>
        <w:t> </w:t>
      </w:r>
      <w:r>
        <w:rPr>
          <w:color w:val="050505"/>
          <w:w w:val="105"/>
        </w:rPr>
        <w:t>domains.</w:t>
      </w:r>
    </w:p>
    <w:p>
      <w:pPr>
        <w:pStyle w:val="BodyText"/>
        <w:spacing w:line="268" w:lineRule="auto" w:before="1"/>
        <w:ind w:left="218" w:right="256" w:firstLine="227"/>
        <w:jc w:val="both"/>
      </w:pPr>
      <w:r>
        <w:rPr>
          <w:color w:val="050505"/>
          <w:w w:val="110"/>
        </w:rPr>
        <w:t>In the</w:t>
      </w:r>
      <w:r>
        <w:rPr>
          <w:color w:val="050505"/>
          <w:w w:val="110"/>
        </w:rPr>
        <w:t> interplay</w:t>
      </w:r>
      <w:r>
        <w:rPr>
          <w:color w:val="050505"/>
          <w:w w:val="110"/>
        </w:rPr>
        <w:t> between</w:t>
      </w:r>
      <w:r>
        <w:rPr>
          <w:color w:val="050505"/>
          <w:w w:val="110"/>
        </w:rPr>
        <w:t> language</w:t>
      </w:r>
      <w:r>
        <w:rPr>
          <w:color w:val="050505"/>
          <w:w w:val="110"/>
        </w:rPr>
        <w:t> use</w:t>
      </w:r>
      <w:r>
        <w:rPr>
          <w:color w:val="050505"/>
          <w:w w:val="110"/>
        </w:rPr>
        <w:t> and</w:t>
      </w:r>
      <w:r>
        <w:rPr>
          <w:color w:val="050505"/>
          <w:w w:val="110"/>
        </w:rPr>
        <w:t> network</w:t>
      </w:r>
      <w:r>
        <w:rPr>
          <w:color w:val="050505"/>
          <w:w w:val="110"/>
        </w:rPr>
        <w:t> process, staggering</w:t>
      </w:r>
      <w:r>
        <w:rPr>
          <w:color w:val="050505"/>
          <w:w w:val="110"/>
        </w:rPr>
        <w:t> problems</w:t>
      </w:r>
      <w:r>
        <w:rPr>
          <w:color w:val="050505"/>
          <w:w w:val="110"/>
        </w:rPr>
        <w:t> of</w:t>
      </w:r>
      <w:r>
        <w:rPr>
          <w:color w:val="050505"/>
          <w:w w:val="110"/>
        </w:rPr>
        <w:t> combinatorics</w:t>
      </w:r>
      <w:r>
        <w:rPr>
          <w:color w:val="050505"/>
          <w:w w:val="110"/>
        </w:rPr>
        <w:t> and</w:t>
      </w:r>
      <w:r>
        <w:rPr>
          <w:color w:val="050505"/>
          <w:w w:val="110"/>
        </w:rPr>
        <w:t> connection,</w:t>
      </w:r>
      <w:r>
        <w:rPr>
          <w:color w:val="050505"/>
          <w:w w:val="110"/>
        </w:rPr>
        <w:t> both everyday</w:t>
      </w:r>
      <w:r>
        <w:rPr>
          <w:color w:val="050505"/>
          <w:spacing w:val="-16"/>
          <w:w w:val="110"/>
        </w:rPr>
        <w:t> </w:t>
      </w:r>
      <w:r>
        <w:rPr>
          <w:color w:val="050505"/>
          <w:w w:val="110"/>
        </w:rPr>
        <w:t>and</w:t>
      </w:r>
      <w:r>
        <w:rPr>
          <w:color w:val="050505"/>
          <w:spacing w:val="1"/>
          <w:w w:val="110"/>
        </w:rPr>
        <w:t> </w:t>
      </w:r>
      <w:r>
        <w:rPr>
          <w:color w:val="050505"/>
          <w:w w:val="110"/>
        </w:rPr>
        <w:t>strategic,</w:t>
      </w:r>
      <w:r>
        <w:rPr>
          <w:color w:val="050505"/>
          <w:spacing w:val="-8"/>
          <w:w w:val="110"/>
        </w:rPr>
        <w:t> </w:t>
      </w:r>
      <w:r>
        <w:rPr>
          <w:color w:val="050505"/>
          <w:w w:val="110"/>
        </w:rPr>
        <w:t>are</w:t>
      </w:r>
      <w:r>
        <w:rPr>
          <w:color w:val="050505"/>
          <w:w w:val="110"/>
        </w:rPr>
        <w:t> being</w:t>
      </w:r>
      <w:r>
        <w:rPr>
          <w:color w:val="050505"/>
          <w:spacing w:val="-16"/>
          <w:w w:val="110"/>
        </w:rPr>
        <w:t> </w:t>
      </w:r>
      <w:r>
        <w:rPr>
          <w:color w:val="050505"/>
          <w:w w:val="110"/>
        </w:rPr>
        <w:t>variously</w:t>
      </w:r>
      <w:r>
        <w:rPr>
          <w:color w:val="050505"/>
          <w:spacing w:val="-11"/>
          <w:w w:val="110"/>
        </w:rPr>
        <w:t> </w:t>
      </w:r>
      <w:r>
        <w:rPr>
          <w:color w:val="050505"/>
          <w:w w:val="110"/>
        </w:rPr>
        <w:t>resolved,</w:t>
      </w:r>
      <w:r>
        <w:rPr>
          <w:color w:val="050505"/>
          <w:spacing w:val="-10"/>
          <w:w w:val="110"/>
        </w:rPr>
        <w:t> </w:t>
      </w:r>
      <w:r>
        <w:rPr>
          <w:color w:val="050505"/>
          <w:w w:val="110"/>
        </w:rPr>
        <w:t>or</w:t>
      </w:r>
      <w:r>
        <w:rPr>
          <w:color w:val="050505"/>
          <w:w w:val="110"/>
        </w:rPr>
        <w:t> not,</w:t>
      </w:r>
      <w:r>
        <w:rPr>
          <w:color w:val="050505"/>
          <w:spacing w:val="-16"/>
          <w:w w:val="110"/>
        </w:rPr>
        <w:t> </w:t>
      </w:r>
      <w:r>
        <w:rPr>
          <w:color w:val="050505"/>
          <w:w w:val="110"/>
        </w:rPr>
        <w:t>from an</w:t>
      </w:r>
      <w:r>
        <w:rPr>
          <w:color w:val="050505"/>
          <w:w w:val="110"/>
        </w:rPr>
        <w:t> observer's standpoint, as they are</w:t>
      </w:r>
      <w:r>
        <w:rPr>
          <w:color w:val="050505"/>
          <w:w w:val="110"/>
        </w:rPr>
        <w:t> being</w:t>
      </w:r>
      <w:r>
        <w:rPr>
          <w:color w:val="050505"/>
          <w:spacing w:val="-1"/>
          <w:w w:val="110"/>
        </w:rPr>
        <w:t> </w:t>
      </w:r>
      <w:r>
        <w:rPr>
          <w:color w:val="050505"/>
          <w:w w:val="110"/>
        </w:rPr>
        <w:t>woven</w:t>
      </w:r>
      <w:r>
        <w:rPr>
          <w:color w:val="050505"/>
          <w:w w:val="110"/>
        </w:rPr>
        <w:t> by</w:t>
      </w:r>
      <w:r>
        <w:rPr>
          <w:color w:val="050505"/>
          <w:spacing w:val="-4"/>
          <w:w w:val="110"/>
        </w:rPr>
        <w:t> </w:t>
      </w:r>
      <w:r>
        <w:rPr>
          <w:color w:val="050505"/>
          <w:w w:val="110"/>
        </w:rPr>
        <w:t>actors into accountings</w:t>
      </w:r>
      <w:r>
        <w:rPr>
          <w:color w:val="050505"/>
          <w:w w:val="110"/>
        </w:rPr>
        <w:t> and</w:t>
      </w:r>
      <w:r>
        <w:rPr>
          <w:color w:val="050505"/>
          <w:w w:val="110"/>
        </w:rPr>
        <w:t> contentions. The</w:t>
      </w:r>
      <w:r>
        <w:rPr>
          <w:color w:val="050505"/>
          <w:w w:val="110"/>
        </w:rPr>
        <w:t> challenge</w:t>
      </w:r>
      <w:r>
        <w:rPr>
          <w:color w:val="050505"/>
          <w:w w:val="110"/>
        </w:rPr>
        <w:t> is to</w:t>
      </w:r>
      <w:r>
        <w:rPr>
          <w:color w:val="050505"/>
          <w:w w:val="110"/>
        </w:rPr>
        <w:t> measurement. There</w:t>
      </w:r>
      <w:r>
        <w:rPr>
          <w:color w:val="050505"/>
          <w:w w:val="110"/>
        </w:rPr>
        <w:t> is a</w:t>
      </w:r>
      <w:r>
        <w:rPr>
          <w:color w:val="050505"/>
          <w:w w:val="110"/>
        </w:rPr>
        <w:t> very large and</w:t>
      </w:r>
      <w:r>
        <w:rPr>
          <w:color w:val="050505"/>
          <w:w w:val="110"/>
        </w:rPr>
        <w:t> excellent</w:t>
      </w:r>
      <w:r>
        <w:rPr>
          <w:color w:val="050505"/>
          <w:w w:val="110"/>
        </w:rPr>
        <w:t> corpus of detailed</w:t>
      </w:r>
      <w:r>
        <w:rPr>
          <w:color w:val="050505"/>
          <w:w w:val="110"/>
        </w:rPr>
        <w:t> empirical studies</w:t>
      </w:r>
      <w:r>
        <w:rPr>
          <w:color w:val="050505"/>
          <w:w w:val="110"/>
        </w:rPr>
        <w:t> of</w:t>
      </w:r>
      <w:r>
        <w:rPr>
          <w:color w:val="050505"/>
          <w:w w:val="110"/>
        </w:rPr>
        <w:t> discourse</w:t>
      </w:r>
      <w:r>
        <w:rPr>
          <w:color w:val="050505"/>
          <w:w w:val="110"/>
        </w:rPr>
        <w:t> by</w:t>
      </w:r>
      <w:r>
        <w:rPr>
          <w:color w:val="050505"/>
          <w:w w:val="110"/>
        </w:rPr>
        <w:t> linguists</w:t>
      </w:r>
      <w:r>
        <w:rPr>
          <w:color w:val="050505"/>
          <w:w w:val="110"/>
        </w:rPr>
        <w:t> and</w:t>
      </w:r>
      <w:r>
        <w:rPr>
          <w:color w:val="050505"/>
          <w:w w:val="110"/>
        </w:rPr>
        <w:t> others.</w:t>
      </w:r>
      <w:r>
        <w:rPr>
          <w:rFonts w:ascii="Arial" w:hAnsi="Arial"/>
          <w:color w:val="050505"/>
          <w:w w:val="110"/>
          <w:position w:val="7"/>
          <w:sz w:val="16"/>
        </w:rPr>
        <w:t>6</w:t>
      </w:r>
      <w:r>
        <w:rPr>
          <w:rFonts w:ascii="Arial" w:hAnsi="Arial"/>
          <w:color w:val="050505"/>
          <w:w w:val="110"/>
          <w:position w:val="7"/>
          <w:sz w:val="16"/>
        </w:rPr>
        <w:t> </w:t>
      </w:r>
      <w:r>
        <w:rPr>
          <w:color w:val="050505"/>
          <w:w w:val="110"/>
        </w:rPr>
        <w:t>What</w:t>
      </w:r>
      <w:r>
        <w:rPr>
          <w:color w:val="050505"/>
          <w:w w:val="110"/>
        </w:rPr>
        <w:t> is</w:t>
      </w:r>
      <w:r>
        <w:rPr>
          <w:color w:val="050505"/>
          <w:w w:val="110"/>
        </w:rPr>
        <w:t> still</w:t>
      </w:r>
      <w:r>
        <w:rPr>
          <w:color w:val="050505"/>
          <w:w w:val="110"/>
        </w:rPr>
        <w:t> over­ looked</w:t>
      </w:r>
      <w:r>
        <w:rPr>
          <w:color w:val="050505"/>
          <w:spacing w:val="-1"/>
          <w:w w:val="110"/>
        </w:rPr>
        <w:t> </w:t>
      </w:r>
      <w:r>
        <w:rPr>
          <w:color w:val="050505"/>
          <w:w w:val="110"/>
        </w:rPr>
        <w:t>in most</w:t>
      </w:r>
      <w:r>
        <w:rPr>
          <w:color w:val="050505"/>
          <w:spacing w:val="-4"/>
          <w:w w:val="110"/>
        </w:rPr>
        <w:t> </w:t>
      </w:r>
      <w:r>
        <w:rPr>
          <w:color w:val="050505"/>
          <w:w w:val="110"/>
        </w:rPr>
        <w:t>of</w:t>
      </w:r>
      <w:r>
        <w:rPr>
          <w:color w:val="050505"/>
          <w:w w:val="110"/>
        </w:rPr>
        <w:t> their</w:t>
      </w:r>
      <w:r>
        <w:rPr>
          <w:color w:val="050505"/>
          <w:spacing w:val="-6"/>
          <w:w w:val="110"/>
        </w:rPr>
        <w:t> </w:t>
      </w:r>
      <w:r>
        <w:rPr>
          <w:color w:val="050505"/>
          <w:w w:val="110"/>
        </w:rPr>
        <w:t>accounts</w:t>
      </w:r>
      <w:r>
        <w:rPr>
          <w:color w:val="050505"/>
          <w:spacing w:val="-4"/>
          <w:w w:val="110"/>
        </w:rPr>
        <w:t> </w:t>
      </w:r>
      <w:r>
        <w:rPr>
          <w:color w:val="050505"/>
          <w:w w:val="110"/>
        </w:rPr>
        <w:t>is</w:t>
      </w:r>
      <w:r>
        <w:rPr>
          <w:color w:val="050505"/>
          <w:spacing w:val="-8"/>
          <w:w w:val="110"/>
        </w:rPr>
        <w:t> </w:t>
      </w:r>
      <w:r>
        <w:rPr>
          <w:color w:val="050505"/>
          <w:w w:val="110"/>
        </w:rPr>
        <w:t>the</w:t>
      </w:r>
      <w:r>
        <w:rPr>
          <w:color w:val="050505"/>
          <w:w w:val="110"/>
        </w:rPr>
        <w:t> active</w:t>
      </w:r>
      <w:r>
        <w:rPr>
          <w:color w:val="050505"/>
          <w:w w:val="110"/>
        </w:rPr>
        <w:t> multiplicity</w:t>
      </w:r>
      <w:r>
        <w:rPr>
          <w:color w:val="050505"/>
          <w:spacing w:val="-4"/>
          <w:w w:val="110"/>
        </w:rPr>
        <w:t> </w:t>
      </w:r>
      <w:r>
        <w:rPr>
          <w:color w:val="050505"/>
          <w:w w:val="110"/>
        </w:rPr>
        <w:t>among the</w:t>
      </w:r>
      <w:r>
        <w:rPr>
          <w:color w:val="050505"/>
          <w:w w:val="110"/>
        </w:rPr>
        <w:t> networks</w:t>
      </w:r>
      <w:r>
        <w:rPr>
          <w:color w:val="050505"/>
          <w:w w:val="110"/>
        </w:rPr>
        <w:t> being</w:t>
      </w:r>
      <w:r>
        <w:rPr>
          <w:color w:val="050505"/>
          <w:w w:val="110"/>
        </w:rPr>
        <w:t> invoked</w:t>
      </w:r>
      <w:r>
        <w:rPr>
          <w:color w:val="050505"/>
          <w:w w:val="110"/>
        </w:rPr>
        <w:t> and</w:t>
      </w:r>
      <w:r>
        <w:rPr>
          <w:color w:val="050505"/>
          <w:w w:val="110"/>
        </w:rPr>
        <w:t> involved</w:t>
      </w:r>
      <w:r>
        <w:rPr>
          <w:color w:val="050505"/>
          <w:w w:val="110"/>
        </w:rPr>
        <w:t> in</w:t>
      </w:r>
      <w:r>
        <w:rPr>
          <w:color w:val="050505"/>
          <w:w w:val="110"/>
        </w:rPr>
        <w:t> discourse,</w:t>
      </w:r>
      <w:r>
        <w:rPr>
          <w:color w:val="050505"/>
          <w:w w:val="110"/>
        </w:rPr>
        <w:t> from which</w:t>
      </w:r>
      <w:r>
        <w:rPr>
          <w:color w:val="050505"/>
          <w:spacing w:val="-13"/>
          <w:w w:val="110"/>
        </w:rPr>
        <w:t> </w:t>
      </w:r>
      <w:r>
        <w:rPr>
          <w:color w:val="050505"/>
          <w:w w:val="110"/>
        </w:rPr>
        <w:t>social</w:t>
      </w:r>
      <w:r>
        <w:rPr>
          <w:color w:val="050505"/>
          <w:spacing w:val="-12"/>
          <w:w w:val="110"/>
        </w:rPr>
        <w:t> </w:t>
      </w:r>
      <w:r>
        <w:rPr>
          <w:color w:val="050505"/>
          <w:w w:val="110"/>
        </w:rPr>
        <w:t>ambage</w:t>
      </w:r>
      <w:r>
        <w:rPr>
          <w:color w:val="050505"/>
          <w:spacing w:val="-5"/>
          <w:w w:val="110"/>
        </w:rPr>
        <w:t> </w:t>
      </w:r>
      <w:r>
        <w:rPr>
          <w:color w:val="050505"/>
          <w:w w:val="110"/>
        </w:rPr>
        <w:t>results</w:t>
      </w:r>
      <w:r>
        <w:rPr>
          <w:color w:val="050505"/>
          <w:w w:val="110"/>
        </w:rPr>
        <w:t> (White,</w:t>
      </w:r>
      <w:r>
        <w:rPr>
          <w:color w:val="050505"/>
          <w:spacing w:val="-16"/>
          <w:w w:val="110"/>
        </w:rPr>
        <w:t> </w:t>
      </w:r>
      <w:r>
        <w:rPr>
          <w:color w:val="050505"/>
          <w:w w:val="110"/>
        </w:rPr>
        <w:t>1992).</w:t>
      </w:r>
      <w:r>
        <w:rPr>
          <w:color w:val="050505"/>
          <w:spacing w:val="-8"/>
          <w:w w:val="110"/>
        </w:rPr>
        <w:t> </w:t>
      </w:r>
      <w:r>
        <w:rPr>
          <w:color w:val="050505"/>
          <w:w w:val="110"/>
        </w:rPr>
        <w:t>Measurement</w:t>
      </w:r>
      <w:r>
        <w:rPr>
          <w:color w:val="050505"/>
          <w:spacing w:val="-1"/>
          <w:w w:val="110"/>
        </w:rPr>
        <w:t> </w:t>
      </w:r>
      <w:r>
        <w:rPr>
          <w:color w:val="050505"/>
          <w:w w:val="110"/>
        </w:rPr>
        <w:t>will</w:t>
      </w:r>
      <w:r>
        <w:rPr>
          <w:color w:val="050505"/>
          <w:spacing w:val="-6"/>
          <w:w w:val="110"/>
        </w:rPr>
        <w:t> </w:t>
      </w:r>
      <w:r>
        <w:rPr>
          <w:color w:val="050505"/>
          <w:w w:val="110"/>
        </w:rPr>
        <w:t>be challenging</w:t>
      </w:r>
      <w:r>
        <w:rPr>
          <w:color w:val="050505"/>
          <w:w w:val="110"/>
        </w:rPr>
        <w:t> in</w:t>
      </w:r>
      <w:r>
        <w:rPr>
          <w:color w:val="050505"/>
          <w:w w:val="110"/>
        </w:rPr>
        <w:t> the</w:t>
      </w:r>
      <w:r>
        <w:rPr>
          <w:color w:val="050505"/>
          <w:w w:val="110"/>
        </w:rPr>
        <w:t> complex,</w:t>
      </w:r>
      <w:r>
        <w:rPr>
          <w:color w:val="050505"/>
          <w:w w:val="110"/>
        </w:rPr>
        <w:t> messy</w:t>
      </w:r>
      <w:r>
        <w:rPr>
          <w:color w:val="050505"/>
          <w:w w:val="110"/>
        </w:rPr>
        <w:t> contexts</w:t>
      </w:r>
      <w:r>
        <w:rPr>
          <w:color w:val="050505"/>
          <w:w w:val="110"/>
        </w:rPr>
        <w:t> of</w:t>
      </w:r>
      <w:r>
        <w:rPr>
          <w:color w:val="050505"/>
          <w:w w:val="110"/>
        </w:rPr>
        <w:t> actual</w:t>
      </w:r>
      <w:r>
        <w:rPr>
          <w:color w:val="050505"/>
          <w:w w:val="110"/>
        </w:rPr>
        <w:t> social research</w:t>
      </w:r>
      <w:r>
        <w:rPr>
          <w:color w:val="050505"/>
          <w:spacing w:val="40"/>
          <w:w w:val="110"/>
        </w:rPr>
        <w:t> </w:t>
      </w:r>
      <w:r>
        <w:rPr>
          <w:color w:val="050505"/>
          <w:w w:val="110"/>
        </w:rPr>
        <w:t>(see De Gennes, 1979).</w:t>
      </w:r>
    </w:p>
    <w:p>
      <w:pPr>
        <w:pStyle w:val="BodyText"/>
        <w:spacing w:line="268" w:lineRule="auto"/>
        <w:ind w:left="213" w:right="249" w:firstLine="219"/>
        <w:jc w:val="both"/>
      </w:pPr>
      <w:r>
        <w:rPr>
          <w:color w:val="050505"/>
          <w:w w:val="110"/>
        </w:rPr>
        <w:t>We should</w:t>
      </w:r>
      <w:r>
        <w:rPr>
          <w:color w:val="050505"/>
          <w:w w:val="110"/>
        </w:rPr>
        <w:t> turn to other sciences, and</w:t>
      </w:r>
      <w:r>
        <w:rPr>
          <w:color w:val="050505"/>
          <w:spacing w:val="40"/>
          <w:w w:val="110"/>
        </w:rPr>
        <w:t> </w:t>
      </w:r>
      <w:r>
        <w:rPr>
          <w:color w:val="050505"/>
          <w:w w:val="110"/>
        </w:rPr>
        <w:t>to mathematics-</w:t>
      </w:r>
      <w:r>
        <w:rPr>
          <w:color w:val="050505"/>
          <w:w w:val="110"/>
        </w:rPr>
        <w:t>geom­ etry</w:t>
      </w:r>
      <w:r>
        <w:rPr>
          <w:color w:val="050505"/>
          <w:w w:val="110"/>
        </w:rPr>
        <w:t> and</w:t>
      </w:r>
      <w:r>
        <w:rPr>
          <w:color w:val="050505"/>
          <w:w w:val="110"/>
        </w:rPr>
        <w:t> algebra</w:t>
      </w:r>
      <w:r>
        <w:rPr>
          <w:color w:val="050505"/>
          <w:w w:val="110"/>
        </w:rPr>
        <w:t> alike-for more</w:t>
      </w:r>
      <w:r>
        <w:rPr>
          <w:color w:val="050505"/>
          <w:w w:val="110"/>
        </w:rPr>
        <w:t> flexible</w:t>
      </w:r>
      <w:r>
        <w:rPr>
          <w:color w:val="050505"/>
          <w:w w:val="110"/>
        </w:rPr>
        <w:t> formulations</w:t>
      </w:r>
      <w:r>
        <w:rPr>
          <w:color w:val="050505"/>
          <w:w w:val="110"/>
        </w:rPr>
        <w:t> of</w:t>
      </w:r>
      <w:r>
        <w:rPr>
          <w:color w:val="050505"/>
          <w:w w:val="110"/>
        </w:rPr>
        <w:t> such multiplexity,</w:t>
      </w:r>
      <w:r>
        <w:rPr>
          <w:color w:val="050505"/>
          <w:spacing w:val="-16"/>
          <w:w w:val="110"/>
        </w:rPr>
        <w:t> </w:t>
      </w:r>
      <w:r>
        <w:rPr>
          <w:color w:val="050505"/>
          <w:w w:val="110"/>
        </w:rPr>
        <w:t>along</w:t>
      </w:r>
      <w:r>
        <w:rPr>
          <w:color w:val="050505"/>
          <w:spacing w:val="-15"/>
          <w:w w:val="110"/>
        </w:rPr>
        <w:t> </w:t>
      </w:r>
      <w:r>
        <w:rPr>
          <w:color w:val="050505"/>
          <w:w w:val="110"/>
        </w:rPr>
        <w:t>with</w:t>
      </w:r>
      <w:r>
        <w:rPr>
          <w:color w:val="050505"/>
          <w:spacing w:val="-15"/>
          <w:w w:val="110"/>
        </w:rPr>
        <w:t> </w:t>
      </w:r>
      <w:r>
        <w:rPr>
          <w:color w:val="050505"/>
          <w:w w:val="110"/>
        </w:rPr>
        <w:t>the</w:t>
      </w:r>
      <w:r>
        <w:rPr>
          <w:color w:val="050505"/>
          <w:spacing w:val="-15"/>
          <w:w w:val="110"/>
        </w:rPr>
        <w:t> </w:t>
      </w:r>
      <w:r>
        <w:rPr>
          <w:color w:val="050505"/>
          <w:w w:val="110"/>
        </w:rPr>
        <w:t>concatenations</w:t>
      </w:r>
      <w:r>
        <w:rPr>
          <w:color w:val="050505"/>
          <w:spacing w:val="-15"/>
          <w:w w:val="110"/>
        </w:rPr>
        <w:t> </w:t>
      </w:r>
      <w:r>
        <w:rPr>
          <w:color w:val="050505"/>
          <w:w w:val="110"/>
        </w:rPr>
        <w:t>of</w:t>
      </w:r>
      <w:r>
        <w:rPr>
          <w:color w:val="050505"/>
          <w:spacing w:val="-15"/>
          <w:w w:val="110"/>
        </w:rPr>
        <w:t> </w:t>
      </w:r>
      <w:r>
        <w:rPr>
          <w:color w:val="050505"/>
          <w:w w:val="110"/>
        </w:rPr>
        <w:t>sociocultural</w:t>
      </w:r>
      <w:r>
        <w:rPr>
          <w:color w:val="050505"/>
          <w:spacing w:val="-15"/>
          <w:w w:val="110"/>
        </w:rPr>
        <w:t> </w:t>
      </w:r>
      <w:r>
        <w:rPr>
          <w:color w:val="050505"/>
          <w:w w:val="110"/>
        </w:rPr>
        <w:t>struc­ ture</w:t>
      </w:r>
      <w:r>
        <w:rPr>
          <w:color w:val="050505"/>
          <w:w w:val="110"/>
        </w:rPr>
        <w:t> that</w:t>
      </w:r>
      <w:r>
        <w:rPr>
          <w:color w:val="050505"/>
          <w:w w:val="110"/>
        </w:rPr>
        <w:t> these</w:t>
      </w:r>
      <w:r>
        <w:rPr>
          <w:color w:val="050505"/>
          <w:w w:val="110"/>
        </w:rPr>
        <w:t> imply.</w:t>
      </w:r>
      <w:r>
        <w:rPr>
          <w:color w:val="050505"/>
          <w:w w:val="110"/>
        </w:rPr>
        <w:t> Blockmodels</w:t>
      </w:r>
      <w:r>
        <w:rPr>
          <w:color w:val="050505"/>
          <w:w w:val="110"/>
        </w:rPr>
        <w:t> in</w:t>
      </w:r>
      <w:r>
        <w:rPr>
          <w:color w:val="050505"/>
          <w:w w:val="110"/>
        </w:rPr>
        <w:t> network</w:t>
      </w:r>
      <w:r>
        <w:rPr>
          <w:color w:val="050505"/>
          <w:w w:val="110"/>
        </w:rPr>
        <w:t> analysis</w:t>
      </w:r>
      <w:r>
        <w:rPr>
          <w:color w:val="050505"/>
          <w:w w:val="110"/>
        </w:rPr>
        <w:t> were derived</w:t>
      </w:r>
      <w:r>
        <w:rPr>
          <w:color w:val="050505"/>
          <w:spacing w:val="-12"/>
          <w:w w:val="110"/>
        </w:rPr>
        <w:t> </w:t>
      </w:r>
      <w:r>
        <w:rPr>
          <w:color w:val="050505"/>
          <w:w w:val="110"/>
        </w:rPr>
        <w:t>from</w:t>
      </w:r>
      <w:r>
        <w:rPr>
          <w:color w:val="050505"/>
          <w:spacing w:val="-4"/>
          <w:w w:val="110"/>
        </w:rPr>
        <w:t> </w:t>
      </w:r>
      <w:r>
        <w:rPr>
          <w:color w:val="050505"/>
          <w:w w:val="110"/>
        </w:rPr>
        <w:t>semigroup</w:t>
      </w:r>
      <w:r>
        <w:rPr>
          <w:color w:val="050505"/>
          <w:spacing w:val="-3"/>
          <w:w w:val="110"/>
        </w:rPr>
        <w:t> </w:t>
      </w:r>
      <w:r>
        <w:rPr>
          <w:color w:val="050505"/>
          <w:w w:val="110"/>
        </w:rPr>
        <w:t>algebras</w:t>
      </w:r>
      <w:r>
        <w:rPr>
          <w:color w:val="050505"/>
          <w:w w:val="110"/>
        </w:rPr>
        <w:t> (White,</w:t>
      </w:r>
      <w:r>
        <w:rPr>
          <w:color w:val="050505"/>
          <w:spacing w:val="-4"/>
          <w:w w:val="110"/>
        </w:rPr>
        <w:t> </w:t>
      </w:r>
      <w:r>
        <w:rPr>
          <w:color w:val="050505"/>
          <w:w w:val="110"/>
        </w:rPr>
        <w:t>Boorman,</w:t>
      </w:r>
      <w:r>
        <w:rPr>
          <w:color w:val="050505"/>
          <w:spacing w:val="-10"/>
          <w:w w:val="110"/>
        </w:rPr>
        <w:t> </w:t>
      </w:r>
      <w:r>
        <w:rPr>
          <w:color w:val="050505"/>
          <w:w w:val="110"/>
        </w:rPr>
        <w:t>and</w:t>
      </w:r>
      <w:r>
        <w:rPr>
          <w:color w:val="050505"/>
          <w:w w:val="110"/>
        </w:rPr>
        <w:t> Breiger, 1976;</w:t>
      </w:r>
      <w:r>
        <w:rPr>
          <w:color w:val="050505"/>
          <w:w w:val="110"/>
        </w:rPr>
        <w:t> Pattison,</w:t>
      </w:r>
      <w:r>
        <w:rPr>
          <w:color w:val="050505"/>
          <w:w w:val="110"/>
        </w:rPr>
        <w:t> 1993)</w:t>
      </w:r>
      <w:r>
        <w:rPr>
          <w:color w:val="050505"/>
          <w:w w:val="110"/>
        </w:rPr>
        <w:t> and</w:t>
      </w:r>
      <w:r>
        <w:rPr>
          <w:color w:val="050505"/>
          <w:w w:val="110"/>
        </w:rPr>
        <w:t> can</w:t>
      </w:r>
      <w:r>
        <w:rPr>
          <w:color w:val="050505"/>
          <w:w w:val="110"/>
        </w:rPr>
        <w:t> be</w:t>
      </w:r>
      <w:r>
        <w:rPr>
          <w:color w:val="050505"/>
          <w:w w:val="110"/>
        </w:rPr>
        <w:t> extended to</w:t>
      </w:r>
      <w:r>
        <w:rPr>
          <w:color w:val="050505"/>
          <w:w w:val="110"/>
        </w:rPr>
        <w:t> uncover</w:t>
      </w:r>
      <w:r>
        <w:rPr>
          <w:color w:val="050505"/>
          <w:w w:val="110"/>
        </w:rPr>
        <w:t> cultural structure</w:t>
      </w:r>
      <w:r>
        <w:rPr>
          <w:color w:val="050505"/>
          <w:spacing w:val="-5"/>
          <w:w w:val="110"/>
        </w:rPr>
        <w:t> </w:t>
      </w:r>
      <w:r>
        <w:rPr>
          <w:color w:val="050505"/>
          <w:w w:val="110"/>
        </w:rPr>
        <w:t>(Mohr,</w:t>
      </w:r>
      <w:r>
        <w:rPr>
          <w:color w:val="050505"/>
          <w:spacing w:val="-14"/>
          <w:w w:val="110"/>
        </w:rPr>
        <w:t> </w:t>
      </w:r>
      <w:r>
        <w:rPr>
          <w:color w:val="050505"/>
          <w:w w:val="110"/>
        </w:rPr>
        <w:t>1994).</w:t>
      </w:r>
      <w:r>
        <w:rPr>
          <w:color w:val="050505"/>
          <w:spacing w:val="-13"/>
          <w:w w:val="110"/>
        </w:rPr>
        <w:t> </w:t>
      </w:r>
      <w:r>
        <w:rPr>
          <w:color w:val="050505"/>
          <w:w w:val="110"/>
        </w:rPr>
        <w:t>Likewise,</w:t>
      </w:r>
      <w:r>
        <w:rPr>
          <w:color w:val="050505"/>
          <w:spacing w:val="-12"/>
          <w:w w:val="110"/>
        </w:rPr>
        <w:t> </w:t>
      </w:r>
      <w:r>
        <w:rPr>
          <w:color w:val="050505"/>
          <w:w w:val="110"/>
        </w:rPr>
        <w:t>algebraic</w:t>
      </w:r>
      <w:r>
        <w:rPr>
          <w:color w:val="050505"/>
          <w:spacing w:val="-5"/>
          <w:w w:val="110"/>
        </w:rPr>
        <w:t> </w:t>
      </w:r>
      <w:r>
        <w:rPr>
          <w:color w:val="050505"/>
          <w:w w:val="110"/>
        </w:rPr>
        <w:t>techniques</w:t>
      </w:r>
      <w:r>
        <w:rPr>
          <w:color w:val="050505"/>
          <w:spacing w:val="-12"/>
          <w:w w:val="110"/>
        </w:rPr>
        <w:t> </w:t>
      </w:r>
      <w:r>
        <w:rPr>
          <w:color w:val="050505"/>
          <w:w w:val="110"/>
        </w:rPr>
        <w:t>for</w:t>
      </w:r>
      <w:r>
        <w:rPr>
          <w:color w:val="050505"/>
          <w:spacing w:val="-16"/>
          <w:w w:val="110"/>
        </w:rPr>
        <w:t> </w:t>
      </w:r>
      <w:r>
        <w:rPr>
          <w:color w:val="050505"/>
          <w:w w:val="110"/>
        </w:rPr>
        <w:t>study­ ing</w:t>
      </w:r>
      <w:r>
        <w:rPr>
          <w:color w:val="050505"/>
          <w:w w:val="110"/>
        </w:rPr>
        <w:t> inclusion</w:t>
      </w:r>
      <w:r>
        <w:rPr>
          <w:color w:val="050505"/>
          <w:w w:val="110"/>
        </w:rPr>
        <w:t> and</w:t>
      </w:r>
      <w:r>
        <w:rPr>
          <w:color w:val="050505"/>
          <w:w w:val="110"/>
        </w:rPr>
        <w:t> intersection</w:t>
      </w:r>
      <w:r>
        <w:rPr>
          <w:color w:val="050505"/>
          <w:w w:val="110"/>
        </w:rPr>
        <w:t> in</w:t>
      </w:r>
      <w:r>
        <w:rPr>
          <w:color w:val="050505"/>
          <w:w w:val="110"/>
        </w:rPr>
        <w:t> multiple</w:t>
      </w:r>
      <w:r>
        <w:rPr>
          <w:color w:val="050505"/>
          <w:w w:val="110"/>
        </w:rPr>
        <w:t> data</w:t>
      </w:r>
      <w:r>
        <w:rPr>
          <w:color w:val="050505"/>
          <w:w w:val="110"/>
        </w:rPr>
        <w:t> arrays,</w:t>
      </w:r>
      <w:r>
        <w:rPr>
          <w:color w:val="050505"/>
          <w:w w:val="110"/>
        </w:rPr>
        <w:t> such</w:t>
      </w:r>
      <w:r>
        <w:rPr>
          <w:color w:val="050505"/>
          <w:w w:val="110"/>
        </w:rPr>
        <w:t> as Galois</w:t>
      </w:r>
      <w:r>
        <w:rPr>
          <w:color w:val="050505"/>
          <w:spacing w:val="-6"/>
          <w:w w:val="110"/>
        </w:rPr>
        <w:t> </w:t>
      </w:r>
      <w:r>
        <w:rPr>
          <w:color w:val="050505"/>
          <w:w w:val="110"/>
        </w:rPr>
        <w:t>lattices (Freeman and White,</w:t>
      </w:r>
      <w:r>
        <w:rPr>
          <w:color w:val="050505"/>
          <w:spacing w:val="-6"/>
          <w:w w:val="110"/>
        </w:rPr>
        <w:t> </w:t>
      </w:r>
      <w:r>
        <w:rPr>
          <w:color w:val="050505"/>
          <w:w w:val="110"/>
        </w:rPr>
        <w:t>1993),</w:t>
      </w:r>
      <w:r>
        <w:rPr>
          <w:color w:val="050505"/>
          <w:spacing w:val="-2"/>
          <w:w w:val="110"/>
        </w:rPr>
        <w:t> </w:t>
      </w:r>
      <w:r>
        <w:rPr>
          <w:color w:val="050505"/>
          <w:w w:val="110"/>
        </w:rPr>
        <w:t>can be</w:t>
      </w:r>
      <w:r>
        <w:rPr>
          <w:color w:val="050505"/>
          <w:spacing w:val="-7"/>
          <w:w w:val="110"/>
        </w:rPr>
        <w:t> </w:t>
      </w:r>
      <w:r>
        <w:rPr>
          <w:color w:val="050505"/>
          <w:w w:val="110"/>
        </w:rPr>
        <w:t>applied to the interpenetration</w:t>
      </w:r>
      <w:r>
        <w:rPr>
          <w:color w:val="050505"/>
          <w:w w:val="110"/>
        </w:rPr>
        <w:t> of</w:t>
      </w:r>
      <w:r>
        <w:rPr>
          <w:color w:val="050505"/>
          <w:w w:val="110"/>
        </w:rPr>
        <w:t> cultural</w:t>
      </w:r>
      <w:r>
        <w:rPr>
          <w:color w:val="050505"/>
          <w:w w:val="110"/>
        </w:rPr>
        <w:t> repertories</w:t>
      </w:r>
      <w:r>
        <w:rPr>
          <w:color w:val="050505"/>
          <w:w w:val="110"/>
        </w:rPr>
        <w:t> and</w:t>
      </w:r>
      <w:r>
        <w:rPr>
          <w:color w:val="050505"/>
          <w:w w:val="110"/>
        </w:rPr>
        <w:t> network</w:t>
      </w:r>
      <w:r>
        <w:rPr>
          <w:color w:val="050505"/>
          <w:w w:val="110"/>
        </w:rPr>
        <w:t> relations, along</w:t>
      </w:r>
      <w:r>
        <w:rPr>
          <w:color w:val="050505"/>
          <w:spacing w:val="-16"/>
          <w:w w:val="110"/>
        </w:rPr>
        <w:t> </w:t>
      </w:r>
      <w:r>
        <w:rPr>
          <w:color w:val="050505"/>
          <w:w w:val="110"/>
        </w:rPr>
        <w:t>with</w:t>
      </w:r>
      <w:r>
        <w:rPr>
          <w:color w:val="050505"/>
          <w:spacing w:val="-9"/>
          <w:w w:val="110"/>
        </w:rPr>
        <w:t> </w:t>
      </w:r>
      <w:r>
        <w:rPr>
          <w:color w:val="050505"/>
          <w:w w:val="110"/>
        </w:rPr>
        <w:t>how</w:t>
      </w:r>
      <w:r>
        <w:rPr>
          <w:color w:val="050505"/>
          <w:spacing w:val="-10"/>
          <w:w w:val="110"/>
        </w:rPr>
        <w:t> </w:t>
      </w:r>
      <w:r>
        <w:rPr>
          <w:color w:val="050505"/>
          <w:w w:val="110"/>
        </w:rPr>
        <w:t>these</w:t>
      </w:r>
      <w:r>
        <w:rPr>
          <w:color w:val="050505"/>
          <w:spacing w:val="-7"/>
          <w:w w:val="110"/>
        </w:rPr>
        <w:t> </w:t>
      </w:r>
      <w:r>
        <w:rPr>
          <w:color w:val="050505"/>
          <w:w w:val="110"/>
        </w:rPr>
        <w:t>cross</w:t>
      </w:r>
      <w:r>
        <w:rPr>
          <w:color w:val="050505"/>
          <w:spacing w:val="-10"/>
          <w:w w:val="110"/>
        </w:rPr>
        <w:t> </w:t>
      </w:r>
      <w:r>
        <w:rPr>
          <w:color w:val="050505"/>
          <w:w w:val="110"/>
        </w:rPr>
        <w:t>paths</w:t>
      </w:r>
      <w:r>
        <w:rPr>
          <w:color w:val="050505"/>
          <w:spacing w:val="-16"/>
          <w:w w:val="110"/>
        </w:rPr>
        <w:t> </w:t>
      </w:r>
      <w:r>
        <w:rPr>
          <w:color w:val="050505"/>
          <w:w w:val="110"/>
        </w:rPr>
        <w:t>in</w:t>
      </w:r>
      <w:r>
        <w:rPr>
          <w:color w:val="050505"/>
          <w:spacing w:val="-6"/>
          <w:w w:val="110"/>
        </w:rPr>
        <w:t> </w:t>
      </w:r>
      <w:r>
        <w:rPr>
          <w:color w:val="050505"/>
          <w:w w:val="110"/>
        </w:rPr>
        <w:t>events (Mohr</w:t>
      </w:r>
      <w:r>
        <w:rPr>
          <w:color w:val="050505"/>
          <w:spacing w:val="-14"/>
          <w:w w:val="110"/>
        </w:rPr>
        <w:t> </w:t>
      </w:r>
      <w:r>
        <w:rPr>
          <w:color w:val="050505"/>
          <w:w w:val="110"/>
        </w:rPr>
        <w:t>and</w:t>
      </w:r>
      <w:r>
        <w:rPr>
          <w:color w:val="050505"/>
          <w:w w:val="110"/>
        </w:rPr>
        <w:t> Duquenne, 1997;</w:t>
      </w:r>
      <w:r>
        <w:rPr>
          <w:color w:val="050505"/>
          <w:spacing w:val="-16"/>
          <w:w w:val="110"/>
        </w:rPr>
        <w:t> </w:t>
      </w:r>
      <w:r>
        <w:rPr>
          <w:color w:val="050505"/>
          <w:w w:val="110"/>
        </w:rPr>
        <w:t>Mische,</w:t>
      </w:r>
      <w:r>
        <w:rPr>
          <w:color w:val="050505"/>
          <w:spacing w:val="-14"/>
          <w:w w:val="110"/>
        </w:rPr>
        <w:t> </w:t>
      </w:r>
      <w:r>
        <w:rPr>
          <w:color w:val="050505"/>
          <w:w w:val="110"/>
        </w:rPr>
        <w:t>1998).</w:t>
      </w:r>
      <w:r>
        <w:rPr>
          <w:color w:val="050505"/>
          <w:spacing w:val="-16"/>
          <w:w w:val="110"/>
        </w:rPr>
        <w:t> </w:t>
      </w:r>
      <w:r>
        <w:rPr>
          <w:color w:val="050505"/>
          <w:w w:val="110"/>
        </w:rPr>
        <w:t>To</w:t>
      </w:r>
      <w:r>
        <w:rPr>
          <w:color w:val="050505"/>
          <w:spacing w:val="-15"/>
          <w:w w:val="110"/>
        </w:rPr>
        <w:t> </w:t>
      </w:r>
      <w:r>
        <w:rPr>
          <w:color w:val="050505"/>
          <w:w w:val="110"/>
        </w:rPr>
        <w:t>study</w:t>
      </w:r>
      <w:r>
        <w:rPr>
          <w:color w:val="050505"/>
          <w:spacing w:val="-15"/>
          <w:w w:val="110"/>
        </w:rPr>
        <w:t> </w:t>
      </w:r>
      <w:r>
        <w:rPr>
          <w:color w:val="050505"/>
          <w:w w:val="110"/>
        </w:rPr>
        <w:t>the</w:t>
      </w:r>
      <w:r>
        <w:rPr>
          <w:color w:val="050505"/>
          <w:spacing w:val="8"/>
          <w:w w:val="110"/>
        </w:rPr>
        <w:t> </w:t>
      </w:r>
      <w:r>
        <w:rPr>
          <w:color w:val="050505"/>
          <w:w w:val="110"/>
        </w:rPr>
        <w:t>patterning</w:t>
      </w:r>
      <w:r>
        <w:rPr>
          <w:color w:val="050505"/>
          <w:spacing w:val="-13"/>
          <w:w w:val="110"/>
        </w:rPr>
        <w:t> </w:t>
      </w:r>
      <w:r>
        <w:rPr>
          <w:color w:val="050505"/>
          <w:w w:val="110"/>
        </w:rPr>
        <w:t>of</w:t>
      </w:r>
      <w:r>
        <w:rPr>
          <w:color w:val="050505"/>
          <w:spacing w:val="-15"/>
          <w:w w:val="110"/>
        </w:rPr>
        <w:t> </w:t>
      </w:r>
      <w:r>
        <w:rPr>
          <w:color w:val="050505"/>
          <w:w w:val="110"/>
        </w:rPr>
        <w:t>events</w:t>
      </w:r>
      <w:r>
        <w:rPr>
          <w:color w:val="050505"/>
          <w:spacing w:val="-10"/>
          <w:w w:val="110"/>
        </w:rPr>
        <w:t> </w:t>
      </w:r>
      <w:r>
        <w:rPr>
          <w:color w:val="050505"/>
          <w:w w:val="110"/>
        </w:rPr>
        <w:t>over</w:t>
      </w:r>
      <w:r>
        <w:rPr>
          <w:color w:val="050505"/>
          <w:spacing w:val="-4"/>
          <w:w w:val="110"/>
        </w:rPr>
        <w:t> </w:t>
      </w:r>
      <w:r>
        <w:rPr>
          <w:color w:val="050505"/>
          <w:w w:val="110"/>
        </w:rPr>
        <w:t>time, Andrew</w:t>
      </w:r>
      <w:r>
        <w:rPr>
          <w:color w:val="050505"/>
          <w:spacing w:val="-7"/>
          <w:w w:val="110"/>
        </w:rPr>
        <w:t> </w:t>
      </w:r>
      <w:r>
        <w:rPr>
          <w:color w:val="050505"/>
          <w:w w:val="110"/>
        </w:rPr>
        <w:t>Abbott</w:t>
      </w:r>
      <w:r>
        <w:rPr>
          <w:color w:val="050505"/>
          <w:w w:val="110"/>
        </w:rPr>
        <w:t> (1983,</w:t>
      </w:r>
      <w:r>
        <w:rPr>
          <w:color w:val="050505"/>
          <w:spacing w:val="-8"/>
          <w:w w:val="110"/>
        </w:rPr>
        <w:t> </w:t>
      </w:r>
      <w:r>
        <w:rPr>
          <w:color w:val="050505"/>
          <w:w w:val="110"/>
        </w:rPr>
        <w:t>1984,</w:t>
      </w:r>
      <w:r>
        <w:rPr>
          <w:color w:val="050505"/>
          <w:spacing w:val="-11"/>
          <w:w w:val="110"/>
        </w:rPr>
        <w:t> </w:t>
      </w:r>
      <w:r>
        <w:rPr>
          <w:color w:val="050505"/>
          <w:w w:val="110"/>
        </w:rPr>
        <w:t>1990)</w:t>
      </w:r>
      <w:r>
        <w:rPr>
          <w:color w:val="050505"/>
          <w:w w:val="110"/>
        </w:rPr>
        <w:t> argues</w:t>
      </w:r>
      <w:r>
        <w:rPr>
          <w:color w:val="050505"/>
          <w:spacing w:val="-12"/>
          <w:w w:val="110"/>
        </w:rPr>
        <w:t> </w:t>
      </w:r>
      <w:r>
        <w:rPr>
          <w:color w:val="050505"/>
          <w:w w:val="110"/>
        </w:rPr>
        <w:t>for</w:t>
      </w:r>
      <w:r>
        <w:rPr>
          <w:color w:val="050505"/>
          <w:spacing w:val="-2"/>
          <w:w w:val="110"/>
        </w:rPr>
        <w:t> </w:t>
      </w:r>
      <w:r>
        <w:rPr>
          <w:color w:val="050505"/>
          <w:w w:val="110"/>
        </w:rPr>
        <w:t>new</w:t>
      </w:r>
      <w:r>
        <w:rPr>
          <w:color w:val="050505"/>
          <w:spacing w:val="-14"/>
          <w:w w:val="110"/>
        </w:rPr>
        <w:t> </w:t>
      </w:r>
      <w:r>
        <w:rPr>
          <w:color w:val="050505"/>
          <w:w w:val="110"/>
        </w:rPr>
        <w:t>ways</w:t>
      </w:r>
      <w:r>
        <w:rPr>
          <w:color w:val="050505"/>
          <w:w w:val="110"/>
        </w:rPr>
        <w:t> to mea­ </w:t>
      </w:r>
      <w:r>
        <w:rPr>
          <w:color w:val="050505"/>
          <w:spacing w:val="-2"/>
          <w:w w:val="110"/>
        </w:rPr>
        <w:t>sure</w:t>
      </w:r>
      <w:r>
        <w:rPr>
          <w:color w:val="050505"/>
          <w:spacing w:val="-14"/>
          <w:w w:val="110"/>
        </w:rPr>
        <w:t> </w:t>
      </w:r>
      <w:r>
        <w:rPr>
          <w:color w:val="050505"/>
          <w:spacing w:val="-2"/>
          <w:w w:val="110"/>
        </w:rPr>
        <w:t>sequences</w:t>
      </w:r>
      <w:r>
        <w:rPr>
          <w:color w:val="050505"/>
          <w:spacing w:val="-13"/>
          <w:w w:val="110"/>
        </w:rPr>
        <w:t> </w:t>
      </w:r>
      <w:r>
        <w:rPr>
          <w:color w:val="050505"/>
          <w:spacing w:val="-2"/>
          <w:w w:val="110"/>
        </w:rPr>
        <w:t>from</w:t>
      </w:r>
      <w:r>
        <w:rPr>
          <w:color w:val="050505"/>
          <w:spacing w:val="-13"/>
          <w:w w:val="110"/>
        </w:rPr>
        <w:t> </w:t>
      </w:r>
      <w:r>
        <w:rPr>
          <w:color w:val="050505"/>
          <w:spacing w:val="-2"/>
          <w:w w:val="110"/>
        </w:rPr>
        <w:t>algorithms</w:t>
      </w:r>
      <w:r>
        <w:rPr>
          <w:color w:val="050505"/>
          <w:spacing w:val="-3"/>
          <w:w w:val="110"/>
        </w:rPr>
        <w:t> </w:t>
      </w:r>
      <w:r>
        <w:rPr>
          <w:color w:val="050505"/>
          <w:spacing w:val="-2"/>
          <w:w w:val="110"/>
        </w:rPr>
        <w:t>devised</w:t>
      </w:r>
      <w:r>
        <w:rPr>
          <w:color w:val="050505"/>
          <w:spacing w:val="-4"/>
          <w:w w:val="110"/>
        </w:rPr>
        <w:t> </w:t>
      </w:r>
      <w:r>
        <w:rPr>
          <w:color w:val="050505"/>
          <w:spacing w:val="-2"/>
          <w:w w:val="110"/>
        </w:rPr>
        <w:t>variously</w:t>
      </w:r>
      <w:r>
        <w:rPr>
          <w:color w:val="050505"/>
          <w:spacing w:val="-12"/>
          <w:w w:val="110"/>
        </w:rPr>
        <w:t> </w:t>
      </w:r>
      <w:r>
        <w:rPr>
          <w:color w:val="050505"/>
          <w:spacing w:val="-2"/>
          <w:w w:val="110"/>
        </w:rPr>
        <w:t>for</w:t>
      </w:r>
      <w:r>
        <w:rPr>
          <w:color w:val="050505"/>
          <w:spacing w:val="12"/>
          <w:w w:val="110"/>
        </w:rPr>
        <w:t> </w:t>
      </w:r>
      <w:r>
        <w:rPr>
          <w:color w:val="050505"/>
          <w:spacing w:val="-2"/>
          <w:w w:val="110"/>
        </w:rPr>
        <w:t>genetic</w:t>
      </w:r>
      <w:r>
        <w:rPr>
          <w:color w:val="050505"/>
          <w:spacing w:val="-8"/>
          <w:w w:val="110"/>
        </w:rPr>
        <w:t> </w:t>
      </w:r>
      <w:r>
        <w:rPr>
          <w:color w:val="050505"/>
          <w:spacing w:val="-2"/>
          <w:w w:val="110"/>
        </w:rPr>
        <w:t>evo­ </w:t>
      </w:r>
      <w:r>
        <w:rPr>
          <w:color w:val="050505"/>
          <w:w w:val="110"/>
        </w:rPr>
        <w:t>lution, antibody function, and</w:t>
      </w:r>
      <w:r>
        <w:rPr>
          <w:color w:val="050505"/>
          <w:w w:val="110"/>
        </w:rPr>
        <w:t> other</w:t>
      </w:r>
      <w:r>
        <w:rPr>
          <w:color w:val="050505"/>
          <w:spacing w:val="-1"/>
          <w:w w:val="110"/>
        </w:rPr>
        <w:t> </w:t>
      </w:r>
      <w:r>
        <w:rPr>
          <w:color w:val="050505"/>
          <w:w w:val="110"/>
        </w:rPr>
        <w:t>specialties within</w:t>
      </w:r>
      <w:r>
        <w:rPr>
          <w:color w:val="050505"/>
          <w:w w:val="110"/>
        </w:rPr>
        <w:t> biologies; such</w:t>
      </w:r>
      <w:r>
        <w:rPr>
          <w:color w:val="050505"/>
          <w:w w:val="110"/>
        </w:rPr>
        <w:t> methods can also</w:t>
      </w:r>
      <w:r>
        <w:rPr>
          <w:color w:val="050505"/>
          <w:w w:val="110"/>
        </w:rPr>
        <w:t> be extended</w:t>
      </w:r>
      <w:r>
        <w:rPr>
          <w:color w:val="050505"/>
          <w:w w:val="110"/>
        </w:rPr>
        <w:t> to the study of sequence</w:t>
      </w:r>
      <w:r>
        <w:rPr>
          <w:color w:val="050505"/>
          <w:w w:val="110"/>
        </w:rPr>
        <w:t> in talk</w:t>
      </w:r>
      <w:r>
        <w:rPr>
          <w:color w:val="050505"/>
          <w:w w:val="110"/>
        </w:rPr>
        <w:t> (Gibson,</w:t>
      </w:r>
      <w:r>
        <w:rPr>
          <w:color w:val="050505"/>
          <w:spacing w:val="-8"/>
          <w:w w:val="110"/>
        </w:rPr>
        <w:t> </w:t>
      </w:r>
      <w:r>
        <w:rPr>
          <w:color w:val="050505"/>
          <w:w w:val="110"/>
        </w:rPr>
        <w:t>1998)</w:t>
      </w:r>
      <w:r>
        <w:rPr>
          <w:color w:val="050505"/>
          <w:w w:val="110"/>
        </w:rPr>
        <w:t> as</w:t>
      </w:r>
      <w:r>
        <w:rPr>
          <w:color w:val="050505"/>
          <w:spacing w:val="-9"/>
          <w:w w:val="110"/>
        </w:rPr>
        <w:t> </w:t>
      </w:r>
      <w:r>
        <w:rPr>
          <w:color w:val="050505"/>
          <w:w w:val="110"/>
        </w:rPr>
        <w:t>it</w:t>
      </w:r>
      <w:r>
        <w:rPr>
          <w:color w:val="050505"/>
          <w:spacing w:val="-12"/>
          <w:w w:val="110"/>
        </w:rPr>
        <w:t> </w:t>
      </w:r>
      <w:r>
        <w:rPr>
          <w:color w:val="050505"/>
          <w:w w:val="110"/>
        </w:rPr>
        <w:t>catenates into</w:t>
      </w:r>
      <w:r>
        <w:rPr>
          <w:color w:val="050505"/>
          <w:spacing w:val="-10"/>
          <w:w w:val="110"/>
        </w:rPr>
        <w:t> </w:t>
      </w:r>
      <w:r>
        <w:rPr>
          <w:color w:val="050505"/>
          <w:w w:val="110"/>
        </w:rPr>
        <w:t>emergent</w:t>
      </w:r>
      <w:r>
        <w:rPr>
          <w:color w:val="050505"/>
          <w:spacing w:val="-4"/>
          <w:w w:val="110"/>
        </w:rPr>
        <w:t> </w:t>
      </w:r>
      <w:r>
        <w:rPr>
          <w:color w:val="050505"/>
          <w:w w:val="110"/>
        </w:rPr>
        <w:t>status</w:t>
      </w:r>
      <w:r>
        <w:rPr>
          <w:color w:val="050505"/>
          <w:spacing w:val="-11"/>
          <w:w w:val="110"/>
        </w:rPr>
        <w:t> </w:t>
      </w:r>
      <w:r>
        <w:rPr>
          <w:color w:val="050505"/>
          <w:w w:val="110"/>
        </w:rPr>
        <w:t>and</w:t>
      </w:r>
      <w:r>
        <w:rPr>
          <w:color w:val="050505"/>
          <w:w w:val="110"/>
        </w:rPr>
        <w:t> work relations</w:t>
      </w:r>
      <w:r>
        <w:rPr>
          <w:color w:val="050505"/>
          <w:w w:val="110"/>
        </w:rPr>
        <w:t> over</w:t>
      </w:r>
      <w:r>
        <w:rPr>
          <w:color w:val="050505"/>
          <w:w w:val="110"/>
        </w:rPr>
        <w:t> the</w:t>
      </w:r>
      <w:r>
        <w:rPr>
          <w:color w:val="050505"/>
          <w:w w:val="110"/>
        </w:rPr>
        <w:t> course</w:t>
      </w:r>
      <w:r>
        <w:rPr>
          <w:color w:val="050505"/>
          <w:w w:val="110"/>
        </w:rPr>
        <w:t> of</w:t>
      </w:r>
      <w:r>
        <w:rPr>
          <w:color w:val="050505"/>
          <w:w w:val="110"/>
        </w:rPr>
        <w:t> group</w:t>
      </w:r>
      <w:r>
        <w:rPr>
          <w:color w:val="050505"/>
          <w:w w:val="110"/>
        </w:rPr>
        <w:t> discussion</w:t>
      </w:r>
      <w:r>
        <w:rPr>
          <w:color w:val="050505"/>
          <w:w w:val="110"/>
        </w:rPr>
        <w:t> processes.</w:t>
      </w:r>
      <w:r>
        <w:rPr>
          <w:color w:val="050505"/>
          <w:w w:val="110"/>
        </w:rPr>
        <w:t> A</w:t>
      </w:r>
      <w:r>
        <w:rPr>
          <w:color w:val="050505"/>
          <w:w w:val="110"/>
        </w:rPr>
        <w:t> new generation</w:t>
      </w:r>
      <w:r>
        <w:rPr>
          <w:color w:val="050505"/>
          <w:w w:val="110"/>
        </w:rPr>
        <w:t> of</w:t>
      </w:r>
      <w:r>
        <w:rPr>
          <w:color w:val="050505"/>
          <w:w w:val="110"/>
        </w:rPr>
        <w:t> random</w:t>
      </w:r>
      <w:r>
        <w:rPr>
          <w:color w:val="050505"/>
          <w:w w:val="110"/>
        </w:rPr>
        <w:t> graph</w:t>
      </w:r>
      <w:r>
        <w:rPr>
          <w:color w:val="050505"/>
          <w:w w:val="110"/>
        </w:rPr>
        <w:t> models</w:t>
      </w:r>
      <w:r>
        <w:rPr>
          <w:color w:val="050505"/>
          <w:w w:val="110"/>
        </w:rPr>
        <w:t> (Wasserman</w:t>
      </w:r>
      <w:r>
        <w:rPr>
          <w:color w:val="050505"/>
          <w:w w:val="110"/>
        </w:rPr>
        <w:t> and</w:t>
      </w:r>
      <w:r>
        <w:rPr>
          <w:color w:val="050505"/>
          <w:w w:val="110"/>
        </w:rPr>
        <w:t> Pattison, 1996;</w:t>
      </w:r>
      <w:r>
        <w:rPr>
          <w:color w:val="050505"/>
          <w:spacing w:val="40"/>
          <w:w w:val="110"/>
        </w:rPr>
        <w:t> </w:t>
      </w:r>
      <w:r>
        <w:rPr>
          <w:color w:val="050505"/>
          <w:w w:val="110"/>
        </w:rPr>
        <w:t>Pattison</w:t>
      </w:r>
      <w:r>
        <w:rPr>
          <w:color w:val="050505"/>
          <w:spacing w:val="40"/>
          <w:w w:val="110"/>
        </w:rPr>
        <w:t> </w:t>
      </w:r>
      <w:r>
        <w:rPr>
          <w:color w:val="050505"/>
          <w:w w:val="110"/>
        </w:rPr>
        <w:t>and</w:t>
      </w:r>
      <w:r>
        <w:rPr>
          <w:color w:val="050505"/>
          <w:spacing w:val="77"/>
          <w:w w:val="110"/>
        </w:rPr>
        <w:t> </w:t>
      </w:r>
      <w:r>
        <w:rPr>
          <w:color w:val="050505"/>
          <w:w w:val="110"/>
        </w:rPr>
        <w:t>Wasserman,</w:t>
      </w:r>
      <w:r>
        <w:rPr>
          <w:color w:val="050505"/>
          <w:spacing w:val="71"/>
          <w:w w:val="110"/>
        </w:rPr>
        <w:t> </w:t>
      </w:r>
      <w:r>
        <w:rPr>
          <w:color w:val="050505"/>
          <w:w w:val="110"/>
        </w:rPr>
        <w:t>1998;</w:t>
      </w:r>
      <w:r>
        <w:rPr>
          <w:color w:val="050505"/>
          <w:spacing w:val="40"/>
          <w:w w:val="110"/>
        </w:rPr>
        <w:t> </w:t>
      </w:r>
      <w:r>
        <w:rPr>
          <w:color w:val="050505"/>
          <w:w w:val="110"/>
        </w:rPr>
        <w:t>Robins,</w:t>
      </w:r>
      <w:r>
        <w:rPr>
          <w:color w:val="050505"/>
          <w:spacing w:val="40"/>
          <w:w w:val="110"/>
        </w:rPr>
        <w:t> </w:t>
      </w:r>
      <w:r>
        <w:rPr>
          <w:color w:val="050505"/>
          <w:w w:val="110"/>
        </w:rPr>
        <w:t>Pattison,</w:t>
      </w:r>
      <w:r>
        <w:rPr>
          <w:color w:val="050505"/>
          <w:spacing w:val="40"/>
          <w:w w:val="110"/>
        </w:rPr>
        <w:t> </w:t>
      </w:r>
      <w:r>
        <w:rPr>
          <w:color w:val="050505"/>
          <w:w w:val="110"/>
        </w:rPr>
        <w:t>and</w:t>
      </w:r>
    </w:p>
    <w:p>
      <w:pPr>
        <w:spacing w:after="0" w:line="268" w:lineRule="auto"/>
        <w:jc w:val="both"/>
        <w:sectPr>
          <w:pgSz w:w="9360" w:h="15200"/>
          <w:pgMar w:header="1952" w:footer="938" w:top="2260" w:bottom="1120" w:left="1300" w:right="1300"/>
        </w:sectPr>
      </w:pPr>
    </w:p>
    <w:p>
      <w:pPr>
        <w:pStyle w:val="BodyText"/>
        <w:spacing w:line="271" w:lineRule="auto" w:before="229"/>
        <w:ind w:left="199" w:right="230" w:hanging="2"/>
        <w:jc w:val="both"/>
      </w:pPr>
      <w:bookmarkStart w:name="p. 717" w:id="23"/>
      <w:bookmarkEnd w:id="23"/>
      <w:r>
        <w:rPr/>
      </w:r>
      <w:r>
        <w:rPr>
          <w:w w:val="110"/>
        </w:rPr>
        <w:t>Wasserman, 1997)</w:t>
      </w:r>
      <w:r>
        <w:rPr>
          <w:w w:val="110"/>
        </w:rPr>
        <w:t> is being designed</w:t>
      </w:r>
      <w:r>
        <w:rPr>
          <w:w w:val="110"/>
        </w:rPr>
        <w:t> to examine interdependen­ cies between</w:t>
      </w:r>
      <w:r>
        <w:rPr>
          <w:w w:val="110"/>
        </w:rPr>
        <w:t> lower</w:t>
      </w:r>
      <w:r>
        <w:rPr>
          <w:w w:val="110"/>
        </w:rPr>
        <w:t> and</w:t>
      </w:r>
      <w:r>
        <w:rPr>
          <w:spacing w:val="34"/>
          <w:w w:val="110"/>
        </w:rPr>
        <w:t> </w:t>
      </w:r>
      <w:r>
        <w:rPr>
          <w:w w:val="110"/>
        </w:rPr>
        <w:t>higher levels of</w:t>
      </w:r>
      <w:r>
        <w:rPr>
          <w:w w:val="110"/>
        </w:rPr>
        <w:t> network</w:t>
      </w:r>
      <w:r>
        <w:rPr>
          <w:w w:val="110"/>
        </w:rPr>
        <w:t> configurations; these</w:t>
      </w:r>
      <w:r>
        <w:rPr>
          <w:spacing w:val="-14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16"/>
          <w:w w:val="110"/>
        </w:rPr>
        <w:t> </w:t>
      </w:r>
      <w:r>
        <w:rPr>
          <w:w w:val="110"/>
        </w:rPr>
        <w:t>applied to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study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how</w:t>
      </w:r>
      <w:r>
        <w:rPr>
          <w:spacing w:val="-16"/>
          <w:w w:val="110"/>
        </w:rPr>
        <w:t> </w:t>
      </w:r>
      <w:r>
        <w:rPr>
          <w:w w:val="110"/>
        </w:rPr>
        <w:t>different types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netdom structures intersect across particular social settings.</w:t>
      </w:r>
    </w:p>
    <w:p>
      <w:pPr>
        <w:pStyle w:val="BodyText"/>
        <w:spacing w:line="268" w:lineRule="auto"/>
        <w:ind w:left="199" w:right="249" w:firstLine="220"/>
        <w:jc w:val="both"/>
      </w:pPr>
      <w:r>
        <w:rPr>
          <w:w w:val="110"/>
        </w:rPr>
        <w:t>The</w:t>
      </w:r>
      <w:r>
        <w:rPr>
          <w:w w:val="110"/>
        </w:rPr>
        <w:t> application</w:t>
      </w:r>
      <w:r>
        <w:rPr>
          <w:w w:val="110"/>
        </w:rPr>
        <w:t> of such</w:t>
      </w:r>
      <w:r>
        <w:rPr>
          <w:w w:val="110"/>
        </w:rPr>
        <w:t> recently</w:t>
      </w:r>
      <w:r>
        <w:rPr>
          <w:w w:val="110"/>
        </w:rPr>
        <w:t> emerging</w:t>
      </w:r>
      <w:r>
        <w:rPr>
          <w:w w:val="110"/>
        </w:rPr>
        <w:t> techniques</w:t>
      </w:r>
      <w:r>
        <w:rPr>
          <w:w w:val="110"/>
        </w:rPr>
        <w:t> to</w:t>
      </w:r>
      <w:r>
        <w:rPr>
          <w:w w:val="110"/>
        </w:rPr>
        <w:t> the problems</w:t>
      </w:r>
      <w:r>
        <w:rPr>
          <w:w w:val="110"/>
        </w:rPr>
        <w:t> of</w:t>
      </w:r>
      <w:r>
        <w:rPr>
          <w:w w:val="110"/>
        </w:rPr>
        <w:t> netdom</w:t>
      </w:r>
      <w:r>
        <w:rPr>
          <w:w w:val="110"/>
        </w:rPr>
        <w:t> dynamics</w:t>
      </w:r>
      <w:r>
        <w:rPr>
          <w:w w:val="110"/>
        </w:rPr>
        <w:t> outlined here</w:t>
      </w:r>
      <w:r>
        <w:rPr>
          <w:w w:val="110"/>
        </w:rPr>
        <w:t> constitutes</w:t>
      </w:r>
      <w:r>
        <w:rPr>
          <w:w w:val="110"/>
        </w:rPr>
        <w:t> a</w:t>
      </w:r>
      <w:r>
        <w:rPr>
          <w:w w:val="110"/>
        </w:rPr>
        <w:t> rich and</w:t>
      </w:r>
      <w:r>
        <w:rPr>
          <w:w w:val="110"/>
        </w:rPr>
        <w:t> ample field for exploration and</w:t>
      </w:r>
      <w:r>
        <w:rPr>
          <w:w w:val="110"/>
        </w:rPr>
        <w:t> measurement. The</w:t>
      </w:r>
      <w:r>
        <w:rPr>
          <w:w w:val="110"/>
        </w:rPr>
        <w:t> network approach</w:t>
      </w:r>
      <w:r>
        <w:rPr>
          <w:w w:val="110"/>
        </w:rPr>
        <w:t> has so far, however,</w:t>
      </w:r>
      <w:r>
        <w:rPr>
          <w:w w:val="110"/>
        </w:rPr>
        <w:t> centered</w:t>
      </w:r>
      <w:r>
        <w:rPr>
          <w:w w:val="110"/>
        </w:rPr>
        <w:t> on formal</w:t>
      </w:r>
      <w:r>
        <w:rPr>
          <w:w w:val="110"/>
        </w:rPr>
        <w:t> techniques</w:t>
      </w:r>
      <w:r>
        <w:rPr>
          <w:w w:val="110"/>
        </w:rPr>
        <w:t> to the</w:t>
      </w:r>
      <w:r>
        <w:rPr>
          <w:w w:val="110"/>
        </w:rPr>
        <w:t> detriment</w:t>
      </w:r>
      <w:r>
        <w:rPr>
          <w:w w:val="110"/>
        </w:rPr>
        <w:t> of</w:t>
      </w:r>
      <w:r>
        <w:rPr>
          <w:w w:val="110"/>
        </w:rPr>
        <w:t> substantive</w:t>
      </w:r>
      <w:r>
        <w:rPr>
          <w:w w:val="110"/>
        </w:rPr>
        <w:t> theoretical</w:t>
      </w:r>
      <w:r>
        <w:rPr>
          <w:w w:val="110"/>
        </w:rPr>
        <w:t> grounding.</w:t>
      </w:r>
      <w:r>
        <w:rPr>
          <w:w w:val="110"/>
        </w:rPr>
        <w:t> Early</w:t>
      </w:r>
      <w:r>
        <w:rPr>
          <w:w w:val="110"/>
        </w:rPr>
        <w:t> struc­ turalisms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linguistics,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16"/>
          <w:w w:val="110"/>
        </w:rPr>
        <w:t> </w:t>
      </w:r>
      <w:r>
        <w:rPr>
          <w:w w:val="110"/>
        </w:rPr>
        <w:t>well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sociology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anthropology, focused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conjecture</w:t>
      </w:r>
      <w:r>
        <w:rPr>
          <w:w w:val="110"/>
        </w:rPr>
        <w:t> that</w:t>
      </w:r>
      <w:r>
        <w:rPr>
          <w:w w:val="110"/>
        </w:rPr>
        <w:t> sets</w:t>
      </w:r>
      <w:r>
        <w:rPr>
          <w:w w:val="110"/>
        </w:rPr>
        <w:t> of</w:t>
      </w:r>
      <w:r>
        <w:rPr>
          <w:w w:val="110"/>
        </w:rPr>
        <w:t> rules</w:t>
      </w:r>
      <w:r>
        <w:rPr>
          <w:w w:val="110"/>
        </w:rPr>
        <w:t> and</w:t>
      </w:r>
      <w:r>
        <w:rPr>
          <w:w w:val="110"/>
        </w:rPr>
        <w:t> roles</w:t>
      </w:r>
      <w:r>
        <w:rPr>
          <w:w w:val="110"/>
        </w:rPr>
        <w:t> fitted together</w:t>
      </w:r>
      <w:r>
        <w:rPr>
          <w:w w:val="110"/>
        </w:rPr>
        <w:t> to</w:t>
      </w:r>
      <w:r>
        <w:rPr>
          <w:spacing w:val="-10"/>
          <w:w w:val="110"/>
        </w:rPr>
        <w:t> </w:t>
      </w:r>
      <w:r>
        <w:rPr>
          <w:w w:val="110"/>
        </w:rPr>
        <w:t>yield coherent, </w:t>
      </w:r>
      <w:r>
        <w:rPr>
          <w:w w:val="110"/>
          <w:sz w:val="21"/>
        </w:rPr>
        <w:t>if </w:t>
      </w:r>
      <w:r>
        <w:rPr>
          <w:w w:val="110"/>
        </w:rPr>
        <w:t>not</w:t>
      </w:r>
      <w:r>
        <w:rPr>
          <w:spacing w:val="27"/>
          <w:w w:val="110"/>
        </w:rPr>
        <w:t> </w:t>
      </w:r>
      <w:r>
        <w:rPr>
          <w:w w:val="110"/>
        </w:rPr>
        <w:t>cohesive,</w:t>
      </w:r>
      <w:r>
        <w:rPr>
          <w:spacing w:val="-4"/>
          <w:w w:val="110"/>
        </w:rPr>
        <w:t> </w:t>
      </w:r>
      <w:r>
        <w:rPr>
          <w:w w:val="110"/>
        </w:rPr>
        <w:t>structure. But</w:t>
      </w:r>
      <w:r>
        <w:rPr>
          <w:spacing w:val="-9"/>
          <w:w w:val="110"/>
        </w:rPr>
        <w:t> </w:t>
      </w:r>
      <w:r>
        <w:rPr>
          <w:w w:val="110"/>
        </w:rPr>
        <w:t>little of such coherent</w:t>
      </w:r>
      <w:r>
        <w:rPr>
          <w:spacing w:val="-4"/>
          <w:w w:val="110"/>
        </w:rPr>
        <w:t> </w:t>
      </w:r>
      <w:r>
        <w:rPr>
          <w:w w:val="110"/>
        </w:rPr>
        <w:t>structure is</w:t>
      </w:r>
      <w:r>
        <w:rPr>
          <w:spacing w:val="-7"/>
          <w:w w:val="110"/>
        </w:rPr>
        <w:t> </w:t>
      </w:r>
      <w:r>
        <w:rPr>
          <w:w w:val="110"/>
        </w:rPr>
        <w:t>in fact to be</w:t>
      </w:r>
      <w:r>
        <w:rPr>
          <w:spacing w:val="-5"/>
          <w:w w:val="110"/>
        </w:rPr>
        <w:t> </w:t>
      </w:r>
      <w:r>
        <w:rPr>
          <w:w w:val="110"/>
        </w:rPr>
        <w:t>found in the modern civi­ lization</w:t>
      </w:r>
      <w:r>
        <w:rPr>
          <w:w w:val="110"/>
        </w:rPr>
        <w:t> that is</w:t>
      </w:r>
      <w:r>
        <w:rPr>
          <w:w w:val="110"/>
        </w:rPr>
        <w:t> the</w:t>
      </w:r>
      <w:r>
        <w:rPr>
          <w:w w:val="110"/>
        </w:rPr>
        <w:t> actual</w:t>
      </w:r>
      <w:r>
        <w:rPr>
          <w:w w:val="110"/>
        </w:rPr>
        <w:t> </w:t>
      </w:r>
      <w:r>
        <w:rPr>
          <w:w w:val="110"/>
          <w:sz w:val="21"/>
        </w:rPr>
        <w:t>(if</w:t>
      </w:r>
      <w:r>
        <w:rPr>
          <w:w w:val="110"/>
          <w:sz w:val="21"/>
        </w:rPr>
        <w:t> </w:t>
      </w:r>
      <w:r>
        <w:rPr>
          <w:w w:val="110"/>
        </w:rPr>
        <w:t>unacknowledged)</w:t>
      </w:r>
      <w:r>
        <w:rPr>
          <w:w w:val="110"/>
        </w:rPr>
        <w:t> subject</w:t>
      </w:r>
      <w:r>
        <w:rPr>
          <w:w w:val="110"/>
        </w:rPr>
        <w:t> and</w:t>
      </w:r>
      <w:r>
        <w:rPr>
          <w:w w:val="110"/>
        </w:rPr>
        <w:t> con­ text of social science.</w:t>
      </w:r>
    </w:p>
    <w:p>
      <w:pPr>
        <w:pStyle w:val="BodyText"/>
        <w:spacing w:line="268" w:lineRule="auto" w:before="3"/>
        <w:ind w:left="197" w:right="249" w:firstLine="228"/>
        <w:jc w:val="both"/>
      </w:pPr>
      <w:r>
        <w:rPr>
          <w:w w:val="110"/>
        </w:rPr>
        <w:t>Instead,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our civilization there</w:t>
      </w:r>
      <w:r>
        <w:rPr>
          <w:spacing w:val="-16"/>
          <w:w w:val="110"/>
        </w:rPr>
        <w:t> </w:t>
      </w:r>
      <w:r>
        <w:rPr>
          <w:w w:val="110"/>
        </w:rPr>
        <w:t>are</w:t>
      </w:r>
      <w:r>
        <w:rPr>
          <w:spacing w:val="-15"/>
          <w:w w:val="110"/>
        </w:rPr>
        <w:t> </w:t>
      </w:r>
      <w:r>
        <w:rPr>
          <w:w w:val="110"/>
        </w:rPr>
        <w:t>domains</w:t>
      </w:r>
      <w:r>
        <w:rPr>
          <w:spacing w:val="-12"/>
          <w:w w:val="110"/>
        </w:rPr>
        <w:t> </w:t>
      </w:r>
      <w:r>
        <w:rPr>
          <w:w w:val="110"/>
        </w:rPr>
        <w:t>and networks</w:t>
      </w:r>
      <w:r>
        <w:rPr>
          <w:spacing w:val="-4"/>
          <w:w w:val="110"/>
        </w:rPr>
        <w:t> </w:t>
      </w:r>
      <w:r>
        <w:rPr>
          <w:w w:val="110"/>
        </w:rPr>
        <w:t>that coalesce</w:t>
      </w:r>
      <w:r>
        <w:rPr>
          <w:w w:val="110"/>
        </w:rPr>
        <w:t> over</w:t>
      </w:r>
      <w:r>
        <w:rPr>
          <w:w w:val="110"/>
        </w:rPr>
        <w:t> time</w:t>
      </w:r>
      <w:r>
        <w:rPr>
          <w:w w:val="110"/>
        </w:rPr>
        <w:t> into</w:t>
      </w:r>
      <w:r>
        <w:rPr>
          <w:w w:val="110"/>
        </w:rPr>
        <w:t> recognizable</w:t>
      </w:r>
      <w:r>
        <w:rPr>
          <w:w w:val="110"/>
        </w:rPr>
        <w:t> genres</w:t>
      </w:r>
      <w:r>
        <w:rPr>
          <w:w w:val="110"/>
        </w:rPr>
        <w:t> and</w:t>
      </w:r>
      <w:r>
        <w:rPr>
          <w:w w:val="110"/>
        </w:rPr>
        <w:t> institutional forms.</w:t>
      </w:r>
      <w:r>
        <w:rPr>
          <w:w w:val="110"/>
        </w:rPr>
        <w:t> Ordering</w:t>
      </w:r>
      <w:r>
        <w:rPr>
          <w:w w:val="110"/>
        </w:rPr>
        <w:t> among</w:t>
      </w:r>
      <w:r>
        <w:rPr>
          <w:w w:val="110"/>
        </w:rPr>
        <w:t> netdoms,</w:t>
      </w:r>
      <w:r>
        <w:rPr>
          <w:w w:val="110"/>
        </w:rPr>
        <w:t> and</w:t>
      </w:r>
      <w:r>
        <w:rPr>
          <w:w w:val="110"/>
        </w:rPr>
        <w:t> their</w:t>
      </w:r>
      <w:r>
        <w:rPr>
          <w:w w:val="110"/>
        </w:rPr>
        <w:t> reflections</w:t>
      </w:r>
      <w:r>
        <w:rPr>
          <w:w w:val="110"/>
        </w:rPr>
        <w:t> in</w:t>
      </w:r>
      <w:r>
        <w:rPr>
          <w:w w:val="110"/>
        </w:rPr>
        <w:t> lan­ guage, emerge from locally</w:t>
      </w:r>
      <w:r>
        <w:rPr>
          <w:spacing w:val="-5"/>
          <w:w w:val="110"/>
        </w:rPr>
        <w:t> </w:t>
      </w:r>
      <w:r>
        <w:rPr>
          <w:w w:val="110"/>
        </w:rPr>
        <w:t>varying identities of</w:t>
      </w:r>
      <w:r>
        <w:rPr>
          <w:spacing w:val="-4"/>
          <w:w w:val="110"/>
        </w:rPr>
        <w:t> </w:t>
      </w:r>
      <w:r>
        <w:rPr>
          <w:w w:val="110"/>
        </w:rPr>
        <w:t>actors,</w:t>
      </w:r>
      <w:r>
        <w:rPr>
          <w:w w:val="110"/>
        </w:rPr>
        <w:t> in</w:t>
      </w:r>
      <w:r>
        <w:rPr>
          <w:spacing w:val="-1"/>
          <w:w w:val="110"/>
        </w:rPr>
        <w:t> </w:t>
      </w:r>
      <w:r>
        <w:rPr>
          <w:w w:val="110"/>
        </w:rPr>
        <w:t>socio­ cultural formations</w:t>
      </w:r>
      <w:r>
        <w:rPr>
          <w:w w:val="110"/>
        </w:rPr>
        <w:t> that,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suggest, are</w:t>
      </w:r>
      <w:r>
        <w:rPr>
          <w:w w:val="110"/>
        </w:rPr>
        <w:t> decoupled</w:t>
      </w:r>
      <w:r>
        <w:rPr>
          <w:w w:val="110"/>
        </w:rPr>
        <w:t> by</w:t>
      </w:r>
      <w:r>
        <w:rPr>
          <w:spacing w:val="-9"/>
          <w:w w:val="110"/>
        </w:rPr>
        <w:t> </w:t>
      </w:r>
      <w:r>
        <w:rPr>
          <w:w w:val="110"/>
        </w:rPr>
        <w:t>switching in</w:t>
      </w:r>
      <w:r>
        <w:rPr>
          <w:w w:val="110"/>
        </w:rPr>
        <w:t> publics.</w:t>
      </w:r>
      <w:r>
        <w:rPr>
          <w:w w:val="110"/>
        </w:rPr>
        <w:t> Social</w:t>
      </w:r>
      <w:r>
        <w:rPr>
          <w:w w:val="110"/>
        </w:rPr>
        <w:t> process,</w:t>
      </w:r>
      <w:r>
        <w:rPr>
          <w:w w:val="110"/>
        </w:rPr>
        <w:t> in</w:t>
      </w:r>
      <w:r>
        <w:rPr>
          <w:w w:val="110"/>
        </w:rPr>
        <w:t> this view,</w:t>
      </w:r>
      <w:r>
        <w:rPr>
          <w:w w:val="110"/>
        </w:rPr>
        <w:t> cumulates</w:t>
      </w:r>
      <w:r>
        <w:rPr>
          <w:w w:val="110"/>
        </w:rPr>
        <w:t> from</w:t>
      </w:r>
      <w:r>
        <w:rPr>
          <w:w w:val="110"/>
        </w:rPr>
        <w:t> shifting </w:t>
      </w:r>
      <w:r>
        <w:rPr>
          <w:spacing w:val="-2"/>
          <w:w w:val="110"/>
        </w:rPr>
        <w:t>overlays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constituent sociocultural processes.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argued in </w:t>
      </w:r>
      <w:r>
        <w:rPr>
          <w:w w:val="110"/>
        </w:rPr>
        <w:t>this paper</w:t>
      </w:r>
      <w:r>
        <w:rPr>
          <w:w w:val="110"/>
        </w:rPr>
        <w:t> that</w:t>
      </w:r>
      <w:r>
        <w:rPr>
          <w:spacing w:val="-8"/>
          <w:w w:val="110"/>
        </w:rPr>
        <w:t> </w:t>
      </w:r>
      <w:r>
        <w:rPr>
          <w:w w:val="110"/>
        </w:rPr>
        <w:t>such</w:t>
      </w:r>
      <w:r>
        <w:rPr>
          <w:w w:val="110"/>
        </w:rPr>
        <w:t> processes</w:t>
      </w:r>
      <w:r>
        <w:rPr>
          <w:w w:val="110"/>
        </w:rPr>
        <w:t> are</w:t>
      </w:r>
      <w:r>
        <w:rPr>
          <w:w w:val="110"/>
        </w:rPr>
        <w:t> reflexively</w:t>
      </w:r>
      <w:r>
        <w:rPr>
          <w:spacing w:val="-1"/>
          <w:w w:val="110"/>
        </w:rPr>
        <w:t> </w:t>
      </w:r>
      <w:r>
        <w:rPr>
          <w:w w:val="110"/>
        </w:rPr>
        <w:t>self-shaping</w:t>
      </w:r>
      <w:r>
        <w:rPr>
          <w:w w:val="110"/>
        </w:rPr>
        <w:t> in</w:t>
      </w:r>
      <w:r>
        <w:rPr>
          <w:w w:val="110"/>
        </w:rPr>
        <w:t> the ongoing interplay between</w:t>
      </w:r>
      <w:r>
        <w:rPr>
          <w:w w:val="110"/>
        </w:rPr>
        <w:t> netdoms, publics,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situations.</w:t>
      </w:r>
      <w:r>
        <w:rPr>
          <w:spacing w:val="-7"/>
          <w:w w:val="110"/>
        </w:rPr>
        <w:t> </w:t>
      </w:r>
      <w:r>
        <w:rPr>
          <w:w w:val="110"/>
        </w:rPr>
        <w:t>The study</w:t>
      </w:r>
      <w:r>
        <w:rPr>
          <w:spacing w:val="-13"/>
          <w:w w:val="110"/>
        </w:rPr>
        <w:t> </w:t>
      </w:r>
      <w:r>
        <w:rPr>
          <w:w w:val="110"/>
        </w:rPr>
        <w:t>of this</w:t>
      </w:r>
      <w:r>
        <w:rPr>
          <w:spacing w:val="-9"/>
          <w:w w:val="110"/>
        </w:rPr>
        <w:t> </w:t>
      </w:r>
      <w:r>
        <w:rPr>
          <w:w w:val="110"/>
        </w:rPr>
        <w:t>interplay, as</w:t>
      </w:r>
      <w:r>
        <w:rPr>
          <w:spacing w:val="-16"/>
          <w:w w:val="110"/>
        </w:rPr>
        <w:t> </w:t>
      </w:r>
      <w:r>
        <w:rPr>
          <w:w w:val="110"/>
        </w:rPr>
        <w:t>well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14"/>
          <w:w w:val="110"/>
        </w:rPr>
        <w:t> </w:t>
      </w:r>
      <w:r>
        <w:rPr>
          <w:w w:val="110"/>
        </w:rPr>
        <w:t>its</w:t>
      </w:r>
      <w:r>
        <w:rPr>
          <w:spacing w:val="-6"/>
          <w:w w:val="110"/>
        </w:rPr>
        <w:t> </w:t>
      </w:r>
      <w:r>
        <w:rPr>
          <w:w w:val="110"/>
        </w:rPr>
        <w:t>theoretical and</w:t>
      </w:r>
      <w:r>
        <w:rPr>
          <w:w w:val="110"/>
        </w:rPr>
        <w:t> mathematical elaboration,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emergent</w:t>
      </w:r>
      <w:r>
        <w:rPr>
          <w:w w:val="110"/>
        </w:rPr>
        <w:t> horizon</w:t>
      </w:r>
      <w:r>
        <w:rPr>
          <w:w w:val="110"/>
        </w:rPr>
        <w:t> whose contours</w:t>
      </w:r>
      <w:r>
        <w:rPr>
          <w:w w:val="110"/>
        </w:rPr>
        <w:t> in</w:t>
      </w:r>
      <w:r>
        <w:rPr>
          <w:w w:val="110"/>
        </w:rPr>
        <w:t> social research are just now becoming visible.</w:t>
      </w:r>
    </w:p>
    <w:p>
      <w:pPr>
        <w:pStyle w:val="BodyText"/>
      </w:pPr>
    </w:p>
    <w:p>
      <w:pPr>
        <w:pStyle w:val="BodyText"/>
        <w:spacing w:before="202"/>
      </w:pPr>
    </w:p>
    <w:p>
      <w:pPr>
        <w:pStyle w:val="BodyText"/>
        <w:ind w:right="57"/>
        <w:jc w:val="center"/>
      </w:pPr>
      <w:r>
        <w:rPr>
          <w:spacing w:val="-4"/>
          <w:w w:val="105"/>
        </w:rPr>
        <w:t>Notes</w:t>
      </w:r>
    </w:p>
    <w:p>
      <w:pPr>
        <w:pStyle w:val="BodyText"/>
        <w:spacing w:before="32"/>
      </w:pPr>
    </w:p>
    <w:p>
      <w:pPr>
        <w:pStyle w:val="ListParagraph"/>
        <w:numPr>
          <w:ilvl w:val="0"/>
          <w:numId w:val="4"/>
        </w:numPr>
        <w:tabs>
          <w:tab w:pos="623" w:val="left" w:leader="none"/>
        </w:tabs>
        <w:spacing w:line="249" w:lineRule="auto" w:before="0" w:after="0"/>
        <w:ind w:left="194" w:right="254" w:firstLine="218"/>
        <w:jc w:val="left"/>
        <w:rPr>
          <w:sz w:val="20"/>
        </w:rPr>
      </w:pPr>
      <w:r>
        <w:rPr>
          <w:w w:val="105"/>
          <w:sz w:val="20"/>
        </w:rPr>
        <w:t>For some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recent attempts to explore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 cultural dimension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net­ works, see Ansell, 1997; Brint, 1992; Carley, 1992, 1993; Emirbayer and</w:t>
      </w:r>
    </w:p>
    <w:p>
      <w:pPr>
        <w:spacing w:before="2"/>
        <w:ind w:left="198" w:right="0" w:firstLine="0"/>
        <w:jc w:val="left"/>
        <w:rPr>
          <w:sz w:val="20"/>
        </w:rPr>
      </w:pPr>
      <w:r>
        <w:rPr>
          <w:w w:val="105"/>
          <w:sz w:val="20"/>
        </w:rPr>
        <w:t>Goodwin,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1994;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Emirbayer,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1997;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Mische,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1998;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Mohr,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1994;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47"/>
          <w:w w:val="105"/>
          <w:sz w:val="20"/>
        </w:rPr>
        <w:t> </w:t>
      </w:r>
      <w:r>
        <w:rPr>
          <w:spacing w:val="-4"/>
          <w:w w:val="105"/>
          <w:sz w:val="20"/>
        </w:rPr>
        <w:t>Mohr</w:t>
      </w:r>
    </w:p>
    <w:p>
      <w:pPr>
        <w:spacing w:before="6"/>
        <w:ind w:left="193" w:right="0" w:firstLine="0"/>
        <w:jc w:val="left"/>
        <w:rPr>
          <w:sz w:val="20"/>
        </w:rPr>
      </w:pPr>
      <w:r>
        <w:rPr>
          <w:w w:val="110"/>
          <w:sz w:val="20"/>
        </w:rPr>
        <w:t>and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Duquenne,</w:t>
      </w:r>
      <w:r>
        <w:rPr>
          <w:spacing w:val="16"/>
          <w:w w:val="110"/>
          <w:sz w:val="20"/>
        </w:rPr>
        <w:t> </w:t>
      </w:r>
      <w:r>
        <w:rPr>
          <w:spacing w:val="-2"/>
          <w:w w:val="110"/>
          <w:sz w:val="20"/>
        </w:rPr>
        <w:t>1997.</w:t>
      </w:r>
    </w:p>
    <w:p>
      <w:pPr>
        <w:spacing w:after="0"/>
        <w:jc w:val="left"/>
        <w:rPr>
          <w:sz w:val="20"/>
        </w:rPr>
        <w:sectPr>
          <w:pgSz w:w="9360" w:h="15200"/>
          <w:pgMar w:header="1952" w:footer="938" w:top="2260" w:bottom="1120" w:left="1300" w:right="1300"/>
        </w:sectPr>
      </w:pPr>
    </w:p>
    <w:p>
      <w:pPr>
        <w:pStyle w:val="ListParagraph"/>
        <w:numPr>
          <w:ilvl w:val="0"/>
          <w:numId w:val="4"/>
        </w:numPr>
        <w:tabs>
          <w:tab w:pos="638" w:val="left" w:leader="none"/>
        </w:tabs>
        <w:spacing w:line="249" w:lineRule="auto" w:before="217" w:after="0"/>
        <w:ind w:left="227" w:right="249" w:firstLine="214"/>
        <w:jc w:val="both"/>
        <w:rPr>
          <w:sz w:val="20"/>
        </w:rPr>
      </w:pPr>
      <w:bookmarkStart w:name="p. 718" w:id="24"/>
      <w:bookmarkEnd w:id="24"/>
      <w:r>
        <w:rPr/>
      </w: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assistance with Halliday on speech register, see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Dejoia and Sten­ ton, 1980.</w:t>
      </w:r>
    </w:p>
    <w:p>
      <w:pPr>
        <w:pStyle w:val="ListParagraph"/>
        <w:numPr>
          <w:ilvl w:val="0"/>
          <w:numId w:val="4"/>
        </w:numPr>
        <w:tabs>
          <w:tab w:pos="654" w:val="left" w:leader="none"/>
        </w:tabs>
        <w:spacing w:line="254" w:lineRule="auto" w:before="7" w:after="0"/>
        <w:ind w:left="214" w:right="260" w:firstLine="223"/>
        <w:jc w:val="both"/>
        <w:rPr>
          <w:sz w:val="20"/>
        </w:rPr>
      </w:pPr>
      <w:r>
        <w:rPr>
          <w:w w:val="110"/>
          <w:sz w:val="20"/>
        </w:rPr>
        <w:t>A host of other terms are</w:t>
      </w:r>
      <w:r>
        <w:rPr>
          <w:w w:val="110"/>
          <w:sz w:val="20"/>
        </w:rPr>
        <w:t> used</w:t>
      </w:r>
      <w:r>
        <w:rPr>
          <w:w w:val="110"/>
          <w:sz w:val="20"/>
        </w:rPr>
        <w:t> in</w:t>
      </w:r>
      <w:r>
        <w:rPr>
          <w:w w:val="110"/>
          <w:sz w:val="20"/>
        </w:rPr>
        <w:t> the</w:t>
      </w:r>
      <w:r>
        <w:rPr>
          <w:w w:val="110"/>
          <w:sz w:val="20"/>
        </w:rPr>
        <w:t> literature for somewhat</w:t>
      </w:r>
      <w:r>
        <w:rPr>
          <w:w w:val="110"/>
          <w:sz w:val="20"/>
        </w:rPr>
        <w:t> the same</w:t>
      </w:r>
      <w:r>
        <w:rPr>
          <w:w w:val="110"/>
          <w:sz w:val="20"/>
        </w:rPr>
        <w:t> discrimination</w:t>
      </w:r>
      <w:r>
        <w:rPr>
          <w:w w:val="110"/>
          <w:sz w:val="20"/>
        </w:rPr>
        <w:t> within</w:t>
      </w:r>
      <w:r>
        <w:rPr>
          <w:w w:val="110"/>
          <w:sz w:val="20"/>
        </w:rPr>
        <w:t> the</w:t>
      </w:r>
      <w:r>
        <w:rPr>
          <w:w w:val="110"/>
          <w:sz w:val="20"/>
        </w:rPr>
        <w:t> social</w:t>
      </w:r>
      <w:r>
        <w:rPr>
          <w:w w:val="110"/>
          <w:sz w:val="20"/>
        </w:rPr>
        <w:t> world</w:t>
      </w:r>
      <w:r>
        <w:rPr>
          <w:w w:val="110"/>
          <w:sz w:val="20"/>
        </w:rPr>
        <w:t> at</w:t>
      </w:r>
      <w:r>
        <w:rPr>
          <w:w w:val="110"/>
          <w:sz w:val="20"/>
        </w:rPr>
        <w:t> large:</w:t>
      </w:r>
      <w:r>
        <w:rPr>
          <w:w w:val="110"/>
          <w:sz w:val="20"/>
        </w:rPr>
        <w:t> some</w:t>
      </w:r>
      <w:r>
        <w:rPr>
          <w:w w:val="110"/>
          <w:sz w:val="20"/>
        </w:rPr>
        <w:t> of</w:t>
      </w:r>
      <w:r>
        <w:rPr>
          <w:w w:val="110"/>
          <w:sz w:val="20"/>
        </w:rPr>
        <w:t> broad </w:t>
      </w:r>
      <w:r>
        <w:rPr>
          <w:i/>
          <w:w w:val="110"/>
          <w:sz w:val="20"/>
        </w:rPr>
        <w:t>usage-realm,</w:t>
      </w:r>
      <w:r>
        <w:rPr>
          <w:i/>
          <w:w w:val="110"/>
          <w:sz w:val="20"/>
        </w:rPr>
        <w:t> world,</w:t>
      </w:r>
      <w:r>
        <w:rPr>
          <w:i/>
          <w:w w:val="110"/>
          <w:sz w:val="20"/>
        </w:rPr>
        <w:t> sphere,</w:t>
      </w:r>
      <w:r>
        <w:rPr>
          <w:i/>
          <w:w w:val="110"/>
          <w:sz w:val="20"/>
        </w:rPr>
        <w:t> frame,</w:t>
      </w:r>
      <w:r>
        <w:rPr>
          <w:i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so</w:t>
      </w:r>
      <w:r>
        <w:rPr>
          <w:w w:val="110"/>
          <w:sz w:val="20"/>
        </w:rPr>
        <w:t> on-others</w:t>
      </w:r>
      <w:r>
        <w:rPr>
          <w:w w:val="110"/>
          <w:sz w:val="20"/>
        </w:rPr>
        <w:t> not broad-for example,</w:t>
      </w:r>
      <w:r>
        <w:rPr>
          <w:w w:val="110"/>
          <w:sz w:val="20"/>
        </w:rPr>
        <w:t> </w:t>
      </w:r>
      <w:r>
        <w:rPr>
          <w:i/>
          <w:w w:val="110"/>
          <w:sz w:val="20"/>
        </w:rPr>
        <w:t>syntax</w:t>
      </w:r>
      <w:r>
        <w:rPr>
          <w:i/>
          <w:w w:val="110"/>
          <w:sz w:val="20"/>
        </w:rPr>
        <w:t> </w:t>
      </w:r>
      <w:r>
        <w:rPr>
          <w:w w:val="110"/>
          <w:sz w:val="20"/>
        </w:rPr>
        <w:t>(Runciman,</w:t>
      </w:r>
      <w:r>
        <w:rPr>
          <w:w w:val="110"/>
          <w:sz w:val="20"/>
        </w:rPr>
        <w:t> 1989).</w:t>
      </w:r>
      <w:r>
        <w:rPr>
          <w:w w:val="110"/>
          <w:sz w:val="20"/>
        </w:rPr>
        <w:t> The</w:t>
      </w:r>
      <w:r>
        <w:rPr>
          <w:w w:val="110"/>
          <w:sz w:val="20"/>
        </w:rPr>
        <w:t> discrimination</w:t>
      </w:r>
      <w:r>
        <w:rPr>
          <w:w w:val="110"/>
          <w:sz w:val="20"/>
        </w:rPr>
        <w:t> can</w:t>
      </w:r>
      <w:r>
        <w:rPr>
          <w:w w:val="110"/>
          <w:sz w:val="20"/>
        </w:rPr>
        <w:t> also</w:t>
      </w:r>
      <w:r>
        <w:rPr>
          <w:w w:val="110"/>
          <w:sz w:val="20"/>
        </w:rPr>
        <w:t> be within</w:t>
      </w:r>
      <w:r>
        <w:rPr>
          <w:w w:val="110"/>
          <w:sz w:val="20"/>
        </w:rPr>
        <w:t> a</w:t>
      </w:r>
      <w:r>
        <w:rPr>
          <w:w w:val="110"/>
          <w:sz w:val="20"/>
        </w:rPr>
        <w:t> particular</w:t>
      </w:r>
      <w:r>
        <w:rPr>
          <w:w w:val="110"/>
          <w:sz w:val="20"/>
        </w:rPr>
        <w:t> overarching</w:t>
      </w:r>
      <w:r>
        <w:rPr>
          <w:w w:val="110"/>
          <w:sz w:val="20"/>
        </w:rPr>
        <w:t> field</w:t>
      </w:r>
      <w:r>
        <w:rPr>
          <w:w w:val="110"/>
          <w:sz w:val="20"/>
        </w:rPr>
        <w:t> such</w:t>
      </w:r>
      <w:r>
        <w:rPr>
          <w:w w:val="110"/>
          <w:sz w:val="20"/>
        </w:rPr>
        <w:t> as</w:t>
      </w:r>
      <w:r>
        <w:rPr>
          <w:w w:val="110"/>
          <w:sz w:val="20"/>
        </w:rPr>
        <w:t> the</w:t>
      </w:r>
      <w:r>
        <w:rPr>
          <w:w w:val="110"/>
          <w:sz w:val="20"/>
        </w:rPr>
        <w:t> professions</w:t>
      </w:r>
      <w:r>
        <w:rPr>
          <w:w w:val="110"/>
          <w:sz w:val="20"/>
        </w:rPr>
        <w:t> (Abbott, 1988),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or</w:t>
      </w:r>
      <w:r>
        <w:rPr>
          <w:w w:val="110"/>
          <w:sz w:val="20"/>
        </w:rPr>
        <w:t> more narrowly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such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between mother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child</w:t>
      </w:r>
      <w:r>
        <w:rPr>
          <w:w w:val="110"/>
          <w:sz w:val="20"/>
        </w:rPr>
        <w:t> (see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format of Bruner</w:t>
      </w:r>
      <w:r>
        <w:rPr>
          <w:w w:val="110"/>
          <w:sz w:val="20"/>
        </w:rPr>
        <w:t> in Forgas, 1985).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w w:val="110"/>
          <w:sz w:val="20"/>
        </w:rPr>
        <w:t> term</w:t>
      </w:r>
      <w:r>
        <w:rPr>
          <w:w w:val="110"/>
          <w:sz w:val="20"/>
        </w:rPr>
        <w:t> </w:t>
      </w:r>
      <w:r>
        <w:rPr>
          <w:i/>
          <w:w w:val="110"/>
          <w:sz w:val="20"/>
        </w:rPr>
        <w:t>domain</w:t>
      </w:r>
      <w:r>
        <w:rPr>
          <w:i/>
          <w:spacing w:val="-4"/>
          <w:w w:val="110"/>
          <w:sz w:val="20"/>
        </w:rPr>
        <w:t> </w:t>
      </w:r>
      <w:r>
        <w:rPr>
          <w:w w:val="110"/>
          <w:sz w:val="20"/>
        </w:rPr>
        <w:t>itself</w:t>
      </w:r>
      <w:r>
        <w:rPr>
          <w:w w:val="110"/>
          <w:sz w:val="20"/>
        </w:rPr>
        <w:t> was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emphasized</w:t>
      </w:r>
      <w:r>
        <w:rPr>
          <w:w w:val="110"/>
          <w:sz w:val="20"/>
        </w:rPr>
        <w:t> in early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diglossia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studies,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Fishman,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1972,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well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w w:val="110"/>
          <w:sz w:val="20"/>
        </w:rPr>
        <w:t> many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sensible overviews,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such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Edwards,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1976.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current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description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domain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is compatible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with the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essentials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Halliday,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1973,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w w:val="110"/>
          <w:sz w:val="20"/>
        </w:rPr>
        <w:t> "speech</w:t>
      </w:r>
      <w:r>
        <w:rPr>
          <w:w w:val="110"/>
          <w:sz w:val="20"/>
        </w:rPr>
        <w:t> register."</w:t>
      </w:r>
    </w:p>
    <w:p>
      <w:pPr>
        <w:pStyle w:val="ListParagraph"/>
        <w:numPr>
          <w:ilvl w:val="0"/>
          <w:numId w:val="4"/>
        </w:numPr>
        <w:tabs>
          <w:tab w:pos="658" w:val="left" w:leader="none"/>
        </w:tabs>
        <w:spacing w:line="252" w:lineRule="auto" w:before="0" w:after="0"/>
        <w:ind w:left="217" w:right="261" w:firstLine="225"/>
        <w:jc w:val="both"/>
        <w:rPr>
          <w:sz w:val="20"/>
        </w:rPr>
      </w:pPr>
      <w:r>
        <w:rPr>
          <w:w w:val="105"/>
          <w:sz w:val="20"/>
        </w:rPr>
        <w:t>We are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indebted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to a graduate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student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collaborator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clarifying this issue.</w:t>
      </w:r>
      <w:r>
        <w:rPr>
          <w:w w:val="105"/>
          <w:sz w:val="20"/>
        </w:rPr>
        <w:t> He</w:t>
      </w:r>
      <w:r>
        <w:rPr>
          <w:w w:val="105"/>
          <w:sz w:val="20"/>
        </w:rPr>
        <w:t> comments:</w:t>
      </w:r>
      <w:r>
        <w:rPr>
          <w:w w:val="105"/>
          <w:sz w:val="20"/>
        </w:rPr>
        <w:t> "When</w:t>
      </w:r>
      <w:r>
        <w:rPr>
          <w:w w:val="105"/>
          <w:sz w:val="20"/>
        </w:rPr>
        <w:t> I</w:t>
      </w:r>
      <w:r>
        <w:rPr>
          <w:w w:val="105"/>
          <w:sz w:val="20"/>
        </w:rPr>
        <w:t> tell</w:t>
      </w:r>
      <w:r>
        <w:rPr>
          <w:w w:val="105"/>
          <w:sz w:val="20"/>
        </w:rPr>
        <w:t> the</w:t>
      </w:r>
      <w:r>
        <w:rPr>
          <w:w w:val="105"/>
          <w:sz w:val="20"/>
        </w:rPr>
        <w:t> story</w:t>
      </w:r>
      <w:r>
        <w:rPr>
          <w:w w:val="105"/>
          <w:sz w:val="20"/>
        </w:rPr>
        <w:t> of</w:t>
      </w:r>
      <w:r>
        <w:rPr>
          <w:w w:val="105"/>
          <w:sz w:val="20"/>
        </w:rPr>
        <w:t> going</w:t>
      </w:r>
      <w:r>
        <w:rPr>
          <w:w w:val="105"/>
          <w:sz w:val="20"/>
        </w:rPr>
        <w:t> home</w:t>
      </w:r>
      <w:r>
        <w:rPr>
          <w:w w:val="105"/>
          <w:sz w:val="20"/>
        </w:rPr>
        <w:t> to</w:t>
      </w:r>
      <w:r>
        <w:rPr>
          <w:w w:val="105"/>
          <w:sz w:val="20"/>
        </w:rPr>
        <w:t> my family after several months at school, to make my story coherent I speak </w:t>
      </w:r>
      <w:r>
        <w:rPr>
          <w:i/>
          <w:w w:val="105"/>
          <w:sz w:val="21"/>
        </w:rPr>
        <w:t>as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12"/>
          <w:w w:val="105"/>
          <w:sz w:val="21"/>
        </w:rPr>
        <w:t> </w:t>
      </w:r>
      <w:r>
        <w:rPr>
          <w:w w:val="105"/>
          <w:sz w:val="20"/>
        </w:rPr>
        <w:t>I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made the switch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'as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ifby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magic,'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because in going home I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walk into a particular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story line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(my brother can't determine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what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to do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his life, my mother has retorn a repaired ligament, my father is looking for another job after</w:t>
      </w:r>
      <w:r>
        <w:rPr>
          <w:w w:val="105"/>
          <w:sz w:val="20"/>
        </w:rPr>
        <w:t> having been forced</w:t>
      </w:r>
      <w:r>
        <w:rPr>
          <w:w w:val="105"/>
          <w:sz w:val="20"/>
        </w:rPr>
        <w:t> to retire), and it is this story line which I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am likely to relate to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you when asked upon my return to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school. What</w:t>
      </w:r>
      <w:r>
        <w:rPr>
          <w:w w:val="105"/>
          <w:sz w:val="20"/>
        </w:rPr>
        <w:t> I</w:t>
      </w:r>
      <w:r>
        <w:rPr>
          <w:w w:val="105"/>
          <w:sz w:val="20"/>
        </w:rPr>
        <w:t> am</w:t>
      </w:r>
      <w:r>
        <w:rPr>
          <w:w w:val="105"/>
          <w:sz w:val="20"/>
        </w:rPr>
        <w:t> </w:t>
      </w:r>
      <w:r>
        <w:rPr>
          <w:i/>
          <w:w w:val="105"/>
          <w:sz w:val="20"/>
        </w:rPr>
        <w:t>not</w:t>
      </w:r>
      <w:r>
        <w:rPr>
          <w:i/>
          <w:w w:val="105"/>
          <w:sz w:val="20"/>
        </w:rPr>
        <w:t> </w:t>
      </w:r>
      <w:r>
        <w:rPr>
          <w:w w:val="105"/>
          <w:sz w:val="20"/>
        </w:rPr>
        <w:t>likely</w:t>
      </w:r>
      <w:r>
        <w:rPr>
          <w:w w:val="105"/>
          <w:sz w:val="20"/>
        </w:rPr>
        <w:t> to</w:t>
      </w:r>
      <w:r>
        <w:rPr>
          <w:w w:val="105"/>
          <w:sz w:val="20"/>
        </w:rPr>
        <w:t> describe</w:t>
      </w:r>
      <w:r>
        <w:rPr>
          <w:w w:val="105"/>
          <w:sz w:val="20"/>
        </w:rPr>
        <w:t> is</w:t>
      </w:r>
      <w:r>
        <w:rPr>
          <w:w w:val="105"/>
          <w:sz w:val="20"/>
        </w:rPr>
        <w:t> the</w:t>
      </w:r>
      <w:r>
        <w:rPr>
          <w:w w:val="105"/>
          <w:sz w:val="20"/>
        </w:rPr>
        <w:t> difficulty</w:t>
      </w:r>
      <w:r>
        <w:rPr>
          <w:w w:val="105"/>
          <w:sz w:val="20"/>
        </w:rPr>
        <w:t> I</w:t>
      </w:r>
      <w:r>
        <w:rPr>
          <w:w w:val="105"/>
          <w:sz w:val="20"/>
        </w:rPr>
        <w:t> had</w:t>
      </w:r>
      <w:r>
        <w:rPr>
          <w:w w:val="105"/>
          <w:sz w:val="20"/>
        </w:rPr>
        <w:t> in</w:t>
      </w:r>
      <w:r>
        <w:rPr>
          <w:w w:val="105"/>
          <w:sz w:val="20"/>
        </w:rPr>
        <w:t> switching; indeed,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after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am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likely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remember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myself-even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after I've been home for 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few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days this difficulty seems alien 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unaccount­ able.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Wittgenstein comes to mind.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 experience of difficulty in switch­ ing</w:t>
      </w:r>
      <w:r>
        <w:rPr>
          <w:w w:val="105"/>
          <w:sz w:val="20"/>
        </w:rPr>
        <w:t> is</w:t>
      </w:r>
      <w:r>
        <w:rPr>
          <w:w w:val="105"/>
          <w:sz w:val="20"/>
        </w:rPr>
        <w:t> a</w:t>
      </w:r>
      <w:r>
        <w:rPr>
          <w:w w:val="105"/>
          <w:sz w:val="20"/>
        </w:rPr>
        <w:t> profoundly</w:t>
      </w:r>
      <w:r>
        <w:rPr>
          <w:w w:val="105"/>
          <w:sz w:val="20"/>
        </w:rPr>
        <w:t> personal</w:t>
      </w:r>
      <w:r>
        <w:rPr>
          <w:w w:val="105"/>
          <w:sz w:val="20"/>
        </w:rPr>
        <w:t> experience.</w:t>
      </w:r>
      <w:r>
        <w:rPr>
          <w:w w:val="105"/>
          <w:sz w:val="20"/>
        </w:rPr>
        <w:t> Whatever</w:t>
      </w:r>
      <w:r>
        <w:rPr>
          <w:w w:val="105"/>
          <w:sz w:val="20"/>
        </w:rPr>
        <w:t> behavioral manifestation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personal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experience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may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have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(for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example,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 describe</w:t>
      </w:r>
      <w:r>
        <w:rPr>
          <w:w w:val="105"/>
          <w:sz w:val="20"/>
        </w:rPr>
        <w:t> my work</w:t>
      </w:r>
      <w:r>
        <w:rPr>
          <w:w w:val="105"/>
          <w:sz w:val="20"/>
        </w:rPr>
        <w:t> to</w:t>
      </w:r>
      <w:r>
        <w:rPr>
          <w:w w:val="105"/>
          <w:sz w:val="20"/>
        </w:rPr>
        <w:t> my family in</w:t>
      </w:r>
      <w:r>
        <w:rPr>
          <w:w w:val="105"/>
          <w:sz w:val="20"/>
        </w:rPr>
        <w:t> academic</w:t>
      </w:r>
      <w:r>
        <w:rPr>
          <w:w w:val="105"/>
          <w:sz w:val="20"/>
        </w:rPr>
        <w:t> terms)</w:t>
      </w:r>
      <w:r>
        <w:rPr>
          <w:w w:val="105"/>
          <w:sz w:val="20"/>
        </w:rPr>
        <w:t> will</w:t>
      </w:r>
      <w:r>
        <w:rPr>
          <w:w w:val="105"/>
          <w:sz w:val="20"/>
        </w:rPr>
        <w:t> have</w:t>
      </w:r>
      <w:r>
        <w:rPr>
          <w:w w:val="105"/>
          <w:sz w:val="20"/>
        </w:rPr>
        <w:t> no</w:t>
      </w:r>
      <w:r>
        <w:rPr>
          <w:w w:val="105"/>
          <w:sz w:val="20"/>
        </w:rPr>
        <w:t> public effect,</w:t>
      </w:r>
      <w:r>
        <w:rPr>
          <w:w w:val="105"/>
          <w:sz w:val="20"/>
        </w:rPr>
        <w:t> for</w:t>
      </w:r>
      <w:r>
        <w:rPr>
          <w:w w:val="105"/>
          <w:sz w:val="20"/>
        </w:rPr>
        <w:t> the</w:t>
      </w:r>
      <w:r>
        <w:rPr>
          <w:w w:val="105"/>
          <w:sz w:val="20"/>
        </w:rPr>
        <w:t> public</w:t>
      </w:r>
      <w:r>
        <w:rPr>
          <w:w w:val="105"/>
          <w:sz w:val="20"/>
        </w:rPr>
        <w:t> I've</w:t>
      </w:r>
      <w:r>
        <w:rPr>
          <w:w w:val="105"/>
          <w:sz w:val="20"/>
        </w:rPr>
        <w:t> wandered</w:t>
      </w:r>
      <w:r>
        <w:rPr>
          <w:w w:val="105"/>
          <w:sz w:val="20"/>
        </w:rPr>
        <w:t> into</w:t>
      </w:r>
      <w:r>
        <w:rPr>
          <w:w w:val="105"/>
          <w:sz w:val="20"/>
        </w:rPr>
        <w:t> (my family)</w:t>
      </w:r>
      <w:r>
        <w:rPr>
          <w:w w:val="105"/>
          <w:sz w:val="20"/>
        </w:rPr>
        <w:t> is</w:t>
      </w:r>
      <w:r>
        <w:rPr>
          <w:w w:val="105"/>
          <w:sz w:val="20"/>
        </w:rPr>
        <w:t> not</w:t>
      </w:r>
      <w:r>
        <w:rPr>
          <w:w w:val="105"/>
          <w:sz w:val="20"/>
        </w:rPr>
        <w:t> geared</w:t>
      </w:r>
      <w:r>
        <w:rPr>
          <w:w w:val="105"/>
          <w:sz w:val="20"/>
        </w:rPr>
        <w:t> to respond</w:t>
      </w:r>
      <w:r>
        <w:rPr>
          <w:w w:val="105"/>
          <w:sz w:val="20"/>
        </w:rPr>
        <w:t> to those particular cues" (David Gibson,</w:t>
      </w:r>
      <w:r>
        <w:rPr>
          <w:w w:val="105"/>
          <w:sz w:val="20"/>
        </w:rPr>
        <w:t> personal</w:t>
      </w:r>
      <w:r>
        <w:rPr>
          <w:w w:val="105"/>
          <w:sz w:val="20"/>
        </w:rPr>
        <w:t> communica­ tion, February 25, 1995).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56" w:lineRule="auto" w:before="0" w:after="0"/>
        <w:ind w:left="222" w:right="267" w:firstLine="213"/>
        <w:jc w:val="both"/>
        <w:rPr>
          <w:sz w:val="20"/>
        </w:rPr>
      </w:pPr>
      <w:r>
        <w:rPr>
          <w:w w:val="105"/>
          <w:sz w:val="20"/>
        </w:rPr>
        <w:t>We</w:t>
      </w:r>
      <w:r>
        <w:rPr>
          <w:w w:val="105"/>
          <w:sz w:val="20"/>
        </w:rPr>
        <w:t> are</w:t>
      </w:r>
      <w:r>
        <w:rPr>
          <w:w w:val="105"/>
          <w:sz w:val="20"/>
        </w:rPr>
        <w:t> grateful</w:t>
      </w:r>
      <w:r>
        <w:rPr>
          <w:w w:val="105"/>
          <w:sz w:val="20"/>
        </w:rPr>
        <w:t> to</w:t>
      </w:r>
      <w:r>
        <w:rPr>
          <w:w w:val="105"/>
          <w:sz w:val="20"/>
        </w:rPr>
        <w:t> David</w:t>
      </w:r>
      <w:r>
        <w:rPr>
          <w:w w:val="105"/>
          <w:sz w:val="20"/>
        </w:rPr>
        <w:t> Gibson</w:t>
      </w:r>
      <w:r>
        <w:rPr>
          <w:w w:val="105"/>
          <w:sz w:val="20"/>
        </w:rPr>
        <w:t> and</w:t>
      </w:r>
      <w:r>
        <w:rPr>
          <w:w w:val="105"/>
          <w:sz w:val="20"/>
        </w:rPr>
        <w:t> Philippa</w:t>
      </w:r>
      <w:r>
        <w:rPr>
          <w:w w:val="105"/>
          <w:sz w:val="20"/>
        </w:rPr>
        <w:t> Pattison</w:t>
      </w:r>
      <w:r>
        <w:rPr>
          <w:w w:val="105"/>
          <w:sz w:val="20"/>
        </w:rPr>
        <w:t> for</w:t>
      </w:r>
      <w:r>
        <w:rPr>
          <w:w w:val="105"/>
          <w:sz w:val="20"/>
        </w:rPr>
        <w:t> these obervations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(personal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communication,June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27,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1998).</w:t>
      </w:r>
    </w:p>
    <w:p>
      <w:pPr>
        <w:pStyle w:val="ListParagraph"/>
        <w:numPr>
          <w:ilvl w:val="0"/>
          <w:numId w:val="4"/>
        </w:numPr>
        <w:tabs>
          <w:tab w:pos="652" w:val="left" w:leader="none"/>
        </w:tabs>
        <w:spacing w:line="249" w:lineRule="auto" w:before="0" w:after="0"/>
        <w:ind w:left="227" w:right="262" w:firstLine="214"/>
        <w:jc w:val="both"/>
        <w:rPr>
          <w:sz w:val="20"/>
        </w:rPr>
      </w:pPr>
      <w:r>
        <w:rPr>
          <w:w w:val="105"/>
          <w:sz w:val="20"/>
        </w:rPr>
        <w:t>Surveys are</w:t>
      </w:r>
      <w:r>
        <w:rPr>
          <w:w w:val="105"/>
          <w:sz w:val="20"/>
        </w:rPr>
        <w:t> offered by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Brown and</w:t>
      </w:r>
      <w:r>
        <w:rPr>
          <w:w w:val="105"/>
          <w:sz w:val="20"/>
        </w:rPr>
        <w:t> Yule, 1983, and</w:t>
      </w:r>
      <w:r>
        <w:rPr>
          <w:w w:val="105"/>
          <w:sz w:val="20"/>
        </w:rPr>
        <w:t> Levinson, 1983. Outstanding guidance</w:t>
      </w:r>
      <w:r>
        <w:rPr>
          <w:w w:val="105"/>
          <w:sz w:val="20"/>
        </w:rPr>
        <w:t> as to</w:t>
      </w:r>
      <w:r>
        <w:rPr>
          <w:w w:val="105"/>
          <w:sz w:val="20"/>
        </w:rPr>
        <w:t> playing out</w:t>
      </w:r>
      <w:r>
        <w:rPr>
          <w:w w:val="105"/>
          <w:sz w:val="20"/>
        </w:rPr>
        <w:t> of linguistic form</w:t>
      </w:r>
      <w:r>
        <w:rPr>
          <w:w w:val="105"/>
          <w:sz w:val="20"/>
        </w:rPr>
        <w:t> in discourse comes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Forgas,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1985;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Perinbanayagam,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1991;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Schiffren,</w:t>
      </w:r>
      <w:r>
        <w:rPr>
          <w:spacing w:val="23"/>
          <w:w w:val="105"/>
          <w:sz w:val="20"/>
        </w:rPr>
        <w:t> </w:t>
      </w:r>
      <w:r>
        <w:rPr>
          <w:spacing w:val="-2"/>
          <w:w w:val="105"/>
          <w:sz w:val="20"/>
        </w:rPr>
        <w:t>1987;</w:t>
      </w:r>
    </w:p>
    <w:p>
      <w:pPr>
        <w:spacing w:before="0"/>
        <w:ind w:left="227" w:right="0" w:firstLine="0"/>
        <w:jc w:val="both"/>
        <w:rPr>
          <w:sz w:val="20"/>
        </w:rPr>
      </w:pPr>
      <w:r>
        <w:rPr>
          <w:w w:val="105"/>
          <w:sz w:val="20"/>
        </w:rPr>
        <w:t>and</w:t>
      </w:r>
      <w:r>
        <w:rPr>
          <w:spacing w:val="49"/>
          <w:w w:val="105"/>
          <w:sz w:val="20"/>
        </w:rPr>
        <w:t> </w:t>
      </w:r>
      <w:r>
        <w:rPr>
          <w:w w:val="105"/>
          <w:sz w:val="20"/>
        </w:rPr>
        <w:t>Shuman,</w:t>
      </w:r>
      <w:r>
        <w:rPr>
          <w:spacing w:val="23"/>
          <w:w w:val="105"/>
          <w:sz w:val="20"/>
        </w:rPr>
        <w:t> </w:t>
      </w:r>
      <w:r>
        <w:rPr>
          <w:spacing w:val="-2"/>
          <w:w w:val="105"/>
          <w:sz w:val="20"/>
        </w:rPr>
        <w:t>1986.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0"/>
        <w:ind w:left="16" w:right="57" w:firstLine="0"/>
        <w:jc w:val="center"/>
        <w:rPr>
          <w:sz w:val="20"/>
        </w:rPr>
      </w:pPr>
      <w:r>
        <w:rPr>
          <w:spacing w:val="-2"/>
          <w:w w:val="120"/>
          <w:sz w:val="20"/>
        </w:rPr>
        <w:t>References</w:t>
      </w:r>
    </w:p>
    <w:p>
      <w:pPr>
        <w:pStyle w:val="BodyText"/>
        <w:spacing w:before="59"/>
        <w:rPr>
          <w:sz w:val="20"/>
        </w:rPr>
      </w:pPr>
    </w:p>
    <w:p>
      <w:pPr>
        <w:spacing w:before="0"/>
        <w:ind w:left="9" w:right="57" w:firstLine="0"/>
        <w:jc w:val="center"/>
        <w:rPr>
          <w:sz w:val="20"/>
        </w:rPr>
      </w:pPr>
      <w:r>
        <w:rPr>
          <w:w w:val="105"/>
          <w:sz w:val="20"/>
        </w:rPr>
        <w:t>Abbott,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Andrew,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"Sequences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Social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Events: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Concepts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Methods</w:t>
      </w:r>
      <w:r>
        <w:rPr>
          <w:spacing w:val="-7"/>
          <w:w w:val="105"/>
          <w:sz w:val="20"/>
        </w:rPr>
        <w:t> </w:t>
      </w:r>
      <w:r>
        <w:rPr>
          <w:spacing w:val="-5"/>
          <w:w w:val="105"/>
          <w:sz w:val="20"/>
        </w:rPr>
        <w:t>for</w:t>
      </w:r>
    </w:p>
    <w:p>
      <w:pPr>
        <w:spacing w:after="0"/>
        <w:jc w:val="center"/>
        <w:rPr>
          <w:sz w:val="20"/>
        </w:rPr>
        <w:sectPr>
          <w:pgSz w:w="9360" w:h="15200"/>
          <w:pgMar w:header="1952" w:footer="938" w:top="2260" w:bottom="1120" w:left="1300" w:right="1300"/>
        </w:sectPr>
      </w:pPr>
    </w:p>
    <w:p>
      <w:pPr>
        <w:pStyle w:val="BodyText"/>
        <w:spacing w:before="3"/>
        <w:rPr>
          <w:sz w:val="20"/>
        </w:rPr>
      </w:pPr>
    </w:p>
    <w:p>
      <w:pPr>
        <w:spacing w:line="256" w:lineRule="auto" w:before="0"/>
        <w:ind w:left="639" w:right="257" w:hanging="9"/>
        <w:jc w:val="both"/>
        <w:rPr>
          <w:sz w:val="20"/>
        </w:rPr>
      </w:pPr>
      <w:bookmarkStart w:name="p. 719" w:id="25"/>
      <w:bookmarkEnd w:id="25"/>
      <w:r>
        <w:rPr/>
      </w:r>
      <w:r>
        <w:rPr>
          <w:w w:val="105"/>
          <w:sz w:val="20"/>
        </w:rPr>
        <w:t>the</w:t>
      </w:r>
      <w:r>
        <w:rPr>
          <w:w w:val="105"/>
          <w:sz w:val="20"/>
        </w:rPr>
        <w:t> Analysis</w:t>
      </w:r>
      <w:r>
        <w:rPr>
          <w:w w:val="105"/>
          <w:sz w:val="20"/>
        </w:rPr>
        <w:t> of</w:t>
      </w:r>
      <w:r>
        <w:rPr>
          <w:w w:val="105"/>
          <w:sz w:val="20"/>
        </w:rPr>
        <w:t> Order</w:t>
      </w:r>
      <w:r>
        <w:rPr>
          <w:w w:val="105"/>
          <w:sz w:val="20"/>
        </w:rPr>
        <w:t> in</w:t>
      </w:r>
      <w:r>
        <w:rPr>
          <w:w w:val="105"/>
          <w:sz w:val="20"/>
        </w:rPr>
        <w:t> Social</w:t>
      </w:r>
      <w:r>
        <w:rPr>
          <w:w w:val="105"/>
          <w:sz w:val="20"/>
        </w:rPr>
        <w:t> Processes,"</w:t>
      </w:r>
      <w:r>
        <w:rPr>
          <w:w w:val="105"/>
          <w:sz w:val="20"/>
        </w:rPr>
        <w:t> </w:t>
      </w:r>
      <w:r>
        <w:rPr>
          <w:i/>
          <w:w w:val="105"/>
          <w:sz w:val="19"/>
        </w:rPr>
        <w:t>Historical</w:t>
      </w:r>
      <w:r>
        <w:rPr>
          <w:i/>
          <w:w w:val="105"/>
          <w:sz w:val="19"/>
        </w:rPr>
        <w:t> Methods</w:t>
      </w:r>
      <w:r>
        <w:rPr>
          <w:i/>
          <w:w w:val="105"/>
          <w:sz w:val="19"/>
        </w:rPr>
        <w:t> </w:t>
      </w:r>
      <w:r>
        <w:rPr>
          <w:w w:val="105"/>
          <w:sz w:val="20"/>
        </w:rPr>
        <w:t>16 (1983): 129-47.</w:t>
      </w:r>
    </w:p>
    <w:p>
      <w:pPr>
        <w:spacing w:line="249" w:lineRule="auto" w:before="0"/>
        <w:ind w:left="625" w:right="274" w:hanging="413"/>
        <w:jc w:val="both"/>
        <w:rPr>
          <w:sz w:val="20"/>
        </w:rPr>
      </w:pPr>
      <w:r>
        <w:rPr>
          <w:w w:val="105"/>
          <w:sz w:val="20"/>
        </w:rPr>
        <w:t>Abbott, Andrew, "Event Sequence and</w:t>
      </w:r>
      <w:r>
        <w:rPr>
          <w:w w:val="105"/>
          <w:sz w:val="20"/>
        </w:rPr>
        <w:t> Event Duration: Colligation</w:t>
      </w:r>
      <w:r>
        <w:rPr>
          <w:w w:val="105"/>
          <w:sz w:val="20"/>
        </w:rPr>
        <w:t> and Measurement,"</w:t>
      </w:r>
      <w:r>
        <w:rPr>
          <w:spacing w:val="40"/>
          <w:w w:val="105"/>
          <w:sz w:val="20"/>
        </w:rPr>
        <w:t> </w:t>
      </w:r>
      <w:r>
        <w:rPr>
          <w:i/>
          <w:w w:val="105"/>
          <w:sz w:val="19"/>
        </w:rPr>
        <w:t>Historical Methods </w:t>
      </w:r>
      <w:r>
        <w:rPr>
          <w:w w:val="105"/>
          <w:sz w:val="20"/>
        </w:rPr>
        <w:t>17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(1984): 192-204.</w:t>
      </w:r>
    </w:p>
    <w:p>
      <w:pPr>
        <w:spacing w:line="249" w:lineRule="auto" w:before="10"/>
        <w:ind w:left="625" w:right="244" w:hanging="408"/>
        <w:jc w:val="both"/>
        <w:rPr>
          <w:sz w:val="20"/>
        </w:rPr>
      </w:pPr>
      <w:r>
        <w:rPr>
          <w:w w:val="105"/>
          <w:sz w:val="20"/>
        </w:rPr>
        <w:t>Abbott,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Andrew,</w:t>
      </w:r>
      <w:r>
        <w:rPr>
          <w:spacing w:val="-13"/>
          <w:w w:val="105"/>
          <w:sz w:val="20"/>
        </w:rPr>
        <w:t> </w:t>
      </w:r>
      <w:r>
        <w:rPr>
          <w:i/>
          <w:w w:val="105"/>
          <w:sz w:val="19"/>
        </w:rPr>
        <w:t>The</w:t>
      </w:r>
      <w:r>
        <w:rPr>
          <w:i/>
          <w:spacing w:val="-12"/>
          <w:w w:val="105"/>
          <w:sz w:val="19"/>
        </w:rPr>
        <w:t> </w:t>
      </w:r>
      <w:r>
        <w:rPr>
          <w:i/>
          <w:w w:val="105"/>
          <w:sz w:val="19"/>
        </w:rPr>
        <w:t>System</w:t>
      </w:r>
      <w:r>
        <w:rPr>
          <w:i/>
          <w:spacing w:val="-13"/>
          <w:w w:val="105"/>
          <w:sz w:val="19"/>
        </w:rPr>
        <w:t> </w:t>
      </w:r>
      <w:r>
        <w:rPr>
          <w:i/>
          <w:w w:val="105"/>
          <w:sz w:val="19"/>
        </w:rPr>
        <w:t>of</w:t>
      </w:r>
      <w:r>
        <w:rPr>
          <w:i/>
          <w:spacing w:val="-12"/>
          <w:w w:val="105"/>
          <w:sz w:val="19"/>
        </w:rPr>
        <w:t> </w:t>
      </w:r>
      <w:r>
        <w:rPr>
          <w:i/>
          <w:w w:val="105"/>
          <w:sz w:val="19"/>
        </w:rPr>
        <w:t>Professions</w:t>
      </w:r>
      <w:r>
        <w:rPr>
          <w:i/>
          <w:spacing w:val="-7"/>
          <w:w w:val="105"/>
          <w:sz w:val="19"/>
        </w:rPr>
        <w:t> </w:t>
      </w:r>
      <w:r>
        <w:rPr>
          <w:w w:val="105"/>
          <w:sz w:val="20"/>
        </w:rPr>
        <w:t>(Chicago: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University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Chicago Press, 1988).</w:t>
      </w:r>
    </w:p>
    <w:p>
      <w:pPr>
        <w:spacing w:line="256" w:lineRule="auto" w:before="2"/>
        <w:ind w:left="630" w:right="252" w:hanging="413"/>
        <w:jc w:val="both"/>
        <w:rPr>
          <w:sz w:val="20"/>
        </w:rPr>
      </w:pPr>
      <w:r>
        <w:rPr>
          <w:w w:val="110"/>
          <w:sz w:val="20"/>
        </w:rPr>
        <w:t>Abbott,</w:t>
      </w:r>
      <w:r>
        <w:rPr>
          <w:w w:val="110"/>
          <w:sz w:val="20"/>
        </w:rPr>
        <w:t> Andrew,</w:t>
      </w:r>
      <w:r>
        <w:rPr>
          <w:w w:val="110"/>
          <w:sz w:val="20"/>
        </w:rPr>
        <w:t> "Conceptions</w:t>
      </w:r>
      <w:r>
        <w:rPr>
          <w:w w:val="110"/>
          <w:sz w:val="20"/>
        </w:rPr>
        <w:t> of</w:t>
      </w:r>
      <w:r>
        <w:rPr>
          <w:w w:val="110"/>
          <w:sz w:val="20"/>
        </w:rPr>
        <w:t> Time</w:t>
      </w:r>
      <w:r>
        <w:rPr>
          <w:w w:val="110"/>
          <w:sz w:val="20"/>
        </w:rPr>
        <w:t> and</w:t>
      </w:r>
      <w:r>
        <w:rPr>
          <w:w w:val="110"/>
          <w:sz w:val="20"/>
        </w:rPr>
        <w:t> Events</w:t>
      </w:r>
      <w:r>
        <w:rPr>
          <w:w w:val="110"/>
          <w:sz w:val="20"/>
        </w:rPr>
        <w:t> in</w:t>
      </w:r>
      <w:r>
        <w:rPr>
          <w:w w:val="110"/>
          <w:sz w:val="20"/>
        </w:rPr>
        <w:t> Social</w:t>
      </w:r>
      <w:r>
        <w:rPr>
          <w:w w:val="110"/>
          <w:sz w:val="20"/>
        </w:rPr>
        <w:t> Science Methods," </w:t>
      </w:r>
      <w:r>
        <w:rPr>
          <w:i/>
          <w:w w:val="110"/>
          <w:sz w:val="19"/>
        </w:rPr>
        <w:t>Historical Methods</w:t>
      </w:r>
      <w:r>
        <w:rPr>
          <w:i/>
          <w:spacing w:val="-9"/>
          <w:w w:val="110"/>
          <w:sz w:val="19"/>
        </w:rPr>
        <w:t> </w:t>
      </w:r>
      <w:r>
        <w:rPr>
          <w:w w:val="110"/>
          <w:sz w:val="20"/>
        </w:rPr>
        <w:t>23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(1990):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140-50.</w:t>
      </w:r>
    </w:p>
    <w:p>
      <w:pPr>
        <w:spacing w:line="256" w:lineRule="auto" w:before="0"/>
        <w:ind w:left="637" w:right="234" w:hanging="420"/>
        <w:jc w:val="both"/>
        <w:rPr>
          <w:sz w:val="20"/>
        </w:rPr>
      </w:pPr>
      <w:r>
        <w:rPr>
          <w:w w:val="105"/>
          <w:sz w:val="20"/>
        </w:rPr>
        <w:t>Abbott,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Andrew, "On the Concept of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Turning Points," </w:t>
      </w:r>
      <w:r>
        <w:rPr>
          <w:i/>
          <w:w w:val="105"/>
          <w:sz w:val="19"/>
        </w:rPr>
        <w:t>Comparative Social</w:t>
      </w:r>
      <w:r>
        <w:rPr>
          <w:i/>
          <w:w w:val="105"/>
          <w:sz w:val="19"/>
        </w:rPr>
        <w:t> Research </w:t>
      </w:r>
      <w:r>
        <w:rPr>
          <w:w w:val="105"/>
          <w:sz w:val="20"/>
        </w:rPr>
        <w:t>14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(1997): 85-105.</w:t>
      </w:r>
    </w:p>
    <w:p>
      <w:pPr>
        <w:spacing w:line="256" w:lineRule="auto" w:before="0"/>
        <w:ind w:left="621" w:right="249" w:hanging="403"/>
        <w:jc w:val="both"/>
        <w:rPr>
          <w:sz w:val="20"/>
        </w:rPr>
      </w:pPr>
      <w:r>
        <w:rPr>
          <w:w w:val="105"/>
          <w:sz w:val="20"/>
        </w:rPr>
        <w:t>Abbot,</w:t>
      </w:r>
      <w:r>
        <w:rPr>
          <w:w w:val="105"/>
          <w:sz w:val="20"/>
        </w:rPr>
        <w:t> Andrew,</w:t>
      </w:r>
      <w:r>
        <w:rPr>
          <w:w w:val="105"/>
          <w:sz w:val="20"/>
        </w:rPr>
        <w:t> and</w:t>
      </w:r>
      <w:r>
        <w:rPr>
          <w:w w:val="105"/>
          <w:sz w:val="20"/>
        </w:rPr>
        <w:t> Alexandra</w:t>
      </w:r>
      <w:r>
        <w:rPr>
          <w:w w:val="105"/>
          <w:sz w:val="20"/>
        </w:rPr>
        <w:t> Hrycak,</w:t>
      </w:r>
      <w:r>
        <w:rPr>
          <w:w w:val="105"/>
          <w:sz w:val="20"/>
        </w:rPr>
        <w:t> "Measuring</w:t>
      </w:r>
      <w:r>
        <w:rPr>
          <w:w w:val="105"/>
          <w:sz w:val="20"/>
        </w:rPr>
        <w:t> Resemblance</w:t>
      </w:r>
      <w:r>
        <w:rPr>
          <w:w w:val="105"/>
          <w:sz w:val="20"/>
        </w:rPr>
        <w:t> in Sequence</w:t>
      </w:r>
      <w:r>
        <w:rPr>
          <w:w w:val="105"/>
          <w:sz w:val="20"/>
        </w:rPr>
        <w:t> Data:</w:t>
      </w:r>
      <w:r>
        <w:rPr>
          <w:w w:val="105"/>
          <w:sz w:val="20"/>
        </w:rPr>
        <w:t> An</w:t>
      </w:r>
      <w:r>
        <w:rPr>
          <w:w w:val="105"/>
          <w:sz w:val="20"/>
        </w:rPr>
        <w:t> Optimal</w:t>
      </w:r>
      <w:r>
        <w:rPr>
          <w:w w:val="105"/>
          <w:sz w:val="20"/>
        </w:rPr>
        <w:t> Matching</w:t>
      </w:r>
      <w:r>
        <w:rPr>
          <w:w w:val="105"/>
          <w:sz w:val="20"/>
        </w:rPr>
        <w:t> Analysis</w:t>
      </w:r>
      <w:r>
        <w:rPr>
          <w:w w:val="105"/>
          <w:sz w:val="20"/>
        </w:rPr>
        <w:t> of</w:t>
      </w:r>
      <w:r>
        <w:rPr>
          <w:w w:val="105"/>
          <w:sz w:val="20"/>
        </w:rPr>
        <w:t> Musicians' Careers," </w:t>
      </w:r>
      <w:r>
        <w:rPr>
          <w:i/>
          <w:w w:val="105"/>
          <w:sz w:val="19"/>
        </w:rPr>
        <w:t>American journal of Sociology </w:t>
      </w:r>
      <w:r>
        <w:rPr>
          <w:w w:val="105"/>
          <w:sz w:val="20"/>
        </w:rPr>
        <w:t>96 (1990): 144-85.</w:t>
      </w:r>
    </w:p>
    <w:p>
      <w:pPr>
        <w:spacing w:line="254" w:lineRule="auto" w:before="0"/>
        <w:ind w:left="625" w:right="261" w:hanging="408"/>
        <w:jc w:val="both"/>
        <w:rPr>
          <w:sz w:val="20"/>
        </w:rPr>
      </w:pPr>
      <w:r>
        <w:rPr>
          <w:w w:val="105"/>
          <w:sz w:val="20"/>
        </w:rPr>
        <w:t>Ansell,</w:t>
      </w:r>
      <w:r>
        <w:rPr>
          <w:w w:val="105"/>
          <w:sz w:val="20"/>
        </w:rPr>
        <w:t> Christopher</w:t>
      </w:r>
      <w:r>
        <w:rPr>
          <w:w w:val="105"/>
          <w:sz w:val="20"/>
        </w:rPr>
        <w:t> K.,</w:t>
      </w:r>
      <w:r>
        <w:rPr>
          <w:w w:val="105"/>
          <w:sz w:val="20"/>
        </w:rPr>
        <w:t> "Symbolic</w:t>
      </w:r>
      <w:r>
        <w:rPr>
          <w:w w:val="105"/>
          <w:sz w:val="20"/>
        </w:rPr>
        <w:t> Networks:</w:t>
      </w:r>
      <w:r>
        <w:rPr>
          <w:w w:val="105"/>
          <w:sz w:val="20"/>
        </w:rPr>
        <w:t> The</w:t>
      </w:r>
      <w:r>
        <w:rPr>
          <w:w w:val="105"/>
          <w:sz w:val="20"/>
        </w:rPr>
        <w:t> Realignment</w:t>
      </w:r>
      <w:r>
        <w:rPr>
          <w:w w:val="105"/>
          <w:sz w:val="20"/>
        </w:rPr>
        <w:t> of</w:t>
      </w:r>
      <w:r>
        <w:rPr>
          <w:w w:val="105"/>
          <w:sz w:val="20"/>
        </w:rPr>
        <w:t> the French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Working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Class,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1887-1894,"</w:t>
      </w:r>
      <w:r>
        <w:rPr>
          <w:spacing w:val="-1"/>
          <w:w w:val="105"/>
          <w:sz w:val="20"/>
        </w:rPr>
        <w:t> </w:t>
      </w:r>
      <w:r>
        <w:rPr>
          <w:i/>
          <w:w w:val="105"/>
          <w:sz w:val="19"/>
        </w:rPr>
        <w:t>American</w:t>
      </w:r>
      <w:r>
        <w:rPr>
          <w:i/>
          <w:spacing w:val="-12"/>
          <w:w w:val="105"/>
          <w:sz w:val="19"/>
        </w:rPr>
        <w:t> </w:t>
      </w:r>
      <w:r>
        <w:rPr>
          <w:i/>
          <w:w w:val="105"/>
          <w:sz w:val="19"/>
        </w:rPr>
        <w:t>journal</w:t>
      </w:r>
      <w:r>
        <w:rPr>
          <w:i/>
          <w:spacing w:val="-8"/>
          <w:w w:val="105"/>
          <w:sz w:val="19"/>
        </w:rPr>
        <w:t> </w:t>
      </w:r>
      <w:r>
        <w:rPr>
          <w:i/>
          <w:w w:val="105"/>
          <w:sz w:val="19"/>
        </w:rPr>
        <w:t>of</w:t>
      </w:r>
      <w:r>
        <w:rPr>
          <w:i/>
          <w:spacing w:val="-10"/>
          <w:w w:val="105"/>
          <w:sz w:val="19"/>
        </w:rPr>
        <w:t> </w:t>
      </w:r>
      <w:r>
        <w:rPr>
          <w:i/>
          <w:w w:val="105"/>
          <w:sz w:val="19"/>
        </w:rPr>
        <w:t>Sociology</w:t>
      </w:r>
      <w:r>
        <w:rPr>
          <w:i/>
          <w:spacing w:val="-12"/>
          <w:w w:val="105"/>
          <w:sz w:val="19"/>
        </w:rPr>
        <w:t> </w:t>
      </w:r>
      <w:r>
        <w:rPr>
          <w:w w:val="105"/>
          <w:sz w:val="20"/>
        </w:rPr>
        <w:t>103 (1997): 359-90.</w:t>
      </w:r>
    </w:p>
    <w:p>
      <w:pPr>
        <w:spacing w:line="249" w:lineRule="auto" w:before="0"/>
        <w:ind w:left="640" w:right="222" w:hanging="422"/>
        <w:jc w:val="both"/>
        <w:rPr>
          <w:sz w:val="20"/>
        </w:rPr>
      </w:pPr>
      <w:r>
        <w:rPr>
          <w:w w:val="105"/>
          <w:sz w:val="20"/>
        </w:rPr>
        <w:t>Argyle,</w:t>
      </w:r>
      <w:r>
        <w:rPr>
          <w:w w:val="105"/>
          <w:sz w:val="20"/>
        </w:rPr>
        <w:t> Michael, Adrian</w:t>
      </w:r>
      <w:r>
        <w:rPr>
          <w:w w:val="105"/>
          <w:sz w:val="20"/>
        </w:rPr>
        <w:t> Fumham, and Jean</w:t>
      </w:r>
      <w:r>
        <w:rPr>
          <w:w w:val="105"/>
          <w:sz w:val="20"/>
        </w:rPr>
        <w:t> Ann</w:t>
      </w:r>
      <w:r>
        <w:rPr>
          <w:w w:val="105"/>
          <w:sz w:val="20"/>
        </w:rPr>
        <w:t> Graham,</w:t>
      </w:r>
      <w:r>
        <w:rPr>
          <w:w w:val="105"/>
          <w:sz w:val="20"/>
        </w:rPr>
        <w:t> </w:t>
      </w:r>
      <w:r>
        <w:rPr>
          <w:i/>
          <w:w w:val="105"/>
          <w:sz w:val="19"/>
        </w:rPr>
        <w:t>Social</w:t>
      </w:r>
      <w:r>
        <w:rPr>
          <w:i/>
          <w:w w:val="105"/>
          <w:sz w:val="19"/>
        </w:rPr>
        <w:t> Situa­</w:t>
      </w:r>
      <w:r>
        <w:rPr>
          <w:i/>
          <w:w w:val="105"/>
          <w:sz w:val="19"/>
        </w:rPr>
        <w:t> tions </w:t>
      </w:r>
      <w:r>
        <w:rPr>
          <w:w w:val="105"/>
          <w:sz w:val="20"/>
        </w:rPr>
        <w:t>(Cambridge,</w:t>
      </w:r>
      <w:r>
        <w:rPr>
          <w:w w:val="105"/>
          <w:sz w:val="20"/>
        </w:rPr>
        <w:t> U.K.: Cambridge</w:t>
      </w:r>
      <w:r>
        <w:rPr>
          <w:w w:val="105"/>
          <w:sz w:val="20"/>
        </w:rPr>
        <w:t> University Press, 1981).</w:t>
      </w:r>
    </w:p>
    <w:p>
      <w:pPr>
        <w:spacing w:before="0"/>
        <w:ind w:left="226" w:right="0" w:firstLine="0"/>
        <w:jc w:val="both"/>
        <w:rPr>
          <w:sz w:val="20"/>
        </w:rPr>
      </w:pPr>
      <w:r>
        <w:rPr>
          <w:w w:val="105"/>
          <w:sz w:val="20"/>
        </w:rPr>
        <w:t>Benhabib,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Seyla,</w:t>
      </w:r>
      <w:r>
        <w:rPr>
          <w:spacing w:val="17"/>
          <w:w w:val="105"/>
          <w:sz w:val="20"/>
        </w:rPr>
        <w:t> </w:t>
      </w:r>
      <w:r>
        <w:rPr>
          <w:i/>
          <w:w w:val="105"/>
          <w:sz w:val="19"/>
        </w:rPr>
        <w:t>Situating</w:t>
      </w:r>
      <w:r>
        <w:rPr>
          <w:i/>
          <w:spacing w:val="3"/>
          <w:w w:val="105"/>
          <w:sz w:val="19"/>
        </w:rPr>
        <w:t> </w:t>
      </w:r>
      <w:r>
        <w:rPr>
          <w:i/>
          <w:w w:val="105"/>
          <w:sz w:val="19"/>
        </w:rPr>
        <w:t>the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Self</w:t>
      </w:r>
      <w:r>
        <w:rPr>
          <w:i/>
          <w:spacing w:val="15"/>
          <w:w w:val="105"/>
          <w:sz w:val="19"/>
        </w:rPr>
        <w:t> </w:t>
      </w:r>
      <w:r>
        <w:rPr>
          <w:w w:val="105"/>
          <w:sz w:val="20"/>
        </w:rPr>
        <w:t>(New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York: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Routledge,</w:t>
      </w:r>
      <w:r>
        <w:rPr>
          <w:spacing w:val="6"/>
          <w:w w:val="105"/>
          <w:sz w:val="20"/>
        </w:rPr>
        <w:t> </w:t>
      </w:r>
      <w:r>
        <w:rPr>
          <w:spacing w:val="-2"/>
          <w:w w:val="105"/>
          <w:sz w:val="20"/>
        </w:rPr>
        <w:t>1992).</w:t>
      </w:r>
    </w:p>
    <w:p>
      <w:pPr>
        <w:spacing w:line="256" w:lineRule="auto" w:before="0"/>
        <w:ind w:left="626" w:right="230" w:hanging="396"/>
        <w:jc w:val="both"/>
        <w:rPr>
          <w:sz w:val="20"/>
        </w:rPr>
      </w:pPr>
      <w:r>
        <w:rPr>
          <w:w w:val="105"/>
          <w:sz w:val="20"/>
        </w:rPr>
        <w:t>Berk, Richard A., Bruce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Western, and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Robert E.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Weiss, "Statistical Infer­ ence for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Apparent</w:t>
      </w:r>
      <w:r>
        <w:rPr>
          <w:w w:val="105"/>
          <w:sz w:val="20"/>
        </w:rPr>
        <w:t> Populations,"</w:t>
      </w:r>
      <w:r>
        <w:rPr>
          <w:w w:val="105"/>
          <w:sz w:val="20"/>
        </w:rPr>
        <w:t> </w:t>
      </w:r>
      <w:r>
        <w:rPr>
          <w:i/>
          <w:w w:val="105"/>
          <w:sz w:val="19"/>
        </w:rPr>
        <w:t>Sociological</w:t>
      </w:r>
      <w:r>
        <w:rPr>
          <w:i/>
          <w:w w:val="105"/>
          <w:sz w:val="19"/>
        </w:rPr>
        <w:t> Methodology</w:t>
      </w:r>
      <w:r>
        <w:rPr>
          <w:i/>
          <w:w w:val="105"/>
          <w:sz w:val="19"/>
        </w:rPr>
        <w:t> </w:t>
      </w:r>
      <w:r>
        <w:rPr>
          <w:w w:val="105"/>
          <w:sz w:val="20"/>
        </w:rPr>
        <w:t>25</w:t>
      </w:r>
      <w:r>
        <w:rPr>
          <w:w w:val="105"/>
          <w:sz w:val="20"/>
        </w:rPr>
        <w:t> (1995): </w:t>
      </w:r>
      <w:r>
        <w:rPr>
          <w:spacing w:val="-2"/>
          <w:w w:val="105"/>
          <w:sz w:val="20"/>
        </w:rPr>
        <w:t>421-58.</w:t>
      </w:r>
    </w:p>
    <w:p>
      <w:pPr>
        <w:spacing w:line="256" w:lineRule="auto" w:before="0"/>
        <w:ind w:left="634" w:right="233" w:hanging="405"/>
        <w:jc w:val="both"/>
        <w:rPr>
          <w:sz w:val="20"/>
        </w:rPr>
      </w:pPr>
      <w:r>
        <w:rPr>
          <w:w w:val="105"/>
          <w:sz w:val="20"/>
        </w:rPr>
        <w:t>Brint,</w:t>
      </w:r>
      <w:r>
        <w:rPr>
          <w:w w:val="105"/>
          <w:sz w:val="20"/>
        </w:rPr>
        <w:t> Stephen,</w:t>
      </w:r>
      <w:r>
        <w:rPr>
          <w:w w:val="105"/>
          <w:sz w:val="20"/>
        </w:rPr>
        <w:t> "Hidden</w:t>
      </w:r>
      <w:r>
        <w:rPr>
          <w:w w:val="105"/>
          <w:sz w:val="20"/>
        </w:rPr>
        <w:t> Meanings:</w:t>
      </w:r>
      <w:r>
        <w:rPr>
          <w:w w:val="105"/>
          <w:sz w:val="20"/>
        </w:rPr>
        <w:t> Cultural</w:t>
      </w:r>
      <w:r>
        <w:rPr>
          <w:w w:val="105"/>
          <w:sz w:val="20"/>
        </w:rPr>
        <w:t> Content</w:t>
      </w:r>
      <w:r>
        <w:rPr>
          <w:w w:val="105"/>
          <w:sz w:val="20"/>
        </w:rPr>
        <w:t> and</w:t>
      </w:r>
      <w:r>
        <w:rPr>
          <w:w w:val="105"/>
          <w:sz w:val="20"/>
        </w:rPr>
        <w:t> Context</w:t>
      </w:r>
      <w:r>
        <w:rPr>
          <w:w w:val="105"/>
          <w:sz w:val="20"/>
        </w:rPr>
        <w:t> in Harrison</w:t>
      </w:r>
      <w:r>
        <w:rPr>
          <w:w w:val="105"/>
          <w:sz w:val="20"/>
        </w:rPr>
        <w:t> White's</w:t>
      </w:r>
      <w:r>
        <w:rPr>
          <w:w w:val="105"/>
          <w:sz w:val="20"/>
        </w:rPr>
        <w:t> Structural</w:t>
      </w:r>
      <w:r>
        <w:rPr>
          <w:w w:val="105"/>
          <w:sz w:val="20"/>
        </w:rPr>
        <w:t> Sociology,"</w:t>
      </w:r>
      <w:r>
        <w:rPr>
          <w:w w:val="105"/>
          <w:sz w:val="20"/>
        </w:rPr>
        <w:t> </w:t>
      </w:r>
      <w:r>
        <w:rPr>
          <w:i/>
          <w:w w:val="105"/>
          <w:sz w:val="19"/>
        </w:rPr>
        <w:t>Sociological</w:t>
      </w:r>
      <w:r>
        <w:rPr>
          <w:i/>
          <w:w w:val="105"/>
          <w:sz w:val="19"/>
        </w:rPr>
        <w:t> Theory</w:t>
      </w:r>
      <w:r>
        <w:rPr>
          <w:i/>
          <w:w w:val="105"/>
          <w:sz w:val="19"/>
        </w:rPr>
        <w:t> </w:t>
      </w:r>
      <w:r>
        <w:rPr>
          <w:w w:val="105"/>
          <w:sz w:val="20"/>
        </w:rPr>
        <w:t>IO (1992): 194-208.</w:t>
      </w:r>
    </w:p>
    <w:p>
      <w:pPr>
        <w:spacing w:line="256" w:lineRule="auto" w:before="0"/>
        <w:ind w:left="634" w:right="233" w:hanging="404"/>
        <w:jc w:val="both"/>
        <w:rPr>
          <w:sz w:val="20"/>
        </w:rPr>
      </w:pPr>
      <w:r>
        <w:rPr>
          <w:w w:val="105"/>
          <w:sz w:val="20"/>
        </w:rPr>
        <w:t>Brown,</w:t>
      </w:r>
      <w:r>
        <w:rPr>
          <w:w w:val="105"/>
          <w:sz w:val="20"/>
        </w:rPr>
        <w:t> Gillian</w:t>
      </w:r>
      <w:r>
        <w:rPr>
          <w:w w:val="105"/>
          <w:sz w:val="20"/>
        </w:rPr>
        <w:t> and</w:t>
      </w:r>
      <w:r>
        <w:rPr>
          <w:w w:val="105"/>
          <w:sz w:val="20"/>
        </w:rPr>
        <w:t> George</w:t>
      </w:r>
      <w:r>
        <w:rPr>
          <w:w w:val="105"/>
          <w:sz w:val="20"/>
        </w:rPr>
        <w:t> Yule,</w:t>
      </w:r>
      <w:r>
        <w:rPr>
          <w:w w:val="105"/>
          <w:sz w:val="20"/>
        </w:rPr>
        <w:t> </w:t>
      </w:r>
      <w:r>
        <w:rPr>
          <w:i/>
          <w:w w:val="105"/>
          <w:sz w:val="19"/>
        </w:rPr>
        <w:t>Discourse</w:t>
      </w:r>
      <w:r>
        <w:rPr>
          <w:i/>
          <w:w w:val="105"/>
          <w:sz w:val="19"/>
        </w:rPr>
        <w:t> Analysis</w:t>
      </w:r>
      <w:r>
        <w:rPr>
          <w:i/>
          <w:w w:val="105"/>
          <w:sz w:val="19"/>
        </w:rPr>
        <w:t> </w:t>
      </w:r>
      <w:r>
        <w:rPr>
          <w:w w:val="105"/>
          <w:sz w:val="20"/>
        </w:rPr>
        <w:t>(New</w:t>
      </w:r>
      <w:r>
        <w:rPr>
          <w:w w:val="105"/>
          <w:sz w:val="20"/>
        </w:rPr>
        <w:t> York:</w:t>
      </w:r>
      <w:r>
        <w:rPr>
          <w:w w:val="105"/>
          <w:sz w:val="20"/>
        </w:rPr>
        <w:t> Cam­ bridge University Press, 1983).</w:t>
      </w:r>
    </w:p>
    <w:p>
      <w:pPr>
        <w:spacing w:line="223" w:lineRule="exact" w:before="0"/>
        <w:ind w:left="230" w:right="0" w:firstLine="0"/>
        <w:jc w:val="both"/>
        <w:rPr>
          <w:i/>
          <w:sz w:val="19"/>
        </w:rPr>
      </w:pPr>
      <w:r>
        <w:rPr>
          <w:w w:val="105"/>
          <w:sz w:val="20"/>
        </w:rPr>
        <w:t>Bruner,Jerome,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"The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Narrative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Construction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Reality,"</w:t>
      </w:r>
      <w:r>
        <w:rPr>
          <w:spacing w:val="36"/>
          <w:w w:val="105"/>
          <w:sz w:val="20"/>
        </w:rPr>
        <w:t> </w:t>
      </w:r>
      <w:r>
        <w:rPr>
          <w:i/>
          <w:w w:val="105"/>
          <w:sz w:val="19"/>
        </w:rPr>
        <w:t>Critical</w:t>
      </w:r>
      <w:r>
        <w:rPr>
          <w:i/>
          <w:spacing w:val="28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Inquiry</w:t>
      </w:r>
    </w:p>
    <w:p>
      <w:pPr>
        <w:spacing w:before="0"/>
        <w:ind w:left="624" w:right="0" w:firstLine="0"/>
        <w:jc w:val="both"/>
        <w:rPr>
          <w:sz w:val="20"/>
        </w:rPr>
      </w:pPr>
      <w:r>
        <w:rPr>
          <w:w w:val="110"/>
          <w:sz w:val="20"/>
        </w:rPr>
        <w:t>18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(1991):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1-</w:t>
      </w:r>
      <w:r>
        <w:rPr>
          <w:spacing w:val="-5"/>
          <w:w w:val="110"/>
          <w:sz w:val="20"/>
        </w:rPr>
        <w:t>21.</w:t>
      </w:r>
    </w:p>
    <w:p>
      <w:pPr>
        <w:spacing w:line="249" w:lineRule="auto" w:before="10"/>
        <w:ind w:left="626" w:right="233" w:hanging="400"/>
        <w:jc w:val="both"/>
        <w:rPr>
          <w:sz w:val="20"/>
        </w:rPr>
      </w:pPr>
      <w:r>
        <w:rPr>
          <w:w w:val="105"/>
          <w:sz w:val="20"/>
        </w:rPr>
        <w:t>Carley, Kathleen, "Extracting, Representing and Analyzing Mental Mod­ els," </w:t>
      </w:r>
      <w:r>
        <w:rPr>
          <w:i/>
          <w:w w:val="105"/>
          <w:sz w:val="19"/>
        </w:rPr>
        <w:t>Social Forces </w:t>
      </w:r>
      <w:r>
        <w:rPr>
          <w:w w:val="105"/>
          <w:sz w:val="20"/>
        </w:rPr>
        <w:t>70 (1992): 601-36.</w:t>
      </w:r>
    </w:p>
    <w:p>
      <w:pPr>
        <w:spacing w:line="249" w:lineRule="auto" w:before="7"/>
        <w:ind w:left="626" w:right="221" w:hanging="400"/>
        <w:jc w:val="both"/>
        <w:rPr>
          <w:sz w:val="20"/>
        </w:rPr>
      </w:pPr>
      <w:r>
        <w:rPr>
          <w:w w:val="105"/>
          <w:sz w:val="20"/>
        </w:rPr>
        <w:t>Carley, Kathleen, "Coding Choices for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Textual Analysis: A Comparison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of Content Analysis 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Map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Analysis," in</w:t>
      </w:r>
      <w:r>
        <w:rPr>
          <w:w w:val="105"/>
          <w:sz w:val="20"/>
        </w:rPr>
        <w:t> Peter Marsden, ed., </w:t>
      </w:r>
      <w:r>
        <w:rPr>
          <w:i/>
          <w:w w:val="105"/>
          <w:sz w:val="19"/>
        </w:rPr>
        <w:t>Soci­</w:t>
      </w:r>
      <w:r>
        <w:rPr>
          <w:i/>
          <w:w w:val="105"/>
          <w:sz w:val="19"/>
        </w:rPr>
        <w:t> ological Methodology, </w:t>
      </w:r>
      <w:r>
        <w:rPr>
          <w:w w:val="105"/>
          <w:sz w:val="20"/>
        </w:rPr>
        <w:t>vol. 4 (Oxford: Blackwell, 1993).</w:t>
      </w:r>
    </w:p>
    <w:p>
      <w:pPr>
        <w:spacing w:line="249" w:lineRule="auto" w:before="3"/>
        <w:ind w:left="626" w:right="219" w:hanging="400"/>
        <w:jc w:val="both"/>
        <w:rPr>
          <w:sz w:val="20"/>
        </w:rPr>
      </w:pPr>
      <w:r>
        <w:rPr>
          <w:sz w:val="20"/>
        </w:rPr>
        <w:t>Clemens, Elisabeth,</w:t>
      </w:r>
      <w:r>
        <w:rPr>
          <w:spacing w:val="40"/>
          <w:sz w:val="20"/>
        </w:rPr>
        <w:t> </w:t>
      </w:r>
      <w:r>
        <w:rPr>
          <w:i/>
          <w:sz w:val="19"/>
        </w:rPr>
        <w:t>The Peopl,e's Lobby: Organizational Innovation and the</w:t>
      </w:r>
      <w:r>
        <w:rPr>
          <w:i/>
          <w:sz w:val="19"/>
        </w:rPr>
        <w:t> Rise of</w:t>
      </w:r>
      <w:r>
        <w:rPr>
          <w:i/>
          <w:spacing w:val="25"/>
          <w:sz w:val="19"/>
        </w:rPr>
        <w:t> </w:t>
      </w:r>
      <w:r>
        <w:rPr>
          <w:i/>
          <w:sz w:val="19"/>
        </w:rPr>
        <w:t>Interest</w:t>
      </w:r>
      <w:r>
        <w:rPr>
          <w:i/>
          <w:spacing w:val="27"/>
          <w:sz w:val="19"/>
        </w:rPr>
        <w:t> </w:t>
      </w:r>
      <w:r>
        <w:rPr>
          <w:i/>
          <w:sz w:val="19"/>
        </w:rPr>
        <w:t>Group Politics</w:t>
      </w:r>
      <w:r>
        <w:rPr>
          <w:i/>
          <w:spacing w:val="21"/>
          <w:sz w:val="19"/>
        </w:rPr>
        <w:t> </w:t>
      </w:r>
      <w:r>
        <w:rPr>
          <w:i/>
          <w:sz w:val="19"/>
        </w:rPr>
        <w:t>in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the United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States</w:t>
      </w:r>
      <w:r>
        <w:rPr>
          <w:i/>
          <w:spacing w:val="26"/>
          <w:sz w:val="19"/>
        </w:rPr>
        <w:t> </w:t>
      </w:r>
      <w:r>
        <w:rPr>
          <w:sz w:val="20"/>
        </w:rPr>
        <w:t>(Chicago:</w:t>
      </w:r>
      <w:r>
        <w:rPr>
          <w:spacing w:val="35"/>
          <w:sz w:val="20"/>
        </w:rPr>
        <w:t> </w:t>
      </w:r>
      <w:r>
        <w:rPr>
          <w:sz w:val="20"/>
        </w:rPr>
        <w:t>University of Chicago Press, 1997).</w:t>
      </w:r>
    </w:p>
    <w:p>
      <w:pPr>
        <w:spacing w:line="244" w:lineRule="auto" w:before="9"/>
        <w:ind w:left="634" w:right="232" w:hanging="408"/>
        <w:jc w:val="both"/>
        <w:rPr>
          <w:sz w:val="20"/>
        </w:rPr>
      </w:pPr>
      <w:r>
        <w:rPr>
          <w:w w:val="105"/>
          <w:sz w:val="20"/>
        </w:rPr>
        <w:t>Cohen,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Jean, and Andrew Arato,</w:t>
      </w:r>
      <w:r>
        <w:rPr>
          <w:w w:val="105"/>
          <w:sz w:val="20"/>
        </w:rPr>
        <w:t> </w:t>
      </w:r>
      <w:r>
        <w:rPr>
          <w:i/>
          <w:w w:val="105"/>
          <w:sz w:val="19"/>
        </w:rPr>
        <w:t>Civil Society</w:t>
      </w:r>
      <w:r>
        <w:rPr>
          <w:i/>
          <w:w w:val="105"/>
          <w:sz w:val="19"/>
        </w:rPr>
        <w:t> and</w:t>
      </w:r>
      <w:r>
        <w:rPr>
          <w:i/>
          <w:w w:val="105"/>
          <w:sz w:val="19"/>
        </w:rPr>
        <w:t> Political</w:t>
      </w:r>
      <w:r>
        <w:rPr>
          <w:i/>
          <w:w w:val="105"/>
          <w:sz w:val="19"/>
        </w:rPr>
        <w:t> Theory</w:t>
      </w:r>
      <w:r>
        <w:rPr>
          <w:i/>
          <w:w w:val="105"/>
          <w:sz w:val="19"/>
        </w:rPr>
        <w:t> </w:t>
      </w:r>
      <w:r>
        <w:rPr>
          <w:w w:val="105"/>
          <w:sz w:val="20"/>
        </w:rPr>
        <w:t>(Cam­ bridge, Mass.: MIT Press, 1992).</w:t>
      </w:r>
    </w:p>
    <w:p>
      <w:pPr>
        <w:spacing w:line="244" w:lineRule="auto" w:before="11"/>
        <w:ind w:left="639" w:right="221" w:hanging="414"/>
        <w:jc w:val="both"/>
        <w:rPr>
          <w:sz w:val="20"/>
        </w:rPr>
      </w:pPr>
      <w:r>
        <w:rPr>
          <w:sz w:val="20"/>
        </w:rPr>
        <w:t>Dejoia, A., and</w:t>
      </w:r>
      <w:r>
        <w:rPr>
          <w:spacing w:val="40"/>
          <w:sz w:val="20"/>
        </w:rPr>
        <w:t> </w:t>
      </w:r>
      <w:r>
        <w:rPr>
          <w:sz w:val="20"/>
        </w:rPr>
        <w:t>A. Stenton,</w:t>
      </w:r>
      <w:r>
        <w:rPr>
          <w:spacing w:val="40"/>
          <w:sz w:val="20"/>
        </w:rPr>
        <w:t> </w:t>
      </w:r>
      <w:r>
        <w:rPr>
          <w:i/>
          <w:sz w:val="19"/>
        </w:rPr>
        <w:t>Terms in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Systemic</w:t>
      </w:r>
      <w:r>
        <w:rPr>
          <w:i/>
          <w:spacing w:val="33"/>
          <w:sz w:val="19"/>
        </w:rPr>
        <w:t> </w:t>
      </w:r>
      <w:r>
        <w:rPr>
          <w:i/>
          <w:sz w:val="19"/>
        </w:rPr>
        <w:t>Linguistics:</w:t>
      </w:r>
      <w:r>
        <w:rPr>
          <w:i/>
          <w:spacing w:val="28"/>
          <w:sz w:val="19"/>
        </w:rPr>
        <w:t> </w:t>
      </w:r>
      <w:r>
        <w:rPr>
          <w:i/>
          <w:sz w:val="19"/>
        </w:rPr>
        <w:t>A</w:t>
      </w:r>
      <w:r>
        <w:rPr>
          <w:i/>
          <w:spacing w:val="33"/>
          <w:sz w:val="19"/>
        </w:rPr>
        <w:t> </w:t>
      </w:r>
      <w:r>
        <w:rPr>
          <w:i/>
          <w:sz w:val="19"/>
        </w:rPr>
        <w:t>Guide to Halli­</w:t>
      </w:r>
      <w:r>
        <w:rPr>
          <w:i/>
          <w:sz w:val="19"/>
        </w:rPr>
        <w:t> day </w:t>
      </w:r>
      <w:r>
        <w:rPr>
          <w:sz w:val="20"/>
        </w:rPr>
        <w:t>(New York: St. Martins, 1980).</w:t>
      </w:r>
    </w:p>
    <w:p>
      <w:pPr>
        <w:spacing w:before="11"/>
        <w:ind w:left="226" w:right="0" w:firstLine="0"/>
        <w:jc w:val="both"/>
        <w:rPr>
          <w:sz w:val="20"/>
        </w:rPr>
      </w:pPr>
      <w:r>
        <w:rPr>
          <w:spacing w:val="-2"/>
          <w:w w:val="110"/>
          <w:sz w:val="20"/>
        </w:rPr>
        <w:t>Denzin,</w:t>
      </w:r>
      <w:r>
        <w:rPr>
          <w:spacing w:val="10"/>
          <w:w w:val="110"/>
          <w:sz w:val="20"/>
        </w:rPr>
        <w:t> </w:t>
      </w:r>
      <w:r>
        <w:rPr>
          <w:spacing w:val="-2"/>
          <w:w w:val="110"/>
          <w:sz w:val="20"/>
        </w:rPr>
        <w:t>Norman,</w:t>
      </w:r>
      <w:r>
        <w:rPr>
          <w:spacing w:val="4"/>
          <w:w w:val="110"/>
          <w:sz w:val="20"/>
        </w:rPr>
        <w:t> </w:t>
      </w:r>
      <w:r>
        <w:rPr>
          <w:spacing w:val="-2"/>
          <w:w w:val="110"/>
          <w:sz w:val="20"/>
        </w:rPr>
        <w:t>"Symbolic</w:t>
      </w:r>
      <w:r>
        <w:rPr>
          <w:spacing w:val="14"/>
          <w:w w:val="110"/>
          <w:sz w:val="20"/>
        </w:rPr>
        <w:t> </w:t>
      </w:r>
      <w:r>
        <w:rPr>
          <w:spacing w:val="-2"/>
          <w:w w:val="110"/>
          <w:sz w:val="20"/>
        </w:rPr>
        <w:t>Interactionism</w:t>
      </w:r>
      <w:r>
        <w:rPr>
          <w:w w:val="110"/>
          <w:sz w:val="20"/>
        </w:rPr>
        <w:t> </w:t>
      </w:r>
      <w:r>
        <w:rPr>
          <w:spacing w:val="-2"/>
          <w:w w:val="110"/>
          <w:sz w:val="20"/>
        </w:rPr>
        <w:t>and</w:t>
      </w:r>
      <w:r>
        <w:rPr>
          <w:spacing w:val="21"/>
          <w:w w:val="110"/>
          <w:sz w:val="20"/>
        </w:rPr>
        <w:t> </w:t>
      </w:r>
      <w:r>
        <w:rPr>
          <w:spacing w:val="-2"/>
          <w:w w:val="110"/>
          <w:sz w:val="20"/>
        </w:rPr>
        <w:t>Ethnomethodology,"</w:t>
      </w:r>
      <w:r>
        <w:rPr>
          <w:spacing w:val="-16"/>
          <w:w w:val="110"/>
          <w:sz w:val="20"/>
        </w:rPr>
        <w:t> </w:t>
      </w:r>
      <w:r>
        <w:rPr>
          <w:spacing w:val="-5"/>
          <w:w w:val="110"/>
          <w:sz w:val="20"/>
        </w:rPr>
        <w:t>in</w:t>
      </w:r>
    </w:p>
    <w:p>
      <w:pPr>
        <w:spacing w:after="0"/>
        <w:jc w:val="both"/>
        <w:rPr>
          <w:sz w:val="20"/>
        </w:rPr>
        <w:sectPr>
          <w:pgSz w:w="9360" w:h="15200"/>
          <w:pgMar w:header="1952" w:footer="938" w:top="2260" w:bottom="1120" w:left="1300" w:right="1300"/>
        </w:sectPr>
      </w:pPr>
    </w:p>
    <w:p>
      <w:pPr>
        <w:spacing w:line="232" w:lineRule="auto" w:before="147"/>
        <w:ind w:left="625" w:right="0" w:hanging="42"/>
        <w:jc w:val="left"/>
        <w:rPr>
          <w:sz w:val="20"/>
        </w:rPr>
      </w:pPr>
      <w:bookmarkStart w:name="p. 720" w:id="26"/>
      <w:bookmarkEnd w:id="26"/>
      <w:r>
        <w:rPr/>
      </w:r>
      <w:r>
        <w:rPr>
          <w:w w:val="105"/>
          <w:sz w:val="28"/>
        </w:rPr>
        <w:t>J.</w:t>
      </w:r>
      <w:r>
        <w:rPr>
          <w:spacing w:val="-30"/>
          <w:w w:val="105"/>
          <w:sz w:val="28"/>
        </w:rPr>
        <w:t> </w:t>
      </w:r>
      <w:r>
        <w:rPr>
          <w:w w:val="105"/>
          <w:sz w:val="20"/>
        </w:rPr>
        <w:t>Douglas,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ed.,</w:t>
      </w:r>
      <w:r>
        <w:rPr>
          <w:spacing w:val="-3"/>
          <w:w w:val="105"/>
          <w:sz w:val="20"/>
        </w:rPr>
        <w:t> </w:t>
      </w:r>
      <w:r>
        <w:rPr>
          <w:i/>
          <w:w w:val="105"/>
          <w:sz w:val="19"/>
        </w:rPr>
        <w:t>Understanding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Everyday Life</w:t>
      </w:r>
      <w:r>
        <w:rPr>
          <w:i/>
          <w:spacing w:val="-1"/>
          <w:w w:val="105"/>
          <w:sz w:val="19"/>
        </w:rPr>
        <w:t> </w:t>
      </w:r>
      <w:r>
        <w:rPr>
          <w:w w:val="105"/>
          <w:sz w:val="20"/>
        </w:rPr>
        <w:t>(London: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Routledge and Kegan Paul, 1974).</w:t>
      </w:r>
    </w:p>
    <w:p>
      <w:pPr>
        <w:spacing w:before="17"/>
        <w:ind w:left="221" w:right="0" w:firstLine="0"/>
        <w:jc w:val="left"/>
        <w:rPr>
          <w:b/>
          <w:sz w:val="20"/>
        </w:rPr>
      </w:pP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Gennes,</w:t>
      </w:r>
      <w:r>
        <w:rPr>
          <w:spacing w:val="23"/>
          <w:sz w:val="20"/>
        </w:rPr>
        <w:t> </w:t>
      </w:r>
      <w:r>
        <w:rPr>
          <w:sz w:val="20"/>
        </w:rPr>
        <w:t>Pierre-Gilles,</w:t>
      </w:r>
      <w:r>
        <w:rPr>
          <w:spacing w:val="19"/>
          <w:sz w:val="20"/>
        </w:rPr>
        <w:t> </w:t>
      </w:r>
      <w:r>
        <w:rPr>
          <w:i/>
          <w:sz w:val="19"/>
        </w:rPr>
        <w:t>Scaling</w:t>
      </w:r>
      <w:r>
        <w:rPr>
          <w:i/>
          <w:spacing w:val="4"/>
          <w:sz w:val="19"/>
        </w:rPr>
        <w:t> </w:t>
      </w:r>
      <w:r>
        <w:rPr>
          <w:i/>
          <w:sz w:val="19"/>
        </w:rPr>
        <w:t>Concepts</w:t>
      </w:r>
      <w:r>
        <w:rPr>
          <w:i/>
          <w:spacing w:val="24"/>
          <w:sz w:val="19"/>
        </w:rPr>
        <w:t> </w:t>
      </w:r>
      <w:r>
        <w:rPr>
          <w:i/>
          <w:sz w:val="19"/>
        </w:rPr>
        <w:t>in</w:t>
      </w:r>
      <w:r>
        <w:rPr>
          <w:i/>
          <w:spacing w:val="41"/>
          <w:sz w:val="19"/>
        </w:rPr>
        <w:t> </w:t>
      </w:r>
      <w:r>
        <w:rPr>
          <w:i/>
          <w:sz w:val="19"/>
        </w:rPr>
        <w:t>Polymer</w:t>
      </w:r>
      <w:r>
        <w:rPr>
          <w:i/>
          <w:spacing w:val="9"/>
          <w:sz w:val="19"/>
        </w:rPr>
        <w:t> </w:t>
      </w:r>
      <w:r>
        <w:rPr>
          <w:i/>
          <w:sz w:val="19"/>
        </w:rPr>
        <w:t>Physics</w:t>
      </w:r>
      <w:r>
        <w:rPr>
          <w:i/>
          <w:spacing w:val="25"/>
          <w:sz w:val="19"/>
        </w:rPr>
        <w:t> </w:t>
      </w:r>
      <w:r>
        <w:rPr>
          <w:sz w:val="20"/>
        </w:rPr>
        <w:t>(Ithaca,</w:t>
      </w:r>
      <w:r>
        <w:rPr>
          <w:spacing w:val="18"/>
          <w:sz w:val="20"/>
        </w:rPr>
        <w:t> </w:t>
      </w:r>
      <w:r>
        <w:rPr>
          <w:b/>
          <w:spacing w:val="-2"/>
          <w:sz w:val="20"/>
        </w:rPr>
        <w:t>N.Y.:</w:t>
      </w:r>
    </w:p>
    <w:p>
      <w:pPr>
        <w:spacing w:line="200" w:lineRule="exact" w:before="11"/>
        <w:ind w:left="621" w:right="0" w:firstLine="0"/>
        <w:jc w:val="left"/>
        <w:rPr>
          <w:sz w:val="20"/>
        </w:rPr>
      </w:pPr>
      <w:r>
        <w:rPr>
          <w:w w:val="105"/>
          <w:sz w:val="20"/>
        </w:rPr>
        <w:t>Cornell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University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Press,</w:t>
      </w:r>
      <w:r>
        <w:rPr>
          <w:spacing w:val="2"/>
          <w:w w:val="105"/>
          <w:sz w:val="20"/>
        </w:rPr>
        <w:t> </w:t>
      </w:r>
      <w:r>
        <w:rPr>
          <w:spacing w:val="-2"/>
          <w:w w:val="105"/>
          <w:sz w:val="20"/>
        </w:rPr>
        <w:t>1979).</w:t>
      </w:r>
    </w:p>
    <w:p>
      <w:pPr>
        <w:spacing w:line="291" w:lineRule="exact" w:before="0"/>
        <w:ind w:left="221" w:right="0" w:firstLine="0"/>
        <w:jc w:val="left"/>
        <w:rPr>
          <w:sz w:val="20"/>
        </w:rPr>
      </w:pPr>
      <w:r>
        <w:rPr>
          <w:w w:val="110"/>
          <w:sz w:val="20"/>
        </w:rPr>
        <w:t>DiMaggio,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Paul</w:t>
      </w:r>
      <w:r>
        <w:rPr>
          <w:spacing w:val="-10"/>
          <w:w w:val="110"/>
          <w:sz w:val="20"/>
        </w:rPr>
        <w:t> </w:t>
      </w:r>
      <w:r>
        <w:rPr>
          <w:w w:val="110"/>
          <w:sz w:val="28"/>
        </w:rPr>
        <w:t>J.,</w:t>
      </w:r>
      <w:r>
        <w:rPr>
          <w:spacing w:val="-11"/>
          <w:w w:val="110"/>
          <w:sz w:val="28"/>
        </w:rPr>
        <w:t> </w:t>
      </w:r>
      <w:r>
        <w:rPr>
          <w:w w:val="110"/>
          <w:sz w:val="20"/>
        </w:rPr>
        <w:t>"Interest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Agency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32"/>
          <w:w w:val="110"/>
          <w:sz w:val="20"/>
        </w:rPr>
        <w:t> </w:t>
      </w:r>
      <w:r>
        <w:rPr>
          <w:w w:val="110"/>
          <w:sz w:val="20"/>
        </w:rPr>
        <w:t>Institutional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Theory,"</w:t>
      </w:r>
      <w:r>
        <w:rPr>
          <w:spacing w:val="20"/>
          <w:w w:val="110"/>
          <w:sz w:val="20"/>
        </w:rPr>
        <w:t> </w:t>
      </w:r>
      <w:r>
        <w:rPr>
          <w:spacing w:val="-5"/>
          <w:w w:val="110"/>
          <w:sz w:val="20"/>
        </w:rPr>
        <w:t>in</w:t>
      </w:r>
    </w:p>
    <w:p>
      <w:pPr>
        <w:spacing w:line="249" w:lineRule="auto" w:before="0"/>
        <w:ind w:left="628" w:right="263" w:hanging="4"/>
        <w:jc w:val="both"/>
        <w:rPr>
          <w:sz w:val="20"/>
        </w:rPr>
      </w:pPr>
      <w:r>
        <w:rPr>
          <w:w w:val="105"/>
          <w:sz w:val="20"/>
        </w:rPr>
        <w:t>Lynne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G.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Zucker, </w:t>
      </w:r>
      <w:r>
        <w:rPr>
          <w:i/>
          <w:w w:val="105"/>
          <w:sz w:val="19"/>
        </w:rPr>
        <w:t>Institutional Patterns</w:t>
      </w:r>
      <w:r>
        <w:rPr>
          <w:i/>
          <w:spacing w:val="-7"/>
          <w:w w:val="105"/>
          <w:sz w:val="19"/>
        </w:rPr>
        <w:t> </w:t>
      </w:r>
      <w:r>
        <w:rPr>
          <w:i/>
          <w:w w:val="105"/>
          <w:sz w:val="19"/>
        </w:rPr>
        <w:t>and Organizations:</w:t>
      </w:r>
      <w:r>
        <w:rPr>
          <w:i/>
          <w:spacing w:val="-13"/>
          <w:w w:val="105"/>
          <w:sz w:val="19"/>
        </w:rPr>
        <w:t> </w:t>
      </w:r>
      <w:r>
        <w:rPr>
          <w:i/>
          <w:w w:val="105"/>
          <w:sz w:val="19"/>
        </w:rPr>
        <w:t>Culture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and</w:t>
      </w:r>
      <w:r>
        <w:rPr>
          <w:i/>
          <w:w w:val="105"/>
          <w:sz w:val="19"/>
        </w:rPr>
        <w:t> Environment</w:t>
      </w:r>
      <w:r>
        <w:rPr>
          <w:i/>
          <w:w w:val="105"/>
          <w:sz w:val="19"/>
        </w:rPr>
        <w:t> </w:t>
      </w:r>
      <w:r>
        <w:rPr>
          <w:w w:val="105"/>
          <w:sz w:val="20"/>
        </w:rPr>
        <w:t>(Cambridge, Mass.: Ballinger, 1988).</w:t>
      </w:r>
    </w:p>
    <w:p>
      <w:pPr>
        <w:spacing w:line="251" w:lineRule="exact" w:before="0"/>
        <w:ind w:left="221" w:right="0" w:firstLine="0"/>
        <w:jc w:val="left"/>
        <w:rPr>
          <w:sz w:val="20"/>
        </w:rPr>
      </w:pPr>
      <w:r>
        <w:rPr>
          <w:w w:val="105"/>
          <w:sz w:val="20"/>
        </w:rPr>
        <w:t>DiMaggio,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Paul</w:t>
      </w:r>
      <w:r>
        <w:rPr>
          <w:spacing w:val="-14"/>
          <w:w w:val="105"/>
          <w:sz w:val="20"/>
        </w:rPr>
        <w:t> </w:t>
      </w:r>
      <w:r>
        <w:rPr>
          <w:w w:val="105"/>
          <w:sz w:val="28"/>
        </w:rPr>
        <w:t>J.,</w:t>
      </w:r>
      <w:r>
        <w:rPr>
          <w:spacing w:val="-4"/>
          <w:w w:val="105"/>
          <w:sz w:val="28"/>
        </w:rPr>
        <w:t> </w:t>
      </w:r>
      <w:r>
        <w:rPr>
          <w:w w:val="105"/>
          <w:sz w:val="20"/>
        </w:rPr>
        <w:t>"Constructing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49"/>
          <w:w w:val="105"/>
          <w:sz w:val="20"/>
        </w:rPr>
        <w:t> </w:t>
      </w:r>
      <w:r>
        <w:rPr>
          <w:w w:val="105"/>
          <w:sz w:val="20"/>
        </w:rPr>
        <w:t>Organizational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Field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8"/>
          <w:w w:val="105"/>
          <w:sz w:val="20"/>
        </w:rPr>
        <w:t> </w:t>
      </w:r>
      <w:r>
        <w:rPr>
          <w:spacing w:val="-2"/>
          <w:w w:val="105"/>
          <w:sz w:val="20"/>
        </w:rPr>
        <w:t>Profes­</w:t>
      </w:r>
    </w:p>
    <w:p>
      <w:pPr>
        <w:spacing w:line="213" w:lineRule="auto" w:before="15"/>
        <w:ind w:left="621" w:right="248" w:hanging="3"/>
        <w:jc w:val="both"/>
        <w:rPr>
          <w:sz w:val="20"/>
        </w:rPr>
      </w:pPr>
      <w:r>
        <w:rPr>
          <w:w w:val="105"/>
          <w:sz w:val="20"/>
        </w:rPr>
        <w:t>sional Project: U.S. Art Museums, 1920-1940," in Walter W. Powell 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Paul</w:t>
      </w:r>
      <w:r>
        <w:rPr>
          <w:w w:val="105"/>
          <w:sz w:val="20"/>
        </w:rPr>
        <w:t> </w:t>
      </w:r>
      <w:r>
        <w:rPr>
          <w:w w:val="105"/>
          <w:sz w:val="28"/>
        </w:rPr>
        <w:t>J. </w:t>
      </w:r>
      <w:r>
        <w:rPr>
          <w:w w:val="105"/>
          <w:sz w:val="20"/>
        </w:rPr>
        <w:t>DiMaggio,</w:t>
      </w:r>
      <w:r>
        <w:rPr>
          <w:w w:val="105"/>
          <w:sz w:val="20"/>
        </w:rPr>
        <w:t> </w:t>
      </w:r>
      <w:r>
        <w:rPr>
          <w:i/>
          <w:w w:val="105"/>
          <w:sz w:val="19"/>
        </w:rPr>
        <w:t>The</w:t>
      </w:r>
      <w:r>
        <w:rPr>
          <w:i/>
          <w:w w:val="105"/>
          <w:sz w:val="19"/>
        </w:rPr>
        <w:t> New</w:t>
      </w:r>
      <w:r>
        <w:rPr>
          <w:i/>
          <w:w w:val="105"/>
          <w:sz w:val="19"/>
        </w:rPr>
        <w:t> Institutionalism</w:t>
      </w:r>
      <w:r>
        <w:rPr>
          <w:i/>
          <w:w w:val="105"/>
          <w:sz w:val="19"/>
        </w:rPr>
        <w:t> in</w:t>
      </w:r>
      <w:r>
        <w:rPr>
          <w:i/>
          <w:w w:val="105"/>
          <w:sz w:val="19"/>
        </w:rPr>
        <w:t> Organizational</w:t>
      </w:r>
      <w:r>
        <w:rPr>
          <w:i/>
          <w:w w:val="105"/>
          <w:sz w:val="19"/>
        </w:rPr>
        <w:t> Analysis </w:t>
      </w:r>
      <w:r>
        <w:rPr>
          <w:w w:val="105"/>
          <w:sz w:val="20"/>
        </w:rPr>
        <w:t>(Chicago: University of Chicago Press, 1991).</w:t>
      </w:r>
    </w:p>
    <w:p>
      <w:pPr>
        <w:spacing w:line="249" w:lineRule="auto" w:before="14"/>
        <w:ind w:left="633" w:right="260" w:hanging="409"/>
        <w:jc w:val="both"/>
        <w:rPr>
          <w:sz w:val="20"/>
        </w:rPr>
      </w:pPr>
      <w:r>
        <w:rPr>
          <w:w w:val="105"/>
          <w:sz w:val="20"/>
        </w:rPr>
        <w:t>Edwards,</w:t>
      </w:r>
      <w:r>
        <w:rPr>
          <w:w w:val="105"/>
          <w:sz w:val="20"/>
        </w:rPr>
        <w:t> </w:t>
      </w:r>
      <w:r>
        <w:rPr>
          <w:w w:val="105"/>
          <w:sz w:val="19"/>
        </w:rPr>
        <w:t>A.</w:t>
      </w:r>
      <w:r>
        <w:rPr>
          <w:w w:val="105"/>
          <w:sz w:val="19"/>
        </w:rPr>
        <w:t> </w:t>
      </w:r>
      <w:r>
        <w:rPr>
          <w:w w:val="105"/>
          <w:sz w:val="20"/>
        </w:rPr>
        <w:t>D.,</w:t>
      </w:r>
      <w:r>
        <w:rPr>
          <w:w w:val="105"/>
          <w:sz w:val="20"/>
        </w:rPr>
        <w:t> </w:t>
      </w:r>
      <w:r>
        <w:rPr>
          <w:i/>
          <w:w w:val="105"/>
          <w:sz w:val="19"/>
        </w:rPr>
        <w:t>Language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in</w:t>
      </w:r>
      <w:r>
        <w:rPr>
          <w:i/>
          <w:w w:val="105"/>
          <w:sz w:val="19"/>
        </w:rPr>
        <w:t> Culture</w:t>
      </w:r>
      <w:r>
        <w:rPr>
          <w:i/>
          <w:w w:val="105"/>
          <w:sz w:val="19"/>
        </w:rPr>
        <w:t> and</w:t>
      </w:r>
      <w:r>
        <w:rPr>
          <w:i/>
          <w:w w:val="105"/>
          <w:sz w:val="19"/>
        </w:rPr>
        <w:t> Class: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The</w:t>
      </w:r>
      <w:r>
        <w:rPr>
          <w:i/>
          <w:spacing w:val="-6"/>
          <w:w w:val="105"/>
          <w:sz w:val="19"/>
        </w:rPr>
        <w:t> </w:t>
      </w:r>
      <w:r>
        <w:rPr>
          <w:i/>
          <w:w w:val="105"/>
          <w:sz w:val="19"/>
        </w:rPr>
        <w:t>Sociology</w:t>
      </w:r>
      <w:r>
        <w:rPr>
          <w:i/>
          <w:w w:val="105"/>
          <w:sz w:val="19"/>
        </w:rPr>
        <w:t> of</w:t>
      </w:r>
      <w:r>
        <w:rPr>
          <w:i/>
          <w:w w:val="105"/>
          <w:sz w:val="19"/>
        </w:rPr>
        <w:t> Language</w:t>
      </w:r>
      <w:r>
        <w:rPr>
          <w:i/>
          <w:w w:val="105"/>
          <w:sz w:val="19"/>
        </w:rPr>
        <w:t> and</w:t>
      </w:r>
      <w:r>
        <w:rPr>
          <w:i/>
          <w:spacing w:val="40"/>
          <w:w w:val="105"/>
          <w:sz w:val="19"/>
        </w:rPr>
        <w:t> </w:t>
      </w:r>
      <w:r>
        <w:rPr>
          <w:i/>
          <w:w w:val="105"/>
          <w:sz w:val="19"/>
        </w:rPr>
        <w:t>Education</w:t>
      </w:r>
      <w:r>
        <w:rPr>
          <w:i/>
          <w:spacing w:val="40"/>
          <w:w w:val="105"/>
          <w:sz w:val="19"/>
        </w:rPr>
        <w:t> </w:t>
      </w:r>
      <w:r>
        <w:rPr>
          <w:w w:val="105"/>
          <w:sz w:val="20"/>
        </w:rPr>
        <w:t>(London: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Heinemann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Educational, 1976).</w:t>
      </w:r>
    </w:p>
    <w:p>
      <w:pPr>
        <w:spacing w:line="256" w:lineRule="auto" w:before="7"/>
        <w:ind w:left="601" w:right="266" w:hanging="377"/>
        <w:jc w:val="both"/>
        <w:rPr>
          <w:sz w:val="20"/>
        </w:rPr>
      </w:pPr>
      <w:r>
        <w:rPr>
          <w:w w:val="105"/>
          <w:sz w:val="20"/>
        </w:rPr>
        <w:t>Emirbayer,</w:t>
      </w:r>
      <w:r>
        <w:rPr>
          <w:w w:val="105"/>
          <w:sz w:val="20"/>
        </w:rPr>
        <w:t> Mustafa,</w:t>
      </w:r>
      <w:r>
        <w:rPr>
          <w:w w:val="105"/>
          <w:sz w:val="20"/>
        </w:rPr>
        <w:t> "Manifesto for</w:t>
      </w:r>
      <w:r>
        <w:rPr>
          <w:w w:val="105"/>
          <w:sz w:val="20"/>
        </w:rPr>
        <w:t> a</w:t>
      </w:r>
      <w:r>
        <w:rPr>
          <w:w w:val="105"/>
          <w:sz w:val="20"/>
        </w:rPr>
        <w:t> Relational</w:t>
      </w:r>
      <w:r>
        <w:rPr>
          <w:w w:val="105"/>
          <w:sz w:val="20"/>
        </w:rPr>
        <w:t> Sociology,"</w:t>
      </w:r>
      <w:r>
        <w:rPr>
          <w:w w:val="105"/>
          <w:sz w:val="20"/>
        </w:rPr>
        <w:t> </w:t>
      </w:r>
      <w:r>
        <w:rPr>
          <w:i/>
          <w:w w:val="105"/>
          <w:sz w:val="19"/>
        </w:rPr>
        <w:t>American</w:t>
      </w:r>
      <w:r>
        <w:rPr>
          <w:i/>
          <w:w w:val="105"/>
          <w:sz w:val="19"/>
        </w:rPr>
        <w:t> Journal of Sociology </w:t>
      </w:r>
      <w:r>
        <w:rPr>
          <w:w w:val="105"/>
          <w:sz w:val="20"/>
        </w:rPr>
        <w:t>103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(1997): 281-317.</w:t>
      </w:r>
    </w:p>
    <w:p>
      <w:pPr>
        <w:spacing w:line="256" w:lineRule="auto" w:before="0"/>
        <w:ind w:left="617" w:right="281" w:hanging="393"/>
        <w:jc w:val="both"/>
        <w:rPr>
          <w:sz w:val="20"/>
        </w:rPr>
      </w:pPr>
      <w:r>
        <w:rPr>
          <w:w w:val="105"/>
          <w:sz w:val="20"/>
        </w:rPr>
        <w:t>Emirbayer, Mustafa, and Jeff Goodwin, "Network Analysis, Culture, </w:t>
      </w:r>
      <w:r>
        <w:rPr>
          <w:w w:val="105"/>
          <w:sz w:val="20"/>
        </w:rPr>
        <w:t>and Agency,"</w:t>
      </w:r>
      <w:r>
        <w:rPr>
          <w:w w:val="105"/>
          <w:sz w:val="20"/>
        </w:rPr>
        <w:t> </w:t>
      </w:r>
      <w:r>
        <w:rPr>
          <w:i/>
          <w:w w:val="105"/>
          <w:sz w:val="19"/>
        </w:rPr>
        <w:t>AmericanJournalofSociology99 </w:t>
      </w:r>
      <w:r>
        <w:rPr>
          <w:w w:val="105"/>
          <w:sz w:val="20"/>
        </w:rPr>
        <w:t>(1994): 1411-53.</w:t>
      </w:r>
    </w:p>
    <w:p>
      <w:pPr>
        <w:spacing w:line="256" w:lineRule="auto" w:before="0"/>
        <w:ind w:left="632" w:right="259" w:hanging="408"/>
        <w:jc w:val="both"/>
        <w:rPr>
          <w:sz w:val="20"/>
        </w:rPr>
      </w:pPr>
      <w:r>
        <w:rPr>
          <w:w w:val="105"/>
          <w:sz w:val="20"/>
        </w:rPr>
        <w:t>Emirbayer,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Mustafa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Mische,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"What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Agency?"</w:t>
      </w:r>
      <w:r>
        <w:rPr>
          <w:spacing w:val="-12"/>
          <w:w w:val="105"/>
          <w:sz w:val="20"/>
        </w:rPr>
        <w:t> </w:t>
      </w:r>
      <w:r>
        <w:rPr>
          <w:i/>
          <w:w w:val="105"/>
          <w:sz w:val="19"/>
        </w:rPr>
        <w:t>American</w:t>
      </w:r>
      <w:r>
        <w:rPr>
          <w:i/>
          <w:spacing w:val="-12"/>
          <w:w w:val="105"/>
          <w:sz w:val="19"/>
        </w:rPr>
        <w:t> </w:t>
      </w:r>
      <w:r>
        <w:rPr>
          <w:i/>
          <w:w w:val="105"/>
          <w:sz w:val="19"/>
        </w:rPr>
        <w:t>Journal</w:t>
      </w:r>
      <w:r>
        <w:rPr>
          <w:i/>
          <w:w w:val="105"/>
          <w:sz w:val="19"/>
        </w:rPr>
        <w:t> of Sociology </w:t>
      </w:r>
      <w:r>
        <w:rPr>
          <w:w w:val="105"/>
          <w:sz w:val="20"/>
        </w:rPr>
        <w:t>103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(1998): 962-1023.</w:t>
      </w:r>
    </w:p>
    <w:p>
      <w:pPr>
        <w:spacing w:line="261" w:lineRule="auto" w:before="0"/>
        <w:ind w:left="637" w:right="266" w:hanging="412"/>
        <w:jc w:val="both"/>
        <w:rPr>
          <w:sz w:val="20"/>
        </w:rPr>
      </w:pPr>
      <w:r>
        <w:rPr>
          <w:w w:val="105"/>
          <w:sz w:val="20"/>
        </w:rPr>
        <w:t>Emirbayer,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Mustafa,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Mimi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Sheller,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"Publics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History,"</w:t>
      </w:r>
      <w:r>
        <w:rPr>
          <w:w w:val="105"/>
          <w:sz w:val="20"/>
        </w:rPr>
        <w:t> </w:t>
      </w:r>
      <w:r>
        <w:rPr>
          <w:i/>
          <w:w w:val="105"/>
          <w:sz w:val="19"/>
        </w:rPr>
        <w:t>Theory and</w:t>
      </w:r>
      <w:r>
        <w:rPr>
          <w:i/>
          <w:w w:val="105"/>
          <w:sz w:val="19"/>
        </w:rPr>
        <w:t> Society</w:t>
      </w:r>
      <w:r>
        <w:rPr>
          <w:i/>
          <w:w w:val="105"/>
          <w:sz w:val="19"/>
        </w:rPr>
        <w:t> </w:t>
      </w:r>
      <w:r>
        <w:rPr>
          <w:w w:val="105"/>
          <w:sz w:val="20"/>
        </w:rPr>
        <w:t>(forthcoming).</w:t>
      </w:r>
    </w:p>
    <w:p>
      <w:pPr>
        <w:spacing w:line="256" w:lineRule="auto" w:before="0"/>
        <w:ind w:left="630" w:right="265" w:hanging="405"/>
        <w:jc w:val="both"/>
        <w:rPr>
          <w:sz w:val="20"/>
        </w:rPr>
      </w:pPr>
      <w:r>
        <w:rPr>
          <w:w w:val="105"/>
          <w:sz w:val="20"/>
        </w:rPr>
        <w:t>Fishman,Joshua</w:t>
      </w:r>
      <w:r>
        <w:rPr>
          <w:spacing w:val="-14"/>
          <w:w w:val="105"/>
          <w:sz w:val="20"/>
        </w:rPr>
        <w:t> </w:t>
      </w:r>
      <w:r>
        <w:rPr>
          <w:w w:val="105"/>
          <w:sz w:val="19"/>
        </w:rPr>
        <w:t>A.,</w:t>
      </w:r>
      <w:r>
        <w:rPr>
          <w:spacing w:val="-12"/>
          <w:w w:val="105"/>
          <w:sz w:val="19"/>
        </w:rPr>
        <w:t> </w:t>
      </w:r>
      <w:r>
        <w:rPr>
          <w:w w:val="105"/>
          <w:sz w:val="20"/>
        </w:rPr>
        <w:t>ed.,</w:t>
      </w:r>
      <w:r>
        <w:rPr>
          <w:spacing w:val="-12"/>
          <w:w w:val="105"/>
          <w:sz w:val="20"/>
        </w:rPr>
        <w:t> </w:t>
      </w:r>
      <w:r>
        <w:rPr>
          <w:i/>
          <w:w w:val="105"/>
          <w:sz w:val="19"/>
        </w:rPr>
        <w:t>Readings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in</w:t>
      </w:r>
      <w:r>
        <w:rPr>
          <w:i/>
          <w:spacing w:val="12"/>
          <w:w w:val="105"/>
          <w:sz w:val="19"/>
        </w:rPr>
        <w:t> </w:t>
      </w:r>
      <w:r>
        <w:rPr>
          <w:i/>
          <w:w w:val="105"/>
          <w:sz w:val="19"/>
        </w:rPr>
        <w:t>the</w:t>
      </w:r>
      <w:r>
        <w:rPr>
          <w:i/>
          <w:spacing w:val="-13"/>
          <w:w w:val="105"/>
          <w:sz w:val="19"/>
        </w:rPr>
        <w:t> </w:t>
      </w:r>
      <w:r>
        <w:rPr>
          <w:i/>
          <w:w w:val="105"/>
          <w:sz w:val="19"/>
        </w:rPr>
        <w:t>Sociology of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Language</w:t>
      </w:r>
      <w:r>
        <w:rPr>
          <w:i/>
          <w:spacing w:val="-4"/>
          <w:w w:val="105"/>
          <w:sz w:val="19"/>
        </w:rPr>
        <w:t> </w:t>
      </w:r>
      <w:r>
        <w:rPr>
          <w:w w:val="105"/>
          <w:sz w:val="20"/>
        </w:rPr>
        <w:t>(The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Hague: Mouton, 1985).</w:t>
      </w:r>
    </w:p>
    <w:p>
      <w:pPr>
        <w:spacing w:line="256" w:lineRule="auto" w:before="0"/>
        <w:ind w:left="625" w:right="307" w:hanging="400"/>
        <w:jc w:val="both"/>
        <w:rPr>
          <w:sz w:val="20"/>
        </w:rPr>
      </w:pPr>
      <w:r>
        <w:rPr>
          <w:w w:val="105"/>
          <w:sz w:val="20"/>
        </w:rPr>
        <w:t>Forgas, Joseph</w:t>
      </w:r>
      <w:r>
        <w:rPr>
          <w:w w:val="105"/>
          <w:sz w:val="20"/>
        </w:rPr>
        <w:t> P.,</w:t>
      </w:r>
      <w:r>
        <w:rPr>
          <w:w w:val="105"/>
          <w:sz w:val="20"/>
        </w:rPr>
        <w:t> ed.,</w:t>
      </w:r>
      <w:r>
        <w:rPr>
          <w:w w:val="105"/>
          <w:sz w:val="20"/>
        </w:rPr>
        <w:t> </w:t>
      </w:r>
      <w:r>
        <w:rPr>
          <w:i/>
          <w:w w:val="105"/>
          <w:sz w:val="19"/>
        </w:rPr>
        <w:t>Language</w:t>
      </w:r>
      <w:r>
        <w:rPr>
          <w:i/>
          <w:w w:val="105"/>
          <w:sz w:val="19"/>
        </w:rPr>
        <w:t> and</w:t>
      </w:r>
      <w:r>
        <w:rPr>
          <w:i/>
          <w:w w:val="105"/>
          <w:sz w:val="19"/>
        </w:rPr>
        <w:t> Social</w:t>
      </w:r>
      <w:r>
        <w:rPr>
          <w:i/>
          <w:w w:val="105"/>
          <w:sz w:val="19"/>
        </w:rPr>
        <w:t> Situations</w:t>
      </w:r>
      <w:r>
        <w:rPr>
          <w:i/>
          <w:w w:val="105"/>
          <w:sz w:val="19"/>
        </w:rPr>
        <w:t> </w:t>
      </w:r>
      <w:r>
        <w:rPr>
          <w:w w:val="105"/>
          <w:sz w:val="20"/>
        </w:rPr>
        <w:t>(New</w:t>
      </w:r>
      <w:r>
        <w:rPr>
          <w:w w:val="105"/>
          <w:sz w:val="20"/>
        </w:rPr>
        <w:t> York</w:t>
      </w:r>
      <w:r>
        <w:rPr>
          <w:w w:val="105"/>
          <w:sz w:val="20"/>
        </w:rPr>
        <w:t> and Berlin: Spinger-Verlag, 1985).</w:t>
      </w:r>
    </w:p>
    <w:p>
      <w:pPr>
        <w:spacing w:line="256" w:lineRule="auto" w:before="0"/>
        <w:ind w:left="619" w:right="265" w:hanging="394"/>
        <w:jc w:val="both"/>
        <w:rPr>
          <w:sz w:val="20"/>
        </w:rPr>
      </w:pPr>
      <w:r>
        <w:rPr>
          <w:w w:val="105"/>
          <w:sz w:val="20"/>
        </w:rPr>
        <w:t>Freeman,</w:t>
      </w:r>
      <w:r>
        <w:rPr>
          <w:w w:val="105"/>
          <w:sz w:val="20"/>
        </w:rPr>
        <w:t> Linton</w:t>
      </w:r>
      <w:r>
        <w:rPr>
          <w:w w:val="105"/>
          <w:sz w:val="20"/>
        </w:rPr>
        <w:t> C.,</w:t>
      </w:r>
      <w:r>
        <w:rPr>
          <w:w w:val="105"/>
          <w:sz w:val="20"/>
        </w:rPr>
        <w:t> 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Douglas</w:t>
      </w:r>
      <w:r>
        <w:rPr>
          <w:w w:val="105"/>
          <w:sz w:val="20"/>
        </w:rPr>
        <w:t> </w:t>
      </w:r>
      <w:r>
        <w:rPr>
          <w:b/>
          <w:w w:val="105"/>
          <w:sz w:val="20"/>
        </w:rPr>
        <w:t>R.</w:t>
      </w:r>
      <w:r>
        <w:rPr>
          <w:b/>
          <w:w w:val="105"/>
          <w:sz w:val="20"/>
        </w:rPr>
        <w:t> </w:t>
      </w:r>
      <w:r>
        <w:rPr>
          <w:w w:val="105"/>
          <w:sz w:val="20"/>
        </w:rPr>
        <w:t>White,</w:t>
      </w:r>
      <w:r>
        <w:rPr>
          <w:w w:val="105"/>
          <w:sz w:val="20"/>
        </w:rPr>
        <w:t> "Using</w:t>
      </w:r>
      <w:r>
        <w:rPr>
          <w:w w:val="105"/>
          <w:sz w:val="20"/>
        </w:rPr>
        <w:t> Galois</w:t>
      </w:r>
      <w:r>
        <w:rPr>
          <w:w w:val="105"/>
          <w:sz w:val="20"/>
        </w:rPr>
        <w:t> Lattices</w:t>
      </w:r>
      <w:r>
        <w:rPr>
          <w:w w:val="105"/>
          <w:sz w:val="20"/>
        </w:rPr>
        <w:t> to Represent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Network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Data."</w:t>
      </w:r>
      <w:r>
        <w:rPr>
          <w:spacing w:val="40"/>
          <w:w w:val="105"/>
          <w:sz w:val="20"/>
        </w:rPr>
        <w:t> </w:t>
      </w:r>
      <w:r>
        <w:rPr>
          <w:i/>
          <w:w w:val="105"/>
          <w:sz w:val="19"/>
        </w:rPr>
        <w:t>Sociological</w:t>
      </w:r>
      <w:r>
        <w:rPr>
          <w:i/>
          <w:spacing w:val="40"/>
          <w:w w:val="105"/>
          <w:sz w:val="19"/>
        </w:rPr>
        <w:t> </w:t>
      </w:r>
      <w:r>
        <w:rPr>
          <w:i/>
          <w:w w:val="105"/>
          <w:sz w:val="19"/>
        </w:rPr>
        <w:t>Methodology</w:t>
      </w:r>
      <w:r>
        <w:rPr>
          <w:i/>
          <w:spacing w:val="40"/>
          <w:w w:val="105"/>
          <w:sz w:val="19"/>
        </w:rPr>
        <w:t> </w:t>
      </w:r>
      <w:r>
        <w:rPr>
          <w:w w:val="105"/>
          <w:sz w:val="20"/>
        </w:rPr>
        <w:t>23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(1993): </w:t>
      </w:r>
      <w:r>
        <w:rPr>
          <w:spacing w:val="-2"/>
          <w:w w:val="105"/>
          <w:sz w:val="20"/>
        </w:rPr>
        <w:t>127-45.</w:t>
      </w:r>
    </w:p>
    <w:p>
      <w:pPr>
        <w:spacing w:line="256" w:lineRule="auto" w:before="0"/>
        <w:ind w:left="634" w:right="285" w:hanging="408"/>
        <w:jc w:val="both"/>
        <w:rPr>
          <w:sz w:val="20"/>
        </w:rPr>
      </w:pPr>
      <w:r>
        <w:rPr>
          <w:w w:val="110"/>
          <w:sz w:val="20"/>
        </w:rPr>
        <w:t>Gibson,</w:t>
      </w:r>
      <w:r>
        <w:rPr>
          <w:w w:val="110"/>
          <w:sz w:val="20"/>
        </w:rPr>
        <w:t> David,</w:t>
      </w:r>
      <w:r>
        <w:rPr>
          <w:w w:val="110"/>
          <w:sz w:val="20"/>
        </w:rPr>
        <w:t> "Where</w:t>
      </w:r>
      <w:r>
        <w:rPr>
          <w:w w:val="110"/>
          <w:sz w:val="20"/>
        </w:rPr>
        <w:t> Does</w:t>
      </w:r>
      <w:r>
        <w:rPr>
          <w:w w:val="110"/>
          <w:sz w:val="20"/>
        </w:rPr>
        <w:t> Volubility</w:t>
      </w:r>
      <w:r>
        <w:rPr>
          <w:w w:val="110"/>
          <w:sz w:val="20"/>
        </w:rPr>
        <w:t> Come</w:t>
      </w:r>
      <w:r>
        <w:rPr>
          <w:w w:val="110"/>
          <w:sz w:val="20"/>
        </w:rPr>
        <w:t> From?"</w:t>
      </w:r>
      <w:r>
        <w:rPr>
          <w:w w:val="110"/>
          <w:sz w:val="20"/>
        </w:rPr>
        <w:t> Unpublished paper (1998).</w:t>
      </w:r>
    </w:p>
    <w:p>
      <w:pPr>
        <w:spacing w:line="249" w:lineRule="auto" w:before="0"/>
        <w:ind w:left="621" w:right="268" w:hanging="394"/>
        <w:jc w:val="both"/>
        <w:rPr>
          <w:sz w:val="20"/>
        </w:rPr>
      </w:pPr>
      <w:r>
        <w:rPr>
          <w:w w:val="110"/>
          <w:sz w:val="20"/>
        </w:rPr>
        <w:t>Gibson,</w:t>
      </w:r>
      <w:r>
        <w:rPr>
          <w:w w:val="110"/>
          <w:sz w:val="20"/>
        </w:rPr>
        <w:t> David,</w:t>
      </w:r>
      <w:r>
        <w:rPr>
          <w:w w:val="110"/>
          <w:sz w:val="20"/>
        </w:rPr>
        <w:t> and</w:t>
      </w:r>
      <w:r>
        <w:rPr>
          <w:w w:val="110"/>
          <w:sz w:val="20"/>
        </w:rPr>
        <w:t> Ann</w:t>
      </w:r>
      <w:r>
        <w:rPr>
          <w:w w:val="110"/>
          <w:sz w:val="20"/>
        </w:rPr>
        <w:t> Mische,</w:t>
      </w:r>
      <w:r>
        <w:rPr>
          <w:w w:val="110"/>
          <w:sz w:val="20"/>
        </w:rPr>
        <w:t> "Internetwork</w:t>
      </w:r>
      <w:r>
        <w:rPr>
          <w:w w:val="110"/>
          <w:sz w:val="20"/>
        </w:rPr>
        <w:t> Encounters</w:t>
      </w:r>
      <w:r>
        <w:rPr>
          <w:w w:val="110"/>
          <w:sz w:val="20"/>
        </w:rPr>
        <w:t> and</w:t>
      </w:r>
      <w:r>
        <w:rPr>
          <w:w w:val="110"/>
          <w:sz w:val="20"/>
        </w:rPr>
        <w:t> the Emergence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Leadership,"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Paul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F.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Lazarsfeld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Center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Social Sciences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at Columbia</w:t>
      </w:r>
      <w:r>
        <w:rPr>
          <w:w w:val="110"/>
          <w:sz w:val="20"/>
        </w:rPr>
        <w:t> University Pre-print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Series 202</w:t>
      </w:r>
      <w:r>
        <w:rPr>
          <w:w w:val="110"/>
          <w:sz w:val="20"/>
        </w:rPr>
        <w:t> (1995).</w:t>
      </w:r>
    </w:p>
    <w:p>
      <w:pPr>
        <w:spacing w:line="256" w:lineRule="auto" w:before="0"/>
        <w:ind w:left="638" w:right="256" w:hanging="412"/>
        <w:jc w:val="both"/>
        <w:rPr>
          <w:sz w:val="20"/>
        </w:rPr>
      </w:pPr>
      <w:r>
        <w:rPr>
          <w:sz w:val="20"/>
        </w:rPr>
        <w:t>Goffman, Erving,</w:t>
      </w:r>
      <w:r>
        <w:rPr>
          <w:spacing w:val="40"/>
          <w:sz w:val="20"/>
        </w:rPr>
        <w:t> </w:t>
      </w:r>
      <w:r>
        <w:rPr>
          <w:i/>
          <w:sz w:val="19"/>
        </w:rPr>
        <w:t>Asylums: Essays on the Social Situation of Mental Patients</w:t>
      </w:r>
      <w:r>
        <w:rPr>
          <w:i/>
          <w:sz w:val="19"/>
        </w:rPr>
        <w:t> and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Other Inmates</w:t>
      </w:r>
      <w:r>
        <w:rPr>
          <w:i/>
          <w:spacing w:val="40"/>
          <w:sz w:val="19"/>
        </w:rPr>
        <w:t> </w:t>
      </w:r>
      <w:r>
        <w:rPr>
          <w:sz w:val="20"/>
        </w:rPr>
        <w:t>(Garden</w:t>
      </w:r>
      <w:r>
        <w:rPr>
          <w:spacing w:val="40"/>
          <w:sz w:val="20"/>
        </w:rPr>
        <w:t> </w:t>
      </w:r>
      <w:r>
        <w:rPr>
          <w:sz w:val="20"/>
        </w:rPr>
        <w:t>City,</w:t>
      </w:r>
      <w:r>
        <w:rPr>
          <w:spacing w:val="40"/>
          <w:sz w:val="20"/>
        </w:rPr>
        <w:t> </w:t>
      </w:r>
      <w:r>
        <w:rPr>
          <w:b/>
          <w:sz w:val="20"/>
        </w:rPr>
        <w:t>N.Y.: </w:t>
      </w:r>
      <w:r>
        <w:rPr>
          <w:sz w:val="20"/>
        </w:rPr>
        <w:t>Anchor</w:t>
      </w:r>
      <w:r>
        <w:rPr>
          <w:spacing w:val="40"/>
          <w:sz w:val="20"/>
        </w:rPr>
        <w:t> </w:t>
      </w:r>
      <w:r>
        <w:rPr>
          <w:sz w:val="20"/>
        </w:rPr>
        <w:t>Books 1961).</w:t>
      </w:r>
    </w:p>
    <w:p>
      <w:pPr>
        <w:spacing w:line="256" w:lineRule="auto" w:before="0"/>
        <w:ind w:left="232" w:right="258" w:firstLine="0"/>
        <w:jc w:val="both"/>
        <w:rPr>
          <w:sz w:val="20"/>
        </w:rPr>
      </w:pPr>
      <w:r>
        <w:rPr>
          <w:sz w:val="20"/>
        </w:rPr>
        <w:t>Goffman, Erving, </w:t>
      </w:r>
      <w:r>
        <w:rPr>
          <w:i/>
          <w:sz w:val="19"/>
        </w:rPr>
        <w:t>Behavior in Public Places </w:t>
      </w:r>
      <w:r>
        <w:rPr>
          <w:sz w:val="20"/>
        </w:rPr>
        <w:t>(Glencoe Ill.: Free Press, 1963). Goffman,</w:t>
      </w:r>
      <w:r>
        <w:rPr>
          <w:spacing w:val="44"/>
          <w:sz w:val="20"/>
        </w:rPr>
        <w:t> </w:t>
      </w:r>
      <w:r>
        <w:rPr>
          <w:sz w:val="20"/>
        </w:rPr>
        <w:t>Erving,</w:t>
      </w:r>
      <w:r>
        <w:rPr>
          <w:spacing w:val="50"/>
          <w:sz w:val="20"/>
        </w:rPr>
        <w:t> </w:t>
      </w:r>
      <w:r>
        <w:rPr>
          <w:i/>
          <w:sz w:val="19"/>
        </w:rPr>
        <w:t>Interaction</w:t>
      </w:r>
      <w:r>
        <w:rPr>
          <w:i/>
          <w:spacing w:val="49"/>
          <w:sz w:val="19"/>
        </w:rPr>
        <w:t> </w:t>
      </w:r>
      <w:r>
        <w:rPr>
          <w:i/>
          <w:sz w:val="19"/>
        </w:rPr>
        <w:t>Ritual:</w:t>
      </w:r>
      <w:r>
        <w:rPr>
          <w:i/>
          <w:spacing w:val="32"/>
          <w:sz w:val="19"/>
        </w:rPr>
        <w:t> </w:t>
      </w:r>
      <w:r>
        <w:rPr>
          <w:i/>
          <w:sz w:val="19"/>
        </w:rPr>
        <w:t>Essays</w:t>
      </w:r>
      <w:r>
        <w:rPr>
          <w:i/>
          <w:spacing w:val="38"/>
          <w:sz w:val="19"/>
        </w:rPr>
        <w:t> </w:t>
      </w:r>
      <w:r>
        <w:rPr>
          <w:i/>
          <w:sz w:val="19"/>
        </w:rPr>
        <w:t>on</w:t>
      </w:r>
      <w:r>
        <w:rPr>
          <w:i/>
          <w:spacing w:val="26"/>
          <w:sz w:val="19"/>
        </w:rPr>
        <w:t> </w:t>
      </w:r>
      <w:r>
        <w:rPr>
          <w:i/>
          <w:sz w:val="19"/>
        </w:rPr>
        <w:t>Face-t</w:t>
      </w:r>
      <w:r>
        <w:rPr>
          <w:i/>
          <w:spacing w:val="3"/>
          <w:sz w:val="19"/>
        </w:rPr>
        <w:t> </w:t>
      </w:r>
      <w:r>
        <w:rPr>
          <w:i/>
          <w:sz w:val="19"/>
        </w:rPr>
        <w:t>Face</w:t>
      </w:r>
      <w:r>
        <w:rPr>
          <w:i/>
          <w:spacing w:val="44"/>
          <w:sz w:val="19"/>
        </w:rPr>
        <w:t> </w:t>
      </w:r>
      <w:r>
        <w:rPr>
          <w:i/>
          <w:sz w:val="19"/>
        </w:rPr>
        <w:t>Behavior</w:t>
      </w:r>
      <w:r>
        <w:rPr>
          <w:i/>
          <w:spacing w:val="42"/>
          <w:sz w:val="19"/>
        </w:rPr>
        <w:t> </w:t>
      </w:r>
      <w:r>
        <w:rPr>
          <w:spacing w:val="-4"/>
          <w:sz w:val="20"/>
        </w:rPr>
        <w:t>(New</w:t>
      </w:r>
    </w:p>
    <w:p>
      <w:pPr>
        <w:spacing w:line="228" w:lineRule="exact" w:before="0"/>
        <w:ind w:left="616" w:right="0" w:firstLine="0"/>
        <w:jc w:val="both"/>
        <w:rPr>
          <w:sz w:val="20"/>
        </w:rPr>
      </w:pPr>
      <w:r>
        <w:rPr>
          <w:w w:val="110"/>
          <w:sz w:val="20"/>
        </w:rPr>
        <w:t>York: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Pantheon,</w:t>
      </w:r>
      <w:r>
        <w:rPr>
          <w:spacing w:val="-11"/>
          <w:w w:val="110"/>
          <w:sz w:val="20"/>
        </w:rPr>
        <w:t> </w:t>
      </w:r>
      <w:r>
        <w:rPr>
          <w:spacing w:val="-2"/>
          <w:w w:val="110"/>
          <w:sz w:val="20"/>
        </w:rPr>
        <w:t>1967).</w:t>
      </w:r>
    </w:p>
    <w:p>
      <w:pPr>
        <w:spacing w:line="249" w:lineRule="auto" w:before="0"/>
        <w:ind w:left="232" w:right="275" w:firstLine="0"/>
        <w:jc w:val="both"/>
        <w:rPr>
          <w:sz w:val="20"/>
        </w:rPr>
      </w:pPr>
      <w:r>
        <w:rPr>
          <w:w w:val="105"/>
          <w:sz w:val="20"/>
        </w:rPr>
        <w:t>Goffman, Erving, </w:t>
      </w:r>
      <w:r>
        <w:rPr>
          <w:i/>
          <w:w w:val="105"/>
          <w:sz w:val="19"/>
        </w:rPr>
        <w:t>Frame Analysis </w:t>
      </w:r>
      <w:r>
        <w:rPr>
          <w:w w:val="105"/>
          <w:sz w:val="20"/>
        </w:rPr>
        <w:t>(New York: Harper and Row, 1974). Goffman,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Erving, </w:t>
      </w:r>
      <w:r>
        <w:rPr>
          <w:i/>
          <w:w w:val="105"/>
          <w:sz w:val="19"/>
        </w:rPr>
        <w:t>Forms</w:t>
      </w:r>
      <w:r>
        <w:rPr>
          <w:i/>
          <w:spacing w:val="-9"/>
          <w:w w:val="105"/>
          <w:sz w:val="19"/>
        </w:rPr>
        <w:t> </w:t>
      </w:r>
      <w:r>
        <w:rPr>
          <w:i/>
          <w:w w:val="105"/>
          <w:sz w:val="19"/>
        </w:rPr>
        <w:t>of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Talks</w:t>
      </w:r>
      <w:r>
        <w:rPr>
          <w:i/>
          <w:spacing w:val="-6"/>
          <w:w w:val="105"/>
          <w:sz w:val="19"/>
        </w:rPr>
        <w:t> </w:t>
      </w:r>
      <w:r>
        <w:rPr>
          <w:w w:val="105"/>
          <w:sz w:val="20"/>
        </w:rPr>
        <w:t>(Philidelphia: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University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> </w:t>
      </w:r>
      <w:r>
        <w:rPr>
          <w:spacing w:val="-2"/>
          <w:w w:val="105"/>
          <w:sz w:val="20"/>
        </w:rPr>
        <w:t>Pennsylvania</w:t>
      </w:r>
    </w:p>
    <w:p>
      <w:pPr>
        <w:spacing w:before="0"/>
        <w:ind w:left="635" w:right="0" w:firstLine="0"/>
        <w:jc w:val="both"/>
        <w:rPr>
          <w:sz w:val="20"/>
        </w:rPr>
      </w:pPr>
      <w:r>
        <w:rPr>
          <w:w w:val="105"/>
          <w:sz w:val="20"/>
        </w:rPr>
        <w:t>Press,</w:t>
      </w:r>
      <w:r>
        <w:rPr>
          <w:spacing w:val="-7"/>
          <w:w w:val="105"/>
          <w:sz w:val="20"/>
        </w:rPr>
        <w:t> </w:t>
      </w:r>
      <w:r>
        <w:rPr>
          <w:spacing w:val="-2"/>
          <w:w w:val="105"/>
          <w:sz w:val="20"/>
        </w:rPr>
        <w:t>1981).</w:t>
      </w:r>
    </w:p>
    <w:p>
      <w:pPr>
        <w:spacing w:after="0"/>
        <w:jc w:val="both"/>
        <w:rPr>
          <w:sz w:val="20"/>
        </w:rPr>
        <w:sectPr>
          <w:pgSz w:w="9360" w:h="15200"/>
          <w:pgMar w:header="1952" w:footer="938" w:top="2260" w:bottom="1120" w:left="1300" w:right="1300"/>
        </w:sectPr>
      </w:pPr>
    </w:p>
    <w:p>
      <w:pPr>
        <w:spacing w:line="237" w:lineRule="auto" w:before="161"/>
        <w:ind w:left="615" w:right="260" w:hanging="404"/>
        <w:jc w:val="both"/>
        <w:rPr>
          <w:sz w:val="20"/>
        </w:rPr>
      </w:pPr>
      <w:bookmarkStart w:name="p. 721" w:id="27"/>
      <w:bookmarkEnd w:id="27"/>
      <w:r>
        <w:rPr/>
      </w:r>
      <w:r>
        <w:rPr>
          <w:sz w:val="20"/>
        </w:rPr>
        <w:t>Gumperz,</w:t>
      </w:r>
      <w:r>
        <w:rPr>
          <w:spacing w:val="-7"/>
          <w:sz w:val="20"/>
        </w:rPr>
        <w:t> </w:t>
      </w:r>
      <w:r>
        <w:rPr>
          <w:sz w:val="20"/>
        </w:rPr>
        <w:t>John</w:t>
      </w:r>
      <w:r>
        <w:rPr>
          <w:spacing w:val="-2"/>
          <w:sz w:val="20"/>
        </w:rPr>
        <w:t> </w:t>
      </w:r>
      <w:r>
        <w:rPr>
          <w:sz w:val="28"/>
        </w:rPr>
        <w:t>J., </w:t>
      </w:r>
      <w:r>
        <w:rPr>
          <w:i/>
          <w:sz w:val="19"/>
        </w:rPr>
        <w:t>Discourse Strategi,es</w:t>
      </w:r>
      <w:r>
        <w:rPr>
          <w:i/>
          <w:spacing w:val="40"/>
          <w:sz w:val="19"/>
        </w:rPr>
        <w:t> </w:t>
      </w:r>
      <w:r>
        <w:rPr>
          <w:sz w:val="20"/>
        </w:rPr>
        <w:t>(New York: Cambridge</w:t>
      </w:r>
      <w:r>
        <w:rPr>
          <w:spacing w:val="40"/>
          <w:sz w:val="20"/>
        </w:rPr>
        <w:t> </w:t>
      </w:r>
      <w:r>
        <w:rPr>
          <w:sz w:val="20"/>
        </w:rPr>
        <w:t>University Press, 1982).</w:t>
      </w:r>
    </w:p>
    <w:p>
      <w:pPr>
        <w:spacing w:line="254" w:lineRule="auto" w:before="16"/>
        <w:ind w:left="612" w:right="253" w:hanging="396"/>
        <w:jc w:val="both"/>
        <w:rPr>
          <w:sz w:val="20"/>
        </w:rPr>
      </w:pPr>
      <w:r>
        <w:rPr>
          <w:w w:val="105"/>
          <w:sz w:val="20"/>
        </w:rPr>
        <w:t>Habermas,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Jurgen,</w:t>
      </w:r>
      <w:r>
        <w:rPr>
          <w:w w:val="105"/>
          <w:sz w:val="20"/>
        </w:rPr>
        <w:t> </w:t>
      </w:r>
      <w:r>
        <w:rPr>
          <w:i/>
          <w:w w:val="105"/>
          <w:sz w:val="19"/>
        </w:rPr>
        <w:t>The Structural</w:t>
      </w:r>
      <w:r>
        <w:rPr>
          <w:i/>
          <w:w w:val="105"/>
          <w:sz w:val="19"/>
        </w:rPr>
        <w:t> Transformation of</w:t>
      </w:r>
      <w:r>
        <w:rPr>
          <w:i/>
          <w:w w:val="105"/>
          <w:sz w:val="19"/>
        </w:rPr>
        <w:t> the Public</w:t>
      </w:r>
      <w:r>
        <w:rPr>
          <w:i/>
          <w:w w:val="105"/>
          <w:sz w:val="19"/>
        </w:rPr>
        <w:t> Sphere:</w:t>
      </w:r>
      <w:r>
        <w:rPr>
          <w:i/>
          <w:w w:val="105"/>
          <w:sz w:val="19"/>
        </w:rPr>
        <w:t> An</w:t>
      </w:r>
      <w:r>
        <w:rPr>
          <w:i/>
          <w:w w:val="105"/>
          <w:sz w:val="19"/>
        </w:rPr>
        <w:t> Inquiry</w:t>
      </w:r>
      <w:r>
        <w:rPr>
          <w:i/>
          <w:w w:val="105"/>
          <w:sz w:val="19"/>
        </w:rPr>
        <w:t> into</w:t>
      </w:r>
      <w:r>
        <w:rPr>
          <w:i/>
          <w:w w:val="105"/>
          <w:sz w:val="19"/>
        </w:rPr>
        <w:t> a</w:t>
      </w:r>
      <w:r>
        <w:rPr>
          <w:i/>
          <w:w w:val="105"/>
          <w:sz w:val="19"/>
        </w:rPr>
        <w:t> Category</w:t>
      </w:r>
      <w:r>
        <w:rPr>
          <w:i/>
          <w:w w:val="105"/>
          <w:sz w:val="19"/>
        </w:rPr>
        <w:t> of</w:t>
      </w:r>
      <w:r>
        <w:rPr>
          <w:i/>
          <w:w w:val="105"/>
          <w:sz w:val="19"/>
        </w:rPr>
        <w:t> Bourgeois</w:t>
      </w:r>
      <w:r>
        <w:rPr>
          <w:i/>
          <w:w w:val="105"/>
          <w:sz w:val="19"/>
        </w:rPr>
        <w:t> Society,</w:t>
      </w:r>
      <w:r>
        <w:rPr>
          <w:i/>
          <w:w w:val="105"/>
          <w:sz w:val="19"/>
        </w:rPr>
        <w:t> </w:t>
      </w:r>
      <w:r>
        <w:rPr>
          <w:w w:val="105"/>
          <w:sz w:val="20"/>
        </w:rPr>
        <w:t>tr.</w:t>
      </w:r>
      <w:r>
        <w:rPr>
          <w:w w:val="105"/>
          <w:sz w:val="20"/>
        </w:rPr>
        <w:t> Thomas</w:t>
      </w:r>
      <w:r>
        <w:rPr>
          <w:w w:val="105"/>
          <w:sz w:val="20"/>
        </w:rPr>
        <w:t> Burger</w:t>
      </w:r>
      <w:r>
        <w:rPr>
          <w:w w:val="105"/>
          <w:sz w:val="20"/>
        </w:rPr>
        <w:t> with assistance</w:t>
      </w:r>
      <w:r>
        <w:rPr>
          <w:w w:val="105"/>
          <w:sz w:val="20"/>
        </w:rPr>
        <w:t> by</w:t>
      </w:r>
      <w:r>
        <w:rPr>
          <w:w w:val="105"/>
          <w:sz w:val="20"/>
        </w:rPr>
        <w:t> Frederick</w:t>
      </w:r>
      <w:r>
        <w:rPr>
          <w:w w:val="105"/>
          <w:sz w:val="20"/>
        </w:rPr>
        <w:t> Lawrence</w:t>
      </w:r>
      <w:r>
        <w:rPr>
          <w:w w:val="105"/>
          <w:sz w:val="20"/>
        </w:rPr>
        <w:t> (Cambridge,</w:t>
      </w:r>
      <w:r>
        <w:rPr>
          <w:w w:val="105"/>
          <w:sz w:val="20"/>
        </w:rPr>
        <w:t> Mass.:</w:t>
      </w:r>
      <w:r>
        <w:rPr>
          <w:w w:val="105"/>
          <w:sz w:val="20"/>
        </w:rPr>
        <w:t> MIT</w:t>
      </w:r>
      <w:r>
        <w:rPr>
          <w:w w:val="105"/>
          <w:sz w:val="20"/>
        </w:rPr>
        <w:t> Press, </w:t>
      </w:r>
      <w:r>
        <w:rPr>
          <w:spacing w:val="-2"/>
          <w:w w:val="105"/>
          <w:sz w:val="20"/>
        </w:rPr>
        <w:t>1989).</w:t>
      </w:r>
    </w:p>
    <w:p>
      <w:pPr>
        <w:spacing w:line="254" w:lineRule="auto" w:before="0"/>
        <w:ind w:left="609" w:right="237" w:hanging="388"/>
        <w:jc w:val="both"/>
        <w:rPr>
          <w:sz w:val="20"/>
        </w:rPr>
      </w:pPr>
      <w:r>
        <w:rPr>
          <w:w w:val="105"/>
          <w:sz w:val="20"/>
        </w:rPr>
        <w:t>Halliday,</w:t>
      </w:r>
      <w:r>
        <w:rPr>
          <w:w w:val="105"/>
          <w:sz w:val="20"/>
        </w:rPr>
        <w:t> M. </w:t>
      </w:r>
      <w:r>
        <w:rPr>
          <w:w w:val="105"/>
          <w:sz w:val="19"/>
        </w:rPr>
        <w:t>A.</w:t>
      </w:r>
      <w:r>
        <w:rPr>
          <w:w w:val="105"/>
          <w:sz w:val="19"/>
        </w:rPr>
        <w:t> </w:t>
      </w:r>
      <w:r>
        <w:rPr>
          <w:w w:val="105"/>
          <w:sz w:val="20"/>
        </w:rPr>
        <w:t>K., "The</w:t>
      </w:r>
      <w:r>
        <w:rPr>
          <w:w w:val="105"/>
          <w:sz w:val="20"/>
        </w:rPr>
        <w:t> Functional Basis of</w:t>
      </w:r>
      <w:r>
        <w:rPr>
          <w:w w:val="105"/>
          <w:sz w:val="20"/>
        </w:rPr>
        <w:t> Language,"</w:t>
      </w:r>
      <w:r>
        <w:rPr>
          <w:w w:val="105"/>
          <w:sz w:val="20"/>
        </w:rPr>
        <w:t> in</w:t>
      </w:r>
      <w:r>
        <w:rPr>
          <w:w w:val="105"/>
          <w:sz w:val="20"/>
        </w:rPr>
        <w:t> Basil</w:t>
      </w:r>
      <w:r>
        <w:rPr>
          <w:w w:val="105"/>
          <w:sz w:val="20"/>
        </w:rPr>
        <w:t> Bern­ stein,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ed.,</w:t>
      </w:r>
      <w:r>
        <w:rPr>
          <w:spacing w:val="-1"/>
          <w:w w:val="105"/>
          <w:sz w:val="20"/>
        </w:rPr>
        <w:t> </w:t>
      </w:r>
      <w:r>
        <w:rPr>
          <w:i/>
          <w:w w:val="105"/>
          <w:sz w:val="19"/>
        </w:rPr>
        <w:t>Class,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Codes</w:t>
      </w:r>
      <w:r>
        <w:rPr>
          <w:i/>
          <w:spacing w:val="-6"/>
          <w:w w:val="105"/>
          <w:sz w:val="19"/>
        </w:rPr>
        <w:t> </w:t>
      </w:r>
      <w:r>
        <w:rPr>
          <w:i/>
          <w:w w:val="105"/>
          <w:sz w:val="19"/>
        </w:rPr>
        <w:t>and</w:t>
      </w:r>
      <w:r>
        <w:rPr>
          <w:i/>
          <w:w w:val="105"/>
          <w:sz w:val="19"/>
        </w:rPr>
        <w:t> Control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II:</w:t>
      </w:r>
      <w:r>
        <w:rPr>
          <w:i/>
          <w:spacing w:val="-12"/>
          <w:w w:val="105"/>
          <w:sz w:val="19"/>
        </w:rPr>
        <w:t> </w:t>
      </w:r>
      <w:r>
        <w:rPr>
          <w:i/>
          <w:w w:val="105"/>
          <w:sz w:val="19"/>
        </w:rPr>
        <w:t>Applied</w:t>
      </w:r>
      <w:r>
        <w:rPr>
          <w:i/>
          <w:w w:val="105"/>
          <w:sz w:val="19"/>
        </w:rPr>
        <w:t> Studies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Toward</w:t>
      </w:r>
      <w:r>
        <w:rPr>
          <w:i/>
          <w:w w:val="105"/>
          <w:sz w:val="19"/>
        </w:rPr>
        <w:t> a</w:t>
      </w:r>
      <w:r>
        <w:rPr>
          <w:i/>
          <w:spacing w:val="-9"/>
          <w:w w:val="105"/>
          <w:sz w:val="19"/>
        </w:rPr>
        <w:t> </w:t>
      </w:r>
      <w:r>
        <w:rPr>
          <w:i/>
          <w:w w:val="105"/>
          <w:sz w:val="19"/>
        </w:rPr>
        <w:t>Sociol­</w:t>
      </w:r>
      <w:r>
        <w:rPr>
          <w:i/>
          <w:w w:val="105"/>
          <w:sz w:val="19"/>
        </w:rPr>
        <w:t> ogy of Language </w:t>
      </w:r>
      <w:r>
        <w:rPr>
          <w:w w:val="105"/>
          <w:sz w:val="20"/>
        </w:rPr>
        <w:t>(London: Routledge 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Kegan Paul, 1973).</w:t>
      </w:r>
    </w:p>
    <w:p>
      <w:pPr>
        <w:spacing w:line="229" w:lineRule="exact" w:before="0"/>
        <w:ind w:left="221" w:right="0" w:firstLine="0"/>
        <w:jc w:val="both"/>
        <w:rPr>
          <w:sz w:val="20"/>
        </w:rPr>
      </w:pPr>
      <w:r>
        <w:rPr>
          <w:sz w:val="20"/>
        </w:rPr>
        <w:t>Halliday,</w:t>
      </w:r>
      <w:r>
        <w:rPr>
          <w:spacing w:val="12"/>
          <w:sz w:val="20"/>
        </w:rPr>
        <w:t> </w:t>
      </w:r>
      <w:r>
        <w:rPr>
          <w:sz w:val="20"/>
        </w:rPr>
        <w:t>M.</w:t>
      </w:r>
      <w:r>
        <w:rPr>
          <w:spacing w:val="-8"/>
          <w:sz w:val="20"/>
        </w:rPr>
        <w:t> </w:t>
      </w:r>
      <w:r>
        <w:rPr>
          <w:sz w:val="19"/>
        </w:rPr>
        <w:t>A.</w:t>
      </w:r>
      <w:r>
        <w:rPr>
          <w:spacing w:val="4"/>
          <w:sz w:val="19"/>
        </w:rPr>
        <w:t> </w:t>
      </w:r>
      <w:r>
        <w:rPr>
          <w:b/>
          <w:sz w:val="20"/>
        </w:rPr>
        <w:t>K.,</w:t>
      </w:r>
      <w:r>
        <w:rPr>
          <w:b/>
          <w:spacing w:val="20"/>
          <w:sz w:val="20"/>
        </w:rPr>
        <w:t> </w:t>
      </w:r>
      <w:r>
        <w:rPr>
          <w:i/>
          <w:sz w:val="19"/>
        </w:rPr>
        <w:t>System</w:t>
      </w:r>
      <w:r>
        <w:rPr>
          <w:i/>
          <w:spacing w:val="5"/>
          <w:sz w:val="19"/>
        </w:rPr>
        <w:t> </w:t>
      </w:r>
      <w:r>
        <w:rPr>
          <w:i/>
          <w:sz w:val="19"/>
        </w:rPr>
        <w:t>and</w:t>
      </w:r>
      <w:r>
        <w:rPr>
          <w:i/>
          <w:spacing w:val="17"/>
          <w:sz w:val="19"/>
        </w:rPr>
        <w:t> </w:t>
      </w:r>
      <w:r>
        <w:rPr>
          <w:i/>
          <w:sz w:val="19"/>
        </w:rPr>
        <w:t>Function</w:t>
      </w:r>
      <w:r>
        <w:rPr>
          <w:i/>
          <w:spacing w:val="11"/>
          <w:sz w:val="19"/>
        </w:rPr>
        <w:t> </w:t>
      </w:r>
      <w:r>
        <w:rPr>
          <w:i/>
          <w:sz w:val="19"/>
        </w:rPr>
        <w:t>in</w:t>
      </w:r>
      <w:r>
        <w:rPr>
          <w:i/>
          <w:spacing w:val="23"/>
          <w:sz w:val="19"/>
        </w:rPr>
        <w:t> </w:t>
      </w:r>
      <w:r>
        <w:rPr>
          <w:i/>
          <w:sz w:val="19"/>
        </w:rPr>
        <w:t>Language:</w:t>
      </w:r>
      <w:r>
        <w:rPr>
          <w:i/>
          <w:spacing w:val="5"/>
          <w:sz w:val="19"/>
        </w:rPr>
        <w:t> </w:t>
      </w:r>
      <w:r>
        <w:rPr>
          <w:i/>
          <w:sz w:val="19"/>
        </w:rPr>
        <w:t>Selected</w:t>
      </w:r>
      <w:r>
        <w:rPr>
          <w:i/>
          <w:spacing w:val="17"/>
          <w:sz w:val="19"/>
        </w:rPr>
        <w:t> </w:t>
      </w:r>
      <w:r>
        <w:rPr>
          <w:i/>
          <w:sz w:val="19"/>
        </w:rPr>
        <w:t>Papers,</w:t>
      </w:r>
      <w:r>
        <w:rPr>
          <w:i/>
          <w:spacing w:val="3"/>
          <w:sz w:val="19"/>
        </w:rPr>
        <w:t> </w:t>
      </w:r>
      <w:r>
        <w:rPr>
          <w:sz w:val="20"/>
        </w:rPr>
        <w:t>ed.</w:t>
      </w:r>
      <w:r>
        <w:rPr>
          <w:spacing w:val="41"/>
          <w:sz w:val="20"/>
        </w:rPr>
        <w:t> </w:t>
      </w:r>
      <w:r>
        <w:rPr>
          <w:spacing w:val="-5"/>
          <w:sz w:val="20"/>
        </w:rPr>
        <w:t>G.</w:t>
      </w:r>
    </w:p>
    <w:p>
      <w:pPr>
        <w:spacing w:before="6"/>
        <w:ind w:left="620" w:right="0" w:firstLine="0"/>
        <w:jc w:val="both"/>
        <w:rPr>
          <w:sz w:val="20"/>
        </w:rPr>
      </w:pPr>
      <w:r>
        <w:rPr>
          <w:b/>
          <w:w w:val="105"/>
          <w:sz w:val="20"/>
        </w:rPr>
        <w:t>R.</w:t>
      </w:r>
      <w:r>
        <w:rPr>
          <w:b/>
          <w:spacing w:val="8"/>
          <w:w w:val="105"/>
          <w:sz w:val="20"/>
        </w:rPr>
        <w:t> </w:t>
      </w:r>
      <w:r>
        <w:rPr>
          <w:w w:val="105"/>
          <w:sz w:val="20"/>
        </w:rPr>
        <w:t>Kress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(London: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Oxford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University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Press, </w:t>
      </w:r>
      <w:r>
        <w:rPr>
          <w:spacing w:val="-2"/>
          <w:w w:val="105"/>
          <w:sz w:val="20"/>
        </w:rPr>
        <w:t>1976).</w:t>
      </w:r>
    </w:p>
    <w:p>
      <w:pPr>
        <w:spacing w:line="254" w:lineRule="auto" w:before="15"/>
        <w:ind w:left="627" w:right="242" w:hanging="407"/>
        <w:jc w:val="both"/>
        <w:rPr>
          <w:sz w:val="20"/>
        </w:rPr>
      </w:pPr>
      <w:r>
        <w:rPr>
          <w:w w:val="105"/>
          <w:sz w:val="20"/>
        </w:rPr>
        <w:t>Haraway, Donna, "Situated Knowledges: The</w:t>
      </w:r>
      <w:r>
        <w:rPr>
          <w:w w:val="105"/>
          <w:sz w:val="20"/>
        </w:rPr>
        <w:t> Science Question in Femi­ nism</w:t>
      </w:r>
      <w:r>
        <w:rPr>
          <w:w w:val="105"/>
          <w:sz w:val="20"/>
        </w:rPr>
        <w:t> and</w:t>
      </w:r>
      <w:r>
        <w:rPr>
          <w:w w:val="105"/>
          <w:sz w:val="20"/>
        </w:rPr>
        <w:t> the</w:t>
      </w:r>
      <w:r>
        <w:rPr>
          <w:w w:val="105"/>
          <w:sz w:val="20"/>
        </w:rPr>
        <w:t> Privilege</w:t>
      </w:r>
      <w:r>
        <w:rPr>
          <w:w w:val="105"/>
          <w:sz w:val="20"/>
        </w:rPr>
        <w:t> of</w:t>
      </w:r>
      <w:r>
        <w:rPr>
          <w:w w:val="105"/>
          <w:sz w:val="20"/>
        </w:rPr>
        <w:t> Partial Perspective,"</w:t>
      </w:r>
      <w:r>
        <w:rPr>
          <w:w w:val="105"/>
          <w:sz w:val="20"/>
        </w:rPr>
        <w:t> </w:t>
      </w:r>
      <w:r>
        <w:rPr>
          <w:i/>
          <w:w w:val="105"/>
          <w:sz w:val="19"/>
        </w:rPr>
        <w:t>Feminist Studies</w:t>
      </w:r>
      <w:r>
        <w:rPr>
          <w:i/>
          <w:w w:val="105"/>
          <w:sz w:val="19"/>
        </w:rPr>
        <w:t> </w:t>
      </w:r>
      <w:r>
        <w:rPr>
          <w:w w:val="105"/>
          <w:sz w:val="20"/>
        </w:rPr>
        <w:t>14 (1988): 575-99.</w:t>
      </w:r>
    </w:p>
    <w:p>
      <w:pPr>
        <w:spacing w:line="256" w:lineRule="auto" w:before="0"/>
        <w:ind w:left="623" w:right="239" w:hanging="404"/>
        <w:jc w:val="both"/>
        <w:rPr>
          <w:sz w:val="20"/>
        </w:rPr>
      </w:pPr>
      <w:r>
        <w:rPr>
          <w:w w:val="105"/>
          <w:sz w:val="20"/>
        </w:rPr>
        <w:t>Leifer,</w:t>
      </w:r>
      <w:r>
        <w:rPr>
          <w:w w:val="105"/>
          <w:sz w:val="20"/>
        </w:rPr>
        <w:t> Eric,</w:t>
      </w:r>
      <w:r>
        <w:rPr>
          <w:w w:val="105"/>
          <w:sz w:val="20"/>
        </w:rPr>
        <w:t> David</w:t>
      </w:r>
      <w:r>
        <w:rPr>
          <w:w w:val="105"/>
          <w:sz w:val="20"/>
        </w:rPr>
        <w:t> Gibson</w:t>
      </w:r>
      <w:r>
        <w:rPr>
          <w:w w:val="105"/>
          <w:sz w:val="20"/>
        </w:rPr>
        <w:t> and</w:t>
      </w:r>
      <w:r>
        <w:rPr>
          <w:w w:val="105"/>
          <w:sz w:val="20"/>
        </w:rPr>
        <w:t> Valli</w:t>
      </w:r>
      <w:r>
        <w:rPr>
          <w:w w:val="105"/>
          <w:sz w:val="20"/>
        </w:rPr>
        <w:t> Rajah,</w:t>
      </w:r>
      <w:r>
        <w:rPr>
          <w:w w:val="105"/>
          <w:sz w:val="20"/>
        </w:rPr>
        <w:t> "Getting</w:t>
      </w:r>
      <w:r>
        <w:rPr>
          <w:w w:val="105"/>
          <w:sz w:val="20"/>
        </w:rPr>
        <w:t> Observations," unpublished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paper</w:t>
      </w:r>
      <w:r>
        <w:rPr>
          <w:w w:val="105"/>
          <w:sz w:val="20"/>
        </w:rPr>
        <w:t> (1998).</w:t>
      </w:r>
    </w:p>
    <w:p>
      <w:pPr>
        <w:spacing w:line="256" w:lineRule="auto" w:before="0"/>
        <w:ind w:left="620" w:right="255" w:hanging="401"/>
        <w:jc w:val="both"/>
        <w:rPr>
          <w:sz w:val="20"/>
        </w:rPr>
      </w:pPr>
      <w:r>
        <w:rPr>
          <w:w w:val="105"/>
          <w:sz w:val="20"/>
        </w:rPr>
        <w:t>Levinson,</w:t>
      </w:r>
      <w:r>
        <w:rPr>
          <w:w w:val="105"/>
          <w:sz w:val="20"/>
        </w:rPr>
        <w:t> Stephen</w:t>
      </w:r>
      <w:r>
        <w:rPr>
          <w:w w:val="105"/>
          <w:sz w:val="20"/>
        </w:rPr>
        <w:t> C.,</w:t>
      </w:r>
      <w:r>
        <w:rPr>
          <w:w w:val="105"/>
          <w:sz w:val="20"/>
        </w:rPr>
        <w:t> </w:t>
      </w:r>
      <w:r>
        <w:rPr>
          <w:i/>
          <w:w w:val="105"/>
          <w:sz w:val="19"/>
        </w:rPr>
        <w:t>Pragmatics</w:t>
      </w:r>
      <w:r>
        <w:rPr>
          <w:i/>
          <w:w w:val="105"/>
          <w:sz w:val="19"/>
        </w:rPr>
        <w:t> </w:t>
      </w:r>
      <w:r>
        <w:rPr>
          <w:w w:val="105"/>
          <w:sz w:val="20"/>
        </w:rPr>
        <w:t>(New</w:t>
      </w:r>
      <w:r>
        <w:rPr>
          <w:w w:val="105"/>
          <w:sz w:val="20"/>
        </w:rPr>
        <w:t> York:</w:t>
      </w:r>
      <w:r>
        <w:rPr>
          <w:w w:val="105"/>
          <w:sz w:val="20"/>
        </w:rPr>
        <w:t> Cambridge</w:t>
      </w:r>
      <w:r>
        <w:rPr>
          <w:w w:val="105"/>
          <w:sz w:val="20"/>
        </w:rPr>
        <w:t> University Press, 1983).</w:t>
      </w:r>
    </w:p>
    <w:p>
      <w:pPr>
        <w:spacing w:line="256" w:lineRule="auto" w:before="0"/>
        <w:ind w:left="621" w:right="245" w:hanging="400"/>
        <w:jc w:val="both"/>
        <w:rPr>
          <w:sz w:val="20"/>
        </w:rPr>
      </w:pPr>
      <w:r>
        <w:rPr>
          <w:w w:val="105"/>
          <w:sz w:val="20"/>
        </w:rPr>
        <w:t>McAdam,</w:t>
      </w:r>
      <w:r>
        <w:rPr>
          <w:w w:val="105"/>
          <w:sz w:val="20"/>
        </w:rPr>
        <w:t> Doug,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John</w:t>
      </w:r>
      <w:r>
        <w:rPr>
          <w:w w:val="105"/>
          <w:sz w:val="20"/>
        </w:rPr>
        <w:t> D.</w:t>
      </w:r>
      <w:r>
        <w:rPr>
          <w:w w:val="105"/>
          <w:sz w:val="20"/>
        </w:rPr>
        <w:t> McCarthy</w:t>
      </w:r>
      <w:r>
        <w:rPr>
          <w:w w:val="105"/>
          <w:sz w:val="20"/>
        </w:rPr>
        <w:t> 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Mayer</w:t>
      </w:r>
      <w:r>
        <w:rPr>
          <w:w w:val="105"/>
          <w:sz w:val="20"/>
        </w:rPr>
        <w:t> M.</w:t>
      </w:r>
      <w:r>
        <w:rPr>
          <w:w w:val="105"/>
          <w:sz w:val="20"/>
        </w:rPr>
        <w:t> Zald, "Social</w:t>
      </w:r>
      <w:r>
        <w:rPr>
          <w:w w:val="105"/>
          <w:sz w:val="20"/>
        </w:rPr>
        <w:t> Move­ ments,"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 Neil].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Smelser,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ed., </w:t>
      </w:r>
      <w:r>
        <w:rPr>
          <w:i/>
          <w:w w:val="105"/>
          <w:sz w:val="19"/>
        </w:rPr>
        <w:t>Handbook</w:t>
      </w:r>
      <w:r>
        <w:rPr>
          <w:i/>
          <w:spacing w:val="18"/>
          <w:w w:val="105"/>
          <w:sz w:val="19"/>
        </w:rPr>
        <w:t> </w:t>
      </w:r>
      <w:r>
        <w:rPr>
          <w:i/>
          <w:w w:val="105"/>
          <w:sz w:val="19"/>
        </w:rPr>
        <w:t>of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Sociology </w:t>
      </w:r>
      <w:r>
        <w:rPr>
          <w:w w:val="105"/>
          <w:sz w:val="20"/>
        </w:rPr>
        <w:t>(Newbury Park, Calif.: Sage, 1988).</w:t>
      </w:r>
    </w:p>
    <w:p>
      <w:pPr>
        <w:spacing w:line="254" w:lineRule="auto" w:before="0"/>
        <w:ind w:left="622" w:right="236" w:hanging="397"/>
        <w:jc w:val="both"/>
        <w:rPr>
          <w:sz w:val="20"/>
        </w:rPr>
      </w:pPr>
      <w:r>
        <w:rPr>
          <w:w w:val="105"/>
          <w:sz w:val="20"/>
        </w:rPr>
        <w:t>McAdam,</w:t>
      </w:r>
      <w:r>
        <w:rPr>
          <w:w w:val="105"/>
          <w:sz w:val="20"/>
        </w:rPr>
        <w:t> Doug,</w:t>
      </w:r>
      <w:r>
        <w:rPr>
          <w:w w:val="105"/>
          <w:sz w:val="20"/>
        </w:rPr>
        <w:t> Sidney</w:t>
      </w:r>
      <w:r>
        <w:rPr>
          <w:w w:val="105"/>
          <w:sz w:val="20"/>
        </w:rPr>
        <w:t> Tarrow,</w:t>
      </w:r>
      <w:r>
        <w:rPr>
          <w:w w:val="105"/>
          <w:sz w:val="20"/>
        </w:rPr>
        <w:t> and</w:t>
      </w:r>
      <w:r>
        <w:rPr>
          <w:w w:val="105"/>
          <w:sz w:val="20"/>
        </w:rPr>
        <w:t> Charles</w:t>
      </w:r>
      <w:r>
        <w:rPr>
          <w:w w:val="105"/>
          <w:sz w:val="20"/>
        </w:rPr>
        <w:t> Tilly,</w:t>
      </w:r>
      <w:r>
        <w:rPr>
          <w:w w:val="105"/>
          <w:sz w:val="20"/>
        </w:rPr>
        <w:t> "Toward</w:t>
      </w:r>
      <w:r>
        <w:rPr>
          <w:w w:val="105"/>
          <w:sz w:val="20"/>
        </w:rPr>
        <w:t> an</w:t>
      </w:r>
      <w:r>
        <w:rPr>
          <w:w w:val="105"/>
          <w:sz w:val="20"/>
        </w:rPr>
        <w:t> Inte­ grated Perspective</w:t>
      </w:r>
      <w:r>
        <w:rPr>
          <w:w w:val="105"/>
          <w:sz w:val="20"/>
        </w:rPr>
        <w:t> on</w:t>
      </w:r>
      <w:r>
        <w:rPr>
          <w:w w:val="105"/>
          <w:sz w:val="20"/>
        </w:rPr>
        <w:t> Social</w:t>
      </w:r>
      <w:r>
        <w:rPr>
          <w:w w:val="105"/>
          <w:sz w:val="20"/>
        </w:rPr>
        <w:t> Movements</w:t>
      </w:r>
      <w:r>
        <w:rPr>
          <w:w w:val="105"/>
          <w:sz w:val="20"/>
        </w:rPr>
        <w:t> and</w:t>
      </w:r>
      <w:r>
        <w:rPr>
          <w:w w:val="105"/>
          <w:sz w:val="20"/>
        </w:rPr>
        <w:t> Revolution," in</w:t>
      </w:r>
      <w:r>
        <w:rPr>
          <w:w w:val="105"/>
          <w:sz w:val="20"/>
        </w:rPr>
        <w:t> Mark Lichbach and Alan Zuckerman, eds., </w:t>
      </w:r>
      <w:r>
        <w:rPr>
          <w:i/>
          <w:w w:val="105"/>
          <w:sz w:val="19"/>
        </w:rPr>
        <w:t>Ideals,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Interests, and </w:t>
      </w:r>
      <w:r>
        <w:rPr>
          <w:i/>
          <w:w w:val="105"/>
          <w:sz w:val="19"/>
        </w:rPr>
        <w:t>Institutions:</w:t>
      </w:r>
      <w:r>
        <w:rPr>
          <w:i/>
          <w:w w:val="105"/>
          <w:sz w:val="19"/>
        </w:rPr>
        <w:t> Advancing</w:t>
      </w:r>
      <w:r>
        <w:rPr>
          <w:i/>
          <w:w w:val="105"/>
          <w:sz w:val="19"/>
        </w:rPr>
        <w:t> Theory</w:t>
      </w:r>
      <w:r>
        <w:rPr>
          <w:i/>
          <w:w w:val="105"/>
          <w:sz w:val="19"/>
        </w:rPr>
        <w:t> in</w:t>
      </w:r>
      <w:r>
        <w:rPr>
          <w:i/>
          <w:w w:val="105"/>
          <w:sz w:val="19"/>
        </w:rPr>
        <w:t> Comparative</w:t>
      </w:r>
      <w:r>
        <w:rPr>
          <w:i/>
          <w:w w:val="105"/>
          <w:sz w:val="19"/>
        </w:rPr>
        <w:t> Politics</w:t>
      </w:r>
      <w:r>
        <w:rPr>
          <w:i/>
          <w:w w:val="105"/>
          <w:sz w:val="19"/>
        </w:rPr>
        <w:t> </w:t>
      </w:r>
      <w:r>
        <w:rPr>
          <w:w w:val="105"/>
          <w:sz w:val="20"/>
        </w:rPr>
        <w:t>(Cambridge</w:t>
      </w:r>
      <w:r>
        <w:rPr>
          <w:w w:val="105"/>
          <w:sz w:val="20"/>
        </w:rPr>
        <w:t> U.K.:</w:t>
      </w:r>
      <w:r>
        <w:rPr>
          <w:w w:val="105"/>
          <w:sz w:val="20"/>
        </w:rPr>
        <w:t> Cam­ bridge University Press, 1997).</w:t>
      </w:r>
    </w:p>
    <w:p>
      <w:pPr>
        <w:spacing w:line="227" w:lineRule="exact" w:before="0"/>
        <w:ind w:left="226" w:right="0" w:firstLine="0"/>
        <w:jc w:val="both"/>
        <w:rPr>
          <w:sz w:val="20"/>
        </w:rPr>
      </w:pPr>
      <w:r>
        <w:rPr>
          <w:sz w:val="20"/>
        </w:rPr>
        <w:t>Milroy,</w:t>
      </w:r>
      <w:r>
        <w:rPr>
          <w:spacing w:val="23"/>
          <w:sz w:val="20"/>
        </w:rPr>
        <w:t> </w:t>
      </w:r>
      <w:r>
        <w:rPr>
          <w:sz w:val="20"/>
        </w:rPr>
        <w:t>Leslie,</w:t>
      </w:r>
      <w:r>
        <w:rPr>
          <w:spacing w:val="34"/>
          <w:sz w:val="20"/>
        </w:rPr>
        <w:t> </w:t>
      </w:r>
      <w:r>
        <w:rPr>
          <w:i/>
          <w:sz w:val="19"/>
        </w:rPr>
        <w:t>Language</w:t>
      </w:r>
      <w:r>
        <w:rPr>
          <w:i/>
          <w:spacing w:val="20"/>
          <w:sz w:val="19"/>
        </w:rPr>
        <w:t> </w:t>
      </w:r>
      <w:r>
        <w:rPr>
          <w:i/>
          <w:sz w:val="19"/>
        </w:rPr>
        <w:t>and</w:t>
      </w:r>
      <w:r>
        <w:rPr>
          <w:i/>
          <w:spacing w:val="34"/>
          <w:sz w:val="19"/>
        </w:rPr>
        <w:t> </w:t>
      </w:r>
      <w:r>
        <w:rPr>
          <w:i/>
          <w:sz w:val="19"/>
        </w:rPr>
        <w:t>Social</w:t>
      </w:r>
      <w:r>
        <w:rPr>
          <w:i/>
          <w:spacing w:val="27"/>
          <w:sz w:val="19"/>
        </w:rPr>
        <w:t> </w:t>
      </w:r>
      <w:r>
        <w:rPr>
          <w:i/>
          <w:sz w:val="19"/>
        </w:rPr>
        <w:t>Networks</w:t>
      </w:r>
      <w:r>
        <w:rPr>
          <w:i/>
          <w:spacing w:val="29"/>
          <w:sz w:val="19"/>
        </w:rPr>
        <w:t> </w:t>
      </w:r>
      <w:r>
        <w:rPr>
          <w:sz w:val="20"/>
        </w:rPr>
        <w:t>(Oxford:</w:t>
      </w:r>
      <w:r>
        <w:rPr>
          <w:spacing w:val="14"/>
          <w:sz w:val="20"/>
        </w:rPr>
        <w:t> </w:t>
      </w:r>
      <w:r>
        <w:rPr>
          <w:sz w:val="20"/>
        </w:rPr>
        <w:t>Blackwell,</w:t>
      </w:r>
      <w:r>
        <w:rPr>
          <w:spacing w:val="29"/>
          <w:sz w:val="20"/>
        </w:rPr>
        <w:t> </w:t>
      </w:r>
      <w:r>
        <w:rPr>
          <w:spacing w:val="-2"/>
          <w:sz w:val="20"/>
        </w:rPr>
        <w:t>1987).</w:t>
      </w:r>
    </w:p>
    <w:p>
      <w:pPr>
        <w:spacing w:line="254" w:lineRule="auto" w:before="0"/>
        <w:ind w:left="616" w:right="234" w:hanging="390"/>
        <w:jc w:val="both"/>
        <w:rPr>
          <w:sz w:val="20"/>
        </w:rPr>
      </w:pPr>
      <w:r>
        <w:rPr>
          <w:sz w:val="20"/>
        </w:rPr>
        <w:t>Mische, Ann, </w:t>
      </w:r>
      <w:r>
        <w:rPr>
          <w:i/>
          <w:sz w:val="19"/>
        </w:rPr>
        <w:t>Projecting Democracy: Contexts and Dynamics of Youth Activism</w:t>
      </w:r>
      <w:r>
        <w:rPr>
          <w:i/>
          <w:sz w:val="19"/>
        </w:rPr>
        <w:t> </w:t>
      </w:r>
      <w:r>
        <w:rPr>
          <w:i/>
          <w:w w:val="105"/>
          <w:sz w:val="19"/>
        </w:rPr>
        <w:t>in</w:t>
      </w:r>
      <w:r>
        <w:rPr>
          <w:i/>
          <w:w w:val="105"/>
          <w:sz w:val="19"/>
        </w:rPr>
        <w:t> the</w:t>
      </w:r>
      <w:r>
        <w:rPr>
          <w:i/>
          <w:w w:val="105"/>
          <w:sz w:val="19"/>
        </w:rPr>
        <w:t> Brazilian</w:t>
      </w:r>
      <w:r>
        <w:rPr>
          <w:i/>
          <w:w w:val="105"/>
          <w:sz w:val="19"/>
        </w:rPr>
        <w:t> Impeachment</w:t>
      </w:r>
      <w:r>
        <w:rPr>
          <w:i/>
          <w:w w:val="105"/>
          <w:sz w:val="19"/>
        </w:rPr>
        <w:t> Movement</w:t>
      </w:r>
      <w:r>
        <w:rPr>
          <w:i/>
          <w:w w:val="105"/>
          <w:sz w:val="19"/>
        </w:rPr>
        <w:t> </w:t>
      </w:r>
      <w:r>
        <w:rPr>
          <w:w w:val="105"/>
          <w:sz w:val="20"/>
        </w:rPr>
        <w:t>(Doctoral</w:t>
      </w:r>
      <w:r>
        <w:rPr>
          <w:w w:val="105"/>
          <w:sz w:val="20"/>
        </w:rPr>
        <w:t> dissertation,</w:t>
      </w:r>
      <w:r>
        <w:rPr>
          <w:w w:val="105"/>
          <w:sz w:val="20"/>
        </w:rPr>
        <w:t> New School for Social Research, 1998).</w:t>
      </w:r>
    </w:p>
    <w:p>
      <w:pPr>
        <w:spacing w:line="254" w:lineRule="auto" w:before="0"/>
        <w:ind w:left="617" w:right="238" w:hanging="391"/>
        <w:jc w:val="both"/>
        <w:rPr>
          <w:sz w:val="20"/>
        </w:rPr>
      </w:pPr>
      <w:r>
        <w:rPr>
          <w:w w:val="105"/>
          <w:sz w:val="20"/>
        </w:rPr>
        <w:t>Mischel,</w:t>
      </w:r>
      <w:r>
        <w:rPr>
          <w:w w:val="105"/>
          <w:sz w:val="20"/>
        </w:rPr>
        <w:t> W.,</w:t>
      </w:r>
      <w:r>
        <w:rPr>
          <w:w w:val="105"/>
          <w:sz w:val="20"/>
        </w:rPr>
        <w:t> "Personality</w:t>
      </w:r>
      <w:r>
        <w:rPr>
          <w:w w:val="105"/>
          <w:sz w:val="20"/>
        </w:rPr>
        <w:t> Dispositions</w:t>
      </w:r>
      <w:r>
        <w:rPr>
          <w:w w:val="105"/>
          <w:sz w:val="20"/>
        </w:rPr>
        <w:t> Revisted</w:t>
      </w:r>
      <w:r>
        <w:rPr>
          <w:w w:val="105"/>
          <w:sz w:val="20"/>
        </w:rPr>
        <w:t> and</w:t>
      </w:r>
      <w:r>
        <w:rPr>
          <w:w w:val="105"/>
          <w:sz w:val="20"/>
        </w:rPr>
        <w:t> Revised: A</w:t>
      </w:r>
      <w:r>
        <w:rPr>
          <w:w w:val="105"/>
          <w:sz w:val="20"/>
        </w:rPr>
        <w:t> View After Three</w:t>
      </w:r>
      <w:r>
        <w:rPr>
          <w:w w:val="105"/>
          <w:sz w:val="20"/>
        </w:rPr>
        <w:t> Decades," in</w:t>
      </w:r>
      <w:r>
        <w:rPr>
          <w:w w:val="105"/>
          <w:sz w:val="20"/>
        </w:rPr>
        <w:t> L.</w:t>
      </w:r>
      <w:r>
        <w:rPr>
          <w:spacing w:val="-2"/>
          <w:w w:val="105"/>
          <w:sz w:val="20"/>
        </w:rPr>
        <w:t> </w:t>
      </w:r>
      <w:r>
        <w:rPr>
          <w:w w:val="105"/>
          <w:sz w:val="19"/>
        </w:rPr>
        <w:t>A.</w:t>
      </w:r>
      <w:r>
        <w:rPr>
          <w:w w:val="105"/>
          <w:sz w:val="19"/>
        </w:rPr>
        <w:t> </w:t>
      </w:r>
      <w:r>
        <w:rPr>
          <w:w w:val="105"/>
          <w:sz w:val="20"/>
        </w:rPr>
        <w:t>Pervin,</w:t>
      </w:r>
      <w:r>
        <w:rPr>
          <w:w w:val="105"/>
          <w:sz w:val="20"/>
        </w:rPr>
        <w:t> ed.,</w:t>
      </w:r>
      <w:r>
        <w:rPr>
          <w:w w:val="105"/>
          <w:sz w:val="20"/>
        </w:rPr>
        <w:t> </w:t>
      </w:r>
      <w:r>
        <w:rPr>
          <w:i/>
          <w:w w:val="105"/>
          <w:sz w:val="19"/>
        </w:rPr>
        <w:t>Handbook of</w:t>
      </w:r>
      <w:r>
        <w:rPr>
          <w:i/>
          <w:w w:val="105"/>
          <w:sz w:val="19"/>
        </w:rPr>
        <w:t> Personality:</w:t>
      </w:r>
      <w:r>
        <w:rPr>
          <w:i/>
          <w:w w:val="105"/>
          <w:sz w:val="19"/>
        </w:rPr>
        <w:t> Theory and Research </w:t>
      </w:r>
      <w:r>
        <w:rPr>
          <w:w w:val="105"/>
          <w:sz w:val="20"/>
        </w:rPr>
        <w:t>(New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York: Guilford, 1990).</w:t>
      </w:r>
    </w:p>
    <w:p>
      <w:pPr>
        <w:spacing w:line="249" w:lineRule="auto" w:before="0"/>
        <w:ind w:left="620" w:right="243" w:hanging="400"/>
        <w:jc w:val="both"/>
        <w:rPr>
          <w:sz w:val="20"/>
        </w:rPr>
      </w:pPr>
      <w:r>
        <w:rPr>
          <w:w w:val="105"/>
          <w:sz w:val="20"/>
        </w:rPr>
        <w:t>Mohr,John, "Soldiers, Mothers, Tramps, and Others: Discourse Roles in 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1907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York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City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Charity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Directory,"</w:t>
      </w:r>
      <w:r>
        <w:rPr>
          <w:spacing w:val="40"/>
          <w:w w:val="105"/>
          <w:sz w:val="20"/>
        </w:rPr>
        <w:t> </w:t>
      </w:r>
      <w:r>
        <w:rPr>
          <w:i/>
          <w:w w:val="105"/>
          <w:sz w:val="19"/>
        </w:rPr>
        <w:t>Poetics</w:t>
      </w:r>
      <w:r>
        <w:rPr>
          <w:i/>
          <w:spacing w:val="40"/>
          <w:w w:val="105"/>
          <w:sz w:val="19"/>
        </w:rPr>
        <w:t> </w:t>
      </w:r>
      <w:r>
        <w:rPr>
          <w:w w:val="105"/>
          <w:sz w:val="20"/>
        </w:rPr>
        <w:t>22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(1994): </w:t>
      </w:r>
      <w:r>
        <w:rPr>
          <w:spacing w:val="-2"/>
          <w:w w:val="105"/>
          <w:sz w:val="20"/>
        </w:rPr>
        <w:t>327-57.</w:t>
      </w:r>
    </w:p>
    <w:p>
      <w:pPr>
        <w:spacing w:line="247" w:lineRule="auto" w:before="0"/>
        <w:ind w:left="624" w:right="238" w:hanging="403"/>
        <w:jc w:val="both"/>
        <w:rPr>
          <w:sz w:val="20"/>
        </w:rPr>
      </w:pPr>
      <w:r>
        <w:rPr>
          <w:w w:val="105"/>
          <w:sz w:val="20"/>
        </w:rPr>
        <w:t>Mohr,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John, and Vincent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Duqenne, "The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Duality of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Culture 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Prac­ tice: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Poverty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Relief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York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City,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1888-1917,"</w:t>
      </w:r>
      <w:r>
        <w:rPr>
          <w:w w:val="105"/>
          <w:sz w:val="20"/>
        </w:rPr>
        <w:t> </w:t>
      </w:r>
      <w:r>
        <w:rPr>
          <w:i/>
          <w:w w:val="105"/>
          <w:sz w:val="19"/>
        </w:rPr>
        <w:t>Theory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and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Society</w:t>
      </w:r>
      <w:r>
        <w:rPr>
          <w:i/>
          <w:w w:val="105"/>
          <w:sz w:val="19"/>
        </w:rPr>
        <w:t> </w:t>
      </w:r>
      <w:r>
        <w:rPr>
          <w:w w:val="105"/>
          <w:sz w:val="20"/>
        </w:rPr>
        <w:t>26 (1997): 305-56.</w:t>
      </w:r>
    </w:p>
    <w:p>
      <w:pPr>
        <w:spacing w:before="0"/>
        <w:ind w:left="221" w:right="0" w:firstLine="0"/>
        <w:jc w:val="both"/>
        <w:rPr>
          <w:i/>
          <w:sz w:val="19"/>
        </w:rPr>
      </w:pPr>
      <w:r>
        <w:rPr>
          <w:sz w:val="20"/>
        </w:rPr>
        <w:t>Morrill,</w:t>
      </w:r>
      <w:r>
        <w:rPr>
          <w:spacing w:val="57"/>
          <w:sz w:val="20"/>
        </w:rPr>
        <w:t> </w:t>
      </w:r>
      <w:r>
        <w:rPr>
          <w:sz w:val="20"/>
        </w:rPr>
        <w:t>Calvin,</w:t>
      </w:r>
      <w:r>
        <w:rPr>
          <w:spacing w:val="79"/>
          <w:sz w:val="20"/>
        </w:rPr>
        <w:t> </w:t>
      </w:r>
      <w:r>
        <w:rPr>
          <w:i/>
          <w:sz w:val="19"/>
        </w:rPr>
        <w:t>The</w:t>
      </w:r>
      <w:r>
        <w:rPr>
          <w:i/>
          <w:spacing w:val="41"/>
          <w:sz w:val="19"/>
        </w:rPr>
        <w:t> </w:t>
      </w:r>
      <w:r>
        <w:rPr>
          <w:i/>
          <w:sz w:val="19"/>
        </w:rPr>
        <w:t>Executive</w:t>
      </w:r>
      <w:r>
        <w:rPr>
          <w:i/>
          <w:spacing w:val="50"/>
          <w:sz w:val="19"/>
        </w:rPr>
        <w:t> </w:t>
      </w:r>
      <w:r>
        <w:rPr>
          <w:i/>
          <w:sz w:val="19"/>
        </w:rPr>
        <w:t>Way:</w:t>
      </w:r>
      <w:r>
        <w:rPr>
          <w:i/>
          <w:spacing w:val="46"/>
          <w:sz w:val="19"/>
        </w:rPr>
        <w:t> </w:t>
      </w:r>
      <w:r>
        <w:rPr>
          <w:i/>
          <w:sz w:val="19"/>
        </w:rPr>
        <w:t>Conflict</w:t>
      </w:r>
      <w:r>
        <w:rPr>
          <w:i/>
          <w:spacing w:val="62"/>
          <w:sz w:val="19"/>
        </w:rPr>
        <w:t> </w:t>
      </w:r>
      <w:r>
        <w:rPr>
          <w:i/>
          <w:sz w:val="19"/>
        </w:rPr>
        <w:t>Management</w:t>
      </w:r>
      <w:r>
        <w:rPr>
          <w:i/>
          <w:spacing w:val="75"/>
          <w:sz w:val="19"/>
        </w:rPr>
        <w:t> </w:t>
      </w:r>
      <w:r>
        <w:rPr>
          <w:i/>
          <w:sz w:val="19"/>
        </w:rPr>
        <w:t>in</w:t>
      </w:r>
      <w:r>
        <w:rPr>
          <w:i/>
          <w:spacing w:val="71"/>
          <w:sz w:val="19"/>
        </w:rPr>
        <w:t> </w:t>
      </w:r>
      <w:r>
        <w:rPr>
          <w:i/>
          <w:spacing w:val="-2"/>
          <w:sz w:val="19"/>
        </w:rPr>
        <w:t>Cmporations</w:t>
      </w:r>
    </w:p>
    <w:p>
      <w:pPr>
        <w:spacing w:before="5"/>
        <w:ind w:left="634" w:right="0" w:firstLine="0"/>
        <w:jc w:val="both"/>
        <w:rPr>
          <w:sz w:val="20"/>
        </w:rPr>
      </w:pPr>
      <w:r>
        <w:rPr>
          <w:w w:val="105"/>
          <w:sz w:val="20"/>
        </w:rPr>
        <w:t>(Chicago: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University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Chicago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Press,</w:t>
      </w:r>
      <w:r>
        <w:rPr>
          <w:spacing w:val="7"/>
          <w:w w:val="105"/>
          <w:sz w:val="20"/>
        </w:rPr>
        <w:t> </w:t>
      </w:r>
      <w:r>
        <w:rPr>
          <w:spacing w:val="-2"/>
          <w:w w:val="105"/>
          <w:sz w:val="20"/>
        </w:rPr>
        <w:t>1995).</w:t>
      </w:r>
    </w:p>
    <w:p>
      <w:pPr>
        <w:spacing w:after="0"/>
        <w:jc w:val="both"/>
        <w:rPr>
          <w:sz w:val="20"/>
        </w:rPr>
        <w:sectPr>
          <w:pgSz w:w="9360" w:h="15200"/>
          <w:pgMar w:header="1952" w:footer="938" w:top="2260" w:bottom="1120" w:left="1300" w:right="1300"/>
        </w:sectPr>
      </w:pPr>
    </w:p>
    <w:p>
      <w:pPr>
        <w:spacing w:line="254" w:lineRule="auto" w:before="209"/>
        <w:ind w:left="619" w:right="256" w:hanging="399"/>
        <w:jc w:val="both"/>
        <w:rPr>
          <w:sz w:val="20"/>
        </w:rPr>
      </w:pPr>
      <w:bookmarkStart w:name="p. 722" w:id="28"/>
      <w:bookmarkEnd w:id="28"/>
      <w:r>
        <w:rPr/>
      </w:r>
      <w:r>
        <w:rPr>
          <w:w w:val="105"/>
          <w:sz w:val="20"/>
        </w:rPr>
        <w:t>Padgett, John</w:t>
      </w:r>
      <w:r>
        <w:rPr>
          <w:w w:val="105"/>
          <w:sz w:val="20"/>
        </w:rPr>
        <w:t> F.,</w:t>
      </w:r>
      <w:r>
        <w:rPr>
          <w:w w:val="105"/>
          <w:sz w:val="20"/>
        </w:rPr>
        <w:t> "Hierarchy</w:t>
      </w:r>
      <w:r>
        <w:rPr>
          <w:w w:val="105"/>
          <w:sz w:val="20"/>
        </w:rPr>
        <w:t> and</w:t>
      </w:r>
      <w:r>
        <w:rPr>
          <w:w w:val="105"/>
          <w:sz w:val="20"/>
        </w:rPr>
        <w:t> Ecological</w:t>
      </w:r>
      <w:r>
        <w:rPr>
          <w:w w:val="105"/>
          <w:sz w:val="20"/>
        </w:rPr>
        <w:t> Control</w:t>
      </w:r>
      <w:r>
        <w:rPr>
          <w:w w:val="105"/>
          <w:sz w:val="20"/>
        </w:rPr>
        <w:t> in Federal</w:t>
      </w:r>
      <w:r>
        <w:rPr>
          <w:w w:val="105"/>
          <w:sz w:val="20"/>
        </w:rPr>
        <w:t> Bud­ getary</w:t>
      </w:r>
      <w:r>
        <w:rPr>
          <w:w w:val="105"/>
          <w:sz w:val="20"/>
        </w:rPr>
        <w:t> Decision-Making," </w:t>
      </w:r>
      <w:r>
        <w:rPr>
          <w:i/>
          <w:w w:val="105"/>
          <w:sz w:val="19"/>
        </w:rPr>
        <w:t>American</w:t>
      </w:r>
      <w:r>
        <w:rPr>
          <w:i/>
          <w:w w:val="105"/>
          <w:sz w:val="19"/>
        </w:rPr>
        <w:t> Journal</w:t>
      </w:r>
      <w:r>
        <w:rPr>
          <w:i/>
          <w:w w:val="105"/>
          <w:sz w:val="19"/>
        </w:rPr>
        <w:t> of</w:t>
      </w:r>
      <w:r>
        <w:rPr>
          <w:i/>
          <w:w w:val="105"/>
          <w:sz w:val="19"/>
        </w:rPr>
        <w:t> Sociology</w:t>
      </w:r>
      <w:r>
        <w:rPr>
          <w:i/>
          <w:w w:val="105"/>
          <w:sz w:val="19"/>
        </w:rPr>
        <w:t> </w:t>
      </w:r>
      <w:r>
        <w:rPr>
          <w:w w:val="105"/>
          <w:sz w:val="20"/>
        </w:rPr>
        <w:t>87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(1981): </w:t>
      </w:r>
      <w:r>
        <w:rPr>
          <w:spacing w:val="-2"/>
          <w:w w:val="105"/>
          <w:sz w:val="20"/>
        </w:rPr>
        <w:t>1259-1319.</w:t>
      </w:r>
    </w:p>
    <w:p>
      <w:pPr>
        <w:spacing w:line="256" w:lineRule="auto" w:before="0"/>
        <w:ind w:left="621" w:right="266" w:hanging="401"/>
        <w:jc w:val="both"/>
        <w:rPr>
          <w:sz w:val="20"/>
        </w:rPr>
      </w:pPr>
      <w:r>
        <w:rPr>
          <w:w w:val="105"/>
          <w:sz w:val="20"/>
        </w:rPr>
        <w:t>Padgett,John F.,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Christopher K.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Ansell, "Robust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Action 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 Rise of</w:t>
      </w:r>
      <w:r>
        <w:rPr>
          <w:w w:val="105"/>
          <w:sz w:val="20"/>
        </w:rPr>
        <w:t> the</w:t>
      </w:r>
      <w:r>
        <w:rPr>
          <w:w w:val="105"/>
          <w:sz w:val="20"/>
        </w:rPr>
        <w:t> Medici, 1400-1434,"</w:t>
      </w:r>
      <w:r>
        <w:rPr>
          <w:w w:val="105"/>
          <w:sz w:val="20"/>
        </w:rPr>
        <w:t> </w:t>
      </w:r>
      <w:r>
        <w:rPr>
          <w:i/>
          <w:w w:val="105"/>
          <w:sz w:val="19"/>
        </w:rPr>
        <w:t>American</w:t>
      </w:r>
      <w:r>
        <w:rPr>
          <w:i/>
          <w:spacing w:val="-13"/>
          <w:w w:val="105"/>
          <w:sz w:val="19"/>
        </w:rPr>
        <w:t> </w:t>
      </w:r>
      <w:r>
        <w:rPr>
          <w:i/>
          <w:w w:val="105"/>
          <w:sz w:val="19"/>
        </w:rPr>
        <w:t>Journal</w:t>
      </w:r>
      <w:r>
        <w:rPr>
          <w:i/>
          <w:w w:val="105"/>
          <w:sz w:val="19"/>
        </w:rPr>
        <w:t> of</w:t>
      </w:r>
      <w:r>
        <w:rPr>
          <w:i/>
          <w:w w:val="105"/>
          <w:sz w:val="19"/>
        </w:rPr>
        <w:t> Sociology </w:t>
      </w:r>
      <w:r>
        <w:rPr>
          <w:w w:val="105"/>
          <w:sz w:val="20"/>
        </w:rPr>
        <w:t>98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(1993): </w:t>
      </w:r>
      <w:r>
        <w:rPr>
          <w:spacing w:val="-2"/>
          <w:w w:val="105"/>
          <w:sz w:val="20"/>
        </w:rPr>
        <w:t>75-129.</w:t>
      </w:r>
    </w:p>
    <w:p>
      <w:pPr>
        <w:spacing w:line="256" w:lineRule="auto" w:before="0"/>
        <w:ind w:left="629" w:right="257" w:hanging="404"/>
        <w:jc w:val="both"/>
        <w:rPr>
          <w:sz w:val="20"/>
        </w:rPr>
      </w:pPr>
      <w:r>
        <w:rPr>
          <w:sz w:val="20"/>
        </w:rPr>
        <w:t>Pattison, Philippa, </w:t>
      </w:r>
      <w:r>
        <w:rPr>
          <w:i/>
          <w:sz w:val="19"/>
        </w:rPr>
        <w:t>Algebraic Models for Social Networks </w:t>
      </w:r>
      <w:r>
        <w:rPr>
          <w:sz w:val="20"/>
        </w:rPr>
        <w:t>(New York: Cam­ bridge University Press, 1993).</w:t>
      </w:r>
    </w:p>
    <w:p>
      <w:pPr>
        <w:spacing w:line="252" w:lineRule="auto" w:before="0"/>
        <w:ind w:left="621" w:right="262" w:hanging="396"/>
        <w:jc w:val="both"/>
        <w:rPr>
          <w:sz w:val="20"/>
        </w:rPr>
      </w:pPr>
      <w:r>
        <w:rPr>
          <w:w w:val="105"/>
          <w:sz w:val="20"/>
        </w:rPr>
        <w:t>Pattison,</w:t>
      </w:r>
      <w:r>
        <w:rPr>
          <w:w w:val="105"/>
          <w:sz w:val="20"/>
        </w:rPr>
        <w:t> Philippa</w:t>
      </w:r>
      <w:r>
        <w:rPr>
          <w:w w:val="105"/>
          <w:sz w:val="20"/>
        </w:rPr>
        <w:t> and</w:t>
      </w:r>
      <w:r>
        <w:rPr>
          <w:w w:val="105"/>
          <w:sz w:val="20"/>
        </w:rPr>
        <w:t> Stanley Wasserman,</w:t>
      </w:r>
      <w:r>
        <w:rPr>
          <w:w w:val="105"/>
          <w:sz w:val="20"/>
        </w:rPr>
        <w:t> "Logit</w:t>
      </w:r>
      <w:r>
        <w:rPr>
          <w:w w:val="105"/>
          <w:sz w:val="20"/>
        </w:rPr>
        <w:t> Models 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Logistic Regression</w:t>
      </w:r>
      <w:r>
        <w:rPr>
          <w:w w:val="105"/>
          <w:sz w:val="20"/>
        </w:rPr>
        <w:t> for</w:t>
      </w:r>
      <w:r>
        <w:rPr>
          <w:w w:val="105"/>
          <w:sz w:val="20"/>
        </w:rPr>
        <w:t> Social</w:t>
      </w:r>
      <w:r>
        <w:rPr>
          <w:w w:val="105"/>
          <w:sz w:val="20"/>
        </w:rPr>
        <w:t> Networks:</w:t>
      </w:r>
      <w:r>
        <w:rPr>
          <w:w w:val="105"/>
          <w:sz w:val="20"/>
        </w:rPr>
        <w:t> II.</w:t>
      </w:r>
      <w:r>
        <w:rPr>
          <w:w w:val="105"/>
          <w:sz w:val="20"/>
        </w:rPr>
        <w:t> Multivariate</w:t>
      </w:r>
      <w:r>
        <w:rPr>
          <w:w w:val="105"/>
          <w:sz w:val="20"/>
        </w:rPr>
        <w:t> Relations,"</w:t>
      </w:r>
      <w:r>
        <w:rPr>
          <w:w w:val="105"/>
          <w:sz w:val="20"/>
        </w:rPr>
        <w:t> forth­ coming</w:t>
      </w:r>
      <w:r>
        <w:rPr>
          <w:w w:val="105"/>
          <w:sz w:val="20"/>
        </w:rPr>
        <w:t> in</w:t>
      </w:r>
      <w:r>
        <w:rPr>
          <w:w w:val="105"/>
          <w:sz w:val="20"/>
        </w:rPr>
        <w:t> </w:t>
      </w:r>
      <w:r>
        <w:rPr>
          <w:i/>
          <w:w w:val="105"/>
          <w:sz w:val="19"/>
        </w:rPr>
        <w:t>British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Journal</w:t>
      </w:r>
      <w:r>
        <w:rPr>
          <w:i/>
          <w:w w:val="105"/>
          <w:sz w:val="19"/>
        </w:rPr>
        <w:t> of</w:t>
      </w:r>
      <w:r>
        <w:rPr>
          <w:i/>
          <w:w w:val="105"/>
          <w:sz w:val="19"/>
        </w:rPr>
        <w:t> Mathematical</w:t>
      </w:r>
      <w:r>
        <w:rPr>
          <w:i/>
          <w:w w:val="105"/>
          <w:sz w:val="19"/>
        </w:rPr>
        <w:t> and</w:t>
      </w:r>
      <w:r>
        <w:rPr>
          <w:i/>
          <w:w w:val="105"/>
          <w:sz w:val="19"/>
        </w:rPr>
        <w:t> Statistical</w:t>
      </w:r>
      <w:r>
        <w:rPr>
          <w:i/>
          <w:w w:val="105"/>
          <w:sz w:val="19"/>
        </w:rPr>
        <w:t> Psychology</w:t>
      </w:r>
      <w:r>
        <w:rPr>
          <w:i/>
          <w:w w:val="105"/>
          <w:sz w:val="19"/>
        </w:rPr>
        <w:t> </w:t>
      </w:r>
      <w:r>
        <w:rPr>
          <w:spacing w:val="-2"/>
          <w:w w:val="105"/>
          <w:sz w:val="20"/>
        </w:rPr>
        <w:t>(1998).</w:t>
      </w:r>
    </w:p>
    <w:p>
      <w:pPr>
        <w:spacing w:line="256" w:lineRule="auto" w:before="0"/>
        <w:ind w:left="226" w:right="267" w:firstLine="0"/>
        <w:jc w:val="both"/>
        <w:rPr>
          <w:sz w:val="20"/>
        </w:rPr>
      </w:pPr>
      <w:r>
        <w:rPr>
          <w:w w:val="105"/>
          <w:sz w:val="20"/>
        </w:rPr>
        <w:t>Perinbanayagam, </w:t>
      </w:r>
      <w:r>
        <w:rPr>
          <w:w w:val="105"/>
          <w:sz w:val="19"/>
        </w:rPr>
        <w:t>R. </w:t>
      </w:r>
      <w:r>
        <w:rPr>
          <w:w w:val="105"/>
          <w:sz w:val="20"/>
        </w:rPr>
        <w:t>S., </w:t>
      </w:r>
      <w:r>
        <w:rPr>
          <w:i/>
          <w:w w:val="105"/>
          <w:sz w:val="19"/>
        </w:rPr>
        <w:t>Discursive Acts </w:t>
      </w:r>
      <w:r>
        <w:rPr>
          <w:w w:val="105"/>
          <w:sz w:val="20"/>
        </w:rPr>
        <w:t>(New York: de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Gruyter, 1991). Powell,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Walter,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"Inter-organizational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Collaboration</w:t>
      </w:r>
      <w:r>
        <w:rPr>
          <w:spacing w:val="69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6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64"/>
          <w:w w:val="105"/>
          <w:sz w:val="20"/>
        </w:rPr>
        <w:t> </w:t>
      </w:r>
      <w:r>
        <w:rPr>
          <w:spacing w:val="-2"/>
          <w:w w:val="105"/>
          <w:sz w:val="20"/>
        </w:rPr>
        <w:t>Biotechnol­</w:t>
      </w:r>
    </w:p>
    <w:p>
      <w:pPr>
        <w:spacing w:line="256" w:lineRule="auto" w:before="0"/>
        <w:ind w:left="639" w:right="262" w:hanging="19"/>
        <w:jc w:val="both"/>
        <w:rPr>
          <w:sz w:val="20"/>
        </w:rPr>
      </w:pPr>
      <w:r>
        <w:rPr>
          <w:w w:val="105"/>
          <w:sz w:val="20"/>
        </w:rPr>
        <w:t>ogy</w:t>
      </w:r>
      <w:r>
        <w:rPr>
          <w:w w:val="105"/>
          <w:sz w:val="20"/>
        </w:rPr>
        <w:t> Industry," </w:t>
      </w:r>
      <w:r>
        <w:rPr>
          <w:i/>
          <w:w w:val="105"/>
          <w:sz w:val="19"/>
        </w:rPr>
        <w:t>Journal</w:t>
      </w:r>
      <w:r>
        <w:rPr>
          <w:i/>
          <w:w w:val="105"/>
          <w:sz w:val="19"/>
        </w:rPr>
        <w:t> of</w:t>
      </w:r>
      <w:r>
        <w:rPr>
          <w:i/>
          <w:w w:val="105"/>
          <w:sz w:val="19"/>
        </w:rPr>
        <w:t> Institutional</w:t>
      </w:r>
      <w:r>
        <w:rPr>
          <w:i/>
          <w:w w:val="105"/>
          <w:sz w:val="19"/>
        </w:rPr>
        <w:t> and</w:t>
      </w:r>
      <w:r>
        <w:rPr>
          <w:i/>
          <w:w w:val="105"/>
          <w:sz w:val="19"/>
        </w:rPr>
        <w:t> Theoretical</w:t>
      </w:r>
      <w:r>
        <w:rPr>
          <w:i/>
          <w:w w:val="105"/>
          <w:sz w:val="19"/>
        </w:rPr>
        <w:t> Economics</w:t>
      </w:r>
      <w:r>
        <w:rPr>
          <w:i/>
          <w:w w:val="105"/>
          <w:sz w:val="19"/>
        </w:rPr>
        <w:t> </w:t>
      </w:r>
      <w:r>
        <w:rPr>
          <w:w w:val="105"/>
          <w:sz w:val="20"/>
        </w:rPr>
        <w:t>151 (1996): 197-216.</w:t>
      </w:r>
    </w:p>
    <w:p>
      <w:pPr>
        <w:spacing w:line="256" w:lineRule="auto" w:before="0"/>
        <w:ind w:left="616" w:right="263" w:hanging="390"/>
        <w:jc w:val="both"/>
        <w:rPr>
          <w:sz w:val="20"/>
        </w:rPr>
      </w:pPr>
      <w:r>
        <w:rPr>
          <w:w w:val="105"/>
          <w:sz w:val="20"/>
        </w:rPr>
        <w:t>Powell,</w:t>
      </w:r>
      <w:r>
        <w:rPr>
          <w:w w:val="105"/>
          <w:sz w:val="20"/>
        </w:rPr>
        <w:t> Walter,</w:t>
      </w:r>
      <w:r>
        <w:rPr>
          <w:w w:val="105"/>
          <w:sz w:val="20"/>
        </w:rPr>
        <w:t> and</w:t>
      </w:r>
      <w:r>
        <w:rPr>
          <w:w w:val="105"/>
          <w:sz w:val="20"/>
        </w:rPr>
        <w:t> Peter</w:t>
      </w:r>
      <w:r>
        <w:rPr>
          <w:w w:val="105"/>
          <w:sz w:val="20"/>
        </w:rPr>
        <w:t> Brantley,</w:t>
      </w:r>
      <w:r>
        <w:rPr>
          <w:w w:val="105"/>
          <w:sz w:val="20"/>
        </w:rPr>
        <w:t> "Competitive</w:t>
      </w:r>
      <w:r>
        <w:rPr>
          <w:w w:val="105"/>
          <w:sz w:val="20"/>
        </w:rPr>
        <w:t> Cooperation</w:t>
      </w:r>
      <w:r>
        <w:rPr>
          <w:w w:val="105"/>
          <w:sz w:val="20"/>
        </w:rPr>
        <w:t> in Biotechnology: Learning</w:t>
      </w:r>
      <w:r>
        <w:rPr>
          <w:w w:val="105"/>
          <w:sz w:val="20"/>
        </w:rPr>
        <w:t> through</w:t>
      </w:r>
      <w:r>
        <w:rPr>
          <w:w w:val="105"/>
          <w:sz w:val="20"/>
        </w:rPr>
        <w:t> Networks?"</w:t>
      </w:r>
      <w:r>
        <w:rPr>
          <w:w w:val="105"/>
          <w:sz w:val="20"/>
        </w:rPr>
        <w:t> in</w:t>
      </w:r>
      <w:r>
        <w:rPr>
          <w:w w:val="105"/>
          <w:sz w:val="20"/>
        </w:rPr>
        <w:t> N. Nohria and</w:t>
      </w:r>
      <w:r>
        <w:rPr>
          <w:w w:val="105"/>
          <w:sz w:val="20"/>
        </w:rPr>
        <w:t> </w:t>
      </w:r>
      <w:r>
        <w:rPr>
          <w:w w:val="105"/>
          <w:sz w:val="19"/>
        </w:rPr>
        <w:t>R. </w:t>
      </w:r>
      <w:r>
        <w:rPr>
          <w:w w:val="105"/>
          <w:sz w:val="20"/>
        </w:rPr>
        <w:t>Eccles,</w:t>
      </w:r>
      <w:r>
        <w:rPr>
          <w:w w:val="105"/>
          <w:sz w:val="20"/>
        </w:rPr>
        <w:t> eds.,</w:t>
      </w:r>
      <w:r>
        <w:rPr>
          <w:w w:val="105"/>
          <w:sz w:val="20"/>
        </w:rPr>
        <w:t> </w:t>
      </w:r>
      <w:r>
        <w:rPr>
          <w:i/>
          <w:w w:val="105"/>
          <w:sz w:val="19"/>
        </w:rPr>
        <w:t>Networks</w:t>
      </w:r>
      <w:r>
        <w:rPr>
          <w:i/>
          <w:w w:val="105"/>
          <w:sz w:val="19"/>
        </w:rPr>
        <w:t> and</w:t>
      </w:r>
      <w:r>
        <w:rPr>
          <w:i/>
          <w:w w:val="105"/>
          <w:sz w:val="19"/>
        </w:rPr>
        <w:t> Organizations</w:t>
      </w:r>
      <w:r>
        <w:rPr>
          <w:i/>
          <w:w w:val="105"/>
          <w:sz w:val="19"/>
        </w:rPr>
        <w:t> </w:t>
      </w:r>
      <w:r>
        <w:rPr>
          <w:w w:val="105"/>
          <w:sz w:val="20"/>
        </w:rPr>
        <w:t>(Boston:</w:t>
      </w:r>
      <w:r>
        <w:rPr>
          <w:w w:val="105"/>
          <w:sz w:val="20"/>
        </w:rPr>
        <w:t> Harvard</w:t>
      </w:r>
      <w:r>
        <w:rPr>
          <w:w w:val="105"/>
          <w:sz w:val="20"/>
        </w:rPr>
        <w:t> Business School Press, 1992), pp. 366-394.</w:t>
      </w:r>
    </w:p>
    <w:p>
      <w:pPr>
        <w:spacing w:line="254" w:lineRule="auto" w:before="0"/>
        <w:ind w:left="625" w:right="253" w:hanging="400"/>
        <w:jc w:val="both"/>
        <w:rPr>
          <w:sz w:val="20"/>
        </w:rPr>
      </w:pPr>
      <w:r>
        <w:rPr>
          <w:w w:val="105"/>
          <w:sz w:val="20"/>
        </w:rPr>
        <w:t>Powell,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Walter,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Peter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Brantley,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"Magic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Bullets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Patent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Wars: New Product</w:t>
      </w:r>
      <w:r>
        <w:rPr>
          <w:w w:val="105"/>
          <w:sz w:val="20"/>
        </w:rPr>
        <w:t> Development</w:t>
      </w:r>
      <w:r>
        <w:rPr>
          <w:w w:val="105"/>
          <w:sz w:val="20"/>
        </w:rPr>
        <w:t> and</w:t>
      </w:r>
      <w:r>
        <w:rPr>
          <w:w w:val="105"/>
          <w:sz w:val="20"/>
        </w:rPr>
        <w:t> the</w:t>
      </w:r>
      <w:r>
        <w:rPr>
          <w:w w:val="105"/>
          <w:sz w:val="20"/>
        </w:rPr>
        <w:t> Evolution</w:t>
      </w:r>
      <w:r>
        <w:rPr>
          <w:w w:val="105"/>
          <w:sz w:val="20"/>
        </w:rPr>
        <w:t> of</w:t>
      </w:r>
      <w:r>
        <w:rPr>
          <w:w w:val="105"/>
          <w:sz w:val="20"/>
        </w:rPr>
        <w:t> the</w:t>
      </w:r>
      <w:r>
        <w:rPr>
          <w:w w:val="105"/>
          <w:sz w:val="20"/>
        </w:rPr>
        <w:t> Biotechnology Industry,"</w:t>
      </w:r>
      <w:r>
        <w:rPr>
          <w:w w:val="105"/>
          <w:sz w:val="20"/>
        </w:rPr>
        <w:t> in</w:t>
      </w:r>
      <w:r>
        <w:rPr>
          <w:w w:val="105"/>
          <w:sz w:val="20"/>
        </w:rPr>
        <w:t> Toshihiro</w:t>
      </w:r>
      <w:r>
        <w:rPr>
          <w:w w:val="105"/>
          <w:sz w:val="20"/>
        </w:rPr>
        <w:t> Nishiguchi,</w:t>
      </w:r>
      <w:r>
        <w:rPr>
          <w:w w:val="105"/>
          <w:sz w:val="20"/>
        </w:rPr>
        <w:t> ed.,</w:t>
      </w:r>
      <w:r>
        <w:rPr>
          <w:w w:val="105"/>
          <w:sz w:val="20"/>
        </w:rPr>
        <w:t> </w:t>
      </w:r>
      <w:r>
        <w:rPr>
          <w:i/>
          <w:w w:val="105"/>
          <w:sz w:val="19"/>
        </w:rPr>
        <w:t>Managing</w:t>
      </w:r>
      <w:r>
        <w:rPr>
          <w:i/>
          <w:w w:val="105"/>
          <w:sz w:val="19"/>
        </w:rPr>
        <w:t> Product</w:t>
      </w:r>
      <w:r>
        <w:rPr>
          <w:i/>
          <w:w w:val="105"/>
          <w:sz w:val="19"/>
        </w:rPr>
        <w:t> Develop­</w:t>
      </w:r>
      <w:r>
        <w:rPr>
          <w:i/>
          <w:w w:val="105"/>
          <w:sz w:val="19"/>
        </w:rPr>
        <w:t> ment </w:t>
      </w:r>
      <w:r>
        <w:rPr>
          <w:w w:val="105"/>
          <w:sz w:val="20"/>
        </w:rPr>
        <w:t>(New York: Oxford University Press, 1996), pp. 206-32.</w:t>
      </w:r>
    </w:p>
    <w:p>
      <w:pPr>
        <w:spacing w:line="254" w:lineRule="auto" w:before="0"/>
        <w:ind w:left="115" w:right="259" w:firstLine="0"/>
        <w:jc w:val="right"/>
        <w:rPr>
          <w:sz w:val="20"/>
        </w:rPr>
      </w:pPr>
      <w:r>
        <w:rPr>
          <w:w w:val="105"/>
          <w:sz w:val="20"/>
        </w:rPr>
        <w:t>Powell,</w:t>
      </w:r>
      <w:r>
        <w:rPr>
          <w:w w:val="105"/>
          <w:sz w:val="20"/>
        </w:rPr>
        <w:t> Walter W. 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Paul</w:t>
      </w:r>
      <w:r>
        <w:rPr>
          <w:w w:val="105"/>
          <w:sz w:val="20"/>
        </w:rPr>
        <w:t> DiMaggio,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eds.,</w:t>
      </w:r>
      <w:r>
        <w:rPr>
          <w:spacing w:val="29"/>
          <w:w w:val="105"/>
          <w:sz w:val="20"/>
        </w:rPr>
        <w:t> </w:t>
      </w:r>
      <w:r>
        <w:rPr>
          <w:i/>
          <w:w w:val="105"/>
          <w:sz w:val="19"/>
        </w:rPr>
        <w:t>The New</w:t>
      </w:r>
      <w:r>
        <w:rPr>
          <w:i/>
          <w:w w:val="105"/>
          <w:sz w:val="19"/>
        </w:rPr>
        <w:t> Institutionalism in</w:t>
      </w:r>
      <w:r>
        <w:rPr>
          <w:i/>
          <w:w w:val="105"/>
          <w:sz w:val="19"/>
        </w:rPr>
        <w:t> Organizational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Analysis </w:t>
      </w:r>
      <w:r>
        <w:rPr>
          <w:w w:val="105"/>
          <w:sz w:val="20"/>
        </w:rPr>
        <w:t>(Chicago: University of Chicago Press, 1991). Robins, Gary L.,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Philippa Pattison, and Stanley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Wasserman, "Logit Mod­ els 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Logistic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Regression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Social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Networks: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III. Valued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Rela­</w:t>
      </w:r>
    </w:p>
    <w:p>
      <w:pPr>
        <w:spacing w:before="0"/>
        <w:ind w:left="631" w:right="0" w:firstLine="0"/>
        <w:jc w:val="left"/>
        <w:rPr>
          <w:sz w:val="20"/>
        </w:rPr>
      </w:pPr>
      <w:r>
        <w:rPr>
          <w:w w:val="105"/>
          <w:sz w:val="20"/>
        </w:rPr>
        <w:t>tions,"</w:t>
      </w:r>
      <w:r>
        <w:rPr>
          <w:spacing w:val="-7"/>
          <w:w w:val="105"/>
          <w:sz w:val="20"/>
        </w:rPr>
        <w:t> </w:t>
      </w:r>
      <w:r>
        <w:rPr>
          <w:i/>
          <w:w w:val="105"/>
          <w:sz w:val="19"/>
        </w:rPr>
        <w:t>Psychometrika</w:t>
      </w:r>
      <w:r>
        <w:rPr>
          <w:i/>
          <w:spacing w:val="7"/>
          <w:w w:val="105"/>
          <w:sz w:val="19"/>
        </w:rPr>
        <w:t> </w:t>
      </w:r>
      <w:r>
        <w:rPr>
          <w:w w:val="105"/>
          <w:sz w:val="20"/>
        </w:rPr>
        <w:t>(forthcoming,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1998).</w:t>
      </w:r>
    </w:p>
    <w:p>
      <w:pPr>
        <w:spacing w:line="249" w:lineRule="auto" w:before="0"/>
        <w:ind w:left="637" w:right="0" w:hanging="412"/>
        <w:jc w:val="left"/>
        <w:rPr>
          <w:sz w:val="20"/>
        </w:rPr>
      </w:pPr>
      <w:r>
        <w:rPr>
          <w:sz w:val="20"/>
        </w:rPr>
        <w:t>Ross,</w:t>
      </w:r>
      <w:r>
        <w:rPr>
          <w:spacing w:val="-2"/>
          <w:sz w:val="20"/>
        </w:rPr>
        <w:t> </w:t>
      </w:r>
      <w:r>
        <w:rPr>
          <w:sz w:val="20"/>
        </w:rPr>
        <w:t>Less, and</w:t>
      </w:r>
      <w:r>
        <w:rPr>
          <w:spacing w:val="40"/>
          <w:sz w:val="20"/>
        </w:rPr>
        <w:t> </w:t>
      </w:r>
      <w:r>
        <w:rPr>
          <w:sz w:val="20"/>
        </w:rPr>
        <w:t>Richard E.</w:t>
      </w:r>
      <w:r>
        <w:rPr>
          <w:spacing w:val="-4"/>
          <w:sz w:val="20"/>
        </w:rPr>
        <w:t> </w:t>
      </w:r>
      <w:r>
        <w:rPr>
          <w:sz w:val="20"/>
        </w:rPr>
        <w:t>Nisbett, </w:t>
      </w:r>
      <w:r>
        <w:rPr>
          <w:i/>
          <w:sz w:val="19"/>
        </w:rPr>
        <w:t>The</w:t>
      </w:r>
      <w:r>
        <w:rPr>
          <w:i/>
          <w:spacing w:val="-11"/>
          <w:sz w:val="19"/>
        </w:rPr>
        <w:t> </w:t>
      </w:r>
      <w:r>
        <w:rPr>
          <w:i/>
          <w:sz w:val="19"/>
        </w:rPr>
        <w:t>Person and the</w:t>
      </w:r>
      <w:r>
        <w:rPr>
          <w:i/>
          <w:spacing w:val="-12"/>
          <w:sz w:val="19"/>
        </w:rPr>
        <w:t> </w:t>
      </w:r>
      <w:r>
        <w:rPr>
          <w:i/>
          <w:sz w:val="19"/>
        </w:rPr>
        <w:t>Situation: Perspectives</w:t>
      </w:r>
      <w:r>
        <w:rPr>
          <w:i/>
          <w:sz w:val="19"/>
        </w:rPr>
        <w:t> ofSocialPsychology </w:t>
      </w:r>
      <w:r>
        <w:rPr>
          <w:sz w:val="20"/>
        </w:rPr>
        <w:t>(NewYork: McGraw Hill, 1991).</w:t>
      </w:r>
    </w:p>
    <w:p>
      <w:pPr>
        <w:spacing w:line="256" w:lineRule="auto" w:before="0"/>
        <w:ind w:left="622" w:right="0" w:hanging="397"/>
        <w:jc w:val="left"/>
        <w:rPr>
          <w:sz w:val="20"/>
        </w:rPr>
      </w:pPr>
      <w:r>
        <w:rPr>
          <w:w w:val="105"/>
          <w:sz w:val="20"/>
        </w:rPr>
        <w:t>Runciman,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W.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G.,</w:t>
      </w:r>
      <w:r>
        <w:rPr>
          <w:spacing w:val="-5"/>
          <w:w w:val="105"/>
          <w:sz w:val="20"/>
        </w:rPr>
        <w:t> </w:t>
      </w:r>
      <w:r>
        <w:rPr>
          <w:i/>
          <w:w w:val="105"/>
          <w:sz w:val="19"/>
        </w:rPr>
        <w:t>A Treatise</w:t>
      </w:r>
      <w:r>
        <w:rPr>
          <w:i/>
          <w:spacing w:val="-8"/>
          <w:w w:val="105"/>
          <w:sz w:val="19"/>
        </w:rPr>
        <w:t> </w:t>
      </w:r>
      <w:r>
        <w:rPr>
          <w:i/>
          <w:w w:val="105"/>
          <w:sz w:val="19"/>
        </w:rPr>
        <w:t>on</w:t>
      </w:r>
      <w:r>
        <w:rPr>
          <w:i/>
          <w:spacing w:val="-13"/>
          <w:w w:val="105"/>
          <w:sz w:val="19"/>
        </w:rPr>
        <w:t> </w:t>
      </w:r>
      <w:r>
        <w:rPr>
          <w:i/>
          <w:w w:val="105"/>
          <w:sz w:val="19"/>
        </w:rPr>
        <w:t>Social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Theory</w:t>
      </w:r>
      <w:r>
        <w:rPr>
          <w:i/>
          <w:spacing w:val="6"/>
          <w:w w:val="105"/>
          <w:sz w:val="19"/>
        </w:rPr>
        <w:t> </w:t>
      </w:r>
      <w:r>
        <w:rPr>
          <w:w w:val="105"/>
          <w:sz w:val="20"/>
        </w:rPr>
        <w:t>(New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York: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Cambridge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Uni­ versity Press, 1989).</w:t>
      </w:r>
    </w:p>
    <w:p>
      <w:pPr>
        <w:spacing w:line="218" w:lineRule="exact" w:before="0"/>
        <w:ind w:left="221" w:right="0" w:firstLine="0"/>
        <w:jc w:val="left"/>
        <w:rPr>
          <w:sz w:val="20"/>
        </w:rPr>
      </w:pPr>
      <w:r>
        <w:rPr>
          <w:sz w:val="20"/>
        </w:rPr>
        <w:t>Sacks,</w:t>
      </w:r>
      <w:r>
        <w:rPr>
          <w:spacing w:val="16"/>
          <w:sz w:val="20"/>
        </w:rPr>
        <w:t> </w:t>
      </w:r>
      <w:r>
        <w:rPr>
          <w:sz w:val="20"/>
        </w:rPr>
        <w:t>Harvey,</w:t>
      </w:r>
      <w:r>
        <w:rPr>
          <w:spacing w:val="32"/>
          <w:sz w:val="20"/>
        </w:rPr>
        <w:t> </w:t>
      </w:r>
      <w:r>
        <w:rPr>
          <w:i/>
          <w:sz w:val="19"/>
        </w:rPr>
        <w:t>Lectures</w:t>
      </w:r>
      <w:r>
        <w:rPr>
          <w:i/>
          <w:spacing w:val="18"/>
          <w:sz w:val="19"/>
        </w:rPr>
        <w:t> </w:t>
      </w:r>
      <w:r>
        <w:rPr>
          <w:i/>
          <w:sz w:val="19"/>
        </w:rPr>
        <w:t>on</w:t>
      </w:r>
      <w:r>
        <w:rPr>
          <w:i/>
          <w:spacing w:val="6"/>
          <w:sz w:val="19"/>
        </w:rPr>
        <w:t> </w:t>
      </w:r>
      <w:r>
        <w:rPr>
          <w:i/>
          <w:sz w:val="19"/>
        </w:rPr>
        <w:t>Conversation</w:t>
      </w:r>
      <w:r>
        <w:rPr>
          <w:i/>
          <w:spacing w:val="31"/>
          <w:sz w:val="19"/>
        </w:rPr>
        <w:t> </w:t>
      </w:r>
      <w:r>
        <w:rPr>
          <w:sz w:val="20"/>
        </w:rPr>
        <w:t>(Oxford:</w:t>
      </w:r>
      <w:r>
        <w:rPr>
          <w:spacing w:val="19"/>
          <w:sz w:val="20"/>
        </w:rPr>
        <w:t> </w:t>
      </w:r>
      <w:r>
        <w:rPr>
          <w:sz w:val="20"/>
        </w:rPr>
        <w:t>Basil</w:t>
      </w:r>
      <w:r>
        <w:rPr>
          <w:spacing w:val="17"/>
          <w:sz w:val="20"/>
        </w:rPr>
        <w:t> </w:t>
      </w:r>
      <w:r>
        <w:rPr>
          <w:sz w:val="20"/>
        </w:rPr>
        <w:t>Blackwell,</w:t>
      </w:r>
      <w:r>
        <w:rPr>
          <w:spacing w:val="13"/>
          <w:sz w:val="20"/>
        </w:rPr>
        <w:t> </w:t>
      </w:r>
      <w:r>
        <w:rPr>
          <w:spacing w:val="-2"/>
          <w:sz w:val="20"/>
        </w:rPr>
        <w:t>1992).</w:t>
      </w:r>
    </w:p>
    <w:p>
      <w:pPr>
        <w:spacing w:line="252" w:lineRule="auto" w:before="0"/>
        <w:ind w:left="635" w:right="264" w:hanging="414"/>
        <w:jc w:val="both"/>
        <w:rPr>
          <w:sz w:val="20"/>
        </w:rPr>
      </w:pPr>
      <w:r>
        <w:rPr>
          <w:w w:val="105"/>
          <w:sz w:val="20"/>
        </w:rPr>
        <w:t>Sahlins, Marshall, "The Return of the</w:t>
      </w:r>
      <w:r>
        <w:rPr>
          <w:w w:val="105"/>
          <w:sz w:val="20"/>
        </w:rPr>
        <w:t> Event, Again: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With Reflections on the Beginnings of the Great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Fijian War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1894 to 1955 between the Kingdoms</w:t>
      </w:r>
      <w:r>
        <w:rPr>
          <w:w w:val="105"/>
          <w:sz w:val="20"/>
        </w:rPr>
        <w:t> of</w:t>
      </w:r>
      <w:r>
        <w:rPr>
          <w:w w:val="105"/>
          <w:sz w:val="20"/>
        </w:rPr>
        <w:t> Bau</w:t>
      </w:r>
      <w:r>
        <w:rPr>
          <w:w w:val="105"/>
          <w:sz w:val="20"/>
        </w:rPr>
        <w:t> and</w:t>
      </w:r>
      <w:r>
        <w:rPr>
          <w:w w:val="105"/>
          <w:sz w:val="20"/>
        </w:rPr>
        <w:t> Rewa,"</w:t>
      </w:r>
      <w:r>
        <w:rPr>
          <w:w w:val="105"/>
          <w:sz w:val="20"/>
        </w:rPr>
        <w:t> in</w:t>
      </w:r>
      <w:r>
        <w:rPr>
          <w:w w:val="105"/>
          <w:sz w:val="20"/>
        </w:rPr>
        <w:t> </w:t>
      </w:r>
      <w:r>
        <w:rPr>
          <w:w w:val="105"/>
          <w:sz w:val="19"/>
        </w:rPr>
        <w:t>A.</w:t>
      </w:r>
      <w:r>
        <w:rPr>
          <w:w w:val="105"/>
          <w:sz w:val="19"/>
        </w:rPr>
        <w:t> </w:t>
      </w:r>
      <w:r>
        <w:rPr>
          <w:w w:val="105"/>
          <w:sz w:val="20"/>
        </w:rPr>
        <w:t>Biersack,</w:t>
      </w:r>
      <w:r>
        <w:rPr>
          <w:w w:val="105"/>
          <w:sz w:val="20"/>
        </w:rPr>
        <w:t> ed.,</w:t>
      </w:r>
      <w:r>
        <w:rPr>
          <w:w w:val="105"/>
          <w:sz w:val="20"/>
        </w:rPr>
        <w:t> </w:t>
      </w:r>
      <w:r>
        <w:rPr>
          <w:i/>
          <w:w w:val="105"/>
          <w:sz w:val="19"/>
        </w:rPr>
        <w:t>Clio</w:t>
      </w:r>
      <w:r>
        <w:rPr>
          <w:i/>
          <w:w w:val="105"/>
          <w:sz w:val="19"/>
        </w:rPr>
        <w:t> in</w:t>
      </w:r>
      <w:r>
        <w:rPr>
          <w:i/>
          <w:w w:val="105"/>
          <w:sz w:val="19"/>
        </w:rPr>
        <w:t> Oceania</w:t>
      </w:r>
      <w:r>
        <w:rPr>
          <w:i/>
          <w:w w:val="105"/>
          <w:sz w:val="19"/>
        </w:rPr>
        <w:t> </w:t>
      </w:r>
      <w:r>
        <w:rPr>
          <w:w w:val="105"/>
          <w:sz w:val="20"/>
        </w:rPr>
        <w:t>(Washington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D.C.: Smithsonian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Press, 1991).</w:t>
      </w:r>
    </w:p>
    <w:p>
      <w:pPr>
        <w:spacing w:line="254" w:lineRule="auto" w:before="0"/>
        <w:ind w:left="634" w:right="257" w:hanging="409"/>
        <w:jc w:val="both"/>
        <w:rPr>
          <w:sz w:val="20"/>
        </w:rPr>
      </w:pPr>
      <w:r>
        <w:rPr>
          <w:w w:val="105"/>
          <w:sz w:val="20"/>
        </w:rPr>
        <w:t>Schegloff, Emanuel </w:t>
      </w:r>
      <w:r>
        <w:rPr>
          <w:w w:val="105"/>
          <w:sz w:val="19"/>
        </w:rPr>
        <w:t>A.,</w:t>
      </w:r>
      <w:r>
        <w:rPr>
          <w:spacing w:val="-3"/>
          <w:w w:val="105"/>
          <w:sz w:val="19"/>
        </w:rPr>
        <w:t> </w:t>
      </w:r>
      <w:r>
        <w:rPr>
          <w:w w:val="105"/>
          <w:sz w:val="20"/>
        </w:rPr>
        <w:t>"On Talk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Institutional Occasions," in Paul Drew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John Heritage,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eds., </w:t>
      </w:r>
      <w:r>
        <w:rPr>
          <w:i/>
          <w:w w:val="105"/>
          <w:sz w:val="19"/>
        </w:rPr>
        <w:t>Tal,k at</w:t>
      </w:r>
      <w:r>
        <w:rPr>
          <w:i/>
          <w:spacing w:val="-13"/>
          <w:w w:val="105"/>
          <w:sz w:val="19"/>
        </w:rPr>
        <w:t> </w:t>
      </w:r>
      <w:r>
        <w:rPr>
          <w:i/>
          <w:w w:val="105"/>
          <w:sz w:val="19"/>
        </w:rPr>
        <w:t>Work </w:t>
      </w:r>
      <w:r>
        <w:rPr>
          <w:w w:val="105"/>
          <w:sz w:val="20"/>
        </w:rPr>
        <w:t>(Cambridge, U.K.: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Cam­ bridge University Press, 1992).</w:t>
      </w:r>
    </w:p>
    <w:p>
      <w:pPr>
        <w:spacing w:after="0" w:line="254" w:lineRule="auto"/>
        <w:jc w:val="both"/>
        <w:rPr>
          <w:sz w:val="20"/>
        </w:rPr>
        <w:sectPr>
          <w:pgSz w:w="9360" w:h="15200"/>
          <w:pgMar w:header="1952" w:footer="938" w:top="2240" w:bottom="1120" w:left="1300" w:right="1300"/>
        </w:sectPr>
      </w:pPr>
    </w:p>
    <w:p>
      <w:pPr>
        <w:pStyle w:val="BodyText"/>
        <w:spacing w:before="3"/>
        <w:rPr>
          <w:sz w:val="20"/>
        </w:rPr>
      </w:pPr>
    </w:p>
    <w:p>
      <w:pPr>
        <w:spacing w:line="249" w:lineRule="auto" w:before="0"/>
        <w:ind w:left="625" w:right="250" w:hanging="409"/>
        <w:jc w:val="both"/>
        <w:rPr>
          <w:sz w:val="20"/>
        </w:rPr>
      </w:pPr>
      <w:bookmarkStart w:name="p. 723" w:id="29"/>
      <w:bookmarkEnd w:id="29"/>
      <w:r>
        <w:rPr/>
      </w:r>
      <w:r>
        <w:rPr>
          <w:w w:val="105"/>
          <w:sz w:val="20"/>
        </w:rPr>
        <w:t>Schiffrin,</w:t>
      </w:r>
      <w:r>
        <w:rPr>
          <w:w w:val="105"/>
          <w:sz w:val="20"/>
        </w:rPr>
        <w:t> Deborah,</w:t>
      </w:r>
      <w:r>
        <w:rPr>
          <w:w w:val="105"/>
          <w:sz w:val="20"/>
        </w:rPr>
        <w:t> </w:t>
      </w:r>
      <w:r>
        <w:rPr>
          <w:i/>
          <w:w w:val="105"/>
          <w:sz w:val="19"/>
        </w:rPr>
        <w:t>Discourse Markers</w:t>
      </w:r>
      <w:r>
        <w:rPr>
          <w:i/>
          <w:w w:val="105"/>
          <w:sz w:val="19"/>
        </w:rPr>
        <w:t> </w:t>
      </w:r>
      <w:r>
        <w:rPr>
          <w:w w:val="105"/>
          <w:sz w:val="20"/>
        </w:rPr>
        <w:t>(New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York: Cambridge</w:t>
      </w:r>
      <w:r>
        <w:rPr>
          <w:w w:val="105"/>
          <w:sz w:val="20"/>
        </w:rPr>
        <w:t> University Press, 1987).</w:t>
      </w:r>
    </w:p>
    <w:p>
      <w:pPr>
        <w:spacing w:line="254" w:lineRule="auto" w:before="12"/>
        <w:ind w:left="625" w:right="229" w:hanging="409"/>
        <w:jc w:val="both"/>
        <w:rPr>
          <w:sz w:val="20"/>
        </w:rPr>
      </w:pPr>
      <w:r>
        <w:rPr>
          <w:sz w:val="20"/>
        </w:rPr>
        <w:t>Skocpol, Theda, </w:t>
      </w:r>
      <w:r>
        <w:rPr>
          <w:i/>
          <w:sz w:val="19"/>
        </w:rPr>
        <w:t>States and Social Revolutions: A Comparative Analysis of</w:t>
      </w:r>
      <w:r>
        <w:rPr>
          <w:i/>
          <w:sz w:val="19"/>
        </w:rPr>
        <w:t> France, Russia, and China </w:t>
      </w:r>
      <w:r>
        <w:rPr>
          <w:sz w:val="20"/>
        </w:rPr>
        <w:t>(Cambridge, U.K.: Cambridge University</w:t>
      </w:r>
      <w:r>
        <w:rPr>
          <w:spacing w:val="40"/>
          <w:sz w:val="20"/>
        </w:rPr>
        <w:t> </w:t>
      </w:r>
      <w:r>
        <w:rPr>
          <w:sz w:val="20"/>
        </w:rPr>
        <w:t>Press, 1979).</w:t>
      </w:r>
    </w:p>
    <w:p>
      <w:pPr>
        <w:spacing w:line="256" w:lineRule="auto" w:before="0"/>
        <w:ind w:left="625" w:right="241" w:hanging="409"/>
        <w:jc w:val="both"/>
        <w:rPr>
          <w:sz w:val="20"/>
        </w:rPr>
      </w:pPr>
      <w:r>
        <w:rPr>
          <w:w w:val="105"/>
          <w:sz w:val="20"/>
        </w:rPr>
        <w:t>Skocpol,</w:t>
      </w:r>
      <w:r>
        <w:rPr>
          <w:w w:val="105"/>
          <w:sz w:val="20"/>
        </w:rPr>
        <w:t> Theda,</w:t>
      </w:r>
      <w:r>
        <w:rPr>
          <w:w w:val="105"/>
          <w:sz w:val="20"/>
        </w:rPr>
        <w:t> </w:t>
      </w:r>
      <w:r>
        <w:rPr>
          <w:i/>
          <w:w w:val="105"/>
          <w:sz w:val="19"/>
        </w:rPr>
        <w:t>Protecting</w:t>
      </w:r>
      <w:r>
        <w:rPr>
          <w:i/>
          <w:w w:val="105"/>
          <w:sz w:val="19"/>
        </w:rPr>
        <w:t> Soldiers</w:t>
      </w:r>
      <w:r>
        <w:rPr>
          <w:i/>
          <w:w w:val="105"/>
          <w:sz w:val="19"/>
        </w:rPr>
        <w:t> and</w:t>
      </w:r>
      <w:r>
        <w:rPr>
          <w:i/>
          <w:w w:val="105"/>
          <w:sz w:val="19"/>
        </w:rPr>
        <w:t> Mothers</w:t>
      </w:r>
      <w:r>
        <w:rPr>
          <w:i/>
          <w:w w:val="105"/>
          <w:sz w:val="19"/>
        </w:rPr>
        <w:t> </w:t>
      </w:r>
      <w:r>
        <w:rPr>
          <w:w w:val="105"/>
          <w:sz w:val="20"/>
        </w:rPr>
        <w:t>(Cambridge</w:t>
      </w:r>
      <w:r>
        <w:rPr>
          <w:w w:val="105"/>
          <w:sz w:val="20"/>
        </w:rPr>
        <w:t> Mass.: Belknap-Harvard University Press, 1992).</w:t>
      </w:r>
    </w:p>
    <w:p>
      <w:pPr>
        <w:spacing w:line="254" w:lineRule="auto" w:before="0"/>
        <w:ind w:left="631" w:right="230" w:hanging="415"/>
        <w:jc w:val="both"/>
        <w:rPr>
          <w:sz w:val="20"/>
        </w:rPr>
      </w:pPr>
      <w:r>
        <w:rPr>
          <w:w w:val="110"/>
          <w:sz w:val="20"/>
        </w:rPr>
        <w:t>Sewell,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William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H.,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Jr.,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"Historical</w:t>
      </w:r>
      <w:r>
        <w:rPr>
          <w:w w:val="110"/>
          <w:sz w:val="20"/>
        </w:rPr>
        <w:t> Events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Transformations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Struc­ tures:</w:t>
      </w:r>
      <w:r>
        <w:rPr>
          <w:w w:val="110"/>
          <w:sz w:val="20"/>
        </w:rPr>
        <w:t> Inventing</w:t>
      </w:r>
      <w:r>
        <w:rPr>
          <w:w w:val="110"/>
          <w:sz w:val="20"/>
        </w:rPr>
        <w:t> Revolution at</w:t>
      </w:r>
      <w:r>
        <w:rPr>
          <w:w w:val="110"/>
          <w:sz w:val="20"/>
        </w:rPr>
        <w:t> the</w:t>
      </w:r>
      <w:r>
        <w:rPr>
          <w:w w:val="110"/>
          <w:sz w:val="20"/>
        </w:rPr>
        <w:t> Bastille,"</w:t>
      </w:r>
      <w:r>
        <w:rPr>
          <w:w w:val="110"/>
          <w:sz w:val="20"/>
        </w:rPr>
        <w:t> </w:t>
      </w:r>
      <w:r>
        <w:rPr>
          <w:i/>
          <w:w w:val="110"/>
          <w:sz w:val="19"/>
        </w:rPr>
        <w:t>Theory</w:t>
      </w:r>
      <w:r>
        <w:rPr>
          <w:i/>
          <w:w w:val="110"/>
          <w:sz w:val="19"/>
        </w:rPr>
        <w:t> and</w:t>
      </w:r>
      <w:r>
        <w:rPr>
          <w:i/>
          <w:w w:val="110"/>
          <w:sz w:val="19"/>
        </w:rPr>
        <w:t> Society</w:t>
      </w:r>
      <w:r>
        <w:rPr>
          <w:i/>
          <w:w w:val="110"/>
          <w:sz w:val="19"/>
        </w:rPr>
        <w:t> </w:t>
      </w:r>
      <w:r>
        <w:rPr>
          <w:w w:val="110"/>
          <w:sz w:val="20"/>
        </w:rPr>
        <w:t>25 (1996): 841-81.</w:t>
      </w:r>
    </w:p>
    <w:p>
      <w:pPr>
        <w:spacing w:line="252" w:lineRule="auto" w:before="0"/>
        <w:ind w:left="621" w:right="228" w:hanging="405"/>
        <w:jc w:val="both"/>
        <w:rPr>
          <w:sz w:val="20"/>
        </w:rPr>
      </w:pPr>
      <w:r>
        <w:rPr>
          <w:w w:val="105"/>
          <w:sz w:val="20"/>
        </w:rPr>
        <w:t>Shoda,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Yuichi, Walter Mischel, and].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C.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Wright, "The Role of Situational Demands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Cognitive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Competencies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Behavior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Organization and</w:t>
      </w:r>
      <w:r>
        <w:rPr>
          <w:w w:val="105"/>
          <w:sz w:val="20"/>
        </w:rPr>
        <w:t> Personality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Coherence,"</w:t>
      </w:r>
      <w:r>
        <w:rPr>
          <w:spacing w:val="-14"/>
          <w:w w:val="105"/>
          <w:sz w:val="20"/>
        </w:rPr>
        <w:t> </w:t>
      </w:r>
      <w:r>
        <w:rPr>
          <w:i/>
          <w:w w:val="105"/>
          <w:sz w:val="19"/>
        </w:rPr>
        <w:t>Journal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of</w:t>
      </w:r>
      <w:r>
        <w:rPr>
          <w:i/>
          <w:spacing w:val="-9"/>
          <w:w w:val="105"/>
          <w:sz w:val="19"/>
        </w:rPr>
        <w:t> </w:t>
      </w:r>
      <w:r>
        <w:rPr>
          <w:i/>
          <w:w w:val="105"/>
          <w:sz w:val="19"/>
        </w:rPr>
        <w:t>Personality</w:t>
      </w:r>
      <w:r>
        <w:rPr>
          <w:i/>
          <w:w w:val="105"/>
          <w:sz w:val="19"/>
        </w:rPr>
        <w:t> and</w:t>
      </w:r>
      <w:r>
        <w:rPr>
          <w:i/>
          <w:w w:val="105"/>
          <w:sz w:val="19"/>
        </w:rPr>
        <w:t> Social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Psychol­</w:t>
      </w:r>
      <w:r>
        <w:rPr>
          <w:i/>
          <w:w w:val="105"/>
          <w:sz w:val="19"/>
        </w:rPr>
        <w:t> ogy </w:t>
      </w:r>
      <w:r>
        <w:rPr>
          <w:w w:val="105"/>
          <w:sz w:val="20"/>
        </w:rPr>
        <w:t>65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(1993): 1023-35.</w:t>
      </w:r>
    </w:p>
    <w:p>
      <w:pPr>
        <w:spacing w:line="237" w:lineRule="exact" w:before="0"/>
        <w:ind w:left="217" w:right="0" w:firstLine="0"/>
        <w:jc w:val="both"/>
        <w:rPr>
          <w:i/>
          <w:sz w:val="21"/>
        </w:rPr>
      </w:pPr>
      <w:r>
        <w:rPr>
          <w:sz w:val="20"/>
        </w:rPr>
        <w:t>Shuman,</w:t>
      </w:r>
      <w:r>
        <w:rPr>
          <w:spacing w:val="49"/>
          <w:sz w:val="20"/>
        </w:rPr>
        <w:t> </w:t>
      </w:r>
      <w:r>
        <w:rPr>
          <w:sz w:val="20"/>
        </w:rPr>
        <w:t>Amy,</w:t>
      </w:r>
      <w:r>
        <w:rPr>
          <w:spacing w:val="66"/>
          <w:sz w:val="20"/>
        </w:rPr>
        <w:t> </w:t>
      </w:r>
      <w:r>
        <w:rPr>
          <w:i/>
          <w:sz w:val="19"/>
        </w:rPr>
        <w:t>Storytelling</w:t>
      </w:r>
      <w:r>
        <w:rPr>
          <w:i/>
          <w:spacing w:val="62"/>
          <w:sz w:val="19"/>
        </w:rPr>
        <w:t> </w:t>
      </w:r>
      <w:r>
        <w:rPr>
          <w:i/>
          <w:sz w:val="19"/>
        </w:rPr>
        <w:t>Rights:</w:t>
      </w:r>
      <w:r>
        <w:rPr>
          <w:i/>
          <w:spacing w:val="57"/>
          <w:sz w:val="19"/>
        </w:rPr>
        <w:t> </w:t>
      </w:r>
      <w:r>
        <w:rPr>
          <w:i/>
          <w:sz w:val="19"/>
        </w:rPr>
        <w:t>The</w:t>
      </w:r>
      <w:r>
        <w:rPr>
          <w:i/>
          <w:spacing w:val="36"/>
          <w:sz w:val="19"/>
        </w:rPr>
        <w:t> </w:t>
      </w:r>
      <w:r>
        <w:rPr>
          <w:i/>
          <w:sz w:val="19"/>
        </w:rPr>
        <w:t>Uses</w:t>
      </w:r>
      <w:r>
        <w:rPr>
          <w:i/>
          <w:spacing w:val="50"/>
          <w:sz w:val="19"/>
        </w:rPr>
        <w:t> </w:t>
      </w:r>
      <w:r>
        <w:rPr>
          <w:i/>
          <w:sz w:val="19"/>
        </w:rPr>
        <w:t>of</w:t>
      </w:r>
      <w:r>
        <w:rPr>
          <w:i/>
          <w:spacing w:val="51"/>
          <w:sz w:val="19"/>
        </w:rPr>
        <w:t> </w:t>
      </w:r>
      <w:r>
        <w:rPr>
          <w:i/>
          <w:sz w:val="19"/>
        </w:rPr>
        <w:t>Oral</w:t>
      </w:r>
      <w:r>
        <w:rPr>
          <w:i/>
          <w:spacing w:val="48"/>
          <w:sz w:val="19"/>
        </w:rPr>
        <w:t> </w:t>
      </w:r>
      <w:r>
        <w:rPr>
          <w:i/>
          <w:sz w:val="19"/>
        </w:rPr>
        <w:t>and</w:t>
      </w:r>
      <w:r>
        <w:rPr>
          <w:i/>
          <w:spacing w:val="60"/>
          <w:sz w:val="19"/>
        </w:rPr>
        <w:t> </w:t>
      </w:r>
      <w:r>
        <w:rPr>
          <w:i/>
          <w:sz w:val="19"/>
        </w:rPr>
        <w:t>Written</w:t>
      </w:r>
      <w:r>
        <w:rPr>
          <w:i/>
          <w:spacing w:val="53"/>
          <w:sz w:val="19"/>
        </w:rPr>
        <w:t> </w:t>
      </w:r>
      <w:r>
        <w:rPr>
          <w:i/>
          <w:sz w:val="19"/>
        </w:rPr>
        <w:t>Texts</w:t>
      </w:r>
      <w:r>
        <w:rPr>
          <w:i/>
          <w:spacing w:val="46"/>
          <w:sz w:val="19"/>
        </w:rPr>
        <w:t> </w:t>
      </w:r>
      <w:r>
        <w:rPr>
          <w:i/>
          <w:spacing w:val="-5"/>
          <w:sz w:val="21"/>
        </w:rPr>
        <w:t>by</w:t>
      </w:r>
    </w:p>
    <w:p>
      <w:pPr>
        <w:spacing w:before="5"/>
        <w:ind w:left="632" w:right="0" w:firstLine="0"/>
        <w:jc w:val="both"/>
        <w:rPr>
          <w:sz w:val="20"/>
        </w:rPr>
      </w:pPr>
      <w:r>
        <w:rPr>
          <w:i/>
          <w:spacing w:val="-2"/>
          <w:w w:val="105"/>
          <w:sz w:val="19"/>
        </w:rPr>
        <w:t>Urban</w:t>
      </w:r>
      <w:r>
        <w:rPr>
          <w:i/>
          <w:spacing w:val="-3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Adolescents</w:t>
      </w:r>
      <w:r>
        <w:rPr>
          <w:i/>
          <w:spacing w:val="16"/>
          <w:w w:val="105"/>
          <w:sz w:val="19"/>
        </w:rPr>
        <w:t> </w:t>
      </w:r>
      <w:r>
        <w:rPr>
          <w:spacing w:val="-2"/>
          <w:w w:val="105"/>
          <w:sz w:val="20"/>
        </w:rPr>
        <w:t>(New</w:t>
      </w:r>
      <w:r>
        <w:rPr>
          <w:spacing w:val="-11"/>
          <w:w w:val="105"/>
          <w:sz w:val="20"/>
        </w:rPr>
        <w:t> </w:t>
      </w:r>
      <w:r>
        <w:rPr>
          <w:spacing w:val="-2"/>
          <w:w w:val="105"/>
          <w:sz w:val="20"/>
        </w:rPr>
        <w:t>York: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Cambridge</w:t>
      </w:r>
      <w:r>
        <w:rPr>
          <w:spacing w:val="17"/>
          <w:w w:val="105"/>
          <w:sz w:val="20"/>
        </w:rPr>
        <w:t> </w:t>
      </w:r>
      <w:r>
        <w:rPr>
          <w:spacing w:val="-2"/>
          <w:w w:val="105"/>
          <w:sz w:val="20"/>
        </w:rPr>
        <w:t>University</w:t>
      </w:r>
      <w:r>
        <w:rPr>
          <w:spacing w:val="7"/>
          <w:w w:val="105"/>
          <w:sz w:val="20"/>
        </w:rPr>
        <w:t> </w:t>
      </w:r>
      <w:r>
        <w:rPr>
          <w:spacing w:val="-2"/>
          <w:w w:val="105"/>
          <w:sz w:val="20"/>
        </w:rPr>
        <w:t>Press,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1986).</w:t>
      </w:r>
    </w:p>
    <w:p>
      <w:pPr>
        <w:spacing w:before="10"/>
        <w:ind w:left="217" w:right="0" w:firstLine="0"/>
        <w:jc w:val="both"/>
        <w:rPr>
          <w:sz w:val="20"/>
        </w:rPr>
      </w:pPr>
      <w:r>
        <w:rPr>
          <w:w w:val="105"/>
          <w:sz w:val="20"/>
        </w:rPr>
        <w:t>Silverstein,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Michael,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"Language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Structure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Linguistic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Ideology,"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0"/>
          <w:w w:val="105"/>
          <w:sz w:val="20"/>
        </w:rPr>
        <w:t> </w:t>
      </w:r>
      <w:r>
        <w:rPr>
          <w:spacing w:val="-5"/>
          <w:w w:val="105"/>
          <w:sz w:val="20"/>
        </w:rPr>
        <w:t>P.</w:t>
      </w:r>
    </w:p>
    <w:p>
      <w:pPr>
        <w:spacing w:line="249" w:lineRule="auto" w:before="15"/>
        <w:ind w:left="633" w:right="224" w:hanging="9"/>
        <w:jc w:val="both"/>
        <w:rPr>
          <w:sz w:val="20"/>
        </w:rPr>
      </w:pPr>
      <w:r>
        <w:rPr>
          <w:w w:val="105"/>
          <w:sz w:val="20"/>
        </w:rPr>
        <w:t>R. Clyde</w:t>
      </w:r>
      <w:r>
        <w:rPr>
          <w:w w:val="105"/>
          <w:sz w:val="20"/>
        </w:rPr>
        <w:t> et.</w:t>
      </w:r>
      <w:r>
        <w:rPr>
          <w:w w:val="105"/>
          <w:sz w:val="20"/>
        </w:rPr>
        <w:t> al., eds.,</w:t>
      </w:r>
      <w:r>
        <w:rPr>
          <w:w w:val="105"/>
          <w:sz w:val="20"/>
        </w:rPr>
        <w:t> </w:t>
      </w:r>
      <w:r>
        <w:rPr>
          <w:i/>
          <w:w w:val="105"/>
          <w:sz w:val="19"/>
        </w:rPr>
        <w:t>The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Elements:</w:t>
      </w:r>
      <w:r>
        <w:rPr>
          <w:i/>
          <w:w w:val="105"/>
          <w:sz w:val="19"/>
        </w:rPr>
        <w:t> A</w:t>
      </w:r>
      <w:r>
        <w:rPr>
          <w:i/>
          <w:w w:val="105"/>
          <w:sz w:val="19"/>
        </w:rPr>
        <w:t> Parasession</w:t>
      </w:r>
      <w:r>
        <w:rPr>
          <w:i/>
          <w:w w:val="105"/>
          <w:sz w:val="19"/>
        </w:rPr>
        <w:t> on</w:t>
      </w:r>
      <w:r>
        <w:rPr>
          <w:i/>
          <w:w w:val="105"/>
          <w:sz w:val="19"/>
        </w:rPr>
        <w:t> Linguistic</w:t>
      </w:r>
      <w:r>
        <w:rPr>
          <w:i/>
          <w:w w:val="105"/>
          <w:sz w:val="19"/>
        </w:rPr>
        <w:t> Units</w:t>
      </w:r>
      <w:r>
        <w:rPr>
          <w:i/>
          <w:w w:val="105"/>
          <w:sz w:val="19"/>
        </w:rPr>
        <w:t> and</w:t>
      </w:r>
      <w:r>
        <w:rPr>
          <w:i/>
          <w:spacing w:val="40"/>
          <w:w w:val="105"/>
          <w:sz w:val="19"/>
        </w:rPr>
        <w:t> </w:t>
      </w:r>
      <w:r>
        <w:rPr>
          <w:i/>
          <w:w w:val="105"/>
          <w:sz w:val="19"/>
        </w:rPr>
        <w:t>Levels </w:t>
      </w:r>
      <w:r>
        <w:rPr>
          <w:w w:val="105"/>
          <w:sz w:val="20"/>
        </w:rPr>
        <w:t>(Chicago: University of Chicago Press, 1979).</w:t>
      </w:r>
    </w:p>
    <w:p>
      <w:pPr>
        <w:spacing w:line="254" w:lineRule="auto" w:before="7"/>
        <w:ind w:left="625" w:right="232" w:hanging="409"/>
        <w:jc w:val="both"/>
        <w:rPr>
          <w:sz w:val="20"/>
        </w:rPr>
      </w:pPr>
      <w:r>
        <w:rPr>
          <w:w w:val="110"/>
          <w:sz w:val="20"/>
        </w:rPr>
        <w:t>Silverstein,</w:t>
      </w:r>
      <w:r>
        <w:rPr>
          <w:w w:val="110"/>
          <w:sz w:val="20"/>
        </w:rPr>
        <w:t> Michael,</w:t>
      </w:r>
      <w:r>
        <w:rPr>
          <w:w w:val="110"/>
          <w:sz w:val="20"/>
        </w:rPr>
        <w:t> "Metapragmatic</w:t>
      </w:r>
      <w:r>
        <w:rPr>
          <w:w w:val="110"/>
          <w:sz w:val="20"/>
        </w:rPr>
        <w:t> Discourse</w:t>
      </w:r>
      <w:r>
        <w:rPr>
          <w:w w:val="110"/>
          <w:sz w:val="20"/>
        </w:rPr>
        <w:t> and</w:t>
      </w:r>
      <w:r>
        <w:rPr>
          <w:w w:val="110"/>
          <w:sz w:val="20"/>
        </w:rPr>
        <w:t> Metapragmatic </w:t>
      </w:r>
      <w:r>
        <w:rPr>
          <w:sz w:val="20"/>
        </w:rPr>
        <w:t>Function,"</w:t>
      </w:r>
      <w:r>
        <w:rPr>
          <w:spacing w:val="40"/>
          <w:sz w:val="20"/>
        </w:rPr>
        <w:t> </w:t>
      </w:r>
      <w:r>
        <w:rPr>
          <w:sz w:val="20"/>
        </w:rPr>
        <w:t>in John </w:t>
      </w:r>
      <w:r>
        <w:rPr>
          <w:sz w:val="19"/>
        </w:rPr>
        <w:t>A.</w:t>
      </w:r>
      <w:r>
        <w:rPr>
          <w:spacing w:val="36"/>
          <w:sz w:val="19"/>
        </w:rPr>
        <w:t> </w:t>
      </w:r>
      <w:r>
        <w:rPr>
          <w:sz w:val="20"/>
        </w:rPr>
        <w:t>Lucy,</w:t>
      </w:r>
      <w:r>
        <w:rPr>
          <w:spacing w:val="40"/>
          <w:sz w:val="20"/>
        </w:rPr>
        <w:t> </w:t>
      </w:r>
      <w:r>
        <w:rPr>
          <w:sz w:val="20"/>
        </w:rPr>
        <w:t>ed.,</w:t>
      </w:r>
      <w:r>
        <w:rPr>
          <w:spacing w:val="40"/>
          <w:sz w:val="20"/>
        </w:rPr>
        <w:t> </w:t>
      </w:r>
      <w:r>
        <w:rPr>
          <w:i/>
          <w:sz w:val="19"/>
        </w:rPr>
        <w:t>Reflexive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Language: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Reported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Speech</w:t>
      </w:r>
      <w:r>
        <w:rPr>
          <w:i/>
          <w:sz w:val="19"/>
        </w:rPr>
        <w:t> and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Metapragmatics</w:t>
      </w:r>
      <w:r>
        <w:rPr>
          <w:i/>
          <w:spacing w:val="37"/>
          <w:sz w:val="19"/>
        </w:rPr>
        <w:t> </w:t>
      </w:r>
      <w:r>
        <w:rPr>
          <w:sz w:val="20"/>
        </w:rPr>
        <w:t>(New York:</w:t>
      </w:r>
      <w:r>
        <w:rPr>
          <w:spacing w:val="40"/>
          <w:sz w:val="20"/>
        </w:rPr>
        <w:t> </w:t>
      </w:r>
      <w:r>
        <w:rPr>
          <w:sz w:val="20"/>
        </w:rPr>
        <w:t>Cambridge</w:t>
      </w:r>
      <w:r>
        <w:rPr>
          <w:spacing w:val="40"/>
          <w:sz w:val="20"/>
        </w:rPr>
        <w:t> </w:t>
      </w:r>
      <w:r>
        <w:rPr>
          <w:sz w:val="20"/>
        </w:rPr>
        <w:t>University</w:t>
      </w:r>
      <w:r>
        <w:rPr>
          <w:spacing w:val="40"/>
          <w:sz w:val="20"/>
        </w:rPr>
        <w:t> </w:t>
      </w:r>
      <w:r>
        <w:rPr>
          <w:sz w:val="20"/>
        </w:rPr>
        <w:t>Press,</w:t>
      </w:r>
      <w:r>
        <w:rPr>
          <w:spacing w:val="40"/>
          <w:sz w:val="20"/>
        </w:rPr>
        <w:t> </w:t>
      </w:r>
      <w:r>
        <w:rPr>
          <w:sz w:val="20"/>
        </w:rPr>
        <w:t>1993).</w:t>
      </w:r>
    </w:p>
    <w:p>
      <w:pPr>
        <w:spacing w:line="244" w:lineRule="auto" w:before="0"/>
        <w:ind w:left="625" w:right="247" w:hanging="407"/>
        <w:jc w:val="both"/>
        <w:rPr>
          <w:sz w:val="20"/>
        </w:rPr>
      </w:pPr>
      <w:r>
        <w:rPr>
          <w:w w:val="105"/>
          <w:sz w:val="20"/>
        </w:rPr>
        <w:t>Tannen, Deborah, ed., </w:t>
      </w:r>
      <w:r>
        <w:rPr>
          <w:i/>
          <w:w w:val="105"/>
          <w:sz w:val="19"/>
        </w:rPr>
        <w:t>Framing in</w:t>
      </w:r>
      <w:r>
        <w:rPr>
          <w:i/>
          <w:w w:val="105"/>
          <w:sz w:val="19"/>
        </w:rPr>
        <w:t> Discourse</w:t>
      </w:r>
      <w:r>
        <w:rPr>
          <w:i/>
          <w:w w:val="105"/>
          <w:sz w:val="19"/>
        </w:rPr>
        <w:t> </w:t>
      </w:r>
      <w:r>
        <w:rPr>
          <w:w w:val="105"/>
          <w:sz w:val="20"/>
        </w:rPr>
        <w:t>(Oxford: Oxford</w:t>
      </w:r>
      <w:r>
        <w:rPr>
          <w:w w:val="105"/>
          <w:sz w:val="20"/>
        </w:rPr>
        <w:t> University Press, 1993).</w:t>
      </w:r>
    </w:p>
    <w:p>
      <w:pPr>
        <w:spacing w:line="249" w:lineRule="auto" w:before="15"/>
        <w:ind w:left="625" w:right="258" w:hanging="408"/>
        <w:jc w:val="both"/>
        <w:rPr>
          <w:sz w:val="20"/>
        </w:rPr>
      </w:pPr>
      <w:r>
        <w:rPr>
          <w:w w:val="105"/>
          <w:sz w:val="20"/>
        </w:rPr>
        <w:t>Tilly, Charles,</w:t>
      </w:r>
      <w:r>
        <w:rPr>
          <w:w w:val="105"/>
          <w:sz w:val="20"/>
        </w:rPr>
        <w:t> </w:t>
      </w:r>
      <w:r>
        <w:rPr>
          <w:i/>
          <w:w w:val="105"/>
          <w:sz w:val="19"/>
        </w:rPr>
        <w:t>Popular Contention</w:t>
      </w:r>
      <w:r>
        <w:rPr>
          <w:i/>
          <w:w w:val="105"/>
          <w:sz w:val="19"/>
        </w:rPr>
        <w:t> in</w:t>
      </w:r>
      <w:r>
        <w:rPr>
          <w:i/>
          <w:w w:val="105"/>
          <w:sz w:val="19"/>
        </w:rPr>
        <w:t> Great</w:t>
      </w:r>
      <w:r>
        <w:rPr>
          <w:i/>
          <w:w w:val="105"/>
          <w:sz w:val="19"/>
        </w:rPr>
        <w:t> Britain,</w:t>
      </w:r>
      <w:r>
        <w:rPr>
          <w:i/>
          <w:w w:val="105"/>
          <w:sz w:val="19"/>
        </w:rPr>
        <w:t> </w:t>
      </w:r>
      <w:r>
        <w:rPr>
          <w:i/>
          <w:w w:val="105"/>
          <w:sz w:val="20"/>
        </w:rPr>
        <w:t>1758-34</w:t>
      </w:r>
      <w:r>
        <w:rPr>
          <w:i/>
          <w:w w:val="105"/>
          <w:sz w:val="20"/>
        </w:rPr>
        <w:t> </w:t>
      </w:r>
      <w:r>
        <w:rPr>
          <w:w w:val="105"/>
          <w:sz w:val="20"/>
        </w:rPr>
        <w:t>(Cambridge, Mass.: Harvard University Press, 1995).</w:t>
      </w:r>
    </w:p>
    <w:p>
      <w:pPr>
        <w:spacing w:line="244" w:lineRule="auto" w:before="7"/>
        <w:ind w:left="628" w:right="244" w:hanging="415"/>
        <w:jc w:val="both"/>
        <w:rPr>
          <w:sz w:val="20"/>
        </w:rPr>
      </w:pPr>
      <w:r>
        <w:rPr>
          <w:w w:val="105"/>
          <w:sz w:val="20"/>
        </w:rPr>
        <w:t>Tuma,</w:t>
      </w:r>
      <w:r>
        <w:rPr>
          <w:w w:val="105"/>
          <w:sz w:val="20"/>
        </w:rPr>
        <w:t> Nancy</w:t>
      </w:r>
      <w:r>
        <w:rPr>
          <w:w w:val="105"/>
          <w:sz w:val="20"/>
        </w:rPr>
        <w:t> B., 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Michael</w:t>
      </w:r>
      <w:r>
        <w:rPr>
          <w:w w:val="105"/>
          <w:sz w:val="20"/>
        </w:rPr>
        <w:t> T.</w:t>
      </w:r>
      <w:r>
        <w:rPr>
          <w:w w:val="105"/>
          <w:sz w:val="20"/>
        </w:rPr>
        <w:t> Hannon,</w:t>
      </w:r>
      <w:r>
        <w:rPr>
          <w:w w:val="105"/>
          <w:sz w:val="20"/>
        </w:rPr>
        <w:t> </w:t>
      </w:r>
      <w:r>
        <w:rPr>
          <w:i/>
          <w:w w:val="105"/>
          <w:sz w:val="19"/>
        </w:rPr>
        <w:t>Social</w:t>
      </w:r>
      <w:r>
        <w:rPr>
          <w:i/>
          <w:w w:val="105"/>
          <w:sz w:val="19"/>
        </w:rPr>
        <w:t> Dynamics:</w:t>
      </w:r>
      <w:r>
        <w:rPr>
          <w:i/>
          <w:w w:val="105"/>
          <w:sz w:val="19"/>
        </w:rPr>
        <w:t> Models</w:t>
      </w:r>
      <w:r>
        <w:rPr>
          <w:i/>
          <w:w w:val="105"/>
          <w:sz w:val="19"/>
        </w:rPr>
        <w:t> and</w:t>
      </w:r>
      <w:r>
        <w:rPr>
          <w:i/>
          <w:w w:val="105"/>
          <w:sz w:val="19"/>
        </w:rPr>
        <w:t> Methods </w:t>
      </w:r>
      <w:r>
        <w:rPr>
          <w:w w:val="105"/>
          <w:sz w:val="20"/>
        </w:rPr>
        <w:t>(New York: Orlando, 1984).</w:t>
      </w:r>
    </w:p>
    <w:p>
      <w:pPr>
        <w:spacing w:line="249" w:lineRule="auto" w:before="17"/>
        <w:ind w:left="632" w:right="234" w:hanging="419"/>
        <w:jc w:val="both"/>
        <w:rPr>
          <w:sz w:val="20"/>
        </w:rPr>
      </w:pPr>
      <w:r>
        <w:rPr>
          <w:w w:val="105"/>
          <w:sz w:val="20"/>
        </w:rPr>
        <w:t>Turner, Victor,</w:t>
      </w:r>
      <w:r>
        <w:rPr>
          <w:w w:val="105"/>
          <w:sz w:val="20"/>
        </w:rPr>
        <w:t> </w:t>
      </w:r>
      <w:r>
        <w:rPr>
          <w:i/>
          <w:w w:val="105"/>
          <w:sz w:val="19"/>
        </w:rPr>
        <w:t>Dramas,</w:t>
      </w:r>
      <w:r>
        <w:rPr>
          <w:i/>
          <w:w w:val="105"/>
          <w:sz w:val="19"/>
        </w:rPr>
        <w:t> Fields,</w:t>
      </w:r>
      <w:r>
        <w:rPr>
          <w:i/>
          <w:w w:val="105"/>
          <w:sz w:val="19"/>
        </w:rPr>
        <w:t> and</w:t>
      </w:r>
      <w:r>
        <w:rPr>
          <w:i/>
          <w:w w:val="105"/>
          <w:sz w:val="19"/>
        </w:rPr>
        <w:t> Metaphors:</w:t>
      </w:r>
      <w:r>
        <w:rPr>
          <w:i/>
          <w:w w:val="105"/>
          <w:sz w:val="19"/>
        </w:rPr>
        <w:t> Symbolic</w:t>
      </w:r>
      <w:r>
        <w:rPr>
          <w:i/>
          <w:w w:val="105"/>
          <w:sz w:val="19"/>
        </w:rPr>
        <w:t> Action</w:t>
      </w:r>
      <w:r>
        <w:rPr>
          <w:i/>
          <w:w w:val="105"/>
          <w:sz w:val="19"/>
        </w:rPr>
        <w:t> in</w:t>
      </w:r>
      <w:r>
        <w:rPr>
          <w:i/>
          <w:w w:val="105"/>
          <w:sz w:val="19"/>
        </w:rPr>
        <w:t> Human</w:t>
      </w:r>
      <w:r>
        <w:rPr>
          <w:i/>
          <w:w w:val="105"/>
          <w:sz w:val="19"/>
        </w:rPr>
        <w:t> Society</w:t>
      </w:r>
      <w:r>
        <w:rPr>
          <w:i/>
          <w:w w:val="105"/>
          <w:sz w:val="19"/>
        </w:rPr>
        <w:t> </w:t>
      </w:r>
      <w:r>
        <w:rPr>
          <w:w w:val="105"/>
          <w:sz w:val="20"/>
        </w:rPr>
        <w:t>(Ithaca, N.Y.: Cornell University Press, 1974).</w:t>
      </w:r>
    </w:p>
    <w:p>
      <w:pPr>
        <w:spacing w:line="249" w:lineRule="auto" w:before="2"/>
        <w:ind w:left="615" w:right="258" w:hanging="403"/>
        <w:jc w:val="both"/>
        <w:rPr>
          <w:sz w:val="20"/>
        </w:rPr>
      </w:pPr>
      <w:r>
        <w:rPr>
          <w:sz w:val="20"/>
        </w:rPr>
        <w:t>Wardhaugh, Ronald, </w:t>
      </w:r>
      <w:r>
        <w:rPr>
          <w:i/>
          <w:sz w:val="19"/>
        </w:rPr>
        <w:t>How Conversation Works </w:t>
      </w:r>
      <w:r>
        <w:rPr>
          <w:sz w:val="20"/>
        </w:rPr>
        <w:t>(Oxford: Basil Blackwell, </w:t>
      </w:r>
      <w:r>
        <w:rPr>
          <w:spacing w:val="-2"/>
          <w:sz w:val="20"/>
        </w:rPr>
        <w:t>1985).</w:t>
      </w:r>
    </w:p>
    <w:p>
      <w:pPr>
        <w:spacing w:line="244" w:lineRule="auto" w:before="12"/>
        <w:ind w:left="629" w:right="234" w:hanging="417"/>
        <w:jc w:val="both"/>
        <w:rPr>
          <w:sz w:val="20"/>
        </w:rPr>
      </w:pPr>
      <w:r>
        <w:rPr>
          <w:sz w:val="20"/>
        </w:rPr>
        <w:t>Wasserman, Stanley and</w:t>
      </w:r>
      <w:r>
        <w:rPr>
          <w:spacing w:val="40"/>
          <w:sz w:val="20"/>
        </w:rPr>
        <w:t> </w:t>
      </w:r>
      <w:r>
        <w:rPr>
          <w:sz w:val="20"/>
        </w:rPr>
        <w:t>Kathleen</w:t>
      </w:r>
      <w:r>
        <w:rPr>
          <w:spacing w:val="40"/>
          <w:sz w:val="20"/>
        </w:rPr>
        <w:t> </w:t>
      </w:r>
      <w:r>
        <w:rPr>
          <w:sz w:val="20"/>
        </w:rPr>
        <w:t>Faust, </w:t>
      </w:r>
      <w:r>
        <w:rPr>
          <w:i/>
          <w:sz w:val="19"/>
        </w:rPr>
        <w:t>Social Network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Analysis: Methods</w:t>
      </w:r>
      <w:r>
        <w:rPr>
          <w:i/>
          <w:sz w:val="19"/>
        </w:rPr>
        <w:t> and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Applications</w:t>
      </w:r>
      <w:r>
        <w:rPr>
          <w:i/>
          <w:spacing w:val="40"/>
          <w:sz w:val="19"/>
        </w:rPr>
        <w:t> </w:t>
      </w:r>
      <w:r>
        <w:rPr>
          <w:sz w:val="20"/>
        </w:rPr>
        <w:t>(New York:</w:t>
      </w:r>
      <w:r>
        <w:rPr>
          <w:spacing w:val="40"/>
          <w:sz w:val="20"/>
        </w:rPr>
        <w:t> </w:t>
      </w:r>
      <w:r>
        <w:rPr>
          <w:sz w:val="20"/>
        </w:rPr>
        <w:t>Cambridge</w:t>
      </w:r>
      <w:r>
        <w:rPr>
          <w:spacing w:val="40"/>
          <w:sz w:val="20"/>
        </w:rPr>
        <w:t> </w:t>
      </w:r>
      <w:r>
        <w:rPr>
          <w:sz w:val="20"/>
        </w:rPr>
        <w:t>University</w:t>
      </w:r>
      <w:r>
        <w:rPr>
          <w:spacing w:val="40"/>
          <w:sz w:val="20"/>
        </w:rPr>
        <w:t> </w:t>
      </w:r>
      <w:r>
        <w:rPr>
          <w:sz w:val="20"/>
        </w:rPr>
        <w:t>Press,</w:t>
      </w:r>
      <w:r>
        <w:rPr>
          <w:spacing w:val="40"/>
          <w:sz w:val="20"/>
        </w:rPr>
        <w:t> </w:t>
      </w:r>
      <w:r>
        <w:rPr>
          <w:sz w:val="20"/>
        </w:rPr>
        <w:t>1995).</w:t>
      </w:r>
    </w:p>
    <w:p>
      <w:pPr>
        <w:spacing w:line="249" w:lineRule="auto" w:before="11"/>
        <w:ind w:left="616" w:right="251" w:hanging="405"/>
        <w:jc w:val="both"/>
        <w:rPr>
          <w:sz w:val="20"/>
        </w:rPr>
      </w:pPr>
      <w:r>
        <w:rPr>
          <w:w w:val="105"/>
          <w:sz w:val="20"/>
        </w:rPr>
        <w:t>Wasserman,</w:t>
      </w:r>
      <w:r>
        <w:rPr>
          <w:w w:val="105"/>
          <w:sz w:val="20"/>
        </w:rPr>
        <w:t> Stanley, and</w:t>
      </w:r>
      <w:r>
        <w:rPr>
          <w:w w:val="105"/>
          <w:sz w:val="20"/>
        </w:rPr>
        <w:t> Philippa Pattison, "Logit Models and</w:t>
      </w:r>
      <w:r>
        <w:rPr>
          <w:w w:val="105"/>
          <w:sz w:val="20"/>
        </w:rPr>
        <w:t> Logistic Regressions</w:t>
      </w:r>
      <w:r>
        <w:rPr>
          <w:w w:val="105"/>
          <w:sz w:val="20"/>
        </w:rPr>
        <w:t> for</w:t>
      </w:r>
      <w:r>
        <w:rPr>
          <w:w w:val="105"/>
          <w:sz w:val="20"/>
        </w:rPr>
        <w:t> Social</w:t>
      </w:r>
      <w:r>
        <w:rPr>
          <w:w w:val="105"/>
          <w:sz w:val="20"/>
        </w:rPr>
        <w:t> Networks:</w:t>
      </w:r>
      <w:r>
        <w:rPr>
          <w:w w:val="105"/>
          <w:sz w:val="20"/>
        </w:rPr>
        <w:t> I.</w:t>
      </w:r>
      <w:r>
        <w:rPr>
          <w:w w:val="105"/>
          <w:sz w:val="20"/>
        </w:rPr>
        <w:t> An</w:t>
      </w:r>
      <w:r>
        <w:rPr>
          <w:w w:val="105"/>
          <w:sz w:val="20"/>
        </w:rPr>
        <w:t> Introduction</w:t>
      </w:r>
      <w:r>
        <w:rPr>
          <w:w w:val="105"/>
          <w:sz w:val="20"/>
        </w:rPr>
        <w:t> to</w:t>
      </w:r>
      <w:r>
        <w:rPr>
          <w:w w:val="105"/>
          <w:sz w:val="20"/>
        </w:rPr>
        <w:t> Markov Graphs 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p*," </w:t>
      </w:r>
      <w:r>
        <w:rPr>
          <w:i/>
          <w:w w:val="105"/>
          <w:sz w:val="19"/>
        </w:rPr>
        <w:t>Psychometrika </w:t>
      </w:r>
      <w:r>
        <w:rPr>
          <w:w w:val="105"/>
          <w:sz w:val="20"/>
        </w:rPr>
        <w:t>61 (1996): 401-25.</w:t>
      </w:r>
    </w:p>
    <w:p>
      <w:pPr>
        <w:spacing w:line="244" w:lineRule="auto" w:before="3"/>
        <w:ind w:left="616" w:right="255" w:hanging="405"/>
        <w:jc w:val="both"/>
        <w:rPr>
          <w:sz w:val="20"/>
        </w:rPr>
      </w:pPr>
      <w:r>
        <w:rPr>
          <w:w w:val="105"/>
          <w:sz w:val="20"/>
        </w:rPr>
        <w:t>Western, Bruce, "Vague Theory and</w:t>
      </w:r>
      <w:r>
        <w:rPr>
          <w:w w:val="105"/>
          <w:sz w:val="20"/>
        </w:rPr>
        <w:t> Model Uncertainty in Macrosociol­ ogy," </w:t>
      </w:r>
      <w:r>
        <w:rPr>
          <w:i/>
          <w:w w:val="105"/>
          <w:sz w:val="19"/>
        </w:rPr>
        <w:t>Sociological Methodology </w:t>
      </w:r>
      <w:r>
        <w:rPr>
          <w:w w:val="105"/>
          <w:sz w:val="20"/>
        </w:rPr>
        <w:t>26 (1996):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165-92.</w:t>
      </w:r>
    </w:p>
    <w:p>
      <w:pPr>
        <w:spacing w:line="249" w:lineRule="auto" w:before="12"/>
        <w:ind w:left="628" w:right="240" w:hanging="421"/>
        <w:jc w:val="both"/>
        <w:rPr>
          <w:sz w:val="20"/>
        </w:rPr>
      </w:pPr>
      <w:r>
        <w:rPr>
          <w:w w:val="105"/>
          <w:sz w:val="20"/>
        </w:rPr>
        <w:t>White,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Harrison, </w:t>
      </w:r>
      <w:r>
        <w:rPr>
          <w:i/>
          <w:w w:val="105"/>
          <w:sz w:val="19"/>
        </w:rPr>
        <w:t>An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Anatomy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of</w:t>
      </w:r>
      <w:r>
        <w:rPr>
          <w:i/>
          <w:spacing w:val="-8"/>
          <w:w w:val="105"/>
          <w:sz w:val="19"/>
        </w:rPr>
        <w:t> </w:t>
      </w:r>
      <w:r>
        <w:rPr>
          <w:i/>
          <w:w w:val="105"/>
          <w:sz w:val="19"/>
        </w:rPr>
        <w:t>Kinship:</w:t>
      </w:r>
      <w:r>
        <w:rPr>
          <w:i/>
          <w:spacing w:val="-13"/>
          <w:w w:val="105"/>
          <w:sz w:val="19"/>
        </w:rPr>
        <w:t> </w:t>
      </w:r>
      <w:r>
        <w:rPr>
          <w:i/>
          <w:w w:val="105"/>
          <w:sz w:val="19"/>
        </w:rPr>
        <w:t>Mathematical Models</w:t>
      </w:r>
      <w:r>
        <w:rPr>
          <w:i/>
          <w:spacing w:val="-11"/>
          <w:w w:val="105"/>
          <w:sz w:val="19"/>
        </w:rPr>
        <w:t> </w:t>
      </w:r>
      <w:r>
        <w:rPr>
          <w:i/>
          <w:w w:val="105"/>
          <w:sz w:val="19"/>
        </w:rPr>
        <w:t>for</w:t>
      </w:r>
      <w:r>
        <w:rPr>
          <w:i/>
          <w:spacing w:val="-13"/>
          <w:w w:val="105"/>
          <w:sz w:val="19"/>
        </w:rPr>
        <w:t> </w:t>
      </w:r>
      <w:r>
        <w:rPr>
          <w:i/>
          <w:w w:val="105"/>
          <w:sz w:val="19"/>
        </w:rPr>
        <w:t>Structures</w:t>
      </w:r>
      <w:r>
        <w:rPr>
          <w:i/>
          <w:w w:val="105"/>
          <w:sz w:val="19"/>
        </w:rPr>
        <w:t> of Cumulated</w:t>
      </w:r>
      <w:r>
        <w:rPr>
          <w:i/>
          <w:spacing w:val="40"/>
          <w:w w:val="105"/>
          <w:sz w:val="19"/>
        </w:rPr>
        <w:t> </w:t>
      </w:r>
      <w:r>
        <w:rPr>
          <w:i/>
          <w:w w:val="105"/>
          <w:sz w:val="19"/>
        </w:rPr>
        <w:t>Roles </w:t>
      </w:r>
      <w:r>
        <w:rPr>
          <w:w w:val="105"/>
          <w:sz w:val="20"/>
        </w:rPr>
        <w:t>(Englewood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Cliffs,</w:t>
      </w:r>
      <w:r>
        <w:rPr>
          <w:w w:val="105"/>
          <w:sz w:val="20"/>
        </w:rPr>
        <w:t> NJ.: Prentice Hall, 1963).</w:t>
      </w:r>
    </w:p>
    <w:p>
      <w:pPr>
        <w:spacing w:after="0" w:line="249" w:lineRule="auto"/>
        <w:jc w:val="both"/>
        <w:rPr>
          <w:sz w:val="20"/>
        </w:rPr>
        <w:sectPr>
          <w:pgSz w:w="9360" w:h="15200"/>
          <w:pgMar w:header="1952" w:footer="938" w:top="2280" w:bottom="1120" w:left="1300" w:right="1300"/>
        </w:sectPr>
      </w:pPr>
    </w:p>
    <w:p>
      <w:pPr>
        <w:spacing w:line="256" w:lineRule="auto" w:before="209"/>
        <w:ind w:left="625" w:right="270" w:hanging="409"/>
        <w:jc w:val="both"/>
        <w:rPr>
          <w:sz w:val="20"/>
        </w:rPr>
      </w:pPr>
      <w:bookmarkStart w:name="p. 724" w:id="30"/>
      <w:bookmarkEnd w:id="30"/>
      <w:r>
        <w:rPr/>
      </w:r>
      <w:r>
        <w:rPr>
          <w:w w:val="110"/>
          <w:sz w:val="20"/>
        </w:rPr>
        <w:t>White,</w:t>
      </w:r>
      <w:r>
        <w:rPr>
          <w:w w:val="110"/>
          <w:sz w:val="20"/>
        </w:rPr>
        <w:t> Harrison,</w:t>
      </w:r>
      <w:r>
        <w:rPr>
          <w:w w:val="110"/>
          <w:sz w:val="20"/>
        </w:rPr>
        <w:t> </w:t>
      </w:r>
      <w:r>
        <w:rPr>
          <w:i/>
          <w:w w:val="110"/>
          <w:sz w:val="19"/>
        </w:rPr>
        <w:t>Identity</w:t>
      </w:r>
      <w:r>
        <w:rPr>
          <w:i/>
          <w:w w:val="110"/>
          <w:sz w:val="19"/>
        </w:rPr>
        <w:t> and</w:t>
      </w:r>
      <w:r>
        <w:rPr>
          <w:i/>
          <w:w w:val="110"/>
          <w:sz w:val="19"/>
        </w:rPr>
        <w:t> Control</w:t>
      </w:r>
      <w:r>
        <w:rPr>
          <w:i/>
          <w:w w:val="110"/>
          <w:sz w:val="19"/>
        </w:rPr>
        <w:t> </w:t>
      </w:r>
      <w:r>
        <w:rPr>
          <w:w w:val="110"/>
          <w:sz w:val="20"/>
        </w:rPr>
        <w:t>(Princeton:</w:t>
      </w:r>
      <w:r>
        <w:rPr>
          <w:w w:val="110"/>
          <w:sz w:val="20"/>
        </w:rPr>
        <w:t> Princeton</w:t>
      </w:r>
      <w:r>
        <w:rPr>
          <w:w w:val="110"/>
          <w:sz w:val="20"/>
        </w:rPr>
        <w:t> University Press, 1992).</w:t>
      </w:r>
    </w:p>
    <w:p>
      <w:pPr>
        <w:spacing w:line="259" w:lineRule="auto" w:before="0"/>
        <w:ind w:left="619" w:right="258" w:hanging="403"/>
        <w:jc w:val="both"/>
        <w:rPr>
          <w:sz w:val="20"/>
        </w:rPr>
      </w:pPr>
      <w:r>
        <w:rPr>
          <w:w w:val="105"/>
          <w:sz w:val="20"/>
        </w:rPr>
        <w:t>White, Harrison, "Network Switchings and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Bayesian Forks: Reconstruct­ ing</w:t>
      </w:r>
      <w:r>
        <w:rPr>
          <w:w w:val="105"/>
          <w:sz w:val="20"/>
        </w:rPr>
        <w:t> the</w:t>
      </w:r>
      <w:r>
        <w:rPr>
          <w:w w:val="105"/>
          <w:sz w:val="20"/>
        </w:rPr>
        <w:t> Social</w:t>
      </w:r>
      <w:r>
        <w:rPr>
          <w:w w:val="105"/>
          <w:sz w:val="20"/>
        </w:rPr>
        <w:t> 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Behavioral Sciences,"</w:t>
      </w:r>
      <w:r>
        <w:rPr>
          <w:w w:val="105"/>
          <w:sz w:val="20"/>
        </w:rPr>
        <w:t> </w:t>
      </w:r>
      <w:r>
        <w:rPr>
          <w:i/>
          <w:w w:val="105"/>
          <w:sz w:val="19"/>
        </w:rPr>
        <w:t>Social &amp;search </w:t>
      </w:r>
      <w:r>
        <w:rPr>
          <w:w w:val="105"/>
          <w:sz w:val="20"/>
        </w:rPr>
        <w:t>62</w:t>
      </w:r>
      <w:r>
        <w:rPr>
          <w:w w:val="105"/>
          <w:sz w:val="20"/>
        </w:rPr>
        <w:t> (1995): </w:t>
      </w:r>
      <w:r>
        <w:rPr>
          <w:spacing w:val="-2"/>
          <w:w w:val="105"/>
          <w:sz w:val="20"/>
        </w:rPr>
        <w:t>1035-63.</w:t>
      </w:r>
    </w:p>
    <w:p>
      <w:pPr>
        <w:spacing w:line="215" w:lineRule="exact" w:before="0"/>
        <w:ind w:left="217" w:right="0" w:firstLine="0"/>
        <w:jc w:val="both"/>
        <w:rPr>
          <w:sz w:val="20"/>
        </w:rPr>
      </w:pPr>
      <w:r>
        <w:rPr>
          <w:w w:val="110"/>
          <w:sz w:val="20"/>
        </w:rPr>
        <w:t>White,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Harrison,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"Constructing</w:t>
      </w:r>
      <w:r>
        <w:rPr>
          <w:spacing w:val="31"/>
          <w:w w:val="110"/>
          <w:sz w:val="20"/>
        </w:rPr>
        <w:t> </w:t>
      </w:r>
      <w:r>
        <w:rPr>
          <w:w w:val="110"/>
          <w:sz w:val="20"/>
        </w:rPr>
        <w:t>Organizations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Multiple</w:t>
      </w:r>
      <w:r>
        <w:rPr>
          <w:spacing w:val="34"/>
          <w:w w:val="110"/>
          <w:sz w:val="20"/>
        </w:rPr>
        <w:t> </w:t>
      </w:r>
      <w:r>
        <w:rPr>
          <w:spacing w:val="-2"/>
          <w:w w:val="110"/>
          <w:sz w:val="20"/>
        </w:rPr>
        <w:t>Networks,"</w:t>
      </w:r>
    </w:p>
    <w:p>
      <w:pPr>
        <w:spacing w:line="256" w:lineRule="auto" w:before="9"/>
        <w:ind w:left="622" w:right="250" w:firstLine="3"/>
        <w:jc w:val="both"/>
        <w:rPr>
          <w:sz w:val="20"/>
        </w:rPr>
      </w:pPr>
      <w:r>
        <w:rPr>
          <w:w w:val="110"/>
          <w:sz w:val="20"/>
        </w:rPr>
        <w:t>Paul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F.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Lazarsfeld</w:t>
      </w:r>
      <w:r>
        <w:rPr>
          <w:w w:val="110"/>
          <w:sz w:val="20"/>
        </w:rPr>
        <w:t> Center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Social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Sciences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at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Columbia</w:t>
      </w:r>
      <w:r>
        <w:rPr>
          <w:w w:val="110"/>
          <w:sz w:val="20"/>
        </w:rPr>
        <w:t> Uni­ versity Pre-Print Series 210 (1998).</w:t>
      </w:r>
    </w:p>
    <w:p>
      <w:pPr>
        <w:spacing w:line="254" w:lineRule="auto" w:before="0"/>
        <w:ind w:left="621" w:right="265" w:hanging="404"/>
        <w:jc w:val="both"/>
        <w:rPr>
          <w:sz w:val="20"/>
        </w:rPr>
      </w:pPr>
      <w:r>
        <w:rPr>
          <w:w w:val="105"/>
          <w:sz w:val="20"/>
        </w:rPr>
        <w:t>White, Harrison, Scott Boorman, and</w:t>
      </w:r>
      <w:r>
        <w:rPr>
          <w:w w:val="105"/>
          <w:sz w:val="20"/>
        </w:rPr>
        <w:t> Ronald Breiger, "Social Structure from</w:t>
      </w:r>
      <w:r>
        <w:rPr>
          <w:w w:val="105"/>
          <w:sz w:val="20"/>
        </w:rPr>
        <w:t> Multiple</w:t>
      </w:r>
      <w:r>
        <w:rPr>
          <w:w w:val="105"/>
          <w:sz w:val="20"/>
        </w:rPr>
        <w:t> Networks:</w:t>
      </w:r>
      <w:r>
        <w:rPr>
          <w:w w:val="105"/>
          <w:sz w:val="20"/>
        </w:rPr>
        <w:t> I.</w:t>
      </w:r>
      <w:r>
        <w:rPr>
          <w:w w:val="105"/>
          <w:sz w:val="20"/>
        </w:rPr>
        <w:t> Blockmodels</w:t>
      </w:r>
      <w:r>
        <w:rPr>
          <w:w w:val="105"/>
          <w:sz w:val="20"/>
        </w:rPr>
        <w:t> of</w:t>
      </w:r>
      <w:r>
        <w:rPr>
          <w:w w:val="105"/>
          <w:sz w:val="20"/>
        </w:rPr>
        <w:t> Roles</w:t>
      </w:r>
      <w:r>
        <w:rPr>
          <w:w w:val="105"/>
          <w:sz w:val="20"/>
        </w:rPr>
        <w:t> and</w:t>
      </w:r>
      <w:r>
        <w:rPr>
          <w:w w:val="105"/>
          <w:sz w:val="20"/>
        </w:rPr>
        <w:t> Positions," </w:t>
      </w:r>
      <w:r>
        <w:rPr>
          <w:i/>
          <w:w w:val="105"/>
          <w:sz w:val="19"/>
        </w:rPr>
        <w:t>American journal of Sociology </w:t>
      </w:r>
      <w:r>
        <w:rPr>
          <w:w w:val="105"/>
          <w:sz w:val="20"/>
        </w:rPr>
        <w:t>81 (1976): 730-99.</w:t>
      </w:r>
    </w:p>
    <w:sectPr>
      <w:pgSz w:w="9360" w:h="15200"/>
      <w:pgMar w:header="1952" w:footer="938" w:top="2260" w:bottom="112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 Antiqua">
    <w:altName w:val="Book Antiqu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0848">
              <wp:simplePos x="0" y="0"/>
              <wp:positionH relativeFrom="page">
                <wp:posOffset>2834132</wp:posOffset>
              </wp:positionH>
              <wp:positionV relativeFrom="page">
                <wp:posOffset>10669410</wp:posOffset>
              </wp:positionV>
              <wp:extent cx="1888489" cy="13843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888489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z w:val="16"/>
                            </w:rPr>
                            <w:t>All use subject to </w:t>
                          </w:r>
                          <w:r>
                            <w:rPr>
                              <w:color w:val="231F20"/>
                              <w:spacing w:val="-2"/>
                              <w:sz w:val="16"/>
                            </w:rPr>
                            <w:t>https://about.jstor.org/terms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3.160004pt;margin-top:840.111084pt;width:148.7pt;height:10.9pt;mso-position-horizontal-relative:page;mso-position-vertical-relative:page;z-index:-16005632" type="#_x0000_t202" id="docshape1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All use subject to 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>https://about.jstor.org/terms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1360">
              <wp:simplePos x="0" y="0"/>
              <wp:positionH relativeFrom="page">
                <wp:posOffset>2027682</wp:posOffset>
              </wp:positionH>
              <wp:positionV relativeFrom="page">
                <wp:posOffset>8916810</wp:posOffset>
              </wp:positionV>
              <wp:extent cx="2647950" cy="34163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647950" cy="3416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2" w:lineRule="exact" w:before="13"/>
                            <w:ind w:left="502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z w:val="16"/>
                            </w:rPr>
                            <w:t>This content downloaded </w:t>
                          </w:r>
                          <w:r>
                            <w:rPr>
                              <w:color w:val="231F20"/>
                              <w:spacing w:val="-4"/>
                              <w:sz w:val="16"/>
                            </w:rPr>
                            <w:t>from</w:t>
                          </w:r>
                        </w:p>
                        <w:p>
                          <w:pPr>
                            <w:spacing w:line="160" w:lineRule="exact" w:before="0"/>
                            <w:ind w:left="10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z w:val="16"/>
                            </w:rPr>
                            <w:t>193.175.6.4 on Sat, 23 Nov 2024 16:41:59 </w: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t>UTC</w:t>
                          </w:r>
                        </w:p>
                        <w:p>
                          <w:pPr>
                            <w:spacing w:line="172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z w:val="16"/>
                            </w:rPr>
                            <w:t>All use subject to </w:t>
                          </w:r>
                          <w:r>
                            <w:rPr>
                              <w:color w:val="231F20"/>
                              <w:spacing w:val="-2"/>
                              <w:sz w:val="16"/>
                            </w:rPr>
                            <w:t>https://about.jstor.org/terms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9.660004pt;margin-top:702.111084pt;width:208.5pt;height:26.9pt;mso-position-horizontal-relative:page;mso-position-vertical-relative:page;z-index:-16005120" type="#_x0000_t202" id="docshape2" filled="false" stroked="false">
              <v:textbox inset="0,0,0,0">
                <w:txbxContent>
                  <w:p>
                    <w:pPr>
                      <w:spacing w:line="172" w:lineRule="exact" w:before="13"/>
                      <w:ind w:left="50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This content downloaded </w:t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t>from</w:t>
                    </w:r>
                  </w:p>
                  <w:p>
                    <w:pPr>
                      <w:spacing w:line="160" w:lineRule="exact" w:before="0"/>
                      <w:ind w:left="10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193.175.6.4 on Sat, 23 Nov 2024 16:41:59 </w: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t>UTC</w:t>
                    </w:r>
                  </w:p>
                  <w:p>
                    <w:pPr>
                      <w:spacing w:line="172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All use subject to 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>https://about.jstor.org/terms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4944">
              <wp:simplePos x="0" y="0"/>
              <wp:positionH relativeFrom="page">
                <wp:posOffset>2027682</wp:posOffset>
              </wp:positionH>
              <wp:positionV relativeFrom="page">
                <wp:posOffset>8916810</wp:posOffset>
              </wp:positionV>
              <wp:extent cx="2647950" cy="34163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647950" cy="3416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2" w:lineRule="exact" w:before="13"/>
                            <w:ind w:left="502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z w:val="16"/>
                            </w:rPr>
                            <w:t>This content downloaded </w:t>
                          </w:r>
                          <w:r>
                            <w:rPr>
                              <w:color w:val="231F20"/>
                              <w:spacing w:val="-4"/>
                              <w:sz w:val="16"/>
                            </w:rPr>
                            <w:t>from</w:t>
                          </w:r>
                        </w:p>
                        <w:p>
                          <w:pPr>
                            <w:spacing w:line="160" w:lineRule="exact" w:before="0"/>
                            <w:ind w:left="10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z w:val="16"/>
                            </w:rPr>
                            <w:t>193.175.6.4 on Sat, 23 Nov 2024 16:41:59 </w: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t>UTC</w:t>
                          </w:r>
                        </w:p>
                        <w:p>
                          <w:pPr>
                            <w:spacing w:line="172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z w:val="16"/>
                            </w:rPr>
                            <w:t>All use subject to </w:t>
                          </w:r>
                          <w:r>
                            <w:rPr>
                              <w:color w:val="231F20"/>
                              <w:spacing w:val="-2"/>
                              <w:sz w:val="16"/>
                            </w:rPr>
                            <w:t>https://about.jstor.org/terms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9.660004pt;margin-top:702.111084pt;width:208.5pt;height:26.9pt;mso-position-horizontal-relative:page;mso-position-vertical-relative:page;z-index:-16001536" type="#_x0000_t202" id="docshape8" filled="false" stroked="false">
              <v:textbox inset="0,0,0,0">
                <w:txbxContent>
                  <w:p>
                    <w:pPr>
                      <w:spacing w:line="172" w:lineRule="exact" w:before="13"/>
                      <w:ind w:left="50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This content downloaded </w:t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t>from</w:t>
                    </w:r>
                  </w:p>
                  <w:p>
                    <w:pPr>
                      <w:spacing w:line="160" w:lineRule="exact" w:before="0"/>
                      <w:ind w:left="10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193.175.6.4 on Sat, 23 Nov 2024 16:41:59 </w: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t>UTC</w:t>
                    </w:r>
                  </w:p>
                  <w:p>
                    <w:pPr>
                      <w:spacing w:line="172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All use subject to 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>https://about.jstor.org/terms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5456">
              <wp:simplePos x="0" y="0"/>
              <wp:positionH relativeFrom="page">
                <wp:posOffset>2027682</wp:posOffset>
              </wp:positionH>
              <wp:positionV relativeFrom="page">
                <wp:posOffset>8916810</wp:posOffset>
              </wp:positionV>
              <wp:extent cx="2647950" cy="34163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647950" cy="3416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2" w:lineRule="exact" w:before="13"/>
                            <w:ind w:left="502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z w:val="16"/>
                            </w:rPr>
                            <w:t>This content downloaded </w:t>
                          </w:r>
                          <w:r>
                            <w:rPr>
                              <w:color w:val="231F20"/>
                              <w:spacing w:val="-4"/>
                              <w:sz w:val="16"/>
                            </w:rPr>
                            <w:t>from</w:t>
                          </w:r>
                        </w:p>
                        <w:p>
                          <w:pPr>
                            <w:spacing w:line="160" w:lineRule="exact" w:before="0"/>
                            <w:ind w:left="10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z w:val="16"/>
                            </w:rPr>
                            <w:t>193.175.6.4 on Sat, 23 Nov 2024 16:41:59 </w: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t>UTC</w:t>
                          </w:r>
                        </w:p>
                        <w:p>
                          <w:pPr>
                            <w:spacing w:line="172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z w:val="16"/>
                            </w:rPr>
                            <w:t>All use subject to </w:t>
                          </w:r>
                          <w:r>
                            <w:rPr>
                              <w:color w:val="231F20"/>
                              <w:spacing w:val="-2"/>
                              <w:sz w:val="16"/>
                            </w:rPr>
                            <w:t>https://about.jstor.org/terms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9.660004pt;margin-top:702.111084pt;width:208.5pt;height:26.9pt;mso-position-horizontal-relative:page;mso-position-vertical-relative:page;z-index:-16001024" type="#_x0000_t202" id="docshape9" filled="false" stroked="false">
              <v:textbox inset="0,0,0,0">
                <w:txbxContent>
                  <w:p>
                    <w:pPr>
                      <w:spacing w:line="172" w:lineRule="exact" w:before="13"/>
                      <w:ind w:left="50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This content downloaded </w:t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t>from</w:t>
                    </w:r>
                  </w:p>
                  <w:p>
                    <w:pPr>
                      <w:spacing w:line="160" w:lineRule="exact" w:before="0"/>
                      <w:ind w:left="10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193.175.6.4 on Sat, 23 Nov 2024 16:41:59 </w: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t>UTC</w:t>
                    </w:r>
                  </w:p>
                  <w:p>
                    <w:pPr>
                      <w:spacing w:line="172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All use subject to 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>https://about.jstor.org/terms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1872">
              <wp:simplePos x="0" y="0"/>
              <wp:positionH relativeFrom="page">
                <wp:posOffset>989577</wp:posOffset>
              </wp:positionH>
              <wp:positionV relativeFrom="page">
                <wp:posOffset>1440338</wp:posOffset>
              </wp:positionV>
              <wp:extent cx="3970654" cy="1270"/>
              <wp:effectExtent l="0" t="0" r="0" b="0"/>
              <wp:wrapNone/>
              <wp:docPr id="10" name="Graphic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Graphic 10"/>
                    <wps:cNvSpPr/>
                    <wps:spPr>
                      <a:xfrm>
                        <a:off x="0" y="0"/>
                        <a:ext cx="3970654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970654" h="0">
                            <a:moveTo>
                              <a:pt x="0" y="0"/>
                            </a:moveTo>
                            <a:lnTo>
                              <a:pt x="3970526" y="0"/>
                            </a:lnTo>
                          </a:path>
                        </a:pathLst>
                      </a:custGeom>
                      <a:ln w="91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04608" from="77.919487pt,113.412445pt" to="390.559398pt,113.412445pt" stroked="true" strokeweight=".720834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2384">
              <wp:simplePos x="0" y="0"/>
              <wp:positionH relativeFrom="page">
                <wp:posOffset>960729</wp:posOffset>
              </wp:positionH>
              <wp:positionV relativeFrom="page">
                <wp:posOffset>1211896</wp:posOffset>
              </wp:positionV>
              <wp:extent cx="311785" cy="19558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11785" cy="195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36" w:right="0" w:firstLine="0"/>
                            <w:jc w:val="left"/>
                            <w:rPr>
                              <w:sz w:val="23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23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23"/>
                            </w:rPr>
                            <w:t>722</w:t>
                          </w:r>
                          <w:r>
                            <w:rPr>
                              <w:spacing w:val="-5"/>
                              <w:w w:val="110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648003pt;margin-top:95.424927pt;width:24.55pt;height:15.4pt;mso-position-horizontal-relative:page;mso-position-vertical-relative:page;z-index:-16004096" type="#_x0000_t202" id="docshape4" filled="false" stroked="false">
              <v:textbox inset="0,0,0,0">
                <w:txbxContent>
                  <w:p>
                    <w:pPr>
                      <w:spacing w:before="10"/>
                      <w:ind w:left="36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pacing w:val="-5"/>
                        <w:w w:val="110"/>
                        <w:sz w:val="23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23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23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23"/>
                      </w:rPr>
                      <w:t>722</w:t>
                    </w:r>
                    <w:r>
                      <w:rPr>
                        <w:spacing w:val="-5"/>
                        <w:w w:val="110"/>
                        <w:sz w:val="2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2896">
              <wp:simplePos x="0" y="0"/>
              <wp:positionH relativeFrom="page">
                <wp:posOffset>2220047</wp:posOffset>
              </wp:positionH>
              <wp:positionV relativeFrom="page">
                <wp:posOffset>1205792</wp:posOffset>
              </wp:positionV>
              <wp:extent cx="1508125" cy="18732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508125" cy="187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3"/>
                            </w:rPr>
                          </w:pPr>
                          <w:r>
                            <w:rPr>
                              <w:w w:val="110"/>
                              <w:sz w:val="23"/>
                            </w:rPr>
                            <w:t>SOCIAL</w:t>
                          </w:r>
                          <w:r>
                            <w:rPr>
                              <w:spacing w:val="51"/>
                              <w:w w:val="110"/>
                              <w:sz w:val="23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10"/>
                              <w:sz w:val="23"/>
                            </w:rPr>
                            <w:t>RESEARCH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4.80690pt;margin-top:94.944328pt;width:118.75pt;height:14.75pt;mso-position-horizontal-relative:page;mso-position-vertical-relative:page;z-index:-16003584" type="#_x0000_t202" id="docshape5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110"/>
                        <w:sz w:val="23"/>
                      </w:rPr>
                      <w:t>SOCIAL</w:t>
                    </w:r>
                    <w:r>
                      <w:rPr>
                        <w:spacing w:val="51"/>
                        <w:w w:val="110"/>
                        <w:sz w:val="23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23"/>
                      </w:rPr>
                      <w:t>RESEARCH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3408">
              <wp:simplePos x="0" y="0"/>
              <wp:positionH relativeFrom="page">
                <wp:posOffset>952926</wp:posOffset>
              </wp:positionH>
              <wp:positionV relativeFrom="page">
                <wp:posOffset>1440338</wp:posOffset>
              </wp:positionV>
              <wp:extent cx="4007485" cy="1270"/>
              <wp:effectExtent l="0" t="0" r="0" b="0"/>
              <wp:wrapNone/>
              <wp:docPr id="13" name="Graphic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Graphic 13"/>
                    <wps:cNvSpPr/>
                    <wps:spPr>
                      <a:xfrm>
                        <a:off x="0" y="0"/>
                        <a:ext cx="40074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007485" h="0">
                            <a:moveTo>
                              <a:pt x="0" y="0"/>
                            </a:moveTo>
                            <a:lnTo>
                              <a:pt x="4007177" y="0"/>
                            </a:lnTo>
                          </a:path>
                        </a:pathLst>
                      </a:custGeom>
                      <a:ln w="91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03072" from="75.033577pt,113.412445pt" to="390.559395pt,113.412445pt" stroked="true" strokeweight=".720834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3920">
              <wp:simplePos x="0" y="0"/>
              <wp:positionH relativeFrom="page">
                <wp:posOffset>1667953</wp:posOffset>
              </wp:positionH>
              <wp:positionV relativeFrom="page">
                <wp:posOffset>1220613</wp:posOffset>
              </wp:positionV>
              <wp:extent cx="2508250" cy="18034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250825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w w:val="115"/>
                            </w:rPr>
                            <w:t>PUBLIC</w:t>
                          </w:r>
                          <w:r>
                            <w:rPr>
                              <w:spacing w:val="69"/>
                              <w:w w:val="115"/>
                            </w:rPr>
                            <w:t> </w:t>
                          </w:r>
                          <w:r>
                            <w:rPr>
                              <w:w w:val="115"/>
                            </w:rPr>
                            <w:t>SWITCHING</w:t>
                          </w:r>
                          <w:r>
                            <w:rPr>
                              <w:spacing w:val="65"/>
                              <w:w w:val="150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10"/>
                            </w:rPr>
                            <w:t>DYNAMICS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1.3349pt;margin-top:96.111305pt;width:197.5pt;height:14.2pt;mso-position-horizontal-relative:page;mso-position-vertical-relative:page;z-index:-16002560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w w:val="115"/>
                      </w:rPr>
                      <w:t>PUBLIC</w:t>
                    </w:r>
                    <w:r>
                      <w:rPr>
                        <w:spacing w:val="69"/>
                        <w:w w:val="115"/>
                      </w:rPr>
                      <w:t> </w:t>
                    </w:r>
                    <w:r>
                      <w:rPr>
                        <w:w w:val="115"/>
                      </w:rPr>
                      <w:t>SWITCHING</w:t>
                    </w:r>
                    <w:r>
                      <w:rPr>
                        <w:spacing w:val="65"/>
                        <w:w w:val="150"/>
                      </w:rPr>
                      <w:t> </w:t>
                    </w:r>
                    <w:r>
                      <w:rPr>
                        <w:spacing w:val="-2"/>
                        <w:w w:val="110"/>
                      </w:rPr>
                      <w:t>DYNAMICS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4432">
              <wp:simplePos x="0" y="0"/>
              <wp:positionH relativeFrom="page">
                <wp:posOffset>4665538</wp:posOffset>
              </wp:positionH>
              <wp:positionV relativeFrom="page">
                <wp:posOffset>1220613</wp:posOffset>
              </wp:positionV>
              <wp:extent cx="327025" cy="18669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327025" cy="1866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70"/>
                          </w:pPr>
                          <w:r>
                            <w:rPr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</w:rPr>
                            <w:t>705</w:t>
                          </w:r>
                          <w:r>
                            <w:rPr>
                              <w:spacing w:val="-5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7.365204pt;margin-top:96.111305pt;width:25.75pt;height:14.7pt;mso-position-horizontal-relative:page;mso-position-vertical-relative:page;z-index:-16002048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70"/>
                    </w:pPr>
                    <w:r>
                      <w:rPr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</w:rPr>
                      <w:t>705</w:t>
                    </w:r>
                    <w:r>
                      <w:rPr>
                        <w:spacing w:val="-5"/>
                        <w:w w:val="1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94" w:hanging="21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6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2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8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4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0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6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92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8" w:hanging="21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807" w:hanging="396"/>
        <w:jc w:val="left"/>
      </w:pPr>
      <w:rPr>
        <w:rFonts w:hint="default"/>
        <w:spacing w:val="0"/>
        <w:w w:val="9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6" w:hanging="3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3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8" w:hanging="3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4" w:hanging="3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0" w:hanging="3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6" w:hanging="3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2" w:hanging="3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68" w:hanging="39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9" w:hanging="38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30303"/>
        <w:spacing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4" w:hanging="3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8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6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0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4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8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72" w:hanging="38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05" w:hanging="38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6" w:hanging="3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8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4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0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6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2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68" w:hanging="38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"/>
      <w:outlineLvl w:val="1"/>
    </w:pPr>
    <w:rPr>
      <w:rFonts w:ascii="Times New Roman" w:hAnsi="Times New Roman" w:eastAsia="Times New Roman" w:cs="Times New Roman"/>
      <w:i/>
      <w:i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93" w:right="252" w:hanging="38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hyperlink" Target="https://www.jstor.org/stable/40971267" TargetMode="External"/><Relationship Id="rId9" Type="http://schemas.openxmlformats.org/officeDocument/2006/relationships/hyperlink" Target="mailto:support@jstor.org" TargetMode="External"/><Relationship Id="rId10" Type="http://schemas.openxmlformats.org/officeDocument/2006/relationships/image" Target="media/image2.jpeg"/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image" Target="media/image4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Between Conversation and Situation: Public Switching Dynamics across Network Domains</dc:title>
  <dcterms:created xsi:type="dcterms:W3CDTF">2024-11-23T16:43:38Z</dcterms:created>
  <dcterms:modified xsi:type="dcterms:W3CDTF">2024-11-23T16:43:38Z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2016-08-06T00:00:00Z</vt:filetime>
  </property>
  <property fmtid="{D5CDD505-2E9C-101B-9397-08002B2CF9AE}" pid="3" name="Creator">
    <vt:lpwstr>page2pdf-2.1</vt:lpwstr>
  </property>
  <property fmtid="{D5CDD505-2E9C-101B-9397-08002B2CF9AE}" pid="4" name="LastSaved">
    <vt:filetime>2024-11-23T00:00:00Z</vt:filetime>
  </property>
  <property fmtid="{D5CDD505-2E9C-101B-9397-08002B2CF9AE}" pid="5" name="Producer">
    <vt:lpwstr>iText® 5.5.8 ©2000-2015 iText Group NV (AGPL-version); modified using iText® 7.1.3 ©2000-2018 iText Group NV (JSTOR Michigan; licensed version)</vt:lpwstr>
  </property>
</Properties>
</file>