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0B19" w:rsidRDefault="00A90B19" w:rsidP="00A90B19"/>
    <w:p w:rsidR="00A90B19" w:rsidRDefault="00A90B19" w:rsidP="00A90B19"/>
    <w:p w:rsidR="00A90B19" w:rsidRDefault="00A90B19" w:rsidP="00A90B19"/>
    <w:p w:rsidR="00A90B19" w:rsidRDefault="00A90B19" w:rsidP="00A90B19"/>
    <w:p w:rsidR="00A90B19" w:rsidRDefault="00A90B19" w:rsidP="00A90B19"/>
    <w:p w:rsidR="00A90B19" w:rsidRDefault="00A90B19" w:rsidP="00A90B19"/>
    <w:p w:rsidR="00A90B19" w:rsidRDefault="00A90B19" w:rsidP="00A90B19">
      <w:pPr>
        <w:jc w:val="center"/>
      </w:pPr>
      <w:r w:rsidRPr="00B9706D">
        <w:rPr>
          <w:noProof/>
          <w:lang w:val="en-US"/>
        </w:rPr>
        <w:drawing>
          <wp:inline distT="0" distB="0" distL="0" distR="0">
            <wp:extent cx="4249544" cy="1295400"/>
            <wp:effectExtent l="0" t="0" r="0" b="0"/>
            <wp:docPr id="3" name="Picture 3" descr="C:\Users\Inigo\AppData\Local\Microsoft\Windows\INetCacheContent.Word\Grou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Inigo\AppData\Local\Microsoft\Windows\INetCacheContent.Word\Group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251130" cy="1295883"/>
                    </a:xfrm>
                    <a:prstGeom prst="rect">
                      <a:avLst/>
                    </a:prstGeom>
                    <a:noFill/>
                    <a:ln>
                      <a:noFill/>
                    </a:ln>
                  </pic:spPr>
                </pic:pic>
              </a:graphicData>
            </a:graphic>
          </wp:inline>
        </w:drawing>
      </w:r>
    </w:p>
    <w:p w:rsidR="00A90B19" w:rsidRDefault="00A90B19" w:rsidP="00A90B19">
      <w:pPr>
        <w:jc w:val="center"/>
      </w:pPr>
    </w:p>
    <w:p w:rsidR="00A90B19" w:rsidRPr="006836AF" w:rsidRDefault="006836AF" w:rsidP="00A90B19">
      <w:pPr>
        <w:jc w:val="center"/>
        <w:rPr>
          <w:sz w:val="32"/>
        </w:rPr>
      </w:pPr>
      <w:r w:rsidRPr="006836AF">
        <w:rPr>
          <w:sz w:val="32"/>
        </w:rPr>
        <w:t>Iñigo Martínez López</w:t>
      </w:r>
    </w:p>
    <w:p w:rsidR="006836AF" w:rsidRPr="006836AF" w:rsidRDefault="006836AF" w:rsidP="006836AF">
      <w:pPr>
        <w:pStyle w:val="NoSpacing"/>
        <w:jc w:val="center"/>
        <w:rPr>
          <w:rFonts w:ascii="Times New Roman" w:hAnsi="Times New Roman"/>
          <w:lang w:val="es-ES"/>
          <w14:ligatures w14:val="none"/>
        </w:rPr>
      </w:pPr>
      <w:r>
        <w:t xml:space="preserve">Premios a las mejores reutilizaciones </w:t>
      </w:r>
      <w:r w:rsidR="006B7523">
        <w:t xml:space="preserve">de datos abiertos de Euskadi </w:t>
      </w:r>
      <w:r>
        <w:t>2018</w:t>
      </w:r>
    </w:p>
    <w:p w:rsidR="006836AF" w:rsidRDefault="006836AF">
      <w:pPr>
        <w:spacing w:after="160" w:line="259" w:lineRule="auto"/>
        <w:jc w:val="left"/>
      </w:pPr>
      <w:r>
        <w:br w:type="page"/>
      </w:r>
    </w:p>
    <w:p w:rsidR="00295B46" w:rsidRPr="00B9706D" w:rsidRDefault="00295B46" w:rsidP="003907EF">
      <w:pPr>
        <w:pStyle w:val="Heading1"/>
      </w:pPr>
      <w:bookmarkStart w:id="0" w:name="_GoBack"/>
      <w:bookmarkEnd w:id="0"/>
      <w:r w:rsidRPr="00B9706D">
        <w:lastRenderedPageBreak/>
        <w:t>Introducción</w:t>
      </w:r>
    </w:p>
    <w:p w:rsidR="00044728" w:rsidRPr="00B9706D" w:rsidRDefault="00044728" w:rsidP="00B9706D">
      <w:r w:rsidRPr="00B9706D">
        <w:t xml:space="preserve">Actualmente, </w:t>
      </w:r>
      <w:r w:rsidR="00A90B19">
        <w:t>los</w:t>
      </w:r>
      <w:r w:rsidRPr="00B9706D">
        <w:t xml:space="preserve"> usuario</w:t>
      </w:r>
      <w:r w:rsidR="00A90B19">
        <w:t>s</w:t>
      </w:r>
      <w:r w:rsidRPr="00B9706D">
        <w:t xml:space="preserve"> de </w:t>
      </w:r>
      <w:proofErr w:type="spellStart"/>
      <w:r w:rsidRPr="00B9706D">
        <w:t>dBizi</w:t>
      </w:r>
      <w:proofErr w:type="spellEnd"/>
      <w:r w:rsidRPr="00B9706D">
        <w:t xml:space="preserve"> puede conocer en tiempo real, con una frecuencia de 5-6 minutos, la disponibilidad de bicicletas en las 16 estaciones de la ciudad. Esta información no le garantiza al usuario disponer de bicicletas en su estación de salida, dada la afluencia de usuarios en determinadas horas. De igual modo, es posible que el usuario se encuentre sin bases disponibles en las que estacionar su bicicleta.</w:t>
      </w:r>
    </w:p>
    <w:p w:rsidR="00044728" w:rsidRPr="00B9706D" w:rsidRDefault="00044728" w:rsidP="00B9706D">
      <w:proofErr w:type="spellStart"/>
      <w:r w:rsidRPr="00B9706D">
        <w:t>dBizi</w:t>
      </w:r>
      <w:proofErr w:type="spellEnd"/>
      <w:r w:rsidRPr="00B9706D">
        <w:t xml:space="preserve">++ se presenta como una aplicación para la consulta y planificación de viajes en bicicleta con </w:t>
      </w:r>
      <w:proofErr w:type="spellStart"/>
      <w:r w:rsidRPr="00B9706D">
        <w:t>dBizi</w:t>
      </w:r>
      <w:proofErr w:type="spellEnd"/>
      <w:r w:rsidRPr="00B9706D">
        <w:t>. Este servicio emplea datos de bic</w:t>
      </w:r>
      <w:r w:rsidR="00765F9F">
        <w:t>icletas disponibles con el obje</w:t>
      </w:r>
      <w:r w:rsidRPr="00B9706D">
        <w:t>tivo de garantizar la disponibilidad del servicio en todo momento, y para todos los usuarios. La aplicación informa al usuario de la viabilidad de su trayecto, empleando datos históricos y en tiempo real.</w:t>
      </w:r>
    </w:p>
    <w:p w:rsidR="007D49B9" w:rsidRPr="00B9706D" w:rsidRDefault="007D49B9" w:rsidP="00B9706D">
      <w:r w:rsidRPr="00B9706D">
        <w:t xml:space="preserve">El proyecto está destinado tanto a los usuarios de </w:t>
      </w:r>
      <w:proofErr w:type="spellStart"/>
      <w:r w:rsidRPr="00B9706D">
        <w:t>dBizi</w:t>
      </w:r>
      <w:proofErr w:type="spellEnd"/>
      <w:r w:rsidRPr="00B9706D">
        <w:t xml:space="preserve"> como al responsable del mantenimiento del sistema de bicicletas. Esta extensión del servicio </w:t>
      </w:r>
      <w:proofErr w:type="spellStart"/>
      <w:r w:rsidRPr="00B9706D">
        <w:t>dBizi</w:t>
      </w:r>
      <w:proofErr w:type="spellEnd"/>
      <w:r w:rsidRPr="00B9706D">
        <w:t xml:space="preserve"> permite a los usuarios estimar si dispondrán de bicicletas cuando acudan a su estación de salida y si, dada una estación de destino, tendrá bases libres para estacionar su bicicleta.</w:t>
      </w:r>
    </w:p>
    <w:p w:rsidR="007D49B9" w:rsidRPr="00B9706D" w:rsidRDefault="007D49B9" w:rsidP="00B9706D">
      <w:r w:rsidRPr="00B9706D">
        <w:t>Asimismo, la información introducida por el usuario en la aplicación permitirá al respon</w:t>
      </w:r>
      <w:r w:rsidR="00E81230">
        <w:t>s</w:t>
      </w:r>
      <w:r w:rsidRPr="00B9706D">
        <w:t>able del mantenimiento conocer con antelación los posibles viajes de los usuarios y planificar acciones para garantizar la disponibilidad de bicicletas y bases libres.</w:t>
      </w:r>
    </w:p>
    <w:p w:rsidR="00295B46" w:rsidRPr="00B9706D" w:rsidRDefault="00295B46" w:rsidP="00B9706D">
      <w:pPr>
        <w:pStyle w:val="Heading1"/>
      </w:pPr>
      <w:r w:rsidRPr="00B9706D">
        <w:t>Objetivos</w:t>
      </w:r>
    </w:p>
    <w:p w:rsidR="001E42B8" w:rsidRPr="00B9706D" w:rsidRDefault="008448E0" w:rsidP="00B9706D">
      <w:pPr>
        <w:numPr>
          <w:ilvl w:val="0"/>
          <w:numId w:val="1"/>
        </w:numPr>
      </w:pPr>
      <w:r w:rsidRPr="00B9706D">
        <w:t xml:space="preserve">Para los usuarios: </w:t>
      </w:r>
      <w:r w:rsidR="001E42B8" w:rsidRPr="00B9706D">
        <w:t>Mejorar la dispo</w:t>
      </w:r>
      <w:r w:rsidRPr="00B9706D">
        <w:t xml:space="preserve">nibilidad del servicio de </w:t>
      </w:r>
      <w:proofErr w:type="spellStart"/>
      <w:r w:rsidRPr="00B9706D">
        <w:t>dBizi</w:t>
      </w:r>
      <w:proofErr w:type="spellEnd"/>
    </w:p>
    <w:p w:rsidR="008A38CA" w:rsidRPr="00B9706D" w:rsidRDefault="008448E0" w:rsidP="008A38CA">
      <w:pPr>
        <w:numPr>
          <w:ilvl w:val="0"/>
          <w:numId w:val="1"/>
        </w:numPr>
      </w:pPr>
      <w:r w:rsidRPr="00B9706D">
        <w:t xml:space="preserve">Para el mantenedor del sistema: </w:t>
      </w:r>
      <w:r w:rsidR="001E42B8" w:rsidRPr="00B9706D">
        <w:t>Conocer las estaciones más empleadas, los trayectos más habituales entre usuarios y los periodos de mayor uso del servicio.</w:t>
      </w:r>
    </w:p>
    <w:p w:rsidR="00295B46" w:rsidRPr="00B9706D" w:rsidRDefault="00295B46" w:rsidP="00B9706D">
      <w:pPr>
        <w:pStyle w:val="Heading1"/>
      </w:pPr>
      <w:r w:rsidRPr="00B9706D">
        <w:t>Ventajas</w:t>
      </w:r>
    </w:p>
    <w:p w:rsidR="001E42B8" w:rsidRPr="00B9706D" w:rsidRDefault="001E42B8" w:rsidP="00B9706D">
      <w:pPr>
        <w:numPr>
          <w:ilvl w:val="0"/>
          <w:numId w:val="1"/>
        </w:numPr>
      </w:pPr>
      <w:r w:rsidRPr="00B9706D">
        <w:t>Consultar la viabilidad de un trayecto en tiempo real.</w:t>
      </w:r>
    </w:p>
    <w:p w:rsidR="008A38CA" w:rsidRDefault="001E42B8" w:rsidP="008A38CA">
      <w:pPr>
        <w:numPr>
          <w:ilvl w:val="0"/>
          <w:numId w:val="1"/>
        </w:numPr>
      </w:pPr>
      <w:r w:rsidRPr="00B9706D">
        <w:t>Posibilidad de reservar, bajo coste, un trayecto concreto: estación origen, estación destino, y hora estimada.</w:t>
      </w:r>
    </w:p>
    <w:p w:rsidR="008A38CA" w:rsidRPr="00B9706D" w:rsidRDefault="008A38CA" w:rsidP="008A38CA">
      <w:pPr>
        <w:numPr>
          <w:ilvl w:val="0"/>
          <w:numId w:val="1"/>
        </w:numPr>
      </w:pPr>
      <w:r>
        <w:t>Visualización de los trayectos realizados en bicicleta por la ciudad, ilustrando con mapas de calor los carriles bici más empleados.</w:t>
      </w:r>
    </w:p>
    <w:p w:rsidR="00F37A3C" w:rsidRPr="00B9706D" w:rsidRDefault="00B9706D" w:rsidP="00B9706D">
      <w:pPr>
        <w:pStyle w:val="Heading1"/>
      </w:pPr>
      <w:r>
        <w:t>Metodología del Proyecto</w:t>
      </w:r>
    </w:p>
    <w:p w:rsidR="00F37A3C" w:rsidRPr="00B9706D" w:rsidRDefault="002E2767" w:rsidP="00B9706D">
      <w:pPr>
        <w:pStyle w:val="Heading2"/>
      </w:pPr>
      <w:r w:rsidRPr="00B9706D">
        <w:t>Fuente Datos</w:t>
      </w:r>
    </w:p>
    <w:p w:rsidR="002E2767" w:rsidRDefault="00B9706D" w:rsidP="00B9706D">
      <w:r>
        <w:t xml:space="preserve">Los datos de este proyecto se han extraído del servicio de </w:t>
      </w:r>
      <w:hyperlink r:id="rId8" w:history="1">
        <w:r w:rsidRPr="00B9706D">
          <w:rPr>
            <w:rStyle w:val="Hyperlink"/>
          </w:rPr>
          <w:t>Datos Abiertos del Ayuntamiento de San Sebastián</w:t>
        </w:r>
      </w:hyperlink>
      <w:r w:rsidR="008727AC">
        <w:t>. En concreto, se ha</w:t>
      </w:r>
      <w:r>
        <w:t xml:space="preserve"> obtenido la </w:t>
      </w:r>
      <w:hyperlink r:id="rId9" w:history="1">
        <w:r w:rsidRPr="008727AC">
          <w:rPr>
            <w:rStyle w:val="Hyperlink"/>
          </w:rPr>
          <w:t xml:space="preserve">red de </w:t>
        </w:r>
        <w:r w:rsidR="008727AC" w:rsidRPr="008727AC">
          <w:rPr>
            <w:rStyle w:val="Hyperlink"/>
          </w:rPr>
          <w:t>carriles bici</w:t>
        </w:r>
      </w:hyperlink>
      <w:r>
        <w:t xml:space="preserve"> </w:t>
      </w:r>
      <w:r w:rsidR="008727AC">
        <w:t>(</w:t>
      </w:r>
      <w:r>
        <w:t>.</w:t>
      </w:r>
      <w:proofErr w:type="spellStart"/>
      <w:r>
        <w:t>kml</w:t>
      </w:r>
      <w:proofErr w:type="spellEnd"/>
      <w:r w:rsidR="008727AC">
        <w:t>)</w:t>
      </w:r>
      <w:r>
        <w:t xml:space="preserve">, los </w:t>
      </w:r>
      <w:hyperlink r:id="rId10" w:history="1">
        <w:r w:rsidRPr="008727AC">
          <w:rPr>
            <w:rStyle w:val="Hyperlink"/>
          </w:rPr>
          <w:t>aparcamientos públicos de bicicletas</w:t>
        </w:r>
      </w:hyperlink>
      <w:r>
        <w:t xml:space="preserve"> de la ciudad</w:t>
      </w:r>
      <w:r w:rsidR="008727AC">
        <w:t xml:space="preserve"> (</w:t>
      </w:r>
      <w:proofErr w:type="spellStart"/>
      <w:r w:rsidR="008727AC">
        <w:t>kml</w:t>
      </w:r>
      <w:proofErr w:type="spellEnd"/>
      <w:r w:rsidR="008727AC">
        <w:t>)</w:t>
      </w:r>
      <w:r>
        <w:t xml:space="preserve">, y </w:t>
      </w:r>
      <w:r w:rsidR="008727AC">
        <w:t xml:space="preserve">la </w:t>
      </w:r>
      <w:hyperlink r:id="rId11" w:history="1">
        <w:r w:rsidR="008727AC" w:rsidRPr="00DC3890">
          <w:rPr>
            <w:rStyle w:val="Hyperlink"/>
          </w:rPr>
          <w:t>disponibilidad de bicicletas</w:t>
        </w:r>
      </w:hyperlink>
      <w:r w:rsidR="008727AC">
        <w:t xml:space="preserve"> en tiempo real (.</w:t>
      </w:r>
      <w:proofErr w:type="spellStart"/>
      <w:r w:rsidR="008727AC">
        <w:t>json</w:t>
      </w:r>
      <w:proofErr w:type="spellEnd"/>
      <w:r w:rsidR="008727AC">
        <w:t>)</w:t>
      </w:r>
    </w:p>
    <w:p w:rsidR="00196241" w:rsidRDefault="003907EF" w:rsidP="00196241">
      <w:pPr>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300.45pt;height:60.85pt">
            <v:imagedata r:id="rId12" o:title="Page 1"/>
          </v:shape>
        </w:pict>
      </w:r>
    </w:p>
    <w:p w:rsidR="008A38CA" w:rsidRPr="00B9706D" w:rsidRDefault="008A38CA" w:rsidP="009A4A85">
      <w:r>
        <w:t xml:space="preserve">Los usuarios de </w:t>
      </w:r>
      <w:proofErr w:type="spellStart"/>
      <w:r>
        <w:t>dBizi</w:t>
      </w:r>
      <w:proofErr w:type="spellEnd"/>
      <w:r>
        <w:t xml:space="preserve"> pagan en función del uso que hacen del</w:t>
      </w:r>
      <w:r w:rsidR="00A90B19">
        <w:t xml:space="preserve"> servicio</w:t>
      </w:r>
      <w:r>
        <w:t xml:space="preserve">. Obviamente, el sistema informático de </w:t>
      </w:r>
      <w:proofErr w:type="spellStart"/>
      <w:r>
        <w:t>dBizi</w:t>
      </w:r>
      <w:proofErr w:type="spellEnd"/>
      <w:r>
        <w:t xml:space="preserve"> registra en algún punto los tiempos de salida y llegada de cada usuario (desconozco si las estaciones también se registran). Sin embargo, esta información personal de cada usuario es inaccesible para el público. Cabe destacar que en este proyecto se ha realizado una estimación de los viajes realizados empleando únicamente el número de bases disponibles en cada estación, y no datos personales de los usuarios.</w:t>
      </w:r>
    </w:p>
    <w:p w:rsidR="002E2767" w:rsidRPr="00B9706D" w:rsidRDefault="002E2767" w:rsidP="00B9706D">
      <w:pPr>
        <w:pStyle w:val="Heading2"/>
      </w:pPr>
      <w:r w:rsidRPr="00B9706D">
        <w:t>Adquisición Datos</w:t>
      </w:r>
    </w:p>
    <w:p w:rsidR="002E2767" w:rsidRPr="00B9706D" w:rsidRDefault="00DC3890" w:rsidP="00B9706D">
      <w:r>
        <w:t>A pesar de contar con la disponibilidad de bicicletas en tiempo real, el servicio de datos abiertos no ofrece la posibilidad de acceder a datos históricos. Es por ello que, con el objetivo de estudiar la viabilidad de este proyecto, se ha desarrollado una simple plataforma de adquisición de datos</w:t>
      </w:r>
      <w:r w:rsidR="00B1525D">
        <w:t xml:space="preserve"> en una </w:t>
      </w:r>
      <w:hyperlink r:id="rId13" w:history="1">
        <w:r w:rsidR="00B1525D" w:rsidRPr="00B1525D">
          <w:rPr>
            <w:rStyle w:val="Hyperlink"/>
          </w:rPr>
          <w:t>Raspberry Pi</w:t>
        </w:r>
      </w:hyperlink>
      <w:r>
        <w:t xml:space="preserve">. </w:t>
      </w:r>
      <w:proofErr w:type="gramStart"/>
      <w:r>
        <w:t>Este plataforma</w:t>
      </w:r>
      <w:proofErr w:type="gramEnd"/>
      <w:r>
        <w:t xml:space="preserve"> comprueba, con una </w:t>
      </w:r>
      <w:r w:rsidR="00196241">
        <w:t>frecuencia</w:t>
      </w:r>
      <w:r>
        <w:t xml:space="preserve"> </w:t>
      </w:r>
      <w:proofErr w:type="spellStart"/>
      <w:r>
        <w:t>minutal</w:t>
      </w:r>
      <w:proofErr w:type="spellEnd"/>
      <w:r>
        <w:t>, si los datos a tiempo real han sufrido algún cambio</w:t>
      </w:r>
      <w:r w:rsidR="00196241">
        <w:t>, en cuyo caso,</w:t>
      </w:r>
      <w:r>
        <w:t xml:space="preserve"> </w:t>
      </w:r>
      <w:r w:rsidR="00196241">
        <w:t>dicha</w:t>
      </w:r>
      <w:r>
        <w:t xml:space="preserve"> información se almacena en una base de datos </w:t>
      </w:r>
      <w:hyperlink r:id="rId14" w:history="1">
        <w:r w:rsidRPr="00B1525D">
          <w:rPr>
            <w:rStyle w:val="Hyperlink"/>
          </w:rPr>
          <w:t>PostgreSQL</w:t>
        </w:r>
      </w:hyperlink>
      <w:r w:rsidR="00196241">
        <w:t xml:space="preserve"> con formato </w:t>
      </w:r>
      <w:r w:rsidR="00DA440A">
        <w:t>JSON</w:t>
      </w:r>
      <w:r>
        <w:t>.</w:t>
      </w:r>
      <w:r w:rsidR="00B1525D">
        <w:t xml:space="preserve"> Con esta plataforma se han almacenado datos durante dos semanas</w:t>
      </w:r>
      <w:r w:rsidR="00196241">
        <w:t xml:space="preserve"> de </w:t>
      </w:r>
      <w:proofErr w:type="gramStart"/>
      <w:r w:rsidR="00196241">
        <w:t>Junio</w:t>
      </w:r>
      <w:proofErr w:type="gramEnd"/>
      <w:r w:rsidR="00196241">
        <w:t xml:space="preserve"> de 2018.</w:t>
      </w:r>
    </w:p>
    <w:p w:rsidR="002E2767" w:rsidRPr="00B9706D" w:rsidRDefault="002E2767" w:rsidP="00B9706D">
      <w:pPr>
        <w:pStyle w:val="Heading2"/>
      </w:pPr>
      <w:r w:rsidRPr="00B9706D">
        <w:t>Análisis Datos</w:t>
      </w:r>
    </w:p>
    <w:p w:rsidR="006836AF" w:rsidRDefault="00196241" w:rsidP="00B9706D">
      <w:r>
        <w:t>Tras la obtención de datos, se ha realizado un análisis exploratorio y de limpieza en Python. Por un lado, se han extraído las variables más interesantes para este estudio: longitud y latitud</w:t>
      </w:r>
      <w:r w:rsidR="00A90B19">
        <w:t xml:space="preserve"> </w:t>
      </w:r>
      <w:r>
        <w:t xml:space="preserve">de las estaciones, y disponibilidad de bases libres (u ocupación de bases enganchadas). En este sentido, se ha visto que la suma de bases libres y bases enganchadas no se mantiene constante al número de bases totales en cada estación. A pesar de que pueda haber un retraso en la actualización de los datos, no se han visto un patrón </w:t>
      </w:r>
      <w:r w:rsidR="00A90B19">
        <w:t>aclaratorio</w:t>
      </w:r>
      <w:r>
        <w:t>.</w:t>
      </w:r>
    </w:p>
    <w:p w:rsidR="006836AF" w:rsidRDefault="006836AF">
      <w:pPr>
        <w:spacing w:after="160" w:line="259" w:lineRule="auto"/>
        <w:jc w:val="left"/>
      </w:pPr>
      <w:r>
        <w:br w:type="page"/>
      </w:r>
    </w:p>
    <w:p w:rsidR="00F37A3C" w:rsidRPr="00B9706D" w:rsidRDefault="00F37A3C" w:rsidP="00B9706D">
      <w:pPr>
        <w:pStyle w:val="Heading2"/>
      </w:pPr>
      <w:r w:rsidRPr="00B9706D">
        <w:lastRenderedPageBreak/>
        <w:t>Algoritmo Estimación Rutas</w:t>
      </w:r>
    </w:p>
    <w:p w:rsidR="002E2767" w:rsidRDefault="00076676" w:rsidP="00B9706D">
      <w:r>
        <w:t xml:space="preserve">Los datos de los que parte este algoritmo son: En un tiempo </w:t>
      </w:r>
      <m:oMath>
        <m:r>
          <w:rPr>
            <w:rFonts w:ascii="Cambria Math" w:hAnsi="Cambria Math"/>
          </w:rPr>
          <m:t>t</m:t>
        </m:r>
      </m:oMath>
      <w:r w:rsidRPr="00131DBA">
        <w:t>,</w:t>
      </w:r>
      <w:r>
        <w:t xml:space="preserve"> se ha registrado un cambio en el número de bases disponibles </w:t>
      </w:r>
      <m:oMath>
        <m:r>
          <w:rPr>
            <w:rFonts w:ascii="Cambria Math" w:hAnsi="Cambria Math"/>
          </w:rPr>
          <m:t>k</m:t>
        </m:r>
      </m:oMath>
      <w:r>
        <w:t xml:space="preserve"> de una estación </w:t>
      </w:r>
      <m:oMath>
        <m:r>
          <w:rPr>
            <w:rFonts w:ascii="Cambria Math" w:hAnsi="Cambria Math"/>
          </w:rPr>
          <m:t>s</m:t>
        </m:r>
      </m:oMath>
      <w:r>
        <w:t>. Si dicho cambio es positivo, se considera que aumenta el número de bases libres.</w:t>
      </w:r>
    </w:p>
    <w:p w:rsidR="003F1C32" w:rsidRDefault="00642152" w:rsidP="00B9706D">
      <w:r>
        <w:t xml:space="preserve">Con dichos datos, y considerando que </w:t>
      </w:r>
      <w:r w:rsidR="003F1C32">
        <w:t>un</w:t>
      </w:r>
      <w:r>
        <w:t xml:space="preserve"> usuario no volverá a la misma estación de la que partió, se construye el conjunto de todos los viajes posibles</w:t>
      </w:r>
      <w:r w:rsidR="00FE1929">
        <w:t xml:space="preserve"> </w:t>
      </w:r>
      <m:oMath>
        <m:r>
          <w:rPr>
            <w:rFonts w:ascii="Cambria Math" w:hAnsi="Cambria Math"/>
          </w:rPr>
          <m:t>X</m:t>
        </m:r>
      </m:oMath>
      <w:r w:rsidR="003F1C32">
        <w:t xml:space="preserve">: </w:t>
      </w:r>
    </w:p>
    <w:p w:rsidR="00FE1929" w:rsidRDefault="004C7695" w:rsidP="00A90B19">
      <w:pPr>
        <w:jc w:val="center"/>
      </w:pPr>
      <m:oMathPara>
        <m:oMath>
          <m:sSub>
            <m:sSubPr>
              <m:ctrlPr>
                <w:rPr>
                  <w:rStyle w:val="Strong"/>
                  <w:rFonts w:ascii="Cambria Math" w:eastAsiaTheme="majorEastAsia" w:hAnsi="Cambria Math"/>
                  <w:b w:val="0"/>
                  <w:bCs w:val="0"/>
                  <w:i/>
                </w:rPr>
              </m:ctrlPr>
            </m:sSubPr>
            <m:e>
              <m:r>
                <w:rPr>
                  <w:rStyle w:val="Strong"/>
                  <w:rFonts w:ascii="Cambria Math" w:eastAsiaTheme="majorEastAsia" w:hAnsi="Cambria Math"/>
                </w:rPr>
                <m:t>x</m:t>
              </m:r>
            </m:e>
            <m:sub>
              <m:r>
                <w:rPr>
                  <w:rStyle w:val="Strong"/>
                  <w:rFonts w:ascii="Cambria Math" w:eastAsiaTheme="majorEastAsia" w:hAnsi="Cambria Math"/>
                </w:rPr>
                <m:t>i</m:t>
              </m:r>
            </m:sub>
          </m:sSub>
          <m:r>
            <w:rPr>
              <w:rStyle w:val="Strong"/>
              <w:rFonts w:ascii="Cambria Math" w:eastAsiaTheme="maj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m:t>
              </m:r>
            </m:sub>
          </m:sSub>
        </m:oMath>
      </m:oMathPara>
    </w:p>
    <w:p w:rsidR="00076676" w:rsidRDefault="00642152" w:rsidP="00B9706D">
      <w:pPr>
        <w:rPr>
          <w:rStyle w:val="Strong"/>
          <w:rFonts w:eastAsiaTheme="majorEastAsia"/>
          <w:b w:val="0"/>
        </w:rPr>
      </w:pPr>
      <w:r>
        <w:t xml:space="preserve">siendo </w:t>
      </w:r>
      <m:oMath>
        <m:sSub>
          <m:sSubPr>
            <m:ctrlPr>
              <w:rPr>
                <w:rFonts w:ascii="Cambria Math" w:hAnsi="Cambria Math"/>
                <w:i/>
              </w:rPr>
            </m:ctrlPr>
          </m:sSubPr>
          <m:e>
            <m:r>
              <w:rPr>
                <w:rFonts w:ascii="Cambria Math" w:hAnsi="Cambria Math"/>
              </w:rPr>
              <m:t>s</m:t>
            </m:r>
          </m:e>
          <m:sub>
            <m:r>
              <w:rPr>
                <w:rFonts w:ascii="Cambria Math" w:hAnsi="Cambria Math"/>
              </w:rPr>
              <m:t>A</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B</m:t>
            </m:r>
          </m:sub>
        </m:sSub>
      </m:oMath>
      <w:r>
        <w:t xml:space="preserve"> las estaciones origen y destino, y </w:t>
      </w:r>
      <m:oMath>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V</m:t>
            </m:r>
          </m:sub>
        </m:sSub>
      </m:oMath>
      <w:r>
        <w:t xml:space="preserve"> los tiempos de salida y llegada.</w:t>
      </w:r>
      <w:r w:rsidR="003F1C32">
        <w:t xml:space="preserve"> Con ello, c</w:t>
      </w:r>
      <w:r w:rsidR="00076676" w:rsidRPr="00076676">
        <w:t>onsiderando un tiempo ac</w:t>
      </w:r>
      <w:r w:rsidR="00076676">
        <w:t xml:space="preserve">otado (servicio diario de </w:t>
      </w:r>
      <w:proofErr w:type="spellStart"/>
      <w:r w:rsidR="00076676">
        <w:t>dBizi</w:t>
      </w:r>
      <w:proofErr w:type="spellEnd"/>
      <w:r w:rsidR="00076676">
        <w:t xml:space="preserve"> de </w:t>
      </w:r>
      <w:r w:rsidR="00076676" w:rsidRPr="00076676">
        <w:rPr>
          <w:rStyle w:val="Strong"/>
          <w:rFonts w:eastAsiaTheme="majorEastAsia"/>
          <w:b w:val="0"/>
        </w:rPr>
        <w:t xml:space="preserve">06:30 a 23:00 horas), se ha </w:t>
      </w:r>
      <w:r w:rsidR="00FE1929">
        <w:rPr>
          <w:rStyle w:val="Strong"/>
          <w:rFonts w:eastAsiaTheme="majorEastAsia"/>
          <w:b w:val="0"/>
        </w:rPr>
        <w:t>resuelto</w:t>
      </w:r>
      <w:r w:rsidR="00076676" w:rsidRPr="00076676">
        <w:rPr>
          <w:rStyle w:val="Strong"/>
          <w:rFonts w:eastAsiaTheme="majorEastAsia"/>
          <w:b w:val="0"/>
        </w:rPr>
        <w:t xml:space="preserve"> el siguiente problema de optimización linea</w:t>
      </w:r>
      <w:r w:rsidR="00076676">
        <w:rPr>
          <w:rStyle w:val="Strong"/>
          <w:rFonts w:eastAsiaTheme="majorEastAsia"/>
          <w:b w:val="0"/>
        </w:rPr>
        <w:t>l</w:t>
      </w:r>
      <w:r w:rsidR="00076676" w:rsidRPr="00076676">
        <w:rPr>
          <w:rStyle w:val="Strong"/>
          <w:rFonts w:eastAsiaTheme="majorEastAsia"/>
          <w:b w:val="0"/>
        </w:rPr>
        <w:t xml:space="preserve"> entera</w:t>
      </w:r>
      <w:r w:rsidR="00FE1929">
        <w:rPr>
          <w:rStyle w:val="Strong"/>
          <w:rFonts w:eastAsiaTheme="majorEastAsia"/>
          <w:b w:val="0"/>
        </w:rPr>
        <w:t xml:space="preserve"> por medio de </w:t>
      </w:r>
      <w:hyperlink r:id="rId15" w:history="1">
        <w:r w:rsidR="00FE1929" w:rsidRPr="00FE1929">
          <w:rPr>
            <w:rStyle w:val="Hyperlink"/>
            <w:rFonts w:eastAsiaTheme="majorEastAsia"/>
          </w:rPr>
          <w:t>IBM ILOG CPLEX</w:t>
        </w:r>
      </w:hyperlink>
      <w:r w:rsidR="00076676" w:rsidRPr="00076676">
        <w:rPr>
          <w:rStyle w:val="Strong"/>
          <w:rFonts w:eastAsiaTheme="majorEastAsia"/>
          <w:b w:val="0"/>
        </w:rPr>
        <w:t>:</w:t>
      </w:r>
    </w:p>
    <w:p w:rsidR="003F1C32" w:rsidRDefault="004C7695" w:rsidP="00B9706D">
      <w:pPr>
        <w:rPr>
          <w:rStyle w:val="Strong"/>
          <w:rFonts w:eastAsiaTheme="majorEastAsia"/>
          <w:b w:val="0"/>
          <w:bCs w:val="0"/>
        </w:rPr>
      </w:pPr>
      <m:oMathPara>
        <m:oMath>
          <m:func>
            <m:funcPr>
              <m:ctrlPr>
                <w:rPr>
                  <w:rStyle w:val="Strong"/>
                  <w:rFonts w:ascii="Cambria Math" w:eastAsiaTheme="majorEastAsia" w:hAnsi="Cambria Math"/>
                  <w:b w:val="0"/>
                  <w:bCs w:val="0"/>
                  <w:i/>
                </w:rPr>
              </m:ctrlPr>
            </m:funcPr>
            <m:fName>
              <m:r>
                <m:rPr>
                  <m:sty m:val="p"/>
                </m:rPr>
                <w:rPr>
                  <w:rStyle w:val="Strong"/>
                  <w:rFonts w:ascii="Cambria Math" w:eastAsiaTheme="majorEastAsia" w:hAnsi="Cambria Math"/>
                </w:rPr>
                <m:t>min</m:t>
              </m:r>
            </m:fName>
            <m:e>
              <m:nary>
                <m:naryPr>
                  <m:chr m:val="∑"/>
                  <m:limLoc m:val="undOvr"/>
                  <m:supHide m:val="1"/>
                  <m:ctrlPr>
                    <w:rPr>
                      <w:rStyle w:val="Strong"/>
                      <w:rFonts w:ascii="Cambria Math" w:eastAsiaTheme="majorEastAsia" w:hAnsi="Cambria Math"/>
                      <w:b w:val="0"/>
                      <w:bCs w:val="0"/>
                      <w:i/>
                    </w:rPr>
                  </m:ctrlPr>
                </m:naryPr>
                <m:sub>
                  <m:r>
                    <w:rPr>
                      <w:rStyle w:val="Strong"/>
                      <w:rFonts w:ascii="Cambria Math" w:eastAsiaTheme="majorEastAsia" w:hAnsi="Cambria Math"/>
                    </w:rPr>
                    <m:t>i</m:t>
                  </m:r>
                </m:sub>
                <m:sup/>
                <m:e>
                  <m:sSub>
                    <m:sSubPr>
                      <m:ctrlPr>
                        <w:rPr>
                          <w:rStyle w:val="Strong"/>
                          <w:rFonts w:ascii="Cambria Math" w:eastAsiaTheme="majorEastAsia" w:hAnsi="Cambria Math"/>
                          <w:b w:val="0"/>
                          <w:bCs w:val="0"/>
                          <w:i/>
                        </w:rPr>
                      </m:ctrlPr>
                    </m:sSubPr>
                    <m:e>
                      <m:r>
                        <w:rPr>
                          <w:rStyle w:val="Strong"/>
                          <w:rFonts w:ascii="Cambria Math" w:eastAsiaTheme="majorEastAsia" w:hAnsi="Cambria Math"/>
                        </w:rPr>
                        <m:t>c</m:t>
                      </m:r>
                    </m:e>
                    <m:sub>
                      <m:r>
                        <w:rPr>
                          <w:rStyle w:val="Strong"/>
                          <w:rFonts w:ascii="Cambria Math" w:eastAsiaTheme="majorEastAsia" w:hAnsi="Cambria Math"/>
                        </w:rPr>
                        <m:t>i</m:t>
                      </m:r>
                    </m:sub>
                  </m:sSub>
                  <m:r>
                    <w:rPr>
                      <w:rStyle w:val="Strong"/>
                      <w:rFonts w:ascii="Cambria Math" w:eastAsiaTheme="majorEastAsia" w:hAnsi="Cambria Math"/>
                    </w:rPr>
                    <m:t>*</m:t>
                  </m:r>
                  <m:sSub>
                    <m:sSubPr>
                      <m:ctrlPr>
                        <w:rPr>
                          <w:rStyle w:val="Strong"/>
                          <w:rFonts w:ascii="Cambria Math" w:eastAsiaTheme="majorEastAsia" w:hAnsi="Cambria Math"/>
                          <w:b w:val="0"/>
                          <w:bCs w:val="0"/>
                          <w:i/>
                        </w:rPr>
                      </m:ctrlPr>
                    </m:sSubPr>
                    <m:e>
                      <m:r>
                        <w:rPr>
                          <w:rStyle w:val="Strong"/>
                          <w:rFonts w:ascii="Cambria Math" w:eastAsiaTheme="majorEastAsia" w:hAnsi="Cambria Math"/>
                        </w:rPr>
                        <m:t>x</m:t>
                      </m:r>
                    </m:e>
                    <m:sub>
                      <m:r>
                        <w:rPr>
                          <w:rStyle w:val="Strong"/>
                          <w:rFonts w:ascii="Cambria Math" w:eastAsiaTheme="majorEastAsia" w:hAnsi="Cambria Math"/>
                        </w:rPr>
                        <m:t>i</m:t>
                      </m:r>
                    </m:sub>
                  </m:sSub>
                </m:e>
              </m:nary>
            </m:e>
          </m:func>
        </m:oMath>
      </m:oMathPara>
    </w:p>
    <w:p w:rsidR="003F1C32" w:rsidRDefault="00893E3C" w:rsidP="00B9706D">
      <w:pPr>
        <w:rPr>
          <w:rFonts w:eastAsiaTheme="majorEastAsia"/>
        </w:rPr>
      </w:pPr>
      <w:r>
        <w:rPr>
          <w:rStyle w:val="Strong"/>
          <w:rFonts w:eastAsiaTheme="majorEastAsia"/>
          <w:b w:val="0"/>
        </w:rPr>
        <w:t xml:space="preserve">A cada viaje </w:t>
      </w:r>
      <m:oMath>
        <m:sSub>
          <m:sSubPr>
            <m:ctrlPr>
              <w:rPr>
                <w:rStyle w:val="Strong"/>
                <w:rFonts w:ascii="Cambria Math" w:eastAsiaTheme="majorEastAsia" w:hAnsi="Cambria Math"/>
                <w:b w:val="0"/>
                <w:bCs w:val="0"/>
                <w:i/>
              </w:rPr>
            </m:ctrlPr>
          </m:sSubPr>
          <m:e>
            <m:r>
              <w:rPr>
                <w:rStyle w:val="Strong"/>
                <w:rFonts w:ascii="Cambria Math" w:eastAsiaTheme="majorEastAsia" w:hAnsi="Cambria Math"/>
              </w:rPr>
              <m:t>x</m:t>
            </m:r>
          </m:e>
          <m:sub>
            <m:r>
              <w:rPr>
                <w:rStyle w:val="Strong"/>
                <w:rFonts w:ascii="Cambria Math" w:eastAsiaTheme="majorEastAsia" w:hAnsi="Cambria Math"/>
              </w:rPr>
              <m:t>i</m:t>
            </m:r>
          </m:sub>
        </m:sSub>
        <m:r>
          <w:rPr>
            <w:rStyle w:val="Strong"/>
            <w:rFonts w:ascii="Cambria Math" w:eastAsiaTheme="majorEastAsia" w:hAnsi="Cambria Math"/>
          </w:rPr>
          <m:t xml:space="preserve"> </m:t>
        </m:r>
      </m:oMath>
      <w:r>
        <w:rPr>
          <w:rStyle w:val="Strong"/>
          <w:rFonts w:eastAsiaTheme="majorEastAsia"/>
          <w:b w:val="0"/>
        </w:rPr>
        <w:t xml:space="preserve">se le asigna un 1 si se realiza y un 0 en caso contrario. </w:t>
      </w:r>
      <w:r w:rsidR="003F1C32">
        <w:rPr>
          <w:rStyle w:val="Strong"/>
          <w:rFonts w:eastAsiaTheme="majorEastAsia"/>
          <w:b w:val="0"/>
        </w:rPr>
        <w:t xml:space="preserve">El coste de un viaje </w:t>
      </w:r>
      <m:oMath>
        <m:sSub>
          <m:sSubPr>
            <m:ctrlPr>
              <w:rPr>
                <w:rStyle w:val="Strong"/>
                <w:rFonts w:ascii="Cambria Math" w:eastAsiaTheme="majorEastAsia" w:hAnsi="Cambria Math"/>
                <w:b w:val="0"/>
                <w:bCs w:val="0"/>
                <w:i/>
              </w:rPr>
            </m:ctrlPr>
          </m:sSubPr>
          <m:e>
            <m:r>
              <w:rPr>
                <w:rStyle w:val="Strong"/>
                <w:rFonts w:ascii="Cambria Math" w:eastAsiaTheme="majorEastAsia" w:hAnsi="Cambria Math"/>
              </w:rPr>
              <m:t>c</m:t>
            </m:r>
          </m:e>
          <m:sub>
            <m:r>
              <w:rPr>
                <w:rStyle w:val="Strong"/>
                <w:rFonts w:ascii="Cambria Math" w:eastAsiaTheme="majorEastAsia" w:hAnsi="Cambria Math"/>
              </w:rPr>
              <m:t>i</m:t>
            </m:r>
          </m:sub>
        </m:sSub>
      </m:oMath>
      <w:r>
        <w:rPr>
          <w:rStyle w:val="Strong"/>
          <w:rFonts w:eastAsiaTheme="majorEastAsia"/>
          <w:b w:val="0"/>
          <w:bCs w:val="0"/>
        </w:rPr>
        <w:t xml:space="preserve"> </w:t>
      </w:r>
      <w:r w:rsidR="003F1C32">
        <w:rPr>
          <w:rStyle w:val="Strong"/>
          <w:rFonts w:eastAsiaTheme="majorEastAsia"/>
          <w:b w:val="0"/>
        </w:rPr>
        <w:t xml:space="preserve">se calcula como la diferencia entre la duración estimada de un viaje en bicicleta entre las estaciones </w:t>
      </w:r>
      <m:oMath>
        <m:sSub>
          <m:sSubPr>
            <m:ctrlPr>
              <w:rPr>
                <w:rFonts w:ascii="Cambria Math" w:hAnsi="Cambria Math"/>
                <w:i/>
              </w:rPr>
            </m:ctrlPr>
          </m:sSubPr>
          <m:e>
            <m:r>
              <w:rPr>
                <w:rFonts w:ascii="Cambria Math" w:hAnsi="Cambria Math"/>
              </w:rPr>
              <m:t>s</m:t>
            </m:r>
          </m:e>
          <m:sub>
            <m:r>
              <w:rPr>
                <w:rFonts w:ascii="Cambria Math" w:hAnsi="Cambria Math"/>
              </w:rPr>
              <m:t>A</m:t>
            </m:r>
          </m:sub>
        </m:sSub>
      </m:oMath>
      <w:r w:rsidR="003F1C32">
        <w:rPr>
          <w:rFonts w:eastAsiaTheme="majorEastAsia"/>
        </w:rPr>
        <w:t xml:space="preserve"> y </w:t>
      </w:r>
      <m:oMath>
        <m:sSub>
          <m:sSubPr>
            <m:ctrlPr>
              <w:rPr>
                <w:rFonts w:ascii="Cambria Math" w:hAnsi="Cambria Math"/>
                <w:i/>
              </w:rPr>
            </m:ctrlPr>
          </m:sSubPr>
          <m:e>
            <m:r>
              <w:rPr>
                <w:rFonts w:ascii="Cambria Math" w:hAnsi="Cambria Math"/>
              </w:rPr>
              <m:t>s</m:t>
            </m:r>
          </m:e>
          <m:sub>
            <m:r>
              <w:rPr>
                <w:rFonts w:ascii="Cambria Math" w:hAnsi="Cambria Math"/>
              </w:rPr>
              <m:t>B</m:t>
            </m:r>
          </m:sub>
        </m:sSub>
      </m:oMath>
      <w:r w:rsidR="003F1C32">
        <w:rPr>
          <w:rFonts w:eastAsiaTheme="majorEastAsia"/>
        </w:rPr>
        <w:t xml:space="preserve"> y el tiempo </w:t>
      </w:r>
      <m:oMath>
        <m:sSub>
          <m:sSubPr>
            <m:ctrlPr>
              <w:rPr>
                <w:rFonts w:ascii="Cambria Math" w:hAnsi="Cambria Math"/>
                <w:i/>
              </w:rPr>
            </m:ctrlPr>
          </m:sSubPr>
          <m:e>
            <m:r>
              <w:rPr>
                <w:rFonts w:ascii="Cambria Math" w:hAnsi="Cambria Math"/>
              </w:rPr>
              <m:t>t</m:t>
            </m:r>
          </m:e>
          <m:sub>
            <m:r>
              <w:rPr>
                <w:rFonts w:ascii="Cambria Math" w:hAnsi="Cambria Math"/>
              </w:rPr>
              <m:t>U</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V</m:t>
            </m:r>
          </m:sub>
        </m:sSub>
      </m:oMath>
      <w:r w:rsidR="003F1C32">
        <w:rPr>
          <w:rFonts w:eastAsiaTheme="majorEastAsia"/>
        </w:rPr>
        <w:t>. Esta duración se h</w:t>
      </w:r>
      <w:proofErr w:type="spellStart"/>
      <w:r>
        <w:rPr>
          <w:rFonts w:eastAsiaTheme="majorEastAsia"/>
        </w:rPr>
        <w:t>a</w:t>
      </w:r>
      <w:proofErr w:type="spellEnd"/>
      <w:r>
        <w:rPr>
          <w:rFonts w:eastAsiaTheme="majorEastAsia"/>
        </w:rPr>
        <w:t xml:space="preserve"> </w:t>
      </w:r>
      <w:r w:rsidR="00A90B19">
        <w:rPr>
          <w:rFonts w:eastAsiaTheme="majorEastAsia"/>
        </w:rPr>
        <w:t>estimado</w:t>
      </w:r>
      <w:r>
        <w:rPr>
          <w:rFonts w:eastAsiaTheme="majorEastAsia"/>
        </w:rPr>
        <w:t xml:space="preserve"> con la API de </w:t>
      </w:r>
      <w:hyperlink r:id="rId16" w:history="1">
        <w:proofErr w:type="spellStart"/>
        <w:r w:rsidRPr="00893E3C">
          <w:rPr>
            <w:rStyle w:val="Hyperlink"/>
            <w:rFonts w:eastAsiaTheme="majorEastAsia"/>
          </w:rPr>
          <w:t>Grap</w:t>
        </w:r>
        <w:r w:rsidR="003F1C32" w:rsidRPr="00893E3C">
          <w:rPr>
            <w:rStyle w:val="Hyperlink"/>
            <w:rFonts w:eastAsiaTheme="majorEastAsia"/>
          </w:rPr>
          <w:t>h</w:t>
        </w:r>
        <w:r w:rsidRPr="00893E3C">
          <w:rPr>
            <w:rStyle w:val="Hyperlink"/>
            <w:rFonts w:eastAsiaTheme="majorEastAsia"/>
          </w:rPr>
          <w:t>H</w:t>
        </w:r>
        <w:r w:rsidR="003F1C32" w:rsidRPr="00893E3C">
          <w:rPr>
            <w:rStyle w:val="Hyperlink"/>
            <w:rFonts w:eastAsiaTheme="majorEastAsia"/>
          </w:rPr>
          <w:t>opper</w:t>
        </w:r>
        <w:proofErr w:type="spellEnd"/>
      </w:hyperlink>
      <w:r w:rsidR="003F1C32">
        <w:rPr>
          <w:rFonts w:eastAsiaTheme="majorEastAsia"/>
        </w:rPr>
        <w:t xml:space="preserve">. </w:t>
      </w:r>
    </w:p>
    <w:p w:rsidR="00893E3C" w:rsidRPr="00FE1929" w:rsidRDefault="00893E3C" w:rsidP="00B9706D">
      <w:pPr>
        <w:rPr>
          <w:rStyle w:val="Strong"/>
          <w:rFonts w:eastAsiaTheme="majorEastAsia"/>
          <w:b w:val="0"/>
          <w:bCs w:val="0"/>
        </w:rPr>
      </w:pPr>
      <w:r>
        <w:rPr>
          <w:rFonts w:eastAsiaTheme="majorEastAsia"/>
        </w:rPr>
        <w:t>La minimización está</w:t>
      </w:r>
      <w:r w:rsidR="00FE1929">
        <w:rPr>
          <w:rFonts w:eastAsiaTheme="majorEastAsia"/>
        </w:rPr>
        <w:t xml:space="preserve"> sujeta a:</w:t>
      </w:r>
    </w:p>
    <w:p w:rsidR="00FE1929" w:rsidRPr="00FE1929" w:rsidRDefault="00FE1929" w:rsidP="00FE1929">
      <w:pPr>
        <w:ind w:left="567"/>
        <w:rPr>
          <w:rStyle w:val="Strong"/>
          <w:rFonts w:eastAsiaTheme="majorEastAsia"/>
          <w:b w:val="0"/>
          <w:bCs w:val="0"/>
        </w:rPr>
      </w:pPr>
      <m:oMath>
        <m:r>
          <w:rPr>
            <w:rStyle w:val="Strong"/>
            <w:rFonts w:ascii="Cambria Math" w:eastAsiaTheme="majorEastAsia" w:hAnsi="Cambria Math"/>
          </w:rPr>
          <m:t xml:space="preserve">a) </m:t>
        </m:r>
        <m:nary>
          <m:naryPr>
            <m:chr m:val="∑"/>
            <m:limLoc m:val="undOvr"/>
            <m:supHide m:val="1"/>
            <m:ctrlPr>
              <w:rPr>
                <w:rStyle w:val="Strong"/>
                <w:rFonts w:ascii="Cambria Math" w:eastAsiaTheme="majorEastAsia" w:hAnsi="Cambria Math"/>
                <w:b w:val="0"/>
                <w:bCs w:val="0"/>
                <w:i/>
              </w:rPr>
            </m:ctrlPr>
          </m:naryPr>
          <m:sub>
            <m:r>
              <w:rPr>
                <w:rStyle w:val="Strong"/>
                <w:rFonts w:ascii="Cambria Math" w:eastAsiaTheme="majorEastAsia" w:hAnsi="Cambria Math"/>
              </w:rPr>
              <m:t>j</m:t>
            </m:r>
          </m:sub>
          <m:sup/>
          <m:e>
            <m:sSub>
              <m:sSubPr>
                <m:ctrlPr>
                  <w:rPr>
                    <w:rStyle w:val="Strong"/>
                    <w:rFonts w:ascii="Cambria Math" w:eastAsiaTheme="majorEastAsia" w:hAnsi="Cambria Math"/>
                    <w:b w:val="0"/>
                    <w:bCs w:val="0"/>
                    <w:i/>
                  </w:rPr>
                </m:ctrlPr>
              </m:sSubPr>
              <m:e>
                <m:r>
                  <w:rPr>
                    <w:rStyle w:val="Strong"/>
                    <w:rFonts w:ascii="Cambria Math" w:eastAsiaTheme="majorEastAsia" w:hAnsi="Cambria Math"/>
                  </w:rPr>
                  <m:t>x</m:t>
                </m:r>
              </m:e>
              <m:sub>
                <m:r>
                  <w:rPr>
                    <w:rStyle w:val="Strong"/>
                    <w:rFonts w:ascii="Cambria Math" w:eastAsiaTheme="majorEastAsia" w:hAnsi="Cambria Math"/>
                  </w:rPr>
                  <m:t>j</m:t>
                </m:r>
              </m:sub>
            </m:sSub>
          </m:e>
        </m:nary>
        <m:r>
          <w:rPr>
            <w:rStyle w:val="Strong"/>
            <w:rFonts w:ascii="Cambria Math" w:eastAsiaTheme="majorEastAsia" w:hAnsi="Cambria Math"/>
          </w:rPr>
          <m:t>=</m:t>
        </m:r>
        <m:sSub>
          <m:sSubPr>
            <m:ctrlPr>
              <w:rPr>
                <w:rStyle w:val="Strong"/>
                <w:rFonts w:ascii="Cambria Math" w:eastAsiaTheme="majorEastAsia" w:hAnsi="Cambria Math"/>
                <w:b w:val="0"/>
                <w:bCs w:val="0"/>
                <w:i/>
              </w:rPr>
            </m:ctrlPr>
          </m:sSubPr>
          <m:e>
            <m:r>
              <w:rPr>
                <w:rStyle w:val="Strong"/>
                <w:rFonts w:ascii="Cambria Math" w:eastAsiaTheme="majorEastAsia" w:hAnsi="Cambria Math"/>
              </w:rPr>
              <m:t>k</m:t>
            </m:r>
          </m:e>
          <m:sub>
            <m:r>
              <w:rPr>
                <w:rStyle w:val="Strong"/>
                <w:rFonts w:ascii="Cambria Math" w:eastAsiaTheme="majorEastAsia" w:hAnsi="Cambria Math"/>
              </w:rPr>
              <m:t>s,t</m:t>
            </m:r>
          </m:sub>
        </m:sSub>
        <m:r>
          <w:rPr>
            <w:rStyle w:val="Strong"/>
            <w:rFonts w:ascii="Cambria Math" w:eastAsiaTheme="majorEastAsia" w:hAnsi="Cambria Math"/>
          </w:rPr>
          <m:t xml:space="preserve"> ∀ s∈X</m:t>
        </m:r>
      </m:oMath>
      <w:r>
        <w:rPr>
          <w:rStyle w:val="Strong"/>
          <w:rFonts w:eastAsiaTheme="majorEastAsia"/>
          <w:b w:val="0"/>
          <w:bCs w:val="0"/>
        </w:rPr>
        <w:t xml:space="preserve"> </w:t>
      </w:r>
    </w:p>
    <w:p w:rsidR="00FE1929" w:rsidRDefault="00FE1929" w:rsidP="00FE1929">
      <w:pPr>
        <w:ind w:left="567"/>
        <w:rPr>
          <w:rStyle w:val="Strong"/>
          <w:rFonts w:eastAsiaTheme="majorEastAsia"/>
          <w:b w:val="0"/>
          <w:bCs w:val="0"/>
        </w:rPr>
      </w:pPr>
      <w:r>
        <w:rPr>
          <w:rStyle w:val="Strong"/>
          <w:rFonts w:eastAsiaTheme="majorEastAsia"/>
          <w:b w:val="0"/>
          <w:bCs w:val="0"/>
        </w:rPr>
        <w:t xml:space="preserve">Siendo </w:t>
      </w:r>
      <m:oMath>
        <m:sSub>
          <m:sSubPr>
            <m:ctrlPr>
              <w:rPr>
                <w:rStyle w:val="Strong"/>
                <w:rFonts w:ascii="Cambria Math" w:eastAsiaTheme="majorEastAsia" w:hAnsi="Cambria Math"/>
                <w:b w:val="0"/>
                <w:bCs w:val="0"/>
                <w:i/>
              </w:rPr>
            </m:ctrlPr>
          </m:sSubPr>
          <m:e>
            <m:r>
              <w:rPr>
                <w:rStyle w:val="Strong"/>
                <w:rFonts w:ascii="Cambria Math" w:eastAsiaTheme="majorEastAsia" w:hAnsi="Cambria Math"/>
              </w:rPr>
              <m:t>x</m:t>
            </m:r>
          </m:e>
          <m:sub>
            <m:r>
              <w:rPr>
                <w:rStyle w:val="Strong"/>
                <w:rFonts w:ascii="Cambria Math" w:eastAsiaTheme="majorEastAsia" w:hAnsi="Cambria Math"/>
              </w:rPr>
              <m:t>j</m:t>
            </m:r>
          </m:sub>
        </m:sSub>
      </m:oMath>
      <w:r>
        <w:rPr>
          <w:rStyle w:val="Strong"/>
          <w:rFonts w:eastAsiaTheme="majorEastAsia"/>
          <w:b w:val="0"/>
          <w:bCs w:val="0"/>
        </w:rPr>
        <w:t xml:space="preserve"> cualquier viaje que comience en </w:t>
      </w:r>
      <m:oMath>
        <m:r>
          <w:rPr>
            <w:rStyle w:val="Strong"/>
            <w:rFonts w:ascii="Cambria Math" w:eastAsiaTheme="majorEastAsia" w:hAnsi="Cambria Math"/>
          </w:rPr>
          <m:t>s</m:t>
        </m:r>
      </m:oMath>
      <w:r>
        <w:rPr>
          <w:rStyle w:val="Strong"/>
          <w:rFonts w:eastAsiaTheme="majorEastAsia"/>
          <w:b w:val="0"/>
          <w:bCs w:val="0"/>
        </w:rPr>
        <w:t xml:space="preserve">, en un tiempo </w:t>
      </w:r>
      <m:oMath>
        <m:r>
          <w:rPr>
            <w:rStyle w:val="Strong"/>
            <w:rFonts w:ascii="Cambria Math" w:eastAsiaTheme="majorEastAsia" w:hAnsi="Cambria Math"/>
          </w:rPr>
          <m:t>t</m:t>
        </m:r>
      </m:oMath>
      <w:r>
        <w:rPr>
          <w:rStyle w:val="Strong"/>
          <w:rFonts w:eastAsiaTheme="majorEastAsia"/>
          <w:b w:val="0"/>
          <w:bCs w:val="0"/>
        </w:rPr>
        <w:t xml:space="preserve">, y finalice en cualquier otra estación que no sea </w:t>
      </w:r>
      <m:oMath>
        <m:r>
          <w:rPr>
            <w:rStyle w:val="Strong"/>
            <w:rFonts w:ascii="Cambria Math" w:eastAsiaTheme="majorEastAsia" w:hAnsi="Cambria Math"/>
          </w:rPr>
          <m:t>s</m:t>
        </m:r>
      </m:oMath>
      <w:r>
        <w:rPr>
          <w:rStyle w:val="Strong"/>
          <w:rFonts w:eastAsiaTheme="majorEastAsia"/>
          <w:b w:val="0"/>
          <w:bCs w:val="0"/>
        </w:rPr>
        <w:t xml:space="preserve">, en un tiempo posterior a </w:t>
      </w:r>
      <m:oMath>
        <m:r>
          <w:rPr>
            <w:rStyle w:val="Strong"/>
            <w:rFonts w:ascii="Cambria Math" w:eastAsiaTheme="majorEastAsia" w:hAnsi="Cambria Math"/>
          </w:rPr>
          <m:t>t</m:t>
        </m:r>
      </m:oMath>
      <w:r>
        <w:rPr>
          <w:rStyle w:val="Strong"/>
          <w:rFonts w:eastAsiaTheme="majorEastAsia"/>
          <w:b w:val="0"/>
          <w:bCs w:val="0"/>
        </w:rPr>
        <w:t>.</w:t>
      </w:r>
    </w:p>
    <w:p w:rsidR="00FE1929" w:rsidRPr="00FE1929" w:rsidRDefault="00FE1929" w:rsidP="00FE1929">
      <w:pPr>
        <w:ind w:left="567"/>
        <w:rPr>
          <w:rStyle w:val="Strong"/>
          <w:rFonts w:eastAsiaTheme="majorEastAsia"/>
          <w:b w:val="0"/>
          <w:bCs w:val="0"/>
        </w:rPr>
      </w:pPr>
      <m:oMath>
        <m:r>
          <w:rPr>
            <w:rStyle w:val="Strong"/>
            <w:rFonts w:ascii="Cambria Math" w:eastAsiaTheme="majorEastAsia" w:hAnsi="Cambria Math"/>
          </w:rPr>
          <m:t xml:space="preserve">b) </m:t>
        </m:r>
        <m:nary>
          <m:naryPr>
            <m:chr m:val="∑"/>
            <m:limLoc m:val="undOvr"/>
            <m:supHide m:val="1"/>
            <m:ctrlPr>
              <w:rPr>
                <w:rStyle w:val="Strong"/>
                <w:rFonts w:ascii="Cambria Math" w:eastAsiaTheme="majorEastAsia" w:hAnsi="Cambria Math"/>
                <w:b w:val="0"/>
                <w:bCs w:val="0"/>
                <w:i/>
              </w:rPr>
            </m:ctrlPr>
          </m:naryPr>
          <m:sub>
            <m:r>
              <w:rPr>
                <w:rStyle w:val="Strong"/>
                <w:rFonts w:ascii="Cambria Math" w:eastAsiaTheme="majorEastAsia" w:hAnsi="Cambria Math"/>
              </w:rPr>
              <m:t>j</m:t>
            </m:r>
          </m:sub>
          <m:sup/>
          <m:e>
            <m:sSub>
              <m:sSubPr>
                <m:ctrlPr>
                  <w:rPr>
                    <w:rStyle w:val="Strong"/>
                    <w:rFonts w:ascii="Cambria Math" w:eastAsiaTheme="majorEastAsia" w:hAnsi="Cambria Math"/>
                    <w:b w:val="0"/>
                    <w:bCs w:val="0"/>
                    <w:i/>
                  </w:rPr>
                </m:ctrlPr>
              </m:sSubPr>
              <m:e>
                <m:r>
                  <w:rPr>
                    <w:rStyle w:val="Strong"/>
                    <w:rFonts w:ascii="Cambria Math" w:eastAsiaTheme="majorEastAsia" w:hAnsi="Cambria Math"/>
                  </w:rPr>
                  <m:t>x</m:t>
                </m:r>
              </m:e>
              <m:sub>
                <m:r>
                  <w:rPr>
                    <w:rStyle w:val="Strong"/>
                    <w:rFonts w:ascii="Cambria Math" w:eastAsiaTheme="majorEastAsia" w:hAnsi="Cambria Math"/>
                  </w:rPr>
                  <m:t>j</m:t>
                </m:r>
              </m:sub>
            </m:sSub>
          </m:e>
        </m:nary>
        <m:r>
          <w:rPr>
            <w:rStyle w:val="Strong"/>
            <w:rFonts w:ascii="Cambria Math" w:eastAsiaTheme="majorEastAsia" w:hAnsi="Cambria Math"/>
          </w:rPr>
          <m:t>=</m:t>
        </m:r>
        <m:sSub>
          <m:sSubPr>
            <m:ctrlPr>
              <w:rPr>
                <w:rStyle w:val="Strong"/>
                <w:rFonts w:ascii="Cambria Math" w:eastAsiaTheme="majorEastAsia" w:hAnsi="Cambria Math"/>
                <w:b w:val="0"/>
                <w:bCs w:val="0"/>
                <w:i/>
              </w:rPr>
            </m:ctrlPr>
          </m:sSubPr>
          <m:e>
            <m:r>
              <w:rPr>
                <w:rStyle w:val="Strong"/>
                <w:rFonts w:ascii="Cambria Math" w:eastAsiaTheme="majorEastAsia" w:hAnsi="Cambria Math"/>
              </w:rPr>
              <m:t>-k</m:t>
            </m:r>
          </m:e>
          <m:sub>
            <m:r>
              <w:rPr>
                <w:rStyle w:val="Strong"/>
                <w:rFonts w:ascii="Cambria Math" w:eastAsiaTheme="majorEastAsia" w:hAnsi="Cambria Math"/>
              </w:rPr>
              <m:t>s,t</m:t>
            </m:r>
          </m:sub>
        </m:sSub>
        <m:r>
          <w:rPr>
            <w:rStyle w:val="Strong"/>
            <w:rFonts w:ascii="Cambria Math" w:eastAsiaTheme="majorEastAsia" w:hAnsi="Cambria Math"/>
          </w:rPr>
          <m:t xml:space="preserve"> ∀ s∈X</m:t>
        </m:r>
      </m:oMath>
      <w:r>
        <w:rPr>
          <w:rStyle w:val="Strong"/>
          <w:rFonts w:eastAsiaTheme="majorEastAsia"/>
          <w:b w:val="0"/>
          <w:bCs w:val="0"/>
        </w:rPr>
        <w:t xml:space="preserve"> </w:t>
      </w:r>
    </w:p>
    <w:p w:rsidR="00893E3C" w:rsidRDefault="00FE1929" w:rsidP="00FE1929">
      <w:pPr>
        <w:ind w:left="567"/>
        <w:rPr>
          <w:rStyle w:val="Strong"/>
          <w:rFonts w:eastAsiaTheme="majorEastAsia"/>
          <w:b w:val="0"/>
        </w:rPr>
      </w:pPr>
      <w:r>
        <w:rPr>
          <w:rStyle w:val="Strong"/>
          <w:rFonts w:eastAsiaTheme="majorEastAsia"/>
          <w:b w:val="0"/>
          <w:bCs w:val="0"/>
        </w:rPr>
        <w:t xml:space="preserve">Siendo </w:t>
      </w:r>
      <m:oMath>
        <m:sSub>
          <m:sSubPr>
            <m:ctrlPr>
              <w:rPr>
                <w:rStyle w:val="Strong"/>
                <w:rFonts w:ascii="Cambria Math" w:eastAsiaTheme="majorEastAsia" w:hAnsi="Cambria Math"/>
                <w:b w:val="0"/>
                <w:bCs w:val="0"/>
                <w:i/>
              </w:rPr>
            </m:ctrlPr>
          </m:sSubPr>
          <m:e>
            <m:r>
              <w:rPr>
                <w:rStyle w:val="Strong"/>
                <w:rFonts w:ascii="Cambria Math" w:eastAsiaTheme="majorEastAsia" w:hAnsi="Cambria Math"/>
              </w:rPr>
              <m:t>x</m:t>
            </m:r>
          </m:e>
          <m:sub>
            <m:r>
              <w:rPr>
                <w:rStyle w:val="Strong"/>
                <w:rFonts w:ascii="Cambria Math" w:eastAsiaTheme="majorEastAsia" w:hAnsi="Cambria Math"/>
              </w:rPr>
              <m:t>j</m:t>
            </m:r>
          </m:sub>
        </m:sSub>
      </m:oMath>
      <w:r>
        <w:rPr>
          <w:rStyle w:val="Strong"/>
          <w:rFonts w:eastAsiaTheme="majorEastAsia"/>
          <w:b w:val="0"/>
          <w:bCs w:val="0"/>
        </w:rPr>
        <w:t xml:space="preserve"> cualquier viaje que finalice en </w:t>
      </w:r>
      <m:oMath>
        <m:r>
          <w:rPr>
            <w:rStyle w:val="Strong"/>
            <w:rFonts w:ascii="Cambria Math" w:eastAsiaTheme="majorEastAsia" w:hAnsi="Cambria Math"/>
          </w:rPr>
          <m:t>s</m:t>
        </m:r>
      </m:oMath>
      <w:r>
        <w:rPr>
          <w:rStyle w:val="Strong"/>
          <w:rFonts w:eastAsiaTheme="majorEastAsia"/>
          <w:b w:val="0"/>
          <w:bCs w:val="0"/>
        </w:rPr>
        <w:t xml:space="preserve">, en un tiempo </w:t>
      </w:r>
      <m:oMath>
        <m:r>
          <w:rPr>
            <w:rStyle w:val="Strong"/>
            <w:rFonts w:ascii="Cambria Math" w:eastAsiaTheme="majorEastAsia" w:hAnsi="Cambria Math"/>
          </w:rPr>
          <m:t>t</m:t>
        </m:r>
      </m:oMath>
      <w:r>
        <w:rPr>
          <w:rStyle w:val="Strong"/>
          <w:rFonts w:eastAsiaTheme="majorEastAsia"/>
          <w:b w:val="0"/>
          <w:bCs w:val="0"/>
        </w:rPr>
        <w:t xml:space="preserve">, y haya comenzado en cualquier otra estación que no sea </w:t>
      </w:r>
      <m:oMath>
        <m:r>
          <w:rPr>
            <w:rStyle w:val="Strong"/>
            <w:rFonts w:ascii="Cambria Math" w:eastAsiaTheme="majorEastAsia" w:hAnsi="Cambria Math"/>
          </w:rPr>
          <m:t>s</m:t>
        </m:r>
      </m:oMath>
      <w:r>
        <w:rPr>
          <w:rStyle w:val="Strong"/>
          <w:rFonts w:eastAsiaTheme="majorEastAsia"/>
          <w:b w:val="0"/>
          <w:bCs w:val="0"/>
        </w:rPr>
        <w:t xml:space="preserve">, en un tiempo anterior a </w:t>
      </w:r>
      <m:oMath>
        <m:r>
          <w:rPr>
            <w:rStyle w:val="Strong"/>
            <w:rFonts w:ascii="Cambria Math" w:eastAsiaTheme="majorEastAsia" w:hAnsi="Cambria Math"/>
          </w:rPr>
          <m:t>t</m:t>
        </m:r>
      </m:oMath>
      <w:r>
        <w:rPr>
          <w:rStyle w:val="Strong"/>
          <w:rFonts w:eastAsiaTheme="majorEastAsia"/>
          <w:b w:val="0"/>
          <w:bCs w:val="0"/>
        </w:rPr>
        <w:t>.</w:t>
      </w:r>
    </w:p>
    <w:p w:rsidR="002E2767" w:rsidRPr="00B9706D" w:rsidRDefault="002E2767" w:rsidP="00B9706D">
      <w:pPr>
        <w:pStyle w:val="Heading2"/>
      </w:pPr>
      <w:r w:rsidRPr="00B9706D">
        <w:t>Visualización</w:t>
      </w:r>
    </w:p>
    <w:p w:rsidR="00F37A3C" w:rsidRPr="00B9706D" w:rsidRDefault="00196241" w:rsidP="00B9706D">
      <w:r>
        <w:t xml:space="preserve">Para la visualización se ha empleado la librería </w:t>
      </w:r>
      <w:hyperlink r:id="rId17" w:history="1">
        <w:r w:rsidRPr="007166CA">
          <w:rPr>
            <w:rStyle w:val="Hyperlink"/>
          </w:rPr>
          <w:t>Leaflet.js</w:t>
        </w:r>
      </w:hyperlink>
      <w:r>
        <w:t>, que mediante un módulo de visualización temporal (</w:t>
      </w:r>
      <w:proofErr w:type="spellStart"/>
      <w:r w:rsidR="004C7695">
        <w:rPr>
          <w:rStyle w:val="Hyperlink"/>
        </w:rPr>
        <w:fldChar w:fldCharType="begin"/>
      </w:r>
      <w:r w:rsidR="004C7695">
        <w:rPr>
          <w:rStyle w:val="Hyperlink"/>
        </w:rPr>
        <w:instrText xml:space="preserve"> HYPERLINK "https://github.com/socib/Leaflet.TimeDimension" </w:instrText>
      </w:r>
      <w:r w:rsidR="004C7695">
        <w:rPr>
          <w:rStyle w:val="Hyperlink"/>
        </w:rPr>
        <w:fldChar w:fldCharType="separate"/>
      </w:r>
      <w:r w:rsidRPr="007166CA">
        <w:rPr>
          <w:rStyle w:val="Hyperlink"/>
        </w:rPr>
        <w:t>TimeDimension</w:t>
      </w:r>
      <w:proofErr w:type="spellEnd"/>
      <w:r w:rsidR="004C7695">
        <w:rPr>
          <w:rStyle w:val="Hyperlink"/>
        </w:rPr>
        <w:fldChar w:fldCharType="end"/>
      </w:r>
      <w:r>
        <w:t xml:space="preserve">), ha permitido </w:t>
      </w:r>
      <w:r w:rsidR="007166CA">
        <w:t>incluir</w:t>
      </w:r>
      <w:r>
        <w:t xml:space="preserve"> los viajes</w:t>
      </w:r>
      <w:r w:rsidR="007166CA">
        <w:t xml:space="preserve"> de cada bicicleta</w:t>
      </w:r>
      <w:r>
        <w:t xml:space="preserve"> sobre el mapa de San Sebastián. </w:t>
      </w:r>
      <w:r w:rsidR="007166CA">
        <w:t>Por otro lado</w:t>
      </w:r>
      <w:r>
        <w:t>, las gráf</w:t>
      </w:r>
      <w:r w:rsidR="007166CA">
        <w:t xml:space="preserve">icas de frecuencias y estadísticas del análisis exploratorio se han obtenido por medio de </w:t>
      </w:r>
      <w:hyperlink r:id="rId18" w:history="1">
        <w:proofErr w:type="spellStart"/>
        <w:r w:rsidR="007166CA" w:rsidRPr="007166CA">
          <w:rPr>
            <w:rStyle w:val="Hyperlink"/>
          </w:rPr>
          <w:t>Matplotlib</w:t>
        </w:r>
        <w:proofErr w:type="spellEnd"/>
      </w:hyperlink>
      <w:r w:rsidR="007166CA">
        <w:t xml:space="preserve"> de Python.</w:t>
      </w:r>
    </w:p>
    <w:p w:rsidR="00F37A3C" w:rsidRDefault="00F37A3C" w:rsidP="00B9706D">
      <w:pPr>
        <w:pStyle w:val="Heading2"/>
      </w:pPr>
      <w:r w:rsidRPr="00B9706D">
        <w:t>Aplicación Web</w:t>
      </w:r>
    </w:p>
    <w:p w:rsidR="00B9706D" w:rsidRDefault="007166CA" w:rsidP="00B9706D">
      <w:r>
        <w:t xml:space="preserve">Por último, la </w:t>
      </w:r>
      <w:hyperlink r:id="rId19" w:history="1">
        <w:r w:rsidRPr="007166CA">
          <w:rPr>
            <w:rStyle w:val="Hyperlink"/>
          </w:rPr>
          <w:t>aplicación web</w:t>
        </w:r>
      </w:hyperlink>
      <w:r>
        <w:t xml:space="preserve"> se ha desarrollado mediante el servicio </w:t>
      </w:r>
      <w:hyperlink r:id="rId20" w:history="1">
        <w:proofErr w:type="spellStart"/>
        <w:r w:rsidRPr="007166CA">
          <w:rPr>
            <w:rStyle w:val="Hyperlink"/>
          </w:rPr>
          <w:t>Firebase</w:t>
        </w:r>
        <w:proofErr w:type="spellEnd"/>
        <w:r w:rsidRPr="007166CA">
          <w:rPr>
            <w:rStyle w:val="Hyperlink"/>
          </w:rPr>
          <w:t xml:space="preserve"> de Google</w:t>
        </w:r>
      </w:hyperlink>
      <w:r>
        <w:t>.</w:t>
      </w:r>
      <w:r w:rsidR="008A38CA">
        <w:t xml:space="preserve"> Actualmente la web solo ilustra el proyecto y el concepto de la aplicación. </w:t>
      </w:r>
    </w:p>
    <w:p w:rsidR="00B9706D" w:rsidRPr="00B9706D" w:rsidRDefault="003907EF" w:rsidP="00893E3C">
      <w:pPr>
        <w:jc w:val="center"/>
      </w:pPr>
      <w:r>
        <w:lastRenderedPageBreak/>
        <w:pict>
          <v:shape id="_x0000_i1026" type="#_x0000_t75" style="width:398.15pt;height:506.55pt">
            <v:imagedata r:id="rId21" o:title="Group 14"/>
          </v:shape>
        </w:pict>
      </w:r>
    </w:p>
    <w:sectPr w:rsidR="00B9706D" w:rsidRPr="00B9706D" w:rsidSect="006836AF">
      <w:headerReference w:type="default" r:id="rId22"/>
      <w:footerReference w:type="default" r:id="rId2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C7695" w:rsidRDefault="004C7695" w:rsidP="006836AF">
      <w:pPr>
        <w:spacing w:after="0" w:line="240" w:lineRule="auto"/>
      </w:pPr>
      <w:r>
        <w:separator/>
      </w:r>
    </w:p>
  </w:endnote>
  <w:endnote w:type="continuationSeparator" w:id="0">
    <w:p w:rsidR="004C7695" w:rsidRDefault="004C7695" w:rsidP="006836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32841212"/>
      <w:docPartObj>
        <w:docPartGallery w:val="Page Numbers (Bottom of Page)"/>
        <w:docPartUnique/>
      </w:docPartObj>
    </w:sdtPr>
    <w:sdtEndPr>
      <w:rPr>
        <w:noProof/>
      </w:rPr>
    </w:sdtEndPr>
    <w:sdtContent>
      <w:p w:rsidR="006836AF" w:rsidRDefault="006836AF">
        <w:pPr>
          <w:pStyle w:val="Footer"/>
          <w:jc w:val="right"/>
        </w:pPr>
        <w:r>
          <w:fldChar w:fldCharType="begin"/>
        </w:r>
        <w:r>
          <w:instrText xml:space="preserve"> PAGE   \* MERGEFORMAT </w:instrText>
        </w:r>
        <w:r>
          <w:fldChar w:fldCharType="separate"/>
        </w:r>
        <w:r w:rsidR="00E81230">
          <w:rPr>
            <w:noProof/>
          </w:rPr>
          <w:t>2</w:t>
        </w:r>
        <w:r>
          <w:rPr>
            <w:noProof/>
          </w:rPr>
          <w:fldChar w:fldCharType="end"/>
        </w:r>
      </w:p>
    </w:sdtContent>
  </w:sdt>
  <w:p w:rsidR="006836AF" w:rsidRDefault="006836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C7695" w:rsidRDefault="004C7695" w:rsidP="006836AF">
      <w:pPr>
        <w:spacing w:after="0" w:line="240" w:lineRule="auto"/>
      </w:pPr>
      <w:r>
        <w:separator/>
      </w:r>
    </w:p>
  </w:footnote>
  <w:footnote w:type="continuationSeparator" w:id="0">
    <w:p w:rsidR="004C7695" w:rsidRDefault="004C7695" w:rsidP="006836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836AF" w:rsidRDefault="004C7695">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9B828138A70343C68CEFDC5ED74D44F8"/>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6836AF">
          <w:rPr>
            <w:rFonts w:asciiTheme="majorHAnsi" w:eastAsiaTheme="majorEastAsia" w:hAnsiTheme="majorHAnsi" w:cstheme="majorBidi"/>
            <w:color w:val="2E74B5" w:themeColor="accent1" w:themeShade="BF"/>
            <w:sz w:val="26"/>
            <w:szCs w:val="26"/>
          </w:rPr>
          <w:t>dBizi</w:t>
        </w:r>
        <w:proofErr w:type="spellEnd"/>
        <w:r w:rsidR="006836AF">
          <w:rPr>
            <w:rFonts w:asciiTheme="majorHAnsi" w:eastAsiaTheme="majorEastAsia" w:hAnsiTheme="majorHAnsi" w:cstheme="majorBidi"/>
            <w:color w:val="2E74B5" w:themeColor="accent1" w:themeShade="BF"/>
            <w:sz w:val="26"/>
            <w:szCs w:val="26"/>
          </w:rPr>
          <w:t>++</w:t>
        </w:r>
      </w:sdtContent>
    </w:sdt>
  </w:p>
  <w:p w:rsidR="006836AF" w:rsidRDefault="006836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1ABE"/>
    <w:multiLevelType w:val="multilevel"/>
    <w:tmpl w:val="91866D68"/>
    <w:lvl w:ilvl="0">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9150C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3DED5E63"/>
    <w:multiLevelType w:val="multilevel"/>
    <w:tmpl w:val="0C14ACFA"/>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 w15:restartNumberingAfterBreak="0">
    <w:nsid w:val="507D1EB3"/>
    <w:multiLevelType w:val="hybridMultilevel"/>
    <w:tmpl w:val="C27A6F92"/>
    <w:lvl w:ilvl="0" w:tplc="CD84B82A">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728"/>
    <w:rsid w:val="00044728"/>
    <w:rsid w:val="00076676"/>
    <w:rsid w:val="00131DBA"/>
    <w:rsid w:val="00134E1E"/>
    <w:rsid w:val="00152053"/>
    <w:rsid w:val="00181497"/>
    <w:rsid w:val="00196241"/>
    <w:rsid w:val="001E42B8"/>
    <w:rsid w:val="00295B46"/>
    <w:rsid w:val="002A50AA"/>
    <w:rsid w:val="002E2767"/>
    <w:rsid w:val="003907EF"/>
    <w:rsid w:val="003C1012"/>
    <w:rsid w:val="003D35A2"/>
    <w:rsid w:val="003F1C32"/>
    <w:rsid w:val="004873C4"/>
    <w:rsid w:val="004C7695"/>
    <w:rsid w:val="00642152"/>
    <w:rsid w:val="006836AF"/>
    <w:rsid w:val="006B7523"/>
    <w:rsid w:val="006D1290"/>
    <w:rsid w:val="007166CA"/>
    <w:rsid w:val="00745B9D"/>
    <w:rsid w:val="00765F9F"/>
    <w:rsid w:val="007D49B9"/>
    <w:rsid w:val="00843C5D"/>
    <w:rsid w:val="008448E0"/>
    <w:rsid w:val="008727AC"/>
    <w:rsid w:val="00893E3C"/>
    <w:rsid w:val="008A38CA"/>
    <w:rsid w:val="008E70A6"/>
    <w:rsid w:val="009A4A85"/>
    <w:rsid w:val="009B256D"/>
    <w:rsid w:val="00A90B19"/>
    <w:rsid w:val="00B1525D"/>
    <w:rsid w:val="00B9706D"/>
    <w:rsid w:val="00D62283"/>
    <w:rsid w:val="00DA440A"/>
    <w:rsid w:val="00DC3890"/>
    <w:rsid w:val="00E81230"/>
    <w:rsid w:val="00F37A3C"/>
    <w:rsid w:val="00FE1929"/>
  </w:rsids>
  <m:mathPr>
    <m:mathFont m:val="Cambria Math"/>
    <m:brkBin m:val="before"/>
    <m:brkBinSub m:val="--"/>
    <m:smallFrac m:val="0"/>
    <m:dispDef/>
    <m:lMargin m:val="0"/>
    <m:rMargin m:val="0"/>
    <m:defJc m:val="centerGroup"/>
    <m:wrapIndent m:val="1440"/>
    <m:intLim m:val="subSup"/>
    <m:naryLim m:val="undOvr"/>
  </m:mathPr>
  <w:themeFontLang w:val="es-E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E8798D0-282D-4E91-80D7-C3006BE30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9706D"/>
    <w:pPr>
      <w:spacing w:after="240" w:line="276" w:lineRule="auto"/>
      <w:jc w:val="both"/>
    </w:pPr>
    <w:rPr>
      <w:rFonts w:ascii="Source Sans Pro" w:hAnsi="Source Sans Pro"/>
      <w:lang w:val="es-ES_tradnl"/>
      <w14:ligatures w14:val="standardContextual"/>
    </w:rPr>
  </w:style>
  <w:style w:type="paragraph" w:styleId="Heading1">
    <w:name w:val="heading 1"/>
    <w:basedOn w:val="Normal"/>
    <w:next w:val="Normal"/>
    <w:link w:val="Heading1Char"/>
    <w:uiPriority w:val="9"/>
    <w:qFormat/>
    <w:rsid w:val="003907EF"/>
    <w:pPr>
      <w:keepNext/>
      <w:keepLines/>
      <w:numPr>
        <w:numId w:val="4"/>
      </w:numPr>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9706D"/>
    <w:pPr>
      <w:keepNext/>
      <w:keepLines/>
      <w:numPr>
        <w:ilvl w:val="1"/>
        <w:numId w:val="4"/>
      </w:numPr>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283"/>
    <w:pPr>
      <w:ind w:left="720"/>
      <w:contextualSpacing/>
    </w:pPr>
    <w:rPr>
      <w:rFonts w:ascii="Calibri" w:hAnsi="Calibri"/>
      <w14:ligatures w14:val="standard"/>
    </w:rPr>
  </w:style>
  <w:style w:type="character" w:customStyle="1" w:styleId="Heading1Char">
    <w:name w:val="Heading 1 Char"/>
    <w:basedOn w:val="DefaultParagraphFont"/>
    <w:link w:val="Heading1"/>
    <w:uiPriority w:val="9"/>
    <w:rsid w:val="00B9706D"/>
    <w:rPr>
      <w:rFonts w:ascii="Source Sans Pro" w:eastAsiaTheme="majorEastAsia" w:hAnsi="Source Sans Pro" w:cstheme="majorBidi"/>
      <w:sz w:val="28"/>
      <w:szCs w:val="32"/>
      <w:lang w:val="es-ES_tradnl"/>
      <w14:ligatures w14:val="standardContextual"/>
    </w:rPr>
  </w:style>
  <w:style w:type="character" w:customStyle="1" w:styleId="Heading2Char">
    <w:name w:val="Heading 2 Char"/>
    <w:basedOn w:val="DefaultParagraphFont"/>
    <w:link w:val="Heading2"/>
    <w:uiPriority w:val="9"/>
    <w:rsid w:val="00B9706D"/>
    <w:rPr>
      <w:rFonts w:asciiTheme="majorHAnsi" w:eastAsiaTheme="majorEastAsia" w:hAnsiTheme="majorHAnsi" w:cstheme="majorBidi"/>
      <w:sz w:val="26"/>
      <w:szCs w:val="26"/>
      <w:lang w:val="es-ES_tradnl"/>
      <w14:ligatures w14:val="standardContextual"/>
    </w:rPr>
  </w:style>
  <w:style w:type="character" w:styleId="Hyperlink">
    <w:name w:val="Hyperlink"/>
    <w:basedOn w:val="DefaultParagraphFont"/>
    <w:uiPriority w:val="99"/>
    <w:unhideWhenUsed/>
    <w:rsid w:val="00B9706D"/>
    <w:rPr>
      <w:color w:val="0563C1" w:themeColor="hyperlink"/>
      <w:u w:val="single"/>
    </w:rPr>
  </w:style>
  <w:style w:type="character" w:styleId="Strong">
    <w:name w:val="Strong"/>
    <w:basedOn w:val="DefaultParagraphFont"/>
    <w:uiPriority w:val="22"/>
    <w:qFormat/>
    <w:rsid w:val="00076676"/>
    <w:rPr>
      <w:b/>
      <w:bCs/>
    </w:rPr>
  </w:style>
  <w:style w:type="character" w:styleId="PlaceholderText">
    <w:name w:val="Placeholder Text"/>
    <w:basedOn w:val="DefaultParagraphFont"/>
    <w:uiPriority w:val="99"/>
    <w:semiHidden/>
    <w:rsid w:val="00642152"/>
    <w:rPr>
      <w:color w:val="808080"/>
    </w:rPr>
  </w:style>
  <w:style w:type="paragraph" w:styleId="Header">
    <w:name w:val="header"/>
    <w:basedOn w:val="Normal"/>
    <w:link w:val="HeaderChar"/>
    <w:uiPriority w:val="99"/>
    <w:unhideWhenUsed/>
    <w:rsid w:val="006836AF"/>
    <w:pPr>
      <w:tabs>
        <w:tab w:val="center" w:pos="4419"/>
        <w:tab w:val="right" w:pos="8838"/>
      </w:tabs>
      <w:spacing w:after="0" w:line="240" w:lineRule="auto"/>
    </w:pPr>
  </w:style>
  <w:style w:type="character" w:customStyle="1" w:styleId="HeaderChar">
    <w:name w:val="Header Char"/>
    <w:basedOn w:val="DefaultParagraphFont"/>
    <w:link w:val="Header"/>
    <w:uiPriority w:val="99"/>
    <w:rsid w:val="006836AF"/>
    <w:rPr>
      <w:rFonts w:ascii="Source Sans Pro" w:hAnsi="Source Sans Pro"/>
      <w:lang w:val="es-ES_tradnl"/>
      <w14:ligatures w14:val="standardContextual"/>
    </w:rPr>
  </w:style>
  <w:style w:type="paragraph" w:styleId="Footer">
    <w:name w:val="footer"/>
    <w:basedOn w:val="Normal"/>
    <w:link w:val="FooterChar"/>
    <w:uiPriority w:val="99"/>
    <w:unhideWhenUsed/>
    <w:rsid w:val="006836AF"/>
    <w:pPr>
      <w:tabs>
        <w:tab w:val="center" w:pos="4419"/>
        <w:tab w:val="right" w:pos="8838"/>
      </w:tabs>
      <w:spacing w:after="0" w:line="240" w:lineRule="auto"/>
    </w:pPr>
  </w:style>
  <w:style w:type="character" w:customStyle="1" w:styleId="FooterChar">
    <w:name w:val="Footer Char"/>
    <w:basedOn w:val="DefaultParagraphFont"/>
    <w:link w:val="Footer"/>
    <w:uiPriority w:val="99"/>
    <w:rsid w:val="006836AF"/>
    <w:rPr>
      <w:rFonts w:ascii="Source Sans Pro" w:hAnsi="Source Sans Pro"/>
      <w:lang w:val="es-ES_tradnl"/>
      <w14:ligatures w14:val="standardContextual"/>
    </w:rPr>
  </w:style>
  <w:style w:type="paragraph" w:styleId="NoSpacing">
    <w:name w:val="No Spacing"/>
    <w:uiPriority w:val="1"/>
    <w:qFormat/>
    <w:rsid w:val="006836AF"/>
    <w:pPr>
      <w:spacing w:after="0" w:line="240" w:lineRule="auto"/>
      <w:jc w:val="both"/>
    </w:pPr>
    <w:rPr>
      <w:rFonts w:ascii="Source Sans Pro" w:hAnsi="Source Sans Pro"/>
      <w:lang w:val="es-ES_tradnl"/>
      <w14:ligatures w14:val="standardContextual"/>
    </w:rPr>
  </w:style>
  <w:style w:type="paragraph" w:customStyle="1" w:styleId="Ttulo3">
    <w:name w:val="Título 3"/>
    <w:basedOn w:val="Normal"/>
    <w:rsid w:val="003907EF"/>
    <w:pPr>
      <w:numPr>
        <w:ilvl w:val="2"/>
        <w:numId w:val="4"/>
      </w:numPr>
    </w:pPr>
  </w:style>
  <w:style w:type="paragraph" w:customStyle="1" w:styleId="Ttulo4">
    <w:name w:val="Título 4"/>
    <w:basedOn w:val="Normal"/>
    <w:rsid w:val="003907EF"/>
    <w:pPr>
      <w:numPr>
        <w:ilvl w:val="3"/>
        <w:numId w:val="4"/>
      </w:numPr>
    </w:pPr>
  </w:style>
  <w:style w:type="paragraph" w:customStyle="1" w:styleId="Ttulo5">
    <w:name w:val="Título 5"/>
    <w:basedOn w:val="Normal"/>
    <w:rsid w:val="003907EF"/>
    <w:pPr>
      <w:numPr>
        <w:ilvl w:val="4"/>
        <w:numId w:val="4"/>
      </w:numPr>
    </w:pPr>
  </w:style>
  <w:style w:type="paragraph" w:customStyle="1" w:styleId="Ttulo6">
    <w:name w:val="Título 6"/>
    <w:basedOn w:val="Normal"/>
    <w:rsid w:val="003907EF"/>
    <w:pPr>
      <w:numPr>
        <w:ilvl w:val="5"/>
        <w:numId w:val="4"/>
      </w:numPr>
    </w:pPr>
  </w:style>
  <w:style w:type="paragraph" w:customStyle="1" w:styleId="Ttulo7">
    <w:name w:val="Título 7"/>
    <w:basedOn w:val="Normal"/>
    <w:rsid w:val="003907EF"/>
    <w:pPr>
      <w:numPr>
        <w:ilvl w:val="6"/>
        <w:numId w:val="4"/>
      </w:numPr>
    </w:pPr>
  </w:style>
  <w:style w:type="paragraph" w:customStyle="1" w:styleId="Ttulo8">
    <w:name w:val="Título 8"/>
    <w:basedOn w:val="Normal"/>
    <w:rsid w:val="003907EF"/>
    <w:pPr>
      <w:numPr>
        <w:ilvl w:val="7"/>
        <w:numId w:val="4"/>
      </w:numPr>
    </w:pPr>
  </w:style>
  <w:style w:type="paragraph" w:customStyle="1" w:styleId="Ttulo9">
    <w:name w:val="Título 9"/>
    <w:basedOn w:val="Normal"/>
    <w:rsid w:val="003907EF"/>
    <w:pPr>
      <w:numPr>
        <w:ilvl w:val="8"/>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095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onostia.eus/ataria/es/web/donostia-data/hasiera" TargetMode="External"/><Relationship Id="rId13" Type="http://schemas.openxmlformats.org/officeDocument/2006/relationships/hyperlink" Target="https://www.raspberrypi.org/products/raspberry-pi-1-model-b-plus/" TargetMode="External"/><Relationship Id="rId18" Type="http://schemas.openxmlformats.org/officeDocument/2006/relationships/hyperlink" Target="https://matplotlib.org/"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3.jpeg"/><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leafletjs.com/" TargetMode="External"/><Relationship Id="rId25"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hyperlink" Target="https://graphhopper.com/api/1/docs/" TargetMode="External"/><Relationship Id="rId20" Type="http://schemas.openxmlformats.org/officeDocument/2006/relationships/hyperlink" Target="https://firebase.goog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onostia.eus/ataria/es/web/donostia-data/dbizi-geltokiko-bizikleta-libreak"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ibm.com/es-es/marketplace/ibm-ilog-cplex" TargetMode="External"/><Relationship Id="rId23" Type="http://schemas.openxmlformats.org/officeDocument/2006/relationships/footer" Target="footer1.xml"/><Relationship Id="rId10" Type="http://schemas.openxmlformats.org/officeDocument/2006/relationships/hyperlink" Target="https://www.donostia.eus/datosabiertos/catalogo/aparcamientos-publicos-bicicletas" TargetMode="External"/><Relationship Id="rId19" Type="http://schemas.openxmlformats.org/officeDocument/2006/relationships/hyperlink" Target="http://dbizi-project.firebaseapp.com/" TargetMode="External"/><Relationship Id="rId4" Type="http://schemas.openxmlformats.org/officeDocument/2006/relationships/webSettings" Target="webSettings.xml"/><Relationship Id="rId9" Type="http://schemas.openxmlformats.org/officeDocument/2006/relationships/hyperlink" Target="https://www.donostia.eus/datosabiertos/catalogo/carriles-bici" TargetMode="External"/><Relationship Id="rId14" Type="http://schemas.openxmlformats.org/officeDocument/2006/relationships/hyperlink" Target="https://www.postgresql.org/" TargetMode="External"/><Relationship Id="rId22"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B828138A70343C68CEFDC5ED74D44F8"/>
        <w:category>
          <w:name w:val="General"/>
          <w:gallery w:val="placeholder"/>
        </w:category>
        <w:types>
          <w:type w:val="bbPlcHdr"/>
        </w:types>
        <w:behaviors>
          <w:behavior w:val="content"/>
        </w:behaviors>
        <w:guid w:val="{60992DA7-5E26-42D3-8697-BA1C2EAFFE17}"/>
      </w:docPartPr>
      <w:docPartBody>
        <w:p w:rsidR="00E565B2" w:rsidRDefault="007A5B5A" w:rsidP="007A5B5A">
          <w:pPr>
            <w:pStyle w:val="9B828138A70343C68CEFDC5ED74D44F8"/>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panose1 w:val="020B0503030403020204"/>
    <w:charset w:val="00"/>
    <w:family w:val="swiss"/>
    <w:notTrueType/>
    <w:pitch w:val="variable"/>
    <w:sig w:usb0="20000007" w:usb1="00000001" w:usb2="00000000" w:usb3="00000000" w:csb0="00000193"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5B5A"/>
    <w:rsid w:val="006701AA"/>
    <w:rsid w:val="007A5B5A"/>
    <w:rsid w:val="009F2920"/>
    <w:rsid w:val="00E565B2"/>
    <w:rsid w:val="00F136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5B5A"/>
    <w:rPr>
      <w:color w:val="808080"/>
    </w:rPr>
  </w:style>
  <w:style w:type="paragraph" w:customStyle="1" w:styleId="9B828138A70343C68CEFDC5ED74D44F8">
    <w:name w:val="9B828138A70343C68CEFDC5ED74D44F8"/>
    <w:rsid w:val="007A5B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298</TotalTime>
  <Pages>5</Pages>
  <Words>1041</Words>
  <Characters>5935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dBizi++</dc:title>
  <dc:subject/>
  <dc:creator>Iñigo Martínez lópez</dc:creator>
  <cp:keywords/>
  <dc:description/>
  <cp:lastModifiedBy>Iñigo Martinez López</cp:lastModifiedBy>
  <cp:revision>31</cp:revision>
  <dcterms:created xsi:type="dcterms:W3CDTF">2018-06-30T09:09:00Z</dcterms:created>
  <dcterms:modified xsi:type="dcterms:W3CDTF">2018-10-14T16:13:00Z</dcterms:modified>
</cp:coreProperties>
</file>