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CF" w:rsidRDefault="00F052CF" w:rsidP="00634BBE">
      <w:pPr>
        <w:pStyle w:val="Default"/>
        <w:jc w:val="center"/>
        <w:rPr>
          <w:b/>
          <w:bCs/>
          <w:sz w:val="72"/>
          <w:szCs w:val="72"/>
        </w:rPr>
      </w:pPr>
    </w:p>
    <w:p w:rsidR="00F052CF" w:rsidRDefault="00F052CF" w:rsidP="00634BBE">
      <w:pPr>
        <w:pStyle w:val="Default"/>
        <w:jc w:val="center"/>
        <w:rPr>
          <w:b/>
          <w:bCs/>
          <w:sz w:val="72"/>
          <w:szCs w:val="72"/>
        </w:rPr>
      </w:pPr>
    </w:p>
    <w:p w:rsidR="00F052CF" w:rsidRDefault="00F052CF" w:rsidP="00634BBE">
      <w:pPr>
        <w:pStyle w:val="Default"/>
        <w:jc w:val="center"/>
        <w:rPr>
          <w:b/>
          <w:bCs/>
          <w:sz w:val="72"/>
          <w:szCs w:val="72"/>
        </w:rPr>
      </w:pPr>
    </w:p>
    <w:p w:rsidR="00F052CF" w:rsidRDefault="00F052CF" w:rsidP="00634BBE">
      <w:pPr>
        <w:pStyle w:val="Default"/>
        <w:jc w:val="center"/>
        <w:rPr>
          <w:b/>
          <w:bCs/>
          <w:sz w:val="72"/>
          <w:szCs w:val="72"/>
        </w:rPr>
      </w:pPr>
    </w:p>
    <w:p w:rsidR="004033F9" w:rsidRDefault="004033F9" w:rsidP="00634BBE">
      <w:pPr>
        <w:pStyle w:val="Default"/>
        <w:jc w:val="center"/>
        <w:rPr>
          <w:rFonts w:ascii="黑体" w:eastAsia="黑体" w:hAnsi="黑体"/>
          <w:b/>
          <w:bCs/>
          <w:sz w:val="72"/>
          <w:szCs w:val="72"/>
        </w:rPr>
      </w:pPr>
      <w:r w:rsidRPr="00AE2DAE">
        <w:rPr>
          <w:rFonts w:ascii="黑体" w:eastAsia="黑体" w:hAnsi="黑体" w:hint="eastAsia"/>
          <w:b/>
          <w:bCs/>
          <w:sz w:val="72"/>
          <w:szCs w:val="72"/>
        </w:rPr>
        <w:t>体操赛事信息管理系统</w:t>
      </w:r>
    </w:p>
    <w:p w:rsidR="00AE2DAE" w:rsidRPr="00AE2DAE" w:rsidRDefault="00AE2DAE" w:rsidP="00634BBE">
      <w:pPr>
        <w:pStyle w:val="Default"/>
        <w:jc w:val="center"/>
        <w:rPr>
          <w:rFonts w:ascii="黑体" w:eastAsia="黑体" w:hAnsi="黑体"/>
          <w:b/>
          <w:bCs/>
          <w:sz w:val="72"/>
          <w:szCs w:val="72"/>
        </w:rPr>
      </w:pPr>
    </w:p>
    <w:p w:rsidR="00634BBE" w:rsidRPr="00AE2DAE" w:rsidRDefault="00634BBE" w:rsidP="00634BBE">
      <w:pPr>
        <w:pStyle w:val="Default"/>
        <w:jc w:val="center"/>
        <w:rPr>
          <w:rFonts w:ascii="黑体" w:eastAsia="黑体" w:hAnsi="黑体"/>
          <w:b/>
          <w:bCs/>
          <w:sz w:val="72"/>
          <w:szCs w:val="72"/>
        </w:rPr>
      </w:pPr>
      <w:r w:rsidRPr="00AE2DAE">
        <w:rPr>
          <w:rFonts w:ascii="黑体" w:eastAsia="黑体" w:hAnsi="黑体" w:hint="eastAsia"/>
          <w:b/>
          <w:bCs/>
          <w:sz w:val="72"/>
          <w:szCs w:val="72"/>
        </w:rPr>
        <w:t>需求分析</w:t>
      </w: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p w:rsidR="00F052CF" w:rsidRDefault="00F052CF" w:rsidP="00634BBE">
      <w:pPr>
        <w:pStyle w:val="Default"/>
        <w:jc w:val="center"/>
        <w:rPr>
          <w:b/>
          <w:bCs/>
          <w:sz w:val="23"/>
          <w:szCs w:val="23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711248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:rsidR="00F052CF" w:rsidRPr="00AE2DAE" w:rsidRDefault="00F052CF" w:rsidP="00F052CF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AE2DAE">
            <w:rPr>
              <w:rFonts w:ascii="黑体" w:eastAsia="黑体" w:hAnsi="黑体"/>
              <w:color w:val="auto"/>
              <w:lang w:val="zh-CN"/>
            </w:rPr>
            <w:t>目</w:t>
          </w:r>
          <w:r w:rsidRPr="00AE2DAE"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AE2DAE">
            <w:rPr>
              <w:rFonts w:ascii="黑体" w:eastAsia="黑体" w:hAnsi="黑体"/>
              <w:color w:val="auto"/>
              <w:lang w:val="zh-CN"/>
            </w:rPr>
            <w:t>录</w:t>
          </w:r>
        </w:p>
        <w:p w:rsidR="00AE2DAE" w:rsidRDefault="00F052CF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E2DAE">
            <w:rPr>
              <w:rFonts w:ascii="黑体" w:eastAsia="黑体" w:hAnsi="黑体"/>
              <w:szCs w:val="21"/>
            </w:rPr>
            <w:fldChar w:fldCharType="begin"/>
          </w:r>
          <w:r w:rsidRPr="00AE2DAE">
            <w:rPr>
              <w:rFonts w:ascii="黑体" w:eastAsia="黑体" w:hAnsi="黑体"/>
              <w:szCs w:val="21"/>
            </w:rPr>
            <w:instrText xml:space="preserve"> TOC \o "1-3" \h \z \u </w:instrText>
          </w:r>
          <w:r w:rsidRPr="00AE2DAE">
            <w:rPr>
              <w:rFonts w:ascii="黑体" w:eastAsia="黑体" w:hAnsi="黑体"/>
              <w:szCs w:val="21"/>
            </w:rPr>
            <w:fldChar w:fldCharType="separate"/>
          </w:r>
          <w:hyperlink w:anchor="_Toc499218306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1.引言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_Toc499218306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07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1．1编写目的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_Toc499218307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08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1．2背景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_Toc499218308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09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1．3定义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_Toc499218309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0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1．4参考资料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_Toc499218310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3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9218311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2任务概述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_Toc499218311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2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2．1目标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_Toc499218312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3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2．2用户的特点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_Toc499218313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4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2．3假定和约束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_Toc499218314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9218315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3需求规定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_Toc499218315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6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3．1对功能的规定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_Toc499218316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4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17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3．2对性能的规定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_Toc499218317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9218318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3．2．1精度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_Toc499218318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9218319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3．2．2时间特性要求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_Toc499218319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9218320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3．2．3灵活性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_Toc499218320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1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3．3输人输出要求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_Toc499218321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7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2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3．4数据管理能力要求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_Toc499218322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8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3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3．5故障处理要求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_Toc499218323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8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4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3．6其他专门要求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_Toc499218324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8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9218325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4.运行环境规定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_Toc499218325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6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4．1设备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_Toc499218326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7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4．2支持软件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_Toc499218327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8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4．3 接口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_Toc499218328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AE2DAE" w:rsidRDefault="008E54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9218329" w:history="1">
            <w:r w:rsidR="00AE2DAE" w:rsidRPr="001F182A">
              <w:rPr>
                <w:rStyle w:val="ab"/>
                <w:rFonts w:ascii="黑体" w:eastAsia="黑体" w:hAnsi="黑体"/>
                <w:noProof/>
              </w:rPr>
              <w:t>4．4控制</w:t>
            </w:r>
            <w:r w:rsidR="00AE2DAE">
              <w:rPr>
                <w:noProof/>
                <w:webHidden/>
              </w:rPr>
              <w:tab/>
            </w:r>
            <w:r w:rsidR="00AE2DAE">
              <w:rPr>
                <w:noProof/>
                <w:webHidden/>
              </w:rPr>
              <w:fldChar w:fldCharType="begin"/>
            </w:r>
            <w:r w:rsidR="00AE2DAE">
              <w:rPr>
                <w:noProof/>
                <w:webHidden/>
              </w:rPr>
              <w:instrText xml:space="preserve"> PAGEREF _Toc499218329 \h </w:instrText>
            </w:r>
            <w:r w:rsidR="00AE2DAE">
              <w:rPr>
                <w:noProof/>
                <w:webHidden/>
              </w:rPr>
            </w:r>
            <w:r w:rsidR="00AE2DAE">
              <w:rPr>
                <w:noProof/>
                <w:webHidden/>
              </w:rPr>
              <w:fldChar w:fldCharType="separate"/>
            </w:r>
            <w:r w:rsidR="00AE2DAE">
              <w:rPr>
                <w:noProof/>
                <w:webHidden/>
              </w:rPr>
              <w:t>9</w:t>
            </w:r>
            <w:r w:rsidR="00AE2DAE">
              <w:rPr>
                <w:noProof/>
                <w:webHidden/>
              </w:rPr>
              <w:fldChar w:fldCharType="end"/>
            </w:r>
          </w:hyperlink>
        </w:p>
        <w:p w:rsidR="00F052CF" w:rsidRPr="00AE2DAE" w:rsidRDefault="00F052CF" w:rsidP="00AE2DAE">
          <w:pPr>
            <w:rPr>
              <w:szCs w:val="21"/>
            </w:rPr>
          </w:pPr>
          <w:r w:rsidRPr="00AE2DAE">
            <w:rPr>
              <w:rFonts w:ascii="黑体" w:eastAsia="黑体" w:hAnsi="黑体"/>
              <w:b/>
              <w:bCs/>
              <w:szCs w:val="21"/>
              <w:lang w:val="zh-CN"/>
            </w:rPr>
            <w:fldChar w:fldCharType="end"/>
          </w:r>
        </w:p>
      </w:sdtContent>
    </w:sdt>
    <w:p w:rsidR="00F052CF" w:rsidRPr="00F052CF" w:rsidRDefault="00F052CF" w:rsidP="00F052CF"/>
    <w:p w:rsidR="00F052CF" w:rsidRDefault="00F052CF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AE2DAE" w:rsidRDefault="00AE2DAE" w:rsidP="00F052CF">
      <w:pPr>
        <w:pStyle w:val="Default"/>
        <w:rPr>
          <w:b/>
          <w:bCs/>
          <w:sz w:val="23"/>
          <w:szCs w:val="23"/>
        </w:rPr>
      </w:pPr>
    </w:p>
    <w:p w:rsidR="00634BBE" w:rsidRPr="00F052CF" w:rsidRDefault="00634BBE" w:rsidP="00F052CF">
      <w:pPr>
        <w:pStyle w:val="1"/>
        <w:rPr>
          <w:rFonts w:ascii="黑体" w:eastAsia="黑体" w:hAnsi="黑体"/>
          <w:sz w:val="30"/>
        </w:rPr>
      </w:pPr>
      <w:bookmarkStart w:id="0" w:name="_Toc499217509"/>
      <w:bookmarkStart w:id="1" w:name="_Toc499218306"/>
      <w:r w:rsidRPr="00F052CF">
        <w:rPr>
          <w:rFonts w:ascii="黑体" w:eastAsia="黑体" w:hAnsi="黑体" w:hint="eastAsia"/>
        </w:rPr>
        <w:lastRenderedPageBreak/>
        <w:t>1.引言</w:t>
      </w:r>
      <w:bookmarkEnd w:id="0"/>
      <w:bookmarkEnd w:id="1"/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2" w:name="_Toc499217510"/>
      <w:bookmarkStart w:id="3" w:name="_Toc499218307"/>
      <w:r w:rsidRPr="00F052CF">
        <w:rPr>
          <w:rFonts w:ascii="黑体" w:eastAsia="黑体" w:hAnsi="黑体"/>
        </w:rPr>
        <w:t>1</w:t>
      </w:r>
      <w:r w:rsidRPr="00F052CF">
        <w:rPr>
          <w:rFonts w:ascii="黑体" w:eastAsia="黑体" w:hAnsi="黑体" w:hint="eastAsia"/>
        </w:rPr>
        <w:t>．</w:t>
      </w:r>
      <w:r w:rsidRPr="00F052CF">
        <w:rPr>
          <w:rFonts w:ascii="黑体" w:eastAsia="黑体" w:hAnsi="黑体"/>
        </w:rPr>
        <w:t>1</w:t>
      </w:r>
      <w:r w:rsidRPr="00F052CF">
        <w:rPr>
          <w:rFonts w:ascii="黑体" w:eastAsia="黑体" w:hAnsi="黑体" w:hint="eastAsia"/>
        </w:rPr>
        <w:t>编写目的</w:t>
      </w:r>
      <w:bookmarkEnd w:id="2"/>
      <w:bookmarkEnd w:id="3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本文档的编写旨在</w:t>
      </w:r>
      <w:r w:rsidRPr="009F1E1C">
        <w:rPr>
          <w:rFonts w:ascii="宋体" w:eastAsia="宋体" w:cs="宋体" w:hint="eastAsia"/>
          <w:sz w:val="23"/>
          <w:szCs w:val="23"/>
        </w:rPr>
        <w:t>保证软件开发</w:t>
      </w:r>
      <w:r>
        <w:rPr>
          <w:rFonts w:ascii="宋体" w:eastAsia="宋体" w:cs="宋体" w:hint="eastAsia"/>
          <w:sz w:val="23"/>
          <w:szCs w:val="23"/>
        </w:rPr>
        <w:t>的质量、需求的完整与可追溯性。</w:t>
      </w:r>
      <w:r w:rsidRPr="009F1E1C">
        <w:rPr>
          <w:rFonts w:ascii="宋体" w:eastAsia="宋体" w:cs="宋体" w:hint="eastAsia"/>
          <w:sz w:val="23"/>
          <w:szCs w:val="23"/>
        </w:rPr>
        <w:t>通过此文档，</w:t>
      </w:r>
      <w:r>
        <w:rPr>
          <w:rFonts w:ascii="宋体" w:eastAsia="宋体" w:cs="宋体" w:hint="eastAsia"/>
          <w:sz w:val="23"/>
          <w:szCs w:val="23"/>
        </w:rPr>
        <w:t>希望可以保证任务</w:t>
      </w:r>
      <w:r w:rsidRPr="009F1E1C">
        <w:rPr>
          <w:rFonts w:ascii="宋体" w:eastAsia="宋体" w:cs="宋体" w:hint="eastAsia"/>
          <w:sz w:val="23"/>
          <w:szCs w:val="23"/>
        </w:rPr>
        <w:t>提出者与需求分析人员、开发人员、测试</w:t>
      </w:r>
      <w:r>
        <w:rPr>
          <w:rFonts w:ascii="宋体" w:eastAsia="宋体" w:cs="宋体" w:hint="eastAsia"/>
          <w:sz w:val="23"/>
          <w:szCs w:val="23"/>
        </w:rPr>
        <w:t>人员及维护人员对软件需求达成共识。同时在后续开发人员开发软件时保证开发方向的</w:t>
      </w:r>
      <w:r w:rsidRPr="009F1E1C">
        <w:rPr>
          <w:rFonts w:ascii="宋体" w:eastAsia="宋体" w:cs="宋体" w:hint="eastAsia"/>
          <w:sz w:val="23"/>
          <w:szCs w:val="23"/>
        </w:rPr>
        <w:t>正确</w:t>
      </w:r>
      <w:r>
        <w:rPr>
          <w:rFonts w:ascii="宋体" w:eastAsia="宋体" w:cs="宋体" w:hint="eastAsia"/>
          <w:sz w:val="23"/>
          <w:szCs w:val="23"/>
        </w:rPr>
        <w:t>性以及目标的明确性</w:t>
      </w:r>
      <w:r w:rsidRPr="009F1E1C">
        <w:rPr>
          <w:rFonts w:ascii="宋体" w:eastAsia="宋体" w:cs="宋体" w:hint="eastAsia"/>
          <w:sz w:val="23"/>
          <w:szCs w:val="23"/>
        </w:rPr>
        <w:t>。</w:t>
      </w:r>
    </w:p>
    <w:p w:rsidR="00634BBE" w:rsidRPr="000E5712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4" w:name="_Toc499217511"/>
      <w:bookmarkStart w:id="5" w:name="_Toc499218308"/>
      <w:r w:rsidRPr="00F052CF">
        <w:rPr>
          <w:rFonts w:ascii="黑体" w:eastAsia="黑体" w:hAnsi="黑体"/>
        </w:rPr>
        <w:t>1</w:t>
      </w:r>
      <w:r w:rsidRPr="00F052CF">
        <w:rPr>
          <w:rFonts w:ascii="黑体" w:eastAsia="黑体" w:hAnsi="黑体" w:hint="eastAsia"/>
        </w:rPr>
        <w:t>．</w:t>
      </w:r>
      <w:r w:rsidRPr="00F052CF">
        <w:rPr>
          <w:rFonts w:ascii="黑体" w:eastAsia="黑体" w:hAnsi="黑体"/>
        </w:rPr>
        <w:t>2</w:t>
      </w:r>
      <w:r w:rsidRPr="00F052CF">
        <w:rPr>
          <w:rFonts w:ascii="黑体" w:eastAsia="黑体" w:hAnsi="黑体" w:hint="eastAsia"/>
        </w:rPr>
        <w:t>背景</w:t>
      </w:r>
      <w:bookmarkEnd w:id="4"/>
      <w:bookmarkEnd w:id="5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color w:val="auto"/>
          <w:sz w:val="23"/>
          <w:szCs w:val="23"/>
        </w:rPr>
      </w:pPr>
      <w:r>
        <w:rPr>
          <w:rFonts w:ascii="宋体" w:eastAsia="宋体" w:cs="宋体" w:hint="eastAsia"/>
          <w:color w:val="auto"/>
          <w:sz w:val="23"/>
          <w:szCs w:val="23"/>
        </w:rPr>
        <w:t>针对本开发软件系统的情况，特做此</w:t>
      </w:r>
      <w:r w:rsidRPr="00A37DBA">
        <w:rPr>
          <w:rFonts w:ascii="宋体" w:eastAsia="宋体" w:cs="宋体" w:hint="eastAsia"/>
          <w:color w:val="auto"/>
          <w:sz w:val="23"/>
          <w:szCs w:val="23"/>
        </w:rPr>
        <w:t>说明：</w:t>
      </w:r>
      <w:r w:rsidRPr="00A37DBA">
        <w:rPr>
          <w:rFonts w:ascii="宋体" w:eastAsia="宋体" w:cs="宋体"/>
          <w:color w:val="auto"/>
          <w:sz w:val="23"/>
          <w:szCs w:val="23"/>
        </w:rPr>
        <w:t xml:space="preserve"> </w:t>
      </w:r>
    </w:p>
    <w:p w:rsidR="00634BBE" w:rsidRDefault="00634BBE" w:rsidP="00164F01">
      <w:pPr>
        <w:pStyle w:val="Default"/>
        <w:numPr>
          <w:ilvl w:val="0"/>
          <w:numId w:val="19"/>
        </w:numPr>
        <w:rPr>
          <w:rFonts w:ascii="宋体" w:eastAsia="宋体" w:cs="宋体"/>
          <w:color w:val="auto"/>
          <w:sz w:val="23"/>
          <w:szCs w:val="23"/>
        </w:rPr>
      </w:pPr>
      <w:r>
        <w:rPr>
          <w:rFonts w:ascii="宋体" w:eastAsia="宋体" w:cs="宋体" w:hint="eastAsia"/>
          <w:color w:val="auto"/>
          <w:sz w:val="23"/>
          <w:szCs w:val="23"/>
        </w:rPr>
        <w:t>待开发的软件系统的名称：</w:t>
      </w:r>
      <w:r w:rsidRPr="008620E3">
        <w:rPr>
          <w:rFonts w:ascii="宋体" w:eastAsia="宋体" w:cs="宋体" w:hint="eastAsia"/>
          <w:color w:val="auto"/>
          <w:sz w:val="23"/>
          <w:szCs w:val="23"/>
        </w:rPr>
        <w:t>体操赛事信息管理系统</w:t>
      </w:r>
      <w:r w:rsidRPr="008620E3">
        <w:rPr>
          <w:rFonts w:ascii="宋体" w:eastAsia="宋体" w:cs="宋体"/>
          <w:color w:val="auto"/>
          <w:sz w:val="23"/>
          <w:szCs w:val="23"/>
        </w:rPr>
        <w:t xml:space="preserve"> </w:t>
      </w:r>
      <w:r w:rsidR="00F052CF">
        <w:rPr>
          <w:rFonts w:ascii="宋体" w:eastAsia="宋体" w:cs="宋体" w:hint="eastAsia"/>
          <w:color w:val="auto"/>
          <w:sz w:val="23"/>
          <w:szCs w:val="23"/>
        </w:rPr>
        <w:t>；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本项目的任务提出者：</w:t>
      </w:r>
      <w:r w:rsidR="00F052CF">
        <w:rPr>
          <w:rFonts w:ascii="宋体" w:eastAsia="宋体" w:hAnsi="Arial" w:cs="宋体" w:hint="eastAsia"/>
          <w:kern w:val="0"/>
          <w:sz w:val="23"/>
          <w:szCs w:val="23"/>
        </w:rPr>
        <w:t>刘斌；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开发者：黄志豪、黄威豪、高亨利、骆家毅、胡哲、杨蕾、袁伟、李瞄</w:t>
      </w:r>
      <w:r w:rsidR="00F052CF">
        <w:rPr>
          <w:rFonts w:ascii="宋体" w:eastAsia="宋体" w:hAnsi="Arial" w:cs="宋体" w:hint="eastAsia"/>
          <w:kern w:val="0"/>
          <w:sz w:val="23"/>
          <w:szCs w:val="23"/>
        </w:rPr>
        <w:t>；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用户：体操赛事举办方相关工作人员（裁判、比赛控制人员、后台管理员）、体操赛事参赛方（运动代表队）</w:t>
      </w:r>
      <w:r w:rsidR="00F052CF">
        <w:rPr>
          <w:rFonts w:ascii="宋体" w:eastAsia="宋体" w:hAnsi="Arial" w:cs="宋体" w:hint="eastAsia"/>
          <w:kern w:val="0"/>
          <w:sz w:val="23"/>
          <w:szCs w:val="23"/>
        </w:rPr>
        <w:t>；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实现该软件的计算中心或计算机网络：</w:t>
      </w:r>
      <w:r w:rsidRPr="00164F01">
        <w:rPr>
          <w:rFonts w:ascii="宋体" w:eastAsia="宋体" w:hAnsi="Arial" w:cs="宋体"/>
          <w:kern w:val="0"/>
          <w:sz w:val="23"/>
          <w:szCs w:val="23"/>
        </w:rPr>
        <w:t>PC、wifi</w:t>
      </w:r>
      <w:r>
        <w:rPr>
          <w:rFonts w:ascii="宋体" w:eastAsia="宋体" w:hAnsi="Arial" w:cs="宋体" w:hint="eastAsia"/>
          <w:kern w:val="0"/>
          <w:sz w:val="23"/>
          <w:szCs w:val="23"/>
        </w:rPr>
        <w:t>、、蜂窝数据</w:t>
      </w:r>
      <w:r w:rsidR="00F052CF">
        <w:rPr>
          <w:rFonts w:ascii="宋体" w:eastAsia="宋体" w:hAnsi="Arial" w:cs="宋体" w:hint="eastAsia"/>
          <w:kern w:val="0"/>
          <w:sz w:val="23"/>
          <w:szCs w:val="23"/>
        </w:rPr>
        <w:t>；</w:t>
      </w:r>
    </w:p>
    <w:p w:rsidR="00164F01" w:rsidRPr="00164F01" w:rsidRDefault="00164F01" w:rsidP="00164F01">
      <w:pPr>
        <w:pStyle w:val="a7"/>
        <w:numPr>
          <w:ilvl w:val="0"/>
          <w:numId w:val="19"/>
        </w:numPr>
        <w:ind w:firstLineChars="0"/>
        <w:rPr>
          <w:rFonts w:ascii="宋体" w:eastAsia="宋体" w:hAnsi="Arial" w:cs="宋体"/>
          <w:kern w:val="0"/>
          <w:sz w:val="23"/>
          <w:szCs w:val="23"/>
        </w:rPr>
      </w:pPr>
      <w:r w:rsidRPr="00164F01">
        <w:rPr>
          <w:rFonts w:ascii="宋体" w:eastAsia="宋体" w:hAnsi="Arial" w:cs="宋体" w:hint="eastAsia"/>
          <w:kern w:val="0"/>
          <w:sz w:val="23"/>
          <w:szCs w:val="23"/>
        </w:rPr>
        <w:t>该软件系统同其他系统或其他机构的基本的相互来往关系：无</w:t>
      </w:r>
      <w:r w:rsidR="00F052CF">
        <w:rPr>
          <w:rFonts w:ascii="宋体" w:eastAsia="宋体" w:hAnsi="Arial" w:cs="宋体" w:hint="eastAsia"/>
          <w:kern w:val="0"/>
          <w:sz w:val="23"/>
          <w:szCs w:val="23"/>
        </w:rPr>
        <w:t>。</w:t>
      </w:r>
    </w:p>
    <w:p w:rsidR="00634BBE" w:rsidRDefault="00634BBE" w:rsidP="00634BBE">
      <w:pPr>
        <w:pStyle w:val="Default"/>
        <w:rPr>
          <w:rFonts w:ascii="宋体" w:eastAsia="宋体" w:cs="宋体"/>
          <w:color w:val="auto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6" w:name="_Toc499217512"/>
      <w:bookmarkStart w:id="7" w:name="_Toc499218309"/>
      <w:r w:rsidRPr="00F052CF">
        <w:rPr>
          <w:rFonts w:ascii="黑体" w:eastAsia="黑体" w:hAnsi="黑体"/>
        </w:rPr>
        <w:t>1．3定义</w:t>
      </w:r>
      <w:bookmarkEnd w:id="6"/>
      <w:bookmarkEnd w:id="7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本文档的编写过程中没有用到。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8" w:name="_Toc499217513"/>
      <w:bookmarkStart w:id="9" w:name="_Toc499218310"/>
      <w:r w:rsidRPr="00F052CF">
        <w:rPr>
          <w:rFonts w:ascii="黑体" w:eastAsia="黑体" w:hAnsi="黑体"/>
        </w:rPr>
        <w:t>1．4参考资料</w:t>
      </w:r>
      <w:bookmarkEnd w:id="8"/>
      <w:bookmarkEnd w:id="9"/>
      <w:r w:rsidR="00164F01"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>《面向对象与Java程序设计》【朱福喜】（清华大学出版社）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>《数据结构教程》【李春葆】（清华大学出版社）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>《软件工程导论》【张海藩】（清华大学出版社）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>《数据库原理与技术》【易为民】（清华大学出版社）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>《</w:t>
      </w:r>
      <w:r>
        <w:rPr>
          <w:rFonts w:ascii="宋体" w:eastAsia="宋体" w:cs="宋体" w:hint="eastAsia"/>
          <w:sz w:val="23"/>
          <w:szCs w:val="23"/>
        </w:rPr>
        <w:t>面向对象分析与设计</w:t>
      </w:r>
      <w:r>
        <w:rPr>
          <w:rFonts w:ascii="宋体" w:eastAsia="宋体" w:cs="宋体"/>
          <w:sz w:val="23"/>
          <w:szCs w:val="23"/>
        </w:rPr>
        <w:t>》【</w:t>
      </w:r>
      <w:r>
        <w:rPr>
          <w:rFonts w:ascii="宋体" w:eastAsia="宋体" w:cs="宋体" w:hint="eastAsia"/>
          <w:sz w:val="23"/>
          <w:szCs w:val="23"/>
        </w:rPr>
        <w:t>麻志毅</w:t>
      </w:r>
      <w:r>
        <w:rPr>
          <w:rFonts w:ascii="宋体" w:eastAsia="宋体" w:cs="宋体"/>
          <w:sz w:val="23"/>
          <w:szCs w:val="23"/>
        </w:rPr>
        <w:t>】（</w:t>
      </w:r>
      <w:r>
        <w:rPr>
          <w:rFonts w:ascii="宋体" w:eastAsia="宋体" w:cs="宋体" w:hint="eastAsia"/>
          <w:sz w:val="23"/>
          <w:szCs w:val="23"/>
        </w:rPr>
        <w:t>机械工业</w:t>
      </w:r>
      <w:r w:rsidRPr="0071389A">
        <w:rPr>
          <w:rFonts w:ascii="宋体" w:eastAsia="宋体" w:cs="宋体"/>
          <w:sz w:val="23"/>
          <w:szCs w:val="23"/>
        </w:rPr>
        <w:t>出版社）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Pr="0071389A" w:rsidRDefault="00634BBE" w:rsidP="00634BBE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 xml:space="preserve"> </w:t>
      </w:r>
      <w:r w:rsidRPr="00634BBE">
        <w:rPr>
          <w:rFonts w:ascii="宋体" w:eastAsia="宋体" w:cs="宋体"/>
          <w:sz w:val="23"/>
          <w:szCs w:val="23"/>
        </w:rPr>
        <w:t>GB8567-88[计算机软件产品开发文件编制指南]</w:t>
      </w:r>
      <w:r w:rsidR="00F052CF">
        <w:rPr>
          <w:rFonts w:ascii="宋体" w:eastAsia="宋体" w:cs="宋体" w:hint="eastAsia"/>
          <w:sz w:val="23"/>
          <w:szCs w:val="23"/>
        </w:rPr>
        <w:t>。</w:t>
      </w:r>
    </w:p>
    <w:p w:rsidR="00634BBE" w:rsidRPr="0071389A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71389A">
        <w:rPr>
          <w:rFonts w:ascii="宋体" w:eastAsia="宋体" w:cs="宋体"/>
          <w:sz w:val="23"/>
          <w:szCs w:val="23"/>
        </w:rPr>
        <w:t xml:space="preserve"> </w:t>
      </w:r>
    </w:p>
    <w:p w:rsidR="00634BBE" w:rsidRPr="00F052CF" w:rsidRDefault="00634BBE" w:rsidP="00F052CF">
      <w:pPr>
        <w:pStyle w:val="1"/>
        <w:rPr>
          <w:rFonts w:ascii="黑体" w:eastAsia="黑体" w:hAnsi="黑体"/>
          <w:sz w:val="30"/>
        </w:rPr>
      </w:pPr>
      <w:bookmarkStart w:id="10" w:name="_Toc499217514"/>
      <w:bookmarkStart w:id="11" w:name="_Toc499218311"/>
      <w:r w:rsidRPr="00F052CF">
        <w:rPr>
          <w:rFonts w:ascii="黑体" w:eastAsia="黑体" w:hAnsi="黑体"/>
        </w:rPr>
        <w:lastRenderedPageBreak/>
        <w:t>2任务概述</w:t>
      </w:r>
      <w:bookmarkEnd w:id="10"/>
      <w:bookmarkEnd w:id="11"/>
      <w:r w:rsidRPr="00F052CF">
        <w:rPr>
          <w:rFonts w:ascii="黑体" w:eastAsia="黑体" w:hAnsi="黑体"/>
        </w:rPr>
        <w:t xml:space="preserve"> </w:t>
      </w: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12" w:name="_Toc499217515"/>
      <w:bookmarkStart w:id="13" w:name="_Toc499218312"/>
      <w:r w:rsidRPr="00F052CF">
        <w:rPr>
          <w:rFonts w:ascii="黑体" w:eastAsia="黑体" w:hAnsi="黑体"/>
        </w:rPr>
        <w:t>2．1目标</w:t>
      </w:r>
      <w:bookmarkEnd w:id="12"/>
      <w:bookmarkEnd w:id="13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color w:val="auto"/>
          <w:sz w:val="23"/>
          <w:szCs w:val="23"/>
        </w:rPr>
      </w:pPr>
      <w:r w:rsidRPr="008620E3">
        <w:rPr>
          <w:rFonts w:ascii="宋体" w:eastAsia="宋体" w:cs="宋体" w:hint="eastAsia"/>
          <w:color w:val="auto"/>
          <w:sz w:val="23"/>
          <w:szCs w:val="23"/>
        </w:rPr>
        <w:t>体操赛事信息管理系统</w:t>
      </w:r>
      <w:r w:rsidRPr="00501E7D">
        <w:rPr>
          <w:rFonts w:ascii="宋体" w:eastAsia="宋体" w:cs="宋体" w:hint="eastAsia"/>
          <w:color w:val="auto"/>
          <w:sz w:val="23"/>
          <w:szCs w:val="23"/>
        </w:rPr>
        <w:t>是一个管理体操比赛的信息系统</w:t>
      </w:r>
      <w:r>
        <w:rPr>
          <w:rFonts w:ascii="宋体" w:eastAsia="宋体" w:cs="宋体" w:hint="eastAsia"/>
          <w:color w:val="auto"/>
          <w:sz w:val="23"/>
          <w:szCs w:val="23"/>
        </w:rPr>
        <w:t>，应能实现在</w:t>
      </w:r>
      <w:r w:rsidRPr="007B5A6D">
        <w:rPr>
          <w:rFonts w:ascii="宋体" w:eastAsia="宋体" w:cs="宋体" w:hint="eastAsia"/>
          <w:color w:val="auto"/>
          <w:sz w:val="23"/>
          <w:szCs w:val="23"/>
        </w:rPr>
        <w:t>运动员报名完毕</w:t>
      </w:r>
      <w:r>
        <w:rPr>
          <w:rFonts w:ascii="宋体" w:eastAsia="宋体" w:cs="宋体" w:hint="eastAsia"/>
          <w:color w:val="auto"/>
          <w:sz w:val="23"/>
          <w:szCs w:val="23"/>
        </w:rPr>
        <w:t>后，系统</w:t>
      </w:r>
      <w:r w:rsidRPr="007B5A6D">
        <w:rPr>
          <w:rFonts w:ascii="宋体" w:eastAsia="宋体" w:cs="宋体" w:hint="eastAsia"/>
          <w:color w:val="auto"/>
          <w:sz w:val="23"/>
          <w:szCs w:val="23"/>
        </w:rPr>
        <w:t>为每个运动员生成运动员号码</w:t>
      </w:r>
      <w:r>
        <w:rPr>
          <w:rFonts w:ascii="宋体" w:eastAsia="宋体" w:cs="宋体" w:hint="eastAsia"/>
          <w:color w:val="auto"/>
          <w:sz w:val="23"/>
          <w:szCs w:val="23"/>
        </w:rPr>
        <w:t>，生成比赛场次信息，</w:t>
      </w:r>
      <w:r w:rsidRPr="00CD6270">
        <w:rPr>
          <w:rFonts w:ascii="宋体" w:eastAsia="宋体" w:cs="宋体" w:hint="eastAsia"/>
          <w:color w:val="auto"/>
          <w:sz w:val="23"/>
          <w:szCs w:val="23"/>
        </w:rPr>
        <w:t>运动员比赛完毕，裁判员用移动终端打分，</w:t>
      </w:r>
      <w:r>
        <w:rPr>
          <w:rFonts w:ascii="宋体" w:eastAsia="宋体" w:cs="宋体" w:hint="eastAsia"/>
          <w:color w:val="auto"/>
          <w:sz w:val="23"/>
          <w:szCs w:val="23"/>
        </w:rPr>
        <w:t>分数确认保存后，</w:t>
      </w:r>
      <w:r w:rsidRPr="00CD6270">
        <w:rPr>
          <w:rFonts w:ascii="宋体" w:eastAsia="宋体" w:cs="宋体" w:hint="eastAsia"/>
          <w:color w:val="auto"/>
          <w:sz w:val="23"/>
          <w:szCs w:val="23"/>
        </w:rPr>
        <w:t>系统分别计算出团体成绩、个人全能成绩，以及名次</w:t>
      </w:r>
      <w:r w:rsidRPr="00501E7D">
        <w:rPr>
          <w:rFonts w:ascii="宋体" w:eastAsia="宋体" w:cs="宋体" w:hint="eastAsia"/>
          <w:color w:val="auto"/>
          <w:sz w:val="23"/>
          <w:szCs w:val="23"/>
        </w:rPr>
        <w:t>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14" w:name="_Toc499217516"/>
      <w:bookmarkStart w:id="15" w:name="_Toc499218313"/>
      <w:r w:rsidRPr="00F052CF">
        <w:rPr>
          <w:rFonts w:ascii="黑体" w:eastAsia="黑体" w:hAnsi="黑体"/>
        </w:rPr>
        <w:t>2．2用户的特点</w:t>
      </w:r>
      <w:bookmarkEnd w:id="14"/>
      <w:bookmarkEnd w:id="15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color w:val="auto"/>
          <w:sz w:val="23"/>
          <w:szCs w:val="23"/>
        </w:rPr>
      </w:pPr>
      <w:r w:rsidRPr="00BB749E">
        <w:rPr>
          <w:rFonts w:ascii="宋体" w:eastAsia="宋体" w:cs="宋体" w:hint="eastAsia"/>
          <w:color w:val="auto"/>
          <w:sz w:val="23"/>
          <w:szCs w:val="23"/>
        </w:rPr>
        <w:t>本系统</w:t>
      </w:r>
      <w:r>
        <w:rPr>
          <w:rFonts w:ascii="宋体" w:eastAsia="宋体" w:cs="宋体" w:hint="eastAsia"/>
          <w:color w:val="auto"/>
          <w:sz w:val="23"/>
          <w:szCs w:val="23"/>
        </w:rPr>
        <w:t>最终使用者为体操赛事的举办相关工作人员（裁判、比赛控制人员、管理人员）以及参赛运动代表队，具有一定的知识水平但不宜操作过于复杂的软件。软件在体操赛事报名和比赛期间使用。</w:t>
      </w:r>
    </w:p>
    <w:p w:rsidR="00634BBE" w:rsidRPr="00BB749E" w:rsidRDefault="00634BBE" w:rsidP="00634BBE">
      <w:pPr>
        <w:pStyle w:val="Default"/>
        <w:rPr>
          <w:rFonts w:ascii="宋体" w:eastAsia="宋体" w:cs="宋体"/>
          <w:color w:val="auto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16" w:name="_Toc499217517"/>
      <w:bookmarkStart w:id="17" w:name="_Toc499218314"/>
      <w:r w:rsidRPr="00F052CF">
        <w:rPr>
          <w:rFonts w:ascii="黑体" w:eastAsia="黑体" w:hAnsi="黑体"/>
        </w:rPr>
        <w:t>2．3假定和约束</w:t>
      </w:r>
      <w:bookmarkEnd w:id="16"/>
      <w:bookmarkEnd w:id="17"/>
      <w:r w:rsidRPr="00F052CF">
        <w:rPr>
          <w:rFonts w:ascii="黑体" w:eastAsia="黑体" w:hAnsi="黑体"/>
        </w:rPr>
        <w:t xml:space="preserve"> 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本系统开发为课程学习用，经费较少，18周内完成。</w:t>
      </w:r>
    </w:p>
    <w:p w:rsidR="00634BBE" w:rsidRPr="003C6A5B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1"/>
        <w:rPr>
          <w:rFonts w:ascii="黑体" w:eastAsia="黑体" w:hAnsi="黑体"/>
          <w:sz w:val="30"/>
        </w:rPr>
      </w:pPr>
      <w:bookmarkStart w:id="18" w:name="_Toc499217518"/>
      <w:bookmarkStart w:id="19" w:name="_Toc499218315"/>
      <w:r w:rsidRPr="00F052CF">
        <w:rPr>
          <w:rFonts w:ascii="黑体" w:eastAsia="黑体" w:hAnsi="黑体"/>
        </w:rPr>
        <w:t>3需求规定</w:t>
      </w:r>
      <w:bookmarkEnd w:id="18"/>
      <w:bookmarkEnd w:id="19"/>
      <w:r w:rsidRPr="00F052CF">
        <w:rPr>
          <w:rFonts w:ascii="黑体" w:eastAsia="黑体" w:hAnsi="黑体"/>
        </w:rPr>
        <w:t xml:space="preserve"> </w:t>
      </w:r>
    </w:p>
    <w:p w:rsidR="00634BBE" w:rsidRPr="00F052CF" w:rsidRDefault="00634BBE" w:rsidP="00F052CF">
      <w:pPr>
        <w:pStyle w:val="2"/>
        <w:rPr>
          <w:rFonts w:ascii="黑体" w:eastAsia="黑体" w:hAnsi="黑体"/>
        </w:rPr>
      </w:pPr>
      <w:bookmarkStart w:id="20" w:name="_Toc499217519"/>
      <w:bookmarkStart w:id="21" w:name="_Toc499218316"/>
      <w:r w:rsidRPr="00F052CF">
        <w:rPr>
          <w:rFonts w:ascii="黑体" w:eastAsia="黑体" w:hAnsi="黑体"/>
        </w:rPr>
        <w:t>3．1对功能的规定</w:t>
      </w:r>
      <w:bookmarkEnd w:id="20"/>
      <w:bookmarkEnd w:id="21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a．功能层次图: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37C42E1" wp14:editId="611E9312">
            <wp:extent cx="5274310" cy="242633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b．用例图：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331839">
        <w:rPr>
          <w:noProof/>
        </w:rPr>
        <w:drawing>
          <wp:inline distT="0" distB="0" distL="0" distR="0" wp14:anchorId="1544B03B" wp14:editId="07297332">
            <wp:extent cx="5577507" cy="3742288"/>
            <wp:effectExtent l="0" t="0" r="4445" b="0"/>
            <wp:docPr id="50" name="图片 50" descr="NUXFO%D0R4M)X2O9J{Y~1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XFO%D0R4M)X2O9J{Y~1H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1" cy="375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c．</w:t>
      </w:r>
      <w:r w:rsidR="004102B7">
        <w:rPr>
          <w:rFonts w:ascii="宋体" w:eastAsia="宋体" w:cs="宋体" w:hint="eastAsia"/>
          <w:sz w:val="23"/>
          <w:szCs w:val="23"/>
        </w:rPr>
        <w:t>各功能需求详细说明</w:t>
      </w:r>
    </w:p>
    <w:p w:rsidR="004102B7" w:rsidRDefault="004102B7" w:rsidP="00535881">
      <w:pPr>
        <w:pStyle w:val="Default"/>
        <w:numPr>
          <w:ilvl w:val="0"/>
          <w:numId w:val="1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报名录入：</w:t>
      </w:r>
    </w:p>
    <w:p w:rsidR="004102B7" w:rsidRDefault="004033F9" w:rsidP="004033F9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（1）</w:t>
      </w:r>
      <w:r w:rsidR="004102B7">
        <w:rPr>
          <w:rFonts w:ascii="宋体" w:eastAsia="宋体" w:cs="宋体" w:hint="eastAsia"/>
          <w:sz w:val="23"/>
          <w:szCs w:val="23"/>
        </w:rPr>
        <w:t>账号登录：</w:t>
      </w:r>
    </w:p>
    <w:p w:rsidR="00535881" w:rsidRDefault="0037728F" w:rsidP="00582E07">
      <w:pPr>
        <w:pStyle w:val="Default"/>
        <w:numPr>
          <w:ilvl w:val="2"/>
          <w:numId w:val="9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每一个代表队有</w:t>
      </w:r>
      <w:r w:rsidR="00563202">
        <w:rPr>
          <w:rFonts w:ascii="宋体" w:eastAsia="宋体" w:cs="宋体" w:hint="eastAsia"/>
          <w:sz w:val="23"/>
          <w:szCs w:val="23"/>
        </w:rPr>
        <w:t>代表队名称、账号和账号</w:t>
      </w:r>
      <w:r w:rsidRPr="0037728F">
        <w:rPr>
          <w:rFonts w:ascii="宋体" w:eastAsia="宋体" w:cs="宋体" w:hint="eastAsia"/>
          <w:sz w:val="23"/>
          <w:szCs w:val="23"/>
        </w:rPr>
        <w:t>密码</w:t>
      </w:r>
      <w:r>
        <w:rPr>
          <w:rFonts w:ascii="宋体" w:eastAsia="宋体" w:cs="宋体" w:hint="eastAsia"/>
          <w:sz w:val="23"/>
          <w:szCs w:val="23"/>
        </w:rPr>
        <w:t>（即领队账号），由系统管理员设置；</w:t>
      </w:r>
    </w:p>
    <w:p w:rsidR="00582E07" w:rsidRPr="00582E07" w:rsidRDefault="00563202" w:rsidP="00582E07">
      <w:pPr>
        <w:pStyle w:val="a7"/>
        <w:numPr>
          <w:ilvl w:val="2"/>
          <w:numId w:val="9"/>
        </w:numPr>
        <w:ind w:firstLineChars="0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裁判、小组总裁判、小组控制人员均有账号及账号</w:t>
      </w:r>
      <w:r w:rsidR="00582E07" w:rsidRPr="00582E07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密码，由系统管理员设置。</w:t>
      </w:r>
    </w:p>
    <w:p w:rsidR="00582E07" w:rsidRDefault="00582E07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</w:p>
    <w:p w:rsidR="0037728F" w:rsidRPr="0037728F" w:rsidRDefault="0037728F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4102B7" w:rsidRDefault="004033F9" w:rsidP="004033F9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（2）</w:t>
      </w:r>
      <w:r w:rsidR="004102B7">
        <w:rPr>
          <w:rFonts w:ascii="宋体" w:eastAsia="宋体" w:cs="宋体" w:hint="eastAsia"/>
          <w:sz w:val="23"/>
          <w:szCs w:val="23"/>
        </w:rPr>
        <w:t>信息录入：</w:t>
      </w:r>
    </w:p>
    <w:p w:rsidR="0037728F" w:rsidRDefault="0037728F" w:rsidP="00582E07">
      <w:pPr>
        <w:pStyle w:val="Default"/>
        <w:numPr>
          <w:ilvl w:val="2"/>
          <w:numId w:val="10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代表队登陆进报名系统，系统自动显示当前代表队</w:t>
      </w:r>
      <w:r w:rsidRPr="0037728F">
        <w:rPr>
          <w:rFonts w:ascii="宋体" w:eastAsia="宋体" w:cs="宋体" w:hint="eastAsia"/>
          <w:sz w:val="23"/>
          <w:szCs w:val="23"/>
        </w:rPr>
        <w:t>的名称</w:t>
      </w:r>
      <w:r>
        <w:rPr>
          <w:rFonts w:ascii="宋体" w:eastAsia="宋体" w:cs="宋体" w:hint="eastAsia"/>
          <w:sz w:val="23"/>
          <w:szCs w:val="23"/>
        </w:rPr>
        <w:t>，代表队进</w:t>
      </w:r>
      <w:r>
        <w:rPr>
          <w:rFonts w:ascii="宋体" w:eastAsia="宋体" w:cs="宋体" w:hint="eastAsia"/>
          <w:sz w:val="23"/>
          <w:szCs w:val="23"/>
        </w:rPr>
        <w:lastRenderedPageBreak/>
        <w:t>行报名相关信息录入；</w:t>
      </w:r>
    </w:p>
    <w:p w:rsidR="00582E07" w:rsidRPr="00582E07" w:rsidRDefault="00582E07" w:rsidP="00582E07">
      <w:pPr>
        <w:pStyle w:val="Default"/>
        <w:numPr>
          <w:ilvl w:val="2"/>
          <w:numId w:val="10"/>
        </w:numPr>
        <w:rPr>
          <w:rFonts w:ascii="宋体" w:eastAsia="宋体" w:cs="宋体"/>
          <w:sz w:val="23"/>
          <w:szCs w:val="23"/>
        </w:rPr>
      </w:pPr>
      <w:r w:rsidRPr="00582E07">
        <w:rPr>
          <w:rFonts w:ascii="宋体" w:eastAsia="宋体" w:cs="宋体" w:hint="eastAsia"/>
          <w:sz w:val="23"/>
          <w:szCs w:val="23"/>
        </w:rPr>
        <w:t>需要录入的信息：</w:t>
      </w:r>
    </w:p>
    <w:p w:rsidR="004033F9" w:rsidRPr="00582E07" w:rsidRDefault="004033F9" w:rsidP="004033F9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,1)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领队和队医的信息：姓名、身份证、电话；</w:t>
      </w:r>
    </w:p>
    <w:p w:rsidR="00582E07" w:rsidRPr="00582E07" w:rsidRDefault="004033F9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,2)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运动员信息：姓名、身份证、年龄，组别、运动员文化成绩（此项空缺，比赛完毕后有专门人员录入），参与的比赛项目（多选）；</w:t>
      </w:r>
    </w:p>
    <w:p w:rsidR="00582E07" w:rsidRPr="00582E07" w:rsidRDefault="004033F9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,3)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教练员信息：姓名、电话、性别、身份证号；</w:t>
      </w:r>
    </w:p>
    <w:p w:rsidR="00582E07" w:rsidRPr="00582E07" w:rsidRDefault="004033F9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,4)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裁判员信息：姓名、身份证号码、电话；</w:t>
      </w:r>
    </w:p>
    <w:p w:rsidR="00582E07" w:rsidRPr="00582E07" w:rsidRDefault="004033F9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fldChar w:fldCharType="begin"/>
      </w:r>
      <w:r>
        <w:rPr>
          <w:rFonts w:ascii="宋体" w:eastAsia="宋体" w:cs="宋体"/>
          <w:sz w:val="23"/>
          <w:szCs w:val="23"/>
        </w:rPr>
        <w:instrText xml:space="preserve"> </w:instrText>
      </w:r>
      <w:r>
        <w:rPr>
          <w:rFonts w:ascii="宋体" w:eastAsia="宋体" w:cs="宋体" w:hint="eastAsia"/>
          <w:sz w:val="23"/>
          <w:szCs w:val="23"/>
        </w:rPr>
        <w:instrText>eq \o\ac(</w:instrText>
      </w:r>
      <w:r w:rsidRPr="004033F9">
        <w:rPr>
          <w:rFonts w:ascii="宋体" w:eastAsia="宋体" w:cs="宋体" w:hint="eastAsia"/>
          <w:position w:val="-4"/>
          <w:sz w:val="34"/>
          <w:szCs w:val="23"/>
        </w:rPr>
        <w:instrText>○</w:instrText>
      </w:r>
      <w:r>
        <w:rPr>
          <w:rFonts w:ascii="宋体" w:eastAsia="宋体" w:cs="宋体" w:hint="eastAsia"/>
          <w:sz w:val="23"/>
          <w:szCs w:val="23"/>
        </w:rPr>
        <w:instrText>,5)</w:instrText>
      </w:r>
      <w:r>
        <w:rPr>
          <w:rFonts w:ascii="宋体" w:eastAsia="宋体" w:cs="宋体"/>
          <w:sz w:val="23"/>
          <w:szCs w:val="23"/>
        </w:rPr>
        <w:fldChar w:fldCharType="end"/>
      </w:r>
      <w:r w:rsidR="00582E07" w:rsidRPr="00582E07">
        <w:rPr>
          <w:rFonts w:ascii="宋体" w:eastAsia="宋体" w:cs="宋体"/>
          <w:sz w:val="23"/>
          <w:szCs w:val="23"/>
        </w:rPr>
        <w:t>整个代表队上传一份附件，该附件包含每个运动员的身份证、健康证明、保险购买文件）；</w:t>
      </w:r>
    </w:p>
    <w:p w:rsidR="00582E07" w:rsidRDefault="00582E07" w:rsidP="00582E07">
      <w:pPr>
        <w:pStyle w:val="Default"/>
        <w:ind w:left="1260"/>
        <w:rPr>
          <w:rFonts w:ascii="宋体" w:eastAsia="宋体" w:cs="宋体"/>
          <w:sz w:val="23"/>
          <w:szCs w:val="23"/>
        </w:rPr>
      </w:pPr>
      <w:r w:rsidRPr="00582E07">
        <w:rPr>
          <w:rFonts w:ascii="宋体" w:eastAsia="宋体" w:cs="宋体" w:hint="eastAsia"/>
          <w:sz w:val="23"/>
          <w:szCs w:val="23"/>
        </w:rPr>
        <w:t>说明：其中领队、队医和运动员信息必须填写。</w:t>
      </w:r>
    </w:p>
    <w:p w:rsidR="004102B7" w:rsidRDefault="004102B7" w:rsidP="00535881">
      <w:pPr>
        <w:pStyle w:val="Default"/>
        <w:numPr>
          <w:ilvl w:val="0"/>
          <w:numId w:val="1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编排分组：</w:t>
      </w:r>
    </w:p>
    <w:p w:rsidR="00B86A95" w:rsidRDefault="00B86A95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当报名截止后，系统会为每个运动员生成运动员编号；报名截止由系统管理人员控制，截止后报名系统关闭。</w:t>
      </w:r>
    </w:p>
    <w:p w:rsidR="004102B7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1</w:t>
      </w:r>
      <w:r>
        <w:rPr>
          <w:rFonts w:ascii="宋体" w:eastAsia="宋体" w:cs="宋体" w:hint="eastAsia"/>
          <w:sz w:val="23"/>
          <w:szCs w:val="23"/>
        </w:rPr>
        <w:t>）</w:t>
      </w:r>
      <w:r w:rsidR="004102B7">
        <w:rPr>
          <w:rFonts w:ascii="宋体" w:eastAsia="宋体" w:cs="宋体" w:hint="eastAsia"/>
          <w:sz w:val="23"/>
          <w:szCs w:val="23"/>
        </w:rPr>
        <w:t>运动员标号：</w:t>
      </w:r>
    </w:p>
    <w:p w:rsidR="00B86A95" w:rsidRDefault="00B86A95" w:rsidP="00582E07">
      <w:pPr>
        <w:pStyle w:val="Default"/>
        <w:numPr>
          <w:ilvl w:val="1"/>
          <w:numId w:val="11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运动员编号</w:t>
      </w:r>
      <w:r w:rsidRPr="00B86A95">
        <w:rPr>
          <w:rFonts w:ascii="宋体" w:eastAsia="宋体" w:cs="宋体" w:hint="eastAsia"/>
          <w:sz w:val="23"/>
          <w:szCs w:val="23"/>
        </w:rPr>
        <w:t>从</w:t>
      </w:r>
      <w:r w:rsidRPr="00B86A95">
        <w:rPr>
          <w:rFonts w:ascii="宋体" w:eastAsia="宋体" w:cs="宋体"/>
          <w:sz w:val="23"/>
          <w:szCs w:val="23"/>
        </w:rPr>
        <w:t>001到999</w:t>
      </w:r>
      <w:r w:rsidR="00582E07">
        <w:rPr>
          <w:rFonts w:ascii="宋体" w:eastAsia="宋体" w:cs="宋体" w:hint="eastAsia"/>
          <w:sz w:val="23"/>
          <w:szCs w:val="23"/>
        </w:rPr>
        <w:t>；</w:t>
      </w:r>
    </w:p>
    <w:p w:rsidR="00582E07" w:rsidRDefault="00582E07" w:rsidP="00582E07">
      <w:pPr>
        <w:pStyle w:val="Default"/>
        <w:numPr>
          <w:ilvl w:val="1"/>
          <w:numId w:val="11"/>
        </w:numPr>
        <w:rPr>
          <w:rFonts w:ascii="宋体" w:eastAsia="宋体" w:cs="宋体"/>
          <w:sz w:val="23"/>
          <w:szCs w:val="23"/>
        </w:rPr>
      </w:pPr>
      <w:r w:rsidRPr="00582E07">
        <w:rPr>
          <w:rFonts w:ascii="宋体" w:eastAsia="宋体" w:cs="宋体" w:hint="eastAsia"/>
          <w:sz w:val="23"/>
          <w:szCs w:val="23"/>
        </w:rPr>
        <w:t>女运动员为双号，男运动员为单号；</w:t>
      </w:r>
    </w:p>
    <w:p w:rsidR="00582E07" w:rsidRPr="00582E07" w:rsidRDefault="00582E07" w:rsidP="00582E07">
      <w:pPr>
        <w:pStyle w:val="a7"/>
        <w:numPr>
          <w:ilvl w:val="1"/>
          <w:numId w:val="11"/>
        </w:numPr>
        <w:ind w:firstLineChars="0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582E07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东道主排在最后。</w:t>
      </w:r>
    </w:p>
    <w:p w:rsidR="00582E07" w:rsidRDefault="00582E07" w:rsidP="00582E07">
      <w:pPr>
        <w:pStyle w:val="Default"/>
        <w:ind w:left="420"/>
        <w:rPr>
          <w:rFonts w:ascii="宋体" w:eastAsia="宋体" w:cs="宋体"/>
          <w:sz w:val="23"/>
          <w:szCs w:val="23"/>
        </w:rPr>
      </w:pPr>
    </w:p>
    <w:p w:rsidR="004102B7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2</w:t>
      </w:r>
      <w:r>
        <w:rPr>
          <w:rFonts w:ascii="宋体" w:eastAsia="宋体" w:cs="宋体" w:hint="eastAsia"/>
          <w:sz w:val="23"/>
          <w:szCs w:val="23"/>
        </w:rPr>
        <w:t>）</w:t>
      </w:r>
      <w:r w:rsidR="004102B7">
        <w:rPr>
          <w:rFonts w:ascii="宋体" w:eastAsia="宋体" w:cs="宋体" w:hint="eastAsia"/>
          <w:sz w:val="23"/>
          <w:szCs w:val="23"/>
        </w:rPr>
        <w:t>比赛项目分组：</w:t>
      </w:r>
    </w:p>
    <w:p w:rsidR="00694F30" w:rsidRDefault="00694F30" w:rsidP="00582E07">
      <w:pPr>
        <w:pStyle w:val="Default"/>
        <w:ind w:leftChars="300" w:left="630" w:firstLineChars="200" w:firstLine="460"/>
        <w:rPr>
          <w:rFonts w:ascii="宋体" w:eastAsia="宋体" w:cs="宋体"/>
          <w:sz w:val="23"/>
          <w:szCs w:val="23"/>
        </w:rPr>
      </w:pPr>
      <w:r w:rsidRPr="00694F30">
        <w:rPr>
          <w:rFonts w:ascii="宋体" w:eastAsia="宋体" w:cs="宋体" w:hint="eastAsia"/>
          <w:sz w:val="23"/>
          <w:szCs w:val="23"/>
        </w:rPr>
        <w:t>赛事管理人员根据报名情况，生成预赛赛事表，即每一个单项的分组情况</w:t>
      </w:r>
      <w:r>
        <w:rPr>
          <w:rFonts w:ascii="宋体" w:eastAsia="宋体" w:cs="宋体" w:hint="eastAsia"/>
          <w:sz w:val="23"/>
          <w:szCs w:val="23"/>
        </w:rPr>
        <w:t>（</w:t>
      </w:r>
      <w:r w:rsidRPr="00694F30">
        <w:rPr>
          <w:rFonts w:ascii="宋体" w:eastAsia="宋体" w:cs="宋体"/>
          <w:sz w:val="23"/>
          <w:szCs w:val="23"/>
        </w:rPr>
        <w:t>有可能，一个单项包含好几组</w:t>
      </w:r>
      <w:r>
        <w:rPr>
          <w:rFonts w:ascii="宋体" w:eastAsia="宋体" w:cs="宋体" w:hint="eastAsia"/>
          <w:sz w:val="23"/>
          <w:szCs w:val="23"/>
        </w:rPr>
        <w:t>）</w:t>
      </w:r>
      <w:r w:rsidRPr="00694F30">
        <w:rPr>
          <w:rFonts w:ascii="宋体" w:eastAsia="宋体" w:cs="宋体"/>
          <w:sz w:val="23"/>
          <w:szCs w:val="23"/>
        </w:rPr>
        <w:t>。</w:t>
      </w:r>
    </w:p>
    <w:p w:rsidR="004102B7" w:rsidRDefault="0037728F" w:rsidP="00535881">
      <w:pPr>
        <w:pStyle w:val="Default"/>
        <w:numPr>
          <w:ilvl w:val="0"/>
          <w:numId w:val="1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裁判打分：</w:t>
      </w:r>
    </w:p>
    <w:p w:rsidR="00694F30" w:rsidRDefault="00694F30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每一个比赛类型</w:t>
      </w:r>
      <w:r w:rsidRPr="00694F30">
        <w:rPr>
          <w:rFonts w:ascii="宋体" w:eastAsia="宋体" w:cs="宋体" w:hint="eastAsia"/>
          <w:sz w:val="23"/>
          <w:szCs w:val="23"/>
        </w:rPr>
        <w:t>的每一组（已提前编排）在比赛前，</w:t>
      </w:r>
      <w:r>
        <w:rPr>
          <w:rFonts w:ascii="宋体" w:eastAsia="宋体" w:cs="宋体" w:hint="eastAsia"/>
          <w:sz w:val="23"/>
          <w:szCs w:val="23"/>
        </w:rPr>
        <w:t>小组控制人员</w:t>
      </w:r>
      <w:r w:rsidRPr="00694F30">
        <w:rPr>
          <w:rFonts w:ascii="宋体" w:eastAsia="宋体" w:cs="宋体" w:hint="eastAsia"/>
          <w:sz w:val="23"/>
          <w:szCs w:val="23"/>
        </w:rPr>
        <w:t>通过系统设置本场比赛的裁判</w:t>
      </w:r>
      <w:r>
        <w:rPr>
          <w:rFonts w:ascii="宋体" w:eastAsia="宋体" w:cs="宋体" w:hint="eastAsia"/>
          <w:sz w:val="23"/>
          <w:szCs w:val="23"/>
        </w:rPr>
        <w:t>，</w:t>
      </w:r>
      <w:r w:rsidRPr="00694F30">
        <w:rPr>
          <w:rFonts w:ascii="宋体" w:eastAsia="宋体" w:cs="宋体" w:hint="eastAsia"/>
          <w:sz w:val="23"/>
          <w:szCs w:val="23"/>
        </w:rPr>
        <w:t>每场比赛最多有</w:t>
      </w:r>
      <w:r w:rsidRPr="00694F30">
        <w:rPr>
          <w:rFonts w:ascii="宋体" w:eastAsia="宋体" w:cs="宋体"/>
          <w:sz w:val="23"/>
          <w:szCs w:val="23"/>
        </w:rPr>
        <w:t>5</w:t>
      </w:r>
      <w:r>
        <w:rPr>
          <w:rFonts w:ascii="宋体" w:eastAsia="宋体" w:cs="宋体"/>
          <w:sz w:val="23"/>
          <w:szCs w:val="23"/>
        </w:rPr>
        <w:t>个裁判</w:t>
      </w:r>
      <w:r>
        <w:rPr>
          <w:rFonts w:ascii="宋体" w:eastAsia="宋体" w:cs="宋体" w:hint="eastAsia"/>
          <w:sz w:val="23"/>
          <w:szCs w:val="23"/>
        </w:rPr>
        <w:t>，每个裁判可以登录自己的账号进去系统进行比赛打分。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1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打分指令：</w:t>
      </w:r>
    </w:p>
    <w:p w:rsidR="00694F30" w:rsidRDefault="00694F30" w:rsidP="00582E07">
      <w:pPr>
        <w:pStyle w:val="Default"/>
        <w:ind w:leftChars="300" w:left="630"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每一场比赛前，小组控制人员发出打分指令，该指令通知裁判</w:t>
      </w:r>
      <w:r w:rsidRPr="00694F30">
        <w:rPr>
          <w:rFonts w:ascii="宋体" w:eastAsia="宋体" w:cs="宋体" w:hint="eastAsia"/>
          <w:sz w:val="23"/>
          <w:szCs w:val="23"/>
        </w:rPr>
        <w:t>运动员的名称、编号。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2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打分：</w:t>
      </w:r>
    </w:p>
    <w:p w:rsidR="00694F30" w:rsidRDefault="00694F30" w:rsidP="00582E07">
      <w:pPr>
        <w:pStyle w:val="Default"/>
        <w:numPr>
          <w:ilvl w:val="1"/>
          <w:numId w:val="12"/>
        </w:numPr>
        <w:rPr>
          <w:rFonts w:ascii="宋体" w:eastAsia="宋体" w:cs="宋体"/>
          <w:sz w:val="23"/>
          <w:szCs w:val="23"/>
        </w:rPr>
      </w:pPr>
      <w:r w:rsidRPr="00694F30">
        <w:rPr>
          <w:rFonts w:ascii="宋体" w:eastAsia="宋体" w:cs="宋体" w:hint="eastAsia"/>
          <w:sz w:val="23"/>
          <w:szCs w:val="23"/>
        </w:rPr>
        <w:t>运动员比赛完毕，裁判员用移动终端打分，并确认分数送至小组总裁判那儿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582E07" w:rsidRDefault="00582E07" w:rsidP="00582E07">
      <w:pPr>
        <w:pStyle w:val="Default"/>
        <w:numPr>
          <w:ilvl w:val="1"/>
          <w:numId w:val="12"/>
        </w:numPr>
        <w:rPr>
          <w:rFonts w:ascii="宋体" w:eastAsia="宋体" w:cs="宋体"/>
          <w:sz w:val="23"/>
          <w:szCs w:val="23"/>
        </w:rPr>
      </w:pPr>
      <w:r w:rsidRPr="00582E07">
        <w:rPr>
          <w:rFonts w:ascii="宋体" w:eastAsia="宋体" w:cs="宋体" w:hint="eastAsia"/>
          <w:sz w:val="23"/>
          <w:szCs w:val="23"/>
        </w:rPr>
        <w:t>小组总裁判通过后，输入</w:t>
      </w:r>
      <w:r w:rsidRPr="00582E07">
        <w:rPr>
          <w:rFonts w:ascii="宋体" w:eastAsia="宋体" w:cs="宋体"/>
          <w:sz w:val="23"/>
          <w:szCs w:val="23"/>
        </w:rPr>
        <w:t>D分（奖励分）和P分（惩罚分）</w:t>
      </w:r>
      <w:r>
        <w:rPr>
          <w:rFonts w:ascii="宋体" w:eastAsia="宋体" w:cs="宋体" w:hint="eastAsia"/>
          <w:sz w:val="23"/>
          <w:szCs w:val="23"/>
        </w:rPr>
        <w:t>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3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重打：</w:t>
      </w:r>
    </w:p>
    <w:p w:rsidR="00694F30" w:rsidRDefault="00694F30" w:rsidP="00582E07">
      <w:pPr>
        <w:pStyle w:val="Default"/>
        <w:ind w:leftChars="300" w:left="630"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裁判给运动员打的分送到</w:t>
      </w:r>
      <w:r w:rsidRPr="00694F30">
        <w:rPr>
          <w:rFonts w:ascii="宋体" w:eastAsia="宋体" w:cs="宋体" w:hint="eastAsia"/>
          <w:sz w:val="23"/>
          <w:szCs w:val="23"/>
        </w:rPr>
        <w:t>小组总裁判</w:t>
      </w:r>
      <w:r>
        <w:rPr>
          <w:rFonts w:ascii="宋体" w:eastAsia="宋体" w:cs="宋体" w:hint="eastAsia"/>
          <w:sz w:val="23"/>
          <w:szCs w:val="23"/>
        </w:rPr>
        <w:t>那儿，若小组总裁判</w:t>
      </w:r>
      <w:r w:rsidRPr="00694F30">
        <w:rPr>
          <w:rFonts w:ascii="宋体" w:eastAsia="宋体" w:cs="宋体" w:hint="eastAsia"/>
          <w:sz w:val="23"/>
          <w:szCs w:val="23"/>
        </w:rPr>
        <w:t>确认没问题，</w:t>
      </w:r>
      <w:r>
        <w:rPr>
          <w:rFonts w:ascii="宋体" w:eastAsia="宋体" w:cs="宋体" w:hint="eastAsia"/>
          <w:sz w:val="23"/>
          <w:szCs w:val="23"/>
        </w:rPr>
        <w:t>则</w:t>
      </w:r>
      <w:r w:rsidRPr="00694F30">
        <w:rPr>
          <w:rFonts w:ascii="宋体" w:eastAsia="宋体" w:cs="宋体" w:hint="eastAsia"/>
          <w:sz w:val="23"/>
          <w:szCs w:val="23"/>
        </w:rPr>
        <w:t>点击通过，否则选择相应的裁判重新打分。</w:t>
      </w:r>
    </w:p>
    <w:p w:rsidR="0037728F" w:rsidRDefault="0037728F" w:rsidP="00535881">
      <w:pPr>
        <w:pStyle w:val="Default"/>
        <w:numPr>
          <w:ilvl w:val="0"/>
          <w:numId w:val="1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成绩显示：</w:t>
      </w:r>
    </w:p>
    <w:p w:rsidR="00694F30" w:rsidRPr="00694F30" w:rsidRDefault="00694F30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按照下面的公式，计算运动员的最后得分：</w:t>
      </w:r>
    </w:p>
    <w:p w:rsidR="00694F30" w:rsidRDefault="00694F30" w:rsidP="00582E07">
      <w:pPr>
        <w:pStyle w:val="Default"/>
        <w:ind w:firstLineChars="500" w:firstLine="1150"/>
        <w:rPr>
          <w:rFonts w:ascii="宋体" w:eastAsia="宋体" w:cs="宋体"/>
          <w:sz w:val="23"/>
          <w:szCs w:val="23"/>
        </w:rPr>
      </w:pPr>
      <w:r w:rsidRPr="00694F30">
        <w:rPr>
          <w:rFonts w:ascii="宋体" w:eastAsia="宋体" w:cs="宋体" w:hint="eastAsia"/>
          <w:sz w:val="23"/>
          <w:szCs w:val="23"/>
        </w:rPr>
        <w:t>总成绩</w:t>
      </w:r>
      <w:r w:rsidRPr="00694F30">
        <w:rPr>
          <w:rFonts w:ascii="宋体" w:eastAsia="宋体" w:cs="宋体"/>
          <w:sz w:val="23"/>
          <w:szCs w:val="23"/>
        </w:rPr>
        <w:t>=去掉最高分和最低分的平均分*裁判数+D-P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535881" w:rsidRPr="00535881" w:rsidRDefault="00535881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 w:rsidRPr="00535881">
        <w:rPr>
          <w:rFonts w:ascii="宋体" w:eastAsia="宋体" w:cs="宋体" w:hint="eastAsia"/>
          <w:sz w:val="23"/>
          <w:szCs w:val="23"/>
        </w:rPr>
        <w:t>初赛完毕后，系统分别计算出每个类别的团体成绩、个人全能成绩，以及单项</w:t>
      </w:r>
      <w:r w:rsidRPr="00535881">
        <w:rPr>
          <w:rFonts w:ascii="宋体" w:eastAsia="宋体" w:cs="宋体" w:hint="eastAsia"/>
          <w:sz w:val="23"/>
          <w:szCs w:val="23"/>
        </w:rPr>
        <w:lastRenderedPageBreak/>
        <w:t>决赛名次，并自动生成决赛信息</w:t>
      </w:r>
      <w:r>
        <w:rPr>
          <w:rFonts w:ascii="宋体" w:eastAsia="宋体" w:cs="宋体" w:hint="eastAsia"/>
          <w:sz w:val="23"/>
          <w:szCs w:val="23"/>
        </w:rPr>
        <w:t>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1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自动显示：</w:t>
      </w:r>
    </w:p>
    <w:p w:rsidR="00694F30" w:rsidRPr="00694F30" w:rsidRDefault="00694F30" w:rsidP="00582E07">
      <w:pPr>
        <w:pStyle w:val="Default"/>
        <w:ind w:leftChars="300" w:left="630" w:firstLineChars="200" w:firstLine="460"/>
        <w:rPr>
          <w:rFonts w:ascii="宋体" w:eastAsia="宋体" w:cs="宋体"/>
          <w:sz w:val="23"/>
          <w:szCs w:val="23"/>
        </w:rPr>
      </w:pPr>
      <w:r w:rsidRPr="00694F30">
        <w:rPr>
          <w:rFonts w:ascii="宋体" w:eastAsia="宋体" w:cs="宋体" w:hint="eastAsia"/>
          <w:sz w:val="23"/>
          <w:szCs w:val="23"/>
        </w:rPr>
        <w:t>当小组裁判长确认比赛成绩后，系统在大屏幕上输出</w:t>
      </w:r>
      <w:r w:rsidR="00535881">
        <w:rPr>
          <w:rFonts w:ascii="宋体" w:eastAsia="宋体" w:cs="宋体" w:hint="eastAsia"/>
          <w:sz w:val="23"/>
          <w:szCs w:val="23"/>
        </w:rPr>
        <w:t>本场比赛</w:t>
      </w:r>
      <w:r w:rsidRPr="00694F30">
        <w:rPr>
          <w:rFonts w:ascii="宋体" w:eastAsia="宋体" w:cs="宋体" w:hint="eastAsia"/>
          <w:sz w:val="23"/>
          <w:szCs w:val="23"/>
        </w:rPr>
        <w:t>每个运动员的总成绩，</w:t>
      </w:r>
      <w:r w:rsidRPr="00694F30">
        <w:rPr>
          <w:rFonts w:ascii="宋体" w:eastAsia="宋体" w:cs="宋体"/>
          <w:sz w:val="23"/>
          <w:szCs w:val="23"/>
        </w:rPr>
        <w:t>D分，P分和名次。</w:t>
      </w:r>
    </w:p>
    <w:p w:rsidR="0037728F" w:rsidRDefault="00535881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</w:t>
      </w:r>
      <w:r w:rsidR="004033F9">
        <w:rPr>
          <w:rFonts w:ascii="宋体" w:eastAsia="宋体" w:cs="宋体" w:hint="eastAsia"/>
          <w:sz w:val="23"/>
          <w:szCs w:val="23"/>
        </w:rPr>
        <w:t>2</w:t>
      </w:r>
      <w:r>
        <w:rPr>
          <w:rFonts w:ascii="宋体" w:eastAsia="宋体" w:cs="宋体" w:hint="eastAsia"/>
          <w:sz w:val="23"/>
          <w:szCs w:val="23"/>
        </w:rPr>
        <w:t>）</w:t>
      </w:r>
      <w:r w:rsidR="0037728F">
        <w:rPr>
          <w:rFonts w:ascii="宋体" w:eastAsia="宋体" w:cs="宋体" w:hint="eastAsia"/>
          <w:sz w:val="23"/>
          <w:szCs w:val="23"/>
        </w:rPr>
        <w:t>手动查询：</w:t>
      </w:r>
    </w:p>
    <w:p w:rsidR="0037728F" w:rsidRDefault="00535881" w:rsidP="00582E07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代表队可登录系统进行相关成绩查询：</w:t>
      </w:r>
    </w:p>
    <w:p w:rsidR="00535881" w:rsidRDefault="00535881" w:rsidP="00582E07">
      <w:pPr>
        <w:pStyle w:val="Default"/>
        <w:numPr>
          <w:ilvl w:val="1"/>
          <w:numId w:val="13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选择相应比赛类型，可查询该场比赛的名次及全部成绩；</w:t>
      </w:r>
    </w:p>
    <w:p w:rsidR="00582E07" w:rsidRPr="00582E07" w:rsidRDefault="00582E07" w:rsidP="00582E07">
      <w:pPr>
        <w:pStyle w:val="a7"/>
        <w:numPr>
          <w:ilvl w:val="1"/>
          <w:numId w:val="13"/>
        </w:numPr>
        <w:ind w:firstLineChars="0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582E07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选择相应运动员，可查询该运动员的各项比赛成绩；</w:t>
      </w:r>
    </w:p>
    <w:p w:rsidR="00582E07" w:rsidRPr="00582E07" w:rsidRDefault="00582E07" w:rsidP="00582E07">
      <w:pPr>
        <w:pStyle w:val="a7"/>
        <w:numPr>
          <w:ilvl w:val="1"/>
          <w:numId w:val="13"/>
        </w:numPr>
        <w:ind w:firstLineChars="0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582E07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选择团体，可查询各代表队的团体名次及成绩。</w:t>
      </w:r>
    </w:p>
    <w:p w:rsidR="00582E07" w:rsidRDefault="00582E07" w:rsidP="00582E07">
      <w:pPr>
        <w:pStyle w:val="Default"/>
        <w:ind w:left="840"/>
        <w:rPr>
          <w:rFonts w:ascii="宋体" w:eastAsia="宋体" w:cs="宋体"/>
          <w:sz w:val="23"/>
          <w:szCs w:val="23"/>
        </w:rPr>
      </w:pP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22" w:name="_Toc499217520"/>
      <w:bookmarkStart w:id="23" w:name="_Toc499218317"/>
      <w:r w:rsidRPr="00F052CF">
        <w:rPr>
          <w:rFonts w:ascii="黑体" w:eastAsia="黑体" w:hAnsi="黑体"/>
        </w:rPr>
        <w:t>3．2对性能的规定</w:t>
      </w:r>
      <w:bookmarkEnd w:id="22"/>
      <w:bookmarkEnd w:id="23"/>
      <w:r w:rsidRPr="00F052CF">
        <w:rPr>
          <w:rFonts w:ascii="黑体" w:eastAsia="黑体" w:hAnsi="黑体"/>
        </w:rPr>
        <w:t xml:space="preserve"> </w:t>
      </w:r>
    </w:p>
    <w:p w:rsidR="00634BBE" w:rsidRPr="00F052CF" w:rsidRDefault="00634BBE" w:rsidP="00F052CF">
      <w:pPr>
        <w:pStyle w:val="3"/>
        <w:rPr>
          <w:rFonts w:ascii="黑体" w:eastAsia="黑体" w:hAnsi="黑体"/>
          <w:sz w:val="30"/>
          <w:szCs w:val="30"/>
        </w:rPr>
      </w:pPr>
      <w:bookmarkStart w:id="24" w:name="_Toc499217521"/>
      <w:bookmarkStart w:id="25" w:name="_Toc499218318"/>
      <w:r w:rsidRPr="00F052CF">
        <w:rPr>
          <w:rFonts w:ascii="黑体" w:eastAsia="黑体" w:hAnsi="黑体"/>
          <w:sz w:val="30"/>
          <w:szCs w:val="30"/>
        </w:rPr>
        <w:t>3．2．1精度</w:t>
      </w:r>
      <w:bookmarkEnd w:id="24"/>
      <w:bookmarkEnd w:id="25"/>
      <w:r w:rsidRPr="00F052CF">
        <w:rPr>
          <w:rFonts w:ascii="黑体" w:eastAsia="黑体" w:hAnsi="黑体"/>
          <w:sz w:val="30"/>
          <w:szCs w:val="30"/>
        </w:rPr>
        <w:t xml:space="preserve"> </w:t>
      </w:r>
    </w:p>
    <w:p w:rsidR="00634BBE" w:rsidRDefault="00582E07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运动员的成绩保留小数后三位。</w:t>
      </w:r>
    </w:p>
    <w:p w:rsidR="00634BBE" w:rsidRPr="00F052CF" w:rsidRDefault="00634BBE" w:rsidP="00F052CF">
      <w:pPr>
        <w:pStyle w:val="3"/>
        <w:rPr>
          <w:rFonts w:ascii="黑体" w:eastAsia="黑体" w:hAnsi="黑体"/>
          <w:sz w:val="30"/>
          <w:szCs w:val="30"/>
        </w:rPr>
      </w:pPr>
      <w:bookmarkStart w:id="26" w:name="_Toc499217522"/>
      <w:bookmarkStart w:id="27" w:name="_Toc499218319"/>
      <w:r w:rsidRPr="00F052CF">
        <w:rPr>
          <w:rFonts w:ascii="黑体" w:eastAsia="黑体" w:hAnsi="黑体"/>
          <w:sz w:val="30"/>
          <w:szCs w:val="30"/>
        </w:rPr>
        <w:t>3．2．2时间特性要求</w:t>
      </w:r>
      <w:bookmarkEnd w:id="26"/>
      <w:bookmarkEnd w:id="27"/>
      <w:r w:rsidRPr="00F052CF">
        <w:rPr>
          <w:rFonts w:ascii="黑体" w:eastAsia="黑体" w:hAnsi="黑体"/>
          <w:sz w:val="30"/>
          <w:szCs w:val="30"/>
        </w:rPr>
        <w:t xml:space="preserve"> </w:t>
      </w:r>
    </w:p>
    <w:p w:rsidR="00634BBE" w:rsidRPr="00A6310A" w:rsidRDefault="00634BBE" w:rsidP="00634BBE">
      <w:pPr>
        <w:pStyle w:val="Default"/>
        <w:numPr>
          <w:ilvl w:val="0"/>
          <w:numId w:val="7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>打开</w:t>
      </w:r>
      <w:r>
        <w:rPr>
          <w:rFonts w:ascii="宋体" w:eastAsia="宋体" w:cs="宋体" w:hint="eastAsia"/>
          <w:sz w:val="23"/>
          <w:szCs w:val="23"/>
        </w:rPr>
        <w:t>系统</w:t>
      </w:r>
      <w:r w:rsidRPr="00A6310A">
        <w:rPr>
          <w:rFonts w:ascii="宋体" w:eastAsia="宋体" w:cs="宋体"/>
          <w:sz w:val="23"/>
          <w:szCs w:val="23"/>
        </w:rPr>
        <w:t>：小于</w:t>
      </w:r>
      <w:r>
        <w:rPr>
          <w:rFonts w:ascii="宋体" w:eastAsia="宋体" w:cs="宋体" w:hint="eastAsia"/>
          <w:sz w:val="23"/>
          <w:szCs w:val="23"/>
        </w:rPr>
        <w:t>1.5</w:t>
      </w:r>
      <w:r>
        <w:rPr>
          <w:rFonts w:ascii="宋体" w:eastAsia="宋体" w:cs="宋体"/>
          <w:sz w:val="23"/>
          <w:szCs w:val="23"/>
        </w:rPr>
        <w:t>秒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Pr="00A6310A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A6310A">
        <w:rPr>
          <w:rFonts w:ascii="宋体" w:eastAsia="宋体" w:cs="宋体"/>
          <w:sz w:val="23"/>
          <w:szCs w:val="23"/>
        </w:rPr>
        <w:t>b．</w:t>
      </w:r>
      <w:r w:rsidRPr="00A6310A">
        <w:rPr>
          <w:rFonts w:ascii="宋体" w:eastAsia="宋体" w:cs="宋体"/>
          <w:sz w:val="23"/>
          <w:szCs w:val="23"/>
        </w:rPr>
        <w:tab/>
      </w:r>
      <w:r>
        <w:rPr>
          <w:rFonts w:ascii="宋体" w:eastAsia="宋体" w:cs="宋体" w:hint="eastAsia"/>
          <w:sz w:val="23"/>
          <w:szCs w:val="23"/>
        </w:rPr>
        <w:t>成绩显示更新</w:t>
      </w:r>
      <w:r w:rsidRPr="00A6310A">
        <w:rPr>
          <w:rFonts w:ascii="宋体" w:eastAsia="宋体" w:cs="宋体"/>
          <w:sz w:val="23"/>
          <w:szCs w:val="23"/>
        </w:rPr>
        <w:t>：小于</w:t>
      </w:r>
      <w:r>
        <w:rPr>
          <w:rFonts w:ascii="宋体" w:eastAsia="宋体" w:cs="宋体" w:hint="eastAsia"/>
          <w:sz w:val="23"/>
          <w:szCs w:val="23"/>
        </w:rPr>
        <w:t>1.5</w:t>
      </w:r>
      <w:r w:rsidRPr="00A6310A">
        <w:rPr>
          <w:rFonts w:ascii="宋体" w:eastAsia="宋体" w:cs="宋体"/>
          <w:sz w:val="23"/>
          <w:szCs w:val="23"/>
        </w:rPr>
        <w:t>秒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A6310A">
        <w:rPr>
          <w:rFonts w:ascii="宋体" w:eastAsia="宋体" w:cs="宋体"/>
          <w:sz w:val="23"/>
          <w:szCs w:val="23"/>
        </w:rPr>
        <w:t>c．</w:t>
      </w:r>
      <w:r w:rsidRPr="00A6310A">
        <w:rPr>
          <w:rFonts w:ascii="宋体" w:eastAsia="宋体" w:cs="宋体"/>
          <w:sz w:val="23"/>
          <w:szCs w:val="23"/>
        </w:rPr>
        <w:tab/>
      </w:r>
      <w:r>
        <w:rPr>
          <w:rFonts w:ascii="宋体" w:eastAsia="宋体" w:cs="宋体"/>
          <w:sz w:val="23"/>
          <w:szCs w:val="23"/>
        </w:rPr>
        <w:t>搜索并显示数据的时间：小</w:t>
      </w:r>
      <w:r>
        <w:rPr>
          <w:rFonts w:ascii="宋体" w:eastAsia="宋体" w:cs="宋体" w:hint="eastAsia"/>
          <w:sz w:val="23"/>
          <w:szCs w:val="23"/>
        </w:rPr>
        <w:t>于1</w:t>
      </w:r>
      <w:r w:rsidRPr="00A6310A">
        <w:rPr>
          <w:rFonts w:ascii="宋体" w:eastAsia="宋体" w:cs="宋体"/>
          <w:sz w:val="23"/>
          <w:szCs w:val="23"/>
        </w:rPr>
        <w:t>秒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Pr="00A6310A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3"/>
        <w:rPr>
          <w:rFonts w:ascii="黑体" w:eastAsia="黑体" w:hAnsi="黑体"/>
          <w:sz w:val="30"/>
          <w:szCs w:val="30"/>
        </w:rPr>
      </w:pPr>
      <w:bookmarkStart w:id="28" w:name="_Toc499217523"/>
      <w:bookmarkStart w:id="29" w:name="_Toc499218320"/>
      <w:r w:rsidRPr="00F052CF">
        <w:rPr>
          <w:rFonts w:ascii="黑体" w:eastAsia="黑体" w:hAnsi="黑体"/>
          <w:sz w:val="30"/>
          <w:szCs w:val="30"/>
        </w:rPr>
        <w:t>3．2．3灵活性</w:t>
      </w:r>
      <w:bookmarkEnd w:id="28"/>
      <w:bookmarkEnd w:id="29"/>
      <w:r w:rsidRPr="00F052CF">
        <w:rPr>
          <w:rFonts w:ascii="黑体" w:eastAsia="黑体" w:hAnsi="黑体"/>
          <w:sz w:val="30"/>
          <w:szCs w:val="30"/>
        </w:rPr>
        <w:t xml:space="preserve"> </w:t>
      </w:r>
    </w:p>
    <w:p w:rsidR="00634BBE" w:rsidRPr="00990A14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软件编写应模块化清晰，当软件的需求发生变化时，应对这些变化应有一定的适应能力</w:t>
      </w:r>
      <w:r w:rsidRPr="00990A14">
        <w:rPr>
          <w:rFonts w:ascii="宋体" w:eastAsia="宋体" w:cs="宋体" w:hint="eastAsia"/>
          <w:sz w:val="23"/>
          <w:szCs w:val="23"/>
        </w:rPr>
        <w:t>：</w:t>
      </w:r>
    </w:p>
    <w:p w:rsidR="00634BBE" w:rsidRPr="00990A14" w:rsidRDefault="00634BBE" w:rsidP="00164F01">
      <w:pPr>
        <w:pStyle w:val="Default"/>
        <w:ind w:leftChars="200" w:left="880" w:hangingChars="200" w:hanging="460"/>
        <w:rPr>
          <w:rFonts w:ascii="宋体" w:eastAsia="宋体" w:cs="宋体"/>
          <w:sz w:val="23"/>
          <w:szCs w:val="23"/>
        </w:rPr>
      </w:pPr>
      <w:r w:rsidRPr="00990A14">
        <w:rPr>
          <w:rFonts w:ascii="宋体" w:eastAsia="宋体" w:cs="宋体"/>
          <w:sz w:val="23"/>
          <w:szCs w:val="23"/>
        </w:rPr>
        <w:t>a．</w:t>
      </w:r>
      <w:r w:rsidRPr="00990A14">
        <w:rPr>
          <w:rFonts w:ascii="宋体" w:eastAsia="宋体" w:cs="宋体"/>
          <w:sz w:val="23"/>
          <w:szCs w:val="23"/>
        </w:rPr>
        <w:tab/>
        <w:t>操作方式上的变化：</w:t>
      </w:r>
      <w:r>
        <w:rPr>
          <w:rFonts w:ascii="宋体" w:eastAsia="宋体" w:cs="宋体" w:hint="eastAsia"/>
          <w:sz w:val="23"/>
          <w:szCs w:val="23"/>
        </w:rPr>
        <w:t>需求改变时，操作窗口应变化较小，已使用过旧系统的用户5分</w:t>
      </w:r>
      <w:r w:rsidR="00164F01">
        <w:rPr>
          <w:rFonts w:ascii="宋体" w:eastAsia="宋体" w:cs="宋体" w:hint="eastAsia"/>
          <w:sz w:val="23"/>
          <w:szCs w:val="23"/>
        </w:rPr>
        <w:t xml:space="preserve">  </w:t>
      </w:r>
      <w:r>
        <w:rPr>
          <w:rFonts w:ascii="宋体" w:eastAsia="宋体" w:cs="宋体" w:hint="eastAsia"/>
          <w:sz w:val="23"/>
          <w:szCs w:val="23"/>
        </w:rPr>
        <w:t>钟内可以熟悉新系统</w:t>
      </w:r>
      <w:r w:rsidR="00F052CF">
        <w:rPr>
          <w:rFonts w:ascii="宋体" w:eastAsia="宋体" w:cs="宋体" w:hint="eastAsia"/>
          <w:sz w:val="23"/>
          <w:szCs w:val="23"/>
        </w:rPr>
        <w:t>；</w:t>
      </w:r>
    </w:p>
    <w:p w:rsidR="00634BBE" w:rsidRPr="00990A14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 w:rsidRPr="00990A14">
        <w:rPr>
          <w:rFonts w:ascii="宋体" w:eastAsia="宋体" w:cs="宋体"/>
          <w:sz w:val="23"/>
          <w:szCs w:val="23"/>
        </w:rPr>
        <w:t>b．</w:t>
      </w:r>
      <w:r w:rsidRPr="00990A14">
        <w:rPr>
          <w:rFonts w:ascii="宋体" w:eastAsia="宋体" w:cs="宋体"/>
          <w:sz w:val="23"/>
          <w:szCs w:val="23"/>
        </w:rPr>
        <w:tab/>
        <w:t>运行环境的变化：</w:t>
      </w:r>
      <w:r>
        <w:rPr>
          <w:rFonts w:ascii="宋体" w:eastAsia="宋体" w:cs="宋体" w:hint="eastAsia"/>
          <w:sz w:val="23"/>
          <w:szCs w:val="23"/>
        </w:rPr>
        <w:t>运行环境应与旧系统兼容</w:t>
      </w:r>
      <w:r w:rsidR="00F052CF">
        <w:rPr>
          <w:rFonts w:ascii="宋体" w:eastAsia="宋体" w:cs="宋体" w:hint="eastAsia"/>
          <w:sz w:val="23"/>
          <w:szCs w:val="23"/>
        </w:rPr>
        <w:t>；</w:t>
      </w:r>
    </w:p>
    <w:p w:rsidR="00634BBE" w:rsidRPr="00990A14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 w:rsidRPr="00990A14">
        <w:rPr>
          <w:rFonts w:ascii="宋体" w:eastAsia="宋体" w:cs="宋体"/>
          <w:sz w:val="23"/>
          <w:szCs w:val="23"/>
        </w:rPr>
        <w:t>c．</w:t>
      </w:r>
      <w:r w:rsidRPr="00990A14">
        <w:rPr>
          <w:rFonts w:ascii="宋体" w:eastAsia="宋体" w:cs="宋体"/>
          <w:sz w:val="23"/>
          <w:szCs w:val="23"/>
        </w:rPr>
        <w:tab/>
        <w:t>同其他软件的接口的变化：</w:t>
      </w:r>
      <w:r>
        <w:rPr>
          <w:rFonts w:ascii="宋体" w:eastAsia="宋体" w:cs="宋体" w:hint="eastAsia"/>
          <w:sz w:val="23"/>
          <w:szCs w:val="23"/>
        </w:rPr>
        <w:t>应与旧系统兼容</w:t>
      </w:r>
      <w:r w:rsidR="00F052CF">
        <w:rPr>
          <w:rFonts w:ascii="宋体" w:eastAsia="宋体" w:cs="宋体" w:hint="eastAsia"/>
          <w:sz w:val="23"/>
          <w:szCs w:val="23"/>
        </w:rPr>
        <w:t>；</w:t>
      </w:r>
    </w:p>
    <w:p w:rsidR="00634BBE" w:rsidRDefault="00634BBE" w:rsidP="00164F01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 w:rsidRPr="00990A14">
        <w:rPr>
          <w:rFonts w:ascii="宋体" w:eastAsia="宋体" w:cs="宋体"/>
          <w:sz w:val="23"/>
          <w:szCs w:val="23"/>
        </w:rPr>
        <w:t>d．</w:t>
      </w:r>
      <w:r w:rsidRPr="00990A14">
        <w:rPr>
          <w:rFonts w:ascii="宋体" w:eastAsia="宋体" w:cs="宋体"/>
          <w:sz w:val="23"/>
          <w:szCs w:val="23"/>
        </w:rPr>
        <w:tab/>
        <w:t>计划的变化或改进：能够</w:t>
      </w:r>
      <w:r>
        <w:rPr>
          <w:rFonts w:ascii="宋体" w:eastAsia="宋体" w:cs="宋体" w:hint="eastAsia"/>
          <w:sz w:val="23"/>
          <w:szCs w:val="23"/>
        </w:rPr>
        <w:t>及时修改相应模块以</w:t>
      </w:r>
      <w:r w:rsidRPr="00990A14">
        <w:rPr>
          <w:rFonts w:ascii="宋体" w:eastAsia="宋体" w:cs="宋体"/>
          <w:sz w:val="23"/>
          <w:szCs w:val="23"/>
        </w:rPr>
        <w:t>不断添加新功能。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30" w:name="_Toc499217524"/>
      <w:bookmarkStart w:id="31" w:name="_Toc499218321"/>
      <w:r w:rsidRPr="00F052CF">
        <w:rPr>
          <w:rFonts w:ascii="黑体" w:eastAsia="黑体" w:hAnsi="黑体"/>
        </w:rPr>
        <w:t>3．3输人输出要求</w:t>
      </w:r>
      <w:bookmarkEnd w:id="30"/>
      <w:bookmarkEnd w:id="31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6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输入要求：</w:t>
      </w:r>
    </w:p>
    <w:p w:rsidR="00634BB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代表队登陆进报名系统</w:t>
      </w:r>
      <w:r>
        <w:rPr>
          <w:rFonts w:ascii="宋体" w:eastAsia="宋体" w:cs="宋体" w:hint="eastAsia"/>
          <w:sz w:val="23"/>
          <w:szCs w:val="23"/>
        </w:rPr>
        <w:t>时应输入：</w:t>
      </w:r>
    </w:p>
    <w:p w:rsidR="00634BBE" w:rsidRPr="00555C4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（</w:t>
      </w:r>
      <w:r w:rsidRPr="00555C4E">
        <w:rPr>
          <w:rFonts w:ascii="宋体" w:eastAsia="宋体" w:cs="宋体"/>
          <w:sz w:val="23"/>
          <w:szCs w:val="23"/>
        </w:rPr>
        <w:t>1）领队和队医的信息：姓名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、身份证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、电话</w:t>
      </w:r>
      <w:r>
        <w:rPr>
          <w:rFonts w:ascii="宋体" w:eastAsia="宋体" w:cs="宋体" w:hint="eastAsia"/>
          <w:sz w:val="23"/>
          <w:szCs w:val="23"/>
        </w:rPr>
        <w:lastRenderedPageBreak/>
        <w:t>（int）</w:t>
      </w:r>
      <w:r w:rsidRPr="00555C4E">
        <w:rPr>
          <w:rFonts w:ascii="宋体" w:eastAsia="宋体" w:cs="宋体"/>
          <w:sz w:val="23"/>
          <w:szCs w:val="23"/>
        </w:rPr>
        <w:t>；</w:t>
      </w:r>
    </w:p>
    <w:p w:rsidR="00634BBE" w:rsidRPr="00555C4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（</w:t>
      </w:r>
      <w:r w:rsidRPr="00555C4E">
        <w:rPr>
          <w:rFonts w:ascii="宋体" w:eastAsia="宋体" w:cs="宋体"/>
          <w:sz w:val="23"/>
          <w:szCs w:val="23"/>
        </w:rPr>
        <w:t>2）运动员信息：姓名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、身份证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、年龄</w:t>
      </w:r>
      <w:r>
        <w:rPr>
          <w:rFonts w:ascii="宋体" w:eastAsia="宋体" w:cs="宋体" w:hint="eastAsia"/>
          <w:sz w:val="23"/>
          <w:szCs w:val="23"/>
        </w:rPr>
        <w:t>（int）</w:t>
      </w:r>
      <w:r w:rsidRPr="00555C4E">
        <w:rPr>
          <w:rFonts w:ascii="宋体" w:eastAsia="宋体" w:cs="宋体"/>
          <w:sz w:val="23"/>
          <w:szCs w:val="23"/>
        </w:rPr>
        <w:t>，组别</w:t>
      </w:r>
      <w:r>
        <w:rPr>
          <w:rFonts w:ascii="宋体" w:eastAsia="宋体" w:cs="宋体" w:hint="eastAsia"/>
          <w:sz w:val="23"/>
          <w:szCs w:val="23"/>
        </w:rPr>
        <w:t>（int）</w:t>
      </w:r>
      <w:r w:rsidRPr="00555C4E">
        <w:rPr>
          <w:rFonts w:ascii="宋体" w:eastAsia="宋体" w:cs="宋体"/>
          <w:sz w:val="23"/>
          <w:szCs w:val="23"/>
        </w:rPr>
        <w:t>，参与的比赛项目（多选）；</w:t>
      </w:r>
    </w:p>
    <w:p w:rsidR="00634BBE" w:rsidRPr="00555C4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（</w:t>
      </w:r>
      <w:r w:rsidRPr="00555C4E">
        <w:rPr>
          <w:rFonts w:ascii="宋体" w:eastAsia="宋体" w:cs="宋体"/>
          <w:sz w:val="23"/>
          <w:szCs w:val="23"/>
        </w:rPr>
        <w:t>3）教练员信息：姓名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、电话</w:t>
      </w:r>
      <w:r>
        <w:rPr>
          <w:rFonts w:ascii="宋体" w:eastAsia="宋体" w:cs="宋体" w:hint="eastAsia"/>
          <w:sz w:val="23"/>
          <w:szCs w:val="23"/>
        </w:rPr>
        <w:t>（int）</w:t>
      </w:r>
      <w:r w:rsidRPr="00555C4E">
        <w:rPr>
          <w:rFonts w:ascii="宋体" w:eastAsia="宋体" w:cs="宋体"/>
          <w:sz w:val="23"/>
          <w:szCs w:val="23"/>
        </w:rPr>
        <w:t>、性别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、身份证号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；</w:t>
      </w:r>
    </w:p>
    <w:p w:rsidR="00634BBE" w:rsidRPr="00555C4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 w:rsidRPr="00555C4E">
        <w:rPr>
          <w:rFonts w:ascii="宋体" w:eastAsia="宋体" w:cs="宋体" w:hint="eastAsia"/>
          <w:sz w:val="23"/>
          <w:szCs w:val="23"/>
        </w:rPr>
        <w:t>（</w:t>
      </w:r>
      <w:r w:rsidRPr="00555C4E">
        <w:rPr>
          <w:rFonts w:ascii="宋体" w:eastAsia="宋体" w:cs="宋体"/>
          <w:sz w:val="23"/>
          <w:szCs w:val="23"/>
        </w:rPr>
        <w:t>4）裁判员信息：姓名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、身份证号码</w:t>
      </w:r>
      <w:r>
        <w:rPr>
          <w:rFonts w:ascii="宋体" w:eastAsia="宋体" w:cs="宋体" w:hint="eastAsia"/>
          <w:sz w:val="23"/>
          <w:szCs w:val="23"/>
        </w:rPr>
        <w:t>（string）</w:t>
      </w:r>
      <w:r w:rsidRPr="00555C4E">
        <w:rPr>
          <w:rFonts w:ascii="宋体" w:eastAsia="宋体" w:cs="宋体"/>
          <w:sz w:val="23"/>
          <w:szCs w:val="23"/>
        </w:rPr>
        <w:t>、电话</w:t>
      </w:r>
      <w:r>
        <w:rPr>
          <w:rFonts w:ascii="宋体" w:eastAsia="宋体" w:cs="宋体" w:hint="eastAsia"/>
          <w:sz w:val="23"/>
          <w:szCs w:val="23"/>
        </w:rPr>
        <w:t>（int）</w:t>
      </w:r>
      <w:r w:rsidRPr="00555C4E">
        <w:rPr>
          <w:rFonts w:ascii="宋体" w:eastAsia="宋体" w:cs="宋体"/>
          <w:sz w:val="23"/>
          <w:szCs w:val="23"/>
        </w:rPr>
        <w:t>。</w:t>
      </w:r>
    </w:p>
    <w:p w:rsidR="00634BB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（5）</w:t>
      </w:r>
      <w:r w:rsidRPr="00555C4E">
        <w:rPr>
          <w:rFonts w:ascii="宋体" w:eastAsia="宋体" w:cs="宋体" w:hint="eastAsia"/>
          <w:sz w:val="23"/>
          <w:szCs w:val="23"/>
        </w:rPr>
        <w:t>整个代表队上传一份附件</w:t>
      </w:r>
      <w:r>
        <w:rPr>
          <w:rFonts w:ascii="宋体" w:eastAsia="宋体" w:cs="宋体" w:hint="eastAsia"/>
          <w:sz w:val="23"/>
          <w:szCs w:val="23"/>
        </w:rPr>
        <w:t>（</w:t>
      </w:r>
      <w:r w:rsidR="00582E07" w:rsidRPr="00582E07">
        <w:rPr>
          <w:rFonts w:ascii="宋体" w:eastAsia="宋体" w:cs="宋体" w:hint="eastAsia"/>
          <w:color w:val="auto"/>
          <w:sz w:val="23"/>
          <w:szCs w:val="23"/>
        </w:rPr>
        <w:t>word/pdf</w:t>
      </w:r>
      <w:r>
        <w:rPr>
          <w:rFonts w:ascii="宋体" w:eastAsia="宋体" w:cs="宋体" w:hint="eastAsia"/>
          <w:sz w:val="23"/>
          <w:szCs w:val="23"/>
        </w:rPr>
        <w:t>），该附件包含每个运动员的身份证、健康证明、保险购买文件；</w:t>
      </w:r>
    </w:p>
    <w:p w:rsidR="00634BB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裁判打分时：</w:t>
      </w:r>
    </w:p>
    <w:p w:rsidR="00634BBE" w:rsidRDefault="00634BBE" w:rsidP="00634BBE">
      <w:pPr>
        <w:pStyle w:val="Default"/>
        <w:ind w:left="3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输入各个运动员的比赛得分（</w:t>
      </w:r>
      <w:r w:rsidR="00582E07" w:rsidRPr="00582E07">
        <w:rPr>
          <w:rFonts w:ascii="宋体" w:eastAsia="宋体" w:cs="宋体" w:hint="eastAsia"/>
          <w:color w:val="auto"/>
          <w:sz w:val="23"/>
          <w:szCs w:val="23"/>
        </w:rPr>
        <w:t>float</w:t>
      </w:r>
      <w:r>
        <w:rPr>
          <w:rFonts w:ascii="宋体" w:eastAsia="宋体" w:cs="宋体" w:hint="eastAsia"/>
          <w:sz w:val="23"/>
          <w:szCs w:val="23"/>
        </w:rPr>
        <w:t>）；</w:t>
      </w:r>
    </w:p>
    <w:p w:rsidR="00634BBE" w:rsidRDefault="00634BBE" w:rsidP="00634BBE">
      <w:pPr>
        <w:pStyle w:val="Default"/>
        <w:numPr>
          <w:ilvl w:val="0"/>
          <w:numId w:val="6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输出要求：</w:t>
      </w:r>
    </w:p>
    <w:p w:rsidR="00634BBE" w:rsidRPr="00F052CF" w:rsidRDefault="00634BBE" w:rsidP="00F052CF">
      <w:pPr>
        <w:pStyle w:val="Default"/>
        <w:ind w:left="360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输出每个运动员的比赛得分（</w:t>
      </w:r>
      <w:r w:rsidR="00582E07">
        <w:rPr>
          <w:rFonts w:ascii="宋体" w:eastAsia="宋体" w:cs="宋体" w:hint="eastAsia"/>
          <w:sz w:val="23"/>
          <w:szCs w:val="23"/>
        </w:rPr>
        <w:t>float</w:t>
      </w:r>
      <w:r>
        <w:rPr>
          <w:rFonts w:ascii="宋体" w:eastAsia="宋体" w:cs="宋体" w:hint="eastAsia"/>
          <w:sz w:val="23"/>
          <w:szCs w:val="23"/>
        </w:rPr>
        <w:t>）、名次（int），团体得分（</w:t>
      </w:r>
      <w:r w:rsidR="00582E07" w:rsidRPr="00582E07">
        <w:rPr>
          <w:rFonts w:ascii="宋体" w:eastAsia="宋体" w:cs="宋体" w:hint="eastAsia"/>
          <w:color w:val="auto"/>
          <w:sz w:val="23"/>
          <w:szCs w:val="23"/>
        </w:rPr>
        <w:t>float</w:t>
      </w:r>
      <w:r w:rsidRPr="00582E07">
        <w:rPr>
          <w:rFonts w:ascii="宋体" w:eastAsia="宋体" w:cs="宋体" w:hint="eastAsia"/>
          <w:color w:val="auto"/>
          <w:sz w:val="23"/>
          <w:szCs w:val="23"/>
        </w:rPr>
        <w:t>）</w:t>
      </w:r>
      <w:r>
        <w:rPr>
          <w:rFonts w:ascii="宋体" w:eastAsia="宋体" w:cs="宋体" w:hint="eastAsia"/>
          <w:sz w:val="23"/>
          <w:szCs w:val="23"/>
        </w:rPr>
        <w:t>、名次（int</w:t>
      </w:r>
      <w:r w:rsidR="00F052CF">
        <w:rPr>
          <w:rFonts w:ascii="宋体" w:eastAsia="宋体" w:cs="宋体" w:hint="eastAsia"/>
          <w:sz w:val="23"/>
          <w:szCs w:val="23"/>
        </w:rPr>
        <w:t>）。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32" w:name="_Toc499217525"/>
      <w:bookmarkStart w:id="33" w:name="_Toc499218322"/>
      <w:r w:rsidRPr="00F052CF">
        <w:rPr>
          <w:rFonts w:ascii="黑体" w:eastAsia="黑体" w:hAnsi="黑体"/>
        </w:rPr>
        <w:t>3．4数据管理能力要求</w:t>
      </w:r>
      <w:bookmarkEnd w:id="32"/>
      <w:bookmarkEnd w:id="33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8"/>
        </w:numPr>
        <w:rPr>
          <w:rFonts w:ascii="宋体" w:eastAsia="宋体" w:cs="宋体"/>
          <w:sz w:val="23"/>
          <w:szCs w:val="23"/>
        </w:rPr>
      </w:pPr>
      <w:r w:rsidRPr="00F0327E">
        <w:rPr>
          <w:rFonts w:ascii="宋体" w:eastAsia="宋体" w:cs="宋体" w:hint="eastAsia"/>
          <w:sz w:val="23"/>
          <w:szCs w:val="23"/>
        </w:rPr>
        <w:t>用户的数据通过数</w:t>
      </w:r>
      <w:r>
        <w:rPr>
          <w:rFonts w:ascii="宋体" w:eastAsia="宋体" w:cs="宋体" w:hint="eastAsia"/>
          <w:sz w:val="23"/>
          <w:szCs w:val="23"/>
        </w:rPr>
        <w:t>据库管进行储存和管理，可以进行数据库的连接、数据库的调用、数据库的修改、数据库的存储</w:t>
      </w:r>
      <w:r w:rsidR="00F052CF">
        <w:rPr>
          <w:rFonts w:ascii="宋体" w:eastAsia="宋体" w:cs="宋体" w:hint="eastAsia"/>
          <w:sz w:val="23"/>
          <w:szCs w:val="23"/>
        </w:rPr>
        <w:t>；</w:t>
      </w:r>
    </w:p>
    <w:p w:rsidR="00634BBE" w:rsidRPr="00563202" w:rsidRDefault="00634BBE" w:rsidP="00634BBE">
      <w:pPr>
        <w:pStyle w:val="Default"/>
        <w:numPr>
          <w:ilvl w:val="0"/>
          <w:numId w:val="8"/>
        </w:numPr>
        <w:rPr>
          <w:rFonts w:ascii="宋体" w:eastAsia="宋体" w:cs="宋体" w:hint="eastAsia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能够将运动员代表队的信息保存进数据库，把比赛分组信息、成绩保存进数据库。</w:t>
      </w:r>
    </w:p>
    <w:p w:rsidR="00634BBE" w:rsidRPr="00F0327E" w:rsidRDefault="00634BBE" w:rsidP="00634BBE">
      <w:pPr>
        <w:pStyle w:val="Default"/>
        <w:rPr>
          <w:rFonts w:ascii="宋体" w:eastAsia="宋体" w:cs="宋体"/>
          <w:color w:val="auto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34" w:name="_Toc499217527"/>
      <w:bookmarkStart w:id="35" w:name="_Toc499218324"/>
      <w:r w:rsidRPr="00F052CF">
        <w:rPr>
          <w:rFonts w:ascii="黑体" w:eastAsia="黑体" w:hAnsi="黑体"/>
        </w:rPr>
        <w:t>3．</w:t>
      </w:r>
      <w:r w:rsidR="00563202">
        <w:rPr>
          <w:rFonts w:ascii="黑体" w:eastAsia="黑体" w:hAnsi="黑体"/>
        </w:rPr>
        <w:t>5</w:t>
      </w:r>
      <w:r w:rsidRPr="00F052CF">
        <w:rPr>
          <w:rFonts w:ascii="黑体" w:eastAsia="黑体" w:hAnsi="黑体"/>
        </w:rPr>
        <w:t>其他专门要求</w:t>
      </w:r>
      <w:bookmarkEnd w:id="34"/>
      <w:bookmarkEnd w:id="35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5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软件可以开源；</w:t>
      </w:r>
    </w:p>
    <w:p w:rsidR="00634BBE" w:rsidRDefault="00634BBE" w:rsidP="00634BBE">
      <w:pPr>
        <w:pStyle w:val="Default"/>
        <w:numPr>
          <w:ilvl w:val="0"/>
          <w:numId w:val="5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对用户注册信息的储存应做到加密；</w:t>
      </w:r>
      <w:bookmarkStart w:id="36" w:name="_GoBack"/>
      <w:bookmarkEnd w:id="36"/>
    </w:p>
    <w:p w:rsidR="00634BBE" w:rsidRDefault="00634BBE" w:rsidP="00634BBE">
      <w:pPr>
        <w:pStyle w:val="Default"/>
        <w:numPr>
          <w:ilvl w:val="0"/>
          <w:numId w:val="5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界面简洁易操作，应达到：从未使用过该软件的</w:t>
      </w:r>
      <w:r w:rsidRPr="0045104B">
        <w:rPr>
          <w:rFonts w:ascii="宋体" w:eastAsia="宋体" w:cs="宋体" w:hint="eastAsia"/>
          <w:sz w:val="23"/>
          <w:szCs w:val="23"/>
        </w:rPr>
        <w:t>用户可在</w:t>
      </w:r>
      <w:r w:rsidRPr="0045104B">
        <w:rPr>
          <w:rFonts w:ascii="宋体" w:eastAsia="宋体" w:cs="宋体"/>
          <w:sz w:val="23"/>
          <w:szCs w:val="23"/>
        </w:rPr>
        <w:t>10</w:t>
      </w:r>
      <w:r>
        <w:rPr>
          <w:rFonts w:ascii="宋体" w:eastAsia="宋体" w:cs="宋体"/>
          <w:sz w:val="23"/>
          <w:szCs w:val="23"/>
        </w:rPr>
        <w:t>分钟</w:t>
      </w:r>
      <w:r>
        <w:rPr>
          <w:rFonts w:ascii="宋体" w:eastAsia="宋体" w:cs="宋体" w:hint="eastAsia"/>
          <w:sz w:val="23"/>
          <w:szCs w:val="23"/>
        </w:rPr>
        <w:t>内</w:t>
      </w:r>
      <w:r>
        <w:rPr>
          <w:rFonts w:ascii="宋体" w:eastAsia="宋体" w:cs="宋体"/>
          <w:sz w:val="23"/>
          <w:szCs w:val="23"/>
        </w:rPr>
        <w:t>学习上手并开始使用</w:t>
      </w:r>
      <w:r>
        <w:rPr>
          <w:rFonts w:ascii="宋体" w:eastAsia="宋体" w:cs="宋体" w:hint="eastAsia"/>
          <w:sz w:val="23"/>
          <w:szCs w:val="23"/>
        </w:rPr>
        <w:t>；</w:t>
      </w:r>
    </w:p>
    <w:p w:rsidR="00634BBE" w:rsidRPr="000E5712" w:rsidRDefault="00634BBE" w:rsidP="00634BBE">
      <w:pPr>
        <w:pStyle w:val="Default"/>
        <w:numPr>
          <w:ilvl w:val="0"/>
          <w:numId w:val="5"/>
        </w:numPr>
        <w:rPr>
          <w:rFonts w:ascii="宋体" w:eastAsia="宋体" w:cs="宋体"/>
          <w:sz w:val="23"/>
          <w:szCs w:val="23"/>
        </w:rPr>
      </w:pPr>
      <w:r w:rsidRPr="0045104B">
        <w:rPr>
          <w:rFonts w:ascii="宋体" w:eastAsia="宋体" w:cs="宋体"/>
          <w:sz w:val="23"/>
          <w:szCs w:val="23"/>
        </w:rPr>
        <w:t>软件编写模块化清晰，</w:t>
      </w:r>
      <w:r>
        <w:rPr>
          <w:rFonts w:ascii="宋体" w:eastAsia="宋体" w:cs="宋体" w:hint="eastAsia"/>
          <w:sz w:val="23"/>
          <w:szCs w:val="23"/>
        </w:rPr>
        <w:t>后期可根据需求方系统功能需求的改变较快做出相应修改。</w:t>
      </w:r>
    </w:p>
    <w:p w:rsidR="00634BBE" w:rsidRPr="0045104B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1"/>
        <w:rPr>
          <w:rFonts w:ascii="黑体" w:eastAsia="黑体" w:hAnsi="黑体"/>
          <w:sz w:val="30"/>
        </w:rPr>
      </w:pPr>
      <w:bookmarkStart w:id="37" w:name="_Toc499217528"/>
      <w:bookmarkStart w:id="38" w:name="_Toc499218325"/>
      <w:r w:rsidRPr="00F052CF">
        <w:rPr>
          <w:rFonts w:ascii="黑体" w:eastAsia="黑体" w:hAnsi="黑体"/>
        </w:rPr>
        <w:t>4.运行环境规定</w:t>
      </w:r>
      <w:bookmarkEnd w:id="37"/>
      <w:bookmarkEnd w:id="38"/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39" w:name="_Toc499217529"/>
      <w:bookmarkStart w:id="40" w:name="_Toc499218326"/>
      <w:r w:rsidRPr="00F052CF">
        <w:rPr>
          <w:rFonts w:ascii="黑体" w:eastAsia="黑体" w:hAnsi="黑体"/>
        </w:rPr>
        <w:t>4．1设备</w:t>
      </w:r>
      <w:bookmarkEnd w:id="39"/>
      <w:bookmarkEnd w:id="40"/>
      <w:r w:rsidRPr="00F052CF">
        <w:rPr>
          <w:rFonts w:ascii="黑体" w:eastAsia="黑体" w:hAnsi="黑体"/>
        </w:rPr>
        <w:t xml:space="preserve"> </w:t>
      </w:r>
    </w:p>
    <w:p w:rsidR="00634BBE" w:rsidRPr="00D245C0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D245C0">
        <w:rPr>
          <w:rFonts w:ascii="宋体" w:eastAsia="宋体" w:cs="宋体"/>
          <w:sz w:val="23"/>
          <w:szCs w:val="23"/>
        </w:rPr>
        <w:t>a．计算机</w:t>
      </w:r>
      <w:r>
        <w:rPr>
          <w:rFonts w:ascii="宋体" w:eastAsia="宋体" w:cs="宋体" w:hint="eastAsia"/>
          <w:sz w:val="23"/>
          <w:szCs w:val="23"/>
        </w:rPr>
        <w:t>、平板</w:t>
      </w:r>
      <w:r w:rsidRPr="00D245C0">
        <w:rPr>
          <w:rFonts w:ascii="宋体" w:eastAsia="宋体" w:cs="宋体"/>
          <w:sz w:val="23"/>
          <w:szCs w:val="23"/>
        </w:rPr>
        <w:t>：本软件可运行在以下配置的计算机</w:t>
      </w:r>
      <w:r>
        <w:rPr>
          <w:rFonts w:ascii="宋体" w:eastAsia="宋体" w:cs="宋体" w:hint="eastAsia"/>
          <w:sz w:val="23"/>
          <w:szCs w:val="23"/>
        </w:rPr>
        <w:t>或平板</w:t>
      </w:r>
      <w:r w:rsidRPr="00D245C0">
        <w:rPr>
          <w:rFonts w:ascii="宋体" w:eastAsia="宋体" w:cs="宋体"/>
          <w:sz w:val="23"/>
          <w:szCs w:val="23"/>
        </w:rPr>
        <w:t>下：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D245C0">
        <w:rPr>
          <w:rFonts w:ascii="宋体" w:eastAsia="宋体" w:cs="宋体"/>
          <w:sz w:val="23"/>
          <w:szCs w:val="23"/>
        </w:rPr>
        <w:tab/>
      </w:r>
      <w:r>
        <w:rPr>
          <w:rFonts w:ascii="宋体" w:eastAsia="宋体" w:cs="宋体" w:hint="eastAsia"/>
          <w:sz w:val="23"/>
          <w:szCs w:val="23"/>
        </w:rPr>
        <w:t>计算机</w:t>
      </w:r>
      <w:r w:rsidRPr="00D245C0">
        <w:rPr>
          <w:rFonts w:ascii="宋体" w:eastAsia="宋体" w:cs="宋体"/>
          <w:sz w:val="23"/>
          <w:szCs w:val="23"/>
        </w:rPr>
        <w:t>系统：</w:t>
      </w:r>
      <w:r>
        <w:rPr>
          <w:rFonts w:ascii="宋体" w:eastAsia="宋体" w:cs="宋体"/>
          <w:sz w:val="23"/>
          <w:szCs w:val="23"/>
        </w:rPr>
        <w:t xml:space="preserve">Windows </w:t>
      </w:r>
      <w:r>
        <w:rPr>
          <w:rFonts w:ascii="宋体" w:eastAsia="宋体" w:cs="宋体" w:hint="eastAsia"/>
          <w:sz w:val="23"/>
          <w:szCs w:val="23"/>
        </w:rPr>
        <w:t>7</w:t>
      </w:r>
      <w:r w:rsidRPr="00D245C0">
        <w:rPr>
          <w:rFonts w:ascii="宋体" w:eastAsia="宋体" w:cs="宋体"/>
          <w:sz w:val="23"/>
          <w:szCs w:val="23"/>
        </w:rPr>
        <w:t>/8/10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/>
          <w:sz w:val="23"/>
          <w:szCs w:val="23"/>
        </w:rPr>
        <w:t xml:space="preserve">    </w:t>
      </w:r>
      <w:r>
        <w:rPr>
          <w:rFonts w:ascii="宋体" w:eastAsia="宋体" w:cs="宋体" w:hint="eastAsia"/>
          <w:sz w:val="23"/>
          <w:szCs w:val="23"/>
        </w:rPr>
        <w:t>平板</w:t>
      </w:r>
      <w:r w:rsidRPr="00D245C0">
        <w:rPr>
          <w:rFonts w:ascii="宋体" w:eastAsia="宋体" w:cs="宋体"/>
          <w:sz w:val="23"/>
          <w:szCs w:val="23"/>
        </w:rPr>
        <w:t>系统：</w:t>
      </w:r>
      <w:r>
        <w:rPr>
          <w:rFonts w:ascii="宋体" w:eastAsia="宋体" w:cs="宋体"/>
          <w:sz w:val="23"/>
          <w:szCs w:val="23"/>
        </w:rPr>
        <w:t xml:space="preserve">Windows </w:t>
      </w:r>
      <w:r>
        <w:rPr>
          <w:rFonts w:ascii="宋体" w:eastAsia="宋体" w:cs="宋体" w:hint="eastAsia"/>
          <w:sz w:val="23"/>
          <w:szCs w:val="23"/>
        </w:rPr>
        <w:t>、</w:t>
      </w:r>
      <w:r w:rsidRPr="009C1081">
        <w:rPr>
          <w:rFonts w:ascii="宋体" w:eastAsia="宋体" w:cs="宋体"/>
          <w:sz w:val="23"/>
          <w:szCs w:val="23"/>
        </w:rPr>
        <w:t>Android</w:t>
      </w:r>
    </w:p>
    <w:p w:rsidR="00634BBE" w:rsidRPr="00D245C0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D245C0">
        <w:rPr>
          <w:rFonts w:ascii="宋体" w:eastAsia="宋体" w:cs="宋体"/>
          <w:sz w:val="23"/>
          <w:szCs w:val="23"/>
        </w:rPr>
        <w:lastRenderedPageBreak/>
        <w:t>b.</w:t>
      </w:r>
      <w:r w:rsidRPr="00D245C0">
        <w:rPr>
          <w:rFonts w:ascii="宋体" w:eastAsia="宋体" w:cs="宋体"/>
          <w:sz w:val="23"/>
          <w:szCs w:val="23"/>
        </w:rPr>
        <w:tab/>
        <w:t>鼠标：普通配置鼠标即可，</w:t>
      </w:r>
      <w:r>
        <w:rPr>
          <w:rFonts w:ascii="宋体" w:eastAsia="宋体" w:cs="宋体" w:hint="eastAsia"/>
          <w:sz w:val="23"/>
          <w:szCs w:val="23"/>
        </w:rPr>
        <w:t>无特殊要求</w:t>
      </w:r>
      <w:r w:rsidRPr="00D245C0">
        <w:rPr>
          <w:rFonts w:ascii="宋体" w:eastAsia="宋体" w:cs="宋体"/>
          <w:sz w:val="23"/>
          <w:szCs w:val="23"/>
        </w:rPr>
        <w:t>；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D245C0">
        <w:rPr>
          <w:rFonts w:ascii="宋体" w:eastAsia="宋体" w:cs="宋体"/>
          <w:sz w:val="23"/>
          <w:szCs w:val="23"/>
        </w:rPr>
        <w:t>c.</w:t>
      </w:r>
      <w:r w:rsidRPr="00D245C0">
        <w:rPr>
          <w:rFonts w:ascii="宋体" w:eastAsia="宋体" w:cs="宋体"/>
          <w:sz w:val="23"/>
          <w:szCs w:val="23"/>
        </w:rPr>
        <w:tab/>
        <w:t>键盘：普通配置键盘即可，</w:t>
      </w:r>
      <w:r>
        <w:rPr>
          <w:rFonts w:ascii="宋体" w:eastAsia="宋体" w:cs="宋体" w:hint="eastAsia"/>
          <w:sz w:val="23"/>
          <w:szCs w:val="23"/>
        </w:rPr>
        <w:t>无特殊要求</w:t>
      </w:r>
      <w:r w:rsidR="00F052CF">
        <w:rPr>
          <w:rFonts w:ascii="宋体" w:eastAsia="宋体" w:cs="宋体" w:hint="eastAsia"/>
          <w:sz w:val="23"/>
          <w:szCs w:val="23"/>
        </w:rPr>
        <w:t>。</w:t>
      </w:r>
    </w:p>
    <w:p w:rsidR="00F052CF" w:rsidRPr="00F052CF" w:rsidRDefault="00F052CF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41" w:name="_Toc499217530"/>
      <w:bookmarkStart w:id="42" w:name="_Toc499218327"/>
      <w:r w:rsidRPr="00F052CF">
        <w:rPr>
          <w:rFonts w:ascii="黑体" w:eastAsia="黑体" w:hAnsi="黑体"/>
        </w:rPr>
        <w:t>4．2支持软件</w:t>
      </w:r>
      <w:bookmarkEnd w:id="41"/>
      <w:bookmarkEnd w:id="42"/>
    </w:p>
    <w:p w:rsidR="00634BBE" w:rsidRPr="00266D62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a</w:t>
      </w:r>
      <w:r>
        <w:rPr>
          <w:rFonts w:ascii="宋体" w:eastAsia="宋体" w:cs="宋体"/>
          <w:sz w:val="23"/>
          <w:szCs w:val="23"/>
        </w:rPr>
        <w:t>. JAVA JDK</w:t>
      </w:r>
      <w:r w:rsidRPr="00266D62">
        <w:rPr>
          <w:rFonts w:ascii="宋体" w:eastAsia="宋体" w:cs="宋体"/>
          <w:sz w:val="23"/>
          <w:szCs w:val="23"/>
        </w:rPr>
        <w:t>的虚拟机和运行平台；</w:t>
      </w:r>
    </w:p>
    <w:p w:rsidR="00634BBE" w:rsidRPr="00266D62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266D62">
        <w:rPr>
          <w:rFonts w:ascii="宋体" w:eastAsia="宋体" w:cs="宋体"/>
          <w:sz w:val="23"/>
          <w:szCs w:val="23"/>
        </w:rPr>
        <w:t>b</w:t>
      </w:r>
      <w:r>
        <w:rPr>
          <w:rFonts w:ascii="宋体" w:eastAsia="宋体" w:cs="宋体"/>
          <w:color w:val="FF0000"/>
          <w:sz w:val="23"/>
          <w:szCs w:val="23"/>
        </w:rPr>
        <w:t>．所需数据库</w:t>
      </w:r>
      <w:r w:rsidRPr="000E5712">
        <w:rPr>
          <w:rFonts w:ascii="宋体" w:eastAsia="宋体" w:cs="宋体"/>
          <w:color w:val="FF0000"/>
          <w:sz w:val="23"/>
          <w:szCs w:val="23"/>
        </w:rPr>
        <w:t>：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  <w:r w:rsidRPr="00266D62">
        <w:rPr>
          <w:rFonts w:ascii="宋体" w:eastAsia="宋体" w:cs="宋体"/>
          <w:sz w:val="23"/>
          <w:szCs w:val="23"/>
        </w:rPr>
        <w:tab/>
      </w:r>
    </w:p>
    <w:p w:rsidR="00634BBE" w:rsidRPr="00F052CF" w:rsidRDefault="00634BBE" w:rsidP="00F052CF">
      <w:pPr>
        <w:pStyle w:val="2"/>
        <w:rPr>
          <w:rFonts w:ascii="黑体" w:eastAsia="黑体" w:hAnsi="黑体"/>
        </w:rPr>
      </w:pPr>
      <w:bookmarkStart w:id="43" w:name="_Toc499217531"/>
      <w:bookmarkStart w:id="44" w:name="_Toc499218328"/>
      <w:r w:rsidRPr="00F052CF">
        <w:rPr>
          <w:rFonts w:ascii="黑体" w:eastAsia="黑体" w:hAnsi="黑体"/>
        </w:rPr>
        <w:t>4．3 接口</w:t>
      </w:r>
      <w:bookmarkEnd w:id="43"/>
      <w:bookmarkEnd w:id="44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3"/>
        </w:numPr>
        <w:rPr>
          <w:rFonts w:ascii="宋体" w:eastAsia="宋体" w:cs="宋体"/>
          <w:sz w:val="23"/>
          <w:szCs w:val="23"/>
        </w:rPr>
      </w:pPr>
      <w:r w:rsidRPr="00266D62">
        <w:rPr>
          <w:rFonts w:ascii="宋体" w:eastAsia="宋体" w:cs="宋体" w:hint="eastAsia"/>
          <w:sz w:val="23"/>
          <w:szCs w:val="23"/>
        </w:rPr>
        <w:t>数据库与</w:t>
      </w:r>
      <w:r w:rsidRPr="00266D62">
        <w:rPr>
          <w:rFonts w:ascii="宋体" w:eastAsia="宋体" w:cs="宋体"/>
          <w:sz w:val="23"/>
          <w:szCs w:val="23"/>
        </w:rPr>
        <w:t>JAVA之间的JDBC</w:t>
      </w:r>
      <w:r>
        <w:rPr>
          <w:rFonts w:ascii="宋体" w:eastAsia="宋体" w:cs="宋体"/>
          <w:sz w:val="23"/>
          <w:szCs w:val="23"/>
        </w:rPr>
        <w:t>连接</w:t>
      </w:r>
      <w:r>
        <w:rPr>
          <w:rFonts w:ascii="宋体" w:eastAsia="宋体" w:cs="宋体" w:hint="eastAsia"/>
          <w:sz w:val="23"/>
          <w:szCs w:val="23"/>
        </w:rPr>
        <w:t>接口</w:t>
      </w:r>
      <w:r w:rsidRPr="00266D62">
        <w:rPr>
          <w:rFonts w:ascii="宋体" w:eastAsia="宋体" w:cs="宋体"/>
          <w:sz w:val="23"/>
          <w:szCs w:val="23"/>
        </w:rPr>
        <w:t>；</w:t>
      </w:r>
    </w:p>
    <w:p w:rsidR="00634BBE" w:rsidRDefault="00F052CF" w:rsidP="00634BBE">
      <w:pPr>
        <w:pStyle w:val="Default"/>
        <w:numPr>
          <w:ilvl w:val="0"/>
          <w:numId w:val="3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代表队上传的附件。</w:t>
      </w:r>
    </w:p>
    <w:p w:rsidR="00634BBE" w:rsidRDefault="00634BBE" w:rsidP="00634BBE">
      <w:pPr>
        <w:pStyle w:val="Default"/>
        <w:rPr>
          <w:rFonts w:ascii="宋体" w:eastAsia="宋体" w:cs="宋体"/>
          <w:sz w:val="23"/>
          <w:szCs w:val="23"/>
        </w:rPr>
      </w:pPr>
    </w:p>
    <w:p w:rsidR="00634BBE" w:rsidRPr="00F052CF" w:rsidRDefault="00634BBE" w:rsidP="00F052CF">
      <w:pPr>
        <w:pStyle w:val="2"/>
        <w:rPr>
          <w:rFonts w:ascii="黑体" w:eastAsia="黑体" w:hAnsi="黑体" w:cstheme="minorBidi"/>
          <w:sz w:val="28"/>
          <w:szCs w:val="44"/>
        </w:rPr>
      </w:pPr>
      <w:bookmarkStart w:id="45" w:name="_Toc499217532"/>
      <w:bookmarkStart w:id="46" w:name="_Toc499218329"/>
      <w:r w:rsidRPr="00F052CF">
        <w:rPr>
          <w:rFonts w:ascii="黑体" w:eastAsia="黑体" w:hAnsi="黑体"/>
        </w:rPr>
        <w:t>4．4控制</w:t>
      </w:r>
      <w:bookmarkEnd w:id="45"/>
      <w:bookmarkEnd w:id="46"/>
      <w:r w:rsidRPr="00F052CF">
        <w:rPr>
          <w:rFonts w:ascii="黑体" w:eastAsia="黑体" w:hAnsi="黑体"/>
        </w:rPr>
        <w:t xml:space="preserve"> </w:t>
      </w:r>
    </w:p>
    <w:p w:rsidR="00634BBE" w:rsidRDefault="00634BBE" w:rsidP="00634BBE">
      <w:pPr>
        <w:pStyle w:val="Default"/>
        <w:numPr>
          <w:ilvl w:val="0"/>
          <w:numId w:val="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打开和关闭软件；</w:t>
      </w:r>
    </w:p>
    <w:p w:rsidR="00634BBE" w:rsidRDefault="00634BBE" w:rsidP="00634BBE">
      <w:pPr>
        <w:pStyle w:val="Default"/>
        <w:numPr>
          <w:ilvl w:val="0"/>
          <w:numId w:val="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用户输入用户名和密码，选择不同身份登录：运动员身份可以进行报名信息录入；裁判身份可以进行打分、确认分数、重新打分的操作；比赛控制人员身份呢可以进行比赛开始控制、打分指令下达、裁判选择的操作；</w:t>
      </w:r>
    </w:p>
    <w:p w:rsidR="00634BBE" w:rsidRDefault="00634BBE" w:rsidP="00634BBE">
      <w:pPr>
        <w:pStyle w:val="Default"/>
        <w:numPr>
          <w:ilvl w:val="0"/>
          <w:numId w:val="4"/>
        </w:numPr>
        <w:rPr>
          <w:rFonts w:ascii="宋体" w:eastAsia="宋体" w:cs="宋体"/>
          <w:sz w:val="23"/>
          <w:szCs w:val="23"/>
        </w:rPr>
      </w:pPr>
      <w:r>
        <w:rPr>
          <w:rFonts w:ascii="宋体" w:eastAsia="宋体" w:cs="宋体" w:hint="eastAsia"/>
          <w:sz w:val="23"/>
          <w:szCs w:val="23"/>
        </w:rPr>
        <w:t>查询：选择比赛类型可以进行比赛得分的查询</w:t>
      </w:r>
      <w:r w:rsidR="00F052CF">
        <w:rPr>
          <w:rFonts w:ascii="宋体" w:eastAsia="宋体" w:cs="宋体" w:hint="eastAsia"/>
          <w:sz w:val="23"/>
          <w:szCs w:val="23"/>
        </w:rPr>
        <w:t>。</w:t>
      </w:r>
    </w:p>
    <w:p w:rsidR="00E711AD" w:rsidRPr="00634BBE" w:rsidRDefault="00E711AD"/>
    <w:sectPr w:rsidR="00E711AD" w:rsidRPr="00634BB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41F" w:rsidRDefault="008E541F" w:rsidP="00634BBE">
      <w:r>
        <w:separator/>
      </w:r>
    </w:p>
  </w:endnote>
  <w:endnote w:type="continuationSeparator" w:id="0">
    <w:p w:rsidR="008E541F" w:rsidRDefault="008E541F" w:rsidP="0063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2737558"/>
      <w:docPartObj>
        <w:docPartGallery w:val="Page Numbers (Bottom of Page)"/>
        <w:docPartUnique/>
      </w:docPartObj>
    </w:sdtPr>
    <w:sdtEndPr/>
    <w:sdtContent>
      <w:p w:rsidR="00AE2DAE" w:rsidRDefault="00AE2D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202" w:rsidRPr="00563202">
          <w:rPr>
            <w:noProof/>
            <w:lang w:val="zh-CN"/>
          </w:rPr>
          <w:t>1</w:t>
        </w:r>
        <w:r>
          <w:fldChar w:fldCharType="end"/>
        </w:r>
      </w:p>
    </w:sdtContent>
  </w:sdt>
  <w:p w:rsidR="00AE2DAE" w:rsidRDefault="00AE2D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41F" w:rsidRDefault="008E541F" w:rsidP="00634BBE">
      <w:r>
        <w:separator/>
      </w:r>
    </w:p>
  </w:footnote>
  <w:footnote w:type="continuationSeparator" w:id="0">
    <w:p w:rsidR="008E541F" w:rsidRDefault="008E541F" w:rsidP="0063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042"/>
    <w:multiLevelType w:val="hybridMultilevel"/>
    <w:tmpl w:val="EB2C8EB0"/>
    <w:lvl w:ilvl="0" w:tplc="CCC07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A7A61"/>
    <w:multiLevelType w:val="hybridMultilevel"/>
    <w:tmpl w:val="D8885C4A"/>
    <w:lvl w:ilvl="0" w:tplc="CCC07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C77BA"/>
    <w:multiLevelType w:val="hybridMultilevel"/>
    <w:tmpl w:val="FB48BA6A"/>
    <w:lvl w:ilvl="0" w:tplc="DC8C87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67DB5"/>
    <w:multiLevelType w:val="hybridMultilevel"/>
    <w:tmpl w:val="C67E51C8"/>
    <w:lvl w:ilvl="0" w:tplc="7C0A2932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54DAA"/>
    <w:multiLevelType w:val="hybridMultilevel"/>
    <w:tmpl w:val="1592DAD8"/>
    <w:lvl w:ilvl="0" w:tplc="DC8C87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472A9C"/>
    <w:multiLevelType w:val="hybridMultilevel"/>
    <w:tmpl w:val="D0FE1FF0"/>
    <w:lvl w:ilvl="0" w:tplc="B49C47E6">
      <w:start w:val="1"/>
      <w:numFmt w:val="lowerLetter"/>
      <w:lvlText w:val="%1．"/>
      <w:lvlJc w:val="left"/>
      <w:pPr>
        <w:ind w:left="360" w:hanging="360"/>
      </w:pPr>
      <w:rPr>
        <w:rFonts w:asci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C57425"/>
    <w:multiLevelType w:val="hybridMultilevel"/>
    <w:tmpl w:val="173A5BFA"/>
    <w:lvl w:ilvl="0" w:tplc="D9982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EC356D"/>
    <w:multiLevelType w:val="hybridMultilevel"/>
    <w:tmpl w:val="48F413F0"/>
    <w:lvl w:ilvl="0" w:tplc="0988266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D26CF"/>
    <w:multiLevelType w:val="hybridMultilevel"/>
    <w:tmpl w:val="3B50C296"/>
    <w:lvl w:ilvl="0" w:tplc="D9982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654119"/>
    <w:multiLevelType w:val="hybridMultilevel"/>
    <w:tmpl w:val="6C1496F6"/>
    <w:lvl w:ilvl="0" w:tplc="DC8C87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475610"/>
    <w:multiLevelType w:val="hybridMultilevel"/>
    <w:tmpl w:val="B582DA2A"/>
    <w:lvl w:ilvl="0" w:tplc="DC8C87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1201A8"/>
    <w:multiLevelType w:val="hybridMultilevel"/>
    <w:tmpl w:val="B852925C"/>
    <w:lvl w:ilvl="0" w:tplc="CECE4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67793B"/>
    <w:multiLevelType w:val="hybridMultilevel"/>
    <w:tmpl w:val="BAA02A06"/>
    <w:lvl w:ilvl="0" w:tplc="B49C47E6">
      <w:start w:val="1"/>
      <w:numFmt w:val="lowerLetter"/>
      <w:lvlText w:val="%1．"/>
      <w:lvlJc w:val="left"/>
      <w:pPr>
        <w:ind w:left="360" w:hanging="360"/>
      </w:pPr>
      <w:rPr>
        <w:rFonts w:asci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2D59E1"/>
    <w:multiLevelType w:val="hybridMultilevel"/>
    <w:tmpl w:val="DEFE30AE"/>
    <w:lvl w:ilvl="0" w:tplc="804EB3F8">
      <w:start w:val="1"/>
      <w:numFmt w:val="low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7608BD"/>
    <w:multiLevelType w:val="hybridMultilevel"/>
    <w:tmpl w:val="60342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7009DD"/>
    <w:multiLevelType w:val="hybridMultilevel"/>
    <w:tmpl w:val="4BEE5622"/>
    <w:lvl w:ilvl="0" w:tplc="CCE88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1E04C9"/>
    <w:multiLevelType w:val="hybridMultilevel"/>
    <w:tmpl w:val="B9E870D8"/>
    <w:lvl w:ilvl="0" w:tplc="B16E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970B56"/>
    <w:multiLevelType w:val="hybridMultilevel"/>
    <w:tmpl w:val="72B05CB2"/>
    <w:lvl w:ilvl="0" w:tplc="5A501F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82634D"/>
    <w:multiLevelType w:val="hybridMultilevel"/>
    <w:tmpl w:val="3FF6204C"/>
    <w:lvl w:ilvl="0" w:tplc="81AADE06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15"/>
  </w:num>
  <w:num w:numId="11">
    <w:abstractNumId w:val="11"/>
  </w:num>
  <w:num w:numId="12">
    <w:abstractNumId w:val="16"/>
  </w:num>
  <w:num w:numId="13">
    <w:abstractNumId w:val="1"/>
  </w:num>
  <w:num w:numId="14">
    <w:abstractNumId w:val="14"/>
  </w:num>
  <w:num w:numId="15">
    <w:abstractNumId w:val="0"/>
  </w:num>
  <w:num w:numId="16">
    <w:abstractNumId w:val="7"/>
  </w:num>
  <w:num w:numId="17">
    <w:abstractNumId w:val="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B7"/>
    <w:rsid w:val="00164F01"/>
    <w:rsid w:val="001A40B7"/>
    <w:rsid w:val="0037728F"/>
    <w:rsid w:val="004033F9"/>
    <w:rsid w:val="004102B7"/>
    <w:rsid w:val="00535881"/>
    <w:rsid w:val="00563202"/>
    <w:rsid w:val="00582E07"/>
    <w:rsid w:val="00634BBE"/>
    <w:rsid w:val="00694F30"/>
    <w:rsid w:val="008E541F"/>
    <w:rsid w:val="00AC0CEA"/>
    <w:rsid w:val="00AE2DAE"/>
    <w:rsid w:val="00B86A95"/>
    <w:rsid w:val="00BC70E3"/>
    <w:rsid w:val="00E711AD"/>
    <w:rsid w:val="00F0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23A12"/>
  <w15:chartTrackingRefBased/>
  <w15:docId w15:val="{4E4AFF4A-9AD6-42F5-AB2E-81F96501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B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5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B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4BBE"/>
    <w:rPr>
      <w:b/>
      <w:bCs/>
      <w:kern w:val="44"/>
      <w:sz w:val="44"/>
      <w:szCs w:val="44"/>
    </w:rPr>
  </w:style>
  <w:style w:type="paragraph" w:customStyle="1" w:styleId="Default">
    <w:name w:val="Default"/>
    <w:rsid w:val="00634BB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82E07"/>
    <w:pPr>
      <w:ind w:firstLineChars="200" w:firstLine="420"/>
    </w:pPr>
  </w:style>
  <w:style w:type="paragraph" w:customStyle="1" w:styleId="a8">
    <w:name w:val="章标题"/>
    <w:basedOn w:val="1"/>
    <w:next w:val="a"/>
    <w:rsid w:val="00164F01"/>
    <w:rPr>
      <w:rFonts w:eastAsia="黑体"/>
      <w:sz w:val="30"/>
    </w:rPr>
  </w:style>
  <w:style w:type="paragraph" w:customStyle="1" w:styleId="a9">
    <w:name w:val="节标题"/>
    <w:basedOn w:val="a8"/>
    <w:next w:val="a"/>
    <w:rsid w:val="00164F01"/>
    <w:rPr>
      <w:sz w:val="28"/>
    </w:rPr>
  </w:style>
  <w:style w:type="paragraph" w:customStyle="1" w:styleId="aa">
    <w:name w:val="小节标题"/>
    <w:basedOn w:val="a9"/>
    <w:next w:val="a"/>
    <w:rsid w:val="00164F01"/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F052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52CF"/>
  </w:style>
  <w:style w:type="character" w:styleId="ab">
    <w:name w:val="Hyperlink"/>
    <w:basedOn w:val="a0"/>
    <w:uiPriority w:val="99"/>
    <w:unhideWhenUsed/>
    <w:rsid w:val="00F052C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05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52CF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052C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052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2D902-84A3-486E-9466-07833F38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西草</dc:creator>
  <cp:keywords/>
  <dc:description/>
  <cp:lastModifiedBy>miao li</cp:lastModifiedBy>
  <cp:revision>2</cp:revision>
  <dcterms:created xsi:type="dcterms:W3CDTF">2018-01-07T16:55:00Z</dcterms:created>
  <dcterms:modified xsi:type="dcterms:W3CDTF">2018-01-07T16:55:00Z</dcterms:modified>
</cp:coreProperties>
</file>