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0D1E" w:rsidRDefault="00000000">
      <w:pPr>
        <w:spacing w:before="3000" w:after="240"/>
        <w:jc w:val="center"/>
      </w:pPr>
      <w:r>
        <w:rPr>
          <w:b/>
          <w:bCs/>
          <w:color w:val="875A7B"/>
          <w:sz w:val="48"/>
          <w:szCs w:val="48"/>
        </w:rPr>
        <w:t>AI-POWERED INVENTORY FORECASTING</w:t>
      </w:r>
    </w:p>
    <w:p w:rsidR="00FC0D1E" w:rsidRDefault="00000000">
      <w:pPr>
        <w:spacing w:after="480"/>
        <w:jc w:val="center"/>
      </w:pPr>
      <w:r>
        <w:rPr>
          <w:color w:val="666666"/>
          <w:sz w:val="36"/>
          <w:szCs w:val="36"/>
        </w:rPr>
        <w:t>User Manual</w:t>
      </w:r>
    </w:p>
    <w:p w:rsidR="00FC0D1E" w:rsidRDefault="00000000">
      <w:pPr>
        <w:spacing w:after="240"/>
        <w:jc w:val="center"/>
      </w:pPr>
      <w:r>
        <w:rPr>
          <w:color w:val="666666"/>
          <w:sz w:val="28"/>
          <w:szCs w:val="28"/>
        </w:rPr>
        <w:t>Odoo 18 Module</w:t>
      </w:r>
    </w:p>
    <w:p w:rsidR="00FC0D1E" w:rsidRDefault="00000000">
      <w:pPr>
        <w:spacing w:before="1440" w:after="240"/>
        <w:jc w:val="center"/>
      </w:pPr>
      <w:r>
        <w:rPr>
          <w:color w:val="999999"/>
        </w:rPr>
        <w:t>Version 1.0.0</w:t>
      </w:r>
    </w:p>
    <w:p w:rsidR="00FC0D1E" w:rsidRDefault="00000000">
      <w:pPr>
        <w:spacing w:after="2000"/>
        <w:jc w:val="center"/>
      </w:pPr>
      <w:proofErr w:type="spellStart"/>
      <w:r>
        <w:rPr>
          <w:color w:val="999999"/>
        </w:rPr>
        <w:t>February</w:t>
      </w:r>
      <w:proofErr w:type="spellEnd"/>
      <w:r>
        <w:rPr>
          <w:color w:val="999999"/>
        </w:rPr>
        <w:t xml:space="preserve"> 2026</w:t>
      </w:r>
    </w:p>
    <w:p w:rsidR="00FC0D1E" w:rsidRDefault="00000000">
      <w:r>
        <w:br w:type="page"/>
      </w:r>
    </w:p>
    <w:p w:rsidR="00FC0D1E" w:rsidRDefault="00000000">
      <w:pPr>
        <w:pStyle w:val="Titre1"/>
      </w:pPr>
      <w:bookmarkStart w:id="0" w:name="_Toc222059935"/>
      <w:r>
        <w:lastRenderedPageBreak/>
        <w:t>Table of Contents</w:t>
      </w:r>
      <w:bookmarkEnd w:id="0"/>
    </w:p>
    <w:sdt>
      <w:sdtPr>
        <w:alias w:val="Table of Contents"/>
        <w:id w:val="-515779250"/>
      </w:sdtPr>
      <w:sdtContent>
        <w:p w:rsidR="004F68DA" w:rsidRDefault="00000000">
          <w:pPr>
            <w:pStyle w:val="TM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059935" w:history="1">
            <w:r w:rsidR="004F68DA" w:rsidRPr="001464E3">
              <w:rPr>
                <w:rStyle w:val="Lienhypertexte"/>
                <w:noProof/>
              </w:rPr>
              <w:t>Table of Contents</w:t>
            </w:r>
            <w:r w:rsidR="004F68DA">
              <w:rPr>
                <w:noProof/>
              </w:rPr>
              <w:tab/>
            </w:r>
            <w:r w:rsidR="004F68DA">
              <w:rPr>
                <w:noProof/>
              </w:rPr>
              <w:fldChar w:fldCharType="begin"/>
            </w:r>
            <w:r w:rsidR="004F68DA">
              <w:rPr>
                <w:noProof/>
              </w:rPr>
              <w:instrText xml:space="preserve"> PAGEREF _Toc222059935 \h </w:instrText>
            </w:r>
            <w:r w:rsidR="004F68DA">
              <w:rPr>
                <w:noProof/>
              </w:rPr>
            </w:r>
            <w:r w:rsidR="004F68DA">
              <w:rPr>
                <w:noProof/>
              </w:rPr>
              <w:fldChar w:fldCharType="separate"/>
            </w:r>
            <w:r w:rsidR="004F68DA">
              <w:rPr>
                <w:noProof/>
              </w:rPr>
              <w:t>1</w:t>
            </w:r>
            <w:r w:rsidR="004F68DA"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2059936" w:history="1">
            <w:r w:rsidRPr="001464E3">
              <w:rPr>
                <w:rStyle w:val="Lienhypertexte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37" w:history="1">
            <w:r w:rsidRPr="001464E3">
              <w:rPr>
                <w:rStyle w:val="Lienhypertexte"/>
                <w:noProof/>
              </w:rPr>
              <w:t>1.1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38" w:history="1">
            <w:r w:rsidRPr="001464E3">
              <w:rPr>
                <w:rStyle w:val="Lienhypertexte"/>
                <w:noProof/>
              </w:rPr>
              <w:t>1.2 Key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39" w:history="1">
            <w:r w:rsidRPr="001464E3">
              <w:rPr>
                <w:rStyle w:val="Lienhypertexte"/>
                <w:noProof/>
              </w:rPr>
              <w:t>1.3 System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2059940" w:history="1">
            <w:r w:rsidRPr="001464E3">
              <w:rPr>
                <w:rStyle w:val="Lienhypertexte"/>
                <w:noProof/>
              </w:rPr>
              <w:t>2.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41" w:history="1">
            <w:r w:rsidRPr="001464E3">
              <w:rPr>
                <w:rStyle w:val="Lienhypertexte"/>
                <w:noProof/>
              </w:rPr>
              <w:t>2.1 Install Python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42" w:history="1">
            <w:r w:rsidRPr="001464E3">
              <w:rPr>
                <w:rStyle w:val="Lienhypertexte"/>
                <w:noProof/>
              </w:rPr>
              <w:t>2.2 Download Chart.js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43" w:history="1">
            <w:r w:rsidRPr="001464E3">
              <w:rPr>
                <w:rStyle w:val="Lienhypertexte"/>
                <w:noProof/>
              </w:rPr>
              <w:t>2.3 Install Module in Odoo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2059944" w:history="1">
            <w:r w:rsidRPr="001464E3">
              <w:rPr>
                <w:rStyle w:val="Lienhypertexte"/>
                <w:noProof/>
              </w:rPr>
              <w:t>3.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45" w:history="1">
            <w:r w:rsidRPr="001464E3">
              <w:rPr>
                <w:rStyle w:val="Lienhypertexte"/>
                <w:noProof/>
              </w:rPr>
              <w:t>3.1 Create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2059946" w:history="1">
            <w:r w:rsidRPr="001464E3">
              <w:rPr>
                <w:rStyle w:val="Lienhypertexte"/>
                <w:noProof/>
              </w:rPr>
              <w:t>3.1.1 Configuration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47" w:history="1">
            <w:r w:rsidRPr="001464E3">
              <w:rPr>
                <w:rStyle w:val="Lienhypertexte"/>
                <w:noProof/>
              </w:rPr>
              <w:t>3.2 Test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2059948" w:history="1">
            <w:r w:rsidRPr="001464E3">
              <w:rPr>
                <w:rStyle w:val="Lienhypertexte"/>
                <w:noProof/>
              </w:rPr>
              <w:t>4. Generating Forecasts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49" w:history="1">
            <w:r w:rsidRPr="001464E3">
              <w:rPr>
                <w:rStyle w:val="Lienhypertexte"/>
                <w:noProof/>
              </w:rPr>
              <w:t>4.1 Using the Wizard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2059950" w:history="1">
            <w:r w:rsidRPr="001464E3">
              <w:rPr>
                <w:rStyle w:val="Lienhypertexte"/>
                <w:noProof/>
              </w:rPr>
              <w:t>4.1.1 Wizard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51" w:history="1">
            <w:r w:rsidRPr="001464E3">
              <w:rPr>
                <w:rStyle w:val="Lienhypertexte"/>
                <w:noProof/>
              </w:rPr>
              <w:t>4.2 View Forecasts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2059952" w:history="1">
            <w:r w:rsidRPr="001464E3">
              <w:rPr>
                <w:rStyle w:val="Lienhypertexte"/>
                <w:noProof/>
              </w:rPr>
              <w:t>5. Using the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53" w:history="1">
            <w:r w:rsidRPr="001464E3">
              <w:rPr>
                <w:rStyle w:val="Lienhypertexte"/>
                <w:noProof/>
              </w:rPr>
              <w:t>5.1 KPI Cards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54" w:history="1">
            <w:r w:rsidRPr="001464E3">
              <w:rPr>
                <w:rStyle w:val="Lienhypertexte"/>
                <w:noProof/>
              </w:rPr>
              <w:t>5.2 Charts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2059955" w:history="1">
            <w:r w:rsidRPr="001464E3">
              <w:rPr>
                <w:rStyle w:val="Lienhypertexte"/>
                <w:noProof/>
              </w:rPr>
              <w:t>5.2.1 Forecast Chart (30 Days)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2059956" w:history="1">
            <w:r w:rsidRPr="001464E3">
              <w:rPr>
                <w:rStyle w:val="Lienhypertexte"/>
                <w:noProof/>
              </w:rPr>
              <w:t>5.2.2 Alert Distribution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2059957" w:history="1">
            <w:r w:rsidRPr="001464E3">
              <w:rPr>
                <w:rStyle w:val="Lienhypertexte"/>
                <w:noProof/>
              </w:rPr>
              <w:t>5.2.3 Demand Trends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2059958" w:history="1">
            <w:r w:rsidRPr="001464E3">
              <w:rPr>
                <w:rStyle w:val="Lienhypertexte"/>
                <w:noProof/>
              </w:rPr>
              <w:t>5.2.4 Accuracy Evolution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59" w:history="1">
            <w:r w:rsidRPr="001464E3">
              <w:rPr>
                <w:rStyle w:val="Lienhypertexte"/>
                <w:noProof/>
              </w:rPr>
              <w:t>5.3 Top Products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60" w:history="1">
            <w:r w:rsidRPr="001464E3">
              <w:rPr>
                <w:rStyle w:val="Lienhypertexte"/>
                <w:noProof/>
              </w:rPr>
              <w:t>5.4 Recent Alerts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2059961" w:history="1">
            <w:r w:rsidRPr="001464E3">
              <w:rPr>
                <w:rStyle w:val="Lienhypertexte"/>
                <w:noProof/>
              </w:rPr>
              <w:t>6. Managing Alerts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62" w:history="1">
            <w:r w:rsidRPr="001464E3">
              <w:rPr>
                <w:rStyle w:val="Lienhypertexte"/>
                <w:noProof/>
              </w:rPr>
              <w:t>6.1 Alert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63" w:history="1">
            <w:r w:rsidRPr="001464E3">
              <w:rPr>
                <w:rStyle w:val="Lienhypertexte"/>
                <w:noProof/>
              </w:rPr>
              <w:t>6.2 Alert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64" w:history="1">
            <w:r w:rsidRPr="001464E3">
              <w:rPr>
                <w:rStyle w:val="Lienhypertexte"/>
                <w:noProof/>
              </w:rPr>
              <w:t>6.3 Responding to Alerts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2059965" w:history="1">
            <w:r w:rsidRPr="001464E3">
              <w:rPr>
                <w:rStyle w:val="Lienhypertexte"/>
                <w:noProof/>
              </w:rPr>
              <w:t>7. Reorder Rule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66" w:history="1">
            <w:r w:rsidRPr="001464E3">
              <w:rPr>
                <w:rStyle w:val="Lienhypertexte"/>
                <w:noProof/>
              </w:rPr>
              <w:t>7.1 AI Calculations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2059967" w:history="1">
            <w:r w:rsidRPr="001464E3">
              <w:rPr>
                <w:rStyle w:val="Lienhypertexte"/>
                <w:noProof/>
              </w:rPr>
              <w:t>7.1.1 Safety Stock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2059968" w:history="1">
            <w:r w:rsidRPr="001464E3">
              <w:rPr>
                <w:rStyle w:val="Lienhypertexte"/>
                <w:noProof/>
              </w:rPr>
              <w:t>7.1.2 Optimal Min/Max Quantities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2059969" w:history="1">
            <w:r w:rsidRPr="001464E3">
              <w:rPr>
                <w:rStyle w:val="Lienhypertexte"/>
                <w:noProof/>
              </w:rPr>
              <w:t>7.1.3 Economic Order Quantity (EOQ)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70" w:history="1">
            <w:r w:rsidRPr="001464E3">
              <w:rPr>
                <w:rStyle w:val="Lienhypertexte"/>
                <w:noProof/>
              </w:rPr>
              <w:t>7.2 Applying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2059971" w:history="1">
            <w:r w:rsidRPr="001464E3">
              <w:rPr>
                <w:rStyle w:val="Lienhypertexte"/>
                <w:noProof/>
              </w:rPr>
              <w:t>8.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72" w:history="1">
            <w:r w:rsidRPr="001464E3">
              <w:rPr>
                <w:rStyle w:val="Lienhypertexte"/>
                <w:noProof/>
              </w:rPr>
              <w:t>8.1 Common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2059973" w:history="1">
            <w:r w:rsidRPr="001464E3">
              <w:rPr>
                <w:rStyle w:val="Lienhypertexte"/>
                <w:noProof/>
              </w:rPr>
              <w:t>8.1.1 Dashboard Graphs Not Displaying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2059974" w:history="1">
            <w:r w:rsidRPr="001464E3">
              <w:rPr>
                <w:rStyle w:val="Lienhypertexte"/>
                <w:noProof/>
              </w:rPr>
              <w:t>8.1.2 Prophet Not Found Error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3"/>
            <w:tabs>
              <w:tab w:val="right" w:leader="dot" w:pos="9350"/>
            </w:tabs>
            <w:rPr>
              <w:noProof/>
            </w:rPr>
          </w:pPr>
          <w:hyperlink w:anchor="_Toc222059975" w:history="1">
            <w:r w:rsidRPr="001464E3">
              <w:rPr>
                <w:rStyle w:val="Lienhypertexte"/>
                <w:noProof/>
              </w:rPr>
              <w:t>8.1.3 Inaccurate Forecasts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76" w:history="1">
            <w:r w:rsidRPr="001464E3">
              <w:rPr>
                <w:rStyle w:val="Lienhypertexte"/>
                <w:noProof/>
              </w:rPr>
              <w:t>8.2 Performance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2059977" w:history="1">
            <w:r w:rsidRPr="001464E3">
              <w:rPr>
                <w:rStyle w:val="Lienhypertexte"/>
                <w:noProof/>
              </w:rPr>
              <w:t>9. 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78" w:history="1">
            <w:r w:rsidRPr="001464E3">
              <w:rPr>
                <w:rStyle w:val="Lienhypertexte"/>
                <w:noProof/>
              </w:rPr>
              <w:t>9.1 Getting Started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79" w:history="1">
            <w:r w:rsidRPr="001464E3">
              <w:rPr>
                <w:rStyle w:val="Lienhypertexte"/>
                <w:noProof/>
              </w:rPr>
              <w:t>9.2 Daily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80" w:history="1">
            <w:r w:rsidRPr="001464E3">
              <w:rPr>
                <w:rStyle w:val="Lienhypertexte"/>
                <w:noProof/>
              </w:rPr>
              <w:t>9.3 Product Selection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81" w:history="1">
            <w:r w:rsidRPr="001464E3">
              <w:rPr>
                <w:rStyle w:val="Lienhypertexte"/>
                <w:noProof/>
              </w:rPr>
              <w:t>9.4 Measuring Success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2059982" w:history="1">
            <w:r w:rsidRPr="001464E3">
              <w:rPr>
                <w:rStyle w:val="Lienhypertexte"/>
                <w:noProof/>
              </w:rPr>
              <w:t>10. Support and Resources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83" w:history="1">
            <w:r w:rsidRPr="001464E3">
              <w:rPr>
                <w:rStyle w:val="Lienhypertexte"/>
                <w:noProof/>
              </w:rPr>
              <w:t>10.1 Contact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84" w:history="1">
            <w:r w:rsidRPr="001464E3">
              <w:rPr>
                <w:rStyle w:val="Lienhypertexte"/>
                <w:noProof/>
              </w:rPr>
              <w:t>10.2 Additional Resources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22059985" w:history="1">
            <w:r w:rsidRPr="001464E3">
              <w:rPr>
                <w:rStyle w:val="Lienhypertexte"/>
                <w:noProof/>
              </w:rPr>
              <w:t>10.3 Premium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2059986" w:history="1">
            <w:r w:rsidRPr="001464E3">
              <w:rPr>
                <w:rStyle w:val="Lienhypertexte"/>
                <w:noProof/>
              </w:rPr>
              <w:t>Appendix A: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4F68DA" w:rsidRDefault="004F68DA">
          <w:pPr>
            <w:pStyle w:val="TM1"/>
            <w:tabs>
              <w:tab w:val="right" w:leader="dot" w:pos="9350"/>
            </w:tabs>
            <w:rPr>
              <w:noProof/>
            </w:rPr>
          </w:pPr>
          <w:hyperlink w:anchor="_Toc222059987" w:history="1">
            <w:r w:rsidRPr="001464E3">
              <w:rPr>
                <w:rStyle w:val="Lienhypertexte"/>
                <w:noProof/>
              </w:rPr>
              <w:t>Appendix B: Algorithm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_Toc222059987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FC0D1E" w:rsidRDefault="00000000">
          <w:r>
            <w:fldChar w:fldCharType="end"/>
          </w:r>
        </w:p>
      </w:sdtContent>
    </w:sdt>
    <w:p w:rsidR="00FC0D1E" w:rsidRDefault="00000000">
      <w:r>
        <w:br w:type="page"/>
      </w:r>
    </w:p>
    <w:p w:rsidR="00FC0D1E" w:rsidRDefault="00000000">
      <w:pPr>
        <w:pStyle w:val="Titre1"/>
      </w:pPr>
      <w:bookmarkStart w:id="1" w:name="_Toc222059936"/>
      <w:r>
        <w:lastRenderedPageBreak/>
        <w:t>1. Introduction</w:t>
      </w:r>
      <w:bookmarkEnd w:id="1"/>
    </w:p>
    <w:p w:rsidR="00FC0D1E" w:rsidRDefault="00000000">
      <w:pPr>
        <w:pStyle w:val="Titre2"/>
      </w:pPr>
      <w:bookmarkStart w:id="2" w:name="_Toc222059937"/>
      <w:r>
        <w:t xml:space="preserve">1.1 </w:t>
      </w:r>
      <w:proofErr w:type="spellStart"/>
      <w:r>
        <w:t>Overview</w:t>
      </w:r>
      <w:bookmarkEnd w:id="2"/>
      <w:proofErr w:type="spellEnd"/>
    </w:p>
    <w:p w:rsidR="00FC0D1E" w:rsidRDefault="00000000">
      <w:pPr>
        <w:spacing w:after="240"/>
      </w:pPr>
      <w:proofErr w:type="spellStart"/>
      <w:r>
        <w:t>Welcome</w:t>
      </w:r>
      <w:proofErr w:type="spellEnd"/>
      <w:r>
        <w:t xml:space="preserve"> to the AI-</w:t>
      </w:r>
      <w:proofErr w:type="spellStart"/>
      <w:r>
        <w:t>Powered</w:t>
      </w:r>
      <w:proofErr w:type="spellEnd"/>
      <w:r>
        <w:t xml:space="preserve"> Inventory </w:t>
      </w:r>
      <w:proofErr w:type="spellStart"/>
      <w:r>
        <w:t>Forecasting</w:t>
      </w:r>
      <w:proofErr w:type="spellEnd"/>
      <w:r>
        <w:t xml:space="preserve"> module for Odoo 18. This </w:t>
      </w:r>
      <w:proofErr w:type="spellStart"/>
      <w:r>
        <w:t>advanced</w:t>
      </w:r>
      <w:proofErr w:type="spellEnd"/>
      <w:r>
        <w:t xml:space="preserve"> solution uses Machine Learning </w:t>
      </w:r>
      <w:proofErr w:type="spellStart"/>
      <w:r>
        <w:t>algorithms</w:t>
      </w:r>
      <w:proofErr w:type="spellEnd"/>
      <w:r>
        <w:t xml:space="preserve"> to </w:t>
      </w:r>
      <w:proofErr w:type="spellStart"/>
      <w:r>
        <w:t>predict</w:t>
      </w:r>
      <w:proofErr w:type="spellEnd"/>
      <w:r>
        <w:t xml:space="preserve"> future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85-95%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helping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stockouts</w:t>
      </w:r>
      <w:proofErr w:type="spellEnd"/>
      <w:r>
        <w:t xml:space="preserve"> by 40-60% and </w:t>
      </w:r>
      <w:proofErr w:type="spellStart"/>
      <w:r>
        <w:t>excess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by 15-30%.</w:t>
      </w:r>
    </w:p>
    <w:p w:rsidR="00FC0D1E" w:rsidRDefault="00000000">
      <w:pPr>
        <w:spacing w:after="240"/>
      </w:pPr>
      <w:r>
        <w:t xml:space="preserve">The module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seamlessly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Odoo </w:t>
      </w:r>
      <w:proofErr w:type="spellStart"/>
      <w:r>
        <w:t>inventory</w:t>
      </w:r>
      <w:proofErr w:type="spellEnd"/>
      <w:r>
        <w:t xml:space="preserve"> system,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stock </w:t>
      </w:r>
      <w:proofErr w:type="spellStart"/>
      <w:r>
        <w:t>movements</w:t>
      </w:r>
      <w:proofErr w:type="spellEnd"/>
      <w:r>
        <w:t xml:space="preserve"> to </w:t>
      </w:r>
      <w:proofErr w:type="spellStart"/>
      <w:r>
        <w:t>generate</w:t>
      </w:r>
      <w:proofErr w:type="spellEnd"/>
      <w:r>
        <w:t xml:space="preserve"> intelligent </w:t>
      </w:r>
      <w:proofErr w:type="spellStart"/>
      <w:r>
        <w:t>forecasts</w:t>
      </w:r>
      <w:proofErr w:type="spellEnd"/>
      <w:r>
        <w:t xml:space="preserve">. It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seasonal</w:t>
      </w:r>
      <w:proofErr w:type="spellEnd"/>
      <w:r>
        <w:t xml:space="preserve"> patterns, </w:t>
      </w:r>
      <w:proofErr w:type="spellStart"/>
      <w:r>
        <w:t>sends</w:t>
      </w:r>
      <w:proofErr w:type="spellEnd"/>
      <w:r>
        <w:t xml:space="preserve"> smart </w:t>
      </w:r>
      <w:proofErr w:type="spellStart"/>
      <w:r>
        <w:t>alerts</w:t>
      </w:r>
      <w:proofErr w:type="spellEnd"/>
      <w:r>
        <w:t xml:space="preserve"> for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stockouts</w:t>
      </w:r>
      <w:proofErr w:type="spellEnd"/>
      <w:r>
        <w:t xml:space="preserve"> or </w:t>
      </w:r>
      <w:proofErr w:type="spellStart"/>
      <w:r>
        <w:t>overstock</w:t>
      </w:r>
      <w:proofErr w:type="spellEnd"/>
      <w:r>
        <w:t xml:space="preserve"> situations, and </w:t>
      </w:r>
      <w:proofErr w:type="spellStart"/>
      <w:r>
        <w:t>optimizes</w:t>
      </w:r>
      <w:proofErr w:type="spellEnd"/>
      <w:r>
        <w:t xml:space="preserve"> </w:t>
      </w:r>
      <w:proofErr w:type="spellStart"/>
      <w:r>
        <w:t>reorder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AI </w:t>
      </w:r>
      <w:proofErr w:type="spellStart"/>
      <w:r>
        <w:t>calculations</w:t>
      </w:r>
      <w:proofErr w:type="spellEnd"/>
      <w:r>
        <w:t>.</w:t>
      </w:r>
    </w:p>
    <w:p w:rsidR="00FC0D1E" w:rsidRDefault="00000000">
      <w:pPr>
        <w:pStyle w:val="Titre2"/>
      </w:pPr>
      <w:bookmarkStart w:id="3" w:name="_Toc222059938"/>
      <w:r>
        <w:t xml:space="preserve">1.2 Key </w:t>
      </w:r>
      <w:proofErr w:type="spellStart"/>
      <w:r>
        <w:t>Features</w:t>
      </w:r>
      <w:bookmarkEnd w:id="3"/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Multiple AI </w:t>
      </w:r>
      <w:proofErr w:type="spellStart"/>
      <w:r>
        <w:rPr>
          <w:b/>
          <w:bCs/>
        </w:rPr>
        <w:t>Algorithms</w:t>
      </w:r>
      <w:proofErr w:type="spellEnd"/>
      <w:r>
        <w:rPr>
          <w:b/>
          <w:bCs/>
        </w:rPr>
        <w:t xml:space="preserve">: </w:t>
      </w:r>
      <w:proofErr w:type="spellStart"/>
      <w:r>
        <w:t>Prophet</w:t>
      </w:r>
      <w:proofErr w:type="spellEnd"/>
      <w:r>
        <w:t xml:space="preserve"> (Facebook), ARIMA, and Ensemble </w:t>
      </w:r>
      <w:proofErr w:type="spellStart"/>
      <w:r>
        <w:t>methods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Interactive Dashboard: </w:t>
      </w:r>
      <w:r>
        <w:t xml:space="preserve">Real-time KPIs </w:t>
      </w:r>
      <w:proofErr w:type="spellStart"/>
      <w:r>
        <w:t>with</w:t>
      </w:r>
      <w:proofErr w:type="spellEnd"/>
      <w:r>
        <w:t xml:space="preserve"> Chart.js </w:t>
      </w:r>
      <w:proofErr w:type="spellStart"/>
      <w:r>
        <w:t>visualizations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Smart </w:t>
      </w:r>
      <w:proofErr w:type="spellStart"/>
      <w:r>
        <w:rPr>
          <w:b/>
          <w:bCs/>
        </w:rPr>
        <w:t>Alert</w:t>
      </w:r>
      <w:proofErr w:type="spellEnd"/>
      <w:r>
        <w:rPr>
          <w:b/>
          <w:bCs/>
        </w:rPr>
        <w:t xml:space="preserve"> System: </w:t>
      </w:r>
      <w:r>
        <w:t xml:space="preserve">Proactive notifications for </w:t>
      </w:r>
      <w:proofErr w:type="spellStart"/>
      <w:r>
        <w:t>stockouts</w:t>
      </w:r>
      <w:proofErr w:type="spellEnd"/>
      <w:r>
        <w:t xml:space="preserve">, </w:t>
      </w:r>
      <w:proofErr w:type="spellStart"/>
      <w:r>
        <w:t>overstock</w:t>
      </w:r>
      <w:proofErr w:type="spellEnd"/>
      <w:r>
        <w:t>, anomalies, and trends</w:t>
      </w:r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Seasonality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: </w:t>
      </w:r>
      <w:proofErr w:type="spellStart"/>
      <w:r>
        <w:t>Automatic</w:t>
      </w:r>
      <w:proofErr w:type="spellEnd"/>
      <w:r>
        <w:t xml:space="preserve"> identification of </w:t>
      </w:r>
      <w:proofErr w:type="spellStart"/>
      <w:r>
        <w:t>weekly</w:t>
      </w:r>
      <w:proofErr w:type="spellEnd"/>
      <w:r>
        <w:t xml:space="preserve">, </w:t>
      </w:r>
      <w:proofErr w:type="spellStart"/>
      <w:r>
        <w:t>monthly</w:t>
      </w:r>
      <w:proofErr w:type="spellEnd"/>
      <w:r>
        <w:t xml:space="preserve">, and </w:t>
      </w:r>
      <w:proofErr w:type="spellStart"/>
      <w:r>
        <w:t>yearly</w:t>
      </w:r>
      <w:proofErr w:type="spellEnd"/>
      <w:r>
        <w:t xml:space="preserve"> patterns</w:t>
      </w:r>
    </w:p>
    <w:p w:rsidR="00FC0D1E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Auto-</w:t>
      </w:r>
      <w:proofErr w:type="spellStart"/>
      <w:r>
        <w:rPr>
          <w:b/>
          <w:bCs/>
        </w:rPr>
        <w:t>Reorder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Optimization</w:t>
      </w:r>
      <w:proofErr w:type="spellEnd"/>
      <w:r>
        <w:rPr>
          <w:b/>
          <w:bCs/>
        </w:rPr>
        <w:t xml:space="preserve">: </w:t>
      </w:r>
      <w:r>
        <w:t>AI-</w:t>
      </w:r>
      <w:proofErr w:type="spellStart"/>
      <w:r>
        <w:t>calculated</w:t>
      </w:r>
      <w:proofErr w:type="spellEnd"/>
      <w:r>
        <w:t xml:space="preserve"> min/max </w:t>
      </w:r>
      <w:proofErr w:type="spellStart"/>
      <w:r>
        <w:t>quantities</w:t>
      </w:r>
      <w:proofErr w:type="spellEnd"/>
      <w:r>
        <w:t xml:space="preserve"> and </w:t>
      </w:r>
      <w:proofErr w:type="spellStart"/>
      <w:r>
        <w:t>safety</w:t>
      </w:r>
      <w:proofErr w:type="spellEnd"/>
      <w:r>
        <w:t xml:space="preserve"> stock </w:t>
      </w:r>
      <w:proofErr w:type="spellStart"/>
      <w:r>
        <w:t>levels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Multi-Warehouse Support: </w:t>
      </w:r>
      <w:r>
        <w:t>Warehouse-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forecasts</w:t>
      </w:r>
      <w:proofErr w:type="spellEnd"/>
      <w:r>
        <w:t xml:space="preserve"> and </w:t>
      </w:r>
      <w:proofErr w:type="spellStart"/>
      <w:r>
        <w:t>alerts</w:t>
      </w:r>
      <w:proofErr w:type="spellEnd"/>
    </w:p>
    <w:p w:rsidR="00FC0D1E" w:rsidRDefault="00000000">
      <w:pPr>
        <w:pStyle w:val="Titre2"/>
      </w:pPr>
      <w:bookmarkStart w:id="4" w:name="_Toc222059939"/>
      <w:r>
        <w:t xml:space="preserve">1.3 System </w:t>
      </w:r>
      <w:proofErr w:type="spellStart"/>
      <w:r>
        <w:t>Requirements</w:t>
      </w:r>
      <w:bookmarkEnd w:id="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C0D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rPr>
                <w:b/>
                <w:bCs/>
              </w:rPr>
              <w:t>Requirement</w:t>
            </w:r>
            <w:proofErr w:type="spellEnd"/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>Odoo 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>Odoo 18 (Community or Enterprise)</w:t>
            </w:r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>Python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 xml:space="preserve">Python 3.10 or </w:t>
            </w:r>
            <w:proofErr w:type="spellStart"/>
            <w:r>
              <w:t>higher</w:t>
            </w:r>
            <w:proofErr w:type="spellEnd"/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t>Dependencies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t>prophet</w:t>
            </w:r>
            <w:proofErr w:type="spellEnd"/>
            <w:r>
              <w:t xml:space="preserve">, </w:t>
            </w:r>
            <w:proofErr w:type="spellStart"/>
            <w:r>
              <w:t>pmdarima</w:t>
            </w:r>
            <w:proofErr w:type="spellEnd"/>
            <w:r>
              <w:t xml:space="preserve">, </w:t>
            </w:r>
            <w:proofErr w:type="spellStart"/>
            <w:r>
              <w:t>statsmodels</w:t>
            </w:r>
            <w:proofErr w:type="spellEnd"/>
            <w:r>
              <w:t xml:space="preserve">, </w:t>
            </w:r>
            <w:proofErr w:type="spellStart"/>
            <w:r>
              <w:t>scikit-learn</w:t>
            </w:r>
            <w:proofErr w:type="spellEnd"/>
            <w:r>
              <w:t xml:space="preserve">, </w:t>
            </w:r>
            <w:proofErr w:type="spellStart"/>
            <w:r>
              <w:t>numpy</w:t>
            </w:r>
            <w:proofErr w:type="spellEnd"/>
            <w:r>
              <w:t>, pandas</w:t>
            </w:r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t>Database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 xml:space="preserve">PostgreSQL 14 or </w:t>
            </w:r>
            <w:proofErr w:type="spellStart"/>
            <w:r>
              <w:t>higher</w:t>
            </w:r>
            <w:proofErr w:type="spellEnd"/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>Minimum Data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 xml:space="preserve">90 </w:t>
            </w:r>
            <w:proofErr w:type="spellStart"/>
            <w:r>
              <w:t>days</w:t>
            </w:r>
            <w:proofErr w:type="spellEnd"/>
            <w:r>
              <w:t xml:space="preserve"> of </w:t>
            </w:r>
            <w:proofErr w:type="spellStart"/>
            <w:r>
              <w:t>historical</w:t>
            </w:r>
            <w:proofErr w:type="spellEnd"/>
            <w:r>
              <w:t xml:space="preserve"> stock </w:t>
            </w:r>
            <w:proofErr w:type="spellStart"/>
            <w:r>
              <w:t>movements</w:t>
            </w:r>
            <w:proofErr w:type="spellEnd"/>
            <w:r>
              <w:t xml:space="preserve"> (180+ </w:t>
            </w:r>
            <w:proofErr w:type="spellStart"/>
            <w:r>
              <w:t>days</w:t>
            </w:r>
            <w:proofErr w:type="spellEnd"/>
            <w:r>
              <w:t xml:space="preserve"> </w:t>
            </w:r>
            <w:proofErr w:type="spellStart"/>
            <w:r>
              <w:t>recommended</w:t>
            </w:r>
            <w:proofErr w:type="spellEnd"/>
            <w:r>
              <w:t>)</w:t>
            </w:r>
          </w:p>
        </w:tc>
      </w:tr>
    </w:tbl>
    <w:p w:rsidR="00FC0D1E" w:rsidRDefault="00000000">
      <w:r>
        <w:br w:type="page"/>
      </w:r>
    </w:p>
    <w:p w:rsidR="00FC0D1E" w:rsidRDefault="00000000">
      <w:pPr>
        <w:pStyle w:val="Titre1"/>
      </w:pPr>
      <w:bookmarkStart w:id="5" w:name="_Toc222059940"/>
      <w:r>
        <w:lastRenderedPageBreak/>
        <w:t>2. Installation</w:t>
      </w:r>
      <w:bookmarkEnd w:id="5"/>
    </w:p>
    <w:p w:rsidR="00FC0D1E" w:rsidRDefault="00000000">
      <w:pPr>
        <w:pStyle w:val="Titre2"/>
      </w:pPr>
      <w:bookmarkStart w:id="6" w:name="_Toc222059941"/>
      <w:r>
        <w:t xml:space="preserve">2.1 Install Python </w:t>
      </w:r>
      <w:proofErr w:type="spellStart"/>
      <w:r>
        <w:t>Dependencies</w:t>
      </w:r>
      <w:bookmarkEnd w:id="6"/>
      <w:proofErr w:type="spellEnd"/>
    </w:p>
    <w:p w:rsidR="00FC0D1E" w:rsidRDefault="00000000">
      <w:pPr>
        <w:spacing w:after="240"/>
      </w:pPr>
      <w:r>
        <w:t xml:space="preserve">Open </w:t>
      </w:r>
      <w:proofErr w:type="spellStart"/>
      <w:r>
        <w:t>your</w:t>
      </w:r>
      <w:proofErr w:type="spellEnd"/>
      <w:r>
        <w:t xml:space="preserve"> terminal and run the </w:t>
      </w:r>
      <w:proofErr w:type="spellStart"/>
      <w:r>
        <w:t>following</w:t>
      </w:r>
      <w:proofErr w:type="spellEnd"/>
      <w:r>
        <w:t xml:space="preserve"> command to </w:t>
      </w:r>
      <w:proofErr w:type="spellStart"/>
      <w:r>
        <w:t>install</w:t>
      </w:r>
      <w:proofErr w:type="spellEnd"/>
      <w:r>
        <w:t xml:space="preserve"> all </w:t>
      </w:r>
      <w:proofErr w:type="spellStart"/>
      <w:r>
        <w:t>required</w:t>
      </w:r>
      <w:proofErr w:type="spellEnd"/>
      <w:r>
        <w:t xml:space="preserve"> Python </w:t>
      </w:r>
      <w:proofErr w:type="spellStart"/>
      <w:r>
        <w:t>libraries</w:t>
      </w:r>
      <w:proofErr w:type="spellEnd"/>
      <w:r>
        <w:t>:</w:t>
      </w:r>
    </w:p>
    <w:p w:rsidR="00FC0D1E" w:rsidRDefault="00000000">
      <w:pPr>
        <w:shd w:val="clear" w:color="auto" w:fill="F5F5F5"/>
        <w:spacing w:before="120" w:after="360"/>
      </w:pPr>
      <w:r>
        <w:rPr>
          <w:rFonts w:ascii="Courier New" w:eastAsia="Courier New" w:hAnsi="Courier New" w:cs="Courier New"/>
          <w:sz w:val="20"/>
          <w:szCs w:val="20"/>
        </w:rPr>
        <w:t xml:space="preserve">pip3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prophet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pmdarima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statsmodels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scikit-learn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pandas --break-system-packages</w:t>
      </w:r>
    </w:p>
    <w:p w:rsidR="00FC0D1E" w:rsidRDefault="00000000">
      <w:pPr>
        <w:spacing w:after="240"/>
      </w:pPr>
      <w:r>
        <w:rPr>
          <w:b/>
          <w:bCs/>
        </w:rPr>
        <w:t xml:space="preserve">Note: </w:t>
      </w:r>
      <w:proofErr w:type="spellStart"/>
      <w:r>
        <w:t>Prophet</w:t>
      </w:r>
      <w:proofErr w:type="spellEnd"/>
      <w:r>
        <w:t xml:space="preserve"> installation </w:t>
      </w:r>
      <w:proofErr w:type="spellStart"/>
      <w:r>
        <w:t>may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5-10 minutes as </w:t>
      </w:r>
      <w:proofErr w:type="spellStart"/>
      <w:r>
        <w:t>it</w:t>
      </w:r>
      <w:proofErr w:type="spellEnd"/>
      <w:r>
        <w:t xml:space="preserve"> compiles native extensions.</w:t>
      </w:r>
    </w:p>
    <w:p w:rsidR="00FC0D1E" w:rsidRDefault="00000000">
      <w:pPr>
        <w:pStyle w:val="Titre2"/>
      </w:pPr>
      <w:bookmarkStart w:id="7" w:name="_Toc222059943"/>
      <w:r>
        <w:t>2.3 Install Module in Odoo</w:t>
      </w:r>
      <w:bookmarkEnd w:id="7"/>
    </w:p>
    <w:p w:rsidR="00FC0D1E" w:rsidRDefault="00000000">
      <w:pPr>
        <w:pStyle w:val="Paragraphedeliste"/>
        <w:numPr>
          <w:ilvl w:val="0"/>
          <w:numId w:val="3"/>
        </w:numPr>
      </w:pPr>
      <w:r>
        <w:t xml:space="preserve">Copy the module folder to </w:t>
      </w:r>
      <w:proofErr w:type="spellStart"/>
      <w:r>
        <w:t>your</w:t>
      </w:r>
      <w:proofErr w:type="spellEnd"/>
      <w:r>
        <w:t xml:space="preserve"> Odoo </w:t>
      </w:r>
      <w:proofErr w:type="spellStart"/>
      <w:r>
        <w:t>addons</w:t>
      </w:r>
      <w:proofErr w:type="spellEnd"/>
      <w:r>
        <w:t xml:space="preserve"> directory</w:t>
      </w:r>
    </w:p>
    <w:p w:rsidR="00FC0D1E" w:rsidRDefault="00000000">
      <w:pPr>
        <w:pStyle w:val="Paragraphedeliste"/>
        <w:numPr>
          <w:ilvl w:val="0"/>
          <w:numId w:val="3"/>
        </w:numPr>
      </w:pPr>
      <w:r>
        <w:t>Restart the Odoo service</w:t>
      </w:r>
    </w:p>
    <w:p w:rsidR="00FC0D1E" w:rsidRDefault="00000000">
      <w:pPr>
        <w:pStyle w:val="Paragraphedeliste"/>
        <w:numPr>
          <w:ilvl w:val="0"/>
          <w:numId w:val="3"/>
        </w:numPr>
      </w:pPr>
      <w:r>
        <w:t>Go to Apps menu in Odoo</w:t>
      </w:r>
    </w:p>
    <w:p w:rsidR="00FC0D1E" w:rsidRDefault="00000000">
      <w:pPr>
        <w:pStyle w:val="Paragraphedeliste"/>
        <w:numPr>
          <w:ilvl w:val="0"/>
          <w:numId w:val="3"/>
        </w:numPr>
      </w:pPr>
      <w:r>
        <w:t>Click 'Update Apps List'</w:t>
      </w:r>
    </w:p>
    <w:p w:rsidR="00FC0D1E" w:rsidRDefault="00000000">
      <w:pPr>
        <w:pStyle w:val="Paragraphedeliste"/>
        <w:numPr>
          <w:ilvl w:val="0"/>
          <w:numId w:val="3"/>
        </w:numPr>
      </w:pPr>
      <w:proofErr w:type="spellStart"/>
      <w:r>
        <w:t>Search</w:t>
      </w:r>
      <w:proofErr w:type="spellEnd"/>
      <w:r>
        <w:t xml:space="preserve"> for 'AI Inventory </w:t>
      </w:r>
      <w:proofErr w:type="spellStart"/>
      <w:r>
        <w:t>Forecasting</w:t>
      </w:r>
      <w:proofErr w:type="spellEnd"/>
      <w:r>
        <w:t>'</w:t>
      </w:r>
    </w:p>
    <w:p w:rsidR="00FC0D1E" w:rsidRDefault="00000000">
      <w:pPr>
        <w:pStyle w:val="Paragraphedeliste"/>
        <w:numPr>
          <w:ilvl w:val="0"/>
          <w:numId w:val="3"/>
        </w:numPr>
      </w:pPr>
      <w:r>
        <w:t>Click 'Install'</w:t>
      </w:r>
    </w:p>
    <w:p w:rsidR="00FC0D1E" w:rsidRDefault="00000000">
      <w:r>
        <w:br w:type="page"/>
      </w:r>
    </w:p>
    <w:p w:rsidR="00FC0D1E" w:rsidRDefault="00000000">
      <w:pPr>
        <w:pStyle w:val="Titre1"/>
      </w:pPr>
      <w:bookmarkStart w:id="8" w:name="_Toc222059944"/>
      <w:r>
        <w:lastRenderedPageBreak/>
        <w:t>3. Configuration</w:t>
      </w:r>
      <w:bookmarkEnd w:id="8"/>
    </w:p>
    <w:p w:rsidR="00FC0D1E" w:rsidRDefault="00000000">
      <w:pPr>
        <w:pStyle w:val="Titre2"/>
      </w:pPr>
      <w:bookmarkStart w:id="9" w:name="_Toc222059945"/>
      <w:r>
        <w:t xml:space="preserve">3.1 </w:t>
      </w:r>
      <w:proofErr w:type="spellStart"/>
      <w:r>
        <w:t>Create</w:t>
      </w:r>
      <w:proofErr w:type="spellEnd"/>
      <w:r>
        <w:t xml:space="preserve"> Configuration</w:t>
      </w:r>
      <w:bookmarkEnd w:id="9"/>
    </w:p>
    <w:p w:rsidR="00FC0D1E" w:rsidRDefault="00000000">
      <w:pPr>
        <w:spacing w:after="240"/>
      </w:pPr>
      <w:proofErr w:type="spellStart"/>
      <w:r>
        <w:t>Navigate</w:t>
      </w:r>
      <w:proofErr w:type="spellEnd"/>
      <w:r>
        <w:t xml:space="preserve"> to: </w:t>
      </w:r>
      <w:r>
        <w:rPr>
          <w:b/>
          <w:bCs/>
        </w:rPr>
        <w:t xml:space="preserve">Inventory → AI </w:t>
      </w:r>
      <w:proofErr w:type="spellStart"/>
      <w:r>
        <w:rPr>
          <w:b/>
          <w:bCs/>
        </w:rPr>
        <w:t>Forecasting</w:t>
      </w:r>
      <w:proofErr w:type="spellEnd"/>
      <w:r>
        <w:rPr>
          <w:b/>
          <w:bCs/>
        </w:rPr>
        <w:t xml:space="preserve"> → Configuration</w:t>
      </w:r>
    </w:p>
    <w:p w:rsidR="00FC0D1E" w:rsidRDefault="00000000">
      <w:pPr>
        <w:spacing w:after="240"/>
      </w:pPr>
      <w:r>
        <w:t>Click '</w:t>
      </w:r>
      <w:proofErr w:type="spellStart"/>
      <w:r>
        <w:t>Create</w:t>
      </w:r>
      <w:proofErr w:type="spellEnd"/>
      <w:r>
        <w:t xml:space="preserve">' to set up </w:t>
      </w:r>
      <w:proofErr w:type="spellStart"/>
      <w:r>
        <w:t>your</w:t>
      </w:r>
      <w:proofErr w:type="spellEnd"/>
      <w:r>
        <w:t xml:space="preserve"> first </w:t>
      </w:r>
      <w:proofErr w:type="spellStart"/>
      <w:r>
        <w:t>forecasting</w:t>
      </w:r>
      <w:proofErr w:type="spellEnd"/>
      <w:r>
        <w:t xml:space="preserve"> configuration.</w:t>
      </w:r>
    </w:p>
    <w:p w:rsidR="00FC0D1E" w:rsidRDefault="00000000">
      <w:pPr>
        <w:pStyle w:val="Titre3"/>
      </w:pPr>
      <w:bookmarkStart w:id="10" w:name="_Toc222059946"/>
      <w:r>
        <w:t>3.1.1 Configuration Fields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FC0D1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rPr>
                <w:b/>
                <w:bCs/>
              </w:rPr>
              <w:t>Description</w:t>
            </w:r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 xml:space="preserve">Configuration </w:t>
            </w:r>
            <w:proofErr w:type="spellStart"/>
            <w:r>
              <w:t>name</w:t>
            </w:r>
            <w:proofErr w:type="spellEnd"/>
            <w:r>
              <w:t xml:space="preserve"> (e.g., 'Default Configuration')</w:t>
            </w:r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rPr>
                <w:b/>
                <w:bCs/>
              </w:rPr>
              <w:t>Algorithm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t>Prophet</w:t>
            </w:r>
            <w:proofErr w:type="spellEnd"/>
            <w:r>
              <w:t>, ARIMA, or Ensemble (</w:t>
            </w:r>
            <w:proofErr w:type="spellStart"/>
            <w:r>
              <w:t>recommended</w:t>
            </w:r>
            <w:proofErr w:type="spellEnd"/>
            <w:r>
              <w:t>)</w:t>
            </w:r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rPr>
                <w:b/>
                <w:bCs/>
              </w:rPr>
              <w:t>Forecast</w:t>
            </w:r>
            <w:proofErr w:type="spellEnd"/>
            <w:r>
              <w:rPr>
                <w:b/>
                <w:bCs/>
              </w:rPr>
              <w:t xml:space="preserve"> Horizon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t>Number</w:t>
            </w:r>
            <w:proofErr w:type="spellEnd"/>
            <w:r>
              <w:t xml:space="preserve"> of </w:t>
            </w:r>
            <w:proofErr w:type="spellStart"/>
            <w:r>
              <w:t>days</w:t>
            </w:r>
            <w:proofErr w:type="spellEnd"/>
            <w:r>
              <w:t xml:space="preserve"> to </w:t>
            </w:r>
            <w:proofErr w:type="spellStart"/>
            <w:r>
              <w:t>forecast</w:t>
            </w:r>
            <w:proofErr w:type="spellEnd"/>
            <w:r>
              <w:t xml:space="preserve"> (default: 90 </w:t>
            </w:r>
            <w:proofErr w:type="spellStart"/>
            <w:r>
              <w:t>days</w:t>
            </w:r>
            <w:proofErr w:type="spellEnd"/>
            <w:r>
              <w:t>)</w:t>
            </w:r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rPr>
                <w:b/>
                <w:bCs/>
              </w:rPr>
              <w:t xml:space="preserve">Confidence </w:t>
            </w:r>
            <w:proofErr w:type="spellStart"/>
            <w:r>
              <w:rPr>
                <w:b/>
                <w:bCs/>
              </w:rPr>
              <w:t>Level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 xml:space="preserve">Confidence </w:t>
            </w:r>
            <w:proofErr w:type="spellStart"/>
            <w:r>
              <w:t>interval</w:t>
            </w:r>
            <w:proofErr w:type="spellEnd"/>
            <w:r>
              <w:t xml:space="preserve"> (0.90 = 90%, 0.95 = 95%, default: 0.95)</w:t>
            </w:r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rPr>
                <w:b/>
                <w:bCs/>
              </w:rPr>
              <w:t xml:space="preserve">Min </w:t>
            </w:r>
            <w:proofErr w:type="spellStart"/>
            <w:r>
              <w:rPr>
                <w:b/>
                <w:bCs/>
              </w:rPr>
              <w:t>History</w:t>
            </w:r>
            <w:proofErr w:type="spellEnd"/>
            <w:r>
              <w:rPr>
                <w:b/>
                <w:bCs/>
              </w:rPr>
              <w:t xml:space="preserve"> Days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 xml:space="preserve">Minimum </w:t>
            </w:r>
            <w:proofErr w:type="spellStart"/>
            <w:r>
              <w:t>historical</w:t>
            </w:r>
            <w:proofErr w:type="spellEnd"/>
            <w:r>
              <w:t xml:space="preserve"> data </w:t>
            </w:r>
            <w:proofErr w:type="spellStart"/>
            <w:r>
              <w:t>required</w:t>
            </w:r>
            <w:proofErr w:type="spellEnd"/>
            <w:r>
              <w:t xml:space="preserve"> (default: 90 </w:t>
            </w:r>
            <w:proofErr w:type="spellStart"/>
            <w:r>
              <w:t>days</w:t>
            </w:r>
            <w:proofErr w:type="spellEnd"/>
            <w:r>
              <w:t>)</w:t>
            </w:r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rPr>
                <w:b/>
                <w:bCs/>
              </w:rPr>
              <w:t>Detect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Seasonality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 xml:space="preserve">Enable </w:t>
            </w:r>
            <w:proofErr w:type="spellStart"/>
            <w:r>
              <w:t>automatic</w:t>
            </w:r>
            <w:proofErr w:type="spellEnd"/>
            <w:r>
              <w:t xml:space="preserve"> </w:t>
            </w:r>
            <w:proofErr w:type="spellStart"/>
            <w:r>
              <w:t>seasonality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  <w:r>
              <w:t xml:space="preserve"> (</w:t>
            </w:r>
            <w:proofErr w:type="spellStart"/>
            <w:r>
              <w:t>recommended</w:t>
            </w:r>
            <w:proofErr w:type="spellEnd"/>
            <w:r>
              <w:t>)</w:t>
            </w:r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rPr>
                <w:b/>
                <w:bCs/>
              </w:rPr>
              <w:t>Include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Holidays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t>Consider</w:t>
            </w:r>
            <w:proofErr w:type="spellEnd"/>
            <w:r>
              <w:t xml:space="preserve"> </w:t>
            </w:r>
            <w:proofErr w:type="spellStart"/>
            <w:r>
              <w:t>holidays</w:t>
            </w:r>
            <w:proofErr w:type="spellEnd"/>
            <w:r>
              <w:t xml:space="preserve"> in </w:t>
            </w:r>
            <w:proofErr w:type="spellStart"/>
            <w:r>
              <w:t>forecasting</w:t>
            </w:r>
            <w:proofErr w:type="spellEnd"/>
            <w:r>
              <w:t xml:space="preserve"> (</w:t>
            </w:r>
            <w:proofErr w:type="spellStart"/>
            <w:r>
              <w:t>recommended</w:t>
            </w:r>
            <w:proofErr w:type="spellEnd"/>
            <w:r>
              <w:t>)</w:t>
            </w:r>
          </w:p>
        </w:tc>
      </w:tr>
    </w:tbl>
    <w:p w:rsidR="00FC0D1E" w:rsidRDefault="00000000">
      <w:pPr>
        <w:spacing w:before="360" w:after="240"/>
      </w:pPr>
      <w:proofErr w:type="spellStart"/>
      <w:r>
        <w:rPr>
          <w:b/>
          <w:bCs/>
        </w:rPr>
        <w:t>Recommended</w:t>
      </w:r>
      <w:proofErr w:type="spellEnd"/>
      <w:r>
        <w:rPr>
          <w:b/>
          <w:bCs/>
        </w:rPr>
        <w:t xml:space="preserve"> Settings:</w:t>
      </w:r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t>Algorithm</w:t>
      </w:r>
      <w:proofErr w:type="spellEnd"/>
      <w:r>
        <w:t xml:space="preserve">: Ensemble Method (best </w:t>
      </w:r>
      <w:proofErr w:type="spellStart"/>
      <w:r>
        <w:t>accuracy</w:t>
      </w:r>
      <w:proofErr w:type="spellEnd"/>
      <w:r>
        <w:t>)</w:t>
      </w:r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t>Forecast</w:t>
      </w:r>
      <w:proofErr w:type="spellEnd"/>
      <w:r>
        <w:t xml:space="preserve"> Horizon: 90 </w:t>
      </w:r>
      <w:proofErr w:type="spellStart"/>
      <w:r>
        <w:t>days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r>
        <w:t xml:space="preserve">Confidence </w:t>
      </w:r>
      <w:proofErr w:type="spellStart"/>
      <w:r>
        <w:t>Level</w:t>
      </w:r>
      <w:proofErr w:type="spellEnd"/>
      <w:r>
        <w:t>: 0.95 (95%)</w:t>
      </w:r>
    </w:p>
    <w:p w:rsidR="00FC0D1E" w:rsidRDefault="00000000">
      <w:pPr>
        <w:pStyle w:val="Paragraphedeliste"/>
        <w:numPr>
          <w:ilvl w:val="0"/>
          <w:numId w:val="2"/>
        </w:numPr>
      </w:pPr>
      <w:r>
        <w:t xml:space="preserve">Enable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Seasonality</w:t>
      </w:r>
      <w:proofErr w:type="spellEnd"/>
      <w:r>
        <w:t xml:space="preserve"> and </w:t>
      </w:r>
      <w:proofErr w:type="spellStart"/>
      <w:r>
        <w:t>Holidays</w:t>
      </w:r>
      <w:proofErr w:type="spellEnd"/>
    </w:p>
    <w:p w:rsidR="00FC0D1E" w:rsidRDefault="00000000">
      <w:pPr>
        <w:pStyle w:val="Titre2"/>
      </w:pPr>
      <w:bookmarkStart w:id="11" w:name="_Toc222059947"/>
      <w:r>
        <w:t>3.2 Test Configuration</w:t>
      </w:r>
      <w:bookmarkEnd w:id="11"/>
    </w:p>
    <w:p w:rsidR="00FC0D1E" w:rsidRDefault="00000000">
      <w:pPr>
        <w:spacing w:after="240"/>
      </w:pPr>
      <w:proofErr w:type="spellStart"/>
      <w:r>
        <w:t>After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configuration, click the </w:t>
      </w:r>
      <w:r>
        <w:rPr>
          <w:b/>
          <w:bCs/>
        </w:rPr>
        <w:t>Test Configuration</w:t>
      </w:r>
      <w:r>
        <w:t xml:space="preserve"> </w:t>
      </w:r>
      <w:proofErr w:type="spellStart"/>
      <w:r>
        <w:t>button</w:t>
      </w:r>
      <w:proofErr w:type="spellEnd"/>
      <w:r>
        <w:t xml:space="preserve"> to </w:t>
      </w:r>
      <w:proofErr w:type="spellStart"/>
      <w:r>
        <w:t>verify</w:t>
      </w:r>
      <w:proofErr w:type="spellEnd"/>
      <w:r>
        <w:t xml:space="preserve"> all </w:t>
      </w:r>
      <w:proofErr w:type="spellStart"/>
      <w:r>
        <w:t>dependencies</w:t>
      </w:r>
      <w:proofErr w:type="spellEnd"/>
      <w:r>
        <w:t xml:space="preserve"> are </w:t>
      </w:r>
      <w:proofErr w:type="spellStart"/>
      <w:r>
        <w:t>properly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>.</w:t>
      </w:r>
    </w:p>
    <w:p w:rsidR="00FC0D1E" w:rsidRDefault="00000000">
      <w:r>
        <w:br w:type="page"/>
      </w:r>
    </w:p>
    <w:p w:rsidR="00FC0D1E" w:rsidRDefault="00000000">
      <w:pPr>
        <w:pStyle w:val="Titre1"/>
      </w:pPr>
      <w:bookmarkStart w:id="12" w:name="_Toc222059948"/>
      <w:r>
        <w:lastRenderedPageBreak/>
        <w:t xml:space="preserve">4.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Forecasts</w:t>
      </w:r>
      <w:bookmarkEnd w:id="12"/>
      <w:proofErr w:type="spellEnd"/>
    </w:p>
    <w:p w:rsidR="00FC0D1E" w:rsidRDefault="00000000">
      <w:pPr>
        <w:pStyle w:val="Titre2"/>
      </w:pPr>
      <w:bookmarkStart w:id="13" w:name="_Toc222059949"/>
      <w:r>
        <w:t xml:space="preserve">4.1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Wizard</w:t>
      </w:r>
      <w:bookmarkEnd w:id="13"/>
      <w:proofErr w:type="spellEnd"/>
    </w:p>
    <w:p w:rsidR="00FC0D1E" w:rsidRDefault="00000000">
      <w:pPr>
        <w:spacing w:after="240"/>
      </w:pPr>
      <w:proofErr w:type="spellStart"/>
      <w:r>
        <w:t>Navigate</w:t>
      </w:r>
      <w:proofErr w:type="spellEnd"/>
      <w:r>
        <w:t xml:space="preserve"> to: </w:t>
      </w:r>
      <w:r>
        <w:rPr>
          <w:b/>
          <w:bCs/>
        </w:rPr>
        <w:t xml:space="preserve">Inventory → AI </w:t>
      </w:r>
      <w:proofErr w:type="spellStart"/>
      <w:r>
        <w:rPr>
          <w:b/>
          <w:bCs/>
        </w:rPr>
        <w:t>Forecasting</w:t>
      </w:r>
      <w:proofErr w:type="spellEnd"/>
      <w:r>
        <w:rPr>
          <w:b/>
          <w:bCs/>
        </w:rPr>
        <w:t xml:space="preserve"> → Dashboard</w:t>
      </w:r>
    </w:p>
    <w:p w:rsidR="00FC0D1E" w:rsidRDefault="00000000">
      <w:pPr>
        <w:spacing w:after="240"/>
      </w:pPr>
      <w:r>
        <w:t xml:space="preserve">Click the </w:t>
      </w:r>
      <w:proofErr w:type="spellStart"/>
      <w:r>
        <w:rPr>
          <w:b/>
          <w:bCs/>
        </w:rPr>
        <w:t>Generate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Forecasts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at the top right.</w:t>
      </w:r>
    </w:p>
    <w:p w:rsidR="00FC0D1E" w:rsidRDefault="00000000">
      <w:pPr>
        <w:pStyle w:val="Titre3"/>
      </w:pPr>
      <w:bookmarkStart w:id="14" w:name="_Toc222059950"/>
      <w:r>
        <w:t xml:space="preserve">4.1.1 </w:t>
      </w:r>
      <w:proofErr w:type="spellStart"/>
      <w:r>
        <w:t>Wizard</w:t>
      </w:r>
      <w:proofErr w:type="spellEnd"/>
      <w:r>
        <w:t xml:space="preserve"> Fields</w:t>
      </w:r>
      <w:bookmarkEnd w:id="14"/>
    </w:p>
    <w:p w:rsidR="00FC0D1E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Configuration: </w:t>
      </w:r>
      <w:r>
        <w:t xml:space="preserve">Select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configuration</w:t>
      </w:r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Products</w:t>
      </w:r>
      <w:proofErr w:type="spellEnd"/>
      <w:r>
        <w:rPr>
          <w:b/>
          <w:bCs/>
        </w:rPr>
        <w:t xml:space="preserve">: </w:t>
      </w:r>
      <w:r>
        <w:t xml:space="preserve">Select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or check 'All </w:t>
      </w:r>
      <w:proofErr w:type="spellStart"/>
      <w:r>
        <w:t>Products</w:t>
      </w:r>
      <w:proofErr w:type="spellEnd"/>
      <w:r>
        <w:t>'</w:t>
      </w:r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Warehouses</w:t>
      </w:r>
      <w:proofErr w:type="spellEnd"/>
      <w:r>
        <w:rPr>
          <w:b/>
          <w:bCs/>
        </w:rPr>
        <w:t xml:space="preserve">: </w:t>
      </w:r>
      <w:r>
        <w:t xml:space="preserve">Select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warehouses</w:t>
      </w:r>
      <w:proofErr w:type="spellEnd"/>
    </w:p>
    <w:p w:rsidR="00FC0D1E" w:rsidRDefault="00000000">
      <w:pPr>
        <w:spacing w:before="360" w:after="240"/>
      </w:pPr>
      <w:r>
        <w:rPr>
          <w:b/>
          <w:bCs/>
        </w:rPr>
        <w:t>Best Practices:</w:t>
      </w:r>
    </w:p>
    <w:p w:rsidR="00FC0D1E" w:rsidRDefault="00000000">
      <w:pPr>
        <w:pStyle w:val="Paragraphedeliste"/>
        <w:numPr>
          <w:ilvl w:val="0"/>
          <w:numId w:val="2"/>
        </w:numPr>
      </w:pPr>
      <w:r>
        <w:t xml:space="preserve">Start </w:t>
      </w:r>
      <w:proofErr w:type="spellStart"/>
      <w:r>
        <w:t>with</w:t>
      </w:r>
      <w:proofErr w:type="spellEnd"/>
      <w:r>
        <w:t xml:space="preserve"> 10-20 </w:t>
      </w:r>
      <w:proofErr w:type="spellStart"/>
      <w:r>
        <w:t>products</w:t>
      </w:r>
      <w:proofErr w:type="spellEnd"/>
      <w:r>
        <w:t xml:space="preserve"> for </w:t>
      </w:r>
      <w:proofErr w:type="spellStart"/>
      <w:r>
        <w:t>your</w:t>
      </w:r>
      <w:proofErr w:type="spellEnd"/>
      <w:r>
        <w:t xml:space="preserve"> first </w:t>
      </w:r>
      <w:proofErr w:type="spellStart"/>
      <w:r>
        <w:t>forecast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t>Ensure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have at least 90 </w:t>
      </w:r>
      <w:proofErr w:type="spellStart"/>
      <w:r>
        <w:t>days</w:t>
      </w:r>
      <w:proofErr w:type="spellEnd"/>
      <w:r>
        <w:t xml:space="preserve"> of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history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t>Avoid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irregular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patterns </w:t>
      </w:r>
      <w:proofErr w:type="spellStart"/>
      <w:r>
        <w:t>initially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t>Forecast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30 seconds to 2 minutes per batch</w:t>
      </w:r>
    </w:p>
    <w:p w:rsidR="00FC0D1E" w:rsidRDefault="00000000">
      <w:pPr>
        <w:pStyle w:val="Titre2"/>
      </w:pPr>
      <w:bookmarkStart w:id="15" w:name="_Toc222059951"/>
      <w:r>
        <w:t xml:space="preserve">4.2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Forecasts</w:t>
      </w:r>
      <w:bookmarkEnd w:id="15"/>
      <w:proofErr w:type="spellEnd"/>
    </w:p>
    <w:p w:rsidR="00FC0D1E" w:rsidRDefault="00000000">
      <w:pPr>
        <w:spacing w:after="240"/>
      </w:pPr>
      <w:proofErr w:type="spellStart"/>
      <w:r>
        <w:t>After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,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forecasts</w:t>
      </w:r>
      <w:proofErr w:type="spellEnd"/>
      <w:r>
        <w:t xml:space="preserve"> at: </w:t>
      </w:r>
      <w:r>
        <w:rPr>
          <w:b/>
          <w:bCs/>
        </w:rPr>
        <w:t xml:space="preserve">Inventory → AI </w:t>
      </w:r>
      <w:proofErr w:type="spellStart"/>
      <w:r>
        <w:rPr>
          <w:b/>
          <w:bCs/>
        </w:rPr>
        <w:t>Forecasting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Predictions</w:t>
      </w:r>
      <w:proofErr w:type="spellEnd"/>
    </w:p>
    <w:p w:rsidR="00FC0D1E" w:rsidRDefault="00000000">
      <w:pPr>
        <w:spacing w:after="240"/>
      </w:pPr>
      <w:proofErr w:type="spellStart"/>
      <w:r>
        <w:t>Each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record </w:t>
      </w:r>
      <w:proofErr w:type="spellStart"/>
      <w:r>
        <w:t>contains</w:t>
      </w:r>
      <w:proofErr w:type="spellEnd"/>
      <w:r>
        <w:t>:</w:t>
      </w:r>
    </w:p>
    <w:p w:rsidR="00FC0D1E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Product &amp; Warehouse: </w:t>
      </w:r>
      <w:proofErr w:type="spellStart"/>
      <w:r>
        <w:t>What</w:t>
      </w:r>
      <w:proofErr w:type="spellEnd"/>
      <w:r>
        <w:t xml:space="preserve"> and </w:t>
      </w:r>
      <w:proofErr w:type="spellStart"/>
      <w:r>
        <w:t>where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Forecast</w:t>
      </w:r>
      <w:proofErr w:type="spellEnd"/>
      <w:r>
        <w:rPr>
          <w:b/>
          <w:bCs/>
        </w:rPr>
        <w:t xml:space="preserve"> Date: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occurs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Predicted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Demand</w:t>
      </w:r>
      <w:proofErr w:type="spellEnd"/>
      <w:r>
        <w:rPr>
          <w:b/>
          <w:bCs/>
        </w:rPr>
        <w:t xml:space="preserve">: </w:t>
      </w:r>
      <w:proofErr w:type="spellStart"/>
      <w:r>
        <w:t>Forecasted</w:t>
      </w:r>
      <w:proofErr w:type="spellEnd"/>
      <w:r>
        <w:t xml:space="preserve"> </w:t>
      </w:r>
      <w:proofErr w:type="spellStart"/>
      <w:r>
        <w:t>quantity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Confidence </w:t>
      </w:r>
      <w:proofErr w:type="spellStart"/>
      <w:r>
        <w:rPr>
          <w:b/>
          <w:bCs/>
        </w:rPr>
        <w:t>Interval</w:t>
      </w:r>
      <w:proofErr w:type="spellEnd"/>
      <w:r>
        <w:rPr>
          <w:b/>
          <w:bCs/>
        </w:rPr>
        <w:t xml:space="preserve">: </w:t>
      </w:r>
      <w:proofErr w:type="spellStart"/>
      <w:r>
        <w:t>Lower</w:t>
      </w:r>
      <w:proofErr w:type="spellEnd"/>
      <w:r>
        <w:t xml:space="preserve"> and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bounds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Trend: </w:t>
      </w:r>
      <w:proofErr w:type="spellStart"/>
      <w:r>
        <w:t>Increasing</w:t>
      </w:r>
      <w:proofErr w:type="spellEnd"/>
      <w:r>
        <w:t xml:space="preserve">, </w:t>
      </w:r>
      <w:proofErr w:type="spellStart"/>
      <w:r>
        <w:t>Decreasing</w:t>
      </w:r>
      <w:proofErr w:type="spellEnd"/>
      <w:r>
        <w:t>, or Stable</w:t>
      </w:r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 xml:space="preserve"> Score: </w:t>
      </w:r>
      <w:r>
        <w:t>MAPE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Percentage </w:t>
      </w:r>
      <w:proofErr w:type="spellStart"/>
      <w:r>
        <w:t>Error</w:t>
      </w:r>
      <w:proofErr w:type="spellEnd"/>
      <w:r>
        <w:t>)</w:t>
      </w:r>
    </w:p>
    <w:p w:rsidR="00FC0D1E" w:rsidRDefault="00000000">
      <w:r>
        <w:br w:type="page"/>
      </w:r>
    </w:p>
    <w:p w:rsidR="00FC0D1E" w:rsidRDefault="00000000">
      <w:pPr>
        <w:pStyle w:val="Titre1"/>
      </w:pPr>
      <w:bookmarkStart w:id="16" w:name="_Toc222059952"/>
      <w:r>
        <w:lastRenderedPageBreak/>
        <w:t xml:space="preserve">5. </w:t>
      </w:r>
      <w:proofErr w:type="spellStart"/>
      <w:r>
        <w:t>Using</w:t>
      </w:r>
      <w:proofErr w:type="spellEnd"/>
      <w:r>
        <w:t xml:space="preserve"> the Dashboard</w:t>
      </w:r>
      <w:bookmarkEnd w:id="16"/>
    </w:p>
    <w:p w:rsidR="00FC0D1E" w:rsidRDefault="00000000">
      <w:pPr>
        <w:spacing w:after="240"/>
      </w:pPr>
      <w:r>
        <w:t xml:space="preserve">Access the interactive </w:t>
      </w:r>
      <w:proofErr w:type="spellStart"/>
      <w:r>
        <w:t>dashboard</w:t>
      </w:r>
      <w:proofErr w:type="spellEnd"/>
      <w:r>
        <w:t xml:space="preserve"> at: </w:t>
      </w:r>
      <w:r>
        <w:rPr>
          <w:b/>
          <w:bCs/>
        </w:rPr>
        <w:t xml:space="preserve">Inventory → AI </w:t>
      </w:r>
      <w:proofErr w:type="spellStart"/>
      <w:r>
        <w:rPr>
          <w:b/>
          <w:bCs/>
        </w:rPr>
        <w:t>Forecasting</w:t>
      </w:r>
      <w:proofErr w:type="spellEnd"/>
      <w:r>
        <w:rPr>
          <w:b/>
          <w:bCs/>
        </w:rPr>
        <w:t xml:space="preserve"> → Dashboard</w:t>
      </w:r>
    </w:p>
    <w:p w:rsidR="00FC0D1E" w:rsidRDefault="00000000">
      <w:pPr>
        <w:pStyle w:val="Titre2"/>
      </w:pPr>
      <w:bookmarkStart w:id="17" w:name="_Toc222059953"/>
      <w:r>
        <w:t xml:space="preserve">5.1 KPI </w:t>
      </w:r>
      <w:proofErr w:type="spellStart"/>
      <w:r>
        <w:t>Cards</w:t>
      </w:r>
      <w:bookmarkEnd w:id="17"/>
      <w:proofErr w:type="spellEnd"/>
    </w:p>
    <w:p w:rsidR="00FC0D1E" w:rsidRDefault="00000000">
      <w:pPr>
        <w:spacing w:after="240"/>
      </w:pPr>
      <w:r>
        <w:t xml:space="preserve">Four main KPI </w:t>
      </w:r>
      <w:proofErr w:type="spellStart"/>
      <w:r>
        <w:t>cards</w:t>
      </w:r>
      <w:proofErr w:type="spellEnd"/>
      <w:r>
        <w:t xml:space="preserve"> display at the top:</w:t>
      </w:r>
    </w:p>
    <w:p w:rsidR="00FC0D1E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Active </w:t>
      </w:r>
      <w:proofErr w:type="spellStart"/>
      <w:r>
        <w:rPr>
          <w:b/>
          <w:bCs/>
        </w:rPr>
        <w:t>Forecasts</w:t>
      </w:r>
      <w:proofErr w:type="spellEnd"/>
      <w:r>
        <w:rPr>
          <w:b/>
          <w:bCs/>
        </w:rPr>
        <w:t xml:space="preserve">: </w:t>
      </w:r>
      <w:r>
        <w:t xml:space="preserve">Total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Active </w:t>
      </w:r>
      <w:proofErr w:type="spellStart"/>
      <w:r>
        <w:rPr>
          <w:b/>
          <w:bCs/>
        </w:rPr>
        <w:t>Alerts</w:t>
      </w:r>
      <w:proofErr w:type="spellEnd"/>
      <w:r>
        <w:rPr>
          <w:b/>
          <w:bCs/>
        </w:rPr>
        <w:t xml:space="preserve">: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unresolved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(click to </w:t>
      </w:r>
      <w:proofErr w:type="spellStart"/>
      <w:r>
        <w:t>view</w:t>
      </w:r>
      <w:proofErr w:type="spellEnd"/>
      <w:r>
        <w:t>)</w:t>
      </w:r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Average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 xml:space="preserve">: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percentage</w:t>
      </w:r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Estimated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Savings</w:t>
      </w:r>
      <w:proofErr w:type="spellEnd"/>
      <w:r>
        <w:rPr>
          <w:b/>
          <w:bCs/>
        </w:rPr>
        <w:t xml:space="preserve">: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savings</w:t>
      </w:r>
      <w:proofErr w:type="spellEnd"/>
    </w:p>
    <w:p w:rsidR="00FC0D1E" w:rsidRDefault="00000000">
      <w:pPr>
        <w:pStyle w:val="Titre2"/>
      </w:pPr>
      <w:bookmarkStart w:id="18" w:name="_Toc222059954"/>
      <w:r>
        <w:t>5.2 Charts</w:t>
      </w:r>
      <w:bookmarkEnd w:id="18"/>
    </w:p>
    <w:p w:rsidR="00FC0D1E" w:rsidRDefault="00000000">
      <w:pPr>
        <w:pStyle w:val="Titre3"/>
      </w:pPr>
      <w:bookmarkStart w:id="19" w:name="_Toc222059955"/>
      <w:r>
        <w:t xml:space="preserve">5.2.1 </w:t>
      </w:r>
      <w:proofErr w:type="spellStart"/>
      <w:r>
        <w:t>Forecast</w:t>
      </w:r>
      <w:proofErr w:type="spellEnd"/>
      <w:r>
        <w:t xml:space="preserve"> Chart (30 Days)</w:t>
      </w:r>
      <w:bookmarkEnd w:id="19"/>
    </w:p>
    <w:p w:rsidR="00FC0D1E" w:rsidRDefault="00000000">
      <w:pPr>
        <w:spacing w:after="240"/>
      </w:pPr>
      <w:r>
        <w:t xml:space="preserve">Line chart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aggregated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for the </w:t>
      </w:r>
      <w:proofErr w:type="spellStart"/>
      <w:r>
        <w:t>next</w:t>
      </w:r>
      <w:proofErr w:type="spellEnd"/>
      <w:r>
        <w:t xml:space="preserve"> 30 </w:t>
      </w:r>
      <w:proofErr w:type="spellStart"/>
      <w:r>
        <w:t>days</w:t>
      </w:r>
      <w:proofErr w:type="spellEnd"/>
      <w:r>
        <w:t xml:space="preserve">. Use </w:t>
      </w:r>
      <w:proofErr w:type="spellStart"/>
      <w:r>
        <w:t>this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high-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periods</w:t>
      </w:r>
      <w:proofErr w:type="spellEnd"/>
      <w:r>
        <w:t xml:space="preserve"> and plan </w:t>
      </w:r>
      <w:proofErr w:type="spellStart"/>
      <w:r>
        <w:t>accordingly</w:t>
      </w:r>
      <w:proofErr w:type="spellEnd"/>
      <w:r>
        <w:t>.</w:t>
      </w:r>
    </w:p>
    <w:p w:rsidR="00FC0D1E" w:rsidRDefault="00000000">
      <w:pPr>
        <w:pStyle w:val="Titre3"/>
      </w:pPr>
      <w:bookmarkStart w:id="20" w:name="_Toc222059956"/>
      <w:r>
        <w:t xml:space="preserve">5.2.2 </w:t>
      </w:r>
      <w:proofErr w:type="spellStart"/>
      <w:r>
        <w:t>Alert</w:t>
      </w:r>
      <w:proofErr w:type="spellEnd"/>
      <w:r>
        <w:t xml:space="preserve"> Distribution</w:t>
      </w:r>
      <w:bookmarkEnd w:id="20"/>
    </w:p>
    <w:p w:rsidR="00FC0D1E" w:rsidRDefault="00000000">
      <w:pPr>
        <w:spacing w:after="240"/>
      </w:pPr>
      <w:r>
        <w:t xml:space="preserve">Donut chart </w:t>
      </w:r>
      <w:proofErr w:type="spellStart"/>
      <w:r>
        <w:t>breaking</w:t>
      </w:r>
      <w:proofErr w:type="spellEnd"/>
      <w:r>
        <w:t xml:space="preserve"> down active </w:t>
      </w:r>
      <w:proofErr w:type="spellStart"/>
      <w:r>
        <w:t>alerts</w:t>
      </w:r>
      <w:proofErr w:type="spellEnd"/>
      <w:r>
        <w:t xml:space="preserve"> by type (</w:t>
      </w:r>
      <w:proofErr w:type="spellStart"/>
      <w:r>
        <w:t>Stockout</w:t>
      </w:r>
      <w:proofErr w:type="spellEnd"/>
      <w:r>
        <w:t xml:space="preserve">, </w:t>
      </w:r>
      <w:proofErr w:type="spellStart"/>
      <w:r>
        <w:t>Overstock</w:t>
      </w:r>
      <w:proofErr w:type="spellEnd"/>
      <w:r>
        <w:t xml:space="preserve">, </w:t>
      </w:r>
      <w:proofErr w:type="spellStart"/>
      <w:r>
        <w:t>Anomaly</w:t>
      </w:r>
      <w:proofErr w:type="spellEnd"/>
      <w:r>
        <w:t xml:space="preserve">, Trend). Click segments to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alerts</w:t>
      </w:r>
      <w:proofErr w:type="spellEnd"/>
      <w:r>
        <w:t>.</w:t>
      </w:r>
    </w:p>
    <w:p w:rsidR="00FC0D1E" w:rsidRDefault="00000000">
      <w:pPr>
        <w:pStyle w:val="Titre3"/>
      </w:pPr>
      <w:bookmarkStart w:id="21" w:name="_Toc222059957"/>
      <w:r>
        <w:t xml:space="preserve">5.2.3 </w:t>
      </w:r>
      <w:proofErr w:type="spellStart"/>
      <w:r>
        <w:t>Demand</w:t>
      </w:r>
      <w:proofErr w:type="spellEnd"/>
      <w:r>
        <w:t xml:space="preserve"> Trends</w:t>
      </w:r>
      <w:bookmarkEnd w:id="21"/>
    </w:p>
    <w:p w:rsidR="00FC0D1E" w:rsidRDefault="00000000">
      <w:pPr>
        <w:spacing w:after="240"/>
      </w:pPr>
      <w:r>
        <w:t xml:space="preserve">Bar chart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products</w:t>
      </w:r>
      <w:proofErr w:type="spellEnd"/>
      <w:r>
        <w:t xml:space="preserve"> by trend (</w:t>
      </w:r>
      <w:proofErr w:type="spellStart"/>
      <w:r>
        <w:t>Increasing</w:t>
      </w:r>
      <w:proofErr w:type="spellEnd"/>
      <w:r>
        <w:t xml:space="preserve">, </w:t>
      </w:r>
      <w:proofErr w:type="spellStart"/>
      <w:r>
        <w:t>Decreasing</w:t>
      </w:r>
      <w:proofErr w:type="spellEnd"/>
      <w:r>
        <w:t xml:space="preserve">, Stable).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shifts.</w:t>
      </w:r>
    </w:p>
    <w:p w:rsidR="00FC0D1E" w:rsidRDefault="00000000">
      <w:pPr>
        <w:pStyle w:val="Titre3"/>
      </w:pPr>
      <w:bookmarkStart w:id="22" w:name="_Toc222059958"/>
      <w:r>
        <w:t xml:space="preserve">5.2.4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Evolution</w:t>
      </w:r>
      <w:bookmarkEnd w:id="22"/>
      <w:proofErr w:type="spellEnd"/>
    </w:p>
    <w:p w:rsidR="00FC0D1E" w:rsidRDefault="00000000">
      <w:pPr>
        <w:spacing w:after="240"/>
      </w:pPr>
      <w:r>
        <w:t xml:space="preserve">Line chart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over the </w:t>
      </w:r>
      <w:proofErr w:type="spellStart"/>
      <w:r>
        <w:t>past</w:t>
      </w:r>
      <w:proofErr w:type="spellEnd"/>
      <w:r>
        <w:t xml:space="preserve"> 7 </w:t>
      </w:r>
      <w:proofErr w:type="spellStart"/>
      <w:r>
        <w:t>days</w:t>
      </w:r>
      <w:proofErr w:type="spellEnd"/>
      <w:r>
        <w:t>. Monitor model performance over time.</w:t>
      </w:r>
    </w:p>
    <w:p w:rsidR="00FC0D1E" w:rsidRDefault="00000000">
      <w:pPr>
        <w:pStyle w:val="Titre2"/>
      </w:pPr>
      <w:bookmarkStart w:id="23" w:name="_Toc222059959"/>
      <w:r>
        <w:t xml:space="preserve">5.3 Top </w:t>
      </w:r>
      <w:proofErr w:type="spellStart"/>
      <w:r>
        <w:t>Products</w:t>
      </w:r>
      <w:proofErr w:type="spellEnd"/>
      <w:r>
        <w:t xml:space="preserve"> Table</w:t>
      </w:r>
      <w:bookmarkEnd w:id="23"/>
    </w:p>
    <w:p w:rsidR="00FC0D1E" w:rsidRDefault="00000000">
      <w:pPr>
        <w:spacing w:after="240"/>
      </w:pPr>
      <w:proofErr w:type="spellStart"/>
      <w:r>
        <w:t>View</w:t>
      </w:r>
      <w:proofErr w:type="spellEnd"/>
      <w:r>
        <w:t xml:space="preserve"> the top 10 </w:t>
      </w:r>
      <w:proofErr w:type="spellStart"/>
      <w:r>
        <w:t>products</w:t>
      </w:r>
      <w:proofErr w:type="spellEnd"/>
      <w:r>
        <w:t xml:space="preserve"> by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for the </w:t>
      </w:r>
      <w:proofErr w:type="spellStart"/>
      <w:r>
        <w:t>next</w:t>
      </w:r>
      <w:proofErr w:type="spellEnd"/>
      <w:r>
        <w:t xml:space="preserve"> 30 </w:t>
      </w:r>
      <w:proofErr w:type="spellStart"/>
      <w:r>
        <w:t>days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shows:</w:t>
      </w:r>
    </w:p>
    <w:p w:rsidR="00FC0D1E" w:rsidRDefault="00000000">
      <w:pPr>
        <w:pStyle w:val="Paragraphedeliste"/>
        <w:numPr>
          <w:ilvl w:val="0"/>
          <w:numId w:val="2"/>
        </w:numPr>
      </w:pPr>
      <w:r>
        <w:t xml:space="preserve">Product </w:t>
      </w:r>
      <w:proofErr w:type="spellStart"/>
      <w:r>
        <w:t>name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t>Predicted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quantity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r>
        <w:t xml:space="preserve">Trend </w:t>
      </w:r>
      <w:proofErr w:type="spellStart"/>
      <w:r>
        <w:t>indicator</w:t>
      </w:r>
      <w:proofErr w:type="spellEnd"/>
      <w:r>
        <w:t xml:space="preserve"> (↑ </w:t>
      </w:r>
      <w:proofErr w:type="spellStart"/>
      <w:r>
        <w:t>Increasing</w:t>
      </w:r>
      <w:proofErr w:type="spellEnd"/>
      <w:r>
        <w:t xml:space="preserve"> / ↓ </w:t>
      </w:r>
      <w:proofErr w:type="spellStart"/>
      <w:r>
        <w:t>Decreasing</w:t>
      </w:r>
      <w:proofErr w:type="spellEnd"/>
      <w:r>
        <w:t xml:space="preserve"> / → Stable)</w:t>
      </w:r>
    </w:p>
    <w:p w:rsidR="00FC0D1E" w:rsidRDefault="00000000">
      <w:pPr>
        <w:pStyle w:val="Titre2"/>
      </w:pPr>
      <w:bookmarkStart w:id="24" w:name="_Toc222059960"/>
      <w:r>
        <w:t xml:space="preserve">5.4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Alerts</w:t>
      </w:r>
      <w:bookmarkEnd w:id="24"/>
      <w:proofErr w:type="spellEnd"/>
    </w:p>
    <w:p w:rsidR="00FC0D1E" w:rsidRDefault="00000000">
      <w:pPr>
        <w:spacing w:after="240"/>
      </w:pPr>
      <w:r>
        <w:t xml:space="preserve">The 5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unresolved</w:t>
      </w:r>
      <w:proofErr w:type="spellEnd"/>
      <w:r>
        <w:t xml:space="preserve">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 the sidebar.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shows:</w:t>
      </w:r>
    </w:p>
    <w:p w:rsidR="00FC0D1E" w:rsidRDefault="00000000">
      <w:pPr>
        <w:pStyle w:val="Paragraphedeliste"/>
        <w:numPr>
          <w:ilvl w:val="0"/>
          <w:numId w:val="2"/>
        </w:numPr>
      </w:pPr>
      <w:r>
        <w:t xml:space="preserve">Product </w:t>
      </w:r>
      <w:proofErr w:type="spellStart"/>
      <w:r>
        <w:t>name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lastRenderedPageBreak/>
        <w:t>Alert</w:t>
      </w:r>
      <w:proofErr w:type="spellEnd"/>
      <w:r>
        <w:t xml:space="preserve"> message</w:t>
      </w:r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t>Severity</w:t>
      </w:r>
      <w:proofErr w:type="spellEnd"/>
      <w:r>
        <w:t xml:space="preserve"> badge (Critical/High/Medium/Low)</w:t>
      </w:r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t>Detection</w:t>
      </w:r>
      <w:proofErr w:type="spellEnd"/>
      <w:r>
        <w:t xml:space="preserve"> timestamp</w:t>
      </w:r>
    </w:p>
    <w:p w:rsidR="00FC0D1E" w:rsidRDefault="00000000">
      <w:r>
        <w:br w:type="page"/>
      </w:r>
    </w:p>
    <w:p w:rsidR="00FC0D1E" w:rsidRDefault="00000000">
      <w:pPr>
        <w:pStyle w:val="Titre1"/>
      </w:pPr>
      <w:bookmarkStart w:id="25" w:name="_Toc222059961"/>
      <w:r>
        <w:lastRenderedPageBreak/>
        <w:t xml:space="preserve">6.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Alerts</w:t>
      </w:r>
      <w:bookmarkEnd w:id="25"/>
      <w:proofErr w:type="spellEnd"/>
    </w:p>
    <w:p w:rsidR="00FC0D1E" w:rsidRDefault="00000000">
      <w:pPr>
        <w:spacing w:after="240"/>
      </w:pPr>
      <w:r>
        <w:t xml:space="preserve">Access </w:t>
      </w:r>
      <w:proofErr w:type="spellStart"/>
      <w:r>
        <w:t>alerts</w:t>
      </w:r>
      <w:proofErr w:type="spellEnd"/>
      <w:r>
        <w:t xml:space="preserve"> at: </w:t>
      </w:r>
      <w:r>
        <w:rPr>
          <w:b/>
          <w:bCs/>
        </w:rPr>
        <w:t xml:space="preserve">Inventory → AI </w:t>
      </w:r>
      <w:proofErr w:type="spellStart"/>
      <w:r>
        <w:rPr>
          <w:b/>
          <w:bCs/>
        </w:rPr>
        <w:t>Forecasting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Alerts</w:t>
      </w:r>
      <w:proofErr w:type="spellEnd"/>
    </w:p>
    <w:p w:rsidR="00FC0D1E" w:rsidRDefault="00000000">
      <w:pPr>
        <w:pStyle w:val="Titre2"/>
      </w:pPr>
      <w:bookmarkStart w:id="26" w:name="_Toc222059962"/>
      <w:r>
        <w:t xml:space="preserve">6.1 </w:t>
      </w:r>
      <w:proofErr w:type="spellStart"/>
      <w:r>
        <w:t>Alert</w:t>
      </w:r>
      <w:proofErr w:type="spellEnd"/>
      <w:r>
        <w:t xml:space="preserve"> Types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C0D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rPr>
                <w:b/>
                <w:bCs/>
              </w:rPr>
              <w:t>Description</w:t>
            </w:r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rPr>
                <w:b/>
                <w:bCs/>
              </w:rPr>
              <w:t>Stockout</w:t>
            </w:r>
            <w:proofErr w:type="spellEnd"/>
            <w:r>
              <w:rPr>
                <w:b/>
                <w:bCs/>
              </w:rPr>
              <w:t xml:space="preserve"> Risk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t>Current</w:t>
            </w:r>
            <w:proofErr w:type="spellEnd"/>
            <w:r>
              <w:t xml:space="preserve"> stock + </w:t>
            </w:r>
            <w:proofErr w:type="spellStart"/>
            <w:r>
              <w:t>incoming</w:t>
            </w:r>
            <w:proofErr w:type="spellEnd"/>
            <w:r>
              <w:t xml:space="preserve"> </w:t>
            </w:r>
            <w:proofErr w:type="spellStart"/>
            <w:r>
              <w:t>orders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</w:t>
            </w:r>
            <w:proofErr w:type="spellStart"/>
            <w:r>
              <w:t>meet</w:t>
            </w:r>
            <w:proofErr w:type="spellEnd"/>
            <w:r>
              <w:t xml:space="preserve"> </w:t>
            </w:r>
            <w:proofErr w:type="spellStart"/>
            <w:r>
              <w:t>predicted</w:t>
            </w:r>
            <w:proofErr w:type="spellEnd"/>
            <w:r>
              <w:t xml:space="preserve"> </w:t>
            </w:r>
            <w:proofErr w:type="spellStart"/>
            <w:r>
              <w:t>demand</w:t>
            </w:r>
            <w:proofErr w:type="spellEnd"/>
            <w:r>
              <w:t xml:space="preserve"> </w:t>
            </w:r>
            <w:proofErr w:type="spellStart"/>
            <w:r>
              <w:t>within</w:t>
            </w:r>
            <w:proofErr w:type="spellEnd"/>
            <w:r>
              <w:t xml:space="preserve"> lead time</w:t>
            </w:r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rPr>
                <w:b/>
                <w:bCs/>
              </w:rPr>
              <w:t>Overstock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t>Current</w:t>
            </w:r>
            <w:proofErr w:type="spellEnd"/>
            <w:r>
              <w:t xml:space="preserve"> stock </w:t>
            </w:r>
            <w:proofErr w:type="spellStart"/>
            <w:r>
              <w:t>exceeds</w:t>
            </w:r>
            <w:proofErr w:type="spellEnd"/>
            <w:r>
              <w:t xml:space="preserve"> 2x </w:t>
            </w:r>
            <w:proofErr w:type="spellStart"/>
            <w:r>
              <w:t>predicted</w:t>
            </w:r>
            <w:proofErr w:type="spellEnd"/>
            <w:r>
              <w:t xml:space="preserve"> </w:t>
            </w:r>
            <w:proofErr w:type="spellStart"/>
            <w:r>
              <w:t>demand</w:t>
            </w:r>
            <w:proofErr w:type="spellEnd"/>
            <w:r>
              <w:t xml:space="preserve"> for the </w:t>
            </w:r>
            <w:proofErr w:type="spellStart"/>
            <w:r>
              <w:t>period</w:t>
            </w:r>
            <w:proofErr w:type="spellEnd"/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rPr>
                <w:b/>
                <w:bCs/>
              </w:rPr>
              <w:t>Demand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Anomaly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t>Predicted</w:t>
            </w:r>
            <w:proofErr w:type="spellEnd"/>
            <w:r>
              <w:t xml:space="preserve"> </w:t>
            </w:r>
            <w:proofErr w:type="spellStart"/>
            <w:r>
              <w:t>demand</w:t>
            </w:r>
            <w:proofErr w:type="spellEnd"/>
            <w:r>
              <w:t xml:space="preserve"> </w:t>
            </w:r>
            <w:proofErr w:type="spellStart"/>
            <w:r>
              <w:t>deviates</w:t>
            </w:r>
            <w:proofErr w:type="spellEnd"/>
            <w:r>
              <w:t xml:space="preserve"> more </w:t>
            </w:r>
            <w:proofErr w:type="spellStart"/>
            <w:r>
              <w:t>than</w:t>
            </w:r>
            <w:proofErr w:type="spellEnd"/>
            <w:r>
              <w:t xml:space="preserve"> 3 standard </w:t>
            </w:r>
            <w:proofErr w:type="spellStart"/>
            <w:r>
              <w:t>deviations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historical</w:t>
            </w:r>
            <w:proofErr w:type="spellEnd"/>
            <w:r>
              <w:t xml:space="preserve"> </w:t>
            </w:r>
            <w:proofErr w:type="spellStart"/>
            <w:r>
              <w:t>average</w:t>
            </w:r>
            <w:proofErr w:type="spellEnd"/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rPr>
                <w:b/>
                <w:bCs/>
              </w:rPr>
              <w:t>Trend Change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t>Significant</w:t>
            </w:r>
            <w:proofErr w:type="spellEnd"/>
            <w:r>
              <w:t xml:space="preserve"> shift in </w:t>
            </w:r>
            <w:proofErr w:type="spellStart"/>
            <w:r>
              <w:t>demand</w:t>
            </w:r>
            <w:proofErr w:type="spellEnd"/>
            <w:r>
              <w:t xml:space="preserve"> trend </w:t>
            </w:r>
            <w:proofErr w:type="spellStart"/>
            <w:r>
              <w:t>detected</w:t>
            </w:r>
            <w:proofErr w:type="spellEnd"/>
            <w:r>
              <w:t xml:space="preserve"> (&gt;20% </w:t>
            </w:r>
            <w:proofErr w:type="spellStart"/>
            <w:r>
              <w:t>slope</w:t>
            </w:r>
            <w:proofErr w:type="spellEnd"/>
            <w:r>
              <w:t xml:space="preserve"> variation)</w:t>
            </w:r>
          </w:p>
        </w:tc>
      </w:tr>
    </w:tbl>
    <w:p w:rsidR="00FC0D1E" w:rsidRDefault="00000000">
      <w:pPr>
        <w:pStyle w:val="Titre2"/>
      </w:pPr>
      <w:bookmarkStart w:id="27" w:name="_Toc222059963"/>
      <w:r>
        <w:t xml:space="preserve">6.2 </w:t>
      </w:r>
      <w:proofErr w:type="spellStart"/>
      <w:r>
        <w:t>Alert</w:t>
      </w:r>
      <w:proofErr w:type="spellEnd"/>
      <w:r>
        <w:t xml:space="preserve"> Workflow</w:t>
      </w:r>
      <w:bookmarkEnd w:id="27"/>
    </w:p>
    <w:p w:rsidR="00FC0D1E" w:rsidRDefault="00000000">
      <w:pPr>
        <w:spacing w:after="240"/>
      </w:pPr>
      <w:proofErr w:type="spellStart"/>
      <w:r>
        <w:t>Alerts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statuses</w:t>
      </w:r>
      <w:proofErr w:type="spellEnd"/>
      <w:r>
        <w:t>:</w:t>
      </w:r>
    </w:p>
    <w:p w:rsidR="00FC0D1E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New: </w:t>
      </w:r>
      <w:r>
        <w:t xml:space="preserve">Just </w:t>
      </w:r>
      <w:proofErr w:type="spellStart"/>
      <w:r>
        <w:t>created</w:t>
      </w:r>
      <w:proofErr w:type="spellEnd"/>
      <w:r>
        <w:t xml:space="preserve">, </w:t>
      </w:r>
      <w:proofErr w:type="spellStart"/>
      <w:r>
        <w:t>requires</w:t>
      </w:r>
      <w:proofErr w:type="spellEnd"/>
      <w:r>
        <w:t xml:space="preserve"> attention</w:t>
      </w:r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Acknowledged</w:t>
      </w:r>
      <w:proofErr w:type="spellEnd"/>
      <w:r>
        <w:rPr>
          <w:b/>
          <w:bCs/>
        </w:rPr>
        <w:t xml:space="preserve">: </w:t>
      </w:r>
      <w:proofErr w:type="spellStart"/>
      <w:r>
        <w:t>Reviewed</w:t>
      </w:r>
      <w:proofErr w:type="spellEnd"/>
      <w:r>
        <w:t xml:space="preserve">, action </w:t>
      </w:r>
      <w:proofErr w:type="spellStart"/>
      <w:r>
        <w:t>planned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Resolved</w:t>
      </w:r>
      <w:proofErr w:type="spellEnd"/>
      <w:r>
        <w:rPr>
          <w:b/>
          <w:bCs/>
        </w:rPr>
        <w:t xml:space="preserve">: </w:t>
      </w:r>
      <w:r>
        <w:t xml:space="preserve">Issue </w:t>
      </w:r>
      <w:proofErr w:type="spellStart"/>
      <w:r>
        <w:t>addressed</w:t>
      </w:r>
      <w:proofErr w:type="spellEnd"/>
      <w:r>
        <w:t xml:space="preserve"> and </w:t>
      </w:r>
      <w:proofErr w:type="spellStart"/>
      <w:r>
        <w:t>completed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Ignored</w:t>
      </w:r>
      <w:proofErr w:type="spellEnd"/>
      <w:r>
        <w:rPr>
          <w:b/>
          <w:bCs/>
        </w:rPr>
        <w:t xml:space="preserve">: </w:t>
      </w:r>
      <w:proofErr w:type="spellStart"/>
      <w:r>
        <w:t>Decided</w:t>
      </w:r>
      <w:proofErr w:type="spellEnd"/>
      <w:r>
        <w:t xml:space="preserve"> not to </w:t>
      </w:r>
      <w:proofErr w:type="spellStart"/>
      <w:r>
        <w:t>take</w:t>
      </w:r>
      <w:proofErr w:type="spellEnd"/>
      <w:r>
        <w:t xml:space="preserve"> action</w:t>
      </w:r>
    </w:p>
    <w:p w:rsidR="00FC0D1E" w:rsidRDefault="00000000">
      <w:pPr>
        <w:pStyle w:val="Titre2"/>
      </w:pPr>
      <w:bookmarkStart w:id="28" w:name="_Toc222059964"/>
      <w:r>
        <w:t xml:space="preserve">6.3 </w:t>
      </w:r>
      <w:proofErr w:type="spellStart"/>
      <w:r>
        <w:t>Responding</w:t>
      </w:r>
      <w:proofErr w:type="spellEnd"/>
      <w:r>
        <w:t xml:space="preserve"> to </w:t>
      </w:r>
      <w:proofErr w:type="spellStart"/>
      <w:r>
        <w:t>Alerts</w:t>
      </w:r>
      <w:bookmarkEnd w:id="28"/>
      <w:proofErr w:type="spellEnd"/>
    </w:p>
    <w:p w:rsidR="00FC0D1E" w:rsidRDefault="00000000">
      <w:pPr>
        <w:spacing w:after="240"/>
      </w:pPr>
      <w:r>
        <w:t xml:space="preserve">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can:</w:t>
      </w:r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Acknowledge</w:t>
      </w:r>
      <w:proofErr w:type="spellEnd"/>
      <w:r>
        <w:rPr>
          <w:b/>
          <w:bCs/>
        </w:rPr>
        <w:t xml:space="preserve">: </w:t>
      </w:r>
      <w:r>
        <w:t xml:space="preserve">Mark as </w:t>
      </w:r>
      <w:proofErr w:type="spellStart"/>
      <w:r>
        <w:t>reviewed</w:t>
      </w:r>
      <w:proofErr w:type="spellEnd"/>
      <w:r>
        <w:t xml:space="preserve">, </w:t>
      </w:r>
      <w:proofErr w:type="spellStart"/>
      <w:r>
        <w:t>keep</w:t>
      </w:r>
      <w:proofErr w:type="spellEnd"/>
      <w:r>
        <w:t xml:space="preserve"> monitoring</w:t>
      </w:r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Purchase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Order</w:t>
      </w:r>
      <w:proofErr w:type="spellEnd"/>
      <w:r>
        <w:rPr>
          <w:b/>
          <w:bCs/>
        </w:rPr>
        <w:t xml:space="preserve">: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PO for </w:t>
      </w:r>
      <w:proofErr w:type="spellStart"/>
      <w:r>
        <w:t>stockout</w:t>
      </w:r>
      <w:proofErr w:type="spellEnd"/>
      <w:r>
        <w:t xml:space="preserve"> </w:t>
      </w:r>
      <w:proofErr w:type="spellStart"/>
      <w:r>
        <w:t>alerts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Resolve</w:t>
      </w:r>
      <w:proofErr w:type="spellEnd"/>
      <w:r>
        <w:rPr>
          <w:b/>
          <w:bCs/>
        </w:rPr>
        <w:t xml:space="preserve">: </w:t>
      </w:r>
      <w:r>
        <w:t xml:space="preserve">Mark as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action </w:t>
      </w:r>
      <w:proofErr w:type="spellStart"/>
      <w:r>
        <w:t>taken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Ignore: </w:t>
      </w:r>
      <w:proofErr w:type="spellStart"/>
      <w:r>
        <w:t>Dismiss</w:t>
      </w:r>
      <w:proofErr w:type="spellEnd"/>
      <w:r>
        <w:t xml:space="preserve"> false positives or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risks</w:t>
      </w:r>
      <w:proofErr w:type="spellEnd"/>
    </w:p>
    <w:p w:rsidR="00FC0D1E" w:rsidRDefault="00000000">
      <w:r>
        <w:br w:type="page"/>
      </w:r>
    </w:p>
    <w:p w:rsidR="00FC0D1E" w:rsidRDefault="00000000">
      <w:pPr>
        <w:pStyle w:val="Titre1"/>
      </w:pPr>
      <w:bookmarkStart w:id="29" w:name="_Toc222059965"/>
      <w:r>
        <w:lastRenderedPageBreak/>
        <w:t xml:space="preserve">7. </w:t>
      </w:r>
      <w:proofErr w:type="spellStart"/>
      <w:r>
        <w:t>Reorder</w:t>
      </w:r>
      <w:proofErr w:type="spellEnd"/>
      <w:r>
        <w:t xml:space="preserve"> Rule </w:t>
      </w:r>
      <w:proofErr w:type="spellStart"/>
      <w:r>
        <w:t>Optimization</w:t>
      </w:r>
      <w:bookmarkEnd w:id="29"/>
      <w:proofErr w:type="spellEnd"/>
    </w:p>
    <w:p w:rsidR="00FC0D1E" w:rsidRDefault="00000000">
      <w:pPr>
        <w:spacing w:after="240"/>
      </w:pPr>
      <w:r>
        <w:t xml:space="preserve">Access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reorder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at: </w:t>
      </w:r>
      <w:r>
        <w:rPr>
          <w:b/>
          <w:bCs/>
        </w:rPr>
        <w:t xml:space="preserve">Inventory → AI </w:t>
      </w:r>
      <w:proofErr w:type="spellStart"/>
      <w:r>
        <w:rPr>
          <w:b/>
          <w:bCs/>
        </w:rPr>
        <w:t>Forecasting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Reorder</w:t>
      </w:r>
      <w:proofErr w:type="spellEnd"/>
      <w:r>
        <w:rPr>
          <w:b/>
          <w:bCs/>
        </w:rPr>
        <w:t xml:space="preserve"> Rules</w:t>
      </w:r>
    </w:p>
    <w:p w:rsidR="00FC0D1E" w:rsidRDefault="00000000">
      <w:pPr>
        <w:pStyle w:val="Titre2"/>
      </w:pPr>
      <w:bookmarkStart w:id="30" w:name="_Toc222059966"/>
      <w:r>
        <w:t xml:space="preserve">7.1 AI </w:t>
      </w:r>
      <w:proofErr w:type="spellStart"/>
      <w:r>
        <w:t>Calculations</w:t>
      </w:r>
      <w:bookmarkEnd w:id="30"/>
      <w:proofErr w:type="spellEnd"/>
    </w:p>
    <w:p w:rsidR="00FC0D1E" w:rsidRDefault="00000000">
      <w:pPr>
        <w:spacing w:after="240"/>
      </w:pPr>
      <w:r>
        <w:t xml:space="preserve">The AI </w:t>
      </w:r>
      <w:proofErr w:type="spellStart"/>
      <w:r>
        <w:t>calculates</w:t>
      </w:r>
      <w:proofErr w:type="spellEnd"/>
      <w:r>
        <w:t xml:space="preserve"> optimal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using</w:t>
      </w:r>
      <w:proofErr w:type="spellEnd"/>
      <w:r>
        <w:t>:</w:t>
      </w:r>
    </w:p>
    <w:p w:rsidR="00FC0D1E" w:rsidRDefault="00000000">
      <w:pPr>
        <w:pStyle w:val="Titre3"/>
      </w:pPr>
      <w:bookmarkStart w:id="31" w:name="_Toc222059967"/>
      <w:r>
        <w:t xml:space="preserve">7.1.1 </w:t>
      </w:r>
      <w:proofErr w:type="spellStart"/>
      <w:r>
        <w:t>Safety</w:t>
      </w:r>
      <w:proofErr w:type="spellEnd"/>
      <w:r>
        <w:t xml:space="preserve"> Stock</w:t>
      </w:r>
      <w:bookmarkEnd w:id="31"/>
    </w:p>
    <w:p w:rsidR="00FC0D1E" w:rsidRDefault="00000000">
      <w:pPr>
        <w:spacing w:before="120" w:after="240"/>
      </w:pPr>
      <w:r>
        <w:t xml:space="preserve">Formula: </w:t>
      </w:r>
      <w:proofErr w:type="spellStart"/>
      <w:r>
        <w:t>Safety</w:t>
      </w:r>
      <w:proofErr w:type="spellEnd"/>
      <w:r>
        <w:t xml:space="preserve"> Stock = Z-score × σ × √(Lead Time)</w:t>
      </w:r>
    </w:p>
    <w:p w:rsidR="00FC0D1E" w:rsidRDefault="00000000">
      <w:pPr>
        <w:spacing w:after="240"/>
      </w:pPr>
      <w:proofErr w:type="spellStart"/>
      <w:r>
        <w:t>Where</w:t>
      </w:r>
      <w:proofErr w:type="spellEnd"/>
      <w:r>
        <w:t>:</w:t>
      </w:r>
    </w:p>
    <w:p w:rsidR="00FC0D1E" w:rsidRDefault="00000000">
      <w:pPr>
        <w:pStyle w:val="Paragraphedeliste"/>
        <w:numPr>
          <w:ilvl w:val="0"/>
          <w:numId w:val="2"/>
        </w:numPr>
      </w:pPr>
      <w:r>
        <w:t xml:space="preserve">Z-score: </w:t>
      </w:r>
      <w:proofErr w:type="spellStart"/>
      <w:r>
        <w:t>Based</w:t>
      </w:r>
      <w:proofErr w:type="spellEnd"/>
      <w:r>
        <w:t xml:space="preserve"> on service </w:t>
      </w:r>
      <w:proofErr w:type="spellStart"/>
      <w:r>
        <w:t>level</w:t>
      </w:r>
      <w:proofErr w:type="spellEnd"/>
      <w:r>
        <w:t xml:space="preserve"> (95% = 1.65, 99% = 2.33)</w:t>
      </w:r>
    </w:p>
    <w:p w:rsidR="00FC0D1E" w:rsidRDefault="00000000">
      <w:pPr>
        <w:pStyle w:val="Paragraphedeliste"/>
        <w:numPr>
          <w:ilvl w:val="0"/>
          <w:numId w:val="2"/>
        </w:numPr>
      </w:pPr>
      <w:r>
        <w:t xml:space="preserve">σ: Standard </w:t>
      </w:r>
      <w:proofErr w:type="spellStart"/>
      <w:r>
        <w:t>deviation</w:t>
      </w:r>
      <w:proofErr w:type="spellEnd"/>
      <w:r>
        <w:t xml:space="preserve"> of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r>
        <w:t xml:space="preserve">Lead Time: Supplier </w:t>
      </w:r>
      <w:proofErr w:type="spellStart"/>
      <w:r>
        <w:t>delivery</w:t>
      </w:r>
      <w:proofErr w:type="spellEnd"/>
      <w:r>
        <w:t xml:space="preserve"> time in </w:t>
      </w:r>
      <w:proofErr w:type="spellStart"/>
      <w:r>
        <w:t>days</w:t>
      </w:r>
      <w:proofErr w:type="spellEnd"/>
    </w:p>
    <w:p w:rsidR="00FC0D1E" w:rsidRDefault="00000000">
      <w:pPr>
        <w:pStyle w:val="Titre3"/>
      </w:pPr>
      <w:bookmarkStart w:id="32" w:name="_Toc222059968"/>
      <w:r>
        <w:t xml:space="preserve">7.1.2 Optimal Min/Max </w:t>
      </w:r>
      <w:proofErr w:type="spellStart"/>
      <w:r>
        <w:t>Quantities</w:t>
      </w:r>
      <w:bookmarkEnd w:id="32"/>
      <w:proofErr w:type="spellEnd"/>
    </w:p>
    <w:p w:rsidR="00FC0D1E" w:rsidRDefault="00000000">
      <w:pPr>
        <w:spacing w:before="120" w:after="240"/>
      </w:pPr>
      <w:r>
        <w:t xml:space="preserve">Min </w:t>
      </w:r>
      <w:proofErr w:type="spellStart"/>
      <w:r>
        <w:t>Quantity</w:t>
      </w:r>
      <w:proofErr w:type="spellEnd"/>
      <w:r>
        <w:t xml:space="preserve"> = (</w:t>
      </w:r>
      <w:proofErr w:type="spellStart"/>
      <w:r>
        <w:t>Average</w:t>
      </w:r>
      <w:proofErr w:type="spellEnd"/>
      <w:r>
        <w:t xml:space="preserve"> Daily </w:t>
      </w:r>
      <w:proofErr w:type="spellStart"/>
      <w:r>
        <w:t>Demand</w:t>
      </w:r>
      <w:proofErr w:type="spellEnd"/>
      <w:r>
        <w:t xml:space="preserve"> × Lead Time) + </w:t>
      </w:r>
      <w:proofErr w:type="spellStart"/>
      <w:r>
        <w:t>Safety</w:t>
      </w:r>
      <w:proofErr w:type="spellEnd"/>
      <w:r>
        <w:t xml:space="preserve"> Stock</w:t>
      </w:r>
    </w:p>
    <w:p w:rsidR="00FC0D1E" w:rsidRDefault="00000000">
      <w:pPr>
        <w:spacing w:before="120" w:after="240"/>
      </w:pPr>
      <w:r>
        <w:t xml:space="preserve">Max </w:t>
      </w:r>
      <w:proofErr w:type="spellStart"/>
      <w:r>
        <w:t>Quantity</w:t>
      </w:r>
      <w:proofErr w:type="spellEnd"/>
      <w:r>
        <w:t xml:space="preserve"> = Min </w:t>
      </w:r>
      <w:proofErr w:type="spellStart"/>
      <w:r>
        <w:t>Quantity</w:t>
      </w:r>
      <w:proofErr w:type="spellEnd"/>
      <w:r>
        <w:t xml:space="preserve"> + (</w:t>
      </w:r>
      <w:proofErr w:type="spellStart"/>
      <w:r>
        <w:t>Average</w:t>
      </w:r>
      <w:proofErr w:type="spellEnd"/>
      <w:r>
        <w:t xml:space="preserve"> Daily </w:t>
      </w:r>
      <w:proofErr w:type="spellStart"/>
      <w:r>
        <w:t>Demand</w:t>
      </w:r>
      <w:proofErr w:type="spellEnd"/>
      <w:r>
        <w:t xml:space="preserve"> ×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Period</w:t>
      </w:r>
      <w:proofErr w:type="spellEnd"/>
      <w:r>
        <w:t>)</w:t>
      </w:r>
    </w:p>
    <w:p w:rsidR="00FC0D1E" w:rsidRDefault="00000000">
      <w:pPr>
        <w:pStyle w:val="Titre3"/>
      </w:pPr>
      <w:bookmarkStart w:id="33" w:name="_Toc222059969"/>
      <w:r>
        <w:t xml:space="preserve">7.1.3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(EOQ)</w:t>
      </w:r>
      <w:bookmarkEnd w:id="33"/>
    </w:p>
    <w:p w:rsidR="00FC0D1E" w:rsidRDefault="00000000">
      <w:pPr>
        <w:spacing w:before="120" w:after="240"/>
      </w:pPr>
      <w:r>
        <w:t xml:space="preserve">EOQ = √((2 ×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×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) / Holding </w:t>
      </w:r>
      <w:proofErr w:type="spellStart"/>
      <w:r>
        <w:t>Cost</w:t>
      </w:r>
      <w:proofErr w:type="spellEnd"/>
      <w:r>
        <w:t>)</w:t>
      </w:r>
    </w:p>
    <w:p w:rsidR="00FC0D1E" w:rsidRDefault="00000000">
      <w:pPr>
        <w:spacing w:after="240"/>
      </w:pPr>
      <w:r>
        <w:t xml:space="preserve">Default values: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= 50€, Holding </w:t>
      </w:r>
      <w:proofErr w:type="spellStart"/>
      <w:r>
        <w:t>Cost</w:t>
      </w:r>
      <w:proofErr w:type="spellEnd"/>
      <w:r>
        <w:t xml:space="preserve"> = 20% of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cost</w:t>
      </w:r>
      <w:proofErr w:type="spellEnd"/>
    </w:p>
    <w:p w:rsidR="00FC0D1E" w:rsidRDefault="00000000">
      <w:pPr>
        <w:pStyle w:val="Titre2"/>
      </w:pPr>
      <w:bookmarkStart w:id="34" w:name="_Toc222059970"/>
      <w:r>
        <w:t xml:space="preserve">7.2 </w:t>
      </w:r>
      <w:proofErr w:type="spellStart"/>
      <w:r>
        <w:t>Applying</w:t>
      </w:r>
      <w:proofErr w:type="spellEnd"/>
      <w:r>
        <w:t xml:space="preserve"> Rules</w:t>
      </w:r>
      <w:bookmarkEnd w:id="34"/>
    </w:p>
    <w:p w:rsidR="00FC0D1E" w:rsidRDefault="00000000">
      <w:pPr>
        <w:spacing w:after="240"/>
      </w:pPr>
      <w:r>
        <w:t xml:space="preserve">To </w:t>
      </w:r>
      <w:proofErr w:type="spellStart"/>
      <w:r>
        <w:t>apply</w:t>
      </w:r>
      <w:proofErr w:type="spellEnd"/>
      <w:r>
        <w:t xml:space="preserve"> AI-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to Odoo:</w:t>
      </w:r>
    </w:p>
    <w:p w:rsidR="00FC0D1E" w:rsidRDefault="00000000">
      <w:pPr>
        <w:pStyle w:val="Paragraphedeliste"/>
        <w:numPr>
          <w:ilvl w:val="0"/>
          <w:numId w:val="3"/>
        </w:numPr>
      </w:pPr>
      <w:proofErr w:type="spellStart"/>
      <w:r>
        <w:t>Review</w:t>
      </w:r>
      <w:proofErr w:type="spellEnd"/>
      <w:r>
        <w:t xml:space="preserve"> the suggestions in the </w:t>
      </w:r>
      <w:proofErr w:type="spellStart"/>
      <w:r>
        <w:t>Reorder</w:t>
      </w:r>
      <w:proofErr w:type="spellEnd"/>
      <w:r>
        <w:t xml:space="preserve"> Rules </w:t>
      </w:r>
      <w:proofErr w:type="spellStart"/>
      <w:r>
        <w:t>list</w:t>
      </w:r>
      <w:proofErr w:type="spellEnd"/>
    </w:p>
    <w:p w:rsidR="00FC0D1E" w:rsidRDefault="00000000">
      <w:pPr>
        <w:pStyle w:val="Paragraphedeliste"/>
        <w:numPr>
          <w:ilvl w:val="0"/>
          <w:numId w:val="3"/>
        </w:numPr>
      </w:pPr>
      <w:r>
        <w:t xml:space="preserve">Compare </w:t>
      </w:r>
      <w:proofErr w:type="spellStart"/>
      <w:r>
        <w:t>Current</w:t>
      </w:r>
      <w:proofErr w:type="spellEnd"/>
      <w:r>
        <w:t xml:space="preserve"> vs Optimal values</w:t>
      </w:r>
    </w:p>
    <w:p w:rsidR="00FC0D1E" w:rsidRDefault="00000000">
      <w:pPr>
        <w:pStyle w:val="Paragraphedeliste"/>
        <w:numPr>
          <w:ilvl w:val="0"/>
          <w:numId w:val="3"/>
        </w:numPr>
      </w:pPr>
      <w:r>
        <w:t xml:space="preserve">Select </w:t>
      </w:r>
      <w:proofErr w:type="spellStart"/>
      <w:r>
        <w:t>rules</w:t>
      </w:r>
      <w:proofErr w:type="spellEnd"/>
      <w:r>
        <w:t xml:space="preserve"> to </w:t>
      </w:r>
      <w:proofErr w:type="spellStart"/>
      <w:r>
        <w:t>apply</w:t>
      </w:r>
      <w:proofErr w:type="spellEnd"/>
      <w:r>
        <w:t xml:space="preserve"> (</w:t>
      </w:r>
      <w:proofErr w:type="spellStart"/>
      <w:r>
        <w:t>checkbox</w:t>
      </w:r>
      <w:proofErr w:type="spellEnd"/>
      <w:r>
        <w:t>)</w:t>
      </w:r>
    </w:p>
    <w:p w:rsidR="00FC0D1E" w:rsidRDefault="00000000">
      <w:pPr>
        <w:pStyle w:val="Paragraphedeliste"/>
        <w:numPr>
          <w:ilvl w:val="0"/>
          <w:numId w:val="3"/>
        </w:numPr>
      </w:pPr>
      <w:r>
        <w:t xml:space="preserve">Click 'Apply to Odoo Rules' </w:t>
      </w:r>
      <w:proofErr w:type="spellStart"/>
      <w:r>
        <w:t>button</w:t>
      </w:r>
      <w:proofErr w:type="spellEnd"/>
    </w:p>
    <w:p w:rsidR="00FC0D1E" w:rsidRDefault="00000000">
      <w:pPr>
        <w:pStyle w:val="Paragraphedeliste"/>
        <w:numPr>
          <w:ilvl w:val="0"/>
          <w:numId w:val="3"/>
        </w:numPr>
      </w:pPr>
      <w:proofErr w:type="spellStart"/>
      <w:r>
        <w:t>Verify</w:t>
      </w:r>
      <w:proofErr w:type="spellEnd"/>
      <w:r>
        <w:t xml:space="preserve"> changes in Inventory → Configuration → </w:t>
      </w:r>
      <w:proofErr w:type="spellStart"/>
      <w:r>
        <w:t>Reorder</w:t>
      </w:r>
      <w:proofErr w:type="spellEnd"/>
      <w:r>
        <w:t xml:space="preserve"> Rules</w:t>
      </w:r>
    </w:p>
    <w:p w:rsidR="00FC0D1E" w:rsidRDefault="00000000">
      <w:r>
        <w:br w:type="page"/>
      </w:r>
    </w:p>
    <w:p w:rsidR="00FC0D1E" w:rsidRDefault="00000000">
      <w:pPr>
        <w:pStyle w:val="Titre1"/>
      </w:pPr>
      <w:bookmarkStart w:id="35" w:name="_Toc222059971"/>
      <w:r>
        <w:lastRenderedPageBreak/>
        <w:t>8. Troubleshooting</w:t>
      </w:r>
      <w:bookmarkEnd w:id="35"/>
    </w:p>
    <w:p w:rsidR="00FC0D1E" w:rsidRDefault="00000000">
      <w:pPr>
        <w:pStyle w:val="Titre2"/>
      </w:pPr>
      <w:bookmarkStart w:id="36" w:name="_Toc222059972"/>
      <w:r>
        <w:t>8.1 Common Issues</w:t>
      </w:r>
      <w:bookmarkEnd w:id="36"/>
    </w:p>
    <w:p w:rsidR="00FC0D1E" w:rsidRDefault="00000000">
      <w:pPr>
        <w:pStyle w:val="Titre3"/>
      </w:pPr>
      <w:bookmarkStart w:id="37" w:name="_Toc222059973"/>
      <w:r>
        <w:t xml:space="preserve">8.1.1 Dashboard Graphs Not </w:t>
      </w:r>
      <w:proofErr w:type="spellStart"/>
      <w:r>
        <w:t>Displaying</w:t>
      </w:r>
      <w:bookmarkEnd w:id="37"/>
      <w:proofErr w:type="spellEnd"/>
    </w:p>
    <w:p w:rsidR="00FC0D1E" w:rsidRDefault="00000000">
      <w:pPr>
        <w:spacing w:after="240"/>
      </w:pPr>
      <w:r>
        <w:rPr>
          <w:b/>
          <w:bCs/>
        </w:rPr>
        <w:t xml:space="preserve">Cause: </w:t>
      </w:r>
      <w:r>
        <w:t xml:space="preserve">Chart.js </w:t>
      </w:r>
      <w:proofErr w:type="spellStart"/>
      <w:r>
        <w:t>library</w:t>
      </w:r>
      <w:proofErr w:type="spellEnd"/>
      <w:r>
        <w:t xml:space="preserve"> not </w:t>
      </w:r>
      <w:proofErr w:type="spellStart"/>
      <w:r>
        <w:t>installed</w:t>
      </w:r>
      <w:proofErr w:type="spellEnd"/>
      <w:r>
        <w:t xml:space="preserve"> or </w:t>
      </w:r>
      <w:proofErr w:type="spellStart"/>
      <w:r>
        <w:t>missing</w:t>
      </w:r>
      <w:proofErr w:type="spellEnd"/>
    </w:p>
    <w:p w:rsidR="00FC0D1E" w:rsidRDefault="00000000">
      <w:pPr>
        <w:spacing w:after="240"/>
      </w:pPr>
      <w:r>
        <w:rPr>
          <w:b/>
          <w:bCs/>
        </w:rPr>
        <w:t xml:space="preserve">Solution: </w:t>
      </w:r>
    </w:p>
    <w:p w:rsidR="00FC0D1E" w:rsidRDefault="00000000">
      <w:pPr>
        <w:shd w:val="clear" w:color="auto" w:fill="F5F5F5"/>
        <w:spacing w:before="120" w:after="360"/>
      </w:pPr>
      <w:r>
        <w:rPr>
          <w:rFonts w:ascii="Courier New" w:eastAsia="Courier New" w:hAnsi="Courier New" w:cs="Courier New"/>
          <w:sz w:val="20"/>
          <w:szCs w:val="20"/>
        </w:rPr>
        <w:t>cd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/to/module/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/lib/chart.js/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https://cdn.jsdelivr.net/npm/chart.js@4.4.0/dist/chart.umd.min.js -O chart.min.js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restart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odoo</w:t>
      </w:r>
      <w:proofErr w:type="spellEnd"/>
    </w:p>
    <w:p w:rsidR="00FC0D1E" w:rsidRDefault="00000000">
      <w:pPr>
        <w:pStyle w:val="Titre3"/>
      </w:pPr>
      <w:bookmarkStart w:id="38" w:name="_Toc222059974"/>
      <w:r>
        <w:t xml:space="preserve">8.1.2 </w:t>
      </w:r>
      <w:proofErr w:type="spellStart"/>
      <w:r>
        <w:t>Prophet</w:t>
      </w:r>
      <w:proofErr w:type="spellEnd"/>
      <w:r>
        <w:t xml:space="preserve"> Not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Error</w:t>
      </w:r>
      <w:bookmarkEnd w:id="38"/>
      <w:proofErr w:type="spellEnd"/>
    </w:p>
    <w:p w:rsidR="00FC0D1E" w:rsidRDefault="00000000">
      <w:pPr>
        <w:spacing w:after="240"/>
      </w:pPr>
      <w:r>
        <w:rPr>
          <w:b/>
          <w:bCs/>
        </w:rPr>
        <w:t xml:space="preserve">Cause: </w:t>
      </w:r>
      <w:proofErr w:type="spellStart"/>
      <w:r>
        <w:t>Prophet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not </w:t>
      </w:r>
      <w:proofErr w:type="spellStart"/>
      <w:r>
        <w:t>installed</w:t>
      </w:r>
      <w:proofErr w:type="spellEnd"/>
    </w:p>
    <w:p w:rsidR="00FC0D1E" w:rsidRDefault="00000000">
      <w:pPr>
        <w:spacing w:after="240"/>
      </w:pPr>
      <w:r>
        <w:rPr>
          <w:b/>
          <w:bCs/>
        </w:rPr>
        <w:t xml:space="preserve">Solution: </w:t>
      </w:r>
    </w:p>
    <w:p w:rsidR="00FC0D1E" w:rsidRDefault="00000000">
      <w:pPr>
        <w:shd w:val="clear" w:color="auto" w:fill="F5F5F5"/>
        <w:spacing w:before="120" w:after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pip3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prophet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--break-system-packages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restart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odoo</w:t>
      </w:r>
      <w:proofErr w:type="spellEnd"/>
    </w:p>
    <w:p w:rsidR="00FC0D1E" w:rsidRDefault="00000000">
      <w:pPr>
        <w:pStyle w:val="Titre3"/>
      </w:pPr>
      <w:bookmarkStart w:id="39" w:name="_Toc222059975"/>
      <w:r>
        <w:t xml:space="preserve">8.1.3 </w:t>
      </w:r>
      <w:proofErr w:type="spellStart"/>
      <w:r>
        <w:t>Inaccurate</w:t>
      </w:r>
      <w:proofErr w:type="spellEnd"/>
      <w:r>
        <w:t xml:space="preserve"> </w:t>
      </w:r>
      <w:proofErr w:type="spellStart"/>
      <w:r>
        <w:t>Forecasts</w:t>
      </w:r>
      <w:bookmarkEnd w:id="39"/>
      <w:proofErr w:type="spellEnd"/>
    </w:p>
    <w:p w:rsidR="00FC0D1E" w:rsidRDefault="00000000">
      <w:pPr>
        <w:spacing w:after="240"/>
      </w:pPr>
      <w:r>
        <w:rPr>
          <w:b/>
          <w:bCs/>
        </w:rPr>
        <w:t>Possible Causes:</w:t>
      </w:r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t>Insufficient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data (&lt;90 </w:t>
      </w:r>
      <w:proofErr w:type="spellStart"/>
      <w:r>
        <w:t>days</w:t>
      </w:r>
      <w:proofErr w:type="spellEnd"/>
      <w:r>
        <w:t>)</w:t>
      </w:r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t>Erratic</w:t>
      </w:r>
      <w:proofErr w:type="spellEnd"/>
      <w:r>
        <w:t xml:space="preserve"> or </w:t>
      </w:r>
      <w:proofErr w:type="spellStart"/>
      <w:r>
        <w:t>irregular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patterns</w:t>
      </w:r>
    </w:p>
    <w:p w:rsidR="00FC0D1E" w:rsidRDefault="00000000">
      <w:pPr>
        <w:pStyle w:val="Paragraphedeliste"/>
        <w:numPr>
          <w:ilvl w:val="0"/>
          <w:numId w:val="2"/>
        </w:numPr>
      </w:pPr>
      <w:r>
        <w:t xml:space="preserve">New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history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r>
        <w:t xml:space="preserve">Data </w:t>
      </w:r>
      <w:proofErr w:type="spellStart"/>
      <w:r>
        <w:t>quality</w:t>
      </w:r>
      <w:proofErr w:type="spellEnd"/>
      <w:r>
        <w:t xml:space="preserve"> issues (incorrect stock </w:t>
      </w:r>
      <w:proofErr w:type="spellStart"/>
      <w:r>
        <w:t>movements</w:t>
      </w:r>
      <w:proofErr w:type="spellEnd"/>
      <w:r>
        <w:t>)</w:t>
      </w:r>
    </w:p>
    <w:p w:rsidR="00FC0D1E" w:rsidRDefault="00000000">
      <w:pPr>
        <w:spacing w:before="240" w:after="240"/>
      </w:pPr>
      <w:r>
        <w:rPr>
          <w:b/>
          <w:bCs/>
        </w:rPr>
        <w:t>Solutions:</w:t>
      </w:r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t>Wait</w:t>
      </w:r>
      <w:proofErr w:type="spellEnd"/>
      <w:r>
        <w:t xml:space="preserve"> for more </w:t>
      </w:r>
      <w:proofErr w:type="spellStart"/>
      <w:r>
        <w:t>historical</w:t>
      </w:r>
      <w:proofErr w:type="spellEnd"/>
      <w:r>
        <w:t xml:space="preserve"> data to </w:t>
      </w:r>
      <w:proofErr w:type="spellStart"/>
      <w:r>
        <w:t>accumulate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t>Verify</w:t>
      </w:r>
      <w:proofErr w:type="spellEnd"/>
      <w:r>
        <w:t xml:space="preserve"> stock </w:t>
      </w:r>
      <w:proofErr w:type="spellStart"/>
      <w:r>
        <w:t>movement</w:t>
      </w:r>
      <w:proofErr w:type="spellEnd"/>
      <w:r>
        <w:t xml:space="preserve"> data </w:t>
      </w:r>
      <w:proofErr w:type="spellStart"/>
      <w:r>
        <w:t>accuracy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t>Exclude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irregular</w:t>
      </w:r>
      <w:proofErr w:type="spellEnd"/>
      <w:r>
        <w:t xml:space="preserve"> patterns</w:t>
      </w:r>
    </w:p>
    <w:p w:rsidR="00FC0D1E" w:rsidRDefault="00000000">
      <w:pPr>
        <w:pStyle w:val="Paragraphedeliste"/>
        <w:numPr>
          <w:ilvl w:val="0"/>
          <w:numId w:val="2"/>
        </w:numPr>
      </w:pPr>
      <w:r>
        <w:t xml:space="preserve">Try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(</w:t>
      </w:r>
      <w:proofErr w:type="spellStart"/>
      <w:r>
        <w:t>Prophet</w:t>
      </w:r>
      <w:proofErr w:type="spellEnd"/>
      <w:r>
        <w:t xml:space="preserve"> vs ARIMA vs Ensemble)</w:t>
      </w:r>
    </w:p>
    <w:p w:rsidR="00FC0D1E" w:rsidRDefault="00000000">
      <w:pPr>
        <w:pStyle w:val="Titre2"/>
      </w:pPr>
      <w:bookmarkStart w:id="40" w:name="_Toc222059976"/>
      <w:r>
        <w:t xml:space="preserve">8.2 Performance </w:t>
      </w:r>
      <w:proofErr w:type="spellStart"/>
      <w:r>
        <w:t>Optimization</w:t>
      </w:r>
      <w:bookmarkEnd w:id="40"/>
      <w:proofErr w:type="spellEnd"/>
    </w:p>
    <w:p w:rsidR="00FC0D1E" w:rsidRDefault="00000000">
      <w:pPr>
        <w:spacing w:after="240"/>
      </w:pPr>
      <w:r>
        <w:t xml:space="preserve">If </w:t>
      </w:r>
      <w:proofErr w:type="spellStart"/>
      <w:r>
        <w:t>forecasts</w:t>
      </w:r>
      <w:proofErr w:type="spellEnd"/>
      <w:r>
        <w:t xml:space="preserve"> are slow to </w:t>
      </w:r>
      <w:proofErr w:type="spellStart"/>
      <w:r>
        <w:t>generate</w:t>
      </w:r>
      <w:proofErr w:type="spellEnd"/>
      <w:r>
        <w:t>:</w:t>
      </w:r>
    </w:p>
    <w:p w:rsidR="00FC0D1E" w:rsidRDefault="00000000">
      <w:pPr>
        <w:pStyle w:val="Paragraphedeliste"/>
        <w:numPr>
          <w:ilvl w:val="0"/>
          <w:numId w:val="2"/>
        </w:numPr>
      </w:pPr>
      <w:r>
        <w:t xml:space="preserve">Start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batches</w:t>
      </w:r>
      <w:proofErr w:type="spellEnd"/>
      <w:r>
        <w:t xml:space="preserve"> (10-20 </w:t>
      </w:r>
      <w:proofErr w:type="spellStart"/>
      <w:r>
        <w:t>products</w:t>
      </w:r>
      <w:proofErr w:type="spellEnd"/>
      <w:r>
        <w:t>)</w:t>
      </w:r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t>Increase</w:t>
      </w:r>
      <w:proofErr w:type="spellEnd"/>
      <w:r>
        <w:t xml:space="preserve"> Odoo </w:t>
      </w:r>
      <w:proofErr w:type="spellStart"/>
      <w:r>
        <w:t>workers</w:t>
      </w:r>
      <w:proofErr w:type="spellEnd"/>
      <w:r>
        <w:t xml:space="preserve"> (</w:t>
      </w:r>
      <w:proofErr w:type="spellStart"/>
      <w:r>
        <w:t>edit</w:t>
      </w:r>
      <w:proofErr w:type="spellEnd"/>
      <w:r>
        <w:t xml:space="preserve"> </w:t>
      </w:r>
      <w:proofErr w:type="spellStart"/>
      <w:r>
        <w:t>odoo.conf</w:t>
      </w:r>
      <w:proofErr w:type="spellEnd"/>
      <w:r>
        <w:t xml:space="preserve">: </w:t>
      </w:r>
      <w:proofErr w:type="spellStart"/>
      <w:r>
        <w:t>workers</w:t>
      </w:r>
      <w:proofErr w:type="spellEnd"/>
      <w:r>
        <w:t xml:space="preserve"> = 4)</w:t>
      </w:r>
    </w:p>
    <w:p w:rsidR="00FC0D1E" w:rsidRDefault="00000000">
      <w:pPr>
        <w:pStyle w:val="Paragraphedeliste"/>
        <w:numPr>
          <w:ilvl w:val="0"/>
          <w:numId w:val="2"/>
        </w:numPr>
      </w:pPr>
      <w:r>
        <w:t xml:space="preserve">Use ARIMA for </w:t>
      </w:r>
      <w:proofErr w:type="spellStart"/>
      <w:r>
        <w:t>faster</w:t>
      </w:r>
      <w:proofErr w:type="spellEnd"/>
      <w:r>
        <w:t xml:space="preserve"> computation if acceptable </w:t>
      </w:r>
      <w:proofErr w:type="spellStart"/>
      <w:r>
        <w:t>accuracy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r>
        <w:t xml:space="preserve">Schedule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forecasts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off-</w:t>
      </w:r>
      <w:proofErr w:type="spellStart"/>
      <w:r>
        <w:t>hours</w:t>
      </w:r>
      <w:proofErr w:type="spellEnd"/>
      <w:r>
        <w:t xml:space="preserve"> (</w:t>
      </w:r>
      <w:proofErr w:type="spellStart"/>
      <w:r>
        <w:t>cron</w:t>
      </w:r>
      <w:proofErr w:type="spellEnd"/>
      <w:r>
        <w:t xml:space="preserve"> at 2 AM)</w:t>
      </w:r>
    </w:p>
    <w:p w:rsidR="00FC0D1E" w:rsidRDefault="00000000">
      <w:r>
        <w:br w:type="page"/>
      </w:r>
    </w:p>
    <w:p w:rsidR="00FC0D1E" w:rsidRDefault="00000000">
      <w:pPr>
        <w:pStyle w:val="Titre1"/>
      </w:pPr>
      <w:bookmarkStart w:id="41" w:name="_Toc222059977"/>
      <w:r>
        <w:lastRenderedPageBreak/>
        <w:t>9. Best Practices</w:t>
      </w:r>
      <w:bookmarkEnd w:id="41"/>
    </w:p>
    <w:p w:rsidR="00FC0D1E" w:rsidRDefault="00000000">
      <w:pPr>
        <w:pStyle w:val="Titre2"/>
      </w:pPr>
      <w:bookmarkStart w:id="42" w:name="_Toc222059978"/>
      <w:r>
        <w:t xml:space="preserve">9.1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Started</w:t>
      </w:r>
      <w:bookmarkEnd w:id="42"/>
      <w:proofErr w:type="spellEnd"/>
    </w:p>
    <w:p w:rsidR="00FC0D1E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Start Small: </w:t>
      </w:r>
      <w:r>
        <w:t xml:space="preserve">Begin </w:t>
      </w:r>
      <w:proofErr w:type="spellStart"/>
      <w:r>
        <w:t>with</w:t>
      </w:r>
      <w:proofErr w:type="spellEnd"/>
      <w:r>
        <w:t xml:space="preserve"> 10-20 high-volume </w:t>
      </w:r>
      <w:proofErr w:type="spellStart"/>
      <w:r>
        <w:t>products</w:t>
      </w:r>
      <w:proofErr w:type="spellEnd"/>
    </w:p>
    <w:p w:rsidR="00FC0D1E" w:rsidRDefault="00000000">
      <w:pPr>
        <w:pStyle w:val="Paragraphedeliste"/>
        <w:numPr>
          <w:ilvl w:val="0"/>
          <w:numId w:val="3"/>
        </w:numPr>
      </w:pPr>
      <w:proofErr w:type="spellStart"/>
      <w:r>
        <w:rPr>
          <w:b/>
          <w:bCs/>
        </w:rPr>
        <w:t>Validate</w:t>
      </w:r>
      <w:proofErr w:type="spellEnd"/>
      <w:r>
        <w:rPr>
          <w:b/>
          <w:bCs/>
        </w:rPr>
        <w:t xml:space="preserve">: </w:t>
      </w:r>
      <w:r>
        <w:t xml:space="preserve">Run for 1 </w:t>
      </w:r>
      <w:proofErr w:type="spellStart"/>
      <w:r>
        <w:t>week</w:t>
      </w:r>
      <w:proofErr w:type="spellEnd"/>
      <w:r>
        <w:t xml:space="preserve"> and compare </w:t>
      </w:r>
      <w:proofErr w:type="spellStart"/>
      <w:r>
        <w:t>predictions</w:t>
      </w:r>
      <w:proofErr w:type="spellEnd"/>
      <w:r>
        <w:t xml:space="preserve"> vs </w:t>
      </w:r>
      <w:proofErr w:type="spellStart"/>
      <w:r>
        <w:t>actuals</w:t>
      </w:r>
      <w:proofErr w:type="spellEnd"/>
    </w:p>
    <w:p w:rsidR="00FC0D1E" w:rsidRDefault="00000000">
      <w:pPr>
        <w:pStyle w:val="Paragraphedeliste"/>
        <w:numPr>
          <w:ilvl w:val="0"/>
          <w:numId w:val="3"/>
        </w:numPr>
      </w:pPr>
      <w:proofErr w:type="spellStart"/>
      <w:r>
        <w:rPr>
          <w:b/>
          <w:bCs/>
        </w:rPr>
        <w:t>Adjust</w:t>
      </w:r>
      <w:proofErr w:type="spellEnd"/>
      <w:r>
        <w:rPr>
          <w:b/>
          <w:bCs/>
        </w:rPr>
        <w:t xml:space="preserve">: </w:t>
      </w:r>
      <w:r>
        <w:t xml:space="preserve">Fine-tune configuration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results</w:t>
      </w:r>
      <w:proofErr w:type="spellEnd"/>
    </w:p>
    <w:p w:rsidR="00FC0D1E" w:rsidRDefault="00000000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Expand: </w:t>
      </w:r>
      <w:proofErr w:type="spellStart"/>
      <w:r>
        <w:t>Gradually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more </w:t>
      </w:r>
      <w:proofErr w:type="spellStart"/>
      <w:r>
        <w:t>products</w:t>
      </w:r>
      <w:proofErr w:type="spellEnd"/>
    </w:p>
    <w:p w:rsidR="00FC0D1E" w:rsidRDefault="00000000">
      <w:pPr>
        <w:pStyle w:val="Titre2"/>
      </w:pPr>
      <w:bookmarkStart w:id="43" w:name="_Toc222059979"/>
      <w:r>
        <w:t>9.2 Daily Operations</w:t>
      </w:r>
      <w:bookmarkEnd w:id="43"/>
    </w:p>
    <w:p w:rsidR="00FC0D1E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Morning </w:t>
      </w:r>
      <w:proofErr w:type="spellStart"/>
      <w:r>
        <w:rPr>
          <w:b/>
          <w:bCs/>
        </w:rPr>
        <w:t>Review</w:t>
      </w:r>
      <w:proofErr w:type="spellEnd"/>
      <w:r>
        <w:rPr>
          <w:b/>
          <w:bCs/>
        </w:rPr>
        <w:t xml:space="preserve"> (5 minutes): </w:t>
      </w:r>
      <w:r>
        <w:t xml:space="preserve">Check </w:t>
      </w:r>
      <w:proofErr w:type="spellStart"/>
      <w:r>
        <w:t>dashboard</w:t>
      </w:r>
      <w:proofErr w:type="spellEnd"/>
      <w:r>
        <w:t xml:space="preserve"> KPIs and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alerts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Alert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Response</w:t>
      </w:r>
      <w:proofErr w:type="spellEnd"/>
      <w:r>
        <w:rPr>
          <w:b/>
          <w:bCs/>
        </w:rPr>
        <w:t xml:space="preserve"> (10-15 minutes): </w:t>
      </w:r>
      <w:proofErr w:type="spellStart"/>
      <w:r>
        <w:t>Address</w:t>
      </w:r>
      <w:proofErr w:type="spellEnd"/>
      <w:r>
        <w:t xml:space="preserve"> new </w:t>
      </w:r>
      <w:proofErr w:type="spellStart"/>
      <w:r>
        <w:t>alerts</w:t>
      </w:r>
      <w:proofErr w:type="spellEnd"/>
      <w:r>
        <w:t xml:space="preserve">,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if </w:t>
      </w:r>
      <w:proofErr w:type="spellStart"/>
      <w:r>
        <w:t>needed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Weekly </w:t>
      </w:r>
      <w:proofErr w:type="spellStart"/>
      <w:r>
        <w:rPr>
          <w:b/>
          <w:bCs/>
        </w:rPr>
        <w:t>Analysis</w:t>
      </w:r>
      <w:proofErr w:type="spellEnd"/>
      <w:r>
        <w:rPr>
          <w:b/>
          <w:bCs/>
        </w:rPr>
        <w:t xml:space="preserve">: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trends and </w:t>
      </w:r>
      <w:proofErr w:type="spellStart"/>
      <w:r>
        <w:t>adjust</w:t>
      </w:r>
      <w:proofErr w:type="spellEnd"/>
      <w:r>
        <w:t xml:space="preserve"> as </w:t>
      </w:r>
      <w:proofErr w:type="spellStart"/>
      <w:r>
        <w:t>needed</w:t>
      </w:r>
      <w:proofErr w:type="spellEnd"/>
    </w:p>
    <w:p w:rsidR="00FC0D1E" w:rsidRDefault="00000000">
      <w:pPr>
        <w:pStyle w:val="Titre2"/>
      </w:pPr>
      <w:bookmarkStart w:id="44" w:name="_Toc222059980"/>
      <w:r>
        <w:t xml:space="preserve">9.3 Product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Criteria</w:t>
      </w:r>
      <w:bookmarkEnd w:id="44"/>
      <w:proofErr w:type="spellEnd"/>
    </w:p>
    <w:p w:rsidR="00FC0D1E" w:rsidRDefault="00000000">
      <w:pPr>
        <w:spacing w:after="240"/>
      </w:pPr>
      <w:r>
        <w:rPr>
          <w:b/>
          <w:bCs/>
        </w:rPr>
        <w:t xml:space="preserve">Best candidates for AI </w:t>
      </w:r>
      <w:proofErr w:type="spellStart"/>
      <w:r>
        <w:rPr>
          <w:b/>
          <w:bCs/>
        </w:rPr>
        <w:t>forecasting</w:t>
      </w:r>
      <w:proofErr w:type="spellEnd"/>
      <w:r>
        <w:rPr>
          <w:b/>
          <w:bCs/>
        </w:rPr>
        <w:t>:</w:t>
      </w:r>
    </w:p>
    <w:p w:rsidR="00FC0D1E" w:rsidRDefault="00000000">
      <w:pPr>
        <w:pStyle w:val="Paragraphedeliste"/>
        <w:numPr>
          <w:ilvl w:val="0"/>
          <w:numId w:val="2"/>
        </w:numPr>
      </w:pPr>
      <w:r>
        <w:t xml:space="preserve">Regular, </w:t>
      </w:r>
      <w:proofErr w:type="spellStart"/>
      <w:r>
        <w:t>predictable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patterns</w:t>
      </w:r>
    </w:p>
    <w:p w:rsidR="00FC0D1E" w:rsidRDefault="00000000">
      <w:pPr>
        <w:pStyle w:val="Paragraphedeliste"/>
        <w:numPr>
          <w:ilvl w:val="0"/>
          <w:numId w:val="2"/>
        </w:numPr>
      </w:pPr>
      <w:r>
        <w:t xml:space="preserve">At least 90 </w:t>
      </w:r>
      <w:proofErr w:type="spellStart"/>
      <w:r>
        <w:t>days</w:t>
      </w:r>
      <w:proofErr w:type="spellEnd"/>
      <w:r>
        <w:t xml:space="preserve"> (</w:t>
      </w:r>
      <w:proofErr w:type="spellStart"/>
      <w:r>
        <w:t>preferably</w:t>
      </w:r>
      <w:proofErr w:type="spellEnd"/>
      <w:r>
        <w:t xml:space="preserve"> 180+) of </w:t>
      </w:r>
      <w:proofErr w:type="spellStart"/>
      <w:r>
        <w:t>history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r>
        <w:t xml:space="preserve">High-volume or high-value </w:t>
      </w:r>
      <w:proofErr w:type="spellStart"/>
      <w:r>
        <w:t>products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t>Products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impact</w:t>
      </w:r>
    </w:p>
    <w:p w:rsidR="00FC0D1E" w:rsidRDefault="00000000">
      <w:pPr>
        <w:spacing w:before="360" w:after="240"/>
      </w:pPr>
      <w:proofErr w:type="spellStart"/>
      <w:r>
        <w:rPr>
          <w:b/>
          <w:bCs/>
        </w:rPr>
        <w:t>Avoid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initially</w:t>
      </w:r>
      <w:proofErr w:type="spellEnd"/>
      <w:r>
        <w:rPr>
          <w:b/>
          <w:bCs/>
        </w:rPr>
        <w:t>:</w:t>
      </w:r>
    </w:p>
    <w:p w:rsidR="00FC0D1E" w:rsidRDefault="00000000">
      <w:pPr>
        <w:pStyle w:val="Paragraphedeliste"/>
        <w:numPr>
          <w:ilvl w:val="0"/>
          <w:numId w:val="2"/>
        </w:numPr>
      </w:pPr>
      <w:r>
        <w:t xml:space="preserve">New </w:t>
      </w:r>
      <w:proofErr w:type="spellStart"/>
      <w:r>
        <w:t>products</w:t>
      </w:r>
      <w:proofErr w:type="spellEnd"/>
      <w:r>
        <w:t xml:space="preserve"> (&lt;30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old</w:t>
      </w:r>
      <w:proofErr w:type="spellEnd"/>
      <w:r>
        <w:t>)</w:t>
      </w:r>
    </w:p>
    <w:p w:rsidR="00FC0D1E" w:rsidRDefault="00000000">
      <w:pPr>
        <w:pStyle w:val="Paragraphedeliste"/>
        <w:numPr>
          <w:ilvl w:val="0"/>
          <w:numId w:val="2"/>
        </w:numPr>
      </w:pPr>
      <w:r>
        <w:t xml:space="preserve">One-time or </w:t>
      </w:r>
      <w:proofErr w:type="spellStart"/>
      <w:r>
        <w:t>project-based</w:t>
      </w:r>
      <w:proofErr w:type="spellEnd"/>
      <w:r>
        <w:t xml:space="preserve"> </w:t>
      </w:r>
      <w:proofErr w:type="spellStart"/>
      <w:r>
        <w:t>products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t>Highly</w:t>
      </w:r>
      <w:proofErr w:type="spellEnd"/>
      <w:r>
        <w:t xml:space="preserve"> </w:t>
      </w:r>
      <w:proofErr w:type="spellStart"/>
      <w:r>
        <w:t>irregular</w:t>
      </w:r>
      <w:proofErr w:type="spellEnd"/>
      <w:r>
        <w:t xml:space="preserve"> or </w:t>
      </w:r>
      <w:proofErr w:type="spellStart"/>
      <w:r>
        <w:t>lumpy</w:t>
      </w:r>
      <w:proofErr w:type="spellEnd"/>
      <w:r>
        <w:t xml:space="preserve"> </w:t>
      </w:r>
      <w:proofErr w:type="spellStart"/>
      <w:r>
        <w:t>demand</w:t>
      </w:r>
      <w:proofErr w:type="spellEnd"/>
    </w:p>
    <w:p w:rsidR="00FC0D1E" w:rsidRDefault="00000000">
      <w:pPr>
        <w:pStyle w:val="Paragraphedeliste"/>
        <w:numPr>
          <w:ilvl w:val="0"/>
          <w:numId w:val="2"/>
        </w:numPr>
      </w:pPr>
      <w:proofErr w:type="spellStart"/>
      <w:r>
        <w:t>Obsolete</w:t>
      </w:r>
      <w:proofErr w:type="spellEnd"/>
      <w:r>
        <w:t xml:space="preserve"> or </w:t>
      </w:r>
      <w:proofErr w:type="spellStart"/>
      <w:r>
        <w:t>discontinued</w:t>
      </w:r>
      <w:proofErr w:type="spellEnd"/>
      <w:r>
        <w:t xml:space="preserve"> </w:t>
      </w:r>
      <w:proofErr w:type="spellStart"/>
      <w:r>
        <w:t>products</w:t>
      </w:r>
      <w:proofErr w:type="spellEnd"/>
    </w:p>
    <w:p w:rsidR="00FC0D1E" w:rsidRDefault="00000000">
      <w:pPr>
        <w:pStyle w:val="Titre2"/>
      </w:pPr>
      <w:bookmarkStart w:id="45" w:name="_Toc222059981"/>
      <w:r>
        <w:t xml:space="preserve">9.4 </w:t>
      </w:r>
      <w:proofErr w:type="spellStart"/>
      <w:r>
        <w:t>Measuring</w:t>
      </w:r>
      <w:proofErr w:type="spellEnd"/>
      <w:r>
        <w:t xml:space="preserve"> </w:t>
      </w:r>
      <w:proofErr w:type="spellStart"/>
      <w:r>
        <w:t>Success</w:t>
      </w:r>
      <w:bookmarkEnd w:id="45"/>
      <w:proofErr w:type="spellEnd"/>
    </w:p>
    <w:p w:rsidR="00FC0D1E" w:rsidRDefault="00000000">
      <w:pPr>
        <w:spacing w:after="240"/>
      </w:pPr>
      <w:r>
        <w:t xml:space="preserve">Track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monthly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860"/>
        <w:gridCol w:w="3000"/>
      </w:tblGrid>
      <w:tr w:rsidR="00FC0D1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rPr>
                <w:b/>
                <w:bCs/>
              </w:rPr>
              <w:t>Baseline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rPr>
                <w:b/>
                <w:bCs/>
              </w:rPr>
              <w:t>Target</w:t>
            </w:r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t>Stockouts</w:t>
            </w:r>
            <w:proofErr w:type="spellEnd"/>
            <w:r>
              <w:t xml:space="preserve"> per </w:t>
            </w:r>
            <w:proofErr w:type="spellStart"/>
            <w:r>
              <w:t>month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>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>-40 to -60%</w:t>
            </w:r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 xml:space="preserve">Excess </w:t>
            </w:r>
            <w:proofErr w:type="spellStart"/>
            <w:r>
              <w:t>inventory</w:t>
            </w:r>
            <w:proofErr w:type="spellEnd"/>
            <w:r>
              <w:t xml:space="preserve"> value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>€Y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>-15 to -30%</w:t>
            </w:r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t>Forecast</w:t>
            </w:r>
            <w:proofErr w:type="spellEnd"/>
            <w:r>
              <w:t xml:space="preserve"> </w:t>
            </w:r>
            <w:proofErr w:type="spellStart"/>
            <w:r>
              <w:t>accuracy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>-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>&gt;85%</w:t>
            </w:r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 xml:space="preserve">Service </w:t>
            </w:r>
            <w:proofErr w:type="spellStart"/>
            <w:r>
              <w:t>level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>Z%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>+10 to +20%</w:t>
            </w:r>
          </w:p>
        </w:tc>
      </w:tr>
    </w:tbl>
    <w:p w:rsidR="00FC0D1E" w:rsidRDefault="00000000">
      <w:r>
        <w:br w:type="page"/>
      </w:r>
    </w:p>
    <w:p w:rsidR="00FC0D1E" w:rsidRDefault="00000000">
      <w:pPr>
        <w:pStyle w:val="Titre1"/>
      </w:pPr>
      <w:bookmarkStart w:id="46" w:name="_Toc222059982"/>
      <w:r>
        <w:lastRenderedPageBreak/>
        <w:t xml:space="preserve">10. Support and </w:t>
      </w:r>
      <w:proofErr w:type="spellStart"/>
      <w:r>
        <w:t>Resources</w:t>
      </w:r>
      <w:bookmarkEnd w:id="46"/>
      <w:proofErr w:type="spellEnd"/>
    </w:p>
    <w:p w:rsidR="00FC0D1E" w:rsidRDefault="00000000">
      <w:pPr>
        <w:pStyle w:val="Titre2"/>
      </w:pPr>
      <w:bookmarkStart w:id="47" w:name="_Toc222059983"/>
      <w:r>
        <w:t>10.1 Contact Information</w:t>
      </w:r>
      <w:bookmarkEnd w:id="47"/>
    </w:p>
    <w:p w:rsidR="00FC0D1E" w:rsidRDefault="00000000">
      <w:pPr>
        <w:spacing w:after="240"/>
      </w:pPr>
      <w:r>
        <w:rPr>
          <w:b/>
          <w:bCs/>
        </w:rPr>
        <w:t xml:space="preserve">Email: </w:t>
      </w:r>
      <w:r w:rsidR="004F68DA">
        <w:t>imazighenapps@gmail.com</w:t>
      </w:r>
    </w:p>
    <w:p w:rsidR="00FC0D1E" w:rsidRDefault="00000000">
      <w:pPr>
        <w:spacing w:after="240"/>
      </w:pPr>
      <w:proofErr w:type="spellStart"/>
      <w:r>
        <w:rPr>
          <w:b/>
          <w:bCs/>
        </w:rPr>
        <w:t>Response</w:t>
      </w:r>
      <w:proofErr w:type="spellEnd"/>
      <w:r>
        <w:rPr>
          <w:b/>
          <w:bCs/>
        </w:rPr>
        <w:t xml:space="preserve"> Time: </w:t>
      </w:r>
      <w:r>
        <w:t xml:space="preserve">48 </w:t>
      </w:r>
      <w:proofErr w:type="spellStart"/>
      <w:r>
        <w:t>hours</w:t>
      </w:r>
      <w:proofErr w:type="spellEnd"/>
      <w:r>
        <w:t xml:space="preserve"> for premium support </w:t>
      </w:r>
      <w:proofErr w:type="spellStart"/>
      <w:r>
        <w:t>customers</w:t>
      </w:r>
      <w:proofErr w:type="spellEnd"/>
    </w:p>
    <w:p w:rsidR="00FC0D1E" w:rsidRDefault="00000000">
      <w:r>
        <w:br w:type="page"/>
      </w:r>
    </w:p>
    <w:p w:rsidR="00FC0D1E" w:rsidRDefault="00000000">
      <w:pPr>
        <w:pStyle w:val="Titre1"/>
      </w:pPr>
      <w:bookmarkStart w:id="48" w:name="_Toc222059986"/>
      <w:r>
        <w:lastRenderedPageBreak/>
        <w:t xml:space="preserve">Appendix A: </w:t>
      </w:r>
      <w:proofErr w:type="spellStart"/>
      <w:r>
        <w:t>Glossary</w:t>
      </w:r>
      <w:bookmarkEnd w:id="48"/>
      <w:proofErr w:type="spellEnd"/>
    </w:p>
    <w:p w:rsidR="00FC0D1E" w:rsidRDefault="00000000">
      <w:pPr>
        <w:spacing w:after="240"/>
      </w:pPr>
      <w:r>
        <w:rPr>
          <w:b/>
          <w:bCs/>
        </w:rPr>
        <w:t xml:space="preserve">ARIMA: </w:t>
      </w:r>
      <w:proofErr w:type="spellStart"/>
      <w:r>
        <w:t>AutoRegressive</w:t>
      </w:r>
      <w:proofErr w:type="spellEnd"/>
      <w:r>
        <w:t xml:space="preserve"> Integrated Moving </w:t>
      </w:r>
      <w:proofErr w:type="spellStart"/>
      <w:r>
        <w:t>Average</w:t>
      </w:r>
      <w:proofErr w:type="spellEnd"/>
      <w:r>
        <w:t xml:space="preserve"> - a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method</w:t>
      </w:r>
      <w:proofErr w:type="spellEnd"/>
    </w:p>
    <w:p w:rsidR="00FC0D1E" w:rsidRDefault="00000000">
      <w:pPr>
        <w:spacing w:after="240"/>
      </w:pPr>
      <w:r>
        <w:rPr>
          <w:b/>
          <w:bCs/>
        </w:rPr>
        <w:t xml:space="preserve">Ensemble Method: </w:t>
      </w:r>
      <w:r>
        <w:t xml:space="preserve">Combines multiple </w:t>
      </w:r>
      <w:proofErr w:type="spellStart"/>
      <w:r>
        <w:t>algorithms</w:t>
      </w:r>
      <w:proofErr w:type="spellEnd"/>
      <w:r>
        <w:t xml:space="preserve"> (</w:t>
      </w:r>
      <w:proofErr w:type="spellStart"/>
      <w:r>
        <w:t>Prophet</w:t>
      </w:r>
      <w:proofErr w:type="spellEnd"/>
      <w:r>
        <w:t xml:space="preserve"> + ARIMA) for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accuracy</w:t>
      </w:r>
      <w:proofErr w:type="spellEnd"/>
    </w:p>
    <w:p w:rsidR="00FC0D1E" w:rsidRDefault="00000000">
      <w:pPr>
        <w:spacing w:after="240"/>
      </w:pPr>
      <w:r>
        <w:rPr>
          <w:b/>
          <w:bCs/>
        </w:rPr>
        <w:t xml:space="preserve">EOQ: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- optimal </w:t>
      </w:r>
      <w:proofErr w:type="spellStart"/>
      <w:r>
        <w:t>order</w:t>
      </w:r>
      <w:proofErr w:type="spellEnd"/>
      <w:r>
        <w:t xml:space="preserve"> size to </w:t>
      </w:r>
      <w:proofErr w:type="spellStart"/>
      <w:r>
        <w:t>minimize</w:t>
      </w:r>
      <w:proofErr w:type="spellEnd"/>
      <w:r>
        <w:t xml:space="preserve"> </w:t>
      </w:r>
      <w:proofErr w:type="spellStart"/>
      <w:r>
        <w:t>costs</w:t>
      </w:r>
      <w:proofErr w:type="spellEnd"/>
    </w:p>
    <w:p w:rsidR="00FC0D1E" w:rsidRDefault="00000000">
      <w:pPr>
        <w:spacing w:after="240"/>
      </w:pPr>
      <w:r>
        <w:rPr>
          <w:b/>
          <w:bCs/>
        </w:rPr>
        <w:t xml:space="preserve">MAPE: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Percentage </w:t>
      </w:r>
      <w:proofErr w:type="spellStart"/>
      <w:r>
        <w:t>Error</w:t>
      </w:r>
      <w:proofErr w:type="spellEnd"/>
      <w:r>
        <w:t xml:space="preserve"> -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accuracy</w:t>
      </w:r>
      <w:proofErr w:type="spellEnd"/>
    </w:p>
    <w:p w:rsidR="00FC0D1E" w:rsidRDefault="00000000">
      <w:pPr>
        <w:spacing w:after="240"/>
      </w:pPr>
      <w:proofErr w:type="spellStart"/>
      <w:r>
        <w:rPr>
          <w:b/>
          <w:bCs/>
        </w:rPr>
        <w:t>Prophet</w:t>
      </w:r>
      <w:proofErr w:type="spellEnd"/>
      <w:r>
        <w:rPr>
          <w:b/>
          <w:bCs/>
        </w:rPr>
        <w:t xml:space="preserve">: </w:t>
      </w:r>
      <w:proofErr w:type="spellStart"/>
      <w:r>
        <w:t>Facebook's</w:t>
      </w:r>
      <w:proofErr w:type="spellEnd"/>
      <w:r>
        <w:t xml:space="preserve"> open-source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for business time </w:t>
      </w:r>
      <w:proofErr w:type="spellStart"/>
      <w:r>
        <w:t>series</w:t>
      </w:r>
      <w:proofErr w:type="spellEnd"/>
    </w:p>
    <w:p w:rsidR="00FC0D1E" w:rsidRDefault="00000000">
      <w:pPr>
        <w:spacing w:after="240"/>
      </w:pPr>
      <w:proofErr w:type="spellStart"/>
      <w:r>
        <w:rPr>
          <w:b/>
          <w:bCs/>
        </w:rPr>
        <w:t>Safety</w:t>
      </w:r>
      <w:proofErr w:type="spellEnd"/>
      <w:r>
        <w:rPr>
          <w:b/>
          <w:bCs/>
        </w:rPr>
        <w:t xml:space="preserve"> Stock: </w:t>
      </w:r>
      <w:r>
        <w:t xml:space="preserve">Buffer </w:t>
      </w:r>
      <w:proofErr w:type="spellStart"/>
      <w:r>
        <w:t>inventory</w:t>
      </w:r>
      <w:proofErr w:type="spellEnd"/>
      <w:r>
        <w:t xml:space="preserve"> to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 xml:space="preserve"> and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delays</w:t>
      </w:r>
      <w:proofErr w:type="spellEnd"/>
    </w:p>
    <w:p w:rsidR="00FC0D1E" w:rsidRDefault="00000000">
      <w:pPr>
        <w:spacing w:after="240"/>
      </w:pPr>
      <w:proofErr w:type="spellStart"/>
      <w:r>
        <w:rPr>
          <w:b/>
          <w:bCs/>
        </w:rPr>
        <w:t>Seasonality</w:t>
      </w:r>
      <w:proofErr w:type="spellEnd"/>
      <w:r>
        <w:rPr>
          <w:b/>
          <w:bCs/>
        </w:rPr>
        <w:t xml:space="preserve">: </w:t>
      </w:r>
      <w:proofErr w:type="spellStart"/>
      <w:r>
        <w:t>Recurring</w:t>
      </w:r>
      <w:proofErr w:type="spellEnd"/>
      <w:r>
        <w:t xml:space="preserve"> patterns in </w:t>
      </w:r>
      <w:proofErr w:type="spellStart"/>
      <w:r>
        <w:t>demand</w:t>
      </w:r>
      <w:proofErr w:type="spellEnd"/>
      <w:r>
        <w:t xml:space="preserve"> at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 xml:space="preserve"> (</w:t>
      </w:r>
      <w:proofErr w:type="spellStart"/>
      <w:r>
        <w:t>weekly</w:t>
      </w:r>
      <w:proofErr w:type="spellEnd"/>
      <w:r>
        <w:t xml:space="preserve">, </w:t>
      </w:r>
      <w:proofErr w:type="spellStart"/>
      <w:r>
        <w:t>monthly</w:t>
      </w:r>
      <w:proofErr w:type="spellEnd"/>
      <w:r>
        <w:t xml:space="preserve">, </w:t>
      </w:r>
      <w:proofErr w:type="spellStart"/>
      <w:r>
        <w:t>yearly</w:t>
      </w:r>
      <w:proofErr w:type="spellEnd"/>
      <w:r>
        <w:t>)</w:t>
      </w:r>
    </w:p>
    <w:p w:rsidR="00FC0D1E" w:rsidRDefault="00000000">
      <w:pPr>
        <w:pStyle w:val="Titre1"/>
      </w:pPr>
      <w:bookmarkStart w:id="49" w:name="_Toc222059987"/>
      <w:r>
        <w:t xml:space="preserve">Appendix B: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Comparison</w:t>
      </w:r>
      <w:bookmarkEnd w:id="4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340"/>
        <w:gridCol w:w="2360"/>
        <w:gridCol w:w="2360"/>
      </w:tblGrid>
      <w:tr w:rsidR="00FC0D1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rPr>
                <w:b/>
                <w:bCs/>
              </w:rPr>
              <w:t>Prophet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rPr>
                <w:b/>
                <w:bCs/>
              </w:rPr>
              <w:t>ARIMA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rPr>
                <w:b/>
                <w:bCs/>
              </w:rPr>
              <w:t>Ensemble</w:t>
            </w:r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t>Accuracy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>85-92%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>80-88%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rPr>
                <w:b/>
                <w:bCs/>
              </w:rPr>
              <w:t>90-95%</w:t>
            </w:r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>Speed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>Medium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rPr>
                <w:b/>
                <w:bCs/>
              </w:rPr>
              <w:t>Fast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>Slow</w:t>
            </w:r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t>Seasonality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rPr>
                <w:b/>
                <w:bCs/>
              </w:rPr>
              <w:t>Excellent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>Good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rPr>
                <w:b/>
                <w:bCs/>
              </w:rPr>
              <w:t>Excellent</w:t>
            </w:r>
          </w:p>
        </w:tc>
      </w:tr>
      <w:tr w:rsidR="00FC0D1E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>Best For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proofErr w:type="spellStart"/>
            <w:r>
              <w:t>Seasonal</w:t>
            </w:r>
            <w:proofErr w:type="spellEnd"/>
            <w:r>
              <w:t xml:space="preserve"> </w:t>
            </w:r>
            <w:proofErr w:type="spellStart"/>
            <w:r>
              <w:t>products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t xml:space="preserve">Stable </w:t>
            </w:r>
            <w:proofErr w:type="spellStart"/>
            <w:r>
              <w:t>demand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C0D1E" w:rsidRDefault="00000000">
            <w:r>
              <w:rPr>
                <w:b/>
                <w:bCs/>
              </w:rPr>
              <w:t xml:space="preserve">All </w:t>
            </w:r>
            <w:proofErr w:type="spellStart"/>
            <w:r>
              <w:rPr>
                <w:b/>
                <w:bCs/>
              </w:rPr>
              <w:t>products</w:t>
            </w:r>
            <w:proofErr w:type="spellEnd"/>
          </w:p>
        </w:tc>
      </w:tr>
    </w:tbl>
    <w:p w:rsidR="00FC0D1E" w:rsidRDefault="00000000">
      <w:pPr>
        <w:spacing w:before="720"/>
        <w:jc w:val="center"/>
      </w:pPr>
      <w:r>
        <w:rPr>
          <w:color w:val="999999"/>
          <w:sz w:val="20"/>
          <w:szCs w:val="20"/>
        </w:rPr>
        <w:t>--- End of Document ---</w:t>
      </w:r>
    </w:p>
    <w:sectPr w:rsidR="00FC0D1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45AB" w:rsidRDefault="006845AB">
      <w:r>
        <w:separator/>
      </w:r>
    </w:p>
  </w:endnote>
  <w:endnote w:type="continuationSeparator" w:id="0">
    <w:p w:rsidR="006845AB" w:rsidRDefault="00684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0D1E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4F68D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45AB" w:rsidRDefault="006845AB">
      <w:r>
        <w:separator/>
      </w:r>
    </w:p>
  </w:footnote>
  <w:footnote w:type="continuationSeparator" w:id="0">
    <w:p w:rsidR="006845AB" w:rsidRDefault="006845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0D1E" w:rsidRDefault="00000000">
    <w:pPr>
      <w:jc w:val="right"/>
    </w:pPr>
    <w:r>
      <w:rPr>
        <w:color w:val="666666"/>
        <w:sz w:val="20"/>
        <w:szCs w:val="20"/>
      </w:rPr>
      <w:t>AI-</w:t>
    </w:r>
    <w:proofErr w:type="spellStart"/>
    <w:r>
      <w:rPr>
        <w:color w:val="666666"/>
        <w:sz w:val="20"/>
        <w:szCs w:val="20"/>
      </w:rPr>
      <w:t>Powered</w:t>
    </w:r>
    <w:proofErr w:type="spellEnd"/>
    <w:r>
      <w:rPr>
        <w:color w:val="666666"/>
        <w:sz w:val="20"/>
        <w:szCs w:val="20"/>
      </w:rPr>
      <w:t xml:space="preserve"> Inventory </w:t>
    </w:r>
    <w:proofErr w:type="spellStart"/>
    <w:r>
      <w:rPr>
        <w:color w:val="666666"/>
        <w:sz w:val="20"/>
        <w:szCs w:val="20"/>
      </w:rPr>
      <w:t>Forecasting</w:t>
    </w:r>
    <w:proofErr w:type="spellEnd"/>
    <w:r>
      <w:rPr>
        <w:color w:val="666666"/>
        <w:sz w:val="20"/>
        <w:szCs w:val="20"/>
      </w:rPr>
      <w:t xml:space="preserve"> -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34EE"/>
    <w:multiLevelType w:val="hybridMultilevel"/>
    <w:tmpl w:val="8E06E2EE"/>
    <w:lvl w:ilvl="0" w:tplc="719CCCF6">
      <w:start w:val="1"/>
      <w:numFmt w:val="bullet"/>
      <w:lvlText w:val="•"/>
      <w:lvlJc w:val="left"/>
      <w:pPr>
        <w:ind w:left="720" w:hanging="360"/>
      </w:pPr>
    </w:lvl>
    <w:lvl w:ilvl="1" w:tplc="A03C8422">
      <w:numFmt w:val="decimal"/>
      <w:lvlText w:val=""/>
      <w:lvlJc w:val="left"/>
    </w:lvl>
    <w:lvl w:ilvl="2" w:tplc="99A01A22">
      <w:numFmt w:val="decimal"/>
      <w:lvlText w:val=""/>
      <w:lvlJc w:val="left"/>
    </w:lvl>
    <w:lvl w:ilvl="3" w:tplc="E0D4BC58">
      <w:numFmt w:val="decimal"/>
      <w:lvlText w:val=""/>
      <w:lvlJc w:val="left"/>
    </w:lvl>
    <w:lvl w:ilvl="4" w:tplc="00CA81AA">
      <w:numFmt w:val="decimal"/>
      <w:lvlText w:val=""/>
      <w:lvlJc w:val="left"/>
    </w:lvl>
    <w:lvl w:ilvl="5" w:tplc="E0DACE26">
      <w:numFmt w:val="decimal"/>
      <w:lvlText w:val=""/>
      <w:lvlJc w:val="left"/>
    </w:lvl>
    <w:lvl w:ilvl="6" w:tplc="FD2E6B08">
      <w:numFmt w:val="decimal"/>
      <w:lvlText w:val=""/>
      <w:lvlJc w:val="left"/>
    </w:lvl>
    <w:lvl w:ilvl="7" w:tplc="6AE65DF2">
      <w:numFmt w:val="decimal"/>
      <w:lvlText w:val=""/>
      <w:lvlJc w:val="left"/>
    </w:lvl>
    <w:lvl w:ilvl="8" w:tplc="7E946D0A">
      <w:numFmt w:val="decimal"/>
      <w:lvlText w:val=""/>
      <w:lvlJc w:val="left"/>
    </w:lvl>
  </w:abstractNum>
  <w:abstractNum w:abstractNumId="1" w15:restartNumberingAfterBreak="0">
    <w:nsid w:val="0F5152F7"/>
    <w:multiLevelType w:val="hybridMultilevel"/>
    <w:tmpl w:val="0A0E3504"/>
    <w:lvl w:ilvl="0" w:tplc="39F855A0">
      <w:start w:val="1"/>
      <w:numFmt w:val="bullet"/>
      <w:lvlText w:val="●"/>
      <w:lvlJc w:val="left"/>
      <w:pPr>
        <w:ind w:left="720" w:hanging="360"/>
      </w:pPr>
    </w:lvl>
    <w:lvl w:ilvl="1" w:tplc="3A727C5E">
      <w:start w:val="1"/>
      <w:numFmt w:val="bullet"/>
      <w:lvlText w:val="○"/>
      <w:lvlJc w:val="left"/>
      <w:pPr>
        <w:ind w:left="1440" w:hanging="360"/>
      </w:pPr>
    </w:lvl>
    <w:lvl w:ilvl="2" w:tplc="B3BA8432">
      <w:start w:val="1"/>
      <w:numFmt w:val="bullet"/>
      <w:lvlText w:val="■"/>
      <w:lvlJc w:val="left"/>
      <w:pPr>
        <w:ind w:left="2160" w:hanging="360"/>
      </w:pPr>
    </w:lvl>
    <w:lvl w:ilvl="3" w:tplc="F36E5992">
      <w:start w:val="1"/>
      <w:numFmt w:val="bullet"/>
      <w:lvlText w:val="●"/>
      <w:lvlJc w:val="left"/>
      <w:pPr>
        <w:ind w:left="2880" w:hanging="360"/>
      </w:pPr>
    </w:lvl>
    <w:lvl w:ilvl="4" w:tplc="A6E4144C">
      <w:start w:val="1"/>
      <w:numFmt w:val="bullet"/>
      <w:lvlText w:val="○"/>
      <w:lvlJc w:val="left"/>
      <w:pPr>
        <w:ind w:left="3600" w:hanging="360"/>
      </w:pPr>
    </w:lvl>
    <w:lvl w:ilvl="5" w:tplc="0B9222F4">
      <w:start w:val="1"/>
      <w:numFmt w:val="bullet"/>
      <w:lvlText w:val="■"/>
      <w:lvlJc w:val="left"/>
      <w:pPr>
        <w:ind w:left="4320" w:hanging="360"/>
      </w:pPr>
    </w:lvl>
    <w:lvl w:ilvl="6" w:tplc="328C910A">
      <w:start w:val="1"/>
      <w:numFmt w:val="bullet"/>
      <w:lvlText w:val="●"/>
      <w:lvlJc w:val="left"/>
      <w:pPr>
        <w:ind w:left="5040" w:hanging="360"/>
      </w:pPr>
    </w:lvl>
    <w:lvl w:ilvl="7" w:tplc="B7584092">
      <w:start w:val="1"/>
      <w:numFmt w:val="bullet"/>
      <w:lvlText w:val="●"/>
      <w:lvlJc w:val="left"/>
      <w:pPr>
        <w:ind w:left="5760" w:hanging="360"/>
      </w:pPr>
    </w:lvl>
    <w:lvl w:ilvl="8" w:tplc="9EE2CB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E77131"/>
    <w:multiLevelType w:val="hybridMultilevel"/>
    <w:tmpl w:val="47D64972"/>
    <w:lvl w:ilvl="0" w:tplc="0B981388">
      <w:start w:val="1"/>
      <w:numFmt w:val="decimal"/>
      <w:lvlText w:val="%1."/>
      <w:lvlJc w:val="left"/>
      <w:pPr>
        <w:ind w:left="720" w:hanging="360"/>
      </w:pPr>
    </w:lvl>
    <w:lvl w:ilvl="1" w:tplc="B734D49E">
      <w:numFmt w:val="decimal"/>
      <w:lvlText w:val=""/>
      <w:lvlJc w:val="left"/>
    </w:lvl>
    <w:lvl w:ilvl="2" w:tplc="567083DA">
      <w:numFmt w:val="decimal"/>
      <w:lvlText w:val=""/>
      <w:lvlJc w:val="left"/>
    </w:lvl>
    <w:lvl w:ilvl="3" w:tplc="C5724D96">
      <w:numFmt w:val="decimal"/>
      <w:lvlText w:val=""/>
      <w:lvlJc w:val="left"/>
    </w:lvl>
    <w:lvl w:ilvl="4" w:tplc="E266E63A">
      <w:numFmt w:val="decimal"/>
      <w:lvlText w:val=""/>
      <w:lvlJc w:val="left"/>
    </w:lvl>
    <w:lvl w:ilvl="5" w:tplc="FEA6C22E">
      <w:numFmt w:val="decimal"/>
      <w:lvlText w:val=""/>
      <w:lvlJc w:val="left"/>
    </w:lvl>
    <w:lvl w:ilvl="6" w:tplc="F37A4744">
      <w:numFmt w:val="decimal"/>
      <w:lvlText w:val=""/>
      <w:lvlJc w:val="left"/>
    </w:lvl>
    <w:lvl w:ilvl="7" w:tplc="82DEE478">
      <w:numFmt w:val="decimal"/>
      <w:lvlText w:val=""/>
      <w:lvlJc w:val="left"/>
    </w:lvl>
    <w:lvl w:ilvl="8" w:tplc="815AE264">
      <w:numFmt w:val="decimal"/>
      <w:lvlText w:val=""/>
      <w:lvlJc w:val="left"/>
    </w:lvl>
  </w:abstractNum>
  <w:num w:numId="1" w16cid:durableId="1500654278">
    <w:abstractNumId w:val="1"/>
    <w:lvlOverride w:ilvl="0">
      <w:startOverride w:val="1"/>
    </w:lvlOverride>
  </w:num>
  <w:num w:numId="2" w16cid:durableId="1811244033">
    <w:abstractNumId w:val="0"/>
    <w:lvlOverride w:ilvl="0">
      <w:startOverride w:val="1"/>
    </w:lvlOverride>
  </w:num>
  <w:num w:numId="3" w16cid:durableId="103141484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D1E"/>
    <w:rsid w:val="004F68DA"/>
    <w:rsid w:val="006845AB"/>
    <w:rsid w:val="009016CC"/>
    <w:rsid w:val="00FC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B5C5"/>
  <w15:docId w15:val="{B940C1B3-3551-4E3F-B13E-5DCE1417E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-DZ" w:eastAsia="fr-D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40"/>
      <w:outlineLvl w:val="0"/>
    </w:pPr>
    <w:rPr>
      <w:b/>
      <w:bCs/>
      <w:color w:val="875A7B"/>
      <w:sz w:val="32"/>
      <w:szCs w:val="32"/>
    </w:rPr>
  </w:style>
  <w:style w:type="paragraph" w:styleId="Titre2">
    <w:name w:val="heading 2"/>
    <w:uiPriority w:val="9"/>
    <w:unhideWhenUsed/>
    <w:qFormat/>
    <w:pPr>
      <w:spacing w:before="360" w:after="180"/>
      <w:outlineLvl w:val="1"/>
    </w:pPr>
    <w:rPr>
      <w:b/>
      <w:bCs/>
      <w:color w:val="875A7B"/>
      <w:sz w:val="28"/>
      <w:szCs w:val="28"/>
    </w:rPr>
  </w:style>
  <w:style w:type="paragraph" w:styleId="Titre3">
    <w:name w:val="heading 3"/>
    <w:uiPriority w:val="9"/>
    <w:unhideWhenUsed/>
    <w:qFormat/>
    <w:pPr>
      <w:spacing w:before="240" w:after="120"/>
      <w:outlineLvl w:val="2"/>
    </w:pPr>
    <w:rPr>
      <w:b/>
      <w:bCs/>
      <w:color w:val="875A7B"/>
      <w:sz w:val="26"/>
      <w:szCs w:val="2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4F68D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F68DA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4F68D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2248</Words>
  <Characters>12818</Characters>
  <Application>Microsoft Office Word</Application>
  <DocSecurity>0</DocSecurity>
  <Lines>106</Lines>
  <Paragraphs>30</Paragraphs>
  <ScaleCrop>false</ScaleCrop>
  <Company/>
  <LinksUpToDate>false</LinksUpToDate>
  <CharactersWithSpaces>15036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FARID</cp:lastModifiedBy>
  <cp:revision>2</cp:revision>
  <dcterms:created xsi:type="dcterms:W3CDTF">2026-02-15T13:55:00Z</dcterms:created>
  <dcterms:modified xsi:type="dcterms:W3CDTF">2026-02-15T14:01:00Z</dcterms:modified>
</cp:coreProperties>
</file>