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CD5C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1"/>
          <w:tab w:val="left" w:pos="462"/>
        </w:tabs>
        <w:spacing w:before="86" w:line="244" w:lineRule="auto"/>
        <w:ind w:right="564"/>
        <w:rPr>
          <w:rFonts w:ascii="Times New Roman" w:hAnsi="Times New Roman"/>
          <w:b/>
          <w:sz w:val="20"/>
        </w:rPr>
      </w:pPr>
      <w:r>
        <w:rPr>
          <w:w w:val="105"/>
          <w:sz w:val="20"/>
        </w:rPr>
        <w:t>Completare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seguente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affermazione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segnando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giusta.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(Va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segnata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giusta,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senza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ambiguità.) Inoltre, motivare esaurientemente 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risposta. </w:t>
      </w:r>
      <w:r>
        <w:rPr>
          <w:b/>
          <w:w w:val="105"/>
          <w:sz w:val="20"/>
        </w:rPr>
        <w:t>Il protocollo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TCP</w:t>
      </w:r>
    </w:p>
    <w:p w14:paraId="181729E7" w14:textId="77777777" w:rsidR="000F2BBB" w:rsidRPr="000A6CB2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0"/>
        <w:ind w:hanging="361"/>
        <w:rPr>
          <w:rFonts w:ascii="Symbol" w:hAnsi="Symbol"/>
          <w:color w:val="FF0000"/>
          <w:sz w:val="20"/>
        </w:rPr>
      </w:pPr>
      <w:r w:rsidRPr="000A6CB2">
        <w:rPr>
          <w:color w:val="FF0000"/>
          <w:w w:val="105"/>
          <w:sz w:val="20"/>
        </w:rPr>
        <w:t>crea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un</w:t>
      </w:r>
      <w:r w:rsidRPr="000A6CB2">
        <w:rPr>
          <w:color w:val="FF0000"/>
          <w:spacing w:val="-4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canale</w:t>
      </w:r>
      <w:r w:rsidRPr="000A6CB2">
        <w:rPr>
          <w:color w:val="FF0000"/>
          <w:spacing w:val="-4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logico</w:t>
      </w:r>
      <w:r w:rsidRPr="000A6CB2">
        <w:rPr>
          <w:color w:val="FF0000"/>
          <w:spacing w:val="-4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tra</w:t>
      </w:r>
      <w:r w:rsidRPr="000A6CB2">
        <w:rPr>
          <w:color w:val="FF0000"/>
          <w:spacing w:val="-4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due</w:t>
      </w:r>
      <w:r w:rsidRPr="000A6CB2">
        <w:rPr>
          <w:color w:val="FF0000"/>
          <w:spacing w:val="-4"/>
          <w:w w:val="105"/>
          <w:sz w:val="20"/>
        </w:rPr>
        <w:t xml:space="preserve"> </w:t>
      </w:r>
      <w:proofErr w:type="spellStart"/>
      <w:r w:rsidRPr="000A6CB2">
        <w:rPr>
          <w:color w:val="FF0000"/>
          <w:w w:val="105"/>
          <w:sz w:val="20"/>
        </w:rPr>
        <w:t>host</w:t>
      </w:r>
      <w:proofErr w:type="spellEnd"/>
      <w:r w:rsidRPr="000A6CB2">
        <w:rPr>
          <w:color w:val="FF0000"/>
          <w:w w:val="105"/>
          <w:sz w:val="20"/>
        </w:rPr>
        <w:t>.</w:t>
      </w:r>
    </w:p>
    <w:p w14:paraId="4BAF308D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3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crea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canale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logico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due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processi.</w:t>
      </w:r>
    </w:p>
    <w:p w14:paraId="1AE65C74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4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crea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canale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fisico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due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host</w:t>
      </w:r>
      <w:proofErr w:type="spellEnd"/>
      <w:r>
        <w:rPr>
          <w:w w:val="105"/>
          <w:sz w:val="20"/>
        </w:rPr>
        <w:t>.</w:t>
      </w:r>
    </w:p>
    <w:p w14:paraId="12758FB5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crea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canale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fisico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due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processi.</w:t>
      </w:r>
    </w:p>
    <w:p w14:paraId="4316C3C2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1"/>
          <w:tab w:val="left" w:pos="462"/>
        </w:tabs>
        <w:spacing w:before="125" w:line="249" w:lineRule="auto"/>
        <w:ind w:right="564"/>
        <w:rPr>
          <w:rFonts w:ascii="Times New Roman" w:hAnsi="Times New Roman"/>
          <w:b/>
          <w:sz w:val="20"/>
        </w:rPr>
      </w:pPr>
      <w:r>
        <w:rPr>
          <w:w w:val="105"/>
          <w:sz w:val="20"/>
        </w:rPr>
        <w:t>Completare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seguente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affermazione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segnando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giusta.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(Va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segnata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giusta,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senza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ambiguità.)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Inoltre,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motivare</w:t>
      </w:r>
      <w:r>
        <w:rPr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esaurientemente</w:t>
      </w:r>
      <w:r>
        <w:rPr>
          <w:b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risposta.</w:t>
      </w:r>
      <w:r>
        <w:rPr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Il</w:t>
      </w:r>
      <w:r>
        <w:rPr>
          <w:b/>
          <w:spacing w:val="-4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propagation</w:t>
      </w:r>
      <w:proofErr w:type="spellEnd"/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delay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è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dato</w:t>
      </w:r>
    </w:p>
    <w:p w14:paraId="5B60BB5F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dal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tempo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intercorso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l’invio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primo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quello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dell’ultimo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pacchetto</w:t>
      </w:r>
    </w:p>
    <w:p w14:paraId="290119CF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4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dal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tempo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attesa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pacchetto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nella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coda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quindi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nella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coda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</w:p>
    <w:p w14:paraId="2A47DC10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3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dal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tempo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serve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end-system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ricevere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pacchetto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porta</w:t>
      </w:r>
    </w:p>
    <w:p w14:paraId="21D21EB1" w14:textId="77777777" w:rsidR="000F2BBB" w:rsidRPr="000A6CB2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ind w:hanging="361"/>
        <w:rPr>
          <w:rFonts w:ascii="Symbol" w:hAnsi="Symbol"/>
          <w:color w:val="FF0000"/>
          <w:sz w:val="20"/>
        </w:rPr>
      </w:pPr>
      <w:r w:rsidRPr="000A6CB2">
        <w:rPr>
          <w:color w:val="FF0000"/>
          <w:w w:val="105"/>
          <w:sz w:val="20"/>
        </w:rPr>
        <w:t>dal tempo che serve ad un bit per viaggiare da</w:t>
      </w:r>
      <w:r w:rsidRPr="000A6CB2">
        <w:rPr>
          <w:color w:val="FF0000"/>
          <w:spacing w:val="1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un</w:t>
      </w:r>
      <w:r w:rsidRPr="000A6CB2">
        <w:rPr>
          <w:color w:val="FF0000"/>
          <w:spacing w:val="-1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punto A</w:t>
      </w:r>
      <w:r w:rsidRPr="000A6CB2">
        <w:rPr>
          <w:color w:val="FF0000"/>
          <w:spacing w:val="-1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ad un punto B della rete</w:t>
      </w:r>
    </w:p>
    <w:p w14:paraId="14F02DB7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1"/>
          <w:tab w:val="left" w:pos="462"/>
        </w:tabs>
        <w:spacing w:before="131" w:line="244" w:lineRule="auto"/>
        <w:ind w:right="564"/>
        <w:rPr>
          <w:rFonts w:ascii="Times New Roman" w:hAnsi="Times New Roman"/>
          <w:b/>
          <w:sz w:val="20"/>
        </w:rPr>
      </w:pPr>
      <w:r>
        <w:rPr>
          <w:w w:val="105"/>
          <w:sz w:val="20"/>
        </w:rPr>
        <w:t>Completare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seguente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affermazione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segnando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giusta.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(Va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segnata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giusta,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senza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ambiguità.)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Inoltre,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motivare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esaurientemente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risposta.</w:t>
      </w:r>
      <w:r>
        <w:rPr>
          <w:spacing w:val="31"/>
          <w:w w:val="105"/>
          <w:sz w:val="20"/>
        </w:rPr>
        <w:t xml:space="preserve"> </w:t>
      </w:r>
      <w:r>
        <w:rPr>
          <w:b/>
          <w:w w:val="105"/>
          <w:sz w:val="20"/>
        </w:rPr>
        <w:t>I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messaggi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di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query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-9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response</w:t>
      </w:r>
      <w:proofErr w:type="spellEnd"/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DNS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hanno</w:t>
      </w:r>
    </w:p>
    <w:p w14:paraId="5D168EE9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formati diversi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lunghezza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diversa.</w:t>
      </w:r>
    </w:p>
    <w:p w14:paraId="45755AC9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formati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diversi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lunghezza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uguale.</w:t>
      </w:r>
    </w:p>
    <w:p w14:paraId="42289834" w14:textId="77777777" w:rsidR="000F2BBB" w:rsidRPr="000A6CB2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4"/>
        <w:ind w:hanging="361"/>
        <w:rPr>
          <w:rFonts w:ascii="Symbol" w:hAnsi="Symbol"/>
          <w:color w:val="FF0000"/>
          <w:sz w:val="20"/>
        </w:rPr>
      </w:pPr>
      <w:r w:rsidRPr="000A6CB2">
        <w:rPr>
          <w:color w:val="FF0000"/>
          <w:w w:val="105"/>
          <w:sz w:val="20"/>
        </w:rPr>
        <w:t>lo</w:t>
      </w:r>
      <w:r w:rsidRPr="000A6CB2">
        <w:rPr>
          <w:color w:val="FF0000"/>
          <w:spacing w:val="-6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stesso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formato;</w:t>
      </w:r>
      <w:r w:rsidRPr="000A6CB2">
        <w:rPr>
          <w:color w:val="FF0000"/>
          <w:spacing w:val="-6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il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campo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flag</w:t>
      </w:r>
      <w:r w:rsidRPr="000A6CB2">
        <w:rPr>
          <w:color w:val="FF0000"/>
          <w:spacing w:val="-6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serve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a</w:t>
      </w:r>
      <w:r w:rsidRPr="000A6CB2">
        <w:rPr>
          <w:color w:val="FF0000"/>
          <w:spacing w:val="-6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distinguerli.</w:t>
      </w:r>
    </w:p>
    <w:p w14:paraId="2A63CBCC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4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lo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stesso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formato;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campo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intestazione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serve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distinguerli.</w:t>
      </w:r>
    </w:p>
    <w:p w14:paraId="518E20D5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1"/>
          <w:tab w:val="left" w:pos="462"/>
        </w:tabs>
        <w:spacing w:before="125" w:line="244" w:lineRule="auto"/>
        <w:ind w:right="564"/>
        <w:rPr>
          <w:b/>
          <w:sz w:val="20"/>
        </w:rPr>
      </w:pPr>
      <w:r>
        <w:rPr>
          <w:w w:val="105"/>
          <w:sz w:val="20"/>
        </w:rPr>
        <w:t>Completare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seguente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affermazione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segnando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giusta.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(Va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segnata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giusta,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senza</w:t>
      </w:r>
      <w:r>
        <w:rPr>
          <w:spacing w:val="-4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ambiguità.)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Inoltre,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motivare</w:t>
      </w:r>
      <w:r>
        <w:rPr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esaurientemente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risposta.</w:t>
      </w:r>
      <w:r>
        <w:rPr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livello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di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trasporto,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può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essere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notificata</w:t>
      </w:r>
    </w:p>
    <w:p w14:paraId="548E6F68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0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ricezione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più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pacchetti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attraverso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campo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numero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sequenza.</w:t>
      </w:r>
    </w:p>
    <w:p w14:paraId="7754D56D" w14:textId="77777777" w:rsidR="000F2BBB" w:rsidRPr="000A6CB2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4"/>
        <w:ind w:hanging="361"/>
        <w:rPr>
          <w:rFonts w:ascii="Symbol" w:hAnsi="Symbol"/>
          <w:color w:val="FF0000"/>
          <w:sz w:val="20"/>
        </w:rPr>
      </w:pPr>
      <w:r w:rsidRPr="000A6CB2">
        <w:rPr>
          <w:color w:val="FF0000"/>
          <w:w w:val="105"/>
          <w:sz w:val="20"/>
        </w:rPr>
        <w:t>la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ricezione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di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uno</w:t>
      </w:r>
      <w:r w:rsidRPr="000A6CB2">
        <w:rPr>
          <w:color w:val="FF0000"/>
          <w:spacing w:val="-4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o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più</w:t>
      </w:r>
      <w:r w:rsidRPr="000A6CB2">
        <w:rPr>
          <w:color w:val="FF0000"/>
          <w:spacing w:val="-6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pacchetti</w:t>
      </w:r>
      <w:r w:rsidRPr="000A6CB2">
        <w:rPr>
          <w:color w:val="FF0000"/>
          <w:spacing w:val="-4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attraverso</w:t>
      </w:r>
      <w:r w:rsidRPr="000A6CB2">
        <w:rPr>
          <w:color w:val="FF0000"/>
          <w:spacing w:val="-5"/>
          <w:w w:val="105"/>
          <w:sz w:val="20"/>
        </w:rPr>
        <w:t xml:space="preserve"> </w:t>
      </w:r>
      <w:r w:rsidRPr="000A6CB2">
        <w:rPr>
          <w:color w:val="FF0000"/>
          <w:w w:val="105"/>
          <w:sz w:val="20"/>
        </w:rPr>
        <w:t>l’</w:t>
      </w:r>
      <w:proofErr w:type="spellStart"/>
      <w:r w:rsidRPr="000A6CB2">
        <w:rPr>
          <w:color w:val="FF0000"/>
          <w:w w:val="105"/>
          <w:sz w:val="20"/>
        </w:rPr>
        <w:t>ack</w:t>
      </w:r>
      <w:proofErr w:type="spellEnd"/>
      <w:r w:rsidRPr="000A6CB2">
        <w:rPr>
          <w:color w:val="FF0000"/>
          <w:w w:val="105"/>
          <w:sz w:val="20"/>
        </w:rPr>
        <w:t>.</w:t>
      </w:r>
    </w:p>
    <w:p w14:paraId="0C8C9EFA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la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ricezione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solo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pacchetto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volta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attraverso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l’</w:t>
      </w:r>
      <w:proofErr w:type="spellStart"/>
      <w:r>
        <w:rPr>
          <w:w w:val="105"/>
          <w:sz w:val="20"/>
        </w:rPr>
        <w:t>ack</w:t>
      </w:r>
      <w:proofErr w:type="spellEnd"/>
      <w:r>
        <w:rPr>
          <w:w w:val="105"/>
          <w:sz w:val="20"/>
        </w:rPr>
        <w:t>.</w:t>
      </w:r>
    </w:p>
    <w:p w14:paraId="09BB9159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3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ricezione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solo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pacchetto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volta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attraverso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campo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numero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sequenza.</w:t>
      </w:r>
    </w:p>
    <w:p w14:paraId="7BC3C378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1"/>
          <w:tab w:val="left" w:pos="462"/>
        </w:tabs>
        <w:spacing w:before="126" w:line="244" w:lineRule="auto"/>
        <w:ind w:right="563"/>
        <w:rPr>
          <w:b/>
          <w:sz w:val="20"/>
        </w:rPr>
      </w:pPr>
      <w:r>
        <w:rPr>
          <w:w w:val="105"/>
          <w:sz w:val="20"/>
        </w:rPr>
        <w:t>Completare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seguente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affermazione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segnando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giusta.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(Va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segnata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giusta,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senza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ambiguità.)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Inoltre,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motivare</w:t>
      </w:r>
      <w:r>
        <w:rPr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esaurientemente</w:t>
      </w:r>
      <w:r>
        <w:rPr>
          <w:b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risposta.</w:t>
      </w:r>
      <w:r>
        <w:rPr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Un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datagramma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IPv4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può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essere</w:t>
      </w:r>
    </w:p>
    <w:p w14:paraId="202EBF04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0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frammentato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solo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dall’host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sorgente.</w:t>
      </w:r>
    </w:p>
    <w:p w14:paraId="3C62D000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3"/>
        <w:ind w:hanging="361"/>
        <w:rPr>
          <w:rFonts w:ascii="Symbol" w:hAnsi="Symbol"/>
          <w:sz w:val="20"/>
        </w:rPr>
      </w:pPr>
      <w:r>
        <w:rPr>
          <w:w w:val="105"/>
          <w:sz w:val="20"/>
        </w:rPr>
        <w:t>frammentato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solo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qualsiasi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lungo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percorso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destinazione.</w:t>
      </w:r>
    </w:p>
    <w:p w14:paraId="35D257C8" w14:textId="77777777" w:rsidR="000F2BBB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line="244" w:lineRule="auto"/>
        <w:ind w:right="1225"/>
        <w:rPr>
          <w:rFonts w:ascii="Symbol" w:hAnsi="Symbol"/>
          <w:sz w:val="20"/>
        </w:rPr>
      </w:pPr>
      <w:r>
        <w:rPr>
          <w:w w:val="105"/>
          <w:sz w:val="20"/>
        </w:rPr>
        <w:t>frammentato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dall’host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sorgente,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qualsiasi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lungo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percorso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destinazione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dall’host</w:t>
      </w:r>
      <w:proofErr w:type="spellEnd"/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destinazione.</w:t>
      </w:r>
    </w:p>
    <w:p w14:paraId="617E6DF1" w14:textId="77777777" w:rsidR="000F2BBB" w:rsidRPr="00764C7C" w:rsidRDefault="00000000">
      <w:pPr>
        <w:pStyle w:val="Paragrafoelenco"/>
        <w:numPr>
          <w:ilvl w:val="1"/>
          <w:numId w:val="4"/>
        </w:numPr>
        <w:tabs>
          <w:tab w:val="left" w:pos="821"/>
          <w:tab w:val="left" w:pos="822"/>
        </w:tabs>
        <w:spacing w:before="10"/>
        <w:ind w:hanging="361"/>
        <w:rPr>
          <w:rFonts w:ascii="Symbol" w:hAnsi="Symbol"/>
          <w:color w:val="FF0000"/>
          <w:sz w:val="20"/>
        </w:rPr>
      </w:pPr>
      <w:r w:rsidRPr="00764C7C">
        <w:rPr>
          <w:color w:val="FF0000"/>
          <w:w w:val="105"/>
          <w:sz w:val="20"/>
        </w:rPr>
        <w:t>frammentato</w:t>
      </w:r>
      <w:r w:rsidRPr="00764C7C">
        <w:rPr>
          <w:color w:val="FF0000"/>
          <w:spacing w:val="-10"/>
          <w:w w:val="105"/>
          <w:sz w:val="20"/>
        </w:rPr>
        <w:t xml:space="preserve"> </w:t>
      </w:r>
      <w:proofErr w:type="spellStart"/>
      <w:r w:rsidRPr="00764C7C">
        <w:rPr>
          <w:color w:val="FF0000"/>
          <w:w w:val="105"/>
          <w:sz w:val="20"/>
        </w:rPr>
        <w:t>dall’host</w:t>
      </w:r>
      <w:proofErr w:type="spellEnd"/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sorgente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e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da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qualsiasi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router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lungo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il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percorso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verso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la</w:t>
      </w:r>
      <w:r w:rsidRPr="00764C7C">
        <w:rPr>
          <w:color w:val="FF0000"/>
          <w:spacing w:val="-9"/>
          <w:w w:val="105"/>
          <w:sz w:val="20"/>
        </w:rPr>
        <w:t xml:space="preserve"> </w:t>
      </w:r>
      <w:r w:rsidRPr="00764C7C">
        <w:rPr>
          <w:color w:val="FF0000"/>
          <w:w w:val="105"/>
          <w:sz w:val="20"/>
        </w:rPr>
        <w:t>destinazione.</w:t>
      </w:r>
    </w:p>
    <w:p w14:paraId="4A4CB208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1"/>
          <w:tab w:val="left" w:pos="462"/>
          <w:tab w:val="left" w:pos="2223"/>
        </w:tabs>
        <w:spacing w:before="125" w:line="247" w:lineRule="auto"/>
        <w:ind w:right="539"/>
        <w:rPr>
          <w:sz w:val="20"/>
        </w:rPr>
      </w:pPr>
      <w:r>
        <w:rPr>
          <w:sz w:val="20"/>
        </w:rPr>
        <w:t>Determinare</w:t>
      </w:r>
      <w:r>
        <w:rPr>
          <w:spacing w:val="11"/>
          <w:sz w:val="20"/>
        </w:rPr>
        <w:t xml:space="preserve"> </w:t>
      </w:r>
      <w:r>
        <w:rPr>
          <w:sz w:val="20"/>
        </w:rPr>
        <w:t>il</w:t>
      </w:r>
      <w:r>
        <w:rPr>
          <w:spacing w:val="12"/>
          <w:sz w:val="20"/>
        </w:rPr>
        <w:t xml:space="preserve"> </w:t>
      </w:r>
      <w:r>
        <w:rPr>
          <w:sz w:val="20"/>
        </w:rPr>
        <w:t>bit</w:t>
      </w:r>
      <w:r>
        <w:rPr>
          <w:spacing w:val="11"/>
          <w:sz w:val="20"/>
        </w:rPr>
        <w:t xml:space="preserve"> </w:t>
      </w:r>
      <w:r>
        <w:rPr>
          <w:sz w:val="20"/>
        </w:rPr>
        <w:t>di</w:t>
      </w:r>
      <w:r>
        <w:rPr>
          <w:spacing w:val="12"/>
          <w:sz w:val="20"/>
        </w:rPr>
        <w:t xml:space="preserve"> </w:t>
      </w:r>
      <w:r>
        <w:rPr>
          <w:sz w:val="20"/>
        </w:rPr>
        <w:t>parità</w:t>
      </w:r>
      <w:r>
        <w:rPr>
          <w:spacing w:val="11"/>
          <w:sz w:val="20"/>
        </w:rPr>
        <w:t xml:space="preserve"> </w:t>
      </w:r>
      <w:r>
        <w:rPr>
          <w:sz w:val="20"/>
        </w:rPr>
        <w:t>del</w:t>
      </w:r>
      <w:r>
        <w:rPr>
          <w:spacing w:val="12"/>
          <w:sz w:val="20"/>
        </w:rPr>
        <w:t xml:space="preserve"> </w:t>
      </w:r>
      <w:r>
        <w:rPr>
          <w:sz w:val="20"/>
        </w:rPr>
        <w:t>seguente</w:t>
      </w:r>
      <w:r>
        <w:rPr>
          <w:spacing w:val="12"/>
          <w:sz w:val="20"/>
        </w:rPr>
        <w:t xml:space="preserve"> </w:t>
      </w:r>
      <w:r>
        <w:rPr>
          <w:sz w:val="20"/>
        </w:rPr>
        <w:t>byte:</w:t>
      </w:r>
      <w:r>
        <w:rPr>
          <w:spacing w:val="12"/>
          <w:sz w:val="20"/>
        </w:rPr>
        <w:t xml:space="preserve"> </w:t>
      </w:r>
      <w:r>
        <w:rPr>
          <w:sz w:val="20"/>
        </w:rPr>
        <w:t>11110011;</w:t>
      </w:r>
      <w:r>
        <w:rPr>
          <w:spacing w:val="12"/>
          <w:sz w:val="20"/>
        </w:rPr>
        <w:t xml:space="preserve"> </w:t>
      </w:r>
      <w:r>
        <w:rPr>
          <w:sz w:val="20"/>
        </w:rPr>
        <w:t>quindi</w:t>
      </w:r>
      <w:r>
        <w:rPr>
          <w:spacing w:val="12"/>
          <w:sz w:val="20"/>
        </w:rPr>
        <w:t xml:space="preserve"> </w:t>
      </w:r>
      <w:r>
        <w:rPr>
          <w:sz w:val="20"/>
        </w:rPr>
        <w:t>mostrare</w:t>
      </w:r>
      <w:r>
        <w:rPr>
          <w:spacing w:val="11"/>
          <w:sz w:val="20"/>
        </w:rPr>
        <w:t xml:space="preserve"> </w:t>
      </w:r>
      <w:r>
        <w:rPr>
          <w:sz w:val="20"/>
        </w:rPr>
        <w:t>cosa</w:t>
      </w:r>
      <w:r>
        <w:rPr>
          <w:spacing w:val="12"/>
          <w:sz w:val="20"/>
        </w:rPr>
        <w:t xml:space="preserve"> </w:t>
      </w:r>
      <w:r>
        <w:rPr>
          <w:sz w:val="20"/>
        </w:rPr>
        <w:t>succede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destinazione</w:t>
      </w:r>
      <w:r>
        <w:rPr>
          <w:spacing w:val="12"/>
          <w:sz w:val="20"/>
        </w:rPr>
        <w:t xml:space="preserve"> </w:t>
      </w:r>
      <w:r>
        <w:rPr>
          <w:sz w:val="20"/>
        </w:rPr>
        <w:t>succeda</w:t>
      </w:r>
      <w:r>
        <w:rPr>
          <w:spacing w:val="11"/>
          <w:sz w:val="20"/>
        </w:rPr>
        <w:t xml:space="preserve"> </w:t>
      </w:r>
      <w:r>
        <w:rPr>
          <w:sz w:val="20"/>
        </w:rPr>
        <w:t>che</w:t>
      </w:r>
      <w:r>
        <w:rPr>
          <w:spacing w:val="-41"/>
          <w:sz w:val="20"/>
        </w:rPr>
        <w:t xml:space="preserve"> </w:t>
      </w:r>
      <w:r>
        <w:rPr>
          <w:w w:val="105"/>
          <w:sz w:val="20"/>
        </w:rPr>
        <w:t>arrivino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seguenti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9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bit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11110000P,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può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notare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cambiano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gli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ultimi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(escluso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parità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P).</w:t>
      </w:r>
      <w:r>
        <w:rPr>
          <w:spacing w:val="1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Bit</w:t>
      </w:r>
      <w:r>
        <w:rPr>
          <w:color w:val="FF0000"/>
          <w:spacing w:val="-3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di</w:t>
      </w:r>
      <w:r>
        <w:rPr>
          <w:color w:val="FF0000"/>
          <w:spacing w:val="-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parità</w:t>
      </w:r>
      <w:r>
        <w:rPr>
          <w:color w:val="FF0000"/>
          <w:spacing w:val="-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=</w:t>
      </w:r>
      <w:r>
        <w:rPr>
          <w:color w:val="FF0000"/>
          <w:spacing w:val="-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0</w:t>
      </w:r>
      <w:r>
        <w:rPr>
          <w:color w:val="FF0000"/>
          <w:w w:val="105"/>
          <w:sz w:val="20"/>
        </w:rPr>
        <w:tab/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Times New Roman" w:hAnsi="Times New Roman"/>
          <w:color w:val="FF0000"/>
          <w:spacing w:val="-4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Si</w:t>
      </w:r>
      <w:r>
        <w:rPr>
          <w:color w:val="FF0000"/>
          <w:spacing w:val="3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ottiene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facendo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l’XOR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tra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tutti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i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bit</w:t>
      </w:r>
      <w:r>
        <w:rPr>
          <w:color w:val="FF0000"/>
          <w:spacing w:val="3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del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messaggio.</w:t>
      </w:r>
    </w:p>
    <w:p w14:paraId="7B56C3EE" w14:textId="77777777" w:rsidR="000F2BBB" w:rsidRDefault="00000000">
      <w:pPr>
        <w:pStyle w:val="Corpotesto"/>
        <w:spacing w:before="1"/>
        <w:ind w:left="461" w:firstLine="0"/>
      </w:pPr>
      <w:r>
        <w:rPr>
          <w:color w:val="FF0000"/>
        </w:rPr>
        <w:t>Quindi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il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byte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inviato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sarà: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111100110.</w:t>
      </w:r>
    </w:p>
    <w:p w14:paraId="4AA7784C" w14:textId="77777777" w:rsidR="000F2BBB" w:rsidRDefault="000F2BBB">
      <w:pPr>
        <w:pStyle w:val="Corpotesto"/>
        <w:spacing w:before="11"/>
        <w:ind w:left="0" w:firstLine="0"/>
      </w:pPr>
    </w:p>
    <w:p w14:paraId="15BED8C0" w14:textId="77777777" w:rsidR="000F2BBB" w:rsidRDefault="00000000">
      <w:pPr>
        <w:pStyle w:val="Corpotesto"/>
        <w:spacing w:line="249" w:lineRule="auto"/>
        <w:ind w:left="461" w:firstLine="0"/>
      </w:pPr>
      <w:r>
        <w:rPr>
          <w:color w:val="FF0000"/>
        </w:rPr>
        <w:t>A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destinazione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arriverà: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111100000.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Il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controllo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effettuato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consiste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nel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fare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l’XOR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tra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tutti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bit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arrivati</w:t>
      </w:r>
      <w:r>
        <w:rPr>
          <w:color w:val="FF0000"/>
          <w:spacing w:val="11"/>
        </w:rPr>
        <w:t xml:space="preserve"> </w:t>
      </w:r>
      <w:r>
        <w:rPr>
          <w:rFonts w:ascii="Wingdings" w:hAnsi="Wingdings"/>
          <w:color w:val="FF0000"/>
        </w:rPr>
        <w:t></w:t>
      </w:r>
      <w:r>
        <w:rPr>
          <w:rFonts w:ascii="Times New Roman" w:hAnsi="Times New Roman"/>
          <w:color w:val="FF0000"/>
          <w:spacing w:val="5"/>
        </w:rPr>
        <w:t xml:space="preserve"> </w:t>
      </w:r>
      <w:r>
        <w:rPr>
          <w:color w:val="FF0000"/>
        </w:rPr>
        <w:t>0.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Lo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zero</w:t>
      </w:r>
      <w:r>
        <w:rPr>
          <w:color w:val="FF0000"/>
          <w:spacing w:val="1"/>
        </w:rPr>
        <w:t xml:space="preserve"> </w:t>
      </w:r>
      <w:r>
        <w:rPr>
          <w:color w:val="FF0000"/>
          <w:w w:val="105"/>
        </w:rPr>
        <w:t>indicherà che non sono avvenuti errori durante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la trasmissione, facendo fallire il metodo.</w:t>
      </w:r>
    </w:p>
    <w:p w14:paraId="558DE8C2" w14:textId="77777777" w:rsidR="000F2BBB" w:rsidRDefault="00000000">
      <w:pPr>
        <w:pStyle w:val="Corpotesto"/>
        <w:spacing w:line="232" w:lineRule="exact"/>
        <w:ind w:left="461" w:firstLine="0"/>
      </w:pPr>
      <w:r>
        <w:rPr>
          <w:color w:val="FF0000"/>
        </w:rPr>
        <w:t>Come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si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sa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il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bit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parità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funziona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solo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0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errori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oppure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errore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(oltre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che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3,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7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errori).</w:t>
      </w:r>
    </w:p>
    <w:p w14:paraId="40273E5B" w14:textId="77777777" w:rsidR="000F2BBB" w:rsidRDefault="000F2BBB">
      <w:pPr>
        <w:pStyle w:val="Corpotesto"/>
        <w:spacing w:before="2"/>
        <w:ind w:left="0" w:firstLine="0"/>
        <w:rPr>
          <w:sz w:val="21"/>
        </w:rPr>
      </w:pPr>
    </w:p>
    <w:p w14:paraId="3C9007C5" w14:textId="77777777" w:rsidR="000F2BBB" w:rsidRDefault="000F2BBB">
      <w:pPr>
        <w:rPr>
          <w:sz w:val="21"/>
        </w:rPr>
        <w:sectPr w:rsidR="000F2BBB">
          <w:headerReference w:type="default" r:id="rId7"/>
          <w:type w:val="continuous"/>
          <w:pgSz w:w="11900" w:h="16840"/>
          <w:pgMar w:top="1360" w:right="440" w:bottom="280" w:left="460" w:header="432" w:footer="720" w:gutter="0"/>
          <w:pgNumType w:start="1"/>
          <w:cols w:space="720"/>
        </w:sectPr>
      </w:pPr>
    </w:p>
    <w:p w14:paraId="7C86DAD1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1"/>
          <w:tab w:val="left" w:pos="462"/>
        </w:tabs>
        <w:spacing w:before="98"/>
        <w:ind w:hanging="361"/>
        <w:rPr>
          <w:sz w:val="18"/>
        </w:rPr>
      </w:pPr>
      <w:r>
        <w:pict w14:anchorId="4A823322">
          <v:group id="_x0000_s2057" style="position:absolute;left:0;text-align:left;margin-left:174.25pt;margin-top:12.5pt;width:281.3pt;height:82.6pt;z-index:-15834112;mso-position-horizontal-relative:page" coordorigin="3485,250" coordsize="5626,1652">
            <v:line id="_x0000_s2096" style="position:absolute" from="5636,1525" to="5825,1525" strokecolor="#1b4171"/>
            <v:shape id="_x0000_s2095" style="position:absolute;left:4502;top:1169;width:190;height:356" coordorigin="4503,1170" coordsize="190,356" path="m4503,1170r94,l4597,1525r95,e" filled="f" strokecolor="#163862">
              <v:path arrowok="t"/>
            </v:shape>
            <v:shape id="_x0000_s2094" style="position:absolute;left:4502;top:814;width:190;height:356" coordorigin="4503,814" coordsize="190,356" path="m4503,1170r94,l4597,814r95,e" filled="f" strokecolor="#163862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3" type="#_x0000_t75" style="position:absolute;left:3484;top:989;width:1090;height:432">
              <v:imagedata r:id="rId8" o:title=""/>
            </v:shape>
            <v:shape id="_x0000_s2092" type="#_x0000_t75" style="position:absolute;left:3758;top:907;width:543;height:639">
              <v:imagedata r:id="rId9" o:title=""/>
            </v:shape>
            <v:shape id="_x0000_s2091" type="#_x0000_t75" style="position:absolute;left:3557;top:1025;width:945;height:289">
              <v:imagedata r:id="rId10" o:title=""/>
            </v:shape>
            <v:shape id="_x0000_s2090" style="position:absolute;left:5636;top:814;width:190;height:305" coordorigin="5636,814" coordsize="190,305" path="m5636,814r95,l5731,1119r94,e" filled="f" strokecolor="#1b4171">
              <v:path arrowok="t"/>
            </v:shape>
            <v:shape id="_x0000_s2089" style="position:absolute;left:5636;top:509;width:190;height:305" coordorigin="5636,510" coordsize="190,305" path="m5636,815r95,l5731,510r94,e" filled="f" strokecolor="#1b4171">
              <v:path arrowok="t"/>
            </v:shape>
            <v:shape id="_x0000_s2088" type="#_x0000_t75" style="position:absolute;left:4617;top:633;width:1090;height:432">
              <v:imagedata r:id="rId11" o:title=""/>
            </v:shape>
            <v:shape id="_x0000_s2087" type="#_x0000_t75" style="position:absolute;left:4622;top:552;width:1085;height:639">
              <v:imagedata r:id="rId12" o:title=""/>
            </v:shape>
            <v:shape id="_x0000_s2086" type="#_x0000_t75" style="position:absolute;left:4691;top:670;width:945;height:289">
              <v:imagedata r:id="rId13" o:title=""/>
            </v:shape>
            <v:line id="_x0000_s2085" style="position:absolute" from="6770,510" to="6959,510" strokecolor="#1b4171"/>
            <v:shape id="_x0000_s2084" type="#_x0000_t75" style="position:absolute;left:5755;top:331;width:1085;height:432">
              <v:imagedata r:id="rId14" o:title=""/>
            </v:shape>
            <v:shape id="_x0000_s2083" style="position:absolute;left:6769;top:1119;width:190;height:204" coordorigin="6770,1119" coordsize="190,204" path="m6770,1119r94,l6864,1322r95,e" filled="f" strokecolor="#1b4171">
              <v:path arrowok="t"/>
            </v:shape>
            <v:shape id="_x0000_s2082" style="position:absolute;left:6769;top:915;width:190;height:204" coordorigin="6770,916" coordsize="190,204" path="m6770,1119r94,l6864,916r95,e" filled="f" strokecolor="#1b4171">
              <v:path arrowok="t"/>
            </v:shape>
            <v:shape id="_x0000_s2081" type="#_x0000_t75" style="position:absolute;left:5817;top:249;width:960;height:639">
              <v:imagedata r:id="rId15" o:title=""/>
            </v:shape>
            <v:shape id="_x0000_s2080" type="#_x0000_t75" style="position:absolute;left:5825;top:365;width:945;height:289">
              <v:imagedata r:id="rId10" o:title=""/>
            </v:shape>
            <v:shape id="_x0000_s2079" type="#_x0000_t75" style="position:absolute;left:6888;top:331;width:1090;height:432">
              <v:imagedata r:id="rId16" o:title=""/>
            </v:shape>
            <v:shape id="_x0000_s2078" type="#_x0000_t75" style="position:absolute;left:7084;top:249;width:692;height:639">
              <v:imagedata r:id="rId17" o:title=""/>
            </v:shape>
            <v:shape id="_x0000_s2077" type="#_x0000_t75" style="position:absolute;left:6958;top:365;width:945;height:289">
              <v:imagedata r:id="rId10" o:title=""/>
            </v:shape>
            <v:shape id="_x0000_s2076" type="#_x0000_t75" style="position:absolute;left:5755;top:941;width:1085;height:432">
              <v:imagedata r:id="rId18" o:title=""/>
            </v:shape>
            <v:shape id="_x0000_s2075" type="#_x0000_t75" style="position:absolute;left:5817;top:859;width:960;height:639">
              <v:imagedata r:id="rId19" o:title=""/>
            </v:shape>
            <v:shape id="_x0000_s2074" type="#_x0000_t75" style="position:absolute;left:5825;top:974;width:945;height:289">
              <v:imagedata r:id="rId20" o:title=""/>
            </v:shape>
            <v:line id="_x0000_s2073" style="position:absolute" from="7903,916" to="8092,916" strokecolor="#1b4171"/>
            <v:shape id="_x0000_s2072" type="#_x0000_t75" style="position:absolute;left:6888;top:734;width:1090;height:432">
              <v:imagedata r:id="rId21" o:title=""/>
            </v:shape>
            <v:shape id="_x0000_s2071" type="#_x0000_t75" style="position:absolute;left:7084;top:653;width:692;height:639">
              <v:imagedata r:id="rId22" o:title=""/>
            </v:shape>
            <v:shape id="_x0000_s2070" type="#_x0000_t75" style="position:absolute;left:6958;top:771;width:945;height:289">
              <v:imagedata r:id="rId10" o:title=""/>
            </v:shape>
            <v:shape id="_x0000_s2069" type="#_x0000_t75" style="position:absolute;left:8020;top:734;width:1090;height:432">
              <v:imagedata r:id="rId23" o:title=""/>
            </v:shape>
            <v:shape id="_x0000_s2068" type="#_x0000_t75" style="position:absolute;left:8217;top:653;width:692;height:639">
              <v:imagedata r:id="rId22" o:title=""/>
            </v:shape>
            <v:shape id="_x0000_s2067" type="#_x0000_t75" style="position:absolute;left:8092;top:771;width:945;height:289">
              <v:imagedata r:id="rId10" o:title=""/>
            </v:shape>
            <v:shape id="_x0000_s2066" type="#_x0000_t75" style="position:absolute;left:6888;top:1142;width:1090;height:432">
              <v:imagedata r:id="rId24" o:title=""/>
            </v:shape>
            <v:shape id="_x0000_s2065" type="#_x0000_t75" style="position:absolute;left:7099;top:1061;width:668;height:639">
              <v:imagedata r:id="rId25" o:title=""/>
            </v:shape>
            <v:shape id="_x0000_s2064" type="#_x0000_t75" style="position:absolute;left:6958;top:1178;width:945;height:289">
              <v:imagedata r:id="rId20" o:title=""/>
            </v:shape>
            <v:shape id="_x0000_s2063" type="#_x0000_t75" style="position:absolute;left:4617;top:1344;width:1090;height:432">
              <v:imagedata r:id="rId26" o:title=""/>
            </v:shape>
            <v:shape id="_x0000_s2062" type="#_x0000_t75" style="position:absolute;left:4569;top:1262;width:1186;height:639">
              <v:imagedata r:id="rId27" o:title=""/>
            </v:shape>
            <v:shape id="_x0000_s2061" type="#_x0000_t75" style="position:absolute;left:4691;top:1381;width:945;height:289">
              <v:imagedata r:id="rId13" o:title=""/>
            </v:shape>
            <v:shape id="_x0000_s2060" type="#_x0000_t75" style="position:absolute;left:5755;top:1344;width:1085;height:432">
              <v:imagedata r:id="rId28" o:title=""/>
            </v:shape>
            <v:shape id="_x0000_s2059" type="#_x0000_t75" style="position:absolute;left:5870;top:1262;width:855;height:639">
              <v:imagedata r:id="rId29" o:title=""/>
            </v:shape>
            <v:shape id="_x0000_s2058" type="#_x0000_t75" style="position:absolute;left:5825;top:1381;width:945;height:289">
              <v:imagedata r:id="rId20" o:title=""/>
            </v:shape>
            <w10:wrap anchorx="page"/>
          </v:group>
        </w:pict>
      </w:r>
      <w:r>
        <w:rPr>
          <w:w w:val="105"/>
          <w:sz w:val="18"/>
        </w:rPr>
        <w:t>Sul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disco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fisso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abbiamo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seguenti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directory:</w:t>
      </w:r>
    </w:p>
    <w:p w14:paraId="5C85845A" w14:textId="77777777" w:rsidR="000F2BBB" w:rsidRDefault="00000000">
      <w:pPr>
        <w:pStyle w:val="Corpotesto"/>
        <w:ind w:left="0" w:firstLine="0"/>
        <w:rPr>
          <w:sz w:val="28"/>
        </w:rPr>
      </w:pPr>
      <w:r>
        <w:br w:type="column"/>
      </w:r>
    </w:p>
    <w:p w14:paraId="0933576D" w14:textId="77777777" w:rsidR="000F2BBB" w:rsidRDefault="000F2BBB">
      <w:pPr>
        <w:pStyle w:val="Corpotesto"/>
        <w:spacing w:before="3"/>
        <w:ind w:left="0" w:firstLine="0"/>
        <w:rPr>
          <w:sz w:val="28"/>
        </w:rPr>
      </w:pPr>
    </w:p>
    <w:p w14:paraId="11ADA533" w14:textId="77777777" w:rsidR="000F2BBB" w:rsidRDefault="00000000">
      <w:pPr>
        <w:pStyle w:val="Titolo1"/>
        <w:spacing w:line="240" w:lineRule="auto"/>
        <w:ind w:left="76"/>
      </w:pPr>
      <w:r>
        <w:pict w14:anchorId="7FF07717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291.25pt;margin-top:15.75pt;width:47.25pt;height:14.45pt;z-index:15731712;mso-position-horizontal-relative:page" filled="f" stroked="f">
            <v:textbox inset="0,0,0,0">
              <w:txbxContent>
                <w:p w14:paraId="3B74792C" w14:textId="77777777" w:rsidR="000F2BBB" w:rsidRDefault="00000000">
                  <w:pPr>
                    <w:spacing w:line="274" w:lineRule="exact"/>
                    <w:ind w:left="206"/>
                    <w:rPr>
                      <w:sz w:val="24"/>
                    </w:rPr>
                  </w:pPr>
                  <w:r>
                    <w:rPr>
                      <w:color w:val="1F497D"/>
                      <w:sz w:val="24"/>
                    </w:rPr>
                    <w:t>2017</w:t>
                  </w:r>
                </w:p>
              </w:txbxContent>
            </v:textbox>
            <w10:wrap anchorx="page"/>
          </v:shape>
        </w:pict>
      </w:r>
      <w:r>
        <w:pict w14:anchorId="4715A218">
          <v:shape id="_x0000_s2055" type="#_x0000_t202" style="position:absolute;left:0;text-align:left;margin-left:291.25pt;margin-top:-14.75pt;width:47.25pt;height:14.45pt;z-index:15732224;mso-position-horizontal-relative:page" filled="f" stroked="f">
            <v:textbox inset="0,0,0,0">
              <w:txbxContent>
                <w:p w14:paraId="477CB64E" w14:textId="77777777" w:rsidR="000F2BBB" w:rsidRDefault="00000000">
                  <w:pPr>
                    <w:spacing w:line="273" w:lineRule="exact"/>
                    <w:ind w:left="206"/>
                    <w:rPr>
                      <w:sz w:val="24"/>
                    </w:rPr>
                  </w:pPr>
                  <w:r>
                    <w:rPr>
                      <w:color w:val="1F497D"/>
                      <w:sz w:val="24"/>
                    </w:rPr>
                    <w:t>2018</w:t>
                  </w:r>
                </w:p>
              </w:txbxContent>
            </v:textbox>
            <w10:wrap anchorx="page"/>
          </v:shape>
        </w:pict>
      </w:r>
      <w:r>
        <w:rPr>
          <w:color w:val="1F497D"/>
        </w:rPr>
        <w:t>Works</w:t>
      </w:r>
    </w:p>
    <w:p w14:paraId="4DA75CA2" w14:textId="77777777" w:rsidR="000F2BBB" w:rsidRDefault="00000000">
      <w:pPr>
        <w:pStyle w:val="Corpotesto"/>
        <w:ind w:left="0" w:firstLine="0"/>
      </w:pPr>
      <w:r>
        <w:br w:type="column"/>
      </w:r>
    </w:p>
    <w:p w14:paraId="28999B27" w14:textId="77777777" w:rsidR="000F2BBB" w:rsidRDefault="000F2BBB">
      <w:pPr>
        <w:pStyle w:val="Corpotesto"/>
        <w:spacing w:before="2"/>
        <w:ind w:left="0" w:firstLine="0"/>
        <w:rPr>
          <w:sz w:val="11"/>
        </w:rPr>
      </w:pPr>
    </w:p>
    <w:p w14:paraId="27E1FB04" w14:textId="77777777" w:rsidR="000F2BBB" w:rsidRDefault="00000000">
      <w:pPr>
        <w:pStyle w:val="Corpotesto"/>
        <w:ind w:left="-240" w:firstLine="0"/>
      </w:pPr>
      <w:r>
        <w:pict w14:anchorId="079DDBA0">
          <v:shape id="_x0000_s2101" type="#_x0000_t202" style="width:47.25pt;height:14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6A5824C" w14:textId="77777777" w:rsidR="000F2BBB" w:rsidRDefault="00000000">
                  <w:pPr>
                    <w:spacing w:line="273" w:lineRule="exact"/>
                    <w:ind w:left="314" w:right="314"/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color w:val="1F497D"/>
                      <w:sz w:val="24"/>
                    </w:rPr>
                    <w:t>Ba</w:t>
                  </w:r>
                  <w:proofErr w:type="spellEnd"/>
                </w:p>
              </w:txbxContent>
            </v:textbox>
            <w10:anchorlock/>
          </v:shape>
        </w:pict>
      </w:r>
    </w:p>
    <w:p w14:paraId="236785BF" w14:textId="77777777" w:rsidR="000F2BBB" w:rsidRDefault="00000000">
      <w:pPr>
        <w:tabs>
          <w:tab w:val="left" w:pos="1235"/>
        </w:tabs>
        <w:spacing w:before="80"/>
        <w:ind w:left="101"/>
        <w:rPr>
          <w:sz w:val="24"/>
        </w:rPr>
      </w:pPr>
      <w:proofErr w:type="spellStart"/>
      <w:r>
        <w:rPr>
          <w:color w:val="1F497D"/>
          <w:sz w:val="24"/>
        </w:rPr>
        <w:t>Ba</w:t>
      </w:r>
      <w:proofErr w:type="spellEnd"/>
      <w:r>
        <w:rPr>
          <w:color w:val="1F497D"/>
          <w:sz w:val="24"/>
        </w:rPr>
        <w:tab/>
      </w:r>
      <w:proofErr w:type="spellStart"/>
      <w:r>
        <w:rPr>
          <w:color w:val="1F497D"/>
          <w:sz w:val="24"/>
        </w:rPr>
        <w:t>Ba</w:t>
      </w:r>
      <w:proofErr w:type="spellEnd"/>
    </w:p>
    <w:p w14:paraId="5582BA31" w14:textId="77777777" w:rsidR="000F2BBB" w:rsidRDefault="000F2BBB">
      <w:pPr>
        <w:rPr>
          <w:sz w:val="24"/>
        </w:rPr>
        <w:sectPr w:rsidR="000F2BBB">
          <w:type w:val="continuous"/>
          <w:pgSz w:w="11900" w:h="16840"/>
          <w:pgMar w:top="1360" w:right="440" w:bottom="280" w:left="460" w:header="720" w:footer="720" w:gutter="0"/>
          <w:cols w:num="3" w:space="720" w:equalWidth="0">
            <w:col w:w="4258" w:space="40"/>
            <w:col w:w="776" w:space="1663"/>
            <w:col w:w="4263"/>
          </w:cols>
        </w:sectPr>
      </w:pPr>
    </w:p>
    <w:p w14:paraId="132DC06C" w14:textId="77777777" w:rsidR="000F2BBB" w:rsidRDefault="00000000">
      <w:pPr>
        <w:pStyle w:val="Corpotesto"/>
        <w:ind w:left="3097" w:firstLine="0"/>
      </w:pPr>
      <w:r>
        <w:rPr>
          <w:position w:val="36"/>
        </w:rPr>
      </w:r>
      <w:r>
        <w:rPr>
          <w:position w:val="36"/>
        </w:rPr>
        <w:pict w14:anchorId="53B37264">
          <v:shape id="_x0000_s2100" type="#_x0000_t202" style="width:47.25pt;height:14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CD14E8A" w14:textId="77777777" w:rsidR="000F2BBB" w:rsidRDefault="00000000">
                  <w:pPr>
                    <w:spacing w:line="271" w:lineRule="exact"/>
                    <w:jc w:val="center"/>
                    <w:rPr>
                      <w:sz w:val="24"/>
                    </w:rPr>
                  </w:pPr>
                  <w:r>
                    <w:rPr>
                      <w:color w:val="1F497D"/>
                      <w:sz w:val="24"/>
                    </w:rPr>
                    <w:t>\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38"/>
          <w:position w:val="36"/>
        </w:rPr>
        <w:t xml:space="preserve"> </w:t>
      </w:r>
      <w:r>
        <w:rPr>
          <w:spacing w:val="138"/>
        </w:rPr>
      </w:r>
      <w:r>
        <w:rPr>
          <w:spacing w:val="138"/>
        </w:rPr>
        <w:pict w14:anchorId="5AA5D964">
          <v:shape id="_x0000_s2099" type="#_x0000_t202" style="width:47.25pt;height:14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04C9B06" w14:textId="77777777" w:rsidR="000F2BBB" w:rsidRDefault="00000000">
                  <w:pPr>
                    <w:spacing w:line="271" w:lineRule="exact"/>
                    <w:ind w:left="93"/>
                    <w:rPr>
                      <w:sz w:val="24"/>
                    </w:rPr>
                  </w:pPr>
                  <w:r>
                    <w:rPr>
                      <w:color w:val="1F497D"/>
                      <w:sz w:val="24"/>
                    </w:rPr>
                    <w:t>Ricerca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38"/>
        </w:rPr>
        <w:t xml:space="preserve"> </w:t>
      </w:r>
      <w:r>
        <w:rPr>
          <w:spacing w:val="138"/>
        </w:rPr>
      </w:r>
      <w:r>
        <w:rPr>
          <w:spacing w:val="138"/>
        </w:rPr>
        <w:pict w14:anchorId="1B6E9624">
          <v:shape id="_x0000_s2098" type="#_x0000_t202" style="width:47.25pt;height:14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6A5C112" w14:textId="77777777" w:rsidR="000F2BBB" w:rsidRDefault="00000000">
                  <w:pPr>
                    <w:spacing w:line="271" w:lineRule="exact"/>
                    <w:ind w:left="257"/>
                    <w:rPr>
                      <w:sz w:val="24"/>
                    </w:rPr>
                  </w:pPr>
                  <w:r>
                    <w:rPr>
                      <w:color w:val="1F497D"/>
                      <w:sz w:val="24"/>
                    </w:rPr>
                    <w:t>Bari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38"/>
        </w:rPr>
        <w:t xml:space="preserve"> </w:t>
      </w:r>
      <w:r>
        <w:rPr>
          <w:spacing w:val="138"/>
          <w:position w:val="20"/>
        </w:rPr>
      </w:r>
      <w:r>
        <w:rPr>
          <w:spacing w:val="138"/>
          <w:position w:val="20"/>
        </w:rPr>
        <w:pict w14:anchorId="38359E80">
          <v:shape id="_x0000_s2097" type="#_x0000_t202" style="width:47.25pt;height:14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39B31E2" w14:textId="77777777" w:rsidR="000F2BBB" w:rsidRDefault="00000000">
                  <w:pPr>
                    <w:spacing w:line="272" w:lineRule="exact"/>
                    <w:ind w:left="304" w:right="320"/>
                    <w:jc w:val="center"/>
                    <w:rPr>
                      <w:sz w:val="24"/>
                    </w:rPr>
                  </w:pPr>
                  <w:r>
                    <w:rPr>
                      <w:color w:val="1F497D"/>
                      <w:sz w:val="24"/>
                    </w:rPr>
                    <w:t>Ta</w:t>
                  </w:r>
                </w:p>
              </w:txbxContent>
            </v:textbox>
            <w10:anchorlock/>
          </v:shape>
        </w:pict>
      </w:r>
    </w:p>
    <w:p w14:paraId="5D3BA1CF" w14:textId="77777777" w:rsidR="000F2BBB" w:rsidRDefault="00000000">
      <w:pPr>
        <w:spacing w:before="138" w:line="244" w:lineRule="auto"/>
        <w:ind w:left="461"/>
        <w:rPr>
          <w:sz w:val="18"/>
        </w:rPr>
      </w:pPr>
      <w:r>
        <w:rPr>
          <w:w w:val="105"/>
          <w:sz w:val="18"/>
        </w:rPr>
        <w:t>Dati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seguenti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comandi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vuol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sapere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quali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sono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giusti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quali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sono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sbagliati.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comandi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sbagliati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vuol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sapere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qual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è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l’errore,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mentre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comandi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giusti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vuol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sapere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funzione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svolta:</w:t>
      </w:r>
    </w:p>
    <w:p w14:paraId="53BB7357" w14:textId="77777777" w:rsidR="000F2BBB" w:rsidRDefault="00000000">
      <w:pPr>
        <w:pStyle w:val="Paragrafoelenco"/>
        <w:numPr>
          <w:ilvl w:val="0"/>
          <w:numId w:val="3"/>
        </w:numPr>
        <w:tabs>
          <w:tab w:val="left" w:pos="821"/>
          <w:tab w:val="left" w:pos="822"/>
          <w:tab w:val="left" w:pos="3641"/>
        </w:tabs>
        <w:spacing w:before="2"/>
        <w:ind w:hanging="361"/>
        <w:rPr>
          <w:sz w:val="18"/>
        </w:rPr>
      </w:pPr>
      <w:r>
        <w:rPr>
          <w:b/>
          <w:w w:val="105"/>
          <w:sz w:val="18"/>
        </w:rPr>
        <w:t>C:\Works\2017\Ta&gt;</w:t>
      </w:r>
      <w:r>
        <w:rPr>
          <w:w w:val="105"/>
          <w:sz w:val="18"/>
        </w:rPr>
        <w:t xml:space="preserve">COPY </w:t>
      </w:r>
      <w:proofErr w:type="gramStart"/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..</w:t>
      </w:r>
      <w:proofErr w:type="gramEnd"/>
      <w:r>
        <w:rPr>
          <w:w w:val="105"/>
          <w:sz w:val="18"/>
        </w:rPr>
        <w:tab/>
      </w:r>
      <w:r>
        <w:rPr>
          <w:w w:val="115"/>
          <w:sz w:val="18"/>
        </w:rPr>
        <w:t>.</w:t>
      </w:r>
    </w:p>
    <w:p w14:paraId="5944B515" w14:textId="77777777" w:rsidR="000F2BBB" w:rsidRPr="00532576" w:rsidRDefault="00000000">
      <w:pPr>
        <w:spacing w:before="9" w:line="244" w:lineRule="auto"/>
        <w:ind w:left="821"/>
        <w:rPr>
          <w:b/>
          <w:sz w:val="18"/>
          <w:lang w:val="en-GB"/>
        </w:rPr>
      </w:pPr>
      <w:r w:rsidRPr="00532576">
        <w:rPr>
          <w:b/>
          <w:color w:val="FF0000"/>
          <w:sz w:val="18"/>
          <w:lang w:val="en-GB"/>
        </w:rPr>
        <w:t>Comando</w:t>
      </w:r>
      <w:r w:rsidRPr="00532576">
        <w:rPr>
          <w:b/>
          <w:color w:val="FF0000"/>
          <w:spacing w:val="35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Giusto.</w:t>
      </w:r>
      <w:r w:rsidRPr="00532576">
        <w:rPr>
          <w:b/>
          <w:color w:val="FF0000"/>
          <w:spacing w:val="36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Copia</w:t>
      </w:r>
      <w:r w:rsidRPr="00532576">
        <w:rPr>
          <w:b/>
          <w:color w:val="FF0000"/>
          <w:spacing w:val="35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da</w:t>
      </w:r>
      <w:r w:rsidRPr="00532576">
        <w:rPr>
          <w:b/>
          <w:color w:val="FF0000"/>
          <w:spacing w:val="36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C:\Works\2017</w:t>
      </w:r>
      <w:r w:rsidRPr="00532576">
        <w:rPr>
          <w:b/>
          <w:color w:val="FF0000"/>
          <w:spacing w:val="35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(directory</w:t>
      </w:r>
      <w:r w:rsidRPr="00532576">
        <w:rPr>
          <w:b/>
          <w:color w:val="FF0000"/>
          <w:spacing w:val="35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..</w:t>
      </w:r>
      <w:r w:rsidRPr="00532576">
        <w:rPr>
          <w:b/>
          <w:color w:val="FF0000"/>
          <w:spacing w:val="36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ovvero</w:t>
      </w:r>
      <w:r w:rsidRPr="00532576">
        <w:rPr>
          <w:b/>
          <w:color w:val="FF0000"/>
          <w:spacing w:val="36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directory</w:t>
      </w:r>
      <w:r w:rsidRPr="00532576">
        <w:rPr>
          <w:b/>
          <w:color w:val="FF0000"/>
          <w:spacing w:val="35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madre</w:t>
      </w:r>
      <w:r w:rsidRPr="00532576">
        <w:rPr>
          <w:b/>
          <w:color w:val="FF0000"/>
          <w:spacing w:val="35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della</w:t>
      </w:r>
      <w:r w:rsidRPr="00532576">
        <w:rPr>
          <w:b/>
          <w:color w:val="FF0000"/>
          <w:spacing w:val="35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current</w:t>
      </w:r>
      <w:r w:rsidRPr="00532576">
        <w:rPr>
          <w:b/>
          <w:color w:val="FF0000"/>
          <w:spacing w:val="37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directory)</w:t>
      </w:r>
      <w:r w:rsidRPr="00532576">
        <w:rPr>
          <w:b/>
          <w:color w:val="FF0000"/>
          <w:spacing w:val="36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alla</w:t>
      </w:r>
      <w:r w:rsidRPr="00532576">
        <w:rPr>
          <w:b/>
          <w:color w:val="FF0000"/>
          <w:spacing w:val="35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current</w:t>
      </w:r>
      <w:r w:rsidRPr="00532576">
        <w:rPr>
          <w:b/>
          <w:color w:val="FF0000"/>
          <w:spacing w:val="1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directory</w:t>
      </w:r>
      <w:r w:rsidRPr="00532576">
        <w:rPr>
          <w:b/>
          <w:color w:val="FF0000"/>
          <w:spacing w:val="9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C:\Works\2017\Ta</w:t>
      </w:r>
    </w:p>
    <w:p w14:paraId="3BE3D6B9" w14:textId="77777777" w:rsidR="000F2BBB" w:rsidRDefault="00000000">
      <w:pPr>
        <w:pStyle w:val="Paragrafoelenco"/>
        <w:numPr>
          <w:ilvl w:val="0"/>
          <w:numId w:val="3"/>
        </w:numPr>
        <w:tabs>
          <w:tab w:val="left" w:pos="821"/>
          <w:tab w:val="left" w:pos="822"/>
          <w:tab w:val="left" w:pos="3641"/>
          <w:tab w:val="left" w:pos="7181"/>
        </w:tabs>
        <w:spacing w:before="2"/>
        <w:ind w:hanging="361"/>
        <w:rPr>
          <w:b/>
          <w:sz w:val="18"/>
        </w:rPr>
      </w:pPr>
      <w:r>
        <w:rPr>
          <w:b/>
          <w:w w:val="105"/>
          <w:sz w:val="18"/>
        </w:rPr>
        <w:t>C:\Works\2017\Ta&gt;</w:t>
      </w:r>
      <w:proofErr w:type="gramStart"/>
      <w:r>
        <w:rPr>
          <w:w w:val="105"/>
          <w:sz w:val="18"/>
        </w:rPr>
        <w:t xml:space="preserve">COPY 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Ta</w:t>
      </w:r>
      <w:proofErr w:type="gramEnd"/>
      <w:r>
        <w:rPr>
          <w:w w:val="105"/>
          <w:sz w:val="18"/>
        </w:rPr>
        <w:tab/>
        <w:t>\</w:t>
      </w:r>
      <w:r>
        <w:rPr>
          <w:w w:val="105"/>
          <w:sz w:val="18"/>
        </w:rPr>
        <w:tab/>
      </w:r>
      <w:r>
        <w:rPr>
          <w:spacing w:val="-2"/>
          <w:sz w:val="18"/>
        </w:rPr>
        <w:t>(</w:t>
      </w:r>
      <w:r>
        <w:rPr>
          <w:b/>
          <w:spacing w:val="-2"/>
          <w:sz w:val="18"/>
        </w:rPr>
        <w:t>utilizzare</w:t>
      </w:r>
      <w:r>
        <w:rPr>
          <w:b/>
          <w:spacing w:val="-6"/>
          <w:sz w:val="18"/>
        </w:rPr>
        <w:t xml:space="preserve"> </w:t>
      </w:r>
      <w:proofErr w:type="spellStart"/>
      <w:r>
        <w:rPr>
          <w:b/>
          <w:spacing w:val="-1"/>
          <w:sz w:val="18"/>
        </w:rPr>
        <w:t>pathname</w:t>
      </w:r>
      <w:proofErr w:type="spellEnd"/>
      <w:r>
        <w:rPr>
          <w:b/>
          <w:spacing w:val="-6"/>
          <w:sz w:val="18"/>
        </w:rPr>
        <w:t xml:space="preserve"> </w:t>
      </w:r>
      <w:r>
        <w:rPr>
          <w:b/>
          <w:spacing w:val="-1"/>
          <w:sz w:val="18"/>
        </w:rPr>
        <w:t>relativi)</w:t>
      </w:r>
    </w:p>
    <w:p w14:paraId="2EB146DB" w14:textId="77777777" w:rsidR="000F2BBB" w:rsidRDefault="00000000">
      <w:pPr>
        <w:spacing w:before="10" w:line="244" w:lineRule="auto"/>
        <w:ind w:left="821"/>
        <w:rPr>
          <w:b/>
          <w:sz w:val="18"/>
        </w:rPr>
      </w:pPr>
      <w:r>
        <w:rPr>
          <w:b/>
          <w:color w:val="FF0000"/>
          <w:sz w:val="18"/>
        </w:rPr>
        <w:t>Comando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Errato.</w:t>
      </w:r>
      <w:r>
        <w:rPr>
          <w:b/>
          <w:color w:val="FF0000"/>
          <w:spacing w:val="3"/>
          <w:sz w:val="18"/>
        </w:rPr>
        <w:t xml:space="preserve"> </w:t>
      </w:r>
      <w:r>
        <w:rPr>
          <w:b/>
          <w:color w:val="FF0000"/>
          <w:sz w:val="18"/>
        </w:rPr>
        <w:t>Non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esiste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la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directory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sorgente,</w:t>
      </w:r>
      <w:r>
        <w:rPr>
          <w:b/>
          <w:color w:val="FF0000"/>
          <w:spacing w:val="3"/>
          <w:sz w:val="18"/>
        </w:rPr>
        <w:t xml:space="preserve"> </w:t>
      </w:r>
      <w:r>
        <w:rPr>
          <w:b/>
          <w:color w:val="FF0000"/>
          <w:sz w:val="18"/>
        </w:rPr>
        <w:t>Ta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figlia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della</w:t>
      </w:r>
      <w:r>
        <w:rPr>
          <w:b/>
          <w:color w:val="FF0000"/>
          <w:spacing w:val="2"/>
          <w:sz w:val="18"/>
        </w:rPr>
        <w:t xml:space="preserve"> </w:t>
      </w:r>
      <w:proofErr w:type="spellStart"/>
      <w:r>
        <w:rPr>
          <w:b/>
          <w:color w:val="FF0000"/>
          <w:sz w:val="18"/>
        </w:rPr>
        <w:t>current</w:t>
      </w:r>
      <w:proofErr w:type="spellEnd"/>
      <w:r>
        <w:rPr>
          <w:b/>
          <w:color w:val="FF0000"/>
          <w:spacing w:val="3"/>
          <w:sz w:val="18"/>
        </w:rPr>
        <w:t xml:space="preserve"> </w:t>
      </w:r>
      <w:r>
        <w:rPr>
          <w:b/>
          <w:color w:val="FF0000"/>
          <w:sz w:val="18"/>
        </w:rPr>
        <w:t>directory;</w:t>
      </w:r>
      <w:r>
        <w:rPr>
          <w:b/>
          <w:color w:val="FF0000"/>
          <w:spacing w:val="3"/>
          <w:sz w:val="18"/>
        </w:rPr>
        <w:t xml:space="preserve"> </w:t>
      </w:r>
      <w:r>
        <w:rPr>
          <w:b/>
          <w:color w:val="FF0000"/>
          <w:sz w:val="18"/>
        </w:rPr>
        <w:t>ovvero,</w:t>
      </w:r>
      <w:r>
        <w:rPr>
          <w:b/>
          <w:color w:val="FF0000"/>
          <w:spacing w:val="3"/>
          <w:sz w:val="18"/>
        </w:rPr>
        <w:t xml:space="preserve"> </w:t>
      </w:r>
      <w:r>
        <w:rPr>
          <w:b/>
          <w:color w:val="FF0000"/>
          <w:sz w:val="18"/>
        </w:rPr>
        <w:t>non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esiste</w:t>
      </w:r>
      <w:r>
        <w:rPr>
          <w:b/>
          <w:color w:val="FF0000"/>
          <w:spacing w:val="1"/>
          <w:sz w:val="18"/>
        </w:rPr>
        <w:t xml:space="preserve"> </w:t>
      </w:r>
      <w:r>
        <w:rPr>
          <w:b/>
          <w:color w:val="FF0000"/>
          <w:sz w:val="18"/>
        </w:rPr>
        <w:t>C:\Works\2017\Ta\Ta</w:t>
      </w:r>
    </w:p>
    <w:p w14:paraId="61F81C9E" w14:textId="77777777" w:rsidR="000F2BBB" w:rsidRDefault="00000000">
      <w:pPr>
        <w:spacing w:before="1"/>
        <w:ind w:left="458"/>
        <w:rPr>
          <w:sz w:val="18"/>
        </w:rPr>
      </w:pPr>
      <w:r>
        <w:rPr>
          <w:spacing w:val="-1"/>
          <w:w w:val="105"/>
          <w:sz w:val="18"/>
        </w:rPr>
        <w:t>Inoltre,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dato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il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prompt</w:t>
      </w:r>
      <w:r>
        <w:rPr>
          <w:spacing w:val="-8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C:\Works\2017\Ba&gt;</w:t>
      </w:r>
      <w:r>
        <w:rPr>
          <w:spacing w:val="-1"/>
          <w:w w:val="105"/>
          <w:sz w:val="18"/>
        </w:rPr>
        <w:t>,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si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vogliono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conoscere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comandi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consentono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di:</w:t>
      </w:r>
    </w:p>
    <w:p w14:paraId="066ECA2B" w14:textId="77777777" w:rsidR="000F2BBB" w:rsidRDefault="00000000">
      <w:pPr>
        <w:pStyle w:val="Paragrafoelenco"/>
        <w:numPr>
          <w:ilvl w:val="0"/>
          <w:numId w:val="3"/>
        </w:numPr>
        <w:tabs>
          <w:tab w:val="left" w:pos="821"/>
          <w:tab w:val="left" w:pos="822"/>
        </w:tabs>
        <w:spacing w:before="5"/>
        <w:ind w:hanging="361"/>
        <w:rPr>
          <w:sz w:val="18"/>
        </w:rPr>
      </w:pPr>
      <w:r>
        <w:rPr>
          <w:w w:val="105"/>
          <w:sz w:val="18"/>
        </w:rPr>
        <w:t>copiare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tutti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file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dalla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attiva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alla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figlia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2017</w:t>
      </w:r>
    </w:p>
    <w:p w14:paraId="634E9542" w14:textId="77777777" w:rsidR="000F2BBB" w:rsidRDefault="000F2BBB">
      <w:pPr>
        <w:rPr>
          <w:sz w:val="18"/>
        </w:rPr>
        <w:sectPr w:rsidR="000F2BBB">
          <w:type w:val="continuous"/>
          <w:pgSz w:w="11900" w:h="16840"/>
          <w:pgMar w:top="1360" w:right="440" w:bottom="280" w:left="460" w:header="720" w:footer="720" w:gutter="0"/>
          <w:cols w:space="720"/>
        </w:sectPr>
      </w:pPr>
    </w:p>
    <w:p w14:paraId="58C0E34F" w14:textId="77777777" w:rsidR="000F2BBB" w:rsidRDefault="00000000">
      <w:pPr>
        <w:spacing w:before="90"/>
        <w:ind w:left="821"/>
        <w:rPr>
          <w:b/>
          <w:sz w:val="18"/>
        </w:rPr>
      </w:pPr>
      <w:r>
        <w:rPr>
          <w:b/>
          <w:color w:val="FF0000"/>
          <w:w w:val="105"/>
          <w:sz w:val="18"/>
        </w:rPr>
        <w:lastRenderedPageBreak/>
        <w:t>C:\Works\2017\Ba&gt;</w:t>
      </w:r>
      <w:proofErr w:type="gramStart"/>
      <w:r>
        <w:rPr>
          <w:b/>
          <w:color w:val="FF0000"/>
          <w:w w:val="105"/>
          <w:sz w:val="18"/>
        </w:rPr>
        <w:t>COPY</w:t>
      </w:r>
      <w:r>
        <w:rPr>
          <w:b/>
          <w:color w:val="FF0000"/>
          <w:spacing w:val="29"/>
          <w:w w:val="105"/>
          <w:sz w:val="18"/>
        </w:rPr>
        <w:t xml:space="preserve"> </w:t>
      </w:r>
      <w:r>
        <w:rPr>
          <w:b/>
          <w:color w:val="FF0000"/>
          <w:w w:val="105"/>
          <w:sz w:val="18"/>
        </w:rPr>
        <w:t>.</w:t>
      </w:r>
      <w:proofErr w:type="gramEnd"/>
      <w:r>
        <w:rPr>
          <w:b/>
          <w:color w:val="FF0000"/>
          <w:w w:val="105"/>
          <w:sz w:val="18"/>
        </w:rPr>
        <w:t xml:space="preserve"> </w:t>
      </w:r>
      <w:r>
        <w:rPr>
          <w:b/>
          <w:color w:val="FF0000"/>
          <w:spacing w:val="29"/>
          <w:w w:val="105"/>
          <w:sz w:val="18"/>
        </w:rPr>
        <w:t xml:space="preserve"> </w:t>
      </w:r>
      <w:proofErr w:type="gramStart"/>
      <w:r>
        <w:rPr>
          <w:b/>
          <w:color w:val="FF0000"/>
          <w:w w:val="105"/>
          <w:sz w:val="18"/>
        </w:rPr>
        <w:t>..</w:t>
      </w:r>
      <w:proofErr w:type="gramEnd"/>
      <w:r>
        <w:rPr>
          <w:b/>
          <w:color w:val="FF0000"/>
          <w:w w:val="105"/>
          <w:sz w:val="18"/>
        </w:rPr>
        <w:t>\Ta</w:t>
      </w:r>
    </w:p>
    <w:p w14:paraId="7ADD41D6" w14:textId="77777777" w:rsidR="000F2BBB" w:rsidRDefault="00000000">
      <w:pPr>
        <w:pStyle w:val="Paragrafoelenco"/>
        <w:numPr>
          <w:ilvl w:val="0"/>
          <w:numId w:val="3"/>
        </w:numPr>
        <w:tabs>
          <w:tab w:val="left" w:pos="821"/>
          <w:tab w:val="left" w:pos="822"/>
        </w:tabs>
        <w:spacing w:before="5"/>
        <w:ind w:hanging="361"/>
        <w:rPr>
          <w:sz w:val="18"/>
        </w:rPr>
      </w:pPr>
      <w:r>
        <w:rPr>
          <w:w w:val="105"/>
          <w:sz w:val="18"/>
        </w:rPr>
        <w:t>copiare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tutti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file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dalla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Ba</w:t>
      </w:r>
      <w:proofErr w:type="spell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figlia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della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attiva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alla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Ricerca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figlia</w:t>
      </w:r>
      <w:r>
        <w:rPr>
          <w:spacing w:val="-6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della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root</w:t>
      </w:r>
      <w:proofErr w:type="gramEnd"/>
      <w:r>
        <w:rPr>
          <w:w w:val="105"/>
          <w:sz w:val="18"/>
        </w:rPr>
        <w:t>.</w:t>
      </w:r>
    </w:p>
    <w:p w14:paraId="15339D6A" w14:textId="77777777" w:rsidR="000F2BBB" w:rsidRPr="00532576" w:rsidRDefault="00000000">
      <w:pPr>
        <w:spacing w:before="10"/>
        <w:ind w:left="821"/>
        <w:rPr>
          <w:b/>
          <w:sz w:val="18"/>
          <w:lang w:val="en-GB"/>
        </w:rPr>
      </w:pPr>
      <w:r w:rsidRPr="00532576">
        <w:rPr>
          <w:b/>
          <w:color w:val="FF0000"/>
          <w:sz w:val="18"/>
          <w:lang w:val="en-GB"/>
        </w:rPr>
        <w:t>C:\Works\2017\Ba&gt;COPY</w:t>
      </w:r>
      <w:r w:rsidRPr="00532576">
        <w:rPr>
          <w:b/>
          <w:color w:val="FF0000"/>
          <w:spacing w:val="73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 xml:space="preserve">Ba  </w:t>
      </w:r>
      <w:r w:rsidRPr="00532576">
        <w:rPr>
          <w:b/>
          <w:color w:val="FF0000"/>
          <w:spacing w:val="33"/>
          <w:sz w:val="18"/>
          <w:lang w:val="en-GB"/>
        </w:rPr>
        <w:t xml:space="preserve"> </w:t>
      </w:r>
      <w:r w:rsidRPr="00532576">
        <w:rPr>
          <w:b/>
          <w:color w:val="FF0000"/>
          <w:sz w:val="18"/>
          <w:lang w:val="en-GB"/>
        </w:rPr>
        <w:t>\Ricerca</w:t>
      </w:r>
    </w:p>
    <w:p w14:paraId="782AA9EC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1"/>
          <w:tab w:val="left" w:pos="462"/>
        </w:tabs>
        <w:spacing w:before="121" w:line="249" w:lineRule="auto"/>
        <w:ind w:right="564"/>
        <w:rPr>
          <w:b/>
          <w:sz w:val="20"/>
        </w:rPr>
      </w:pPr>
      <w:r>
        <w:rPr>
          <w:w w:val="105"/>
          <w:sz w:val="20"/>
        </w:rPr>
        <w:t>Completare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seguente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affermazione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segnando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giusta.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(Va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segnata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risposta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giusta,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senza</w:t>
      </w:r>
      <w:r>
        <w:rPr>
          <w:spacing w:val="-4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2"/>
          <w:w w:val="105"/>
          <w:sz w:val="20"/>
        </w:rPr>
        <w:t>m</w:t>
      </w:r>
      <w:r>
        <w:rPr>
          <w:spacing w:val="-1"/>
          <w:w w:val="103"/>
          <w:sz w:val="20"/>
        </w:rPr>
        <w:t>bi</w:t>
      </w:r>
      <w:r>
        <w:rPr>
          <w:spacing w:val="-1"/>
          <w:w w:val="111"/>
          <w:sz w:val="20"/>
        </w:rPr>
        <w:t>g</w:t>
      </w:r>
      <w:r>
        <w:rPr>
          <w:spacing w:val="-2"/>
          <w:w w:val="111"/>
          <w:sz w:val="20"/>
        </w:rPr>
        <w:t>u</w:t>
      </w:r>
      <w:r>
        <w:rPr>
          <w:spacing w:val="-1"/>
          <w:w w:val="105"/>
          <w:sz w:val="20"/>
        </w:rPr>
        <w:t>i</w:t>
      </w:r>
      <w:r>
        <w:rPr>
          <w:spacing w:val="-1"/>
          <w:w w:val="97"/>
          <w:sz w:val="20"/>
        </w:rPr>
        <w:t>t</w:t>
      </w:r>
      <w:r>
        <w:rPr>
          <w:spacing w:val="-1"/>
          <w:w w:val="109"/>
          <w:sz w:val="20"/>
        </w:rPr>
        <w:t>à.</w:t>
      </w:r>
      <w:r>
        <w:rPr>
          <w:w w:val="87"/>
          <w:sz w:val="20"/>
        </w:rPr>
        <w:t>)</w:t>
      </w:r>
      <w:r>
        <w:rPr>
          <w:spacing w:val="5"/>
          <w:sz w:val="20"/>
        </w:rPr>
        <w:t xml:space="preserve"> </w:t>
      </w:r>
      <w:r>
        <w:rPr>
          <w:spacing w:val="-1"/>
          <w:w w:val="104"/>
          <w:sz w:val="20"/>
        </w:rPr>
        <w:t>I</w:t>
      </w:r>
      <w:r>
        <w:rPr>
          <w:spacing w:val="-2"/>
          <w:w w:val="105"/>
          <w:sz w:val="20"/>
        </w:rPr>
        <w:t>n</w:t>
      </w:r>
      <w:r>
        <w:rPr>
          <w:spacing w:val="-1"/>
          <w:w w:val="105"/>
          <w:sz w:val="20"/>
        </w:rPr>
        <w:t>ol</w:t>
      </w:r>
      <w:r>
        <w:rPr>
          <w:spacing w:val="-1"/>
          <w:w w:val="97"/>
          <w:sz w:val="20"/>
        </w:rPr>
        <w:t>t</w:t>
      </w:r>
      <w:r>
        <w:rPr>
          <w:spacing w:val="-1"/>
          <w:w w:val="96"/>
          <w:sz w:val="20"/>
        </w:rPr>
        <w:t>r</w:t>
      </w:r>
      <w:r>
        <w:rPr>
          <w:spacing w:val="-1"/>
          <w:w w:val="106"/>
          <w:sz w:val="20"/>
        </w:rPr>
        <w:t>e</w:t>
      </w:r>
      <w:r>
        <w:rPr>
          <w:w w:val="106"/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pacing w:val="-2"/>
          <w:w w:val="106"/>
          <w:sz w:val="20"/>
        </w:rPr>
        <w:t>m</w:t>
      </w:r>
      <w:r>
        <w:rPr>
          <w:spacing w:val="-1"/>
          <w:w w:val="101"/>
          <w:sz w:val="20"/>
        </w:rPr>
        <w:t>ot</w:t>
      </w:r>
      <w:r>
        <w:rPr>
          <w:spacing w:val="-1"/>
          <w:w w:val="105"/>
          <w:sz w:val="20"/>
        </w:rPr>
        <w:t>i</w:t>
      </w:r>
      <w:r>
        <w:rPr>
          <w:spacing w:val="-1"/>
          <w:w w:val="113"/>
          <w:sz w:val="20"/>
        </w:rPr>
        <w:t>v</w:t>
      </w:r>
      <w:r>
        <w:rPr>
          <w:spacing w:val="-1"/>
          <w:sz w:val="20"/>
        </w:rPr>
        <w:t>ar</w:t>
      </w:r>
      <w:r>
        <w:rPr>
          <w:w w:val="98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b/>
          <w:spacing w:val="-1"/>
          <w:w w:val="97"/>
          <w:sz w:val="20"/>
        </w:rPr>
        <w:t>esau</w:t>
      </w:r>
      <w:r>
        <w:rPr>
          <w:b/>
          <w:spacing w:val="-1"/>
          <w:w w:val="85"/>
          <w:sz w:val="20"/>
        </w:rPr>
        <w:t>r</w:t>
      </w:r>
      <w:r>
        <w:rPr>
          <w:b/>
          <w:spacing w:val="-1"/>
          <w:w w:val="106"/>
          <w:sz w:val="20"/>
        </w:rPr>
        <w:t>i</w:t>
      </w:r>
      <w:r>
        <w:rPr>
          <w:b/>
          <w:spacing w:val="-1"/>
          <w:w w:val="98"/>
          <w:sz w:val="20"/>
        </w:rPr>
        <w:t>en</w:t>
      </w:r>
      <w:r>
        <w:rPr>
          <w:b/>
          <w:spacing w:val="-1"/>
          <w:w w:val="91"/>
          <w:sz w:val="20"/>
        </w:rPr>
        <w:t>t</w:t>
      </w:r>
      <w:r>
        <w:rPr>
          <w:b/>
          <w:spacing w:val="-1"/>
          <w:w w:val="98"/>
          <w:sz w:val="20"/>
        </w:rPr>
        <w:t>e</w:t>
      </w:r>
      <w:r>
        <w:rPr>
          <w:b/>
          <w:spacing w:val="-2"/>
          <w:w w:val="98"/>
          <w:sz w:val="20"/>
        </w:rPr>
        <w:t>m</w:t>
      </w:r>
      <w:r>
        <w:rPr>
          <w:b/>
          <w:spacing w:val="-1"/>
          <w:w w:val="98"/>
          <w:sz w:val="20"/>
        </w:rPr>
        <w:t>en</w:t>
      </w:r>
      <w:r>
        <w:rPr>
          <w:b/>
          <w:spacing w:val="-1"/>
          <w:w w:val="91"/>
          <w:sz w:val="20"/>
        </w:rPr>
        <w:t>t</w:t>
      </w:r>
      <w:r>
        <w:rPr>
          <w:b/>
          <w:w w:val="94"/>
          <w:sz w:val="20"/>
        </w:rPr>
        <w:t>e</w:t>
      </w:r>
      <w:r>
        <w:rPr>
          <w:b/>
          <w:spacing w:val="5"/>
          <w:sz w:val="20"/>
        </w:rPr>
        <w:t xml:space="preserve"> </w:t>
      </w:r>
      <w:r>
        <w:rPr>
          <w:spacing w:val="-1"/>
          <w:w w:val="104"/>
          <w:sz w:val="20"/>
        </w:rPr>
        <w:t>l</w:t>
      </w:r>
      <w:r>
        <w:rPr>
          <w:w w:val="104"/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pacing w:val="-1"/>
          <w:w w:val="96"/>
          <w:sz w:val="20"/>
        </w:rPr>
        <w:t>r</w:t>
      </w:r>
      <w:r>
        <w:rPr>
          <w:spacing w:val="-1"/>
          <w:w w:val="101"/>
          <w:sz w:val="20"/>
        </w:rPr>
        <w:t>is</w:t>
      </w:r>
      <w:r>
        <w:rPr>
          <w:spacing w:val="-1"/>
          <w:w w:val="108"/>
          <w:sz w:val="20"/>
        </w:rPr>
        <w:t>p</w:t>
      </w:r>
      <w:r>
        <w:rPr>
          <w:spacing w:val="-1"/>
          <w:w w:val="103"/>
          <w:sz w:val="20"/>
        </w:rPr>
        <w:t>o</w:t>
      </w:r>
      <w:r>
        <w:rPr>
          <w:spacing w:val="-1"/>
          <w:w w:val="99"/>
          <w:sz w:val="20"/>
        </w:rPr>
        <w:t>s</w:t>
      </w:r>
      <w:r>
        <w:rPr>
          <w:spacing w:val="-1"/>
          <w:sz w:val="20"/>
        </w:rPr>
        <w:t>ta</w:t>
      </w:r>
      <w:r>
        <w:rPr>
          <w:w w:val="122"/>
          <w:sz w:val="20"/>
        </w:rPr>
        <w:t>.</w:t>
      </w:r>
      <w:r>
        <w:rPr>
          <w:spacing w:val="5"/>
          <w:sz w:val="20"/>
        </w:rPr>
        <w:t xml:space="preserve"> </w:t>
      </w:r>
      <w:r>
        <w:rPr>
          <w:b/>
          <w:spacing w:val="-1"/>
          <w:w w:val="110"/>
          <w:sz w:val="20"/>
        </w:rPr>
        <w:t>I</w:t>
      </w:r>
      <w:r>
        <w:rPr>
          <w:b/>
          <w:w w:val="110"/>
          <w:sz w:val="20"/>
        </w:rPr>
        <w:t>l</w:t>
      </w:r>
      <w:r>
        <w:rPr>
          <w:b/>
          <w:spacing w:val="5"/>
          <w:sz w:val="20"/>
        </w:rPr>
        <w:t xml:space="preserve"> </w:t>
      </w:r>
      <w:r>
        <w:rPr>
          <w:b/>
          <w:spacing w:val="-1"/>
          <w:w w:val="103"/>
          <w:sz w:val="20"/>
        </w:rPr>
        <w:t>p</w:t>
      </w:r>
      <w:r>
        <w:rPr>
          <w:b/>
          <w:spacing w:val="-1"/>
          <w:w w:val="92"/>
          <w:sz w:val="20"/>
        </w:rPr>
        <w:t>ro</w:t>
      </w:r>
      <w:r>
        <w:rPr>
          <w:b/>
          <w:spacing w:val="-1"/>
          <w:w w:val="95"/>
          <w:sz w:val="20"/>
        </w:rPr>
        <w:t>toc</w:t>
      </w:r>
      <w:r>
        <w:rPr>
          <w:b/>
          <w:spacing w:val="-1"/>
          <w:w w:val="98"/>
          <w:sz w:val="20"/>
        </w:rPr>
        <w:t>o</w:t>
      </w:r>
      <w:r>
        <w:rPr>
          <w:b/>
          <w:spacing w:val="-1"/>
          <w:w w:val="103"/>
          <w:sz w:val="20"/>
        </w:rPr>
        <w:t>ll</w:t>
      </w:r>
      <w:r>
        <w:rPr>
          <w:b/>
          <w:w w:val="103"/>
          <w:sz w:val="20"/>
        </w:rPr>
        <w:t>o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w w:val="126"/>
          <w:sz w:val="20"/>
        </w:rPr>
        <w:t>C</w:t>
      </w:r>
      <w:r>
        <w:rPr>
          <w:b/>
          <w:spacing w:val="-1"/>
          <w:w w:val="119"/>
          <w:sz w:val="20"/>
        </w:rPr>
        <w:t>S</w:t>
      </w:r>
      <w:r>
        <w:rPr>
          <w:b/>
          <w:spacing w:val="-2"/>
          <w:w w:val="119"/>
          <w:sz w:val="20"/>
        </w:rPr>
        <w:t>M</w:t>
      </w:r>
      <w:r>
        <w:rPr>
          <w:b/>
          <w:spacing w:val="-2"/>
          <w:w w:val="120"/>
          <w:sz w:val="20"/>
        </w:rPr>
        <w:t>A</w:t>
      </w:r>
      <w:r>
        <w:rPr>
          <w:b/>
          <w:spacing w:val="-1"/>
          <w:w w:val="59"/>
          <w:sz w:val="20"/>
        </w:rPr>
        <w:t>/</w:t>
      </w:r>
      <w:r>
        <w:rPr>
          <w:b/>
          <w:spacing w:val="-2"/>
          <w:w w:val="126"/>
          <w:sz w:val="20"/>
        </w:rPr>
        <w:t>C</w:t>
      </w:r>
      <w:r>
        <w:rPr>
          <w:b/>
          <w:w w:val="120"/>
          <w:sz w:val="20"/>
        </w:rPr>
        <w:t>A</w:t>
      </w:r>
    </w:p>
    <w:p w14:paraId="17C5A857" w14:textId="77777777" w:rsidR="000F2BBB" w:rsidRDefault="00000000">
      <w:pPr>
        <w:pStyle w:val="Paragrafoelenco"/>
        <w:numPr>
          <w:ilvl w:val="0"/>
          <w:numId w:val="2"/>
        </w:numPr>
        <w:tabs>
          <w:tab w:val="left" w:pos="821"/>
          <w:tab w:val="left" w:pos="822"/>
        </w:tabs>
        <w:spacing w:before="0" w:line="208" w:lineRule="exact"/>
        <w:ind w:hanging="361"/>
        <w:rPr>
          <w:rFonts w:ascii="Times New Roman" w:hAnsi="Times New Roman"/>
          <w:sz w:val="18"/>
        </w:rPr>
      </w:pPr>
      <w:r>
        <w:rPr>
          <w:spacing w:val="-1"/>
          <w:w w:val="110"/>
          <w:sz w:val="18"/>
        </w:rPr>
        <w:t>prevede</w:t>
      </w:r>
      <w:r>
        <w:rPr>
          <w:spacing w:val="-10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l’uso</w:t>
      </w:r>
      <w:r>
        <w:rPr>
          <w:spacing w:val="-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dei</w:t>
      </w:r>
      <w:r>
        <w:rPr>
          <w:spacing w:val="-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riscontri,</w:t>
      </w:r>
      <w:r>
        <w:rPr>
          <w:spacing w:val="-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così</w:t>
      </w:r>
      <w:r>
        <w:rPr>
          <w:spacing w:val="-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come</w:t>
      </w:r>
      <w:r>
        <w:rPr>
          <w:spacing w:val="-10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il</w:t>
      </w:r>
      <w:r>
        <w:rPr>
          <w:spacing w:val="-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CSMA/CD.</w:t>
      </w:r>
    </w:p>
    <w:p w14:paraId="14D7D0C6" w14:textId="77777777" w:rsidR="000F2BBB" w:rsidRPr="00764C7C" w:rsidRDefault="00000000">
      <w:pPr>
        <w:pStyle w:val="Paragrafoelenco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rFonts w:ascii="Times New Roman" w:hAnsi="Times New Roman"/>
          <w:color w:val="FF0000"/>
          <w:sz w:val="18"/>
        </w:rPr>
      </w:pPr>
      <w:r w:rsidRPr="00764C7C">
        <w:rPr>
          <w:color w:val="FF0000"/>
          <w:spacing w:val="-2"/>
          <w:w w:val="110"/>
          <w:sz w:val="18"/>
        </w:rPr>
        <w:t>prevede</w:t>
      </w:r>
      <w:r w:rsidRPr="00764C7C">
        <w:rPr>
          <w:color w:val="FF0000"/>
          <w:spacing w:val="-9"/>
          <w:w w:val="110"/>
          <w:sz w:val="18"/>
        </w:rPr>
        <w:t xml:space="preserve"> </w:t>
      </w:r>
      <w:r w:rsidRPr="00764C7C">
        <w:rPr>
          <w:color w:val="FF0000"/>
          <w:spacing w:val="-2"/>
          <w:w w:val="110"/>
          <w:sz w:val="18"/>
        </w:rPr>
        <w:t>l’uso</w:t>
      </w:r>
      <w:r w:rsidRPr="00764C7C">
        <w:rPr>
          <w:color w:val="FF0000"/>
          <w:spacing w:val="-8"/>
          <w:w w:val="110"/>
          <w:sz w:val="18"/>
        </w:rPr>
        <w:t xml:space="preserve"> </w:t>
      </w:r>
      <w:r w:rsidRPr="00764C7C">
        <w:rPr>
          <w:color w:val="FF0000"/>
          <w:spacing w:val="-2"/>
          <w:w w:val="110"/>
          <w:sz w:val="18"/>
        </w:rPr>
        <w:t>dei</w:t>
      </w:r>
      <w:r w:rsidRPr="00764C7C">
        <w:rPr>
          <w:color w:val="FF0000"/>
          <w:spacing w:val="-8"/>
          <w:w w:val="110"/>
          <w:sz w:val="18"/>
        </w:rPr>
        <w:t xml:space="preserve"> </w:t>
      </w:r>
      <w:r w:rsidRPr="00764C7C">
        <w:rPr>
          <w:color w:val="FF0000"/>
          <w:spacing w:val="-2"/>
          <w:w w:val="110"/>
          <w:sz w:val="18"/>
        </w:rPr>
        <w:t>riscontri;</w:t>
      </w:r>
      <w:r w:rsidRPr="00764C7C">
        <w:rPr>
          <w:color w:val="FF0000"/>
          <w:spacing w:val="-8"/>
          <w:w w:val="110"/>
          <w:sz w:val="18"/>
        </w:rPr>
        <w:t xml:space="preserve"> </w:t>
      </w:r>
      <w:r w:rsidRPr="00764C7C">
        <w:rPr>
          <w:color w:val="FF0000"/>
          <w:spacing w:val="-1"/>
          <w:w w:val="110"/>
          <w:sz w:val="18"/>
        </w:rPr>
        <w:t>mentre</w:t>
      </w:r>
      <w:r w:rsidRPr="00764C7C">
        <w:rPr>
          <w:color w:val="FF0000"/>
          <w:spacing w:val="-8"/>
          <w:w w:val="110"/>
          <w:sz w:val="18"/>
        </w:rPr>
        <w:t xml:space="preserve"> </w:t>
      </w:r>
      <w:r w:rsidRPr="00764C7C">
        <w:rPr>
          <w:color w:val="FF0000"/>
          <w:spacing w:val="-1"/>
          <w:w w:val="110"/>
          <w:sz w:val="18"/>
        </w:rPr>
        <w:t>il</w:t>
      </w:r>
      <w:r w:rsidRPr="00764C7C">
        <w:rPr>
          <w:color w:val="FF0000"/>
          <w:spacing w:val="-8"/>
          <w:w w:val="110"/>
          <w:sz w:val="18"/>
        </w:rPr>
        <w:t xml:space="preserve"> </w:t>
      </w:r>
      <w:r w:rsidRPr="00764C7C">
        <w:rPr>
          <w:color w:val="FF0000"/>
          <w:spacing w:val="-1"/>
          <w:w w:val="110"/>
          <w:sz w:val="18"/>
        </w:rPr>
        <w:t>CSMA/CD</w:t>
      </w:r>
      <w:r w:rsidRPr="00764C7C">
        <w:rPr>
          <w:color w:val="FF0000"/>
          <w:spacing w:val="-9"/>
          <w:w w:val="110"/>
          <w:sz w:val="18"/>
        </w:rPr>
        <w:t xml:space="preserve"> </w:t>
      </w:r>
      <w:r w:rsidRPr="00764C7C">
        <w:rPr>
          <w:color w:val="FF0000"/>
          <w:spacing w:val="-1"/>
          <w:w w:val="110"/>
          <w:sz w:val="18"/>
        </w:rPr>
        <w:t>no.</w:t>
      </w:r>
    </w:p>
    <w:p w14:paraId="3670F420" w14:textId="77777777" w:rsidR="000F2BBB" w:rsidRDefault="00000000">
      <w:pPr>
        <w:pStyle w:val="Paragrafoelenco"/>
        <w:numPr>
          <w:ilvl w:val="0"/>
          <w:numId w:val="2"/>
        </w:numPr>
        <w:tabs>
          <w:tab w:val="left" w:pos="821"/>
          <w:tab w:val="left" w:pos="822"/>
        </w:tabs>
        <w:spacing w:before="10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non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prevede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l’uso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dei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riscontri,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così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come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CSMA/CD.</w:t>
      </w:r>
    </w:p>
    <w:p w14:paraId="2652524F" w14:textId="77777777" w:rsidR="000F2BBB" w:rsidRDefault="00000000">
      <w:pPr>
        <w:pStyle w:val="Paragrafoelenco"/>
        <w:numPr>
          <w:ilvl w:val="0"/>
          <w:numId w:val="2"/>
        </w:numPr>
        <w:tabs>
          <w:tab w:val="left" w:pos="821"/>
          <w:tab w:val="left" w:pos="822"/>
        </w:tabs>
        <w:spacing w:before="5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non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prevede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l’uso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dei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riscontri;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mentre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CSMA/CD</w:t>
      </w:r>
      <w:r>
        <w:rPr>
          <w:spacing w:val="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si</w:t>
      </w:r>
      <w:proofErr w:type="spellEnd"/>
      <w:r>
        <w:rPr>
          <w:w w:val="105"/>
          <w:sz w:val="18"/>
        </w:rPr>
        <w:t>.</w:t>
      </w:r>
    </w:p>
    <w:p w14:paraId="3F2C5CA4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1"/>
          <w:tab w:val="left" w:pos="462"/>
        </w:tabs>
        <w:spacing w:before="130" w:line="244" w:lineRule="auto"/>
        <w:ind w:right="431"/>
        <w:rPr>
          <w:sz w:val="18"/>
        </w:rPr>
      </w:pPr>
      <w:r>
        <w:rPr>
          <w:w w:val="105"/>
          <w:sz w:val="18"/>
        </w:rPr>
        <w:t>Nell’indirizzamento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classi,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dato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l’indirizzo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137.28.29.45/24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determini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numero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indirizzi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blocco,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address</w:t>
      </w:r>
      <w:proofErr w:type="spell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broadcast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address</w:t>
      </w:r>
      <w:proofErr w:type="spellEnd"/>
      <w:r>
        <w:rPr>
          <w:w w:val="105"/>
          <w:sz w:val="18"/>
        </w:rPr>
        <w:t>.</w:t>
      </w:r>
    </w:p>
    <w:p w14:paraId="23EAE568" w14:textId="77777777" w:rsidR="000F2BBB" w:rsidRDefault="00000000">
      <w:pPr>
        <w:spacing w:before="6"/>
        <w:ind w:left="809"/>
        <w:rPr>
          <w:sz w:val="18"/>
        </w:rPr>
      </w:pPr>
      <w:r>
        <w:rPr>
          <w:color w:val="FF0000"/>
          <w:spacing w:val="-2"/>
          <w:w w:val="110"/>
          <w:sz w:val="18"/>
        </w:rPr>
        <w:t>Non</w:t>
      </w:r>
      <w:r>
        <w:rPr>
          <w:color w:val="FF0000"/>
          <w:spacing w:val="-9"/>
          <w:w w:val="110"/>
          <w:sz w:val="18"/>
        </w:rPr>
        <w:t xml:space="preserve"> </w:t>
      </w:r>
      <w:r>
        <w:rPr>
          <w:color w:val="FF0000"/>
          <w:spacing w:val="-2"/>
          <w:w w:val="110"/>
          <w:sz w:val="18"/>
        </w:rPr>
        <w:t>risolto.</w:t>
      </w:r>
    </w:p>
    <w:p w14:paraId="056F9ADB" w14:textId="77777777" w:rsidR="000F2BBB" w:rsidRDefault="00000000">
      <w:pPr>
        <w:pStyle w:val="Paragrafoelenco"/>
        <w:numPr>
          <w:ilvl w:val="0"/>
          <w:numId w:val="4"/>
        </w:numPr>
        <w:tabs>
          <w:tab w:val="left" w:pos="462"/>
        </w:tabs>
        <w:spacing w:before="125" w:line="244" w:lineRule="auto"/>
        <w:ind w:right="671"/>
        <w:rPr>
          <w:sz w:val="18"/>
        </w:rPr>
      </w:pPr>
      <w:r>
        <w:rPr>
          <w:w w:val="105"/>
          <w:sz w:val="18"/>
        </w:rPr>
        <w:t>Ad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un’organizzazione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viene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assegnato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blocco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indirizzi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137.28.0.0/18.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L’organizzazione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ha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bisogno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creare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seguenti </w:t>
      </w:r>
      <w:proofErr w:type="gramStart"/>
      <w:r>
        <w:rPr>
          <w:w w:val="105"/>
          <w:sz w:val="18"/>
        </w:rPr>
        <w:t>3</w:t>
      </w:r>
      <w:proofErr w:type="gram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sottoreti.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 progettino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sottoreti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utilizzando il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subnetting</w:t>
      </w:r>
      <w:proofErr w:type="spellEnd"/>
      <w:r>
        <w:rPr>
          <w:w w:val="105"/>
          <w:sz w:val="18"/>
        </w:rPr>
        <w:t>.</w:t>
      </w:r>
    </w:p>
    <w:p w14:paraId="25946F65" w14:textId="77777777" w:rsidR="000F2BBB" w:rsidRDefault="00000000">
      <w:pPr>
        <w:pStyle w:val="Paragrafoelenco"/>
        <w:numPr>
          <w:ilvl w:val="0"/>
          <w:numId w:val="1"/>
        </w:numPr>
        <w:tabs>
          <w:tab w:val="left" w:pos="821"/>
          <w:tab w:val="left" w:pos="822"/>
          <w:tab w:val="left" w:pos="3641"/>
          <w:tab w:val="left" w:pos="6473"/>
        </w:tabs>
        <w:spacing w:before="2" w:line="252" w:lineRule="auto"/>
        <w:ind w:right="2054"/>
        <w:rPr>
          <w:sz w:val="18"/>
        </w:rPr>
      </w:pPr>
      <w:r>
        <w:rPr>
          <w:sz w:val="18"/>
        </w:rPr>
        <w:t>Sottorete1</w:t>
      </w:r>
      <w:r>
        <w:rPr>
          <w:spacing w:val="3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8000</w:t>
      </w:r>
      <w:r>
        <w:rPr>
          <w:spacing w:val="3"/>
          <w:sz w:val="18"/>
        </w:rPr>
        <w:t xml:space="preserve"> </w:t>
      </w:r>
      <w:r>
        <w:rPr>
          <w:sz w:val="18"/>
        </w:rPr>
        <w:t>indirizzi</w:t>
      </w:r>
      <w:r>
        <w:rPr>
          <w:spacing w:val="3"/>
          <w:sz w:val="18"/>
        </w:rPr>
        <w:t xml:space="preserve"> </w:t>
      </w:r>
      <w:r>
        <w:rPr>
          <w:sz w:val="18"/>
        </w:rPr>
        <w:t>IP</w:t>
      </w:r>
      <w:r>
        <w:rPr>
          <w:sz w:val="18"/>
        </w:rPr>
        <w:tab/>
        <w:t>Sottorete2</w:t>
      </w:r>
      <w:r>
        <w:rPr>
          <w:spacing w:val="4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1000</w:t>
      </w:r>
      <w:r>
        <w:rPr>
          <w:spacing w:val="4"/>
          <w:sz w:val="18"/>
        </w:rPr>
        <w:t xml:space="preserve"> </w:t>
      </w:r>
      <w:r>
        <w:rPr>
          <w:sz w:val="18"/>
        </w:rPr>
        <w:t>indirizzi</w:t>
      </w:r>
      <w:r>
        <w:rPr>
          <w:spacing w:val="3"/>
          <w:sz w:val="18"/>
        </w:rPr>
        <w:t xml:space="preserve"> </w:t>
      </w:r>
      <w:r>
        <w:rPr>
          <w:sz w:val="18"/>
        </w:rPr>
        <w:t>IP</w:t>
      </w:r>
      <w:r>
        <w:rPr>
          <w:sz w:val="18"/>
        </w:rPr>
        <w:tab/>
        <w:t>Sottorete3</w:t>
      </w:r>
      <w:r>
        <w:rPr>
          <w:spacing w:val="3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2000</w:t>
      </w:r>
      <w:r>
        <w:rPr>
          <w:spacing w:val="3"/>
          <w:sz w:val="18"/>
        </w:rPr>
        <w:t xml:space="preserve"> </w:t>
      </w:r>
      <w:r>
        <w:rPr>
          <w:sz w:val="18"/>
        </w:rPr>
        <w:t>indirizzi</w:t>
      </w:r>
      <w:r>
        <w:rPr>
          <w:spacing w:val="3"/>
          <w:sz w:val="18"/>
        </w:rPr>
        <w:t xml:space="preserve"> </w:t>
      </w:r>
      <w:r>
        <w:rPr>
          <w:sz w:val="18"/>
        </w:rPr>
        <w:t>IP</w:t>
      </w:r>
      <w:r>
        <w:rPr>
          <w:spacing w:val="-36"/>
          <w:sz w:val="18"/>
        </w:rPr>
        <w:t xml:space="preserve"> </w:t>
      </w:r>
      <w:r>
        <w:rPr>
          <w:color w:val="FF0000"/>
          <w:sz w:val="18"/>
        </w:rPr>
        <w:t>Non</w:t>
      </w:r>
      <w:r>
        <w:rPr>
          <w:color w:val="FF0000"/>
          <w:spacing w:val="3"/>
          <w:sz w:val="18"/>
        </w:rPr>
        <w:t xml:space="preserve"> </w:t>
      </w:r>
      <w:r>
        <w:rPr>
          <w:color w:val="FF0000"/>
          <w:sz w:val="18"/>
        </w:rPr>
        <w:t>risolto</w:t>
      </w:r>
    </w:p>
    <w:sectPr w:rsidR="000F2BBB">
      <w:pgSz w:w="11900" w:h="16840"/>
      <w:pgMar w:top="1360" w:right="440" w:bottom="280" w:left="4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AD02" w14:textId="77777777" w:rsidR="00BD65B5" w:rsidRDefault="00BD65B5">
      <w:r>
        <w:separator/>
      </w:r>
    </w:p>
  </w:endnote>
  <w:endnote w:type="continuationSeparator" w:id="0">
    <w:p w14:paraId="3111D0F9" w14:textId="77777777" w:rsidR="00BD65B5" w:rsidRDefault="00BD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A03A" w14:textId="77777777" w:rsidR="00BD65B5" w:rsidRDefault="00BD65B5">
      <w:r>
        <w:separator/>
      </w:r>
    </w:p>
  </w:footnote>
  <w:footnote w:type="continuationSeparator" w:id="0">
    <w:p w14:paraId="67CC93FC" w14:textId="77777777" w:rsidR="00BD65B5" w:rsidRDefault="00BD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A8A3" w14:textId="77777777" w:rsidR="000F2BBB" w:rsidRDefault="00000000">
    <w:pPr>
      <w:pStyle w:val="Corpotesto"/>
      <w:spacing w:line="14" w:lineRule="auto"/>
      <w:ind w:left="0" w:firstLine="0"/>
    </w:pPr>
    <w:r>
      <w:pict w14:anchorId="3687A9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1.05pt;margin-top:20.6pt;width:113.15pt;height:20.7pt;z-index:-15836672;mso-position-horizontal-relative:page;mso-position-vertical-relative:page" filled="f" stroked="f">
          <v:textbox inset="0,0,0,0">
            <w:txbxContent>
              <w:p w14:paraId="0242177E" w14:textId="77777777" w:rsidR="000F2BBB" w:rsidRDefault="00000000">
                <w:pPr>
                  <w:spacing w:before="17"/>
                  <w:ind w:left="509" w:right="16" w:hanging="49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Appello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Calcolatori</w:t>
                </w:r>
                <w:r>
                  <w:rPr>
                    <w:spacing w:val="-36"/>
                    <w:w w:val="110"/>
                    <w:sz w:val="16"/>
                  </w:rPr>
                  <w:t xml:space="preserve"> </w:t>
                </w:r>
                <w:proofErr w:type="gramStart"/>
                <w:r>
                  <w:rPr>
                    <w:w w:val="110"/>
                    <w:sz w:val="16"/>
                  </w:rPr>
                  <w:t>Settembre</w:t>
                </w:r>
                <w:proofErr w:type="gramEnd"/>
                <w:r>
                  <w:rPr>
                    <w:spacing w:val="1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 w14:anchorId="0D70CCFB">
        <v:shape id="_x0000_s1025" type="#_x0000_t202" style="position:absolute;margin-left:27.1pt;margin-top:39.3pt;width:177.85pt;height:20.7pt;z-index:-15836160;mso-position-horizontal-relative:page;mso-position-vertical-relative:page" filled="f" stroked="f">
          <v:textbox inset="0,0,0,0">
            <w:txbxContent>
              <w:p w14:paraId="614FE49E" w14:textId="77777777" w:rsidR="000F2BBB" w:rsidRDefault="00000000">
                <w:pPr>
                  <w:spacing w:before="17" w:line="187" w:lineRule="exact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Cognome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e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Nome:</w:t>
                </w:r>
              </w:p>
              <w:p w14:paraId="510276F6" w14:textId="77777777" w:rsidR="000F2BBB" w:rsidRDefault="00000000">
                <w:pPr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Lo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studente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risponda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alle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seguenti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D5D"/>
    <w:multiLevelType w:val="hybridMultilevel"/>
    <w:tmpl w:val="18BC5680"/>
    <w:lvl w:ilvl="0" w:tplc="C1CAF4DC">
      <w:numFmt w:val="bullet"/>
      <w:lvlText w:val="▪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it-IT" w:eastAsia="en-US" w:bidi="ar-SA"/>
      </w:rPr>
    </w:lvl>
    <w:lvl w:ilvl="1" w:tplc="60D2F67A">
      <w:numFmt w:val="bullet"/>
      <w:lvlText w:val="•"/>
      <w:lvlJc w:val="left"/>
      <w:pPr>
        <w:ind w:left="1838" w:hanging="360"/>
      </w:pPr>
      <w:rPr>
        <w:rFonts w:hint="default"/>
        <w:lang w:val="it-IT" w:eastAsia="en-US" w:bidi="ar-SA"/>
      </w:rPr>
    </w:lvl>
    <w:lvl w:ilvl="2" w:tplc="64EADCD4">
      <w:numFmt w:val="bullet"/>
      <w:lvlText w:val="•"/>
      <w:lvlJc w:val="left"/>
      <w:pPr>
        <w:ind w:left="2856" w:hanging="360"/>
      </w:pPr>
      <w:rPr>
        <w:rFonts w:hint="default"/>
        <w:lang w:val="it-IT" w:eastAsia="en-US" w:bidi="ar-SA"/>
      </w:rPr>
    </w:lvl>
    <w:lvl w:ilvl="3" w:tplc="6554D9C0">
      <w:numFmt w:val="bullet"/>
      <w:lvlText w:val="•"/>
      <w:lvlJc w:val="left"/>
      <w:pPr>
        <w:ind w:left="3874" w:hanging="360"/>
      </w:pPr>
      <w:rPr>
        <w:rFonts w:hint="default"/>
        <w:lang w:val="it-IT" w:eastAsia="en-US" w:bidi="ar-SA"/>
      </w:rPr>
    </w:lvl>
    <w:lvl w:ilvl="4" w:tplc="2DCA166A">
      <w:numFmt w:val="bullet"/>
      <w:lvlText w:val="•"/>
      <w:lvlJc w:val="left"/>
      <w:pPr>
        <w:ind w:left="4892" w:hanging="360"/>
      </w:pPr>
      <w:rPr>
        <w:rFonts w:hint="default"/>
        <w:lang w:val="it-IT" w:eastAsia="en-US" w:bidi="ar-SA"/>
      </w:rPr>
    </w:lvl>
    <w:lvl w:ilvl="5" w:tplc="2EC6DCAA">
      <w:numFmt w:val="bullet"/>
      <w:lvlText w:val="•"/>
      <w:lvlJc w:val="left"/>
      <w:pPr>
        <w:ind w:left="5910" w:hanging="360"/>
      </w:pPr>
      <w:rPr>
        <w:rFonts w:hint="default"/>
        <w:lang w:val="it-IT" w:eastAsia="en-US" w:bidi="ar-SA"/>
      </w:rPr>
    </w:lvl>
    <w:lvl w:ilvl="6" w:tplc="1D887320">
      <w:numFmt w:val="bullet"/>
      <w:lvlText w:val="•"/>
      <w:lvlJc w:val="left"/>
      <w:pPr>
        <w:ind w:left="6928" w:hanging="360"/>
      </w:pPr>
      <w:rPr>
        <w:rFonts w:hint="default"/>
        <w:lang w:val="it-IT" w:eastAsia="en-US" w:bidi="ar-SA"/>
      </w:rPr>
    </w:lvl>
    <w:lvl w:ilvl="7" w:tplc="F39C3D7C">
      <w:numFmt w:val="bullet"/>
      <w:lvlText w:val="•"/>
      <w:lvlJc w:val="left"/>
      <w:pPr>
        <w:ind w:left="7946" w:hanging="360"/>
      </w:pPr>
      <w:rPr>
        <w:rFonts w:hint="default"/>
        <w:lang w:val="it-IT" w:eastAsia="en-US" w:bidi="ar-SA"/>
      </w:rPr>
    </w:lvl>
    <w:lvl w:ilvl="8" w:tplc="4844A5FC">
      <w:numFmt w:val="bullet"/>
      <w:lvlText w:val="•"/>
      <w:lvlJc w:val="left"/>
      <w:pPr>
        <w:ind w:left="8964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1FB924EC"/>
    <w:multiLevelType w:val="hybridMultilevel"/>
    <w:tmpl w:val="7048FF56"/>
    <w:lvl w:ilvl="0" w:tplc="3EB63950">
      <w:numFmt w:val="bullet"/>
      <w:lvlText w:val="▪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it-IT" w:eastAsia="en-US" w:bidi="ar-SA"/>
      </w:rPr>
    </w:lvl>
    <w:lvl w:ilvl="1" w:tplc="39D6278C">
      <w:numFmt w:val="bullet"/>
      <w:lvlText w:val="•"/>
      <w:lvlJc w:val="left"/>
      <w:pPr>
        <w:ind w:left="1838" w:hanging="360"/>
      </w:pPr>
      <w:rPr>
        <w:rFonts w:hint="default"/>
        <w:lang w:val="it-IT" w:eastAsia="en-US" w:bidi="ar-SA"/>
      </w:rPr>
    </w:lvl>
    <w:lvl w:ilvl="2" w:tplc="6D002A52">
      <w:numFmt w:val="bullet"/>
      <w:lvlText w:val="•"/>
      <w:lvlJc w:val="left"/>
      <w:pPr>
        <w:ind w:left="2856" w:hanging="360"/>
      </w:pPr>
      <w:rPr>
        <w:rFonts w:hint="default"/>
        <w:lang w:val="it-IT" w:eastAsia="en-US" w:bidi="ar-SA"/>
      </w:rPr>
    </w:lvl>
    <w:lvl w:ilvl="3" w:tplc="11AE7DB8">
      <w:numFmt w:val="bullet"/>
      <w:lvlText w:val="•"/>
      <w:lvlJc w:val="left"/>
      <w:pPr>
        <w:ind w:left="3874" w:hanging="360"/>
      </w:pPr>
      <w:rPr>
        <w:rFonts w:hint="default"/>
        <w:lang w:val="it-IT" w:eastAsia="en-US" w:bidi="ar-SA"/>
      </w:rPr>
    </w:lvl>
    <w:lvl w:ilvl="4" w:tplc="A38E2CA2">
      <w:numFmt w:val="bullet"/>
      <w:lvlText w:val="•"/>
      <w:lvlJc w:val="left"/>
      <w:pPr>
        <w:ind w:left="4892" w:hanging="360"/>
      </w:pPr>
      <w:rPr>
        <w:rFonts w:hint="default"/>
        <w:lang w:val="it-IT" w:eastAsia="en-US" w:bidi="ar-SA"/>
      </w:rPr>
    </w:lvl>
    <w:lvl w:ilvl="5" w:tplc="BB5C5AE8">
      <w:numFmt w:val="bullet"/>
      <w:lvlText w:val="•"/>
      <w:lvlJc w:val="left"/>
      <w:pPr>
        <w:ind w:left="5910" w:hanging="360"/>
      </w:pPr>
      <w:rPr>
        <w:rFonts w:hint="default"/>
        <w:lang w:val="it-IT" w:eastAsia="en-US" w:bidi="ar-SA"/>
      </w:rPr>
    </w:lvl>
    <w:lvl w:ilvl="6" w:tplc="1324C0F2">
      <w:numFmt w:val="bullet"/>
      <w:lvlText w:val="•"/>
      <w:lvlJc w:val="left"/>
      <w:pPr>
        <w:ind w:left="6928" w:hanging="360"/>
      </w:pPr>
      <w:rPr>
        <w:rFonts w:hint="default"/>
        <w:lang w:val="it-IT" w:eastAsia="en-US" w:bidi="ar-SA"/>
      </w:rPr>
    </w:lvl>
    <w:lvl w:ilvl="7" w:tplc="8B4A234C">
      <w:numFmt w:val="bullet"/>
      <w:lvlText w:val="•"/>
      <w:lvlJc w:val="left"/>
      <w:pPr>
        <w:ind w:left="7946" w:hanging="360"/>
      </w:pPr>
      <w:rPr>
        <w:rFonts w:hint="default"/>
        <w:lang w:val="it-IT" w:eastAsia="en-US" w:bidi="ar-SA"/>
      </w:rPr>
    </w:lvl>
    <w:lvl w:ilvl="8" w:tplc="89D08E94">
      <w:numFmt w:val="bullet"/>
      <w:lvlText w:val="•"/>
      <w:lvlJc w:val="left"/>
      <w:pPr>
        <w:ind w:left="896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60C5B1B"/>
    <w:multiLevelType w:val="hybridMultilevel"/>
    <w:tmpl w:val="E0721F24"/>
    <w:lvl w:ilvl="0" w:tplc="FE1291A0">
      <w:start w:val="1"/>
      <w:numFmt w:val="decimal"/>
      <w:lvlText w:val="%1."/>
      <w:lvlJc w:val="left"/>
      <w:pPr>
        <w:ind w:left="461" w:hanging="360"/>
        <w:jc w:val="left"/>
      </w:pPr>
      <w:rPr>
        <w:rFonts w:hint="default"/>
        <w:b/>
        <w:bCs/>
        <w:i/>
        <w:iCs/>
        <w:spacing w:val="-1"/>
        <w:w w:val="100"/>
        <w:lang w:val="it-IT" w:eastAsia="en-US" w:bidi="ar-SA"/>
      </w:rPr>
    </w:lvl>
    <w:lvl w:ilvl="1" w:tplc="203856E2">
      <w:numFmt w:val="bullet"/>
      <w:lvlText w:val=""/>
      <w:lvlJc w:val="left"/>
      <w:pPr>
        <w:ind w:left="821" w:hanging="360"/>
      </w:pPr>
      <w:rPr>
        <w:rFonts w:hint="default"/>
        <w:w w:val="100"/>
        <w:lang w:val="it-IT" w:eastAsia="en-US" w:bidi="ar-SA"/>
      </w:rPr>
    </w:lvl>
    <w:lvl w:ilvl="2" w:tplc="A3C42E82">
      <w:numFmt w:val="bullet"/>
      <w:lvlText w:val="•"/>
      <w:lvlJc w:val="left"/>
      <w:pPr>
        <w:ind w:left="1951" w:hanging="360"/>
      </w:pPr>
      <w:rPr>
        <w:rFonts w:hint="default"/>
        <w:lang w:val="it-IT" w:eastAsia="en-US" w:bidi="ar-SA"/>
      </w:rPr>
    </w:lvl>
    <w:lvl w:ilvl="3" w:tplc="7B784266">
      <w:numFmt w:val="bullet"/>
      <w:lvlText w:val="•"/>
      <w:lvlJc w:val="left"/>
      <w:pPr>
        <w:ind w:left="3082" w:hanging="360"/>
      </w:pPr>
      <w:rPr>
        <w:rFonts w:hint="default"/>
        <w:lang w:val="it-IT" w:eastAsia="en-US" w:bidi="ar-SA"/>
      </w:rPr>
    </w:lvl>
    <w:lvl w:ilvl="4" w:tplc="B672E150">
      <w:numFmt w:val="bullet"/>
      <w:lvlText w:val="•"/>
      <w:lvlJc w:val="left"/>
      <w:pPr>
        <w:ind w:left="4213" w:hanging="360"/>
      </w:pPr>
      <w:rPr>
        <w:rFonts w:hint="default"/>
        <w:lang w:val="it-IT" w:eastAsia="en-US" w:bidi="ar-SA"/>
      </w:rPr>
    </w:lvl>
    <w:lvl w:ilvl="5" w:tplc="4EE28C54">
      <w:numFmt w:val="bullet"/>
      <w:lvlText w:val="•"/>
      <w:lvlJc w:val="left"/>
      <w:pPr>
        <w:ind w:left="5344" w:hanging="360"/>
      </w:pPr>
      <w:rPr>
        <w:rFonts w:hint="default"/>
        <w:lang w:val="it-IT" w:eastAsia="en-US" w:bidi="ar-SA"/>
      </w:rPr>
    </w:lvl>
    <w:lvl w:ilvl="6" w:tplc="125A4374">
      <w:numFmt w:val="bullet"/>
      <w:lvlText w:val="•"/>
      <w:lvlJc w:val="left"/>
      <w:pPr>
        <w:ind w:left="6475" w:hanging="360"/>
      </w:pPr>
      <w:rPr>
        <w:rFonts w:hint="default"/>
        <w:lang w:val="it-IT" w:eastAsia="en-US" w:bidi="ar-SA"/>
      </w:rPr>
    </w:lvl>
    <w:lvl w:ilvl="7" w:tplc="131A4FE2">
      <w:numFmt w:val="bullet"/>
      <w:lvlText w:val="•"/>
      <w:lvlJc w:val="left"/>
      <w:pPr>
        <w:ind w:left="7606" w:hanging="360"/>
      </w:pPr>
      <w:rPr>
        <w:rFonts w:hint="default"/>
        <w:lang w:val="it-IT" w:eastAsia="en-US" w:bidi="ar-SA"/>
      </w:rPr>
    </w:lvl>
    <w:lvl w:ilvl="8" w:tplc="0E8457A2">
      <w:numFmt w:val="bullet"/>
      <w:lvlText w:val="•"/>
      <w:lvlJc w:val="left"/>
      <w:pPr>
        <w:ind w:left="8737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4A0A14E0"/>
    <w:multiLevelType w:val="hybridMultilevel"/>
    <w:tmpl w:val="098EF156"/>
    <w:lvl w:ilvl="0" w:tplc="2CD07DDE">
      <w:numFmt w:val="bullet"/>
      <w:lvlText w:val="▪"/>
      <w:lvlJc w:val="left"/>
      <w:pPr>
        <w:ind w:left="821" w:hanging="360"/>
      </w:pPr>
      <w:rPr>
        <w:rFonts w:hint="default"/>
        <w:w w:val="101"/>
        <w:lang w:val="it-IT" w:eastAsia="en-US" w:bidi="ar-SA"/>
      </w:rPr>
    </w:lvl>
    <w:lvl w:ilvl="1" w:tplc="519A0A96">
      <w:numFmt w:val="bullet"/>
      <w:lvlText w:val="•"/>
      <w:lvlJc w:val="left"/>
      <w:pPr>
        <w:ind w:left="1838" w:hanging="360"/>
      </w:pPr>
      <w:rPr>
        <w:rFonts w:hint="default"/>
        <w:lang w:val="it-IT" w:eastAsia="en-US" w:bidi="ar-SA"/>
      </w:rPr>
    </w:lvl>
    <w:lvl w:ilvl="2" w:tplc="8392E350">
      <w:numFmt w:val="bullet"/>
      <w:lvlText w:val="•"/>
      <w:lvlJc w:val="left"/>
      <w:pPr>
        <w:ind w:left="2856" w:hanging="360"/>
      </w:pPr>
      <w:rPr>
        <w:rFonts w:hint="default"/>
        <w:lang w:val="it-IT" w:eastAsia="en-US" w:bidi="ar-SA"/>
      </w:rPr>
    </w:lvl>
    <w:lvl w:ilvl="3" w:tplc="F8F215B2">
      <w:numFmt w:val="bullet"/>
      <w:lvlText w:val="•"/>
      <w:lvlJc w:val="left"/>
      <w:pPr>
        <w:ind w:left="3874" w:hanging="360"/>
      </w:pPr>
      <w:rPr>
        <w:rFonts w:hint="default"/>
        <w:lang w:val="it-IT" w:eastAsia="en-US" w:bidi="ar-SA"/>
      </w:rPr>
    </w:lvl>
    <w:lvl w:ilvl="4" w:tplc="9DCE6128">
      <w:numFmt w:val="bullet"/>
      <w:lvlText w:val="•"/>
      <w:lvlJc w:val="left"/>
      <w:pPr>
        <w:ind w:left="4892" w:hanging="360"/>
      </w:pPr>
      <w:rPr>
        <w:rFonts w:hint="default"/>
        <w:lang w:val="it-IT" w:eastAsia="en-US" w:bidi="ar-SA"/>
      </w:rPr>
    </w:lvl>
    <w:lvl w:ilvl="5" w:tplc="D9D43DD6">
      <w:numFmt w:val="bullet"/>
      <w:lvlText w:val="•"/>
      <w:lvlJc w:val="left"/>
      <w:pPr>
        <w:ind w:left="5910" w:hanging="360"/>
      </w:pPr>
      <w:rPr>
        <w:rFonts w:hint="default"/>
        <w:lang w:val="it-IT" w:eastAsia="en-US" w:bidi="ar-SA"/>
      </w:rPr>
    </w:lvl>
    <w:lvl w:ilvl="6" w:tplc="877C0434">
      <w:numFmt w:val="bullet"/>
      <w:lvlText w:val="•"/>
      <w:lvlJc w:val="left"/>
      <w:pPr>
        <w:ind w:left="6928" w:hanging="360"/>
      </w:pPr>
      <w:rPr>
        <w:rFonts w:hint="default"/>
        <w:lang w:val="it-IT" w:eastAsia="en-US" w:bidi="ar-SA"/>
      </w:rPr>
    </w:lvl>
    <w:lvl w:ilvl="7" w:tplc="7FEAA39E">
      <w:numFmt w:val="bullet"/>
      <w:lvlText w:val="•"/>
      <w:lvlJc w:val="left"/>
      <w:pPr>
        <w:ind w:left="7946" w:hanging="360"/>
      </w:pPr>
      <w:rPr>
        <w:rFonts w:hint="default"/>
        <w:lang w:val="it-IT" w:eastAsia="en-US" w:bidi="ar-SA"/>
      </w:rPr>
    </w:lvl>
    <w:lvl w:ilvl="8" w:tplc="975E5E46">
      <w:numFmt w:val="bullet"/>
      <w:lvlText w:val="•"/>
      <w:lvlJc w:val="left"/>
      <w:pPr>
        <w:ind w:left="8964" w:hanging="360"/>
      </w:pPr>
      <w:rPr>
        <w:rFonts w:hint="default"/>
        <w:lang w:val="it-IT" w:eastAsia="en-US" w:bidi="ar-SA"/>
      </w:rPr>
    </w:lvl>
  </w:abstractNum>
  <w:num w:numId="1" w16cid:durableId="65500265">
    <w:abstractNumId w:val="1"/>
  </w:num>
  <w:num w:numId="2" w16cid:durableId="670836665">
    <w:abstractNumId w:val="3"/>
  </w:num>
  <w:num w:numId="3" w16cid:durableId="1855993292">
    <w:abstractNumId w:val="0"/>
  </w:num>
  <w:num w:numId="4" w16cid:durableId="467094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BBB"/>
    <w:rsid w:val="000A6CB2"/>
    <w:rsid w:val="000F2BBB"/>
    <w:rsid w:val="001771DD"/>
    <w:rsid w:val="00532576"/>
    <w:rsid w:val="00756E62"/>
    <w:rsid w:val="00764C7C"/>
    <w:rsid w:val="007F361D"/>
    <w:rsid w:val="00BD65B5"/>
    <w:rsid w:val="00F1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,"/>
  <w:listSeparator w:val=";"/>
  <w14:docId w14:val="088D9D08"/>
  <w15:docId w15:val="{33EA4AA6-1176-43BB-83C0-C189AAC1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line="271" w:lineRule="exact"/>
      <w:ind w:left="206"/>
      <w:outlineLvl w:val="0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21" w:hanging="361"/>
    </w:pPr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9"/>
      <w:ind w:left="821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Giuseppe Doronzo</cp:lastModifiedBy>
  <cp:revision>4</cp:revision>
  <dcterms:created xsi:type="dcterms:W3CDTF">2022-11-14T18:06:00Z</dcterms:created>
  <dcterms:modified xsi:type="dcterms:W3CDTF">2023-01-17T00:50:00Z</dcterms:modified>
</cp:coreProperties>
</file>