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85387" w14:textId="77777777" w:rsidR="00000000" w:rsidRDefault="008F70F2"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用</w:t>
      </w:r>
      <w:r>
        <w:rPr>
          <w:rFonts w:hint="eastAsia"/>
        </w:rPr>
        <w:t xml:space="preserve"> Hill </w:t>
      </w:r>
      <w:r>
        <w:rPr>
          <w:rFonts w:hint="eastAsia"/>
        </w:rPr>
        <w:t>密码加密消息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hill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，密钥为：</w:t>
      </w:r>
    </w:p>
    <w:p w14:paraId="78F9318A" w14:textId="6BCC9510" w:rsidR="00000000" w:rsidRDefault="008F70F2">
      <w:pPr>
        <w:jc w:val="center"/>
      </w:pPr>
      <w:r>
        <w:rPr>
          <w:noProof/>
        </w:rPr>
        <w:drawing>
          <wp:inline distT="0" distB="0" distL="0" distR="0" wp14:anchorId="4D9DF555" wp14:editId="2ACF3FBA">
            <wp:extent cx="1075055" cy="639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70A0" w14:textId="77777777" w:rsidR="00000000" w:rsidRDefault="008F70F2">
      <w:pPr>
        <w:rPr>
          <w:rFonts w:hint="eastAsia"/>
        </w:rPr>
      </w:pPr>
      <w:r>
        <w:rPr>
          <w:rFonts w:hint="eastAsia"/>
        </w:rPr>
        <w:t>解：</w:t>
      </w:r>
    </w:p>
    <w:p w14:paraId="78635668" w14:textId="0928DC2D" w:rsidR="00000000" w:rsidRDefault="008F70F2">
      <w:pPr>
        <w:rPr>
          <w:rFonts w:hint="eastAsia"/>
        </w:rPr>
      </w:pPr>
      <w:r>
        <w:rPr>
          <w:noProof/>
        </w:rPr>
        <w:drawing>
          <wp:inline distT="0" distB="0" distL="0" distR="0" wp14:anchorId="3FD9A6B4" wp14:editId="2600D645">
            <wp:extent cx="527050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BB09" w14:textId="77777777" w:rsidR="00000000" w:rsidRDefault="008F70F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Hill </w:t>
      </w:r>
      <w:r>
        <w:rPr>
          <w:rFonts w:hint="eastAsia"/>
        </w:rPr>
        <w:t>密码不能抵抗已知明文攻击，如果有足够多的明文和密文对，就能破解</w:t>
      </w:r>
      <w:r>
        <w:rPr>
          <w:rFonts w:hint="eastAsia"/>
        </w:rPr>
        <w:t xml:space="preserve"> Hill </w:t>
      </w:r>
      <w:r>
        <w:rPr>
          <w:rFonts w:hint="eastAsia"/>
        </w:rPr>
        <w:t>密码。</w:t>
      </w:r>
    </w:p>
    <w:p w14:paraId="3572076F" w14:textId="77777777" w:rsidR="00000000" w:rsidRDefault="008F70F2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攻击者至少有多少个不同明文</w:t>
      </w:r>
      <w:r>
        <w:rPr>
          <w:rFonts w:hint="eastAsia"/>
        </w:rPr>
        <w:t>-</w:t>
      </w:r>
      <w:r>
        <w:rPr>
          <w:rFonts w:hint="eastAsia"/>
        </w:rPr>
        <w:t>密文对才能攻破该密码？</w:t>
      </w:r>
    </w:p>
    <w:p w14:paraId="72940BE2" w14:textId="77777777" w:rsidR="00000000" w:rsidRDefault="008F70F2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描述这种攻击方案。</w:t>
      </w:r>
    </w:p>
    <w:p w14:paraId="3498BFC8" w14:textId="77777777" w:rsidR="00000000" w:rsidRDefault="008F70F2">
      <w:pPr>
        <w:rPr>
          <w:rFonts w:hint="eastAsia"/>
        </w:rPr>
      </w:pPr>
      <w:r>
        <w:rPr>
          <w:rFonts w:hint="eastAsia"/>
        </w:rPr>
        <w:t>解：</w:t>
      </w:r>
    </w:p>
    <w:p w14:paraId="63023E09" w14:textId="77777777" w:rsidR="00000000" w:rsidRDefault="008F70F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Hill </w:t>
      </w:r>
      <w:r>
        <w:rPr>
          <w:rFonts w:hint="eastAsia"/>
        </w:rPr>
        <w:t>密码</w:t>
      </w:r>
      <w:r>
        <w:rPr>
          <w:rFonts w:hint="eastAsia"/>
        </w:rPr>
        <w:t>密钥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m*m</w:t>
      </w:r>
      <w:r>
        <w:rPr>
          <w:rFonts w:hint="eastAsia"/>
        </w:rPr>
        <w:t>矩阵，则</w:t>
      </w:r>
      <w:r>
        <w:rPr>
          <w:rFonts w:hint="eastAsia"/>
        </w:rPr>
        <w:t>破解一个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Hillm</w:t>
      </w:r>
      <w:proofErr w:type="spellEnd"/>
      <w:r>
        <w:rPr>
          <w:rFonts w:hint="eastAsia"/>
        </w:rPr>
        <w:t>密码至少应该有</w:t>
      </w:r>
      <w:r>
        <w:rPr>
          <w:rFonts w:hint="eastAsia"/>
        </w:rPr>
        <w:t xml:space="preserve"> m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不同的明文</w:t>
      </w:r>
      <w:r>
        <w:rPr>
          <w:rFonts w:hint="eastAsia"/>
        </w:rPr>
        <w:t>-</w:t>
      </w:r>
      <w:r>
        <w:rPr>
          <w:rFonts w:hint="eastAsia"/>
        </w:rPr>
        <w:t>密文对。</w:t>
      </w:r>
    </w:p>
    <w:p w14:paraId="6812CC10" w14:textId="77777777" w:rsidR="00000000" w:rsidRDefault="008F70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342B7820" w14:textId="49003923" w:rsidR="00000000" w:rsidRDefault="008F70F2">
      <w:pPr>
        <w:rPr>
          <w:rFonts w:hint="eastAsia"/>
        </w:rPr>
      </w:pPr>
      <w:r>
        <w:rPr>
          <w:noProof/>
        </w:rPr>
        <w:drawing>
          <wp:inline distT="0" distB="0" distL="0" distR="0" wp14:anchorId="1BDD25A7" wp14:editId="7A3E744A">
            <wp:extent cx="5266055" cy="1922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A3E7B" wp14:editId="6169F0FC">
            <wp:extent cx="694055" cy="186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2AC3633" w14:textId="77777777" w:rsidR="00000000" w:rsidRDefault="008F70F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试描述</w:t>
      </w:r>
      <w:r>
        <w:rPr>
          <w:rFonts w:hint="eastAsia"/>
        </w:rPr>
        <w:t>DES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种工作模式。</w:t>
      </w:r>
    </w:p>
    <w:p w14:paraId="23A7FC73" w14:textId="77777777" w:rsidR="00000000" w:rsidRDefault="008F70F2">
      <w:pPr>
        <w:rPr>
          <w:rFonts w:hint="eastAsia"/>
        </w:rPr>
      </w:pPr>
      <w:r>
        <w:rPr>
          <w:rFonts w:hint="eastAsia"/>
        </w:rPr>
        <w:t>电子密码本</w:t>
      </w:r>
      <w:r>
        <w:rPr>
          <w:rFonts w:hint="eastAsia"/>
        </w:rPr>
        <w:t xml:space="preserve">ECB (electronic </w:t>
      </w:r>
      <w:proofErr w:type="spellStart"/>
      <w:r>
        <w:rPr>
          <w:rFonts w:hint="eastAsia"/>
        </w:rPr>
        <w:t>codebookmode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14:paraId="7E8C8AE9" w14:textId="77777777" w:rsidR="00000000" w:rsidRDefault="008F70F2">
      <w:pPr>
        <w:rPr>
          <w:rFonts w:hint="eastAsia"/>
        </w:rPr>
      </w:pPr>
      <w:r>
        <w:rPr>
          <w:rFonts w:hint="eastAsia"/>
        </w:rPr>
        <w:t>密码分组链接</w:t>
      </w:r>
      <w:r>
        <w:rPr>
          <w:rFonts w:hint="eastAsia"/>
        </w:rPr>
        <w:t xml:space="preserve">CBC (cipher </w:t>
      </w:r>
      <w:proofErr w:type="spellStart"/>
      <w:r>
        <w:rPr>
          <w:rFonts w:hint="eastAsia"/>
        </w:rPr>
        <w:t>bloc</w:t>
      </w:r>
      <w:r>
        <w:rPr>
          <w:rFonts w:hint="eastAsia"/>
        </w:rPr>
        <w:t>kchaining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14:paraId="70BA1A42" w14:textId="77777777" w:rsidR="00000000" w:rsidRDefault="008F70F2">
      <w:pPr>
        <w:rPr>
          <w:rFonts w:hint="eastAsia"/>
        </w:rPr>
      </w:pPr>
      <w:r>
        <w:rPr>
          <w:rFonts w:hint="eastAsia"/>
        </w:rPr>
        <w:t>密码反馈</w:t>
      </w:r>
      <w:r>
        <w:rPr>
          <w:rFonts w:hint="eastAsia"/>
        </w:rPr>
        <w:t>CFB (cipher feedback)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2E8E3B81" w14:textId="77777777" w:rsidR="00000000" w:rsidRDefault="008F70F2">
      <w:pPr>
        <w:rPr>
          <w:rFonts w:hint="eastAsia"/>
        </w:rPr>
      </w:pPr>
      <w:r>
        <w:rPr>
          <w:rFonts w:hint="eastAsia"/>
        </w:rPr>
        <w:t>输出反馈</w:t>
      </w:r>
      <w:r>
        <w:rPr>
          <w:rFonts w:hint="eastAsia"/>
        </w:rPr>
        <w:t>OFB (output feedback)</w:t>
      </w:r>
      <w:r>
        <w:rPr>
          <w:rFonts w:hint="eastAsia"/>
        </w:rPr>
        <w:t>；</w:t>
      </w:r>
    </w:p>
    <w:p w14:paraId="218DA280" w14:textId="67D3BDAA" w:rsidR="00000000" w:rsidRDefault="008F70F2">
      <w:r>
        <w:rPr>
          <w:noProof/>
        </w:rPr>
        <w:lastRenderedPageBreak/>
        <w:drawing>
          <wp:inline distT="0" distB="0" distL="0" distR="0" wp14:anchorId="543B9ABF" wp14:editId="0BF597F8">
            <wp:extent cx="2819400" cy="2027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19FCBC9" w14:textId="23D8AA52" w:rsidR="00000000" w:rsidRDefault="008F70F2">
      <w:r>
        <w:rPr>
          <w:noProof/>
        </w:rPr>
        <w:drawing>
          <wp:inline distT="0" distB="0" distL="0" distR="0" wp14:anchorId="4E26781B" wp14:editId="54002001">
            <wp:extent cx="3149600" cy="25444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A59BC33" w14:textId="23A8D0AD" w:rsidR="00000000" w:rsidRDefault="008F70F2">
      <w:r>
        <w:rPr>
          <w:noProof/>
        </w:rPr>
        <w:drawing>
          <wp:inline distT="0" distB="0" distL="0" distR="0" wp14:anchorId="34DA801F" wp14:editId="55FB4592">
            <wp:extent cx="3276600" cy="2637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F95FD17" w14:textId="65ACECAB" w:rsidR="00000000" w:rsidRDefault="008F70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71F6B6" wp14:editId="774D25B8">
            <wp:extent cx="3238500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1B5245" w14:textId="77777777" w:rsidR="00000000" w:rsidRDefault="008F70F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CBC</w:t>
      </w:r>
      <w:r>
        <w:rPr>
          <w:rFonts w:hint="eastAsia"/>
        </w:rPr>
        <w:t>模式中，有可能对多个明文分组进行并行加密吗？解密呢？</w:t>
      </w:r>
    </w:p>
    <w:p w14:paraId="6B2FDEA8" w14:textId="77777777" w:rsidR="00000000" w:rsidRDefault="008F70F2">
      <w:pPr>
        <w:rPr>
          <w:rFonts w:hint="eastAsia"/>
        </w:rPr>
      </w:pPr>
      <w:r>
        <w:rPr>
          <w:rFonts w:hint="eastAsia"/>
        </w:rPr>
        <w:t>不能并行加密，</w:t>
      </w:r>
    </w:p>
    <w:p w14:paraId="267DB8B6" w14:textId="77777777" w:rsidR="00000000" w:rsidRDefault="008F70F2">
      <w:pPr>
        <w:rPr>
          <w:rFonts w:hint="eastAsia"/>
        </w:rPr>
      </w:pPr>
      <w:r>
        <w:rPr>
          <w:rFonts w:hint="eastAsia"/>
        </w:rPr>
        <w:t>可以并行解密。</w:t>
      </w:r>
    </w:p>
    <w:p w14:paraId="4023E453" w14:textId="77777777" w:rsidR="00000000" w:rsidRDefault="008F70F2">
      <w:pPr>
        <w:rPr>
          <w:rFonts w:hint="eastAsia"/>
        </w:rPr>
      </w:pPr>
    </w:p>
    <w:p w14:paraId="3BFB258F" w14:textId="77777777" w:rsidR="00000000" w:rsidRDefault="008F70F2">
      <w:pPr>
        <w:rPr>
          <w:rFonts w:hint="eastAsia"/>
        </w:rPr>
      </w:pPr>
    </w:p>
    <w:p w14:paraId="2CDCBDE3" w14:textId="77777777" w:rsidR="00000000" w:rsidRDefault="008F70F2">
      <w:pPr>
        <w:rPr>
          <w:rFonts w:hint="eastAsia"/>
        </w:rPr>
      </w:pPr>
    </w:p>
    <w:p w14:paraId="2B6D6643" w14:textId="77777777" w:rsidR="00000000" w:rsidRDefault="008F70F2">
      <w:pPr>
        <w:rPr>
          <w:rFonts w:hint="eastAsia"/>
        </w:rPr>
      </w:pPr>
    </w:p>
    <w:p w14:paraId="1EF8E60B" w14:textId="77777777" w:rsidR="00000000" w:rsidRDefault="008F70F2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ACFC"/>
    <w:multiLevelType w:val="singleLevel"/>
    <w:tmpl w:val="2EC7ACF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A3E1AE2"/>
    <w:multiLevelType w:val="singleLevel"/>
    <w:tmpl w:val="5A3E1AE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ysjA3tzAyMTAyMrJU0lEKTi0uzszPAykwrAUAVKz3riwAAAA="/>
  </w:docVars>
  <w:rsids>
    <w:rsidRoot w:val="008F70F2"/>
    <w:rsid w:val="008F70F2"/>
    <w:rsid w:val="49336BCD"/>
    <w:rsid w:val="6BD4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2CCFA3"/>
  <w15:chartTrackingRefBased/>
  <w15:docId w15:val="{0C2A4635-8794-442D-B294-FB1FAD38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155</Characters>
  <Application>Microsoft Office Word</Application>
  <DocSecurity>0</DocSecurity>
  <Lines>1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谭 九鼎</cp:lastModifiedBy>
  <cp:revision>2</cp:revision>
  <dcterms:created xsi:type="dcterms:W3CDTF">2019-06-17T07:06:00Z</dcterms:created>
  <dcterms:modified xsi:type="dcterms:W3CDTF">2019-06-17T07:06:00Z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