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03" w:rsidRDefault="000501F2" w:rsidP="000501F2">
      <w:pPr>
        <w:pStyle w:val="3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第</w:t>
      </w:r>
      <w:r w:rsidR="003871E6">
        <w:rPr>
          <w:rFonts w:hint="eastAsia"/>
        </w:rPr>
        <w:t>四</w:t>
      </w:r>
      <w:r>
        <w:rPr>
          <w:rFonts w:hint="eastAsia"/>
        </w:rPr>
        <w:t>章作业</w:t>
      </w:r>
      <w:r w:rsidR="003871E6">
        <w:rPr>
          <w:rFonts w:hint="eastAsia"/>
        </w:rPr>
        <w:t>（存储器管理）</w:t>
      </w:r>
    </w:p>
    <w:p w:rsidR="000501F2" w:rsidRPr="000501F2" w:rsidRDefault="000501F2">
      <w:pPr>
        <w:rPr>
          <w:rFonts w:hint="eastAsia"/>
          <w:b/>
          <w:sz w:val="28"/>
          <w:szCs w:val="28"/>
        </w:rPr>
      </w:pPr>
      <w:r w:rsidRPr="000501F2">
        <w:rPr>
          <w:rFonts w:hint="eastAsia"/>
          <w:b/>
          <w:sz w:val="28"/>
          <w:szCs w:val="28"/>
        </w:rPr>
        <w:t>第一次作业：</w:t>
      </w:r>
    </w:p>
    <w:p w:rsidR="008F6D46" w:rsidRPr="008F6D46" w:rsidRDefault="008F6D46" w:rsidP="008F6D46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8F6D46">
        <w:rPr>
          <w:rFonts w:hAnsi="Arial" w:hint="eastAsia"/>
          <w:bCs/>
          <w:color w:val="000000"/>
          <w:szCs w:val="21"/>
        </w:rPr>
        <w:t>对于首次适应算法，请回答下列问题：</w:t>
      </w:r>
    </w:p>
    <w:p w:rsidR="008F6D46" w:rsidRPr="008F6D46" w:rsidRDefault="008F6D46" w:rsidP="008F6D46">
      <w:pPr>
        <w:rPr>
          <w:rFonts w:hAnsi="Arial" w:hint="eastAsia"/>
          <w:bCs/>
          <w:color w:val="000000"/>
          <w:szCs w:val="21"/>
        </w:rPr>
      </w:pPr>
      <w:r w:rsidRPr="008F6D46">
        <w:rPr>
          <w:rFonts w:hAnsi="Arial" w:hint="eastAsia"/>
          <w:bCs/>
          <w:color w:val="000000"/>
          <w:szCs w:val="21"/>
        </w:rPr>
        <w:t>（</w:t>
      </w:r>
      <w:r w:rsidRPr="008F6D46">
        <w:rPr>
          <w:rFonts w:hAnsi="Arial" w:hint="eastAsia"/>
          <w:bCs/>
          <w:color w:val="000000"/>
          <w:szCs w:val="21"/>
        </w:rPr>
        <w:t>1</w:t>
      </w:r>
      <w:r w:rsidRPr="008F6D46">
        <w:rPr>
          <w:rFonts w:hAnsi="Arial" w:hint="eastAsia"/>
          <w:bCs/>
          <w:color w:val="000000"/>
          <w:szCs w:val="21"/>
        </w:rPr>
        <w:t>）应如何将各空闲分区链接成空闲分区链？</w:t>
      </w:r>
    </w:p>
    <w:p w:rsidR="008F6D46" w:rsidRPr="008F6D46" w:rsidRDefault="008F6D46" w:rsidP="008F6D46">
      <w:pPr>
        <w:rPr>
          <w:rFonts w:hAnsi="Arial" w:hint="eastAsia"/>
          <w:bCs/>
          <w:color w:val="000000"/>
          <w:szCs w:val="21"/>
        </w:rPr>
      </w:pPr>
      <w:r w:rsidRPr="008F6D46">
        <w:rPr>
          <w:rFonts w:hAnsi="Arial" w:hint="eastAsia"/>
          <w:bCs/>
          <w:color w:val="000000"/>
          <w:szCs w:val="21"/>
        </w:rPr>
        <w:t>（</w:t>
      </w:r>
      <w:r w:rsidRPr="008F6D46">
        <w:rPr>
          <w:rFonts w:hAnsi="Arial" w:hint="eastAsia"/>
          <w:bCs/>
          <w:color w:val="000000"/>
          <w:szCs w:val="21"/>
        </w:rPr>
        <w:t>2</w:t>
      </w:r>
      <w:r w:rsidRPr="008F6D46">
        <w:rPr>
          <w:rFonts w:hAnsi="Arial" w:hint="eastAsia"/>
          <w:bCs/>
          <w:color w:val="000000"/>
          <w:szCs w:val="21"/>
        </w:rPr>
        <w:t>）在回收内存时，可能出现哪几种情况？应怎样处理这些情况？</w:t>
      </w:r>
    </w:p>
    <w:p w:rsidR="00EE435F" w:rsidRPr="00EE435F" w:rsidRDefault="008F6D46" w:rsidP="008F6D46">
      <w:pPr>
        <w:rPr>
          <w:rFonts w:hAnsi="Arial" w:hint="eastAsia"/>
          <w:bCs/>
          <w:color w:val="000000"/>
          <w:szCs w:val="21"/>
        </w:rPr>
      </w:pPr>
      <w:r w:rsidRPr="008F6D46">
        <w:rPr>
          <w:rFonts w:hAnsi="Arial" w:hint="eastAsia"/>
          <w:bCs/>
          <w:color w:val="000000"/>
          <w:szCs w:val="21"/>
        </w:rPr>
        <w:t>（</w:t>
      </w:r>
      <w:r w:rsidRPr="008F6D46">
        <w:rPr>
          <w:rFonts w:hAnsi="Arial" w:hint="eastAsia"/>
          <w:bCs/>
          <w:color w:val="000000"/>
          <w:szCs w:val="21"/>
        </w:rPr>
        <w:t>3</w:t>
      </w:r>
      <w:r w:rsidRPr="008F6D46">
        <w:rPr>
          <w:rFonts w:hAnsi="Arial" w:hint="eastAsia"/>
          <w:bCs/>
          <w:color w:val="000000"/>
          <w:szCs w:val="21"/>
        </w:rPr>
        <w:t>）请对该算法的内存管理性能进行分析。</w:t>
      </w:r>
    </w:p>
    <w:p w:rsidR="008C3CFE" w:rsidRPr="008F6D46" w:rsidRDefault="008F6D46" w:rsidP="00EE435F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8F6D46">
        <w:rPr>
          <w:rFonts w:hAnsi="Arial" w:hint="eastAsia"/>
          <w:bCs/>
          <w:color w:val="000000"/>
          <w:szCs w:val="21"/>
        </w:rPr>
        <w:t>比较页式管理与段式管理的区别？</w:t>
      </w:r>
    </w:p>
    <w:p w:rsidR="00C3219D" w:rsidRPr="00C3219D" w:rsidRDefault="00C3219D" w:rsidP="00EE435F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C3219D">
        <w:rPr>
          <w:rFonts w:hAnsi="Arial" w:hint="eastAsia"/>
          <w:bCs/>
          <w:color w:val="000000"/>
          <w:szCs w:val="21"/>
        </w:rPr>
        <w:t>某请求分页系统，用户空间为</w:t>
      </w:r>
      <w:r w:rsidRPr="00C3219D">
        <w:rPr>
          <w:rFonts w:hAnsi="Arial" w:hint="eastAsia"/>
          <w:bCs/>
          <w:color w:val="000000"/>
          <w:szCs w:val="21"/>
        </w:rPr>
        <w:t>32KB</w:t>
      </w:r>
      <w:r w:rsidRPr="00C3219D">
        <w:rPr>
          <w:rFonts w:hAnsi="Arial" w:hint="eastAsia"/>
          <w:bCs/>
          <w:color w:val="000000"/>
          <w:szCs w:val="21"/>
        </w:rPr>
        <w:t>，每个页面</w:t>
      </w:r>
      <w:r w:rsidRPr="00C3219D">
        <w:rPr>
          <w:rFonts w:hAnsi="Arial" w:hint="eastAsia"/>
          <w:bCs/>
          <w:color w:val="000000"/>
          <w:szCs w:val="21"/>
        </w:rPr>
        <w:t>1KB</w:t>
      </w:r>
      <w:r w:rsidRPr="00C3219D">
        <w:rPr>
          <w:rFonts w:hAnsi="Arial" w:hint="eastAsia"/>
          <w:bCs/>
          <w:color w:val="000000"/>
          <w:szCs w:val="21"/>
        </w:rPr>
        <w:t>，主存</w:t>
      </w:r>
      <w:r w:rsidRPr="00C3219D">
        <w:rPr>
          <w:rFonts w:hAnsi="Arial" w:hint="eastAsia"/>
          <w:bCs/>
          <w:color w:val="000000"/>
          <w:szCs w:val="21"/>
        </w:rPr>
        <w:t>16KB</w:t>
      </w:r>
      <w:r w:rsidRPr="00C3219D">
        <w:rPr>
          <w:rFonts w:hAnsi="Arial" w:hint="eastAsia"/>
          <w:bCs/>
          <w:color w:val="000000"/>
          <w:szCs w:val="21"/>
        </w:rPr>
        <w:t>。某用户程序有</w:t>
      </w:r>
      <w:r>
        <w:rPr>
          <w:rFonts w:hAnsi="Arial" w:hint="eastAsia"/>
          <w:bCs/>
          <w:color w:val="000000"/>
          <w:szCs w:val="21"/>
        </w:rPr>
        <w:t>7</w:t>
      </w:r>
      <w:r w:rsidRPr="00C3219D">
        <w:rPr>
          <w:rFonts w:hAnsi="Arial" w:hint="eastAsia"/>
          <w:bCs/>
          <w:color w:val="000000"/>
          <w:szCs w:val="21"/>
        </w:rPr>
        <w:t>页长，某时刻该用户进程的页表如下：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620"/>
        <w:gridCol w:w="1980"/>
      </w:tblGrid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页号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物理块号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是否在</w:t>
            </w:r>
            <w:r w:rsidRPr="00C3219D">
              <w:rPr>
                <w:rFonts w:hAnsi="Arial" w:hint="eastAsia"/>
                <w:bCs/>
                <w:color w:val="000000"/>
                <w:szCs w:val="21"/>
              </w:rPr>
              <w:t>TLB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是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是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否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否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否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是</w:t>
            </w:r>
          </w:p>
        </w:tc>
      </w:tr>
      <w:tr w:rsidR="00C3219D" w:rsidRPr="00D222BE">
        <w:tc>
          <w:tcPr>
            <w:tcW w:w="1233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62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980" w:type="dxa"/>
          </w:tcPr>
          <w:p w:rsidR="00C3219D" w:rsidRPr="00C3219D" w:rsidRDefault="00C3219D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C3219D">
              <w:rPr>
                <w:rFonts w:hAnsi="Arial" w:hint="eastAsia"/>
                <w:bCs/>
                <w:color w:val="000000"/>
                <w:szCs w:val="21"/>
              </w:rPr>
              <w:t>是</w:t>
            </w:r>
          </w:p>
        </w:tc>
      </w:tr>
    </w:tbl>
    <w:p w:rsidR="00C3219D" w:rsidRPr="00C3219D" w:rsidRDefault="00C3219D" w:rsidP="00C3219D">
      <w:pPr>
        <w:spacing w:line="300" w:lineRule="auto"/>
        <w:ind w:firstLineChars="100" w:firstLine="210"/>
        <w:rPr>
          <w:rFonts w:hAnsi="Arial" w:hint="eastAsia"/>
          <w:bCs/>
          <w:color w:val="000000"/>
          <w:szCs w:val="21"/>
        </w:rPr>
      </w:pPr>
      <w:r w:rsidRPr="00C3219D">
        <w:rPr>
          <w:rFonts w:hAnsi="Arial" w:hint="eastAsia"/>
          <w:bCs/>
          <w:color w:val="000000"/>
          <w:szCs w:val="21"/>
        </w:rPr>
        <w:t>（</w:t>
      </w:r>
      <w:r w:rsidRPr="00C3219D">
        <w:rPr>
          <w:rFonts w:hAnsi="Arial" w:hint="eastAsia"/>
          <w:bCs/>
          <w:color w:val="000000"/>
          <w:szCs w:val="21"/>
        </w:rPr>
        <w:t>1</w:t>
      </w:r>
      <w:r w:rsidRPr="00C3219D">
        <w:rPr>
          <w:rFonts w:hAnsi="Arial" w:hint="eastAsia"/>
          <w:bCs/>
          <w:color w:val="000000"/>
          <w:szCs w:val="21"/>
        </w:rPr>
        <w:t>）计算两个逻辑地址：</w:t>
      </w:r>
      <w:smartTag w:uri="urn:schemas-microsoft-com:office:smarttags" w:element="chmetcnv">
        <w:smartTagPr>
          <w:attr w:name="UnitName" w:val="a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3219D">
          <w:rPr>
            <w:rFonts w:hAnsi="Arial" w:hint="eastAsia"/>
            <w:bCs/>
            <w:color w:val="000000"/>
            <w:szCs w:val="21"/>
          </w:rPr>
          <w:t>0AC</w:t>
        </w:r>
      </w:smartTag>
      <w:r w:rsidRPr="00C3219D">
        <w:rPr>
          <w:rFonts w:hAnsi="Arial" w:hint="eastAsia"/>
          <w:bCs/>
          <w:color w:val="000000"/>
          <w:szCs w:val="21"/>
        </w:rPr>
        <w:t>5H</w:t>
      </w:r>
      <w:r w:rsidRPr="00C3219D">
        <w:rPr>
          <w:rFonts w:hAnsi="Arial" w:hint="eastAsia"/>
          <w:bCs/>
          <w:color w:val="000000"/>
          <w:szCs w:val="21"/>
        </w:rPr>
        <w:t>、</w:t>
      </w:r>
      <w:smartTag w:uri="urn:schemas-microsoft-com:office:smarttags" w:element="chmetcnv">
        <w:smartTagPr>
          <w:attr w:name="UnitName" w:val="a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219D">
          <w:rPr>
            <w:rFonts w:hAnsi="Arial" w:hint="eastAsia"/>
            <w:bCs/>
            <w:color w:val="000000"/>
            <w:szCs w:val="21"/>
          </w:rPr>
          <w:t>1AC</w:t>
        </w:r>
      </w:smartTag>
      <w:r w:rsidRPr="00C3219D">
        <w:rPr>
          <w:rFonts w:hAnsi="Arial" w:hint="eastAsia"/>
          <w:bCs/>
          <w:color w:val="000000"/>
          <w:szCs w:val="21"/>
        </w:rPr>
        <w:t>5H</w:t>
      </w:r>
      <w:r w:rsidRPr="00C3219D">
        <w:rPr>
          <w:rFonts w:hAnsi="Arial" w:hint="eastAsia"/>
          <w:bCs/>
          <w:color w:val="000000"/>
          <w:szCs w:val="21"/>
        </w:rPr>
        <w:t>对应的物理地址。</w:t>
      </w:r>
    </w:p>
    <w:p w:rsidR="00204D2F" w:rsidRPr="00204D2F" w:rsidRDefault="00C3219D" w:rsidP="00204D2F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 w:rsidRPr="00C3219D">
        <w:rPr>
          <w:rFonts w:hAnsi="Arial" w:hint="eastAsia"/>
          <w:bCs/>
          <w:color w:val="000000"/>
          <w:szCs w:val="21"/>
        </w:rPr>
        <w:t>（</w:t>
      </w:r>
      <w:r w:rsidRPr="00C3219D">
        <w:rPr>
          <w:rFonts w:hAnsi="Arial" w:hint="eastAsia"/>
          <w:bCs/>
          <w:color w:val="000000"/>
          <w:szCs w:val="21"/>
        </w:rPr>
        <w:t>2</w:t>
      </w:r>
      <w:r w:rsidRPr="00C3219D">
        <w:rPr>
          <w:rFonts w:hAnsi="Arial" w:hint="eastAsia"/>
          <w:bCs/>
          <w:color w:val="000000"/>
          <w:szCs w:val="21"/>
        </w:rPr>
        <w:t>）已知主存的一次存取为</w:t>
      </w:r>
      <w:r w:rsidRPr="00C3219D">
        <w:rPr>
          <w:rFonts w:hAnsi="Arial" w:hint="eastAsia"/>
          <w:bCs/>
          <w:color w:val="000000"/>
          <w:szCs w:val="21"/>
        </w:rPr>
        <w:t>1.5us</w:t>
      </w:r>
      <w:r w:rsidRPr="00C3219D">
        <w:rPr>
          <w:rFonts w:hAnsi="Arial" w:hint="eastAsia"/>
          <w:bCs/>
          <w:color w:val="000000"/>
          <w:szCs w:val="21"/>
        </w:rPr>
        <w:t>，对于</w:t>
      </w:r>
      <w:r w:rsidRPr="00C3219D">
        <w:rPr>
          <w:rFonts w:hAnsi="Arial" w:hint="eastAsia"/>
          <w:bCs/>
          <w:color w:val="000000"/>
          <w:szCs w:val="21"/>
        </w:rPr>
        <w:t>TLB</w:t>
      </w:r>
      <w:r w:rsidRPr="00C3219D">
        <w:rPr>
          <w:rFonts w:hAnsi="Arial" w:hint="eastAsia"/>
          <w:bCs/>
          <w:color w:val="000000"/>
          <w:szCs w:val="21"/>
        </w:rPr>
        <w:t>表（快表）的查询时间可以忽略，则访问上述两个逻辑地址共耗费多少时间？</w:t>
      </w:r>
    </w:p>
    <w:p w:rsidR="00C3219D" w:rsidRPr="00C3219D" w:rsidRDefault="00204D2F" w:rsidP="00EE435F">
      <w:pPr>
        <w:numPr>
          <w:ilvl w:val="0"/>
          <w:numId w:val="5"/>
        </w:numPr>
        <w:rPr>
          <w:rFonts w:hint="eastAsia"/>
          <w:color w:val="000000"/>
          <w:szCs w:val="21"/>
        </w:rPr>
      </w:pPr>
      <w:r w:rsidRPr="00204D2F">
        <w:rPr>
          <w:rFonts w:hAnsi="Arial" w:hint="eastAsia"/>
          <w:bCs/>
          <w:color w:val="000000"/>
          <w:szCs w:val="21"/>
        </w:rPr>
        <w:t>什么叫重定位？它有哪两种方式？这两种方式有什么区别？</w:t>
      </w:r>
    </w:p>
    <w:p w:rsidR="00204D2F" w:rsidRPr="00204D2F" w:rsidRDefault="00204D2F" w:rsidP="00204D2F">
      <w:pPr>
        <w:numPr>
          <w:ilvl w:val="0"/>
          <w:numId w:val="5"/>
        </w:numPr>
        <w:rPr>
          <w:rFonts w:hAnsi="Arial"/>
          <w:bCs/>
          <w:color w:val="000000"/>
          <w:szCs w:val="21"/>
        </w:rPr>
      </w:pPr>
      <w:r w:rsidRPr="00204D2F">
        <w:rPr>
          <w:rFonts w:hAnsi="Arial" w:hint="eastAsia"/>
          <w:bCs/>
          <w:color w:val="000000"/>
          <w:szCs w:val="21"/>
        </w:rPr>
        <w:t>在具有快表的段页式存储管理方式中，如何实现地址变换？</w:t>
      </w:r>
    </w:p>
    <w:p w:rsidR="00C3219D" w:rsidRPr="00C3219D" w:rsidRDefault="00C3219D" w:rsidP="00EE435F">
      <w:pPr>
        <w:numPr>
          <w:ilvl w:val="0"/>
          <w:numId w:val="5"/>
        </w:numPr>
        <w:rPr>
          <w:rFonts w:hint="eastAsia"/>
          <w:color w:val="000000"/>
          <w:szCs w:val="21"/>
        </w:rPr>
      </w:pPr>
    </w:p>
    <w:p w:rsidR="00D92438" w:rsidRDefault="00EC3006" w:rsidP="00EC3006">
      <w:pPr>
        <w:rPr>
          <w:rFonts w:hint="eastAsia"/>
        </w:rPr>
      </w:pPr>
      <w:r w:rsidRPr="00EC3006">
        <w:rPr>
          <w:rFonts w:hint="eastAsia"/>
          <w:b/>
          <w:sz w:val="28"/>
          <w:szCs w:val="28"/>
        </w:rPr>
        <w:t>第二次作业：</w:t>
      </w:r>
    </w:p>
    <w:p w:rsidR="00E949F0" w:rsidRDefault="00E949F0" w:rsidP="00C406E1">
      <w:pPr>
        <w:numPr>
          <w:ilvl w:val="0"/>
          <w:numId w:val="10"/>
        </w:numPr>
        <w:rPr>
          <w:rFonts w:hAnsi="Arial" w:hint="eastAsia"/>
          <w:bCs/>
          <w:color w:val="000000"/>
          <w:szCs w:val="21"/>
        </w:rPr>
      </w:pPr>
      <w:r w:rsidRPr="00E949F0">
        <w:rPr>
          <w:rFonts w:hAnsi="Arial" w:hint="eastAsia"/>
          <w:bCs/>
          <w:color w:val="000000"/>
          <w:szCs w:val="21"/>
        </w:rPr>
        <w:t>在某请求分页管理系统中，一个作业共</w:t>
      </w:r>
      <w:r w:rsidRPr="00E949F0">
        <w:rPr>
          <w:rFonts w:hAnsi="Arial" w:hint="eastAsia"/>
          <w:bCs/>
          <w:color w:val="000000"/>
          <w:szCs w:val="21"/>
        </w:rPr>
        <w:t>5</w:t>
      </w:r>
      <w:r w:rsidRPr="00E949F0">
        <w:rPr>
          <w:rFonts w:hAnsi="Arial" w:hint="eastAsia"/>
          <w:bCs/>
          <w:color w:val="000000"/>
          <w:szCs w:val="21"/>
        </w:rPr>
        <w:t>页，作业执行时一次访问如下页面：</w:t>
      </w:r>
      <w:r w:rsidRPr="00E949F0">
        <w:rPr>
          <w:rFonts w:hAnsi="Arial" w:hint="eastAsia"/>
          <w:bCs/>
          <w:color w:val="000000"/>
          <w:szCs w:val="21"/>
        </w:rPr>
        <w:t>1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4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3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1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2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5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1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4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2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1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4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5</w:t>
      </w:r>
      <w:r w:rsidRPr="00E949F0">
        <w:rPr>
          <w:rFonts w:hAnsi="Arial" w:hint="eastAsia"/>
          <w:bCs/>
          <w:color w:val="000000"/>
          <w:szCs w:val="21"/>
        </w:rPr>
        <w:t>，若分配给该作业的主存块数为</w:t>
      </w:r>
      <w:r w:rsidRPr="00E949F0">
        <w:rPr>
          <w:rFonts w:hAnsi="Arial" w:hint="eastAsia"/>
          <w:bCs/>
          <w:color w:val="000000"/>
          <w:szCs w:val="21"/>
        </w:rPr>
        <w:t>3</w:t>
      </w:r>
      <w:r w:rsidRPr="00E949F0">
        <w:rPr>
          <w:rFonts w:hAnsi="Arial" w:hint="eastAsia"/>
          <w:bCs/>
          <w:color w:val="000000"/>
          <w:szCs w:val="21"/>
        </w:rPr>
        <w:t>，分别采用</w:t>
      </w:r>
      <w:r w:rsidRPr="00E949F0">
        <w:rPr>
          <w:rFonts w:hAnsi="Arial" w:hint="eastAsia"/>
          <w:bCs/>
          <w:color w:val="000000"/>
          <w:szCs w:val="21"/>
        </w:rPr>
        <w:t>FIFO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LRU</w:t>
      </w:r>
      <w:r w:rsidRPr="00E949F0">
        <w:rPr>
          <w:rFonts w:hAnsi="Arial" w:hint="eastAsia"/>
          <w:bCs/>
          <w:color w:val="000000"/>
          <w:szCs w:val="21"/>
        </w:rPr>
        <w:t>，</w:t>
      </w:r>
      <w:r w:rsidRPr="00E949F0">
        <w:rPr>
          <w:rFonts w:hAnsi="Arial" w:hint="eastAsia"/>
          <w:bCs/>
          <w:color w:val="000000"/>
          <w:szCs w:val="21"/>
        </w:rPr>
        <w:t>Clock</w:t>
      </w:r>
      <w:r w:rsidRPr="00E949F0">
        <w:rPr>
          <w:rFonts w:hAnsi="Arial" w:hint="eastAsia"/>
          <w:bCs/>
          <w:color w:val="000000"/>
          <w:szCs w:val="21"/>
        </w:rPr>
        <w:t>页面置换算法，试求出缺页中断的次数及缺页率。</w:t>
      </w:r>
    </w:p>
    <w:p w:rsidR="00E949F0" w:rsidRPr="00E949F0" w:rsidRDefault="00E949F0" w:rsidP="00E949F0">
      <w:pPr>
        <w:numPr>
          <w:ilvl w:val="0"/>
          <w:numId w:val="10"/>
        </w:numPr>
        <w:rPr>
          <w:rFonts w:hAnsi="Arial" w:hint="eastAsia"/>
          <w:bCs/>
          <w:color w:val="000000"/>
          <w:szCs w:val="21"/>
        </w:rPr>
      </w:pPr>
      <w:r w:rsidRPr="00E949F0">
        <w:rPr>
          <w:rFonts w:hAnsi="Arial" w:hint="eastAsia"/>
          <w:bCs/>
          <w:color w:val="000000"/>
          <w:szCs w:val="21"/>
        </w:rPr>
        <w:t>某请求分页管理系统，假设进程的页表如下：</w:t>
      </w:r>
    </w:p>
    <w:tbl>
      <w:tblPr>
        <w:tblW w:w="0" w:type="auto"/>
        <w:tblInd w:w="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1140"/>
        <w:gridCol w:w="1035"/>
        <w:gridCol w:w="1320"/>
      </w:tblGrid>
      <w:tr w:rsidR="00E949F0" w:rsidRPr="00E949F0">
        <w:tc>
          <w:tcPr>
            <w:tcW w:w="97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页号</w:t>
            </w:r>
          </w:p>
        </w:tc>
        <w:tc>
          <w:tcPr>
            <w:tcW w:w="114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页框号</w:t>
            </w:r>
          </w:p>
        </w:tc>
        <w:tc>
          <w:tcPr>
            <w:tcW w:w="103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有效位</w:t>
            </w:r>
          </w:p>
        </w:tc>
        <w:tc>
          <w:tcPr>
            <w:tcW w:w="132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装入时间</w:t>
            </w:r>
          </w:p>
        </w:tc>
      </w:tr>
      <w:tr w:rsidR="00E949F0" w:rsidRPr="00E949F0">
        <w:tc>
          <w:tcPr>
            <w:tcW w:w="97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14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101H</w:t>
            </w:r>
          </w:p>
        </w:tc>
        <w:tc>
          <w:tcPr>
            <w:tcW w:w="103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32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2</w:t>
            </w:r>
          </w:p>
        </w:tc>
      </w:tr>
      <w:tr w:rsidR="00E949F0" w:rsidRPr="00E949F0">
        <w:tc>
          <w:tcPr>
            <w:tcW w:w="97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14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—</w:t>
            </w:r>
          </w:p>
        </w:tc>
        <w:tc>
          <w:tcPr>
            <w:tcW w:w="103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32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—</w:t>
            </w:r>
          </w:p>
        </w:tc>
      </w:tr>
      <w:tr w:rsidR="00E949F0" w:rsidRPr="00E949F0">
        <w:tc>
          <w:tcPr>
            <w:tcW w:w="97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14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254H</w:t>
            </w:r>
          </w:p>
        </w:tc>
        <w:tc>
          <w:tcPr>
            <w:tcW w:w="1035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320" w:type="dxa"/>
          </w:tcPr>
          <w:p w:rsidR="00E949F0" w:rsidRPr="00E949F0" w:rsidRDefault="00E949F0" w:rsidP="00E949F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E949F0">
              <w:rPr>
                <w:rFonts w:hAnsi="Arial" w:hint="eastAsia"/>
                <w:bCs/>
                <w:color w:val="000000"/>
                <w:szCs w:val="21"/>
              </w:rPr>
              <w:t>4</w:t>
            </w:r>
          </w:p>
        </w:tc>
      </w:tr>
    </w:tbl>
    <w:p w:rsidR="00E949F0" w:rsidRPr="00E949F0" w:rsidRDefault="00E949F0" w:rsidP="00E949F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E949F0">
        <w:rPr>
          <w:rFonts w:hAnsi="Arial" w:hint="eastAsia"/>
          <w:bCs/>
          <w:color w:val="000000"/>
          <w:szCs w:val="21"/>
        </w:rPr>
        <w:t>页面大小为</w:t>
      </w:r>
      <w:r w:rsidRPr="00E949F0">
        <w:rPr>
          <w:rFonts w:hAnsi="Arial" w:hint="eastAsia"/>
          <w:bCs/>
          <w:color w:val="000000"/>
          <w:szCs w:val="21"/>
        </w:rPr>
        <w:t>4KB</w:t>
      </w:r>
      <w:r w:rsidRPr="00E949F0">
        <w:rPr>
          <w:rFonts w:hAnsi="Arial" w:hint="eastAsia"/>
          <w:bCs/>
          <w:color w:val="000000"/>
          <w:szCs w:val="21"/>
        </w:rPr>
        <w:t>，一次内存的访问时间为</w:t>
      </w:r>
      <w:r w:rsidRPr="00E949F0">
        <w:rPr>
          <w:rFonts w:hAnsi="Arial" w:hint="eastAsia"/>
          <w:bCs/>
          <w:color w:val="000000"/>
          <w:szCs w:val="21"/>
        </w:rPr>
        <w:t>100</w:t>
      </w:r>
      <w:r w:rsidRPr="00E949F0">
        <w:rPr>
          <w:rFonts w:hAnsi="Arial" w:hint="eastAsia"/>
          <w:bCs/>
          <w:color w:val="000000"/>
          <w:szCs w:val="21"/>
        </w:rPr>
        <w:t>纳秒</w:t>
      </w:r>
      <w:r w:rsidRPr="00E93BFC">
        <w:rPr>
          <w:rFonts w:eastAsia="黑体" w:hint="eastAsia"/>
          <w:sz w:val="24"/>
        </w:rPr>
        <w:t>（</w:t>
      </w:r>
      <w:r w:rsidRPr="00E949F0">
        <w:rPr>
          <w:rFonts w:hAnsi="Arial" w:hint="eastAsia"/>
          <w:bCs/>
          <w:color w:val="000000"/>
          <w:szCs w:val="21"/>
        </w:rPr>
        <w:t>ns</w:t>
      </w:r>
      <w:r w:rsidRPr="00E949F0">
        <w:rPr>
          <w:rFonts w:hAnsi="Arial" w:hint="eastAsia"/>
          <w:bCs/>
          <w:color w:val="000000"/>
          <w:szCs w:val="21"/>
        </w:rPr>
        <w:t>），一次快表（</w:t>
      </w:r>
      <w:r w:rsidRPr="00E949F0">
        <w:rPr>
          <w:rFonts w:hAnsi="Arial" w:hint="eastAsia"/>
          <w:bCs/>
          <w:color w:val="000000"/>
          <w:szCs w:val="21"/>
        </w:rPr>
        <w:t>TLB</w:t>
      </w:r>
      <w:r w:rsidRPr="00E949F0">
        <w:rPr>
          <w:rFonts w:hAnsi="Arial" w:hint="eastAsia"/>
          <w:bCs/>
          <w:color w:val="000000"/>
          <w:szCs w:val="21"/>
        </w:rPr>
        <w:t>）的访问时间是</w:t>
      </w:r>
      <w:r w:rsidRPr="00E949F0">
        <w:rPr>
          <w:rFonts w:hAnsi="Arial" w:hint="eastAsia"/>
          <w:bCs/>
          <w:color w:val="000000"/>
          <w:szCs w:val="21"/>
        </w:rPr>
        <w:t>10ns</w:t>
      </w:r>
      <w:r w:rsidRPr="00E949F0">
        <w:rPr>
          <w:rFonts w:hAnsi="Arial" w:hint="eastAsia"/>
          <w:bCs/>
          <w:color w:val="000000"/>
          <w:szCs w:val="21"/>
        </w:rPr>
        <w:t>，处理一次缺页的平均时间为</w:t>
      </w:r>
      <w:r w:rsidRPr="00E949F0">
        <w:rPr>
          <w:rFonts w:hAnsi="Arial" w:hint="eastAsia"/>
          <w:bCs/>
          <w:color w:val="000000"/>
          <w:szCs w:val="21"/>
        </w:rPr>
        <w:t>100</w:t>
      </w:r>
      <w:r w:rsidRPr="00E949F0">
        <w:rPr>
          <w:rFonts w:hAnsi="Arial" w:hint="eastAsia"/>
          <w:bCs/>
          <w:color w:val="000000"/>
          <w:szCs w:val="21"/>
        </w:rPr>
        <w:t>毫秒（已含更新</w:t>
      </w:r>
      <w:r w:rsidRPr="00E949F0">
        <w:rPr>
          <w:rFonts w:hAnsi="Arial" w:hint="eastAsia"/>
          <w:bCs/>
          <w:color w:val="000000"/>
          <w:szCs w:val="21"/>
        </w:rPr>
        <w:t>TLB</w:t>
      </w:r>
      <w:r w:rsidRPr="00E949F0">
        <w:rPr>
          <w:rFonts w:hAnsi="Arial" w:hint="eastAsia"/>
          <w:bCs/>
          <w:color w:val="000000"/>
          <w:szCs w:val="21"/>
        </w:rPr>
        <w:t>和页表的时间），进程的驻留集大小固定为</w:t>
      </w:r>
      <w:r w:rsidRPr="00E949F0">
        <w:rPr>
          <w:rFonts w:hAnsi="Arial" w:hint="eastAsia"/>
          <w:bCs/>
          <w:color w:val="000000"/>
          <w:szCs w:val="21"/>
        </w:rPr>
        <w:t>2</w:t>
      </w:r>
      <w:r w:rsidRPr="00E949F0">
        <w:rPr>
          <w:rFonts w:hAnsi="Arial" w:hint="eastAsia"/>
          <w:bCs/>
          <w:color w:val="000000"/>
          <w:szCs w:val="21"/>
        </w:rPr>
        <w:t>个页框，采用</w:t>
      </w:r>
      <w:r w:rsidRPr="00E949F0">
        <w:rPr>
          <w:rFonts w:hAnsi="Arial" w:hint="eastAsia"/>
          <w:bCs/>
          <w:color w:val="000000"/>
          <w:szCs w:val="21"/>
        </w:rPr>
        <w:t>FIFO</w:t>
      </w:r>
      <w:r w:rsidRPr="00E949F0">
        <w:rPr>
          <w:rFonts w:hAnsi="Arial" w:hint="eastAsia"/>
          <w:bCs/>
          <w:color w:val="000000"/>
          <w:szCs w:val="21"/>
        </w:rPr>
        <w:t>法置换页面。假设</w:t>
      </w:r>
      <w:r w:rsidRPr="00E949F0">
        <w:rPr>
          <w:rFonts w:hAnsi="Arial" w:hint="eastAsia"/>
          <w:bCs/>
          <w:color w:val="000000"/>
          <w:szCs w:val="21"/>
        </w:rPr>
        <w:t>1</w:t>
      </w:r>
      <w:r w:rsidRPr="00E949F0">
        <w:rPr>
          <w:rFonts w:hAnsi="Arial" w:hint="eastAsia"/>
          <w:bCs/>
          <w:color w:val="000000"/>
          <w:szCs w:val="21"/>
        </w:rPr>
        <w:t>）</w:t>
      </w:r>
      <w:r w:rsidRPr="00E949F0">
        <w:rPr>
          <w:rFonts w:hAnsi="Arial" w:hint="eastAsia"/>
          <w:bCs/>
          <w:color w:val="000000"/>
          <w:szCs w:val="21"/>
        </w:rPr>
        <w:t>TLB</w:t>
      </w:r>
      <w:r w:rsidRPr="00E949F0">
        <w:rPr>
          <w:rFonts w:hAnsi="Arial" w:hint="eastAsia"/>
          <w:bCs/>
          <w:color w:val="000000"/>
          <w:szCs w:val="21"/>
        </w:rPr>
        <w:t>初始为空；</w:t>
      </w:r>
      <w:r w:rsidRPr="00E949F0">
        <w:rPr>
          <w:rFonts w:hAnsi="Arial" w:hint="eastAsia"/>
          <w:bCs/>
          <w:color w:val="000000"/>
          <w:szCs w:val="21"/>
        </w:rPr>
        <w:t>2</w:t>
      </w:r>
      <w:r w:rsidRPr="00E949F0">
        <w:rPr>
          <w:rFonts w:hAnsi="Arial" w:hint="eastAsia"/>
          <w:bCs/>
          <w:color w:val="000000"/>
          <w:szCs w:val="21"/>
        </w:rPr>
        <w:t>）地址转换时，先</w:t>
      </w:r>
      <w:r w:rsidRPr="00E949F0">
        <w:rPr>
          <w:rFonts w:hAnsi="Arial" w:hint="eastAsia"/>
          <w:bCs/>
          <w:color w:val="000000"/>
          <w:szCs w:val="21"/>
        </w:rPr>
        <w:lastRenderedPageBreak/>
        <w:t>访问</w:t>
      </w:r>
      <w:r w:rsidRPr="00E949F0">
        <w:rPr>
          <w:rFonts w:hAnsi="Arial" w:hint="eastAsia"/>
          <w:bCs/>
          <w:color w:val="000000"/>
          <w:szCs w:val="21"/>
        </w:rPr>
        <w:t>TLB</w:t>
      </w:r>
      <w:r w:rsidRPr="00E949F0">
        <w:rPr>
          <w:rFonts w:hAnsi="Arial" w:hint="eastAsia"/>
          <w:bCs/>
          <w:color w:val="000000"/>
          <w:szCs w:val="21"/>
        </w:rPr>
        <w:t>，若</w:t>
      </w:r>
      <w:r w:rsidRPr="00E949F0">
        <w:rPr>
          <w:rFonts w:hAnsi="Arial" w:hint="eastAsia"/>
          <w:bCs/>
          <w:color w:val="000000"/>
          <w:szCs w:val="21"/>
        </w:rPr>
        <w:t>TLB</w:t>
      </w:r>
      <w:r w:rsidRPr="00E949F0">
        <w:rPr>
          <w:rFonts w:hAnsi="Arial" w:hint="eastAsia"/>
          <w:bCs/>
          <w:color w:val="000000"/>
          <w:szCs w:val="21"/>
        </w:rPr>
        <w:t>未命中时再访问页表（忽略</w:t>
      </w:r>
      <w:r w:rsidRPr="00E949F0">
        <w:rPr>
          <w:rFonts w:hAnsi="Arial" w:hint="eastAsia"/>
          <w:bCs/>
          <w:color w:val="000000"/>
          <w:szCs w:val="21"/>
        </w:rPr>
        <w:t>TLB</w:t>
      </w:r>
      <w:r w:rsidRPr="00E949F0">
        <w:rPr>
          <w:rFonts w:hAnsi="Arial" w:hint="eastAsia"/>
          <w:bCs/>
          <w:color w:val="000000"/>
          <w:szCs w:val="21"/>
        </w:rPr>
        <w:t>更新时间）；</w:t>
      </w:r>
      <w:r w:rsidRPr="00E949F0">
        <w:rPr>
          <w:rFonts w:hAnsi="Arial" w:hint="eastAsia"/>
          <w:bCs/>
          <w:color w:val="000000"/>
          <w:szCs w:val="21"/>
        </w:rPr>
        <w:t>3</w:t>
      </w:r>
      <w:r w:rsidRPr="00E949F0">
        <w:rPr>
          <w:rFonts w:hAnsi="Arial" w:hint="eastAsia"/>
          <w:bCs/>
          <w:color w:val="000000"/>
          <w:szCs w:val="21"/>
        </w:rPr>
        <w:t>）有效位为</w:t>
      </w:r>
      <w:r w:rsidRPr="00E949F0">
        <w:rPr>
          <w:rFonts w:hAnsi="Arial" w:hint="eastAsia"/>
          <w:bCs/>
          <w:color w:val="000000"/>
          <w:szCs w:val="21"/>
        </w:rPr>
        <w:t>0</w:t>
      </w:r>
      <w:r w:rsidRPr="00E949F0">
        <w:rPr>
          <w:rFonts w:hAnsi="Arial" w:hint="eastAsia"/>
          <w:bCs/>
          <w:color w:val="000000"/>
          <w:szCs w:val="21"/>
        </w:rPr>
        <w:t>表示页面不在内存中。</w:t>
      </w:r>
    </w:p>
    <w:p w:rsidR="00E949F0" w:rsidRPr="00E949F0" w:rsidRDefault="00E949F0" w:rsidP="00E949F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E949F0">
        <w:rPr>
          <w:rFonts w:hAnsi="Arial" w:hint="eastAsia"/>
          <w:bCs/>
          <w:color w:val="000000"/>
          <w:szCs w:val="21"/>
        </w:rPr>
        <w:t>请问：</w:t>
      </w:r>
    </w:p>
    <w:p w:rsidR="00E949F0" w:rsidRPr="00E949F0" w:rsidRDefault="00E949F0" w:rsidP="00E949F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E949F0">
        <w:rPr>
          <w:rFonts w:hAnsi="Arial" w:hint="eastAsia"/>
          <w:bCs/>
          <w:color w:val="000000"/>
          <w:szCs w:val="21"/>
        </w:rPr>
        <w:t>（</w:t>
      </w:r>
      <w:r w:rsidRPr="00E949F0">
        <w:rPr>
          <w:rFonts w:hAnsi="Arial" w:hint="eastAsia"/>
          <w:bCs/>
          <w:color w:val="000000"/>
          <w:szCs w:val="21"/>
        </w:rPr>
        <w:t>1</w:t>
      </w:r>
      <w:r w:rsidRPr="00E949F0">
        <w:rPr>
          <w:rFonts w:hAnsi="Arial" w:hint="eastAsia"/>
          <w:bCs/>
          <w:color w:val="000000"/>
          <w:szCs w:val="21"/>
        </w:rPr>
        <w:t>）该系统中，一次访存的时间下限和上限各是多少？（给出计算过程）</w:t>
      </w:r>
    </w:p>
    <w:p w:rsidR="00E949F0" w:rsidRPr="00E949F0" w:rsidRDefault="00E949F0" w:rsidP="00E949F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E949F0">
        <w:rPr>
          <w:rFonts w:hAnsi="Arial" w:hint="eastAsia"/>
          <w:bCs/>
          <w:color w:val="000000"/>
          <w:szCs w:val="21"/>
        </w:rPr>
        <w:t>（</w:t>
      </w:r>
      <w:r w:rsidRPr="00E949F0">
        <w:rPr>
          <w:rFonts w:hAnsi="Arial" w:hint="eastAsia"/>
          <w:bCs/>
          <w:color w:val="000000"/>
          <w:szCs w:val="21"/>
        </w:rPr>
        <w:t>2</w:t>
      </w:r>
      <w:r w:rsidRPr="00E949F0">
        <w:rPr>
          <w:rFonts w:hAnsi="Arial" w:hint="eastAsia"/>
          <w:bCs/>
          <w:color w:val="000000"/>
          <w:szCs w:val="21"/>
        </w:rPr>
        <w:t>）若已经先后访问过</w:t>
      </w:r>
      <w:r w:rsidRPr="00E949F0">
        <w:rPr>
          <w:rFonts w:hAnsi="Arial" w:hint="eastAsia"/>
          <w:bCs/>
          <w:color w:val="000000"/>
          <w:szCs w:val="21"/>
        </w:rPr>
        <w:t>0</w:t>
      </w:r>
      <w:r w:rsidRPr="00E949F0">
        <w:rPr>
          <w:rFonts w:hAnsi="Arial" w:hint="eastAsia"/>
          <w:bCs/>
          <w:color w:val="000000"/>
          <w:szCs w:val="21"/>
        </w:rPr>
        <w:t>、</w:t>
      </w:r>
      <w:r w:rsidRPr="00E949F0">
        <w:rPr>
          <w:rFonts w:hAnsi="Arial" w:hint="eastAsia"/>
          <w:bCs/>
          <w:color w:val="000000"/>
          <w:szCs w:val="21"/>
        </w:rPr>
        <w:t>2</w:t>
      </w:r>
      <w:r w:rsidRPr="00E949F0">
        <w:rPr>
          <w:rFonts w:hAnsi="Arial" w:hint="eastAsia"/>
          <w:bCs/>
          <w:color w:val="000000"/>
          <w:szCs w:val="21"/>
        </w:rPr>
        <w:t>号页面，则虚地址</w:t>
      </w:r>
      <w:r w:rsidRPr="00E949F0">
        <w:rPr>
          <w:rFonts w:hAnsi="Arial" w:hint="eastAsia"/>
          <w:bCs/>
          <w:color w:val="000000"/>
          <w:szCs w:val="21"/>
        </w:rPr>
        <w:t>1565H</w:t>
      </w:r>
      <w:r w:rsidRPr="00E949F0">
        <w:rPr>
          <w:rFonts w:hAnsi="Arial" w:hint="eastAsia"/>
          <w:bCs/>
          <w:color w:val="000000"/>
          <w:szCs w:val="21"/>
        </w:rPr>
        <w:t>的物理地址是多少？（给出计算过程）</w:t>
      </w:r>
    </w:p>
    <w:p w:rsidR="00C406E1" w:rsidRPr="00E949F0" w:rsidRDefault="00C406E1" w:rsidP="00C406E1">
      <w:pPr>
        <w:rPr>
          <w:rFonts w:hint="eastAsia"/>
        </w:rPr>
      </w:pPr>
    </w:p>
    <w:p w:rsidR="003E114F" w:rsidRPr="00823C40" w:rsidRDefault="001F64F5" w:rsidP="003E114F">
      <w:pPr>
        <w:spacing w:line="300" w:lineRule="auto"/>
        <w:rPr>
          <w:rFonts w:hAnsi="Arial" w:hint="eastAsia"/>
          <w:bCs/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E114F" w:rsidRPr="00823C40">
        <w:rPr>
          <w:rFonts w:hAnsi="Arial" w:hint="eastAsia"/>
          <w:bCs/>
          <w:color w:val="000000"/>
          <w:szCs w:val="21"/>
        </w:rPr>
        <w:t>设某计算机的逻辑地址空间和物理地址空间均为</w:t>
      </w:r>
      <w:r w:rsidR="003E114F" w:rsidRPr="00823C40">
        <w:rPr>
          <w:rFonts w:hAnsi="Arial" w:hint="eastAsia"/>
          <w:bCs/>
          <w:color w:val="000000"/>
          <w:szCs w:val="21"/>
        </w:rPr>
        <w:t>128KB</w:t>
      </w:r>
      <w:r w:rsidR="003E114F" w:rsidRPr="00823C40">
        <w:rPr>
          <w:rFonts w:hAnsi="Arial" w:hint="eastAsia"/>
          <w:bCs/>
          <w:color w:val="000000"/>
          <w:szCs w:val="21"/>
        </w:rPr>
        <w:t>，按字节编址。若某进程最多需要</w:t>
      </w:r>
      <w:r w:rsidR="003E114F" w:rsidRPr="00823C40">
        <w:rPr>
          <w:rFonts w:hAnsi="Arial" w:hint="eastAsia"/>
          <w:bCs/>
          <w:color w:val="000000"/>
          <w:szCs w:val="21"/>
        </w:rPr>
        <w:t>6</w:t>
      </w:r>
      <w:r w:rsidR="003E114F" w:rsidRPr="00823C40">
        <w:rPr>
          <w:rFonts w:hAnsi="Arial" w:hint="eastAsia"/>
          <w:bCs/>
          <w:color w:val="000000"/>
          <w:szCs w:val="21"/>
        </w:rPr>
        <w:t>页数据存储空间，页面大小为</w:t>
      </w:r>
      <w:r w:rsidR="003E114F" w:rsidRPr="00823C40">
        <w:rPr>
          <w:rFonts w:hAnsi="Arial" w:hint="eastAsia"/>
          <w:bCs/>
          <w:color w:val="000000"/>
          <w:szCs w:val="21"/>
        </w:rPr>
        <w:t>1KB</w:t>
      </w:r>
      <w:r w:rsidR="003E114F" w:rsidRPr="00823C40">
        <w:rPr>
          <w:rFonts w:hAnsi="Arial" w:hint="eastAsia"/>
          <w:bCs/>
          <w:color w:val="000000"/>
          <w:szCs w:val="21"/>
        </w:rPr>
        <w:t>，操作系统采用固定分配局部置换策略为该进程分配</w:t>
      </w:r>
      <w:r w:rsidR="003E114F" w:rsidRPr="00823C40">
        <w:rPr>
          <w:rFonts w:hAnsi="Arial" w:hint="eastAsia"/>
          <w:bCs/>
          <w:color w:val="000000"/>
          <w:szCs w:val="21"/>
        </w:rPr>
        <w:t>4</w:t>
      </w:r>
      <w:r w:rsidR="003E114F" w:rsidRPr="00823C40">
        <w:rPr>
          <w:rFonts w:hAnsi="Arial" w:hint="eastAsia"/>
          <w:bCs/>
          <w:color w:val="000000"/>
          <w:szCs w:val="21"/>
        </w:rPr>
        <w:t>个页框（物理块）。在时刻</w:t>
      </w:r>
      <w:r w:rsidR="003E114F" w:rsidRPr="00823C40">
        <w:rPr>
          <w:rFonts w:hAnsi="Arial" w:hint="eastAsia"/>
          <w:bCs/>
          <w:color w:val="000000"/>
          <w:szCs w:val="21"/>
        </w:rPr>
        <w:t>300</w:t>
      </w:r>
      <w:r w:rsidR="003E114F" w:rsidRPr="00823C40">
        <w:rPr>
          <w:rFonts w:hAnsi="Arial" w:hint="eastAsia"/>
          <w:bCs/>
          <w:color w:val="000000"/>
          <w:szCs w:val="21"/>
        </w:rPr>
        <w:t>前该进程各页面的访问情况如下表所示：</w:t>
      </w:r>
    </w:p>
    <w:tbl>
      <w:tblPr>
        <w:tblStyle w:val="a4"/>
        <w:tblW w:w="0" w:type="auto"/>
        <w:tblInd w:w="1188" w:type="dxa"/>
        <w:tblLook w:val="01E0" w:firstRow="1" w:lastRow="1" w:firstColumn="1" w:lastColumn="1" w:noHBand="0" w:noVBand="0"/>
      </w:tblPr>
      <w:tblGrid>
        <w:gridCol w:w="1080"/>
        <w:gridCol w:w="1980"/>
        <w:gridCol w:w="1440"/>
        <w:gridCol w:w="1620"/>
      </w:tblGrid>
      <w:tr w:rsidR="003E114F" w:rsidRPr="00823C40">
        <w:tc>
          <w:tcPr>
            <w:tcW w:w="10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页号</w:t>
            </w:r>
          </w:p>
        </w:tc>
        <w:tc>
          <w:tcPr>
            <w:tcW w:w="19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页框号（块号）</w:t>
            </w:r>
          </w:p>
        </w:tc>
        <w:tc>
          <w:tcPr>
            <w:tcW w:w="144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装入时间</w:t>
            </w:r>
          </w:p>
        </w:tc>
        <w:tc>
          <w:tcPr>
            <w:tcW w:w="162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访问位</w:t>
            </w:r>
          </w:p>
        </w:tc>
      </w:tr>
      <w:tr w:rsidR="003E114F" w:rsidRPr="00823C40">
        <w:tc>
          <w:tcPr>
            <w:tcW w:w="10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9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44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130</w:t>
            </w:r>
          </w:p>
        </w:tc>
        <w:tc>
          <w:tcPr>
            <w:tcW w:w="162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</w:tr>
      <w:tr w:rsidR="003E114F" w:rsidRPr="00823C40">
        <w:tc>
          <w:tcPr>
            <w:tcW w:w="10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9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44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230</w:t>
            </w:r>
          </w:p>
        </w:tc>
        <w:tc>
          <w:tcPr>
            <w:tcW w:w="162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</w:tr>
      <w:tr w:rsidR="003E114F" w:rsidRPr="00823C40">
        <w:tc>
          <w:tcPr>
            <w:tcW w:w="10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9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44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200</w:t>
            </w:r>
          </w:p>
        </w:tc>
        <w:tc>
          <w:tcPr>
            <w:tcW w:w="162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</w:tr>
      <w:tr w:rsidR="003E114F" w:rsidRPr="00823C40">
        <w:tc>
          <w:tcPr>
            <w:tcW w:w="10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98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144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180</w:t>
            </w:r>
          </w:p>
        </w:tc>
        <w:tc>
          <w:tcPr>
            <w:tcW w:w="1620" w:type="dxa"/>
          </w:tcPr>
          <w:p w:rsidR="003E114F" w:rsidRPr="00823C40" w:rsidRDefault="003E114F" w:rsidP="00823C40">
            <w:pPr>
              <w:spacing w:line="300" w:lineRule="auto"/>
              <w:rPr>
                <w:rFonts w:hAnsi="Arial" w:hint="eastAsia"/>
                <w:bCs/>
                <w:color w:val="000000"/>
                <w:szCs w:val="21"/>
              </w:rPr>
            </w:pPr>
            <w:r w:rsidRPr="00823C40">
              <w:rPr>
                <w:rFonts w:hAnsi="Arial" w:hint="eastAsia"/>
                <w:bCs/>
                <w:color w:val="000000"/>
                <w:szCs w:val="21"/>
              </w:rPr>
              <w:t>1</w:t>
            </w:r>
          </w:p>
        </w:tc>
      </w:tr>
    </w:tbl>
    <w:p w:rsidR="003E114F" w:rsidRPr="00823C40" w:rsidRDefault="003E114F" w:rsidP="00823C4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823C40">
        <w:rPr>
          <w:rFonts w:hAnsi="Arial" w:hint="eastAsia"/>
          <w:bCs/>
          <w:color w:val="000000"/>
          <w:szCs w:val="21"/>
        </w:rPr>
        <w:t>当进程执行到时刻</w:t>
      </w:r>
      <w:r w:rsidRPr="00823C40">
        <w:rPr>
          <w:rFonts w:hAnsi="Arial" w:hint="eastAsia"/>
          <w:bCs/>
          <w:color w:val="000000"/>
          <w:szCs w:val="21"/>
        </w:rPr>
        <w:t>300</w:t>
      </w:r>
      <w:r w:rsidRPr="00823C40">
        <w:rPr>
          <w:rFonts w:hAnsi="Arial" w:hint="eastAsia"/>
          <w:bCs/>
          <w:color w:val="000000"/>
          <w:szCs w:val="21"/>
        </w:rPr>
        <w:t>时，要访问逻辑地址为</w:t>
      </w:r>
      <w:r w:rsidRPr="00823C40">
        <w:rPr>
          <w:rFonts w:hAnsi="Arial" w:hint="eastAsia"/>
          <w:bCs/>
          <w:color w:val="000000"/>
          <w:szCs w:val="21"/>
        </w:rPr>
        <w:t>17CAH</w:t>
      </w:r>
      <w:r w:rsidRPr="00823C40">
        <w:rPr>
          <w:rFonts w:hAnsi="Arial" w:hint="eastAsia"/>
          <w:bCs/>
          <w:color w:val="000000"/>
          <w:szCs w:val="21"/>
        </w:rPr>
        <w:t>的数据，请回答下列问题：</w:t>
      </w:r>
    </w:p>
    <w:p w:rsidR="003E114F" w:rsidRPr="00823C40" w:rsidRDefault="003E114F" w:rsidP="00823C4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823C40">
        <w:rPr>
          <w:rFonts w:hAnsi="Arial" w:hint="eastAsia"/>
          <w:bCs/>
          <w:color w:val="000000"/>
          <w:szCs w:val="21"/>
        </w:rPr>
        <w:t>（</w:t>
      </w:r>
      <w:r w:rsidRPr="00823C40">
        <w:rPr>
          <w:rFonts w:hAnsi="Arial" w:hint="eastAsia"/>
          <w:bCs/>
          <w:color w:val="000000"/>
          <w:szCs w:val="21"/>
        </w:rPr>
        <w:t>1</w:t>
      </w:r>
      <w:r w:rsidRPr="00823C40">
        <w:rPr>
          <w:rFonts w:hAnsi="Arial" w:hint="eastAsia"/>
          <w:bCs/>
          <w:color w:val="000000"/>
          <w:szCs w:val="21"/>
        </w:rPr>
        <w:t>）该逻辑地址对应的页号是多少？</w:t>
      </w:r>
    </w:p>
    <w:p w:rsidR="003E114F" w:rsidRPr="00823C40" w:rsidRDefault="003E114F" w:rsidP="00823C4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823C40">
        <w:rPr>
          <w:rFonts w:hAnsi="Arial" w:hint="eastAsia"/>
          <w:bCs/>
          <w:color w:val="000000"/>
          <w:szCs w:val="21"/>
        </w:rPr>
        <w:t>（</w:t>
      </w:r>
      <w:r w:rsidRPr="00823C40">
        <w:rPr>
          <w:rFonts w:hAnsi="Arial" w:hint="eastAsia"/>
          <w:bCs/>
          <w:color w:val="000000"/>
          <w:szCs w:val="21"/>
        </w:rPr>
        <w:t>2</w:t>
      </w:r>
      <w:r w:rsidRPr="00823C40">
        <w:rPr>
          <w:rFonts w:hAnsi="Arial" w:hint="eastAsia"/>
          <w:bCs/>
          <w:color w:val="000000"/>
          <w:szCs w:val="21"/>
        </w:rPr>
        <w:t>）若采用先进先出（</w:t>
      </w:r>
      <w:r w:rsidRPr="00823C40">
        <w:rPr>
          <w:rFonts w:hAnsi="Arial" w:hint="eastAsia"/>
          <w:bCs/>
          <w:color w:val="000000"/>
          <w:szCs w:val="21"/>
        </w:rPr>
        <w:t>FIFO</w:t>
      </w:r>
      <w:r w:rsidRPr="00823C40">
        <w:rPr>
          <w:rFonts w:hAnsi="Arial" w:hint="eastAsia"/>
          <w:bCs/>
          <w:color w:val="000000"/>
          <w:szCs w:val="21"/>
        </w:rPr>
        <w:t>）置换算法，该逻辑地址对应的物理地址是多少？要求给出计算过程。</w:t>
      </w:r>
    </w:p>
    <w:p w:rsidR="003E114F" w:rsidRPr="00823C40" w:rsidRDefault="003E114F" w:rsidP="00823C4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823C40">
        <w:rPr>
          <w:rFonts w:hAnsi="Arial" w:hint="eastAsia"/>
          <w:bCs/>
          <w:color w:val="000000"/>
          <w:szCs w:val="21"/>
        </w:rPr>
        <w:t>（</w:t>
      </w:r>
      <w:r w:rsidRPr="00823C40">
        <w:rPr>
          <w:rFonts w:hAnsi="Arial" w:hint="eastAsia"/>
          <w:bCs/>
          <w:color w:val="000000"/>
          <w:szCs w:val="21"/>
        </w:rPr>
        <w:t>3</w:t>
      </w:r>
      <w:r w:rsidRPr="00823C40">
        <w:rPr>
          <w:rFonts w:hAnsi="Arial" w:hint="eastAsia"/>
          <w:bCs/>
          <w:color w:val="000000"/>
          <w:szCs w:val="21"/>
        </w:rPr>
        <w:t>）若采用时钟（</w:t>
      </w:r>
      <w:r w:rsidRPr="00823C40">
        <w:rPr>
          <w:rFonts w:hAnsi="Arial" w:hint="eastAsia"/>
          <w:bCs/>
          <w:color w:val="000000"/>
          <w:szCs w:val="21"/>
        </w:rPr>
        <w:t>CLOCK</w:t>
      </w:r>
      <w:r w:rsidRPr="00823C40">
        <w:rPr>
          <w:rFonts w:hAnsi="Arial" w:hint="eastAsia"/>
          <w:bCs/>
          <w:color w:val="000000"/>
          <w:szCs w:val="21"/>
        </w:rPr>
        <w:t>）置换算法，该逻辑地址对应的物理地址是多少？要求给出计算过程。设搜索下一页的指针顺时针方向移动，且当前指向</w:t>
      </w:r>
      <w:r w:rsidRPr="00823C40">
        <w:rPr>
          <w:rFonts w:hAnsi="Arial" w:hint="eastAsia"/>
          <w:bCs/>
          <w:color w:val="000000"/>
          <w:szCs w:val="21"/>
        </w:rPr>
        <w:t>2</w:t>
      </w:r>
      <w:r w:rsidRPr="00823C40">
        <w:rPr>
          <w:rFonts w:hAnsi="Arial" w:hint="eastAsia"/>
          <w:bCs/>
          <w:color w:val="000000"/>
          <w:szCs w:val="21"/>
        </w:rPr>
        <w:t>号页框，示意图如下：</w:t>
      </w:r>
    </w:p>
    <w:p w:rsidR="003E114F" w:rsidRPr="00823C40" w:rsidRDefault="003E114F" w:rsidP="00823C40">
      <w:pPr>
        <w:spacing w:line="300" w:lineRule="auto"/>
        <w:rPr>
          <w:rFonts w:hAnsi="Arial" w:hint="eastAsia"/>
          <w:bCs/>
          <w:color w:val="000000"/>
          <w:szCs w:val="21"/>
        </w:rPr>
      </w:pPr>
      <w:r w:rsidRPr="00823C40">
        <w:rPr>
          <w:rFonts w:hAnsi="Arial"/>
          <w:bCs/>
          <w:color w:val="000000"/>
          <w:szCs w:val="21"/>
        </w:rPr>
        <w:object w:dxaOrig="2890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45pt;height:102.45pt" o:ole="">
            <v:imagedata r:id="rId5" o:title=""/>
          </v:shape>
          <o:OLEObject Type="Embed" ProgID="Visio.Drawing.11" ShapeID="_x0000_i1025" DrawAspect="Content" ObjectID="_1609753665" r:id="rId6"/>
        </w:object>
      </w:r>
    </w:p>
    <w:p w:rsidR="001F64F5" w:rsidRPr="003E114F" w:rsidRDefault="001F64F5" w:rsidP="00C406E1">
      <w:pPr>
        <w:rPr>
          <w:rFonts w:hAnsi="Arial" w:hint="eastAsia"/>
          <w:bCs/>
          <w:color w:val="000000"/>
          <w:szCs w:val="21"/>
        </w:rPr>
      </w:pPr>
    </w:p>
    <w:p w:rsidR="001F64F5" w:rsidRDefault="001F64F5" w:rsidP="001F64F5">
      <w:pPr>
        <w:rPr>
          <w:sz w:val="24"/>
        </w:rPr>
      </w:pPr>
      <w:r>
        <w:rPr>
          <w:sz w:val="24"/>
        </w:rPr>
        <w:t xml:space="preserve">. </w:t>
      </w:r>
    </w:p>
    <w:p w:rsidR="00BD3D00" w:rsidRDefault="00BD3D00" w:rsidP="00BD3D00">
      <w:pPr>
        <w:spacing w:line="300" w:lineRule="auto"/>
        <w:rPr>
          <w:rFonts w:hint="eastAsia"/>
        </w:rPr>
      </w:pPr>
    </w:p>
    <w:p w:rsidR="00BD3D00" w:rsidRDefault="00BD3D00" w:rsidP="00BD3D00">
      <w:pPr>
        <w:spacing w:line="300" w:lineRule="auto"/>
        <w:jc w:val="center"/>
        <w:rPr>
          <w:rFonts w:hint="eastAsia"/>
        </w:rPr>
      </w:pPr>
    </w:p>
    <w:p w:rsidR="00EC3006" w:rsidRPr="00BD3D00" w:rsidRDefault="00EC3006" w:rsidP="00EC3006">
      <w:pPr>
        <w:rPr>
          <w:rFonts w:hint="eastAsia"/>
        </w:rPr>
      </w:pPr>
    </w:p>
    <w:p w:rsidR="000501F2" w:rsidRPr="00EE435F" w:rsidRDefault="000501F2">
      <w:pPr>
        <w:rPr>
          <w:rFonts w:hint="eastAsia"/>
        </w:rPr>
      </w:pPr>
    </w:p>
    <w:sectPr w:rsidR="000501F2" w:rsidRPr="00EE4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30C1"/>
    <w:multiLevelType w:val="hybridMultilevel"/>
    <w:tmpl w:val="5E5EC7E6"/>
    <w:lvl w:ilvl="0" w:tplc="3A5AF0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C6133F"/>
    <w:multiLevelType w:val="singleLevel"/>
    <w:tmpl w:val="FFA288AC"/>
    <w:lvl w:ilvl="0">
      <w:start w:val="1"/>
      <w:numFmt w:val="decimal"/>
      <w:lvlText w:val="（%1）"/>
      <w:lvlJc w:val="left"/>
      <w:pPr>
        <w:tabs>
          <w:tab w:val="num" w:pos="810"/>
        </w:tabs>
        <w:ind w:left="810" w:hanging="495"/>
      </w:pPr>
      <w:rPr>
        <w:rFonts w:hint="eastAsia"/>
      </w:rPr>
    </w:lvl>
  </w:abstractNum>
  <w:abstractNum w:abstractNumId="2" w15:restartNumberingAfterBreak="0">
    <w:nsid w:val="424B6B53"/>
    <w:multiLevelType w:val="singleLevel"/>
    <w:tmpl w:val="3D427706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446F0E5E"/>
    <w:multiLevelType w:val="multilevel"/>
    <w:tmpl w:val="65805780"/>
    <w:styleLink w:val="1"/>
    <w:lvl w:ilvl="0">
      <w:start w:val="1"/>
      <w:numFmt w:val="chineseCountingThousand"/>
      <w:lvlText w:val="%1)"/>
      <w:lvlJc w:val="left"/>
      <w:pPr>
        <w:tabs>
          <w:tab w:val="num" w:pos="420"/>
        </w:tabs>
        <w:ind w:left="420" w:hanging="420"/>
      </w:pPr>
      <w:rPr>
        <w:rFonts w:eastAsia="宋体" w:hint="eastAsia"/>
        <w:b/>
        <w:sz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264D92"/>
    <w:multiLevelType w:val="multilevel"/>
    <w:tmpl w:val="DC8EAEA4"/>
    <w:styleLink w:val="2"/>
    <w:lvl w:ilvl="0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eastAsia="宋体" w:hint="eastAsia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eastAsia="宋体" w:hint="eastAsia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5" w15:restartNumberingAfterBreak="0">
    <w:nsid w:val="4E7F22E3"/>
    <w:multiLevelType w:val="hybridMultilevel"/>
    <w:tmpl w:val="FB00E9B4"/>
    <w:lvl w:ilvl="0" w:tplc="C4C8AD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A8490B"/>
    <w:multiLevelType w:val="singleLevel"/>
    <w:tmpl w:val="007041D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7" w15:restartNumberingAfterBreak="0">
    <w:nsid w:val="53FE6E07"/>
    <w:multiLevelType w:val="hybridMultilevel"/>
    <w:tmpl w:val="CC64C088"/>
    <w:lvl w:ilvl="0" w:tplc="C5307D8E">
      <w:start w:val="1"/>
      <w:numFmt w:val="decimalEnclosedCircle"/>
      <w:pStyle w:val="3"/>
      <w:lvlText w:val="%1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E7520B"/>
    <w:multiLevelType w:val="hybridMultilevel"/>
    <w:tmpl w:val="15D851D4"/>
    <w:lvl w:ilvl="0" w:tplc="6EA2BC58">
      <w:start w:val="4"/>
      <w:numFmt w:val="decimalFullWidth"/>
      <w:lvlText w:val="%1．"/>
      <w:lvlJc w:val="left"/>
      <w:pPr>
        <w:tabs>
          <w:tab w:val="num" w:pos="720"/>
        </w:tabs>
        <w:ind w:left="72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F2"/>
    <w:rsid w:val="0001228E"/>
    <w:rsid w:val="000501F2"/>
    <w:rsid w:val="001F64F5"/>
    <w:rsid w:val="00204D2F"/>
    <w:rsid w:val="003871E6"/>
    <w:rsid w:val="003E114F"/>
    <w:rsid w:val="005A0673"/>
    <w:rsid w:val="007F3B25"/>
    <w:rsid w:val="00823C40"/>
    <w:rsid w:val="008C3CFE"/>
    <w:rsid w:val="008F6D46"/>
    <w:rsid w:val="00A65810"/>
    <w:rsid w:val="00BD3D00"/>
    <w:rsid w:val="00C3219D"/>
    <w:rsid w:val="00C406E1"/>
    <w:rsid w:val="00C85692"/>
    <w:rsid w:val="00CA1103"/>
    <w:rsid w:val="00D46388"/>
    <w:rsid w:val="00D731B0"/>
    <w:rsid w:val="00D92438"/>
    <w:rsid w:val="00DE7C4D"/>
    <w:rsid w:val="00E949F0"/>
    <w:rsid w:val="00EC3006"/>
    <w:rsid w:val="00E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CCA36-D2D6-446A-904F-07B62E70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0">
    <w:name w:val="heading 3"/>
    <w:basedOn w:val="a"/>
    <w:next w:val="a"/>
    <w:qFormat/>
    <w:rsid w:val="00050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1">
    <w:name w:val="样式1"/>
    <w:rsid w:val="00CA1103"/>
    <w:pPr>
      <w:numPr>
        <w:numId w:val="1"/>
      </w:numPr>
    </w:pPr>
  </w:style>
  <w:style w:type="numbering" w:customStyle="1" w:styleId="2">
    <w:name w:val="样式2"/>
    <w:rsid w:val="00CA1103"/>
    <w:pPr>
      <w:numPr>
        <w:numId w:val="3"/>
      </w:numPr>
    </w:pPr>
  </w:style>
  <w:style w:type="paragraph" w:customStyle="1" w:styleId="3">
    <w:name w:val="样式3"/>
    <w:basedOn w:val="a"/>
    <w:rsid w:val="00CA1103"/>
    <w:pPr>
      <w:numPr>
        <w:numId w:val="4"/>
      </w:numPr>
    </w:pPr>
    <w:rPr>
      <w:rFonts w:ascii="宋体" w:hAnsi="宋体"/>
      <w:sz w:val="24"/>
    </w:rPr>
  </w:style>
  <w:style w:type="paragraph" w:styleId="a3">
    <w:name w:val="Normal Indent"/>
    <w:basedOn w:val="a"/>
    <w:rsid w:val="00D92438"/>
    <w:pPr>
      <w:ind w:firstLine="420"/>
    </w:pPr>
    <w:rPr>
      <w:szCs w:val="20"/>
    </w:rPr>
  </w:style>
  <w:style w:type="table" w:styleId="a4">
    <w:name w:val="Table Grid"/>
    <w:basedOn w:val="a1"/>
    <w:rsid w:val="003E11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1034</Words>
  <Characters>224</Characters>
  <Application>Microsoft Office Word</Application>
  <DocSecurity>0</DocSecurity>
  <Lines>1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第三章作业</dc:title>
  <dc:subject/>
  <dc:creator>hp</dc:creator>
  <cp:keywords/>
  <dc:description/>
  <cp:lastModifiedBy>谭 九鼎</cp:lastModifiedBy>
  <cp:revision>2</cp:revision>
  <dcterms:created xsi:type="dcterms:W3CDTF">2019-01-23T05:01:00Z</dcterms:created>
  <dcterms:modified xsi:type="dcterms:W3CDTF">2019-01-23T05:01:00Z</dcterms:modified>
</cp:coreProperties>
</file>