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472" w:rsidRDefault="00870472" w:rsidP="003139ED">
      <w:pPr>
        <w:widowControl/>
        <w:wordWrap w:val="0"/>
        <w:spacing w:after="192"/>
        <w:jc w:val="left"/>
        <w:rPr>
          <w:rFonts w:ascii="Tahoma" w:hAnsi="Tahoma" w:cs="Tahoma" w:hint="eastAsia"/>
          <w:color w:val="333333"/>
          <w:kern w:val="0"/>
          <w:sz w:val="18"/>
          <w:szCs w:val="18"/>
          <w:shd w:val="clear" w:color="auto" w:fill="FFFFFF"/>
        </w:rPr>
      </w:pPr>
      <w:bookmarkStart w:id="0" w:name="_GoBack"/>
      <w:bookmarkEnd w:id="0"/>
      <w:r>
        <w:rPr>
          <w:rFonts w:ascii="Tahoma" w:hAnsi="Tahoma" w:cs="Tahoma" w:hint="eastAsia"/>
          <w:color w:val="333333"/>
          <w:kern w:val="0"/>
          <w:sz w:val="18"/>
          <w:szCs w:val="18"/>
          <w:shd w:val="clear" w:color="auto" w:fill="FFFFFF"/>
        </w:rPr>
        <w:t>一、单选题</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目前我国义务兵服役的期限为</w:t>
      </w:r>
      <w:r w:rsidR="00870472">
        <w:rPr>
          <w:rFonts w:ascii="Tahoma" w:hAnsi="Tahoma" w:cs="Tahoma" w:hint="eastAsia"/>
          <w:color w:val="333333"/>
          <w:kern w:val="0"/>
          <w:szCs w:val="21"/>
          <w:shd w:val="clear" w:color="auto" w:fill="FFFFFF"/>
        </w:rPr>
        <w:t xml:space="preserve">   </w:t>
      </w:r>
      <w:r w:rsidR="00870472">
        <w:rPr>
          <w:rFonts w:ascii="Tahoma" w:hAnsi="Tahoma" w:cs="Tahoma" w:hint="eastAsia"/>
          <w:color w:val="333333"/>
          <w:kern w:val="0"/>
          <w:szCs w:val="21"/>
          <w:shd w:val="clear" w:color="auto" w:fill="FFFFFF"/>
        </w:rPr>
        <w:t>两年</w:t>
      </w:r>
    </w:p>
    <w:p w:rsidR="003139ED" w:rsidRPr="003139ED" w:rsidRDefault="003139ED" w:rsidP="003139ED">
      <w:pPr>
        <w:widowControl/>
        <w:wordWrap w:val="0"/>
        <w:spacing w:after="192"/>
        <w:jc w:val="left"/>
        <w:rPr>
          <w:rFonts w:ascii="Tahoma" w:hAnsi="Tahoma" w:cs="Tahoma" w:hint="eastAsia"/>
          <w:color w:val="333333"/>
          <w:kern w:val="0"/>
          <w:szCs w:val="21"/>
          <w:shd w:val="clear" w:color="auto" w:fill="FFFFFF"/>
        </w:rPr>
      </w:pPr>
      <w:r w:rsidRPr="003139ED">
        <w:rPr>
          <w:rFonts w:ascii="Tahoma" w:hAnsi="Tahoma" w:cs="Tahoma"/>
          <w:color w:val="333333"/>
          <w:kern w:val="0"/>
          <w:szCs w:val="21"/>
          <w:shd w:val="clear" w:color="auto" w:fill="FFFFFF"/>
        </w:rPr>
        <w:t>2</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南昌起义标志着人民军队的诞生，它发生在哪一天。</w:t>
      </w:r>
      <w:r w:rsidRPr="003139ED">
        <w:rPr>
          <w:rFonts w:ascii="Tahoma" w:hAnsi="Tahoma" w:cs="Tahoma"/>
          <w:color w:val="333333"/>
          <w:kern w:val="0"/>
          <w:szCs w:val="21"/>
          <w:shd w:val="clear" w:color="auto" w:fill="FFFFFF"/>
        </w:rPr>
        <w:t>1927.8.1</w:t>
      </w:r>
    </w:p>
    <w:p w:rsidR="00870472"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3</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功盖三分国，名成八阵图。江流石不转，遗恨失吞吴。</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一诗中描述的是谁。诸葛亮</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w:t>
      </w:r>
      <w:r w:rsidRPr="003139ED">
        <w:rPr>
          <w:rFonts w:ascii="Tahoma" w:hAnsi="Tahoma" w:cs="Tahoma"/>
          <w:color w:val="333333"/>
          <w:kern w:val="0"/>
          <w:szCs w:val="21"/>
          <w:shd w:val="clear" w:color="auto" w:fill="FFFFFF"/>
        </w:rPr>
        <w:t>、毛泽东是一位伟大的军事家，撰写了大量的军事著作，下列哪一部不是毛泽东所著。（</w:t>
      </w: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hint="eastAsi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、《论持久战》</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、《战争和战略问题》</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、《战争论》</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、《星星之火，可以燎原》</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w:t>
      </w:r>
      <w:r w:rsidRPr="003139ED">
        <w:rPr>
          <w:rFonts w:ascii="Tahoma" w:hAnsi="Tahoma" w:cs="Tahoma"/>
          <w:color w:val="333333"/>
          <w:kern w:val="0"/>
          <w:szCs w:val="21"/>
          <w:shd w:val="clear" w:color="auto" w:fill="FFFFFF"/>
        </w:rPr>
        <w:t>、大国实力地位的变化导致国际战略格局的演变，当今国际战略格局的样式是（</w:t>
      </w:r>
      <w:r w:rsidRPr="003139ED">
        <w:rPr>
          <w:rFonts w:ascii="Tahoma" w:hAnsi="Tahoma" w:cs="Tahoma"/>
          <w:color w:val="333333"/>
          <w:kern w:val="0"/>
          <w:szCs w:val="21"/>
          <w:shd w:val="clear" w:color="auto" w:fill="FFFFFF"/>
        </w:rPr>
        <w:t>D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hint="eastAsi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、单极格局</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、两极格局</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、多极格局</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、一超多强</w:t>
      </w:r>
    </w:p>
    <w:p w:rsidR="00870472"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w:t>
      </w:r>
      <w:r w:rsidR="00870472">
        <w:rPr>
          <w:rFonts w:ascii="Tahoma" w:hAnsi="Tahoma" w:cs="Tahoma"/>
          <w:color w:val="333333"/>
          <w:kern w:val="0"/>
          <w:szCs w:val="21"/>
          <w:shd w:val="clear" w:color="auto" w:fill="FFFFFF"/>
        </w:rPr>
        <w:t>、目前我国边界地区存在划界争端的主要是在哪里。</w:t>
      </w:r>
      <w:r w:rsidRPr="003139ED">
        <w:rPr>
          <w:rFonts w:ascii="Tahoma" w:hAnsi="Tahoma" w:cs="Tahoma"/>
          <w:color w:val="333333"/>
          <w:kern w:val="0"/>
          <w:szCs w:val="21"/>
          <w:shd w:val="clear" w:color="auto" w:fill="FFFFFF"/>
        </w:rPr>
        <w:t>中印边界</w:t>
      </w:r>
    </w:p>
    <w:p w:rsidR="003139ED" w:rsidRPr="00187990" w:rsidRDefault="003139ED" w:rsidP="003139ED">
      <w:pPr>
        <w:widowControl/>
        <w:wordWrap w:val="0"/>
        <w:spacing w:after="192"/>
        <w:jc w:val="left"/>
        <w:rPr>
          <w:rFonts w:ascii="Tahoma" w:hAnsi="Tahoma" w:cs="Tahoma" w:hint="eastAsia"/>
          <w:color w:val="333333"/>
          <w:kern w:val="0"/>
          <w:szCs w:val="21"/>
          <w:shd w:val="clear" w:color="auto" w:fill="FFFFFF"/>
        </w:rPr>
      </w:pPr>
      <w:r w:rsidRPr="003139ED">
        <w:rPr>
          <w:rFonts w:ascii="Tahoma" w:hAnsi="Tahoma" w:cs="Tahoma"/>
          <w:color w:val="333333"/>
          <w:kern w:val="0"/>
          <w:szCs w:val="21"/>
          <w:shd w:val="clear" w:color="auto" w:fill="FFFFFF"/>
        </w:rPr>
        <w:t>7</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1991</w:t>
      </w:r>
      <w:r w:rsidRPr="003139ED">
        <w:rPr>
          <w:rFonts w:ascii="Tahoma" w:hAnsi="Tahoma" w:cs="Tahoma"/>
          <w:color w:val="333333"/>
          <w:kern w:val="0"/>
          <w:szCs w:val="21"/>
          <w:shd w:val="clear" w:color="auto" w:fill="FFFFFF"/>
        </w:rPr>
        <w:t>年海湾战争中，</w:t>
      </w:r>
      <w:r w:rsidR="00010D22" w:rsidRPr="00010D22">
        <w:rPr>
          <w:rFonts w:ascii="Tahoma" w:hAnsi="Tahoma" w:cs="Tahoma"/>
          <w:color w:val="333333"/>
          <w:kern w:val="0"/>
          <w:szCs w:val="21"/>
          <w:shd w:val="pct15" w:color="auto" w:fill="FFFFFF"/>
        </w:rPr>
        <w:t>“</w:t>
      </w:r>
      <w:r w:rsidR="00010D22" w:rsidRPr="00010D22">
        <w:rPr>
          <w:rFonts w:ascii="Tahoma" w:hAnsi="Tahoma" w:cs="Tahoma"/>
          <w:color w:val="333333"/>
          <w:kern w:val="0"/>
          <w:szCs w:val="21"/>
          <w:shd w:val="pct15" w:color="auto" w:fill="FFFFFF"/>
        </w:rPr>
        <w:t>爱国者</w:t>
      </w:r>
      <w:r w:rsidR="00010D22" w:rsidRPr="00010D22">
        <w:rPr>
          <w:rFonts w:ascii="Tahoma" w:hAnsi="Tahoma" w:cs="Tahoma"/>
          <w:color w:val="333333"/>
          <w:kern w:val="0"/>
          <w:szCs w:val="21"/>
          <w:shd w:val="pct15" w:color="auto" w:fill="FFFFFF"/>
        </w:rPr>
        <w:t>”</w:t>
      </w:r>
      <w:r w:rsidRPr="00010D22">
        <w:rPr>
          <w:rFonts w:ascii="Tahoma" w:hAnsi="Tahoma" w:cs="Tahoma"/>
          <w:color w:val="333333"/>
          <w:kern w:val="0"/>
          <w:szCs w:val="21"/>
          <w:shd w:val="pct15" w:color="auto" w:fill="FFFFFF"/>
        </w:rPr>
        <w:t>防空导弹</w:t>
      </w:r>
      <w:r w:rsidRPr="003139ED">
        <w:rPr>
          <w:rFonts w:ascii="Tahoma" w:hAnsi="Tahoma" w:cs="Tahoma"/>
          <w:color w:val="333333"/>
          <w:kern w:val="0"/>
          <w:szCs w:val="21"/>
          <w:shd w:val="clear" w:color="auto" w:fill="FFFFFF"/>
        </w:rPr>
        <w:t>成功地拦截住了伊拉克的</w:t>
      </w:r>
      <w:r w:rsidRPr="00010D22">
        <w:rPr>
          <w:rFonts w:ascii="Tahoma" w:hAnsi="Tahoma" w:cs="Tahoma"/>
          <w:color w:val="333333"/>
          <w:kern w:val="0"/>
          <w:szCs w:val="21"/>
          <w:shd w:val="pct15" w:color="auto" w:fill="FFFFFF"/>
        </w:rPr>
        <w:t>“</w:t>
      </w:r>
      <w:r w:rsidRPr="00010D22">
        <w:rPr>
          <w:rFonts w:ascii="Tahoma" w:hAnsi="Tahoma" w:cs="Tahoma"/>
          <w:color w:val="333333"/>
          <w:kern w:val="0"/>
          <w:szCs w:val="21"/>
          <w:shd w:val="pct15" w:color="auto" w:fill="FFFFFF"/>
        </w:rPr>
        <w:t>飞毛腿</w:t>
      </w:r>
      <w:r w:rsidRPr="00010D22">
        <w:rPr>
          <w:rFonts w:ascii="Tahoma" w:hAnsi="Tahoma" w:cs="Tahoma"/>
          <w:color w:val="333333"/>
          <w:kern w:val="0"/>
          <w:szCs w:val="21"/>
          <w:shd w:val="pct15" w:color="auto" w:fill="FFFFFF"/>
        </w:rPr>
        <w:t>”</w:t>
      </w:r>
      <w:r w:rsidRPr="00010D22">
        <w:rPr>
          <w:rFonts w:ascii="Tahoma" w:hAnsi="Tahoma" w:cs="Tahoma"/>
          <w:color w:val="333333"/>
          <w:kern w:val="0"/>
          <w:szCs w:val="21"/>
          <w:shd w:val="pct15" w:color="auto" w:fill="FFFFFF"/>
        </w:rPr>
        <w:t>导弹</w:t>
      </w:r>
      <w:r w:rsidRPr="003139ED">
        <w:rPr>
          <w:rFonts w:ascii="Tahoma" w:hAnsi="Tahoma" w:cs="Tahoma"/>
          <w:color w:val="333333"/>
          <w:kern w:val="0"/>
          <w:szCs w:val="21"/>
          <w:shd w:val="clear" w:color="auto" w:fill="FFFFFF"/>
        </w:rPr>
        <w:t>。</w:t>
      </w:r>
    </w:p>
    <w:p w:rsidR="00870472"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w:t>
      </w:r>
      <w:r w:rsidRPr="003139ED">
        <w:rPr>
          <w:rFonts w:ascii="Tahoma" w:hAnsi="Tahoma" w:cs="Tahoma"/>
          <w:color w:val="333333"/>
          <w:kern w:val="0"/>
          <w:szCs w:val="21"/>
          <w:shd w:val="clear" w:color="auto" w:fill="FFFFFF"/>
        </w:rPr>
        <w:t>、隐身战</w:t>
      </w:r>
      <w:r w:rsidR="00870472">
        <w:rPr>
          <w:rFonts w:ascii="Tahoma" w:hAnsi="Tahoma" w:cs="Tahoma"/>
          <w:color w:val="333333"/>
          <w:kern w:val="0"/>
          <w:szCs w:val="21"/>
          <w:shd w:val="clear" w:color="auto" w:fill="FFFFFF"/>
        </w:rPr>
        <w:t>术已经广泛应用于现代作战飞机，下列哪种型号的飞机不是隐身飞机。</w:t>
      </w:r>
      <w:r w:rsidRPr="003139ED">
        <w:rPr>
          <w:rFonts w:ascii="Tahoma" w:hAnsi="Tahoma" w:cs="Tahoma"/>
          <w:color w:val="333333"/>
          <w:kern w:val="0"/>
          <w:szCs w:val="21"/>
          <w:shd w:val="clear" w:color="auto" w:fill="FFFFFF"/>
        </w:rPr>
        <w:t>B-52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9</w:t>
      </w:r>
      <w:r w:rsidRPr="003139ED">
        <w:rPr>
          <w:rFonts w:ascii="Tahoma" w:hAnsi="Tahoma" w:cs="Tahoma"/>
          <w:color w:val="333333"/>
          <w:kern w:val="0"/>
          <w:szCs w:val="21"/>
          <w:shd w:val="clear" w:color="auto" w:fill="FFFFFF"/>
        </w:rPr>
        <w:t>、下列哪个国家目前还没有拥有核武器。（</w:t>
      </w: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hint="eastAsi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、巴基斯坦</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、印度</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、日本</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、朝鲜</w:t>
      </w:r>
    </w:p>
    <w:p w:rsidR="003139ED" w:rsidRPr="003139ED" w:rsidRDefault="003139ED" w:rsidP="003139ED">
      <w:pPr>
        <w:widowControl/>
        <w:wordWrap w:val="0"/>
        <w:spacing w:after="192"/>
        <w:jc w:val="left"/>
        <w:rPr>
          <w:rFonts w:ascii="Tahoma" w:hAnsi="Tahoma" w:cs="Tahoma" w:hint="eastAsia"/>
          <w:color w:val="333333"/>
          <w:kern w:val="0"/>
          <w:szCs w:val="21"/>
          <w:shd w:val="clear" w:color="auto" w:fill="FFFFFF"/>
        </w:rPr>
      </w:pPr>
      <w:r w:rsidRPr="003139ED">
        <w:rPr>
          <w:rFonts w:ascii="Tahoma" w:hAnsi="Tahoma" w:cs="Tahoma"/>
          <w:color w:val="333333"/>
          <w:kern w:val="0"/>
          <w:szCs w:val="21"/>
          <w:shd w:val="clear" w:color="auto" w:fill="FFFFFF"/>
        </w:rPr>
        <w:t>10</w:t>
      </w:r>
      <w:r w:rsidRPr="003139ED">
        <w:rPr>
          <w:rFonts w:ascii="Tahoma" w:hAnsi="Tahoma" w:cs="Tahoma"/>
          <w:color w:val="333333"/>
          <w:kern w:val="0"/>
          <w:szCs w:val="21"/>
          <w:shd w:val="clear" w:color="auto" w:fill="FFFFFF"/>
        </w:rPr>
        <w:t>、信息化战争使战争进程大大缩短，</w:t>
      </w:r>
      <w:r w:rsidRPr="003139ED">
        <w:rPr>
          <w:rFonts w:ascii="Tahoma" w:hAnsi="Tahoma" w:cs="Tahoma"/>
          <w:color w:val="333333"/>
          <w:kern w:val="0"/>
          <w:szCs w:val="21"/>
          <w:shd w:val="clear" w:color="auto" w:fill="FFFFFF"/>
        </w:rPr>
        <w:t>1999</w:t>
      </w:r>
      <w:r w:rsidR="00870472">
        <w:rPr>
          <w:rFonts w:ascii="Tahoma" w:hAnsi="Tahoma" w:cs="Tahoma"/>
          <w:color w:val="333333"/>
          <w:kern w:val="0"/>
          <w:szCs w:val="21"/>
          <w:shd w:val="clear" w:color="auto" w:fill="FFFFFF"/>
        </w:rPr>
        <w:t>年的科索沃战争共进行了多少天。</w:t>
      </w:r>
      <w:r w:rsidRPr="003139ED">
        <w:rPr>
          <w:rFonts w:ascii="Tahoma" w:hAnsi="Tahoma" w:cs="Tahoma"/>
          <w:color w:val="333333"/>
          <w:kern w:val="0"/>
          <w:szCs w:val="21"/>
          <w:shd w:val="clear" w:color="auto" w:fill="FFFFFF"/>
        </w:rPr>
        <w:t>78</w:t>
      </w:r>
      <w:r w:rsidRPr="003139ED">
        <w:rPr>
          <w:rFonts w:ascii="Tahoma" w:hAnsi="Tahoma" w:cs="Tahoma"/>
          <w:color w:val="333333"/>
          <w:kern w:val="0"/>
          <w:szCs w:val="21"/>
          <w:shd w:val="clear" w:color="auto" w:fill="FFFFFF"/>
        </w:rPr>
        <w:t>天</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11</w:t>
      </w:r>
      <w:r w:rsidRPr="003139ED">
        <w:rPr>
          <w:rFonts w:ascii="Tahoma" w:hAnsi="Tahoma" w:cs="Tahoma"/>
          <w:color w:val="333333"/>
          <w:kern w:val="0"/>
          <w:szCs w:val="21"/>
          <w:shd w:val="clear" w:color="auto" w:fill="FFFFFF"/>
        </w:rPr>
        <w:t>、中华人民共和国领海面积达</w:t>
      </w:r>
      <w:r w:rsidR="00870472">
        <w:rPr>
          <w:rFonts w:ascii="Tahoma" w:hAnsi="Tahoma" w:cs="Tahoma" w:hint="eastAsia"/>
          <w:color w:val="333333"/>
          <w:kern w:val="0"/>
          <w:szCs w:val="21"/>
          <w:shd w:val="clear" w:color="auto" w:fill="FFFFFF"/>
        </w:rPr>
        <w:t>3</w:t>
      </w:r>
      <w:r w:rsidR="00870472">
        <w:rPr>
          <w:rFonts w:ascii="Tahoma" w:hAnsi="Tahoma" w:cs="Tahoma"/>
          <w:color w:val="333333"/>
          <w:kern w:val="0"/>
          <w:szCs w:val="21"/>
          <w:shd w:val="clear" w:color="auto" w:fill="FFFFFF"/>
        </w:rPr>
        <w:t>00</w:t>
      </w:r>
      <w:r w:rsidRPr="003139ED">
        <w:rPr>
          <w:rFonts w:ascii="Tahoma" w:hAnsi="Tahoma" w:cs="Tahoma"/>
          <w:color w:val="333333"/>
          <w:kern w:val="0"/>
          <w:szCs w:val="21"/>
          <w:shd w:val="clear" w:color="auto" w:fill="FFFFFF"/>
        </w:rPr>
        <w:t>万平方公里。</w:t>
      </w:r>
    </w:p>
    <w:p w:rsidR="00187990"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12</w:t>
      </w:r>
      <w:r w:rsidRPr="003139ED">
        <w:rPr>
          <w:rFonts w:ascii="Tahoma" w:hAnsi="Tahoma" w:cs="Tahoma"/>
          <w:color w:val="333333"/>
          <w:kern w:val="0"/>
          <w:szCs w:val="21"/>
          <w:shd w:val="clear" w:color="auto" w:fill="FFFFFF"/>
        </w:rPr>
        <w:t>、我国属于</w:t>
      </w:r>
      <w:r w:rsidR="00010D22" w:rsidRPr="00010D22">
        <w:rPr>
          <w:rFonts w:ascii="Tahoma" w:hAnsi="Tahoma" w:cs="Tahoma" w:hint="eastAsia"/>
          <w:color w:val="333333"/>
          <w:kern w:val="0"/>
          <w:szCs w:val="21"/>
          <w:shd w:val="pct15" w:color="auto" w:fill="FFFFFF"/>
        </w:rPr>
        <w:t>自卫型</w:t>
      </w:r>
      <w:r w:rsidRPr="00010D22">
        <w:rPr>
          <w:rFonts w:ascii="Tahoma" w:hAnsi="Tahoma" w:cs="Tahoma"/>
          <w:color w:val="333333"/>
          <w:kern w:val="0"/>
          <w:szCs w:val="21"/>
          <w:shd w:val="pct15" w:color="auto" w:fill="FFFFFF"/>
        </w:rPr>
        <w:t>国防</w:t>
      </w:r>
      <w:r w:rsidRPr="003139ED">
        <w:rPr>
          <w:rFonts w:ascii="Tahoma" w:hAnsi="Tahoma" w:cs="Tahoma"/>
          <w:color w:val="333333"/>
          <w:kern w:val="0"/>
          <w:szCs w:val="21"/>
          <w:shd w:val="clear" w:color="auto" w:fill="FFFFFF"/>
        </w:rPr>
        <w:t>。</w:t>
      </w:r>
    </w:p>
    <w:p w:rsidR="00870472"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13</w:t>
      </w:r>
      <w:r w:rsidRPr="003139ED">
        <w:rPr>
          <w:rFonts w:ascii="Tahoma" w:hAnsi="Tahoma" w:cs="Tahoma"/>
          <w:color w:val="333333"/>
          <w:kern w:val="0"/>
          <w:szCs w:val="21"/>
          <w:shd w:val="clear" w:color="auto" w:fill="FFFFFF"/>
        </w:rPr>
        <w:t>、《孙子兵法》是我国历史上经典的军事著作，作者孙武所属年代是春秋末年</w:t>
      </w:r>
    </w:p>
    <w:p w:rsidR="003139ED" w:rsidRPr="003139ED" w:rsidRDefault="003139ED" w:rsidP="003139ED">
      <w:pPr>
        <w:widowControl/>
        <w:wordWrap w:val="0"/>
        <w:spacing w:after="192"/>
        <w:jc w:val="left"/>
        <w:rPr>
          <w:rFonts w:ascii="Tahoma" w:hAnsi="Tahoma" w:cs="Tahoma" w:hint="eastAsia"/>
          <w:color w:val="333333"/>
          <w:kern w:val="0"/>
          <w:szCs w:val="21"/>
          <w:shd w:val="clear" w:color="auto" w:fill="FFFFFF"/>
        </w:rPr>
      </w:pPr>
      <w:r w:rsidRPr="003139ED">
        <w:rPr>
          <w:rFonts w:ascii="Tahoma" w:hAnsi="Tahoma" w:cs="Tahoma"/>
          <w:color w:val="333333"/>
          <w:kern w:val="0"/>
          <w:szCs w:val="21"/>
          <w:shd w:val="clear" w:color="auto" w:fill="FFFFFF"/>
        </w:rPr>
        <w:t>14</w:t>
      </w:r>
      <w:r w:rsidRPr="003139ED">
        <w:rPr>
          <w:rFonts w:ascii="Tahoma" w:hAnsi="Tahoma" w:cs="Tahoma"/>
          <w:color w:val="333333"/>
          <w:kern w:val="0"/>
          <w:szCs w:val="21"/>
          <w:shd w:val="clear" w:color="auto" w:fill="FFFFFF"/>
        </w:rPr>
        <w:t>、当今世界格局总体情况是</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、一超多强</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16</w:t>
      </w:r>
      <w:r w:rsidRPr="003139ED">
        <w:rPr>
          <w:rFonts w:ascii="Tahoma" w:hAnsi="Tahoma" w:cs="Tahoma"/>
          <w:color w:val="333333"/>
          <w:kern w:val="0"/>
          <w:szCs w:val="21"/>
          <w:shd w:val="clear" w:color="auto" w:fill="FFFFFF"/>
        </w:rPr>
        <w:t>、世界上最早提出</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信息战</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的是（</w:t>
      </w:r>
      <w:r w:rsidRPr="003139ED">
        <w:rPr>
          <w:rFonts w:ascii="Tahoma" w:hAnsi="Tahoma" w:cs="Tahoma"/>
          <w:color w:val="333333"/>
          <w:kern w:val="0"/>
          <w:szCs w:val="21"/>
          <w:shd w:val="clear" w:color="auto" w:fill="FFFFFF"/>
        </w:rPr>
        <w:t>D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hint="eastAsi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、拿破仑</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、毛泽东</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、克劳塞维茨</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、沈伟光</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17</w:t>
      </w:r>
      <w:r w:rsidRPr="003139ED">
        <w:rPr>
          <w:rFonts w:ascii="Tahoma" w:hAnsi="Tahoma" w:cs="Tahoma"/>
          <w:color w:val="333333"/>
          <w:kern w:val="0"/>
          <w:szCs w:val="21"/>
          <w:shd w:val="clear" w:color="auto" w:fill="FFFFFF"/>
        </w:rPr>
        <w:t>、我国</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全民国防教育日</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是每年九月（</w:t>
      </w: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hint="eastAsi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、第一个星期六</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、第二个星期六</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、第三个星期六</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、第四个星期六</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18</w:t>
      </w:r>
      <w:r w:rsidRPr="003139ED">
        <w:rPr>
          <w:rFonts w:ascii="Tahoma" w:hAnsi="Tahoma" w:cs="Tahoma"/>
          <w:color w:val="333333"/>
          <w:kern w:val="0"/>
          <w:szCs w:val="21"/>
          <w:shd w:val="clear" w:color="auto" w:fill="FFFFFF"/>
        </w:rPr>
        <w:t>、</w:t>
      </w:r>
      <w:smartTag w:uri="urn:schemas-microsoft-com:office:smarttags" w:element="chsdate">
        <w:smartTagPr>
          <w:attr w:name="IsROCDate" w:val="False"/>
          <w:attr w:name="IsLunarDate" w:val="False"/>
          <w:attr w:name="Day" w:val="16"/>
          <w:attr w:name="Month" w:val="11"/>
          <w:attr w:name="Year" w:val="1994"/>
        </w:smartTagPr>
        <w:r w:rsidRPr="003139ED">
          <w:rPr>
            <w:rFonts w:ascii="Tahoma" w:hAnsi="Tahoma" w:cs="Tahoma"/>
            <w:color w:val="333333"/>
            <w:kern w:val="0"/>
            <w:szCs w:val="21"/>
            <w:shd w:val="clear" w:color="auto" w:fill="FFFFFF"/>
          </w:rPr>
          <w:t>1994</w:t>
        </w:r>
        <w:r w:rsidRPr="003139ED">
          <w:rPr>
            <w:rFonts w:ascii="Tahoma" w:hAnsi="Tahoma" w:cs="Tahoma"/>
            <w:color w:val="333333"/>
            <w:kern w:val="0"/>
            <w:szCs w:val="21"/>
            <w:shd w:val="clear" w:color="auto" w:fill="FFFFFF"/>
          </w:rPr>
          <w:t>年</w:t>
        </w:r>
        <w:r w:rsidRPr="003139ED">
          <w:rPr>
            <w:rFonts w:ascii="Tahoma" w:hAnsi="Tahoma" w:cs="Tahoma"/>
            <w:color w:val="333333"/>
            <w:kern w:val="0"/>
            <w:szCs w:val="21"/>
            <w:shd w:val="clear" w:color="auto" w:fill="FFFFFF"/>
          </w:rPr>
          <w:t>11</w:t>
        </w:r>
        <w:r w:rsidRPr="003139ED">
          <w:rPr>
            <w:rFonts w:ascii="Tahoma" w:hAnsi="Tahoma" w:cs="Tahoma"/>
            <w:color w:val="333333"/>
            <w:kern w:val="0"/>
            <w:szCs w:val="21"/>
            <w:shd w:val="clear" w:color="auto" w:fill="FFFFFF"/>
          </w:rPr>
          <w:t>月</w:t>
        </w:r>
        <w:r w:rsidRPr="003139ED">
          <w:rPr>
            <w:rFonts w:ascii="Tahoma" w:hAnsi="Tahoma" w:cs="Tahoma"/>
            <w:color w:val="333333"/>
            <w:kern w:val="0"/>
            <w:szCs w:val="21"/>
            <w:shd w:val="clear" w:color="auto" w:fill="FFFFFF"/>
          </w:rPr>
          <w:t>16</w:t>
        </w:r>
        <w:r w:rsidRPr="003139ED">
          <w:rPr>
            <w:rFonts w:ascii="Tahoma" w:hAnsi="Tahoma" w:cs="Tahoma"/>
            <w:color w:val="333333"/>
            <w:kern w:val="0"/>
            <w:szCs w:val="21"/>
            <w:shd w:val="clear" w:color="auto" w:fill="FFFFFF"/>
          </w:rPr>
          <w:t>日</w:t>
        </w:r>
      </w:smartTag>
      <w:r w:rsidRPr="003139ED">
        <w:rPr>
          <w:rFonts w:ascii="Tahoma" w:hAnsi="Tahoma" w:cs="Tahoma"/>
          <w:color w:val="333333"/>
          <w:kern w:val="0"/>
          <w:szCs w:val="21"/>
          <w:shd w:val="clear" w:color="auto" w:fill="FFFFFF"/>
        </w:rPr>
        <w:t>生效的《联合国海洋法公约》约定，主权国可以划出（</w:t>
      </w:r>
      <w:r w:rsidRPr="003139ED">
        <w:rPr>
          <w:rFonts w:ascii="Tahoma" w:hAnsi="Tahoma" w:cs="Tahoma"/>
          <w:color w:val="333333"/>
          <w:kern w:val="0"/>
          <w:szCs w:val="21"/>
          <w:shd w:val="clear" w:color="auto" w:fill="FFFFFF"/>
        </w:rPr>
        <w:t>B </w:t>
      </w:r>
      <w:r w:rsidRPr="003139ED">
        <w:rPr>
          <w:rFonts w:ascii="Tahoma" w:hAnsi="Tahoma" w:cs="Tahoma"/>
          <w:color w:val="333333"/>
          <w:kern w:val="0"/>
          <w:szCs w:val="21"/>
          <w:shd w:val="clear" w:color="auto" w:fill="FFFFFF"/>
        </w:rPr>
        <w:t>）公里的专属经济区。</w:t>
      </w: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100    B</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200    C</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300   D.400</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19</w:t>
      </w:r>
      <w:r w:rsidRPr="003139ED">
        <w:rPr>
          <w:rFonts w:ascii="Tahoma" w:hAnsi="Tahoma" w:cs="Tahoma"/>
          <w:color w:val="333333"/>
          <w:kern w:val="0"/>
          <w:szCs w:val="21"/>
          <w:shd w:val="clear" w:color="auto" w:fill="FFFFFF"/>
        </w:rPr>
        <w:t>、第四十一届世博会于</w:t>
      </w:r>
      <w:smartTag w:uri="urn:schemas-microsoft-com:office:smarttags" w:element="chsdate">
        <w:smartTagPr>
          <w:attr w:name="IsROCDate" w:val="False"/>
          <w:attr w:name="IsLunarDate" w:val="False"/>
          <w:attr w:name="Day" w:val="1"/>
          <w:attr w:name="Month" w:val="5"/>
          <w:attr w:name="Year" w:val="2010"/>
        </w:smartTagPr>
        <w:r w:rsidRPr="003139ED">
          <w:rPr>
            <w:rFonts w:ascii="Tahoma" w:hAnsi="Tahoma" w:cs="Tahoma"/>
            <w:color w:val="333333"/>
            <w:kern w:val="0"/>
            <w:szCs w:val="21"/>
            <w:shd w:val="clear" w:color="auto" w:fill="FFFFFF"/>
          </w:rPr>
          <w:t>2010</w:t>
        </w:r>
        <w:r w:rsidRPr="003139ED">
          <w:rPr>
            <w:rFonts w:ascii="Tahoma" w:hAnsi="Tahoma" w:cs="Tahoma"/>
            <w:color w:val="333333"/>
            <w:kern w:val="0"/>
            <w:szCs w:val="21"/>
            <w:shd w:val="clear" w:color="auto" w:fill="FFFFFF"/>
          </w:rPr>
          <w:t>年</w:t>
        </w:r>
        <w:r w:rsidRPr="003139ED">
          <w:rPr>
            <w:rFonts w:ascii="Tahoma" w:hAnsi="Tahoma" w:cs="Tahoma"/>
            <w:color w:val="333333"/>
            <w:kern w:val="0"/>
            <w:szCs w:val="21"/>
            <w:shd w:val="clear" w:color="auto" w:fill="FFFFFF"/>
          </w:rPr>
          <w:t>5</w:t>
        </w:r>
        <w:r w:rsidRPr="003139ED">
          <w:rPr>
            <w:rFonts w:ascii="Tahoma" w:hAnsi="Tahoma" w:cs="Tahoma"/>
            <w:color w:val="333333"/>
            <w:kern w:val="0"/>
            <w:szCs w:val="21"/>
            <w:shd w:val="clear" w:color="auto" w:fill="FFFFFF"/>
          </w:rPr>
          <w:t>月</w:t>
        </w:r>
        <w:r w:rsidRPr="003139ED">
          <w:rPr>
            <w:rFonts w:ascii="Tahoma" w:hAnsi="Tahoma" w:cs="Tahoma"/>
            <w:color w:val="333333"/>
            <w:kern w:val="0"/>
            <w:szCs w:val="21"/>
            <w:shd w:val="clear" w:color="auto" w:fill="FFFFFF"/>
          </w:rPr>
          <w:t>1</w:t>
        </w:r>
        <w:r w:rsidRPr="003139ED">
          <w:rPr>
            <w:rFonts w:ascii="Tahoma" w:hAnsi="Tahoma" w:cs="Tahoma"/>
            <w:color w:val="333333"/>
            <w:kern w:val="0"/>
            <w:szCs w:val="21"/>
            <w:shd w:val="clear" w:color="auto" w:fill="FFFFFF"/>
          </w:rPr>
          <w:t>日</w:t>
        </w:r>
      </w:smartTag>
      <w:r w:rsidRPr="003139ED">
        <w:rPr>
          <w:rFonts w:ascii="Tahoma" w:hAnsi="Tahoma" w:cs="Tahoma"/>
          <w:color w:val="333333"/>
          <w:kern w:val="0"/>
          <w:szCs w:val="21"/>
          <w:shd w:val="clear" w:color="auto" w:fill="FFFFFF"/>
        </w:rPr>
        <w:t>在（</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）如期开馆。</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、北京</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、上海</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、杭州</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、广州</w:t>
      </w:r>
    </w:p>
    <w:p w:rsidR="003139ED" w:rsidRPr="003139ED" w:rsidRDefault="003139ED" w:rsidP="00010D22">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20</w:t>
      </w:r>
      <w:r w:rsidRPr="003139ED">
        <w:rPr>
          <w:rFonts w:ascii="Tahoma" w:hAnsi="Tahoma" w:cs="Tahoma"/>
          <w:color w:val="333333"/>
          <w:kern w:val="0"/>
          <w:szCs w:val="21"/>
          <w:shd w:val="clear" w:color="auto" w:fill="FFFFFF"/>
        </w:rPr>
        <w:t>、</w:t>
      </w:r>
      <w:r w:rsidR="00010D22">
        <w:rPr>
          <w:rFonts w:ascii="Tahoma" w:hAnsi="Tahoma" w:cs="Tahoma"/>
          <w:color w:val="333333"/>
          <w:kern w:val="0"/>
          <w:szCs w:val="21"/>
          <w:shd w:val="clear" w:color="auto" w:fill="FFFFFF"/>
        </w:rPr>
        <w:t>2008</w:t>
      </w:r>
      <w:r w:rsidRPr="003139ED">
        <w:rPr>
          <w:rFonts w:ascii="Tahoma" w:hAnsi="Tahoma" w:cs="Tahoma"/>
          <w:color w:val="333333"/>
          <w:kern w:val="0"/>
          <w:szCs w:val="21"/>
          <w:shd w:val="clear" w:color="auto" w:fill="FFFFFF"/>
        </w:rPr>
        <w:t>年</w:t>
      </w:r>
      <w:r w:rsidRPr="003139ED">
        <w:rPr>
          <w:rFonts w:ascii="Tahoma" w:hAnsi="Tahoma" w:cs="Tahoma"/>
          <w:color w:val="333333"/>
          <w:kern w:val="0"/>
          <w:szCs w:val="21"/>
          <w:shd w:val="clear" w:color="auto" w:fill="FFFFFF"/>
        </w:rPr>
        <w:t>5</w:t>
      </w:r>
      <w:r w:rsidRPr="003139ED">
        <w:rPr>
          <w:rFonts w:ascii="Tahoma" w:hAnsi="Tahoma" w:cs="Tahoma"/>
          <w:color w:val="333333"/>
          <w:kern w:val="0"/>
          <w:szCs w:val="21"/>
          <w:shd w:val="clear" w:color="auto" w:fill="FFFFFF"/>
        </w:rPr>
        <w:t>月</w:t>
      </w:r>
      <w:r w:rsidRPr="003139ED">
        <w:rPr>
          <w:rFonts w:ascii="Tahoma" w:hAnsi="Tahoma" w:cs="Tahoma"/>
          <w:color w:val="333333"/>
          <w:kern w:val="0"/>
          <w:szCs w:val="21"/>
          <w:shd w:val="clear" w:color="auto" w:fill="FFFFFF"/>
        </w:rPr>
        <w:t>12</w:t>
      </w:r>
      <w:r w:rsidRPr="003139ED">
        <w:rPr>
          <w:rFonts w:ascii="Tahoma" w:hAnsi="Tahoma" w:cs="Tahoma"/>
          <w:color w:val="333333"/>
          <w:kern w:val="0"/>
          <w:szCs w:val="21"/>
          <w:shd w:val="clear" w:color="auto" w:fill="FFFFFF"/>
        </w:rPr>
        <w:t>日是举世震惊的汶川特大地震</w:t>
      </w:r>
    </w:p>
    <w:p w:rsidR="00010D22"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21</w:t>
      </w:r>
      <w:r w:rsidRPr="003139ED">
        <w:rPr>
          <w:rFonts w:ascii="Tahoma" w:hAnsi="Tahoma" w:cs="Tahoma"/>
          <w:color w:val="333333"/>
          <w:kern w:val="0"/>
          <w:szCs w:val="21"/>
          <w:shd w:val="clear" w:color="auto" w:fill="FFFFFF"/>
        </w:rPr>
        <w:t>、中国</w:t>
      </w:r>
      <w:r w:rsidR="00010D22">
        <w:rPr>
          <w:rFonts w:ascii="Tahoma" w:hAnsi="Tahoma" w:cs="Tahoma"/>
          <w:color w:val="333333"/>
          <w:kern w:val="0"/>
          <w:szCs w:val="21"/>
          <w:shd w:val="clear" w:color="auto" w:fill="FFFFFF"/>
        </w:rPr>
        <w:t>人民解放军海军组建于</w:t>
      </w:r>
      <w:r w:rsidR="00010D22" w:rsidRPr="003139ED">
        <w:rPr>
          <w:rFonts w:ascii="Tahoma" w:hAnsi="Tahoma" w:cs="Tahoma"/>
          <w:color w:val="333333"/>
          <w:kern w:val="0"/>
          <w:szCs w:val="21"/>
          <w:shd w:val="clear" w:color="auto" w:fill="FFFFFF"/>
        </w:rPr>
        <w:t>1949.4.23</w:t>
      </w:r>
      <w:r w:rsidR="00010D22">
        <w:rPr>
          <w:rFonts w:ascii="Tahoma" w:hAnsi="Tahoma" w:cs="Tahoma"/>
          <w:color w:val="333333"/>
          <w:kern w:val="0"/>
          <w:szCs w:val="21"/>
          <w:shd w:val="clear" w:color="auto" w:fill="FFFFFF"/>
        </w:rPr>
        <w:t>，每年的这一天也被定为我国的海军节</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lastRenderedPageBreak/>
        <w:t>22</w:t>
      </w:r>
      <w:r w:rsidRPr="003139ED">
        <w:rPr>
          <w:rFonts w:ascii="Tahoma" w:hAnsi="Tahoma" w:cs="Tahoma"/>
          <w:color w:val="333333"/>
          <w:kern w:val="0"/>
          <w:szCs w:val="21"/>
          <w:shd w:val="clear" w:color="auto" w:fill="FFFFFF"/>
        </w:rPr>
        <w:t>、当今世界上战略格局的样式是</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一超多强</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，下列哪个国家上不属于</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多强</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的行为。（</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、中国</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、印度</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、德国</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、日本</w:t>
      </w:r>
    </w:p>
    <w:p w:rsidR="003139ED" w:rsidRPr="003139ED" w:rsidRDefault="003139ED" w:rsidP="00010D22">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23</w:t>
      </w:r>
      <w:r w:rsidRPr="003139ED">
        <w:rPr>
          <w:rFonts w:ascii="Tahoma" w:hAnsi="Tahoma" w:cs="Tahoma"/>
          <w:color w:val="333333"/>
          <w:kern w:val="0"/>
          <w:szCs w:val="21"/>
          <w:shd w:val="clear" w:color="auto" w:fill="FFFFFF"/>
        </w:rPr>
        <w:t>、</w:t>
      </w:r>
      <w:r w:rsidR="00010D22">
        <w:rPr>
          <w:rFonts w:ascii="Tahoma" w:hAnsi="Tahoma" w:cs="Tahoma" w:hint="eastAsia"/>
          <w:color w:val="333333"/>
          <w:kern w:val="0"/>
          <w:szCs w:val="21"/>
          <w:shd w:val="clear" w:color="auto" w:fill="FFFFFF"/>
        </w:rPr>
        <w:t>陆上与中国接壤</w:t>
      </w:r>
      <w:r w:rsidR="00010D22" w:rsidRPr="00010D22">
        <w:rPr>
          <w:rFonts w:ascii="Tahoma" w:hAnsi="Tahoma" w:cs="Tahoma" w:hint="eastAsia"/>
          <w:color w:val="333333"/>
          <w:kern w:val="0"/>
          <w:szCs w:val="21"/>
          <w:shd w:val="clear" w:color="auto" w:fill="FFFFFF"/>
        </w:rPr>
        <w:t>14</w:t>
      </w:r>
      <w:r w:rsidR="00010D22" w:rsidRPr="00010D22">
        <w:rPr>
          <w:rFonts w:ascii="Tahoma" w:hAnsi="Tahoma" w:cs="Tahoma" w:hint="eastAsia"/>
          <w:color w:val="333333"/>
          <w:kern w:val="0"/>
          <w:szCs w:val="21"/>
          <w:shd w:val="clear" w:color="auto" w:fill="FFFFFF"/>
        </w:rPr>
        <w:t>个国家，是俄罗斯、哈萨克斯坦、吉尔吉斯斯坦、塔吉克斯坦、蒙古、朝鲜、越南、老挝、缅甸、印度、不丹、尼泊尔、巴基斯坦、阿富汗。</w:t>
      </w:r>
      <w:r w:rsidR="00010D22">
        <w:rPr>
          <w:rFonts w:ascii="Tahoma" w:hAnsi="Tahoma" w:cs="Tahoma" w:hint="eastAsia"/>
          <w:color w:val="333333"/>
          <w:kern w:val="0"/>
          <w:szCs w:val="21"/>
          <w:shd w:val="clear" w:color="auto" w:fill="FFFFFF"/>
        </w:rPr>
        <w:t>海上与中国接壤的</w:t>
      </w:r>
      <w:r w:rsidR="00010D22">
        <w:rPr>
          <w:rFonts w:ascii="Tahoma" w:hAnsi="Tahoma" w:cs="Tahoma" w:hint="eastAsia"/>
          <w:color w:val="333333"/>
          <w:kern w:val="0"/>
          <w:szCs w:val="21"/>
          <w:shd w:val="clear" w:color="auto" w:fill="FFFFFF"/>
        </w:rPr>
        <w:t>7</w:t>
      </w:r>
      <w:r w:rsidR="00010D22">
        <w:rPr>
          <w:rFonts w:ascii="Tahoma" w:hAnsi="Tahoma" w:cs="Tahoma" w:hint="eastAsia"/>
          <w:color w:val="333333"/>
          <w:kern w:val="0"/>
          <w:szCs w:val="21"/>
          <w:shd w:val="clear" w:color="auto" w:fill="FFFFFF"/>
        </w:rPr>
        <w:t>个有韩国、日本、菲律宾、马来西亚、文莱、新加坡、印度尼西亚。</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24</w:t>
      </w:r>
      <w:r w:rsidRPr="003139ED">
        <w:rPr>
          <w:rFonts w:ascii="Tahoma" w:hAnsi="Tahoma" w:cs="Tahoma"/>
          <w:color w:val="333333"/>
          <w:kern w:val="0"/>
          <w:szCs w:val="21"/>
          <w:shd w:val="clear" w:color="auto" w:fill="FFFFFF"/>
        </w:rPr>
        <w:t>、发射火箭升空需要达到第一宇宙速度才能克服地球引力，这个速度为（</w:t>
      </w: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 xml:space="preserve">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7.9</w:t>
      </w:r>
      <w:r w:rsidRPr="003139ED">
        <w:rPr>
          <w:rFonts w:ascii="Tahoma" w:hAnsi="Tahoma" w:cs="Tahoma"/>
          <w:color w:val="333333"/>
          <w:kern w:val="0"/>
          <w:szCs w:val="21"/>
          <w:shd w:val="clear" w:color="auto" w:fill="FFFFFF"/>
        </w:rPr>
        <w:t>千米</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秒</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 9.7</w:t>
      </w:r>
      <w:r w:rsidRPr="003139ED">
        <w:rPr>
          <w:rFonts w:ascii="Tahoma" w:hAnsi="Tahoma" w:cs="Tahoma"/>
          <w:color w:val="333333"/>
          <w:kern w:val="0"/>
          <w:szCs w:val="21"/>
          <w:shd w:val="clear" w:color="auto" w:fill="FFFFFF"/>
        </w:rPr>
        <w:t>千米</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秒</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 11.2</w:t>
      </w:r>
      <w:r w:rsidRPr="003139ED">
        <w:rPr>
          <w:rFonts w:ascii="Tahoma" w:hAnsi="Tahoma" w:cs="Tahoma"/>
          <w:color w:val="333333"/>
          <w:kern w:val="0"/>
          <w:szCs w:val="21"/>
          <w:shd w:val="clear" w:color="auto" w:fill="FFFFFF"/>
        </w:rPr>
        <w:t>千米</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秒</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 16.7</w:t>
      </w:r>
      <w:r w:rsidRPr="003139ED">
        <w:rPr>
          <w:rFonts w:ascii="Tahoma" w:hAnsi="Tahoma" w:cs="Tahoma"/>
          <w:color w:val="333333"/>
          <w:kern w:val="0"/>
          <w:szCs w:val="21"/>
          <w:shd w:val="clear" w:color="auto" w:fill="FFFFFF"/>
        </w:rPr>
        <w:t>千米</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秒</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25</w:t>
      </w:r>
      <w:r w:rsidRPr="003139ED">
        <w:rPr>
          <w:rFonts w:ascii="Tahoma" w:hAnsi="Tahoma" w:cs="Tahoma"/>
          <w:color w:val="333333"/>
          <w:kern w:val="0"/>
          <w:szCs w:val="21"/>
          <w:shd w:val="clear" w:color="auto" w:fill="FFFFFF"/>
        </w:rPr>
        <w:t>、我国目前已建成了三个卫星发射中心，下列哪一个地方不是。（</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、太原</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、西安</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、西昌</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、酒泉</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 26</w:t>
      </w:r>
      <w:r w:rsidRPr="003139ED">
        <w:rPr>
          <w:rFonts w:ascii="Tahoma" w:hAnsi="Tahoma" w:cs="Tahoma"/>
          <w:color w:val="333333"/>
          <w:kern w:val="0"/>
          <w:szCs w:val="21"/>
          <w:shd w:val="clear" w:color="auto" w:fill="FFFFFF"/>
        </w:rPr>
        <w:t>、高技术战争使战争进程大大缩短，</w:t>
      </w:r>
      <w:r w:rsidRPr="003139ED">
        <w:rPr>
          <w:rFonts w:ascii="Tahoma" w:hAnsi="Tahoma" w:cs="Tahoma"/>
          <w:color w:val="333333"/>
          <w:kern w:val="0"/>
          <w:szCs w:val="21"/>
          <w:shd w:val="clear" w:color="auto" w:fill="FFFFFF"/>
        </w:rPr>
        <w:t>2003</w:t>
      </w:r>
      <w:r w:rsidR="00010D22">
        <w:rPr>
          <w:rFonts w:ascii="Tahoma" w:hAnsi="Tahoma" w:cs="Tahoma"/>
          <w:color w:val="333333"/>
          <w:kern w:val="0"/>
          <w:szCs w:val="21"/>
          <w:shd w:val="clear" w:color="auto" w:fill="FFFFFF"/>
        </w:rPr>
        <w:t>年发生的伊拉克战争共进行了</w:t>
      </w:r>
      <w:r w:rsidRPr="00010D22">
        <w:rPr>
          <w:rFonts w:ascii="Tahoma" w:hAnsi="Tahoma" w:cs="Tahoma"/>
          <w:color w:val="333333"/>
          <w:kern w:val="0"/>
          <w:szCs w:val="21"/>
          <w:shd w:val="pct15" w:color="auto" w:fill="FFFFFF"/>
        </w:rPr>
        <w:t>44 </w:t>
      </w:r>
      <w:r w:rsidR="00010D22" w:rsidRPr="00010D22">
        <w:rPr>
          <w:rFonts w:ascii="Tahoma" w:hAnsi="Tahoma" w:cs="Tahoma" w:hint="eastAsia"/>
          <w:color w:val="333333"/>
          <w:kern w:val="0"/>
          <w:szCs w:val="21"/>
          <w:shd w:val="pct15" w:color="auto" w:fill="FFFFFF"/>
        </w:rPr>
        <w:t>天</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27</w:t>
      </w:r>
      <w:r w:rsidRPr="003139ED">
        <w:rPr>
          <w:rFonts w:ascii="Tahoma" w:hAnsi="Tahoma" w:cs="Tahoma"/>
          <w:color w:val="333333"/>
          <w:kern w:val="0"/>
          <w:szCs w:val="21"/>
          <w:shd w:val="clear" w:color="auto" w:fill="FFFFFF"/>
        </w:rPr>
        <w:t>、高技术战争形成的标志是</w:t>
      </w:r>
      <w:r w:rsidRPr="00010D22">
        <w:rPr>
          <w:rFonts w:ascii="Tahoma" w:hAnsi="Tahoma" w:cs="Tahoma"/>
          <w:color w:val="333333"/>
          <w:kern w:val="0"/>
          <w:szCs w:val="21"/>
          <w:shd w:val="pct15" w:color="auto" w:fill="FFFFFF"/>
        </w:rPr>
        <w:t>海湾战争</w:t>
      </w:r>
      <w:r w:rsidR="00010D22">
        <w:rPr>
          <w:rFonts w:ascii="Tahoma" w:hAnsi="Tahoma" w:cs="Tahoma" w:hint="eastAsi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28</w:t>
      </w:r>
      <w:r w:rsidRPr="003139ED">
        <w:rPr>
          <w:rFonts w:ascii="Tahoma" w:hAnsi="Tahoma" w:cs="Tahoma"/>
          <w:color w:val="333333"/>
          <w:kern w:val="0"/>
          <w:szCs w:val="21"/>
          <w:shd w:val="clear" w:color="auto" w:fill="FFFFFF"/>
        </w:rPr>
        <w:t>、下列不属于我国海军五大兵种的是（</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 xml:space="preserve">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、潜艇部队</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、陆战队</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、电子对抗队</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、岸防兵</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29</w:t>
      </w:r>
      <w:r w:rsidRPr="003139ED">
        <w:rPr>
          <w:rFonts w:ascii="Tahoma" w:hAnsi="Tahoma" w:cs="Tahoma"/>
          <w:color w:val="333333"/>
          <w:kern w:val="0"/>
          <w:szCs w:val="21"/>
          <w:shd w:val="clear" w:color="auto" w:fill="FFFFFF"/>
        </w:rPr>
        <w:t>、下列关于个人反恐的行为措施哪一条的正确的。（</w:t>
      </w:r>
      <w:r w:rsidRPr="003139ED">
        <w:rPr>
          <w:rFonts w:ascii="Tahoma" w:hAnsi="Tahoma" w:cs="Tahoma"/>
          <w:color w:val="333333"/>
          <w:kern w:val="0"/>
          <w:szCs w:val="21"/>
          <w:shd w:val="clear" w:color="auto" w:fill="FFFFFF"/>
        </w:rPr>
        <w:t>B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、随便把自己的电话告诉网友</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、不要接受来历不明的邮包</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、发现被袭击后赶紧回家</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、不要和陌生人说话</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30</w:t>
      </w:r>
      <w:r w:rsidRPr="003139ED">
        <w:rPr>
          <w:rFonts w:ascii="Tahoma" w:hAnsi="Tahoma" w:cs="Tahoma"/>
          <w:color w:val="333333"/>
          <w:kern w:val="0"/>
          <w:szCs w:val="21"/>
          <w:shd w:val="clear" w:color="auto" w:fill="FFFFFF"/>
        </w:rPr>
        <w:t>、冷战结束后，世界各主要大国都在调整安全观，印度主张的是安全观是（</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、绝对安全</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、制衡安全</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、借伞安全</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、互信与合作安全</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31</w:t>
      </w:r>
      <w:r w:rsidRPr="003139ED">
        <w:rPr>
          <w:rFonts w:ascii="Tahoma" w:hAnsi="Tahoma" w:cs="Tahoma"/>
          <w:color w:val="333333"/>
          <w:kern w:val="0"/>
          <w:szCs w:val="21"/>
          <w:shd w:val="clear" w:color="auto" w:fill="FFFFFF"/>
        </w:rPr>
        <w:t>、对抗红外制导的导弹采用下列哪种干扰最直接有效。（</w:t>
      </w: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、通信干扰</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、雷达干扰</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、光电干扰</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、计算机病毒干扰</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32</w:t>
      </w:r>
      <w:r w:rsidRPr="003139ED">
        <w:rPr>
          <w:rFonts w:ascii="Tahoma" w:hAnsi="Tahoma" w:cs="Tahoma"/>
          <w:color w:val="333333"/>
          <w:kern w:val="0"/>
          <w:szCs w:val="21"/>
          <w:shd w:val="clear" w:color="auto" w:fill="FFFFFF"/>
        </w:rPr>
        <w:t>、《孙子兵法》十三篇中的哪一篇论述了慎战思想。（</w:t>
      </w: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、《计篇》</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、《作战篇》</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、《火攻篇》</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、《军争篇》</w:t>
      </w:r>
    </w:p>
    <w:p w:rsidR="00010D22"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33</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GPS</w:t>
      </w:r>
      <w:r w:rsidR="00010D22">
        <w:rPr>
          <w:rFonts w:ascii="Tahoma" w:hAnsi="Tahoma" w:cs="Tahoma"/>
          <w:color w:val="333333"/>
          <w:kern w:val="0"/>
          <w:szCs w:val="21"/>
          <w:shd w:val="clear" w:color="auto" w:fill="FFFFFF"/>
        </w:rPr>
        <w:t>卫星导航定位系统至少需要几颗卫星才能准确进行定位。</w:t>
      </w:r>
      <w:r w:rsidRPr="003139ED">
        <w:rPr>
          <w:rFonts w:ascii="Tahoma" w:hAnsi="Tahoma" w:cs="Tahoma"/>
          <w:color w:val="333333"/>
          <w:kern w:val="0"/>
          <w:szCs w:val="21"/>
          <w:shd w:val="clear" w:color="auto" w:fill="FFFFFF"/>
        </w:rPr>
        <w:t>三颗</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34</w:t>
      </w:r>
      <w:r w:rsidRPr="003139ED">
        <w:rPr>
          <w:rFonts w:ascii="Tahoma" w:hAnsi="Tahoma" w:cs="Tahoma"/>
          <w:color w:val="333333"/>
          <w:kern w:val="0"/>
          <w:szCs w:val="21"/>
          <w:shd w:val="clear" w:color="auto" w:fill="FFFFFF"/>
        </w:rPr>
        <w:t>、空袭报警发出后，民众必须迅速疏散隐蔽，怎样判断空袭报警的声响。（</w:t>
      </w: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、呜</w:t>
      </w:r>
      <w:r w:rsidRPr="003139ED">
        <w:rPr>
          <w:rFonts w:ascii="Tahoma" w:hAnsi="Tahoma" w:cs="Tahoma"/>
          <w:color w:val="333333"/>
          <w:kern w:val="0"/>
          <w:szCs w:val="21"/>
          <w:shd w:val="clear" w:color="auto" w:fill="FFFFFF"/>
        </w:rPr>
        <w:t>6</w:t>
      </w:r>
      <w:r w:rsidRPr="003139ED">
        <w:rPr>
          <w:rFonts w:ascii="Tahoma" w:hAnsi="Tahoma" w:cs="Tahoma"/>
          <w:color w:val="333333"/>
          <w:kern w:val="0"/>
          <w:szCs w:val="21"/>
          <w:shd w:val="clear" w:color="auto" w:fill="FFFFFF"/>
        </w:rPr>
        <w:t>秒</w:t>
      </w:r>
      <w:r w:rsidRPr="003139ED">
        <w:rPr>
          <w:rFonts w:ascii="Tahoma" w:hAnsi="Tahoma" w:cs="Tahoma"/>
          <w:color w:val="333333"/>
          <w:kern w:val="0"/>
          <w:szCs w:val="21"/>
          <w:shd w:val="clear" w:color="auto" w:fill="FFFFFF"/>
        </w:rPr>
        <w:t>6</w:t>
      </w:r>
      <w:r w:rsidRPr="003139ED">
        <w:rPr>
          <w:rFonts w:ascii="Tahoma" w:hAnsi="Tahoma" w:cs="Tahoma"/>
          <w:color w:val="333333"/>
          <w:kern w:val="0"/>
          <w:szCs w:val="21"/>
          <w:shd w:val="clear" w:color="auto" w:fill="FFFFFF"/>
        </w:rPr>
        <w:t>停</w:t>
      </w:r>
      <w:r w:rsidRPr="003139ED">
        <w:rPr>
          <w:rFonts w:ascii="Tahoma" w:hAnsi="Tahoma" w:cs="Tahoma"/>
          <w:color w:val="333333"/>
          <w:kern w:val="0"/>
          <w:szCs w:val="21"/>
          <w:shd w:val="clear" w:color="auto" w:fill="FFFFFF"/>
        </w:rPr>
        <w:t>6</w:t>
      </w:r>
      <w:r w:rsidRPr="003139ED">
        <w:rPr>
          <w:rFonts w:ascii="Tahoma" w:hAnsi="Tahoma" w:cs="Tahoma"/>
          <w:color w:val="333333"/>
          <w:kern w:val="0"/>
          <w:szCs w:val="21"/>
          <w:shd w:val="clear" w:color="auto" w:fill="FFFFFF"/>
        </w:rPr>
        <w:t>秒</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呜</w:t>
      </w:r>
      <w:r w:rsidRPr="003139ED">
        <w:rPr>
          <w:rFonts w:ascii="Tahoma" w:hAnsi="Tahoma" w:cs="Tahoma"/>
          <w:color w:val="333333"/>
          <w:kern w:val="0"/>
          <w:szCs w:val="21"/>
          <w:shd w:val="clear" w:color="auto" w:fill="FFFFFF"/>
        </w:rPr>
        <w:t>6</w:t>
      </w:r>
      <w:r w:rsidRPr="003139ED">
        <w:rPr>
          <w:rFonts w:ascii="Tahoma" w:hAnsi="Tahoma" w:cs="Tahoma"/>
          <w:color w:val="333333"/>
          <w:kern w:val="0"/>
          <w:szCs w:val="21"/>
          <w:shd w:val="clear" w:color="auto" w:fill="FFFFFF"/>
        </w:rPr>
        <w:t>秒</w:t>
      </w:r>
      <w:r w:rsidRPr="003139ED">
        <w:rPr>
          <w:rFonts w:ascii="Tahoma" w:hAnsi="Tahoma" w:cs="Tahoma"/>
          <w:color w:val="333333"/>
          <w:kern w:val="0"/>
          <w:szCs w:val="21"/>
          <w:shd w:val="clear" w:color="auto" w:fill="FFFFFF"/>
        </w:rPr>
        <w:t>6</w:t>
      </w:r>
      <w:r w:rsidRPr="003139ED">
        <w:rPr>
          <w:rFonts w:ascii="Tahoma" w:hAnsi="Tahoma" w:cs="Tahoma"/>
          <w:color w:val="333333"/>
          <w:kern w:val="0"/>
          <w:szCs w:val="21"/>
          <w:shd w:val="clear" w:color="auto" w:fill="FFFFFF"/>
        </w:rPr>
        <w:t>停</w:t>
      </w:r>
      <w:r w:rsidRPr="003139ED">
        <w:rPr>
          <w:rFonts w:ascii="Tahoma" w:hAnsi="Tahoma" w:cs="Tahoma"/>
          <w:color w:val="333333"/>
          <w:kern w:val="0"/>
          <w:szCs w:val="21"/>
          <w:shd w:val="clear" w:color="auto" w:fill="FFFFFF"/>
        </w:rPr>
        <w:t>6</w:t>
      </w:r>
      <w:r w:rsidRPr="003139ED">
        <w:rPr>
          <w:rFonts w:ascii="Tahoma" w:hAnsi="Tahoma" w:cs="Tahoma"/>
          <w:color w:val="333333"/>
          <w:kern w:val="0"/>
          <w:szCs w:val="21"/>
          <w:shd w:val="clear" w:color="auto" w:fill="FFFFFF"/>
        </w:rPr>
        <w:t>秒</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呜</w:t>
      </w:r>
      <w:r w:rsidRPr="003139ED">
        <w:rPr>
          <w:rFonts w:ascii="Tahoma" w:hAnsi="Tahoma" w:cs="Tahoma"/>
          <w:color w:val="333333"/>
          <w:kern w:val="0"/>
          <w:szCs w:val="21"/>
          <w:shd w:val="clear" w:color="auto" w:fill="FFFFFF"/>
        </w:rPr>
        <w:t>6</w:t>
      </w:r>
      <w:r w:rsidRPr="003139ED">
        <w:rPr>
          <w:rFonts w:ascii="Tahoma" w:hAnsi="Tahoma" w:cs="Tahoma"/>
          <w:color w:val="333333"/>
          <w:kern w:val="0"/>
          <w:szCs w:val="21"/>
          <w:shd w:val="clear" w:color="auto" w:fill="FFFFFF"/>
        </w:rPr>
        <w:t>秒</w:t>
      </w:r>
      <w:r w:rsidRPr="003139ED">
        <w:rPr>
          <w:rFonts w:ascii="Tahoma" w:hAnsi="Tahoma" w:cs="Tahoma"/>
          <w:color w:val="333333"/>
          <w:kern w:val="0"/>
          <w:szCs w:val="21"/>
          <w:shd w:val="clear" w:color="auto" w:fill="FFFFFF"/>
        </w:rPr>
        <w:t>6</w:t>
      </w:r>
      <w:r w:rsidRPr="003139ED">
        <w:rPr>
          <w:rFonts w:ascii="Tahoma" w:hAnsi="Tahoma" w:cs="Tahoma"/>
          <w:color w:val="333333"/>
          <w:kern w:val="0"/>
          <w:szCs w:val="21"/>
          <w:shd w:val="clear" w:color="auto" w:fill="FFFFFF"/>
        </w:rPr>
        <w:t>停</w:t>
      </w:r>
      <w:r w:rsidRPr="003139ED">
        <w:rPr>
          <w:rFonts w:ascii="Tahoma" w:hAnsi="Tahoma" w:cs="Tahoma"/>
          <w:color w:val="333333"/>
          <w:kern w:val="0"/>
          <w:szCs w:val="21"/>
          <w:shd w:val="clear" w:color="auto" w:fill="FFFFFF"/>
        </w:rPr>
        <w:t>6</w:t>
      </w:r>
      <w:r w:rsidRPr="003139ED">
        <w:rPr>
          <w:rFonts w:ascii="Tahoma" w:hAnsi="Tahoma" w:cs="Tahoma"/>
          <w:color w:val="333333"/>
          <w:kern w:val="0"/>
          <w:szCs w:val="21"/>
          <w:shd w:val="clear" w:color="auto" w:fill="FFFFFF"/>
        </w:rPr>
        <w:t>秒</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呜</w:t>
      </w:r>
      <w:r w:rsidRPr="003139ED">
        <w:rPr>
          <w:rFonts w:ascii="Tahoma" w:hAnsi="Tahoma" w:cs="Tahoma"/>
          <w:color w:val="333333"/>
          <w:kern w:val="0"/>
          <w:szCs w:val="21"/>
          <w:shd w:val="clear" w:color="auto" w:fill="FFFFFF"/>
        </w:rPr>
        <w:t>6</w:t>
      </w:r>
      <w:r w:rsidRPr="003139ED">
        <w:rPr>
          <w:rFonts w:ascii="Tahoma" w:hAnsi="Tahoma" w:cs="Tahoma"/>
          <w:color w:val="333333"/>
          <w:kern w:val="0"/>
          <w:szCs w:val="21"/>
          <w:shd w:val="clear" w:color="auto" w:fill="FFFFFF"/>
        </w:rPr>
        <w:t>秒</w:t>
      </w:r>
      <w:r w:rsidRPr="003139ED">
        <w:rPr>
          <w:rFonts w:ascii="Tahoma" w:hAnsi="Tahoma" w:cs="Tahoma"/>
          <w:color w:val="333333"/>
          <w:kern w:val="0"/>
          <w:szCs w:val="21"/>
          <w:shd w:val="clear" w:color="auto" w:fill="FFFFFF"/>
        </w:rPr>
        <w:t>6</w:t>
      </w:r>
      <w:r w:rsidRPr="003139ED">
        <w:rPr>
          <w:rFonts w:ascii="Tahoma" w:hAnsi="Tahoma" w:cs="Tahoma"/>
          <w:color w:val="333333"/>
          <w:kern w:val="0"/>
          <w:szCs w:val="21"/>
          <w:shd w:val="clear" w:color="auto" w:fill="FFFFFF"/>
        </w:rPr>
        <w:t>停</w:t>
      </w:r>
      <w:r w:rsidRPr="003139ED">
        <w:rPr>
          <w:rFonts w:ascii="Tahoma" w:hAnsi="Tahoma" w:cs="Tahoma"/>
          <w:color w:val="333333"/>
          <w:kern w:val="0"/>
          <w:szCs w:val="21"/>
          <w:shd w:val="clear" w:color="auto" w:fill="FFFFFF"/>
        </w:rPr>
        <w:t>6</w:t>
      </w:r>
      <w:r w:rsidRPr="003139ED">
        <w:rPr>
          <w:rFonts w:ascii="Tahoma" w:hAnsi="Tahoma" w:cs="Tahoma"/>
          <w:color w:val="333333"/>
          <w:kern w:val="0"/>
          <w:szCs w:val="21"/>
          <w:shd w:val="clear" w:color="auto" w:fill="FFFFFF"/>
        </w:rPr>
        <w:t>秒</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35</w:t>
      </w:r>
      <w:r w:rsidRPr="003139ED">
        <w:rPr>
          <w:rFonts w:ascii="Tahoma" w:hAnsi="Tahoma" w:cs="Tahoma"/>
          <w:color w:val="333333"/>
          <w:kern w:val="0"/>
          <w:szCs w:val="21"/>
          <w:shd w:val="clear" w:color="auto" w:fill="FFFFFF"/>
        </w:rPr>
        <w:t>、军事高技术的体系结构是由科学技术体系中面向军事应用的那部分技术科学和工程技术所组成的，它包括（</w:t>
      </w: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、基础科学、技术科学</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、技术科学和工程技术</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、军事基础技术和军事应用技术</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、军用光电技术和军用航天技术</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36</w:t>
      </w:r>
      <w:r w:rsidRPr="003139ED">
        <w:rPr>
          <w:rFonts w:ascii="Tahoma" w:hAnsi="Tahoma" w:cs="Tahoma"/>
          <w:color w:val="333333"/>
          <w:kern w:val="0"/>
          <w:szCs w:val="21"/>
          <w:shd w:val="clear" w:color="auto" w:fill="FFFFFF"/>
        </w:rPr>
        <w:t>、当代高技术包含了信息技术群、新材料技术群、新能源技术群、生物技术群、海洋技术群和航天技术群，其中基础是（</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、新能源技术群</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、信息技术群</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、新材料技术群</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、生物技术群</w:t>
      </w:r>
    </w:p>
    <w:p w:rsidR="003139ED" w:rsidRPr="00010D22" w:rsidRDefault="003139ED" w:rsidP="003139ED">
      <w:pPr>
        <w:widowControl/>
        <w:wordWrap w:val="0"/>
        <w:spacing w:after="192"/>
        <w:jc w:val="left"/>
        <w:rPr>
          <w:rFonts w:ascii="Tahoma" w:hAnsi="Tahoma" w:cs="Tahoma"/>
          <w:b/>
          <w:color w:val="333333"/>
          <w:kern w:val="0"/>
          <w:szCs w:val="21"/>
          <w:shd w:val="pct15" w:color="auto" w:fill="FFFFFF"/>
        </w:rPr>
      </w:pPr>
      <w:r w:rsidRPr="003139ED">
        <w:rPr>
          <w:rFonts w:ascii="Tahoma" w:hAnsi="Tahoma" w:cs="Tahoma"/>
          <w:color w:val="333333"/>
          <w:kern w:val="0"/>
          <w:szCs w:val="21"/>
          <w:shd w:val="clear" w:color="auto" w:fill="FFFFFF"/>
        </w:rPr>
        <w:t> 37</w:t>
      </w:r>
      <w:r w:rsidRPr="003139ED">
        <w:rPr>
          <w:rFonts w:ascii="Tahoma" w:hAnsi="Tahoma" w:cs="Tahoma"/>
          <w:color w:val="333333"/>
          <w:kern w:val="0"/>
          <w:szCs w:val="21"/>
          <w:shd w:val="clear" w:color="auto" w:fill="FFFFFF"/>
        </w:rPr>
        <w:t>、高技术武器装备的运用大大扩展了诸军兵种协同作战和联合作战的范围，使战争发展为</w:t>
      </w:r>
      <w:r w:rsidRPr="00010D22">
        <w:rPr>
          <w:rFonts w:ascii="Tahoma" w:hAnsi="Tahoma" w:cs="Tahoma"/>
          <w:b/>
          <w:color w:val="333333"/>
          <w:kern w:val="0"/>
          <w:szCs w:val="21"/>
          <w:shd w:val="pct15" w:color="auto" w:fill="FFFFFF"/>
        </w:rPr>
        <w:t>海、陆、空、天、电磁五维一体</w:t>
      </w:r>
    </w:p>
    <w:p w:rsidR="00010D22"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 38</w:t>
      </w:r>
      <w:r w:rsidRPr="003139ED">
        <w:rPr>
          <w:rFonts w:ascii="Tahoma" w:hAnsi="Tahoma" w:cs="Tahoma"/>
          <w:color w:val="333333"/>
          <w:kern w:val="0"/>
          <w:szCs w:val="21"/>
          <w:shd w:val="clear" w:color="auto" w:fill="FFFFFF"/>
        </w:rPr>
        <w:t>、远程警戒雷达的探测距离是</w:t>
      </w:r>
      <w:r w:rsidRPr="00010D22">
        <w:rPr>
          <w:rFonts w:ascii="Tahoma" w:hAnsi="Tahoma" w:cs="Tahoma"/>
          <w:color w:val="333333"/>
          <w:kern w:val="0"/>
          <w:szCs w:val="21"/>
          <w:shd w:val="pct15" w:color="auto" w:fill="FFFFFF"/>
        </w:rPr>
        <w:t>500-4000</w:t>
      </w:r>
      <w:r w:rsidRPr="00010D22">
        <w:rPr>
          <w:rFonts w:ascii="Tahoma" w:hAnsi="Tahoma" w:cs="Tahoma"/>
          <w:color w:val="333333"/>
          <w:kern w:val="0"/>
          <w:szCs w:val="21"/>
          <w:shd w:val="pct15" w:color="auto" w:fill="FFFFFF"/>
        </w:rPr>
        <w:t>千米</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39</w:t>
      </w:r>
      <w:r w:rsidR="00010D22">
        <w:rPr>
          <w:rFonts w:ascii="Tahoma" w:hAnsi="Tahoma" w:cs="Tahoma"/>
          <w:color w:val="333333"/>
          <w:kern w:val="0"/>
          <w:szCs w:val="21"/>
          <w:shd w:val="clear" w:color="auto" w:fill="FFFFFF"/>
        </w:rPr>
        <w:t>、炮兵声测侦察的理论基础</w:t>
      </w:r>
      <w:r w:rsidR="00010D22">
        <w:rPr>
          <w:rFonts w:ascii="Tahoma" w:hAnsi="Tahoma" w:cs="Tahoma" w:hint="eastAsia"/>
          <w:color w:val="333333"/>
          <w:kern w:val="0"/>
          <w:szCs w:val="21"/>
          <w:shd w:val="clear" w:color="auto" w:fill="FFFFFF"/>
        </w:rPr>
        <w:t>是</w:t>
      </w:r>
      <w:r w:rsidRPr="00010D22">
        <w:rPr>
          <w:rFonts w:ascii="Tahoma" w:hAnsi="Tahoma" w:cs="Tahoma"/>
          <w:color w:val="333333"/>
          <w:kern w:val="0"/>
          <w:szCs w:val="21"/>
          <w:shd w:val="pct15" w:color="auto" w:fill="FFFFFF"/>
        </w:rPr>
        <w:t>双耳效应</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40</w:t>
      </w:r>
      <w:r w:rsidRPr="003139ED">
        <w:rPr>
          <w:rFonts w:ascii="Tahoma" w:hAnsi="Tahoma" w:cs="Tahoma"/>
          <w:color w:val="333333"/>
          <w:kern w:val="0"/>
          <w:szCs w:val="21"/>
          <w:shd w:val="clear" w:color="auto" w:fill="FFFFFF"/>
        </w:rPr>
        <w:t>、以下属于无人驾驶侦察机的是（</w:t>
      </w:r>
      <w:r w:rsidRPr="003139ED">
        <w:rPr>
          <w:rFonts w:ascii="Tahoma" w:hAnsi="Tahoma" w:cs="Tahoma"/>
          <w:color w:val="333333"/>
          <w:kern w:val="0"/>
          <w:szCs w:val="21"/>
          <w:shd w:val="clear" w:color="auto" w:fill="FFFFFF"/>
        </w:rPr>
        <w:t>B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、美国的</w:t>
      </w:r>
      <w:r w:rsidRPr="003139ED">
        <w:rPr>
          <w:rFonts w:ascii="Tahoma" w:hAnsi="Tahoma" w:cs="Tahoma"/>
          <w:color w:val="333333"/>
          <w:kern w:val="0"/>
          <w:szCs w:val="21"/>
          <w:shd w:val="clear" w:color="auto" w:fill="FFFFFF"/>
        </w:rPr>
        <w:t>U-2R   B</w:t>
      </w:r>
      <w:r w:rsidRPr="003139ED">
        <w:rPr>
          <w:rFonts w:ascii="Tahoma" w:hAnsi="Tahoma" w:cs="Tahoma"/>
          <w:color w:val="333333"/>
          <w:kern w:val="0"/>
          <w:szCs w:val="21"/>
          <w:shd w:val="clear" w:color="auto" w:fill="FFFFFF"/>
        </w:rPr>
        <w:t>、美国的</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捕食者</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号</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、俄罗斯的米格</w:t>
      </w:r>
      <w:r w:rsidRPr="003139ED">
        <w:rPr>
          <w:rFonts w:ascii="Tahoma" w:hAnsi="Tahoma" w:cs="Tahoma"/>
          <w:color w:val="333333"/>
          <w:kern w:val="0"/>
          <w:szCs w:val="21"/>
          <w:shd w:val="clear" w:color="auto" w:fill="FFFFFF"/>
        </w:rPr>
        <w:t>-25</w:t>
      </w:r>
      <w:r w:rsidRPr="003139ED">
        <w:rPr>
          <w:rFonts w:ascii="Tahoma" w:hAnsi="Tahoma" w:cs="Tahoma"/>
          <w:color w:val="333333"/>
          <w:kern w:val="0"/>
          <w:szCs w:val="21"/>
          <w:shd w:val="clear" w:color="auto" w:fill="FFFFFF"/>
        </w:rPr>
        <w:t>侦察机</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、美国的</w:t>
      </w:r>
      <w:r w:rsidRPr="003139ED">
        <w:rPr>
          <w:rFonts w:ascii="Tahoma" w:hAnsi="Tahoma" w:cs="Tahoma"/>
          <w:color w:val="333333"/>
          <w:kern w:val="0"/>
          <w:szCs w:val="21"/>
          <w:shd w:val="clear" w:color="auto" w:fill="FFFFFF"/>
        </w:rPr>
        <w:t>SR-71</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41</w:t>
      </w:r>
      <w:r w:rsidR="00010D22">
        <w:rPr>
          <w:rFonts w:ascii="Tahoma" w:hAnsi="Tahoma" w:cs="Tahoma"/>
          <w:color w:val="333333"/>
          <w:kern w:val="0"/>
          <w:szCs w:val="21"/>
          <w:shd w:val="clear" w:color="auto" w:fill="FFFFFF"/>
        </w:rPr>
        <w:t>、创造武器系统采用制导技术的先例的标志是二</w:t>
      </w:r>
      <w:r w:rsidRPr="003139ED">
        <w:rPr>
          <w:rFonts w:ascii="Tahoma" w:hAnsi="Tahoma" w:cs="Tahoma"/>
          <w:color w:val="333333"/>
          <w:kern w:val="0"/>
          <w:szCs w:val="21"/>
          <w:shd w:val="clear" w:color="auto" w:fill="FFFFFF"/>
        </w:rPr>
        <w:t>战末期纳粹德国制造的</w:t>
      </w:r>
      <w:r w:rsidRPr="003139ED">
        <w:rPr>
          <w:rFonts w:ascii="Tahoma" w:hAnsi="Tahoma" w:cs="Tahoma"/>
          <w:color w:val="333333"/>
          <w:kern w:val="0"/>
          <w:szCs w:val="21"/>
          <w:shd w:val="clear" w:color="auto" w:fill="FFFFFF"/>
        </w:rPr>
        <w:t>V1</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V2</w:t>
      </w:r>
      <w:r w:rsidRPr="003139ED">
        <w:rPr>
          <w:rFonts w:ascii="Tahoma" w:hAnsi="Tahoma" w:cs="Tahoma"/>
          <w:color w:val="333333"/>
          <w:kern w:val="0"/>
          <w:szCs w:val="21"/>
          <w:shd w:val="clear" w:color="auto" w:fill="FFFFFF"/>
        </w:rPr>
        <w:t>导弹</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42</w:t>
      </w:r>
      <w:r w:rsidRPr="003139ED">
        <w:rPr>
          <w:rFonts w:ascii="Tahoma" w:hAnsi="Tahoma" w:cs="Tahoma"/>
          <w:color w:val="333333"/>
          <w:kern w:val="0"/>
          <w:szCs w:val="21"/>
          <w:shd w:val="clear" w:color="auto" w:fill="FFFFFF"/>
        </w:rPr>
        <w:t>、惯性导弹的特点是</w:t>
      </w:r>
      <w:r w:rsidR="00010D22" w:rsidRPr="003139ED">
        <w:rPr>
          <w:rFonts w:ascii="Tahoma" w:hAnsi="Tahoma" w:cs="Tahoma"/>
          <w:color w:val="333333"/>
          <w:kern w:val="0"/>
          <w:szCs w:val="21"/>
          <w:shd w:val="clear" w:color="auto" w:fill="FFFFFF"/>
        </w:rPr>
        <w:t>能独立进行工作、不受气象条件的影响、抗干扰能力、隐蔽性好</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43</w:t>
      </w:r>
      <w:r w:rsidRPr="003139ED">
        <w:rPr>
          <w:rFonts w:ascii="Tahoma" w:hAnsi="Tahoma" w:cs="Tahoma"/>
          <w:color w:val="333333"/>
          <w:kern w:val="0"/>
          <w:szCs w:val="21"/>
          <w:shd w:val="clear" w:color="auto" w:fill="FFFFFF"/>
        </w:rPr>
        <w:t>、下面属于导弹的是（</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、人造卫星</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、制导炸弹</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、火箭弹</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、火箭助飞的鱼雷</w:t>
      </w:r>
    </w:p>
    <w:p w:rsidR="003139ED" w:rsidRPr="00010D22" w:rsidRDefault="003139ED" w:rsidP="003139ED">
      <w:pPr>
        <w:widowControl/>
        <w:wordWrap w:val="0"/>
        <w:spacing w:after="192"/>
        <w:jc w:val="left"/>
        <w:rPr>
          <w:rFonts w:ascii="Tahoma" w:hAnsi="Tahoma" w:cs="Tahoma"/>
          <w:color w:val="333333"/>
          <w:kern w:val="0"/>
          <w:szCs w:val="21"/>
          <w:shd w:val="pct15" w:color="auto" w:fill="FFFFFF"/>
        </w:rPr>
      </w:pPr>
      <w:r w:rsidRPr="003139ED">
        <w:rPr>
          <w:rFonts w:ascii="Tahoma" w:hAnsi="Tahoma" w:cs="Tahoma"/>
          <w:color w:val="333333"/>
          <w:kern w:val="0"/>
          <w:szCs w:val="21"/>
          <w:shd w:val="clear" w:color="auto" w:fill="FFFFFF"/>
        </w:rPr>
        <w:t>44</w:t>
      </w:r>
      <w:r w:rsidRPr="003139ED">
        <w:rPr>
          <w:rFonts w:ascii="Tahoma" w:hAnsi="Tahoma" w:cs="Tahoma"/>
          <w:color w:val="333333"/>
          <w:kern w:val="0"/>
          <w:szCs w:val="21"/>
          <w:shd w:val="clear" w:color="auto" w:fill="FFFFFF"/>
        </w:rPr>
        <w:t>、将导弹分为反坦克导弹、反舰导弹、反潜导弹、反飞机导弹、弹道导弹和反卫星导弹的划分依据是</w:t>
      </w:r>
      <w:r w:rsidRPr="00010D22">
        <w:rPr>
          <w:rFonts w:ascii="Tahoma" w:hAnsi="Tahoma" w:cs="Tahoma"/>
          <w:color w:val="333333"/>
          <w:kern w:val="0"/>
          <w:szCs w:val="21"/>
          <w:shd w:val="pct15" w:color="auto" w:fill="FFFFFF"/>
        </w:rPr>
        <w:t>按攻击活动目标的类型</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45</w:t>
      </w:r>
      <w:r w:rsidR="00010D22">
        <w:rPr>
          <w:rFonts w:ascii="Tahoma" w:hAnsi="Tahoma" w:cs="Tahoma"/>
          <w:color w:val="333333"/>
          <w:kern w:val="0"/>
          <w:szCs w:val="21"/>
          <w:shd w:val="clear" w:color="auto" w:fill="FFFFFF"/>
        </w:rPr>
        <w:t>、中程导弹的射程为</w:t>
      </w:r>
      <w:r w:rsidRPr="00010D22">
        <w:rPr>
          <w:rFonts w:ascii="Tahoma" w:hAnsi="Tahoma" w:cs="Tahoma"/>
          <w:color w:val="333333"/>
          <w:kern w:val="0"/>
          <w:szCs w:val="21"/>
          <w:shd w:val="pct15" w:color="auto" w:fill="FFFFFF"/>
        </w:rPr>
        <w:t>1000-3000</w:t>
      </w:r>
      <w:r w:rsidRPr="00010D22">
        <w:rPr>
          <w:rFonts w:ascii="Tahoma" w:hAnsi="Tahoma" w:cs="Tahoma"/>
          <w:color w:val="333333"/>
          <w:kern w:val="0"/>
          <w:szCs w:val="21"/>
          <w:shd w:val="pct15" w:color="auto" w:fill="FFFFFF"/>
        </w:rPr>
        <w:t>千米</w:t>
      </w:r>
      <w:r w:rsidRPr="00010D22">
        <w:rPr>
          <w:rFonts w:ascii="Tahoma" w:hAnsi="Tahoma" w:cs="Tahoma"/>
          <w:color w:val="333333"/>
          <w:kern w:val="0"/>
          <w:szCs w:val="21"/>
          <w:shd w:val="pct15"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46</w:t>
      </w:r>
      <w:r w:rsidR="00010D22">
        <w:rPr>
          <w:rFonts w:ascii="Tahoma" w:hAnsi="Tahoma" w:cs="Tahoma"/>
          <w:color w:val="333333"/>
          <w:kern w:val="0"/>
          <w:szCs w:val="21"/>
          <w:shd w:val="clear" w:color="auto" w:fill="FFFFFF"/>
        </w:rPr>
        <w:t>、洲际导弹的射程为</w:t>
      </w:r>
      <w:r w:rsidRPr="003139ED">
        <w:rPr>
          <w:rFonts w:ascii="Tahoma" w:hAnsi="Tahoma" w:cs="Tahoma"/>
          <w:color w:val="333333"/>
          <w:kern w:val="0"/>
          <w:szCs w:val="21"/>
          <w:shd w:val="clear" w:color="auto" w:fill="FFFFFF"/>
        </w:rPr>
        <w:t>大于</w:t>
      </w:r>
      <w:r w:rsidRPr="00010D22">
        <w:rPr>
          <w:rFonts w:ascii="Tahoma" w:hAnsi="Tahoma" w:cs="Tahoma"/>
          <w:color w:val="333333"/>
          <w:kern w:val="0"/>
          <w:szCs w:val="21"/>
          <w:shd w:val="pct15" w:color="auto" w:fill="FFFFFF"/>
        </w:rPr>
        <w:t>8000</w:t>
      </w:r>
      <w:r w:rsidRPr="00010D22">
        <w:rPr>
          <w:rFonts w:ascii="Tahoma" w:hAnsi="Tahoma" w:cs="Tahoma"/>
          <w:color w:val="333333"/>
          <w:kern w:val="0"/>
          <w:szCs w:val="21"/>
          <w:shd w:val="pct15" w:color="auto" w:fill="FFFFFF"/>
        </w:rPr>
        <w:t>千米</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47</w:t>
      </w:r>
      <w:r w:rsidRPr="003139ED">
        <w:rPr>
          <w:rFonts w:ascii="Tahoma" w:hAnsi="Tahoma" w:cs="Tahoma"/>
          <w:color w:val="333333"/>
          <w:kern w:val="0"/>
          <w:szCs w:val="21"/>
          <w:shd w:val="clear" w:color="auto" w:fill="FFFFFF"/>
        </w:rPr>
        <w:t>、可以有效防可见光探测，也具有防紫外、近红外探测性能的是（</w:t>
      </w:r>
      <w:r w:rsidRPr="003139ED">
        <w:rPr>
          <w:rFonts w:ascii="Tahoma" w:hAnsi="Tahoma" w:cs="Tahoma"/>
          <w:color w:val="333333"/>
          <w:kern w:val="0"/>
          <w:szCs w:val="21"/>
          <w:shd w:val="clear" w:color="auto" w:fill="FFFFFF"/>
        </w:rPr>
        <w:t>B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、天然伪装技术</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、烟雾伪装技术</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、人工遮障伪装技术</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、迷彩伪装技术</w:t>
      </w:r>
    </w:p>
    <w:p w:rsidR="00010D22"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48</w:t>
      </w:r>
      <w:r w:rsidRPr="003139ED">
        <w:rPr>
          <w:rFonts w:ascii="Tahoma" w:hAnsi="Tahoma" w:cs="Tahoma"/>
          <w:color w:val="333333"/>
          <w:kern w:val="0"/>
          <w:szCs w:val="21"/>
          <w:shd w:val="clear" w:color="auto" w:fill="FFFFFF"/>
        </w:rPr>
        <w:t>、被称为</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王牌技术</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的是隐身技术</w:t>
      </w:r>
      <w:r w:rsidRPr="003139ED">
        <w:rPr>
          <w:rFonts w:ascii="Tahoma" w:hAnsi="Tahoma" w:cs="Tahoma"/>
          <w:color w:val="333333"/>
          <w:kern w:val="0"/>
          <w:szCs w:val="21"/>
          <w:shd w:val="clear" w:color="auto" w:fill="FFFFFF"/>
        </w:rPr>
        <w:t>  </w:t>
      </w:r>
    </w:p>
    <w:p w:rsidR="00010D22"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49</w:t>
      </w:r>
      <w:r w:rsidR="00010D22">
        <w:rPr>
          <w:rFonts w:ascii="Tahoma" w:hAnsi="Tahoma" w:cs="Tahoma"/>
          <w:color w:val="333333"/>
          <w:kern w:val="0"/>
          <w:szCs w:val="21"/>
          <w:shd w:val="clear" w:color="auto" w:fill="FFFFFF"/>
        </w:rPr>
        <w:t>、以下不属于红外隐身技术内容的是</w:t>
      </w:r>
      <w:r w:rsidRPr="003139ED">
        <w:rPr>
          <w:rFonts w:ascii="Tahoma" w:hAnsi="Tahoma" w:cs="Tahoma"/>
          <w:color w:val="333333"/>
          <w:kern w:val="0"/>
          <w:szCs w:val="21"/>
          <w:shd w:val="clear" w:color="auto" w:fill="FFFFFF"/>
        </w:rPr>
        <w:t>改进外形设计</w:t>
      </w:r>
      <w:r w:rsidR="00187990">
        <w:rPr>
          <w:rFonts w:ascii="Tahoma" w:hAnsi="Tahoma" w:cs="Tahoma" w:hint="eastAsia"/>
          <w:color w:val="333333"/>
          <w:kern w:val="0"/>
          <w:szCs w:val="21"/>
          <w:shd w:val="clear" w:color="auto" w:fill="FFFFFF"/>
        </w:rPr>
        <w:t xml:space="preserve">      </w:t>
      </w:r>
    </w:p>
    <w:p w:rsidR="00010D22"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50</w:t>
      </w:r>
      <w:r w:rsidRPr="003139ED">
        <w:rPr>
          <w:rFonts w:ascii="Tahoma" w:hAnsi="Tahoma" w:cs="Tahoma"/>
          <w:color w:val="333333"/>
          <w:kern w:val="0"/>
          <w:szCs w:val="21"/>
          <w:shd w:val="clear" w:color="auto" w:fill="FFFFFF"/>
        </w:rPr>
        <w:t>、航天技术的基础是运载器技术</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51</w:t>
      </w:r>
      <w:r w:rsidRPr="003139ED">
        <w:rPr>
          <w:rFonts w:ascii="Tahoma" w:hAnsi="Tahoma" w:cs="Tahoma"/>
          <w:color w:val="333333"/>
          <w:kern w:val="0"/>
          <w:szCs w:val="21"/>
          <w:shd w:val="clear" w:color="auto" w:fill="FFFFFF"/>
        </w:rPr>
        <w:t>、第一宇宙速度也叫环绕速度，具体为（</w:t>
      </w:r>
      <w:r w:rsidRPr="003139ED">
        <w:rPr>
          <w:rFonts w:ascii="Tahoma" w:hAnsi="Tahoma" w:cs="Tahoma"/>
          <w:color w:val="333333"/>
          <w:kern w:val="0"/>
          <w:szCs w:val="21"/>
          <w:shd w:val="clear" w:color="auto" w:fill="FFFFFF"/>
        </w:rPr>
        <w:t>B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7.6</w:t>
      </w:r>
      <w:r w:rsidRPr="003139ED">
        <w:rPr>
          <w:rFonts w:ascii="Tahoma" w:hAnsi="Tahoma" w:cs="Tahoma"/>
          <w:color w:val="333333"/>
          <w:kern w:val="0"/>
          <w:szCs w:val="21"/>
          <w:shd w:val="clear" w:color="auto" w:fill="FFFFFF"/>
        </w:rPr>
        <w:t>千米</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秒时</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7.9</w:t>
      </w:r>
      <w:r w:rsidRPr="003139ED">
        <w:rPr>
          <w:rFonts w:ascii="Tahoma" w:hAnsi="Tahoma" w:cs="Tahoma"/>
          <w:color w:val="333333"/>
          <w:kern w:val="0"/>
          <w:szCs w:val="21"/>
          <w:shd w:val="clear" w:color="auto" w:fill="FFFFFF"/>
        </w:rPr>
        <w:t>千米</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秒时</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11.2</w:t>
      </w:r>
      <w:r w:rsidRPr="003139ED">
        <w:rPr>
          <w:rFonts w:ascii="Tahoma" w:hAnsi="Tahoma" w:cs="Tahoma"/>
          <w:color w:val="333333"/>
          <w:kern w:val="0"/>
          <w:szCs w:val="21"/>
          <w:shd w:val="clear" w:color="auto" w:fill="FFFFFF"/>
        </w:rPr>
        <w:t>千米</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秒时</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16.7</w:t>
      </w:r>
      <w:r w:rsidRPr="003139ED">
        <w:rPr>
          <w:rFonts w:ascii="Tahoma" w:hAnsi="Tahoma" w:cs="Tahoma"/>
          <w:color w:val="333333"/>
          <w:kern w:val="0"/>
          <w:szCs w:val="21"/>
          <w:shd w:val="clear" w:color="auto" w:fill="FFFFFF"/>
        </w:rPr>
        <w:t>千米</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秒时</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52</w:t>
      </w:r>
      <w:r w:rsidRPr="003139ED">
        <w:rPr>
          <w:rFonts w:ascii="Tahoma" w:hAnsi="Tahoma" w:cs="Tahoma"/>
          <w:color w:val="333333"/>
          <w:kern w:val="0"/>
          <w:szCs w:val="21"/>
          <w:shd w:val="clear" w:color="auto" w:fill="FFFFFF"/>
        </w:rPr>
        <w:t>、以下属于空间探测器的是（</w:t>
      </w: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、载人飞船</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、航天器</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、人造地球卫星</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、航天飞机</w:t>
      </w:r>
    </w:p>
    <w:p w:rsidR="00010D22"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53</w:t>
      </w:r>
      <w:r w:rsidRPr="003139ED">
        <w:rPr>
          <w:rFonts w:ascii="Tahoma" w:hAnsi="Tahoma" w:cs="Tahoma"/>
          <w:color w:val="333333"/>
          <w:kern w:val="0"/>
          <w:szCs w:val="21"/>
          <w:shd w:val="clear" w:color="auto" w:fill="FFFFFF"/>
        </w:rPr>
        <w:t>、现代军事上有</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千里眼</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和</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顺风耳</w:t>
      </w:r>
      <w:r w:rsidRPr="003139ED">
        <w:rPr>
          <w:rFonts w:ascii="Tahoma" w:hAnsi="Tahoma" w:cs="Tahoma"/>
          <w:color w:val="333333"/>
          <w:kern w:val="0"/>
          <w:szCs w:val="21"/>
          <w:shd w:val="clear" w:color="auto" w:fill="FFFFFF"/>
        </w:rPr>
        <w:t>”</w:t>
      </w:r>
      <w:r w:rsidR="00010D22">
        <w:rPr>
          <w:rFonts w:ascii="Tahoma" w:hAnsi="Tahoma" w:cs="Tahoma"/>
          <w:color w:val="333333"/>
          <w:kern w:val="0"/>
          <w:szCs w:val="21"/>
          <w:shd w:val="clear" w:color="auto" w:fill="FFFFFF"/>
        </w:rPr>
        <w:t>之称的是</w:t>
      </w:r>
      <w:r w:rsidRPr="00010D22">
        <w:rPr>
          <w:rFonts w:ascii="Tahoma" w:hAnsi="Tahoma" w:cs="Tahoma"/>
          <w:color w:val="333333"/>
          <w:kern w:val="0"/>
          <w:szCs w:val="21"/>
          <w:shd w:val="pct15" w:color="auto" w:fill="FFFFFF"/>
        </w:rPr>
        <w:t>雷达</w:t>
      </w:r>
      <w:r w:rsidRPr="00010D22">
        <w:rPr>
          <w:rFonts w:ascii="Tahoma" w:hAnsi="Tahoma" w:cs="Tahoma"/>
          <w:color w:val="333333"/>
          <w:kern w:val="0"/>
          <w:szCs w:val="21"/>
          <w:shd w:val="pct15" w:color="auto" w:fill="FFFFFF"/>
        </w:rPr>
        <w:t> </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54</w:t>
      </w:r>
      <w:r w:rsidR="00010D22">
        <w:rPr>
          <w:rFonts w:ascii="Tahoma" w:hAnsi="Tahoma" w:cs="Tahoma"/>
          <w:color w:val="333333"/>
          <w:kern w:val="0"/>
          <w:szCs w:val="21"/>
          <w:shd w:val="clear" w:color="auto" w:fill="FFFFFF"/>
        </w:rPr>
        <w:t>、现代战争中，电子对抗的主要形式是</w:t>
      </w:r>
      <w:r w:rsidRPr="00010D22">
        <w:rPr>
          <w:rFonts w:ascii="Tahoma" w:hAnsi="Tahoma" w:cs="Tahoma"/>
          <w:color w:val="333333"/>
          <w:kern w:val="0"/>
          <w:szCs w:val="21"/>
          <w:shd w:val="pct15" w:color="auto" w:fill="FFFFFF"/>
        </w:rPr>
        <w:t>电子干扰与反干扰</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55</w:t>
      </w:r>
      <w:r w:rsidRPr="003139ED">
        <w:rPr>
          <w:rFonts w:ascii="Tahoma" w:hAnsi="Tahoma" w:cs="Tahoma"/>
          <w:color w:val="333333"/>
          <w:kern w:val="0"/>
          <w:szCs w:val="21"/>
          <w:shd w:val="clear" w:color="auto" w:fill="FFFFFF"/>
        </w:rPr>
        <w:t>、被称为动能武器的</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眼睛</w:t>
      </w:r>
      <w:r w:rsidRPr="003139ED">
        <w:rPr>
          <w:rFonts w:ascii="Tahoma" w:hAnsi="Tahoma" w:cs="Tahoma"/>
          <w:color w:val="333333"/>
          <w:kern w:val="0"/>
          <w:szCs w:val="21"/>
          <w:shd w:val="clear" w:color="auto" w:fill="FFFFFF"/>
        </w:rPr>
        <w:t>”</w:t>
      </w:r>
      <w:r w:rsidR="00010D22">
        <w:rPr>
          <w:rFonts w:ascii="Tahoma" w:hAnsi="Tahoma" w:cs="Tahoma"/>
          <w:color w:val="333333"/>
          <w:kern w:val="0"/>
          <w:szCs w:val="21"/>
          <w:shd w:val="clear" w:color="auto" w:fill="FFFFFF"/>
        </w:rPr>
        <w:t>的是</w:t>
      </w:r>
      <w:r w:rsidRPr="00010D22">
        <w:rPr>
          <w:rFonts w:ascii="Tahoma" w:hAnsi="Tahoma" w:cs="Tahoma"/>
          <w:color w:val="333333"/>
          <w:kern w:val="0"/>
          <w:szCs w:val="21"/>
          <w:shd w:val="pct15" w:color="auto" w:fill="FFFFFF"/>
        </w:rPr>
        <w:t>探测系统</w:t>
      </w:r>
    </w:p>
    <w:p w:rsidR="00010D22"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56</w:t>
      </w:r>
      <w:r w:rsidR="00010D22">
        <w:rPr>
          <w:rFonts w:ascii="Tahoma" w:hAnsi="Tahoma" w:cs="Tahoma"/>
          <w:color w:val="333333"/>
          <w:kern w:val="0"/>
          <w:szCs w:val="21"/>
          <w:shd w:val="clear" w:color="auto" w:fill="FFFFFF"/>
        </w:rPr>
        <w:t>、目前，世界上正在进行研制或已在部署的战区动能武器主要是</w:t>
      </w:r>
      <w:r w:rsidRPr="00010D22">
        <w:rPr>
          <w:rFonts w:ascii="Tahoma" w:hAnsi="Tahoma" w:cs="Tahoma"/>
          <w:color w:val="333333"/>
          <w:kern w:val="0"/>
          <w:szCs w:val="21"/>
          <w:shd w:val="pct15" w:color="auto" w:fill="FFFFFF"/>
        </w:rPr>
        <w:t>火箭型</w:t>
      </w:r>
    </w:p>
    <w:p w:rsidR="00010D22" w:rsidRPr="00010D22" w:rsidRDefault="003139ED" w:rsidP="003139ED">
      <w:pPr>
        <w:widowControl/>
        <w:wordWrap w:val="0"/>
        <w:spacing w:after="192"/>
        <w:jc w:val="left"/>
        <w:rPr>
          <w:rFonts w:ascii="Tahoma" w:hAnsi="Tahoma" w:cs="Tahoma"/>
          <w:color w:val="333333"/>
          <w:kern w:val="0"/>
          <w:szCs w:val="21"/>
          <w:shd w:val="pct15" w:color="auto" w:fill="FFFFFF"/>
        </w:rPr>
      </w:pPr>
      <w:r w:rsidRPr="003139ED">
        <w:rPr>
          <w:rFonts w:ascii="Tahoma" w:hAnsi="Tahoma" w:cs="Tahoma"/>
          <w:color w:val="333333"/>
          <w:kern w:val="0"/>
          <w:szCs w:val="21"/>
          <w:shd w:val="clear" w:color="auto" w:fill="FFFFFF"/>
        </w:rPr>
        <w:t>57</w:t>
      </w:r>
      <w:r w:rsidRPr="003139ED">
        <w:rPr>
          <w:rFonts w:ascii="Tahoma" w:hAnsi="Tahoma" w:cs="Tahoma"/>
          <w:color w:val="333333"/>
          <w:kern w:val="0"/>
          <w:szCs w:val="21"/>
          <w:shd w:val="clear" w:color="auto" w:fill="FFFFFF"/>
        </w:rPr>
        <w:t>、用隐形飞机或其他无人飞行器运载，偷偷飞临敌国上空撒布，使敌军武器加速腐蚀，进而丧失作战能</w:t>
      </w:r>
      <w:r w:rsidR="00010D22">
        <w:rPr>
          <w:rFonts w:ascii="Tahoma" w:hAnsi="Tahoma" w:cs="Tahoma"/>
          <w:color w:val="333333"/>
          <w:kern w:val="0"/>
          <w:szCs w:val="21"/>
          <w:shd w:val="clear" w:color="auto" w:fill="FFFFFF"/>
        </w:rPr>
        <w:t>力的武器</w:t>
      </w:r>
      <w:r w:rsidR="00010D22">
        <w:rPr>
          <w:rFonts w:ascii="Tahoma" w:hAnsi="Tahoma" w:cs="Tahoma" w:hint="eastAsia"/>
          <w:color w:val="333333"/>
          <w:kern w:val="0"/>
          <w:szCs w:val="21"/>
          <w:shd w:val="clear" w:color="auto" w:fill="FFFFFF"/>
        </w:rPr>
        <w:t>是</w:t>
      </w:r>
      <w:r w:rsidRPr="00010D22">
        <w:rPr>
          <w:rFonts w:ascii="Tahoma" w:hAnsi="Tahoma" w:cs="Tahoma"/>
          <w:color w:val="333333"/>
          <w:kern w:val="0"/>
          <w:szCs w:val="21"/>
          <w:shd w:val="pct15" w:color="auto" w:fill="FFFFFF"/>
        </w:rPr>
        <w:t>永久性的化学雨武器</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58</w:t>
      </w:r>
      <w:r w:rsidR="00010D22">
        <w:rPr>
          <w:rFonts w:ascii="Tahoma" w:hAnsi="Tahoma" w:cs="Tahoma"/>
          <w:color w:val="333333"/>
          <w:kern w:val="0"/>
          <w:szCs w:val="21"/>
          <w:shd w:val="clear" w:color="auto" w:fill="FFFFFF"/>
        </w:rPr>
        <w:t>、新军事变革的奠基阶段是</w:t>
      </w:r>
      <w:r w:rsidRPr="00010D22">
        <w:rPr>
          <w:rFonts w:ascii="Tahoma" w:hAnsi="Tahoma" w:cs="Tahoma"/>
          <w:color w:val="333333"/>
          <w:kern w:val="0"/>
          <w:szCs w:val="21"/>
          <w:shd w:val="pct15" w:color="auto" w:fill="FFFFFF"/>
        </w:rPr>
        <w:t>20</w:t>
      </w:r>
      <w:r w:rsidRPr="00010D22">
        <w:rPr>
          <w:rFonts w:ascii="Tahoma" w:hAnsi="Tahoma" w:cs="Tahoma"/>
          <w:color w:val="333333"/>
          <w:kern w:val="0"/>
          <w:szCs w:val="21"/>
          <w:shd w:val="pct15" w:color="auto" w:fill="FFFFFF"/>
        </w:rPr>
        <w:t>世纪</w:t>
      </w:r>
      <w:r w:rsidRPr="00010D22">
        <w:rPr>
          <w:rFonts w:ascii="Tahoma" w:hAnsi="Tahoma" w:cs="Tahoma"/>
          <w:color w:val="333333"/>
          <w:kern w:val="0"/>
          <w:szCs w:val="21"/>
          <w:shd w:val="pct15" w:color="auto" w:fill="FFFFFF"/>
        </w:rPr>
        <w:t>80</w:t>
      </w:r>
      <w:r w:rsidRPr="00010D22">
        <w:rPr>
          <w:rFonts w:ascii="Tahoma" w:hAnsi="Tahoma" w:cs="Tahoma"/>
          <w:color w:val="333333"/>
          <w:kern w:val="0"/>
          <w:szCs w:val="21"/>
          <w:shd w:val="pct15" w:color="auto" w:fill="FFFFFF"/>
        </w:rPr>
        <w:t>年代</w:t>
      </w:r>
      <w:r w:rsidRPr="00010D22">
        <w:rPr>
          <w:rFonts w:ascii="Tahoma" w:hAnsi="Tahoma" w:cs="Tahoma"/>
          <w:color w:val="333333"/>
          <w:kern w:val="0"/>
          <w:szCs w:val="21"/>
          <w:shd w:val="pct15" w:color="auto" w:fill="FFFFFF"/>
        </w:rPr>
        <w:t>  </w:t>
      </w:r>
    </w:p>
    <w:p w:rsidR="00010D22"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59</w:t>
      </w:r>
      <w:r w:rsidR="00010D22">
        <w:rPr>
          <w:rFonts w:ascii="Tahoma" w:hAnsi="Tahoma" w:cs="Tahoma"/>
          <w:color w:val="333333"/>
          <w:kern w:val="0"/>
          <w:szCs w:val="21"/>
          <w:shd w:val="clear" w:color="auto" w:fill="FFFFFF"/>
        </w:rPr>
        <w:t>、被称为信息化条件下的第一场高技术局部战争的是</w:t>
      </w:r>
      <w:r w:rsidRPr="00010D22">
        <w:rPr>
          <w:rFonts w:ascii="Tahoma" w:hAnsi="Tahoma" w:cs="Tahoma"/>
          <w:color w:val="333333"/>
          <w:kern w:val="0"/>
          <w:szCs w:val="21"/>
          <w:shd w:val="pct15" w:color="auto" w:fill="FFFFFF"/>
        </w:rPr>
        <w:t>海湾战争</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60</w:t>
      </w:r>
      <w:r w:rsidRPr="003139ED">
        <w:rPr>
          <w:rFonts w:ascii="Tahoma" w:hAnsi="Tahoma" w:cs="Tahoma"/>
          <w:color w:val="333333"/>
          <w:kern w:val="0"/>
          <w:szCs w:val="21"/>
          <w:shd w:val="clear" w:color="auto" w:fill="FFFFFF"/>
        </w:rPr>
        <w:t>、当今世界正在进行的新军事变革是一场空前的全维军事革命，其核心是（</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、创新的军事理论</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、加速组建信息化军队、实现武器装备的信息户和智能化</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、军事信息化革命</w:t>
      </w:r>
      <w:r w:rsidR="00187990">
        <w:rPr>
          <w:rFonts w:ascii="Tahoma" w:hAnsi="Tahoma" w:cs="Tahoma" w:hint="eastAsia"/>
          <w:color w:val="333333"/>
          <w:kern w:val="0"/>
          <w:szCs w:val="21"/>
          <w:shd w:val="clear" w:color="auto" w:fill="FFFFFF"/>
        </w:rPr>
        <w:t xml:space="preserve">  </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、加快体制编制改革</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61</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2003</w:t>
      </w:r>
      <w:r w:rsidRPr="003139ED">
        <w:rPr>
          <w:rFonts w:ascii="Tahoma" w:hAnsi="Tahoma" w:cs="Tahoma"/>
          <w:color w:val="333333"/>
          <w:kern w:val="0"/>
          <w:szCs w:val="21"/>
          <w:shd w:val="clear" w:color="auto" w:fill="FFFFFF"/>
        </w:rPr>
        <w:t>年伊拉克战争的作战思想是（</w:t>
      </w: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、空地一体</w:t>
      </w:r>
      <w:r w:rsidR="00010D22">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、远距离精确打击</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、全体震慑性打击</w:t>
      </w:r>
      <w:r w:rsidR="00010D22">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、精确打击与特种作战相结合</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62</w:t>
      </w:r>
      <w:r w:rsidRPr="003139ED">
        <w:rPr>
          <w:rFonts w:ascii="Tahoma" w:hAnsi="Tahoma" w:cs="Tahoma"/>
          <w:color w:val="333333"/>
          <w:kern w:val="0"/>
          <w:szCs w:val="21"/>
          <w:shd w:val="clear" w:color="auto" w:fill="FFFFFF"/>
        </w:rPr>
        <w:t>、采用精确打击特种作战相结合的作战思想的典型战争是（</w:t>
      </w: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、海湾战争</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、科索沃战争</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、阿富汗战争</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、伊拉克战争</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63</w:t>
      </w:r>
      <w:r w:rsidRPr="003139ED">
        <w:rPr>
          <w:rFonts w:ascii="Tahoma" w:hAnsi="Tahoma" w:cs="Tahoma"/>
          <w:color w:val="333333"/>
          <w:kern w:val="0"/>
          <w:szCs w:val="21"/>
          <w:shd w:val="clear" w:color="auto" w:fill="FFFFFF"/>
        </w:rPr>
        <w:t>、未来战争是在高技术条件下的局部战争，其核心是（</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、战争形态</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、信息技术</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、武器装备</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、军队素质</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64</w:t>
      </w:r>
      <w:r w:rsidRPr="003139ED">
        <w:rPr>
          <w:rFonts w:ascii="Tahoma" w:hAnsi="Tahoma" w:cs="Tahoma"/>
          <w:color w:val="333333"/>
          <w:kern w:val="0"/>
          <w:szCs w:val="21"/>
          <w:shd w:val="clear" w:color="auto" w:fill="FFFFFF"/>
        </w:rPr>
        <w:t>、第四代导弹的发展时间为（</w:t>
      </w:r>
      <w:r w:rsidRPr="003139ED">
        <w:rPr>
          <w:rFonts w:ascii="Tahoma" w:hAnsi="Tahoma" w:cs="Tahoma"/>
          <w:color w:val="333333"/>
          <w:kern w:val="0"/>
          <w:szCs w:val="21"/>
          <w:shd w:val="clear" w:color="auto" w:fill="FFFFFF"/>
        </w:rPr>
        <w:t>B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20</w:t>
      </w:r>
      <w:r w:rsidRPr="003139ED">
        <w:rPr>
          <w:rFonts w:ascii="Tahoma" w:hAnsi="Tahoma" w:cs="Tahoma"/>
          <w:color w:val="333333"/>
          <w:kern w:val="0"/>
          <w:szCs w:val="21"/>
          <w:shd w:val="clear" w:color="auto" w:fill="FFFFFF"/>
        </w:rPr>
        <w:t>世纪</w:t>
      </w:r>
      <w:r w:rsidRPr="003139ED">
        <w:rPr>
          <w:rFonts w:ascii="Tahoma" w:hAnsi="Tahoma" w:cs="Tahoma"/>
          <w:color w:val="333333"/>
          <w:kern w:val="0"/>
          <w:szCs w:val="21"/>
          <w:shd w:val="clear" w:color="auto" w:fill="FFFFFF"/>
        </w:rPr>
        <w:t>50</w:t>
      </w:r>
      <w:r w:rsidRPr="003139ED">
        <w:rPr>
          <w:rFonts w:ascii="Tahoma" w:hAnsi="Tahoma" w:cs="Tahoma"/>
          <w:color w:val="333333"/>
          <w:kern w:val="0"/>
          <w:szCs w:val="21"/>
          <w:shd w:val="clear" w:color="auto" w:fill="FFFFFF"/>
        </w:rPr>
        <w:t>年代末至</w:t>
      </w:r>
      <w:r w:rsidRPr="003139ED">
        <w:rPr>
          <w:rFonts w:ascii="Tahoma" w:hAnsi="Tahoma" w:cs="Tahoma"/>
          <w:color w:val="333333"/>
          <w:kern w:val="0"/>
          <w:szCs w:val="21"/>
          <w:shd w:val="clear" w:color="auto" w:fill="FFFFFF"/>
        </w:rPr>
        <w:t>60</w:t>
      </w:r>
      <w:r w:rsidRPr="003139ED">
        <w:rPr>
          <w:rFonts w:ascii="Tahoma" w:hAnsi="Tahoma" w:cs="Tahoma"/>
          <w:color w:val="333333"/>
          <w:kern w:val="0"/>
          <w:szCs w:val="21"/>
          <w:shd w:val="clear" w:color="auto" w:fill="FFFFFF"/>
        </w:rPr>
        <w:t>年代中期</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70</w:t>
      </w:r>
      <w:r w:rsidRPr="003139ED">
        <w:rPr>
          <w:rFonts w:ascii="Tahoma" w:hAnsi="Tahoma" w:cs="Tahoma"/>
          <w:color w:val="333333"/>
          <w:kern w:val="0"/>
          <w:szCs w:val="21"/>
          <w:shd w:val="clear" w:color="auto" w:fill="FFFFFF"/>
        </w:rPr>
        <w:t>年代开始</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60</w:t>
      </w:r>
      <w:r w:rsidRPr="003139ED">
        <w:rPr>
          <w:rFonts w:ascii="Tahoma" w:hAnsi="Tahoma" w:cs="Tahoma"/>
          <w:color w:val="333333"/>
          <w:kern w:val="0"/>
          <w:szCs w:val="21"/>
          <w:shd w:val="clear" w:color="auto" w:fill="FFFFFF"/>
        </w:rPr>
        <w:t>年代中期至</w:t>
      </w:r>
      <w:r w:rsidRPr="003139ED">
        <w:rPr>
          <w:rFonts w:ascii="Tahoma" w:hAnsi="Tahoma" w:cs="Tahoma"/>
          <w:color w:val="333333"/>
          <w:kern w:val="0"/>
          <w:szCs w:val="21"/>
          <w:shd w:val="clear" w:color="auto" w:fill="FFFFFF"/>
        </w:rPr>
        <w:t>70</w:t>
      </w:r>
      <w:r w:rsidRPr="003139ED">
        <w:rPr>
          <w:rFonts w:ascii="Tahoma" w:hAnsi="Tahoma" w:cs="Tahoma"/>
          <w:color w:val="333333"/>
          <w:kern w:val="0"/>
          <w:szCs w:val="21"/>
          <w:shd w:val="clear" w:color="auto" w:fill="FFFFFF"/>
        </w:rPr>
        <w:t>年代出</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20</w:t>
      </w:r>
      <w:r w:rsidRPr="003139ED">
        <w:rPr>
          <w:rFonts w:ascii="Tahoma" w:hAnsi="Tahoma" w:cs="Tahoma"/>
          <w:color w:val="333333"/>
          <w:kern w:val="0"/>
          <w:szCs w:val="21"/>
          <w:shd w:val="clear" w:color="auto" w:fill="FFFFFF"/>
        </w:rPr>
        <w:t>世纪</w:t>
      </w:r>
      <w:r w:rsidRPr="003139ED">
        <w:rPr>
          <w:rFonts w:ascii="Tahoma" w:hAnsi="Tahoma" w:cs="Tahoma"/>
          <w:color w:val="333333"/>
          <w:kern w:val="0"/>
          <w:szCs w:val="21"/>
          <w:shd w:val="clear" w:color="auto" w:fill="FFFFFF"/>
        </w:rPr>
        <w:t>40</w:t>
      </w:r>
      <w:r w:rsidRPr="003139ED">
        <w:rPr>
          <w:rFonts w:ascii="Tahoma" w:hAnsi="Tahoma" w:cs="Tahoma"/>
          <w:color w:val="333333"/>
          <w:kern w:val="0"/>
          <w:szCs w:val="21"/>
          <w:shd w:val="clear" w:color="auto" w:fill="FFFFFF"/>
        </w:rPr>
        <w:t>年代中至</w:t>
      </w:r>
      <w:r w:rsidRPr="003139ED">
        <w:rPr>
          <w:rFonts w:ascii="Tahoma" w:hAnsi="Tahoma" w:cs="Tahoma"/>
          <w:color w:val="333333"/>
          <w:kern w:val="0"/>
          <w:szCs w:val="21"/>
          <w:shd w:val="clear" w:color="auto" w:fill="FFFFFF"/>
        </w:rPr>
        <w:t>50</w:t>
      </w:r>
      <w:r w:rsidRPr="003139ED">
        <w:rPr>
          <w:rFonts w:ascii="Tahoma" w:hAnsi="Tahoma" w:cs="Tahoma"/>
          <w:color w:val="333333"/>
          <w:kern w:val="0"/>
          <w:szCs w:val="21"/>
          <w:shd w:val="clear" w:color="auto" w:fill="FFFFFF"/>
        </w:rPr>
        <w:t>年代末</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65</w:t>
      </w:r>
      <w:r w:rsidRPr="003139ED">
        <w:rPr>
          <w:rFonts w:ascii="Tahoma" w:hAnsi="Tahoma" w:cs="Tahoma"/>
          <w:color w:val="333333"/>
          <w:kern w:val="0"/>
          <w:szCs w:val="21"/>
          <w:shd w:val="clear" w:color="auto" w:fill="FFFFFF"/>
        </w:rPr>
        <w:t>、关于军事思想的理解不正确的是（</w:t>
      </w: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、军事思想是关于战争和军队问题的理性认识</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、军事思想包括战争观、战争问题的方法论、战争指导思想、建军指导思想等基本内容。</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、军事思想来源于军事实践，不能指导军事实践。</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、军事思想具有鲜明的阶级性。</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66</w:t>
      </w:r>
      <w:r w:rsidRPr="003139ED">
        <w:rPr>
          <w:rFonts w:ascii="Tahoma" w:hAnsi="Tahoma" w:cs="Tahoma"/>
          <w:color w:val="333333"/>
          <w:kern w:val="0"/>
          <w:szCs w:val="21"/>
          <w:shd w:val="clear" w:color="auto" w:fill="FFFFFF"/>
        </w:rPr>
        <w:t>、军事思想的分类不正确的是（</w:t>
      </w:r>
      <w:r w:rsidRPr="003139ED">
        <w:rPr>
          <w:rFonts w:ascii="Tahoma" w:hAnsi="Tahoma" w:cs="Tahoma"/>
          <w:color w:val="333333"/>
          <w:kern w:val="0"/>
          <w:szCs w:val="21"/>
          <w:shd w:val="clear" w:color="auto" w:fill="FFFFFF"/>
        </w:rPr>
        <w:t>D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、按不同社会历史发展阶段可以划分为古代、近代、现代军事思想。</w:t>
      </w:r>
    </w:p>
    <w:p w:rsidR="00187990"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、按阶级属性划分，如资产阶级军事思想</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00187990">
        <w:rPr>
          <w:rFonts w:ascii="Tahoma" w:hAnsi="Tahoma" w:cs="Tahoma"/>
          <w:color w:val="333333"/>
          <w:kern w:val="0"/>
          <w:szCs w:val="21"/>
          <w:shd w:val="clear" w:color="auto" w:fill="FFFFFF"/>
        </w:rPr>
        <w:t>、按武器装备发展水平划分</w:t>
      </w:r>
      <w:r w:rsidRPr="003139ED">
        <w:rPr>
          <w:rFonts w:ascii="Tahoma" w:hAnsi="Tahoma" w:cs="Tahoma"/>
          <w:color w:val="333333"/>
          <w:kern w:val="0"/>
          <w:szCs w:val="21"/>
          <w:shd w:val="clear" w:color="auto" w:fill="FFFFFF"/>
        </w:rPr>
        <w:t>如信息化时代军事思想</w:t>
      </w:r>
      <w:r w:rsidRPr="003139ED">
        <w:rPr>
          <w:rFonts w:ascii="Tahoma" w:hAnsi="Tahoma" w:cs="Tahoma"/>
          <w:color w:val="333333"/>
          <w:kern w:val="0"/>
          <w:szCs w:val="21"/>
          <w:shd w:val="clear" w:color="auto" w:fill="FFFFFF"/>
        </w:rPr>
        <w:t>D</w:t>
      </w:r>
      <w:r w:rsidR="00187990">
        <w:rPr>
          <w:rFonts w:ascii="Tahoma" w:hAnsi="Tahoma" w:cs="Tahoma"/>
          <w:color w:val="333333"/>
          <w:kern w:val="0"/>
          <w:szCs w:val="21"/>
          <w:shd w:val="clear" w:color="auto" w:fill="FFFFFF"/>
        </w:rPr>
        <w:t>、按军事领导划分</w:t>
      </w:r>
      <w:r w:rsidRPr="003139ED">
        <w:rPr>
          <w:rFonts w:ascii="Tahoma" w:hAnsi="Tahoma" w:cs="Tahoma"/>
          <w:color w:val="333333"/>
          <w:kern w:val="0"/>
          <w:szCs w:val="21"/>
          <w:shd w:val="clear" w:color="auto" w:fill="FFFFFF"/>
        </w:rPr>
        <w:t>如毛泽东军事思想</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67</w:t>
      </w:r>
      <w:r w:rsidRPr="003139ED">
        <w:rPr>
          <w:rFonts w:ascii="Tahoma" w:hAnsi="Tahoma" w:cs="Tahoma"/>
          <w:color w:val="333333"/>
          <w:kern w:val="0"/>
          <w:szCs w:val="21"/>
          <w:shd w:val="clear" w:color="auto" w:fill="FFFFFF"/>
        </w:rPr>
        <w:t>、那部著作属于外国古代军事思想著作（</w:t>
      </w:r>
      <w:r w:rsidRPr="003139ED">
        <w:rPr>
          <w:rFonts w:ascii="Tahoma" w:hAnsi="Tahoma" w:cs="Tahoma"/>
          <w:color w:val="333333"/>
          <w:kern w:val="0"/>
          <w:szCs w:val="21"/>
          <w:shd w:val="clear" w:color="auto" w:fill="FFFFFF"/>
        </w:rPr>
        <w:t> A</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、《高卢战记》</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、《共产党宣言》</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、《制空权》</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、《机械化战争论》</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68</w:t>
      </w:r>
      <w:r w:rsidRPr="003139ED">
        <w:rPr>
          <w:rFonts w:ascii="Tahoma" w:hAnsi="Tahoma" w:cs="Tahoma"/>
          <w:color w:val="333333"/>
          <w:kern w:val="0"/>
          <w:szCs w:val="21"/>
          <w:shd w:val="clear" w:color="auto" w:fill="FFFFFF"/>
        </w:rPr>
        <w:t>、哪一部作品不属于我国古代军事著作（</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、《孙子》</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、《论持久战》</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、《司马法》</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、《六韬》</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69</w:t>
      </w:r>
      <w:r w:rsidRPr="003139ED">
        <w:rPr>
          <w:rFonts w:ascii="Tahoma" w:hAnsi="Tahoma" w:cs="Tahoma"/>
          <w:color w:val="333333"/>
          <w:kern w:val="0"/>
          <w:szCs w:val="21"/>
          <w:shd w:val="clear" w:color="auto" w:fill="FFFFFF"/>
        </w:rPr>
        <w:t>、现代西方军事思想最主要的特征是（</w:t>
      </w: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00187990">
        <w:rPr>
          <w:rFonts w:ascii="Tahoma" w:hAnsi="Tahoma" w:cs="Tahoma" w:hint="eastAsia"/>
          <w:color w:val="333333"/>
          <w:kern w:val="0"/>
          <w:szCs w:val="21"/>
          <w:shd w:val="clear" w:color="auto" w:fill="FFFFFF"/>
        </w:rPr>
        <w:t>、</w:t>
      </w:r>
      <w:r w:rsidRPr="003139ED">
        <w:rPr>
          <w:rFonts w:ascii="Tahoma" w:hAnsi="Tahoma" w:cs="Tahoma"/>
          <w:color w:val="333333"/>
          <w:kern w:val="0"/>
          <w:szCs w:val="21"/>
          <w:shd w:val="clear" w:color="auto" w:fill="FFFFFF"/>
        </w:rPr>
        <w:t>对先进主战武器的应用给军事领域带来的深刻变革的研究</w:t>
      </w:r>
      <w:r w:rsidRPr="003139ED">
        <w:rPr>
          <w:rFonts w:ascii="Tahoma" w:hAnsi="Tahoma" w:cs="Tahoma"/>
          <w:color w:val="333333"/>
          <w:kern w:val="0"/>
          <w:szCs w:val="21"/>
          <w:shd w:val="clear" w:color="auto" w:fill="FFFFFF"/>
        </w:rPr>
        <w:t>B</w:t>
      </w:r>
      <w:r w:rsidR="00187990">
        <w:rPr>
          <w:rFonts w:ascii="Tahoma" w:hAnsi="Tahoma" w:cs="Tahoma"/>
          <w:color w:val="333333"/>
          <w:kern w:val="0"/>
          <w:szCs w:val="21"/>
          <w:shd w:val="clear" w:color="auto" w:fill="FFFFFF"/>
        </w:rPr>
        <w:t>、对帝国主义时代战争</w:t>
      </w:r>
      <w:r w:rsidRPr="003139ED">
        <w:rPr>
          <w:rFonts w:ascii="Tahoma" w:hAnsi="Tahoma" w:cs="Tahoma"/>
          <w:color w:val="333333"/>
          <w:kern w:val="0"/>
          <w:szCs w:val="21"/>
          <w:shd w:val="clear" w:color="auto" w:fill="FFFFFF"/>
        </w:rPr>
        <w:t>研究</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、建设无产阶级军队的研究</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、近现代战争战略战术的研究</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70</w:t>
      </w:r>
      <w:r w:rsidRPr="003139ED">
        <w:rPr>
          <w:rFonts w:ascii="Tahoma" w:hAnsi="Tahoma" w:cs="Tahoma"/>
          <w:color w:val="333333"/>
          <w:kern w:val="0"/>
          <w:szCs w:val="21"/>
          <w:shd w:val="clear" w:color="auto" w:fill="FFFFFF"/>
        </w:rPr>
        <w:t>、冷战时期军事思想的最大特征是以</w:t>
      </w:r>
      <w:r w:rsidR="000249BB" w:rsidRPr="000249BB">
        <w:rPr>
          <w:rFonts w:ascii="Tahoma" w:hAnsi="Tahoma" w:cs="Tahoma"/>
          <w:color w:val="333333"/>
          <w:kern w:val="0"/>
          <w:szCs w:val="21"/>
          <w:shd w:val="pct15" w:color="auto" w:fill="FFFFFF"/>
        </w:rPr>
        <w:t>核武器</w:t>
      </w:r>
      <w:r w:rsidRPr="003139ED">
        <w:rPr>
          <w:rFonts w:ascii="Tahoma" w:hAnsi="Tahoma" w:cs="Tahoma"/>
          <w:color w:val="333333"/>
          <w:kern w:val="0"/>
          <w:szCs w:val="21"/>
          <w:shd w:val="clear" w:color="auto" w:fill="FFFFFF"/>
        </w:rPr>
        <w:t>为技术标志的</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71</w:t>
      </w:r>
      <w:r w:rsidRPr="003139ED">
        <w:rPr>
          <w:rFonts w:ascii="Tahoma" w:hAnsi="Tahoma" w:cs="Tahoma"/>
          <w:color w:val="333333"/>
          <w:kern w:val="0"/>
          <w:szCs w:val="21"/>
          <w:shd w:val="clear" w:color="auto" w:fill="FFFFFF"/>
        </w:rPr>
        <w:t>、对《孙子兵法》评价不正确的是（</w:t>
      </w:r>
      <w:r w:rsidRPr="003139ED">
        <w:rPr>
          <w:rFonts w:ascii="Tahoma" w:hAnsi="Tahoma" w:cs="Tahoma"/>
          <w:color w:val="333333"/>
          <w:kern w:val="0"/>
          <w:szCs w:val="21"/>
          <w:shd w:val="clear" w:color="auto" w:fill="FFFFFF"/>
        </w:rPr>
        <w:t>D </w:t>
      </w:r>
      <w:r w:rsidRPr="003139ED">
        <w:rPr>
          <w:rFonts w:ascii="Tahoma" w:hAnsi="Tahoma" w:cs="Tahoma"/>
          <w:color w:val="333333"/>
          <w:kern w:val="0"/>
          <w:szCs w:val="21"/>
          <w:shd w:val="clear" w:color="auto" w:fill="FFFFFF"/>
        </w:rPr>
        <w:t>）</w:t>
      </w:r>
    </w:p>
    <w:p w:rsidR="00187990"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、词约意丰，博大精深，揭示了战争的一般规律</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、在军事哲理方面，具有朴素的唯物论和辩证法思想</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、存有糟粕，过分夸大将帅的作用</w:t>
      </w:r>
      <w:r w:rsidR="00187990">
        <w:rPr>
          <w:rFonts w:ascii="Tahoma" w:hAnsi="Tahoma" w:cs="Tahoma" w:hint="eastAsia"/>
          <w:color w:val="333333"/>
          <w:kern w:val="0"/>
          <w:szCs w:val="21"/>
          <w:shd w:val="clear" w:color="auto" w:fill="FFFFFF"/>
        </w:rPr>
        <w:t xml:space="preserve">     </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、是马克思主义军事科学重要理论的重要来源</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72</w:t>
      </w:r>
      <w:r w:rsidRPr="003139ED">
        <w:rPr>
          <w:rFonts w:ascii="Tahoma" w:hAnsi="Tahoma" w:cs="Tahoma"/>
          <w:color w:val="333333"/>
          <w:kern w:val="0"/>
          <w:szCs w:val="21"/>
          <w:shd w:val="clear" w:color="auto" w:fill="FFFFFF"/>
        </w:rPr>
        <w:t>、对《战争论》评价不正确的是（</w:t>
      </w: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、既是一部军事理论著作，又是一部哲学著作</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、是马克思主义军事理论的来源之一</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、是西方古代军事理论的顶峰之作</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、奠定了近代西方资产阶级军事学的基础</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73</w:t>
      </w:r>
      <w:r w:rsidR="000249BB">
        <w:rPr>
          <w:rFonts w:ascii="Tahoma" w:hAnsi="Tahoma" w:cs="Tahoma"/>
          <w:color w:val="333333"/>
          <w:kern w:val="0"/>
          <w:szCs w:val="21"/>
          <w:shd w:val="clear" w:color="auto" w:fill="FFFFFF"/>
        </w:rPr>
        <w:t>、《战争论》的作者是</w:t>
      </w:r>
      <w:r w:rsidR="000249BB" w:rsidRPr="000249BB">
        <w:rPr>
          <w:rFonts w:ascii="Tahoma" w:hAnsi="Tahoma" w:cs="Tahoma" w:hint="eastAsia"/>
          <w:color w:val="333333"/>
          <w:kern w:val="0"/>
          <w:szCs w:val="21"/>
          <w:shd w:val="pct15" w:color="auto" w:fill="FFFFFF"/>
        </w:rPr>
        <w:t>德国作者</w:t>
      </w:r>
      <w:r w:rsidRPr="000249BB">
        <w:rPr>
          <w:rFonts w:ascii="Tahoma" w:hAnsi="Tahoma" w:cs="Tahoma"/>
          <w:color w:val="333333"/>
          <w:kern w:val="0"/>
          <w:szCs w:val="21"/>
          <w:shd w:val="pct15" w:color="auto" w:fill="FFFFFF"/>
        </w:rPr>
        <w:t>克劳塞维茨</w:t>
      </w:r>
      <w:r w:rsidRPr="000249BB">
        <w:rPr>
          <w:rFonts w:ascii="Tahoma" w:hAnsi="Tahoma" w:cs="Tahoma"/>
          <w:color w:val="333333"/>
          <w:kern w:val="0"/>
          <w:szCs w:val="21"/>
          <w:shd w:val="pct15"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74</w:t>
      </w:r>
      <w:r w:rsidR="000249BB">
        <w:rPr>
          <w:rFonts w:ascii="Tahoma" w:hAnsi="Tahoma" w:cs="Tahoma"/>
          <w:color w:val="333333"/>
          <w:kern w:val="0"/>
          <w:szCs w:val="21"/>
          <w:shd w:val="clear" w:color="auto" w:fill="FFFFFF"/>
        </w:rPr>
        <w:t>、决定战争胜负的关键因素是</w:t>
      </w:r>
      <w:r w:rsidRPr="000249BB">
        <w:rPr>
          <w:rFonts w:ascii="Tahoma" w:hAnsi="Tahoma" w:cs="Tahoma"/>
          <w:color w:val="333333"/>
          <w:kern w:val="0"/>
          <w:szCs w:val="21"/>
          <w:shd w:val="pct15" w:color="auto" w:fill="FFFFFF"/>
        </w:rPr>
        <w:t>人的因素</w:t>
      </w:r>
    </w:p>
    <w:p w:rsidR="000249BB"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75</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政治是不流血的战争，战争是流血的政治</w:t>
      </w:r>
      <w:r w:rsidRPr="003139ED">
        <w:rPr>
          <w:rFonts w:ascii="Tahoma" w:hAnsi="Tahoma" w:cs="Tahoma"/>
          <w:color w:val="333333"/>
          <w:kern w:val="0"/>
          <w:szCs w:val="21"/>
          <w:shd w:val="clear" w:color="auto" w:fill="FFFFFF"/>
        </w:rPr>
        <w:t>”</w:t>
      </w:r>
      <w:r w:rsidR="000249BB">
        <w:rPr>
          <w:rFonts w:ascii="Tahoma" w:hAnsi="Tahoma" w:cs="Tahoma"/>
          <w:color w:val="333333"/>
          <w:kern w:val="0"/>
          <w:szCs w:val="21"/>
          <w:shd w:val="clear" w:color="auto" w:fill="FFFFFF"/>
        </w:rPr>
        <w:t>形象地说明</w:t>
      </w:r>
      <w:r w:rsidRPr="000249BB">
        <w:rPr>
          <w:rFonts w:ascii="Tahoma" w:hAnsi="Tahoma" w:cs="Tahoma"/>
          <w:color w:val="333333"/>
          <w:kern w:val="0"/>
          <w:szCs w:val="21"/>
          <w:shd w:val="pct15" w:color="auto" w:fill="FFFFFF"/>
        </w:rPr>
        <w:t>战争与政治的关系</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76</w:t>
      </w:r>
      <w:r w:rsidRPr="003139ED">
        <w:rPr>
          <w:rFonts w:ascii="Tahoma" w:hAnsi="Tahoma" w:cs="Tahoma"/>
          <w:color w:val="333333"/>
          <w:kern w:val="0"/>
          <w:szCs w:val="21"/>
          <w:shd w:val="clear" w:color="auto" w:fill="FFFFFF"/>
        </w:rPr>
        <w:t>、把中国军事思想发展到一个全新的阶段，且在第三世界国家产生深远影响的是（</w:t>
      </w:r>
      <w:r w:rsidRPr="003139ED">
        <w:rPr>
          <w:rFonts w:ascii="Tahoma" w:hAnsi="Tahoma" w:cs="Tahoma"/>
          <w:color w:val="333333"/>
          <w:kern w:val="0"/>
          <w:szCs w:val="21"/>
          <w:shd w:val="clear" w:color="auto" w:fill="FFFFFF"/>
        </w:rPr>
        <w:t>B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、孙子兵法</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、毛泽东军事思想</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、邓小平军队建设思想</w:t>
      </w:r>
      <w:r w:rsidRPr="003139ED">
        <w:rPr>
          <w:rFonts w:ascii="Tahoma" w:hAnsi="Tahoma" w:cs="Tahoma"/>
          <w:color w:val="333333"/>
          <w:kern w:val="0"/>
          <w:szCs w:val="21"/>
          <w:shd w:val="clear" w:color="auto" w:fill="FFFFFF"/>
        </w:rPr>
        <w:t>   D</w:t>
      </w:r>
      <w:r w:rsidR="000249BB">
        <w:rPr>
          <w:rFonts w:ascii="Tahoma" w:hAnsi="Tahoma" w:cs="Tahoma"/>
          <w:color w:val="333333"/>
          <w:kern w:val="0"/>
          <w:szCs w:val="21"/>
          <w:shd w:val="clear" w:color="auto" w:fill="FFFFFF"/>
        </w:rPr>
        <w:t>、江泽民国防和</w:t>
      </w:r>
      <w:r w:rsidR="000249BB">
        <w:rPr>
          <w:rFonts w:ascii="Tahoma" w:hAnsi="Tahoma" w:cs="Tahoma" w:hint="eastAsia"/>
          <w:color w:val="333333"/>
          <w:kern w:val="0"/>
          <w:szCs w:val="21"/>
          <w:shd w:val="clear" w:color="auto" w:fill="FFFFFF"/>
        </w:rPr>
        <w:t>军队</w:t>
      </w:r>
      <w:r w:rsidRPr="003139ED">
        <w:rPr>
          <w:rFonts w:ascii="Tahoma" w:hAnsi="Tahoma" w:cs="Tahoma"/>
          <w:color w:val="333333"/>
          <w:kern w:val="0"/>
          <w:szCs w:val="21"/>
          <w:shd w:val="clear" w:color="auto" w:fill="FFFFFF"/>
        </w:rPr>
        <w:t>思想</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77</w:t>
      </w:r>
      <w:r w:rsidRPr="003139ED">
        <w:rPr>
          <w:rFonts w:ascii="Tahoma" w:hAnsi="Tahoma" w:cs="Tahoma"/>
          <w:color w:val="333333"/>
          <w:kern w:val="0"/>
          <w:szCs w:val="21"/>
          <w:shd w:val="clear" w:color="auto" w:fill="FFFFFF"/>
        </w:rPr>
        <w:t>、下列哪一种打法不属于积极防御作战（</w:t>
      </w:r>
      <w:r w:rsidRPr="003139ED">
        <w:rPr>
          <w:rFonts w:ascii="Tahoma" w:hAnsi="Tahoma" w:cs="Tahoma"/>
          <w:color w:val="333333"/>
          <w:kern w:val="0"/>
          <w:szCs w:val="21"/>
          <w:shd w:val="clear" w:color="auto" w:fill="FFFFFF"/>
        </w:rPr>
        <w:t>D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、慎重初战，初战必胜</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、实行有利条件下的决战，避免不利条件下的决战</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、每战力求有准备，不打无准备、无把握之战</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、坚守不出，专心防御</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78</w:t>
      </w:r>
      <w:r w:rsidRPr="003139ED">
        <w:rPr>
          <w:rFonts w:ascii="Tahoma" w:hAnsi="Tahoma" w:cs="Tahoma"/>
          <w:color w:val="333333"/>
          <w:kern w:val="0"/>
          <w:szCs w:val="21"/>
          <w:shd w:val="clear" w:color="auto" w:fill="FFFFFF"/>
        </w:rPr>
        <w:t>、邓小平新时期军队建设思想的精髓是（</w:t>
      </w: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   A</w:t>
      </w:r>
      <w:r w:rsidRPr="003139ED">
        <w:rPr>
          <w:rFonts w:ascii="Tahoma" w:hAnsi="Tahoma" w:cs="Tahoma"/>
          <w:color w:val="333333"/>
          <w:kern w:val="0"/>
          <w:szCs w:val="21"/>
          <w:shd w:val="clear" w:color="auto" w:fill="FFFFFF"/>
        </w:rPr>
        <w:t>、解放思想，实事求是</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、好制度，好作风，好传统</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、通过办学校来解决干部问题</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、讲究技术，加速改进军队的装备</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79</w:t>
      </w:r>
      <w:r w:rsidRPr="003139ED">
        <w:rPr>
          <w:rFonts w:ascii="Tahoma" w:hAnsi="Tahoma" w:cs="Tahoma"/>
          <w:color w:val="333333"/>
          <w:kern w:val="0"/>
          <w:szCs w:val="21"/>
          <w:shd w:val="clear" w:color="auto" w:fill="FFFFFF"/>
        </w:rPr>
        <w:t>、和平与发展是当今世界的主题，这一论断是由谁提出来的。（</w:t>
      </w:r>
      <w:r w:rsidRPr="003139ED">
        <w:rPr>
          <w:rFonts w:ascii="Tahoma" w:hAnsi="Tahoma" w:cs="Tahoma"/>
          <w:color w:val="333333"/>
          <w:kern w:val="0"/>
          <w:szCs w:val="21"/>
          <w:shd w:val="clear" w:color="auto" w:fill="FFFFFF"/>
        </w:rPr>
        <w:t>B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   A</w:t>
      </w:r>
      <w:r w:rsidRPr="003139ED">
        <w:rPr>
          <w:rFonts w:ascii="Tahoma" w:hAnsi="Tahoma" w:cs="Tahoma"/>
          <w:color w:val="333333"/>
          <w:kern w:val="0"/>
          <w:szCs w:val="21"/>
          <w:shd w:val="clear" w:color="auto" w:fill="FFFFFF"/>
        </w:rPr>
        <w:t>、毛泽东</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、邓小平</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、江泽民</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、胡锦涛</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80</w:t>
      </w:r>
      <w:r w:rsidRPr="003139ED">
        <w:rPr>
          <w:rFonts w:ascii="Tahoma" w:hAnsi="Tahoma" w:cs="Tahoma"/>
          <w:color w:val="333333"/>
          <w:kern w:val="0"/>
          <w:szCs w:val="21"/>
          <w:shd w:val="clear" w:color="auto" w:fill="FFFFFF"/>
        </w:rPr>
        <w:t>、哪一项不符合邓小平和平解决国际争端的思想方法（</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   A</w:t>
      </w:r>
      <w:r w:rsidRPr="003139ED">
        <w:rPr>
          <w:rFonts w:ascii="Tahoma" w:hAnsi="Tahoma" w:cs="Tahoma"/>
          <w:color w:val="333333"/>
          <w:kern w:val="0"/>
          <w:szCs w:val="21"/>
          <w:shd w:val="clear" w:color="auto" w:fill="FFFFFF"/>
        </w:rPr>
        <w:t>、暂不谈主权，先进行共同开发</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、实行</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一国两制</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、以和平对话代替武力对抗</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、可以适当牺牲国家主权以求和平</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81</w:t>
      </w:r>
      <w:r w:rsidRPr="003139ED">
        <w:rPr>
          <w:rFonts w:ascii="Tahoma" w:hAnsi="Tahoma" w:cs="Tahoma"/>
          <w:color w:val="333333"/>
          <w:kern w:val="0"/>
          <w:szCs w:val="21"/>
          <w:shd w:val="clear" w:color="auto" w:fill="FFFFFF"/>
        </w:rPr>
        <w:t>、对邓小平新时期军队建设思想的历史地位理解不正确的是（</w:t>
      </w: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   A</w:t>
      </w:r>
      <w:r w:rsidRPr="003139ED">
        <w:rPr>
          <w:rFonts w:ascii="Tahoma" w:hAnsi="Tahoma" w:cs="Tahoma"/>
          <w:color w:val="333333"/>
          <w:kern w:val="0"/>
          <w:szCs w:val="21"/>
          <w:shd w:val="clear" w:color="auto" w:fill="FFFFFF"/>
        </w:rPr>
        <w:t>、是新的历史条件下军徽建设实践经验的科学总结和理论概括</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、反映了新时期军队建设的基本规律，具有强大的生命力</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、深刻揭示了新世纪国防和军队建设的特点和规律</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、具有鲜明的时代性，深刻的实践性和科学的指导性</w:t>
      </w:r>
    </w:p>
    <w:p w:rsidR="003139ED" w:rsidRPr="003139ED" w:rsidRDefault="003139ED" w:rsidP="000249BB">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82</w:t>
      </w:r>
      <w:r w:rsidRPr="003139ED">
        <w:rPr>
          <w:rFonts w:ascii="Tahoma" w:hAnsi="Tahoma" w:cs="Tahoma"/>
          <w:color w:val="333333"/>
          <w:kern w:val="0"/>
          <w:szCs w:val="21"/>
          <w:shd w:val="clear" w:color="auto" w:fill="FFFFFF"/>
        </w:rPr>
        <w:t>、新世纪国防和军队建设的总要求是：</w:t>
      </w:r>
      <w:r w:rsidR="000249BB">
        <w:rPr>
          <w:rFonts w:ascii="Tahoma" w:hAnsi="Tahoma" w:cs="Tahoma"/>
          <w:color w:val="333333"/>
          <w:kern w:val="0"/>
          <w:szCs w:val="21"/>
          <w:u w:val="single"/>
          <w:shd w:val="clear" w:color="auto" w:fill="FFFFFF"/>
        </w:rPr>
        <w:t>政治合格，军事过硬</w:t>
      </w:r>
      <w:r w:rsidR="000249BB">
        <w:rPr>
          <w:rFonts w:ascii="Tahoma" w:hAnsi="Tahoma" w:cs="Tahoma" w:hint="eastAsia"/>
          <w:color w:val="333333"/>
          <w:kern w:val="0"/>
          <w:szCs w:val="21"/>
          <w:u w:val="single"/>
          <w:shd w:val="clear" w:color="auto" w:fill="FFFFFF"/>
        </w:rPr>
        <w:t>，</w:t>
      </w:r>
      <w:r w:rsidR="000249BB" w:rsidRPr="000249BB">
        <w:rPr>
          <w:rFonts w:ascii="Tahoma" w:hAnsi="Tahoma" w:cs="Tahoma"/>
          <w:color w:val="333333"/>
          <w:kern w:val="0"/>
          <w:szCs w:val="21"/>
          <w:u w:val="single"/>
          <w:shd w:val="clear" w:color="auto" w:fill="FFFFFF"/>
        </w:rPr>
        <w:t>作风优良</w:t>
      </w:r>
      <w:r w:rsidR="000249BB">
        <w:rPr>
          <w:rFonts w:ascii="Tahoma" w:hAnsi="Tahoma" w:cs="Tahoma" w:hint="eastAsia"/>
          <w:color w:val="333333"/>
          <w:kern w:val="0"/>
          <w:szCs w:val="21"/>
          <w:u w:val="single"/>
          <w:shd w:val="clear" w:color="auto" w:fill="FFFFFF"/>
        </w:rPr>
        <w:t>，</w:t>
      </w:r>
      <w:r w:rsidR="000249BB" w:rsidRPr="000249BB">
        <w:rPr>
          <w:rFonts w:ascii="Tahoma" w:hAnsi="Tahoma" w:cs="Tahoma"/>
          <w:color w:val="333333"/>
          <w:kern w:val="0"/>
          <w:szCs w:val="21"/>
          <w:u w:val="single"/>
          <w:shd w:val="clear" w:color="auto" w:fill="FFFFFF"/>
        </w:rPr>
        <w:t>纪律严明</w:t>
      </w:r>
      <w:r w:rsidR="000249BB">
        <w:rPr>
          <w:rFonts w:ascii="Tahoma" w:hAnsi="Tahoma" w:cs="Tahoma" w:hint="eastAsia"/>
          <w:color w:val="333333"/>
          <w:kern w:val="0"/>
          <w:szCs w:val="21"/>
          <w:u w:val="single"/>
          <w:shd w:val="clear" w:color="auto" w:fill="FFFFFF"/>
        </w:rPr>
        <w:t>，</w:t>
      </w:r>
      <w:r w:rsidRPr="000249BB">
        <w:rPr>
          <w:rFonts w:ascii="Tahoma" w:hAnsi="Tahoma" w:cs="Tahoma"/>
          <w:color w:val="333333"/>
          <w:kern w:val="0"/>
          <w:szCs w:val="21"/>
          <w:u w:val="single"/>
          <w:shd w:val="clear" w:color="auto" w:fill="FFFFFF"/>
        </w:rPr>
        <w:t>保障有力</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83</w:t>
      </w:r>
      <w:r w:rsidRPr="003139ED">
        <w:rPr>
          <w:rFonts w:ascii="Tahoma" w:hAnsi="Tahoma" w:cs="Tahoma"/>
          <w:color w:val="333333"/>
          <w:kern w:val="0"/>
          <w:szCs w:val="21"/>
          <w:shd w:val="clear" w:color="auto" w:fill="FFFFFF"/>
        </w:rPr>
        <w:t>、列宁指出，现代战争的根源是</w:t>
      </w:r>
      <w:r w:rsidRPr="000249BB">
        <w:rPr>
          <w:rFonts w:ascii="Tahoma" w:hAnsi="Tahoma" w:cs="Tahoma"/>
          <w:color w:val="333333"/>
          <w:kern w:val="0"/>
          <w:szCs w:val="21"/>
          <w:shd w:val="pct15" w:color="auto" w:fill="FFFFFF"/>
        </w:rPr>
        <w:t>帝国主义</w:t>
      </w:r>
      <w:r w:rsidRPr="003139ED">
        <w:rPr>
          <w:rFonts w:ascii="Tahoma" w:hAnsi="Tahoma" w:cs="Tahoma"/>
          <w:color w:val="333333"/>
          <w:kern w:val="0"/>
          <w:szCs w:val="21"/>
          <w:shd w:val="clear" w:color="auto" w:fill="FFFFFF"/>
        </w:rPr>
        <w:t> </w:t>
      </w:r>
    </w:p>
    <w:p w:rsidR="003139ED" w:rsidRPr="000249BB"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84</w:t>
      </w:r>
      <w:r w:rsidRPr="003139ED">
        <w:rPr>
          <w:rFonts w:ascii="Tahoma" w:hAnsi="Tahoma" w:cs="Tahoma"/>
          <w:color w:val="333333"/>
          <w:kern w:val="0"/>
          <w:szCs w:val="21"/>
          <w:shd w:val="clear" w:color="auto" w:fill="FFFFFF"/>
        </w:rPr>
        <w:t>、冷战时期，局部战争的根源是</w:t>
      </w:r>
      <w:r w:rsidRPr="000249BB">
        <w:rPr>
          <w:rFonts w:ascii="Tahoma" w:hAnsi="Tahoma" w:cs="Tahoma"/>
          <w:color w:val="333333"/>
          <w:kern w:val="0"/>
          <w:szCs w:val="21"/>
          <w:shd w:val="pct15" w:color="auto" w:fill="FFFFFF"/>
        </w:rPr>
        <w:t>霸权主义</w:t>
      </w:r>
    </w:p>
    <w:p w:rsidR="000249BB"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85</w:t>
      </w:r>
      <w:r w:rsidR="000249BB">
        <w:rPr>
          <w:rFonts w:ascii="Tahoma" w:hAnsi="Tahoma" w:cs="Tahoma"/>
          <w:color w:val="333333"/>
          <w:kern w:val="0"/>
          <w:szCs w:val="21"/>
          <w:shd w:val="clear" w:color="auto" w:fill="FFFFFF"/>
        </w:rPr>
        <w:t>、《孙子兵法》的作者</w:t>
      </w:r>
      <w:r w:rsidR="000249BB">
        <w:rPr>
          <w:rFonts w:ascii="Tahoma" w:hAnsi="Tahoma" w:cs="Tahoma" w:hint="eastAsia"/>
          <w:color w:val="333333"/>
          <w:kern w:val="0"/>
          <w:szCs w:val="21"/>
          <w:shd w:val="clear" w:color="auto" w:fill="FFFFFF"/>
        </w:rPr>
        <w:t>是</w:t>
      </w:r>
      <w:r w:rsidRPr="000249BB">
        <w:rPr>
          <w:rFonts w:ascii="Tahoma" w:hAnsi="Tahoma" w:cs="Tahoma"/>
          <w:color w:val="333333"/>
          <w:kern w:val="0"/>
          <w:szCs w:val="21"/>
          <w:shd w:val="pct15" w:color="auto" w:fill="FFFFFF"/>
        </w:rPr>
        <w:t>孙武</w:t>
      </w:r>
    </w:p>
    <w:p w:rsidR="000249BB"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86</w:t>
      </w:r>
      <w:r w:rsidR="000249BB">
        <w:rPr>
          <w:rFonts w:ascii="Tahoma" w:hAnsi="Tahoma" w:cs="Tahoma"/>
          <w:color w:val="333333"/>
          <w:kern w:val="0"/>
          <w:szCs w:val="21"/>
          <w:shd w:val="clear" w:color="auto" w:fill="FFFFFF"/>
        </w:rPr>
        <w:t>、《孙子兵法》揭示了战争的一般规律。贯穿始终的军事思想是</w:t>
      </w:r>
      <w:r w:rsidRPr="000249BB">
        <w:rPr>
          <w:rFonts w:ascii="Tahoma" w:hAnsi="Tahoma" w:cs="Tahoma"/>
          <w:color w:val="333333"/>
          <w:kern w:val="0"/>
          <w:szCs w:val="21"/>
          <w:shd w:val="pct15" w:color="auto" w:fill="FFFFFF"/>
        </w:rPr>
        <w:t>知彼知己，百战不殆</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87</w:t>
      </w:r>
      <w:r w:rsidRPr="003139ED">
        <w:rPr>
          <w:rFonts w:ascii="Tahoma" w:hAnsi="Tahoma" w:cs="Tahoma"/>
          <w:color w:val="333333"/>
          <w:kern w:val="0"/>
          <w:szCs w:val="21"/>
          <w:shd w:val="clear" w:color="auto" w:fill="FFFFFF"/>
        </w:rPr>
        <w:t>、下列哪句话是毛泽东关于战争与政治的辩证关系的论述。（</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．战争无非是政治通过另一种手段的继续</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．私有制引起了战争，并且会永远引起战争</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．政治是不流血的战争，战争是流血的政治</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．帝国主义是现代战争的根源</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88</w:t>
      </w:r>
      <w:r w:rsidRPr="003139ED">
        <w:rPr>
          <w:rFonts w:ascii="Tahoma" w:hAnsi="Tahoma" w:cs="Tahoma"/>
          <w:color w:val="333333"/>
          <w:kern w:val="0"/>
          <w:szCs w:val="21"/>
          <w:shd w:val="clear" w:color="auto" w:fill="FFFFFF"/>
        </w:rPr>
        <w:t>、我党领导的人民战争在指导艺术和作战方法上表现的突出特点是（</w:t>
      </w:r>
      <w:r w:rsidRPr="003139ED">
        <w:rPr>
          <w:rFonts w:ascii="Tahoma" w:hAnsi="Tahoma" w:cs="Tahoma"/>
          <w:color w:val="333333"/>
          <w:kern w:val="0"/>
          <w:szCs w:val="21"/>
          <w:shd w:val="clear" w:color="auto" w:fill="FFFFFF"/>
        </w:rPr>
        <w:t>B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．重视将帅</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．灵活机动</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．积极防御</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．依靠群众</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89</w:t>
      </w:r>
      <w:r w:rsidRPr="003139ED">
        <w:rPr>
          <w:rFonts w:ascii="Tahoma" w:hAnsi="Tahoma" w:cs="Tahoma"/>
          <w:color w:val="333333"/>
          <w:kern w:val="0"/>
          <w:szCs w:val="21"/>
          <w:shd w:val="clear" w:color="auto" w:fill="FFFFFF"/>
        </w:rPr>
        <w:t>、把战争目的和作战手段辩证地统一起来的原则。（</w:t>
      </w: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．依靠人民群众进行战争</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．不打无准备之仗</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．保存自己，消灭敌人</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．先打分散孤立之敌，后打集中强大之敌</w:t>
      </w:r>
    </w:p>
    <w:p w:rsidR="003139ED" w:rsidRPr="003139ED" w:rsidRDefault="003139ED" w:rsidP="000249BB">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90</w:t>
      </w:r>
      <w:r w:rsidRPr="003139ED">
        <w:rPr>
          <w:rFonts w:ascii="Tahoma" w:hAnsi="Tahoma" w:cs="Tahoma"/>
          <w:color w:val="333333"/>
          <w:kern w:val="0"/>
          <w:szCs w:val="21"/>
          <w:shd w:val="clear" w:color="auto" w:fill="FFFFFF"/>
        </w:rPr>
        <w:t>、</w:t>
      </w:r>
      <w:r w:rsidRPr="00187990">
        <w:rPr>
          <w:rFonts w:ascii="宋体" w:hAnsi="宋体" w:cs="Tahoma"/>
          <w:color w:val="333333"/>
          <w:kern w:val="0"/>
          <w:sz w:val="18"/>
          <w:szCs w:val="18"/>
          <w:shd w:val="clear" w:color="auto" w:fill="FFFFFF"/>
        </w:rPr>
        <w:t>“有些国际上的领土争端，可以先不谈主权，先进行共同开发”，这个观点是</w:t>
      </w:r>
      <w:r w:rsidR="000249BB" w:rsidRPr="000249BB">
        <w:rPr>
          <w:rFonts w:ascii="宋体" w:hAnsi="宋体" w:cs="Tahoma" w:hint="eastAsia"/>
          <w:color w:val="333333"/>
          <w:kern w:val="0"/>
          <w:sz w:val="18"/>
          <w:szCs w:val="18"/>
          <w:shd w:val="pct15" w:color="auto" w:fill="FFFFFF"/>
        </w:rPr>
        <w:t>邓小平</w:t>
      </w:r>
      <w:r w:rsidRPr="00187990">
        <w:rPr>
          <w:rFonts w:ascii="宋体" w:hAnsi="宋体" w:cs="Tahoma"/>
          <w:color w:val="333333"/>
          <w:kern w:val="0"/>
          <w:sz w:val="18"/>
          <w:szCs w:val="18"/>
          <w:shd w:val="clear" w:color="auto" w:fill="FFFFFF"/>
        </w:rPr>
        <w:t>提出来的</w:t>
      </w:r>
    </w:p>
    <w:p w:rsidR="003139ED" w:rsidRPr="000249BB" w:rsidRDefault="003139ED" w:rsidP="003139ED">
      <w:pPr>
        <w:widowControl/>
        <w:wordWrap w:val="0"/>
        <w:spacing w:after="192"/>
        <w:jc w:val="left"/>
        <w:rPr>
          <w:rFonts w:ascii="Tahoma" w:hAnsi="Tahoma" w:cs="Tahoma"/>
          <w:color w:val="333333"/>
          <w:kern w:val="0"/>
          <w:sz w:val="18"/>
          <w:szCs w:val="18"/>
          <w:shd w:val="clear" w:color="auto" w:fill="FFFFFF"/>
        </w:rPr>
      </w:pPr>
      <w:r w:rsidRPr="00187990">
        <w:rPr>
          <w:rFonts w:ascii="Tahoma" w:hAnsi="Tahoma" w:cs="Tahoma"/>
          <w:color w:val="333333"/>
          <w:kern w:val="0"/>
          <w:sz w:val="18"/>
          <w:szCs w:val="18"/>
          <w:shd w:val="clear" w:color="auto" w:fill="FFFFFF"/>
        </w:rPr>
        <w:t>91</w:t>
      </w:r>
      <w:r w:rsidRPr="00187990">
        <w:rPr>
          <w:rFonts w:ascii="Tahoma" w:hAnsi="Tahoma" w:cs="Tahoma"/>
          <w:color w:val="333333"/>
          <w:kern w:val="0"/>
          <w:sz w:val="18"/>
          <w:szCs w:val="18"/>
          <w:shd w:val="clear" w:color="auto" w:fill="FFFFFF"/>
        </w:rPr>
        <w:t>、要造成一种无形和有形的力量，使敌人想打而不敢打，想打又打不起来。这种军事战略被称为（</w:t>
      </w:r>
      <w:r w:rsidRPr="00187990">
        <w:rPr>
          <w:rFonts w:ascii="Tahoma" w:hAnsi="Tahoma" w:cs="Tahoma"/>
          <w:color w:val="333333"/>
          <w:kern w:val="0"/>
          <w:sz w:val="18"/>
          <w:szCs w:val="18"/>
          <w:shd w:val="clear" w:color="auto" w:fill="FFFFFF"/>
        </w:rPr>
        <w:t>A </w:t>
      </w:r>
      <w:r w:rsidRPr="00187990">
        <w:rPr>
          <w:rFonts w:ascii="Tahoma" w:hAnsi="Tahoma" w:cs="Tahoma"/>
          <w:color w:val="333333"/>
          <w:kern w:val="0"/>
          <w:sz w:val="18"/>
          <w:szCs w:val="18"/>
          <w:shd w:val="clear" w:color="auto" w:fill="FFFFFF"/>
        </w:rPr>
        <w:t>）</w:t>
      </w:r>
      <w:r w:rsidRPr="003139ED">
        <w:rPr>
          <w:rFonts w:ascii="Tahoma" w:hAnsi="Tahoma" w:cs="Tahoma"/>
          <w:color w:val="333333"/>
          <w:kern w:val="0"/>
          <w:szCs w:val="21"/>
          <w:shd w:val="clear" w:color="auto" w:fill="FFFFFF"/>
        </w:rPr>
        <w:t>遏制战争</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．打赢战争</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．防御战略</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．和平战略</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92</w:t>
      </w:r>
      <w:r w:rsidRPr="003139ED">
        <w:rPr>
          <w:rFonts w:ascii="Tahoma" w:hAnsi="Tahoma" w:cs="Tahoma"/>
          <w:color w:val="333333"/>
          <w:kern w:val="0"/>
          <w:szCs w:val="21"/>
          <w:shd w:val="clear" w:color="auto" w:fill="FFFFFF"/>
        </w:rPr>
        <w:t>、从古到今发生的战争的基本起因和根本目的最终是为了（</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．政治利益</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．民族利益</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．人民利益</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．经济利益</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93</w:t>
      </w:r>
      <w:r w:rsidRPr="003139ED">
        <w:rPr>
          <w:rFonts w:ascii="Tahoma" w:hAnsi="Tahoma" w:cs="Tahoma"/>
          <w:color w:val="333333"/>
          <w:kern w:val="0"/>
          <w:szCs w:val="21"/>
          <w:shd w:val="clear" w:color="auto" w:fill="FFFFFF"/>
        </w:rPr>
        <w:t>、既不能因为军队的现代化程度提高了，就完全照搬别人的军事理论，也不能因为还是打人民战争，就原封不动地照搬过去的一套战略战术。这种军事思想属于（</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．传统的人民战争思想</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．毛泽东的人民战争思想</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．现代条件下的人民战争思想</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．新世纪新阶段的人民战争思想</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94</w:t>
      </w:r>
      <w:r w:rsidRPr="003139ED">
        <w:rPr>
          <w:rFonts w:ascii="Tahoma" w:hAnsi="Tahoma" w:cs="Tahoma"/>
          <w:color w:val="333333"/>
          <w:kern w:val="0"/>
          <w:szCs w:val="21"/>
          <w:shd w:val="clear" w:color="auto" w:fill="FFFFFF"/>
        </w:rPr>
        <w:t>、创新和发展我党我军的军事指导理论，必须围绕解决哪两个历史性课题（</w:t>
      </w: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．和平与发展</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．人和物</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．打得赢，不变质</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．科技与人才</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95</w:t>
      </w:r>
      <w:r w:rsidRPr="003139ED">
        <w:rPr>
          <w:rFonts w:ascii="Tahoma" w:hAnsi="Tahoma" w:cs="Tahoma"/>
          <w:color w:val="333333"/>
          <w:kern w:val="0"/>
          <w:szCs w:val="21"/>
          <w:shd w:val="clear" w:color="auto" w:fill="FFFFFF"/>
        </w:rPr>
        <w:t>、中国人民解放军制定了《内务条例》、（</w:t>
      </w:r>
      <w:r w:rsidRPr="003139ED">
        <w:rPr>
          <w:rFonts w:ascii="Tahoma" w:hAnsi="Tahoma" w:cs="Tahoma"/>
          <w:color w:val="333333"/>
          <w:kern w:val="0"/>
          <w:szCs w:val="21"/>
          <w:shd w:val="clear" w:color="auto" w:fill="FFFFFF"/>
        </w:rPr>
        <w:t>B </w:t>
      </w:r>
      <w:r w:rsidRPr="003139ED">
        <w:rPr>
          <w:rFonts w:ascii="Tahoma" w:hAnsi="Tahoma" w:cs="Tahoma"/>
          <w:color w:val="333333"/>
          <w:kern w:val="0"/>
          <w:szCs w:val="21"/>
          <w:shd w:val="clear" w:color="auto" w:fill="FFFFFF"/>
        </w:rPr>
        <w:t>）和《队列条令》三大共同条令。</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《卫生条令》</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《纪律条令》</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《服务条令》</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《会务条令》</w:t>
      </w:r>
    </w:p>
    <w:p w:rsidR="000249BB"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96</w:t>
      </w:r>
      <w:r w:rsidR="000249BB">
        <w:rPr>
          <w:rFonts w:ascii="Tahoma" w:hAnsi="Tahoma" w:cs="Tahoma"/>
          <w:color w:val="333333"/>
          <w:kern w:val="0"/>
          <w:szCs w:val="21"/>
          <w:shd w:val="clear" w:color="auto" w:fill="FFFFFF"/>
        </w:rPr>
        <w:t>、我军的宗旨是</w:t>
      </w:r>
      <w:r w:rsidRPr="000249BB">
        <w:rPr>
          <w:rFonts w:ascii="Tahoma" w:hAnsi="Tahoma" w:cs="Tahoma"/>
          <w:color w:val="333333"/>
          <w:kern w:val="0"/>
          <w:szCs w:val="21"/>
          <w:shd w:val="pct15" w:color="auto" w:fill="FFFFFF"/>
        </w:rPr>
        <w:t>全心全意为人民服务</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97</w:t>
      </w:r>
      <w:r w:rsidRPr="003139ED">
        <w:rPr>
          <w:rFonts w:ascii="Tahoma" w:hAnsi="Tahoma" w:cs="Tahoma"/>
          <w:color w:val="333333"/>
          <w:kern w:val="0"/>
          <w:szCs w:val="21"/>
          <w:shd w:val="clear" w:color="auto" w:fill="FFFFFF"/>
        </w:rPr>
        <w:t>、齐步走行进速度每分钟</w:t>
      </w:r>
      <w:r w:rsidR="000249BB" w:rsidRPr="003139ED">
        <w:rPr>
          <w:rFonts w:ascii="Tahoma" w:hAnsi="Tahoma" w:cs="Tahoma"/>
          <w:color w:val="333333"/>
          <w:kern w:val="0"/>
          <w:szCs w:val="21"/>
          <w:shd w:val="clear" w:color="auto" w:fill="FFFFFF"/>
        </w:rPr>
        <w:t>116~122 </w:t>
      </w:r>
      <w:r w:rsidRPr="003139ED">
        <w:rPr>
          <w:rFonts w:ascii="Tahoma" w:hAnsi="Tahoma" w:cs="Tahoma"/>
          <w:color w:val="333333"/>
          <w:kern w:val="0"/>
          <w:szCs w:val="21"/>
          <w:shd w:val="clear" w:color="auto" w:fill="FFFFFF"/>
        </w:rPr>
        <w:t>步</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98</w:t>
      </w:r>
      <w:r w:rsidRPr="003139ED">
        <w:rPr>
          <w:rFonts w:ascii="Tahoma" w:hAnsi="Tahoma" w:cs="Tahoma"/>
          <w:color w:val="333333"/>
          <w:kern w:val="0"/>
          <w:szCs w:val="21"/>
          <w:shd w:val="clear" w:color="auto" w:fill="FFFFFF"/>
        </w:rPr>
        <w:t>、男士兵不准留长发、大鬓角和胡须，帽墙外的蓄发不得超过（</w:t>
      </w: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）厘米；女士兵发辫不得过肩，不准烫发。</w:t>
      </w: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1.5   B.2.5   C.3.5    D.4.5</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99</w:t>
      </w:r>
      <w:r w:rsidRPr="003139ED">
        <w:rPr>
          <w:rFonts w:ascii="Tahoma" w:hAnsi="Tahoma" w:cs="Tahoma"/>
          <w:color w:val="333333"/>
          <w:kern w:val="0"/>
          <w:szCs w:val="21"/>
          <w:shd w:val="clear" w:color="auto" w:fill="FFFFFF"/>
        </w:rPr>
        <w:t>、中国人民解放军奖励的项目有嘉奖、三等功、二等功、一等功、</w:t>
      </w:r>
      <w:r w:rsidR="000249BB" w:rsidRPr="003139ED">
        <w:rPr>
          <w:rFonts w:ascii="Tahoma" w:hAnsi="Tahoma" w:cs="Tahoma"/>
          <w:color w:val="333333"/>
          <w:kern w:val="0"/>
          <w:szCs w:val="21"/>
          <w:shd w:val="clear" w:color="auto" w:fill="FFFFFF"/>
        </w:rPr>
        <w:t>荣誉称号</w:t>
      </w:r>
      <w:r w:rsidRPr="003139ED">
        <w:rPr>
          <w:rFonts w:ascii="Tahoma" w:hAnsi="Tahoma" w:cs="Tahoma"/>
          <w:color w:val="333333"/>
          <w:kern w:val="0"/>
          <w:szCs w:val="21"/>
          <w:shd w:val="clear" w:color="auto" w:fill="FFFFFF"/>
        </w:rPr>
        <w:t>。</w:t>
      </w:r>
    </w:p>
    <w:p w:rsidR="000249BB"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100</w:t>
      </w:r>
      <w:r w:rsidRPr="003139ED">
        <w:rPr>
          <w:rFonts w:ascii="Tahoma" w:hAnsi="Tahoma" w:cs="Tahoma"/>
          <w:color w:val="333333"/>
          <w:kern w:val="0"/>
          <w:szCs w:val="21"/>
          <w:shd w:val="clear" w:color="auto" w:fill="FFFFFF"/>
        </w:rPr>
        <w:t>、中国人民解放军处分的项目有警告、严重警告、记过、记大</w:t>
      </w:r>
      <w:r w:rsidR="000249BB">
        <w:rPr>
          <w:rFonts w:ascii="Tahoma" w:hAnsi="Tahoma" w:cs="Tahoma"/>
          <w:color w:val="333333"/>
          <w:kern w:val="0"/>
          <w:szCs w:val="21"/>
          <w:shd w:val="clear" w:color="auto" w:fill="FFFFFF"/>
        </w:rPr>
        <w:t>过、降职或者降衔（衔级工资档次）、撤职或者取消士官资格、除名、</w:t>
      </w:r>
      <w:r w:rsidRPr="003139ED">
        <w:rPr>
          <w:rFonts w:ascii="Tahoma" w:hAnsi="Tahoma" w:cs="Tahoma"/>
          <w:color w:val="333333"/>
          <w:kern w:val="0"/>
          <w:szCs w:val="21"/>
          <w:shd w:val="clear" w:color="auto" w:fill="FFFFFF"/>
        </w:rPr>
        <w:t>开除军籍</w:t>
      </w:r>
    </w:p>
    <w:p w:rsidR="003139ED" w:rsidRPr="003139ED" w:rsidRDefault="003139ED" w:rsidP="000249BB">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101</w:t>
      </w:r>
      <w:r w:rsidRPr="003139ED">
        <w:rPr>
          <w:rFonts w:ascii="Tahoma" w:hAnsi="Tahoma" w:cs="Tahoma"/>
          <w:color w:val="333333"/>
          <w:kern w:val="0"/>
          <w:szCs w:val="21"/>
          <w:shd w:val="clear" w:color="auto" w:fill="FFFFFF"/>
        </w:rPr>
        <w:t>、国防是国家</w:t>
      </w:r>
      <w:r w:rsidRPr="000249BB">
        <w:rPr>
          <w:rFonts w:ascii="Tahoma" w:hAnsi="Tahoma" w:cs="Tahoma"/>
          <w:color w:val="333333"/>
          <w:kern w:val="0"/>
          <w:szCs w:val="21"/>
          <w:shd w:val="pct15" w:color="auto" w:fill="FFFFFF"/>
        </w:rPr>
        <w:t>为了防备和抵抗</w:t>
      </w:r>
      <w:r w:rsidR="000249BB" w:rsidRPr="000249BB">
        <w:rPr>
          <w:rFonts w:ascii="Tahoma" w:hAnsi="Tahoma" w:cs="Tahoma" w:hint="eastAsia"/>
          <w:color w:val="333333"/>
          <w:kern w:val="0"/>
          <w:szCs w:val="21"/>
          <w:shd w:val="pct15" w:color="auto" w:fill="FFFFFF"/>
        </w:rPr>
        <w:t>侵略</w:t>
      </w:r>
      <w:r w:rsidRPr="000249BB">
        <w:rPr>
          <w:rFonts w:ascii="Tahoma" w:hAnsi="Tahoma" w:cs="Tahoma"/>
          <w:color w:val="333333"/>
          <w:kern w:val="0"/>
          <w:szCs w:val="21"/>
          <w:shd w:val="pct15" w:color="auto" w:fill="FFFFFF"/>
        </w:rPr>
        <w:t>，制止</w:t>
      </w:r>
      <w:r w:rsidR="000249BB" w:rsidRPr="000249BB">
        <w:rPr>
          <w:rFonts w:ascii="Tahoma" w:hAnsi="Tahoma" w:cs="Tahoma" w:hint="eastAsia"/>
          <w:color w:val="333333"/>
          <w:kern w:val="0"/>
          <w:szCs w:val="21"/>
          <w:shd w:val="pct15" w:color="auto" w:fill="FFFFFF"/>
        </w:rPr>
        <w:t>武装颠覆</w:t>
      </w:r>
      <w:r w:rsidRPr="000249BB">
        <w:rPr>
          <w:rFonts w:ascii="Tahoma" w:hAnsi="Tahoma" w:cs="Tahoma"/>
          <w:color w:val="333333"/>
          <w:kern w:val="0"/>
          <w:szCs w:val="21"/>
          <w:shd w:val="pct15" w:color="auto" w:fill="FFFFFF"/>
        </w:rPr>
        <w:t>，保卫国家主权、统一、领土完整和安全所进行的军事活动</w:t>
      </w:r>
      <w:r w:rsidR="000249BB">
        <w:rPr>
          <w:rFonts w:ascii="Tahoma" w:hAnsi="Tahoma" w:cs="Tahoma"/>
          <w:color w:val="333333"/>
          <w:kern w:val="0"/>
          <w:szCs w:val="21"/>
          <w:shd w:val="clear" w:color="auto" w:fill="FFFFFF"/>
        </w:rPr>
        <w:t>。</w:t>
      </w:r>
    </w:p>
    <w:p w:rsidR="000249BB"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103</w:t>
      </w:r>
      <w:r w:rsidRPr="003139ED">
        <w:rPr>
          <w:rFonts w:ascii="Tahoma" w:hAnsi="Tahoma" w:cs="Tahoma"/>
          <w:color w:val="333333"/>
          <w:kern w:val="0"/>
          <w:szCs w:val="21"/>
          <w:shd w:val="clear" w:color="auto" w:fill="FFFFFF"/>
        </w:rPr>
        <w:t>、一个国家实施国防的主要手段是</w:t>
      </w:r>
      <w:r w:rsidRPr="000249BB">
        <w:rPr>
          <w:rFonts w:ascii="Tahoma" w:hAnsi="Tahoma" w:cs="Tahoma"/>
          <w:color w:val="333333"/>
          <w:kern w:val="0"/>
          <w:szCs w:val="21"/>
          <w:shd w:val="pct15" w:color="auto" w:fill="FFFFFF"/>
        </w:rPr>
        <w:t>使用国家武装力量</w:t>
      </w:r>
      <w:r w:rsidRPr="000249BB">
        <w:rPr>
          <w:rFonts w:ascii="Tahoma" w:hAnsi="Tahoma" w:cs="Tahoma"/>
          <w:color w:val="333333"/>
          <w:kern w:val="0"/>
          <w:szCs w:val="21"/>
          <w:shd w:val="pct15"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104</w:t>
      </w:r>
      <w:r w:rsidRPr="003139ED">
        <w:rPr>
          <w:rFonts w:ascii="Tahoma" w:hAnsi="Tahoma" w:cs="Tahoma"/>
          <w:color w:val="333333"/>
          <w:kern w:val="0"/>
          <w:szCs w:val="21"/>
          <w:shd w:val="clear" w:color="auto" w:fill="FFFFFF"/>
        </w:rPr>
        <w:t>、以下所列的不属于我国古代的国防工程范畴的是（</w:t>
      </w:r>
      <w:r w:rsidRPr="003139ED">
        <w:rPr>
          <w:rFonts w:ascii="Tahoma" w:hAnsi="Tahoma" w:cs="Tahoma"/>
          <w:color w:val="333333"/>
          <w:kern w:val="0"/>
          <w:szCs w:val="21"/>
          <w:shd w:val="clear" w:color="auto" w:fill="FFFFFF"/>
        </w:rPr>
        <w:t>D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城池</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长城</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京杭大运河</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．兵工厂</w:t>
      </w:r>
    </w:p>
    <w:p w:rsidR="003139ED" w:rsidRPr="003139ED" w:rsidRDefault="003139ED" w:rsidP="003139ED">
      <w:pPr>
        <w:widowControl/>
        <w:wordWrap w:val="0"/>
        <w:spacing w:after="192"/>
        <w:jc w:val="left"/>
        <w:rPr>
          <w:rFonts w:ascii="Tahoma" w:hAnsi="Tahoma" w:cs="Tahoma" w:hint="eastAsia"/>
          <w:color w:val="333333"/>
          <w:kern w:val="0"/>
          <w:szCs w:val="21"/>
          <w:shd w:val="clear" w:color="auto" w:fill="FFFFFF"/>
        </w:rPr>
      </w:pPr>
      <w:r w:rsidRPr="003139ED">
        <w:rPr>
          <w:rFonts w:ascii="Tahoma" w:hAnsi="Tahoma" w:cs="Tahoma"/>
          <w:color w:val="333333"/>
          <w:kern w:val="0"/>
          <w:szCs w:val="21"/>
          <w:shd w:val="clear" w:color="auto" w:fill="FFFFFF"/>
        </w:rPr>
        <w:t>105</w:t>
      </w:r>
      <w:r w:rsidR="000249BB">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各朝代</w:t>
      </w:r>
      <w:r w:rsidR="000249BB">
        <w:rPr>
          <w:rFonts w:ascii="Tahoma" w:hAnsi="Tahoma" w:cs="Tahoma"/>
          <w:color w:val="333333"/>
          <w:kern w:val="0"/>
          <w:szCs w:val="21"/>
          <w:shd w:val="clear" w:color="auto" w:fill="FFFFFF"/>
        </w:rPr>
        <w:t>修建连接</w:t>
      </w:r>
      <w:r w:rsidRPr="000249BB">
        <w:rPr>
          <w:rFonts w:ascii="Tahoma" w:hAnsi="Tahoma" w:cs="Tahoma"/>
          <w:color w:val="333333"/>
          <w:kern w:val="0"/>
          <w:szCs w:val="21"/>
          <w:shd w:val="pct15" w:color="auto" w:fill="FFFFFF"/>
        </w:rPr>
        <w:t>至明代行成了西起嘉峪关，东至山海关，全长</w:t>
      </w:r>
      <w:r w:rsidR="000249BB" w:rsidRPr="000249BB">
        <w:rPr>
          <w:rFonts w:ascii="Tahoma" w:hAnsi="Tahoma" w:cs="Tahoma"/>
          <w:color w:val="333333"/>
          <w:kern w:val="0"/>
          <w:szCs w:val="21"/>
          <w:shd w:val="pct15" w:color="auto" w:fill="FFFFFF"/>
        </w:rPr>
        <w:t>12700 </w:t>
      </w:r>
      <w:r w:rsidR="000249BB" w:rsidRPr="000249BB">
        <w:rPr>
          <w:rFonts w:ascii="Tahoma" w:hAnsi="Tahoma" w:cs="Tahoma"/>
          <w:color w:val="333333"/>
          <w:kern w:val="0"/>
          <w:szCs w:val="21"/>
          <w:shd w:val="pct15" w:color="auto" w:fill="FFFFFF"/>
        </w:rPr>
        <w:t>公里的万里长城</w:t>
      </w:r>
      <w:r w:rsidR="000249BB">
        <w:rPr>
          <w:rFonts w:ascii="Tahoma" w:hAnsi="Tahoma" w:cs="Tahoma"/>
          <w:color w:val="333333"/>
          <w:kern w:val="0"/>
          <w:szCs w:val="21"/>
          <w:shd w:val="clear" w:color="auto" w:fill="FFFFFF"/>
        </w:rPr>
        <w:t>。</w:t>
      </w:r>
    </w:p>
    <w:p w:rsidR="000249BB" w:rsidRPr="000249BB" w:rsidRDefault="003139ED" w:rsidP="003139ED">
      <w:pPr>
        <w:widowControl/>
        <w:wordWrap w:val="0"/>
        <w:spacing w:after="192"/>
        <w:jc w:val="left"/>
        <w:rPr>
          <w:rFonts w:ascii="Tahoma" w:hAnsi="Tahoma" w:cs="Tahoma"/>
          <w:color w:val="333333"/>
          <w:kern w:val="0"/>
          <w:szCs w:val="21"/>
          <w:shd w:val="pct15" w:color="auto" w:fill="FFFFFF"/>
        </w:rPr>
      </w:pPr>
      <w:r w:rsidRPr="003139ED">
        <w:rPr>
          <w:rFonts w:ascii="Tahoma" w:hAnsi="Tahoma" w:cs="Tahoma"/>
          <w:color w:val="333333"/>
          <w:kern w:val="0"/>
          <w:szCs w:val="21"/>
          <w:shd w:val="clear" w:color="auto" w:fill="FFFFFF"/>
        </w:rPr>
        <w:t>106</w:t>
      </w:r>
      <w:r w:rsidR="000249BB">
        <w:rPr>
          <w:rFonts w:ascii="Tahoma" w:hAnsi="Tahoma" w:cs="Tahoma"/>
          <w:color w:val="333333"/>
          <w:kern w:val="0"/>
          <w:szCs w:val="21"/>
          <w:shd w:val="clear" w:color="auto" w:fill="FFFFFF"/>
        </w:rPr>
        <w:t>、我国古代的国防工程建设汇总，建设的时间最早，数量最多的是</w:t>
      </w:r>
      <w:r w:rsidRPr="000249BB">
        <w:rPr>
          <w:rFonts w:ascii="Tahoma" w:hAnsi="Tahoma" w:cs="Tahoma"/>
          <w:color w:val="333333"/>
          <w:kern w:val="0"/>
          <w:szCs w:val="21"/>
          <w:shd w:val="pct15" w:color="auto" w:fill="FFFFFF"/>
        </w:rPr>
        <w:t>城池</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107</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1884</w:t>
      </w:r>
      <w:r w:rsidRPr="003139ED">
        <w:rPr>
          <w:rFonts w:ascii="Tahoma" w:hAnsi="Tahoma" w:cs="Tahoma"/>
          <w:color w:val="333333"/>
          <w:kern w:val="0"/>
          <w:szCs w:val="21"/>
          <w:shd w:val="clear" w:color="auto" w:fill="FFFFFF"/>
        </w:rPr>
        <w:t>年至</w:t>
      </w:r>
      <w:r w:rsidRPr="003139ED">
        <w:rPr>
          <w:rFonts w:ascii="Tahoma" w:hAnsi="Tahoma" w:cs="Tahoma"/>
          <w:color w:val="333333"/>
          <w:kern w:val="0"/>
          <w:szCs w:val="21"/>
          <w:shd w:val="clear" w:color="auto" w:fill="FFFFFF"/>
        </w:rPr>
        <w:t>1885</w:t>
      </w:r>
      <w:r w:rsidRPr="003139ED">
        <w:rPr>
          <w:rFonts w:ascii="Tahoma" w:hAnsi="Tahoma" w:cs="Tahoma"/>
          <w:color w:val="333333"/>
          <w:kern w:val="0"/>
          <w:szCs w:val="21"/>
          <w:shd w:val="clear" w:color="auto" w:fill="FFFFFF"/>
        </w:rPr>
        <w:t>年，中法交战，爱国将领</w:t>
      </w:r>
      <w:r w:rsidR="000249BB" w:rsidRPr="000249BB">
        <w:rPr>
          <w:rFonts w:ascii="Tahoma" w:hAnsi="Tahoma" w:cs="Tahoma"/>
          <w:color w:val="333333"/>
          <w:kern w:val="0"/>
          <w:szCs w:val="21"/>
          <w:shd w:val="pct15" w:color="auto" w:fill="FFFFFF"/>
        </w:rPr>
        <w:t>冯子材</w:t>
      </w:r>
      <w:r w:rsidRPr="003139ED">
        <w:rPr>
          <w:rFonts w:ascii="Tahoma" w:hAnsi="Tahoma" w:cs="Tahoma"/>
          <w:color w:val="333333"/>
          <w:kern w:val="0"/>
          <w:szCs w:val="21"/>
          <w:shd w:val="clear" w:color="auto" w:fill="FFFFFF"/>
        </w:rPr>
        <w:t>率领的清军取得镇南关大捷。</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108</w:t>
      </w:r>
      <w:r w:rsidRPr="003139ED">
        <w:rPr>
          <w:rFonts w:ascii="Tahoma" w:hAnsi="Tahoma" w:cs="Tahoma"/>
          <w:color w:val="333333"/>
          <w:kern w:val="0"/>
          <w:szCs w:val="21"/>
          <w:shd w:val="clear" w:color="auto" w:fill="FFFFFF"/>
        </w:rPr>
        <w:t>、八国联军于</w:t>
      </w:r>
      <w:r w:rsidR="00187990" w:rsidRPr="003139ED">
        <w:rPr>
          <w:rFonts w:ascii="Tahoma" w:hAnsi="Tahoma" w:cs="Tahoma"/>
          <w:color w:val="333333"/>
          <w:kern w:val="0"/>
          <w:szCs w:val="21"/>
          <w:shd w:val="clear" w:color="auto" w:fill="FFFFFF"/>
        </w:rPr>
        <w:t>1900</w:t>
      </w:r>
      <w:r w:rsidRPr="003139ED">
        <w:rPr>
          <w:rFonts w:ascii="Tahoma" w:hAnsi="Tahoma" w:cs="Tahoma"/>
          <w:color w:val="333333"/>
          <w:kern w:val="0"/>
          <w:szCs w:val="21"/>
          <w:shd w:val="clear" w:color="auto" w:fill="FFFFFF"/>
        </w:rPr>
        <w:t>年，发动了侵华战争。</w:t>
      </w:r>
    </w:p>
    <w:p w:rsidR="003139ED" w:rsidRPr="003139ED" w:rsidRDefault="003139ED" w:rsidP="00187990">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109</w:t>
      </w:r>
      <w:r w:rsidRPr="003139ED">
        <w:rPr>
          <w:rFonts w:ascii="Tahoma" w:hAnsi="Tahoma" w:cs="Tahoma"/>
          <w:color w:val="333333"/>
          <w:kern w:val="0"/>
          <w:szCs w:val="21"/>
          <w:shd w:val="clear" w:color="auto" w:fill="FFFFFF"/>
        </w:rPr>
        <w:t>、八国联军侵华，清政府战败，清政府与八国为达标的侵略者签订了</w:t>
      </w:r>
      <w:r w:rsidR="00187990" w:rsidRPr="003139ED">
        <w:rPr>
          <w:rFonts w:ascii="Tahoma" w:hAnsi="Tahoma" w:cs="Tahoma"/>
          <w:color w:val="333333"/>
          <w:kern w:val="0"/>
          <w:szCs w:val="21"/>
          <w:shd w:val="clear" w:color="auto" w:fill="FFFFFF"/>
        </w:rPr>
        <w:t>《辛丑条约》</w:t>
      </w:r>
      <w:r w:rsidRPr="003139ED">
        <w:rPr>
          <w:rFonts w:ascii="Tahoma" w:hAnsi="Tahoma" w:cs="Tahoma"/>
          <w:color w:val="333333"/>
          <w:kern w:val="0"/>
          <w:szCs w:val="21"/>
          <w:shd w:val="clear" w:color="auto" w:fill="FFFFFF"/>
        </w:rPr>
        <w:t>。</w:t>
      </w:r>
    </w:p>
    <w:p w:rsidR="003139ED" w:rsidRPr="003139ED" w:rsidRDefault="003139ED" w:rsidP="00187990">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110</w:t>
      </w:r>
      <w:r w:rsidRPr="003139ED">
        <w:rPr>
          <w:rFonts w:ascii="Tahoma" w:hAnsi="Tahoma" w:cs="Tahoma"/>
          <w:color w:val="333333"/>
          <w:kern w:val="0"/>
          <w:szCs w:val="21"/>
          <w:shd w:val="clear" w:color="auto" w:fill="FFFFFF"/>
        </w:rPr>
        <w:t>、</w:t>
      </w:r>
      <w:r w:rsidR="00187990" w:rsidRPr="000249BB">
        <w:rPr>
          <w:rFonts w:ascii="Tahoma" w:hAnsi="Tahoma" w:cs="Tahoma"/>
          <w:color w:val="333333"/>
          <w:kern w:val="0"/>
          <w:szCs w:val="21"/>
          <w:shd w:val="pct15" w:color="auto" w:fill="FFFFFF"/>
        </w:rPr>
        <w:t>1921</w:t>
      </w:r>
      <w:r w:rsidRPr="000249BB">
        <w:rPr>
          <w:rFonts w:ascii="Tahoma" w:hAnsi="Tahoma" w:cs="Tahoma"/>
          <w:color w:val="333333"/>
          <w:kern w:val="0"/>
          <w:szCs w:val="21"/>
          <w:shd w:val="pct15" w:color="auto" w:fill="FFFFFF"/>
        </w:rPr>
        <w:t>年</w:t>
      </w:r>
      <w:r w:rsidRPr="003139ED">
        <w:rPr>
          <w:rFonts w:ascii="Tahoma" w:hAnsi="Tahoma" w:cs="Tahoma"/>
          <w:color w:val="333333"/>
          <w:kern w:val="0"/>
          <w:szCs w:val="21"/>
          <w:shd w:val="clear" w:color="auto" w:fill="FFFFFF"/>
        </w:rPr>
        <w:t>，中国共产党成立，中国工人阶级开始以自觉的姿态登上历史舞台。</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111</w:t>
      </w:r>
      <w:r w:rsidRPr="003139ED">
        <w:rPr>
          <w:rFonts w:ascii="Tahoma" w:hAnsi="Tahoma" w:cs="Tahoma"/>
          <w:color w:val="333333"/>
          <w:kern w:val="0"/>
          <w:szCs w:val="21"/>
          <w:shd w:val="clear" w:color="auto" w:fill="FFFFFF"/>
        </w:rPr>
        <w:t>、</w:t>
      </w:r>
      <w:r w:rsidR="00187990" w:rsidRPr="000249BB">
        <w:rPr>
          <w:rFonts w:ascii="Tahoma" w:hAnsi="Tahoma" w:cs="Tahoma"/>
          <w:b/>
          <w:color w:val="333333"/>
          <w:kern w:val="0"/>
          <w:szCs w:val="21"/>
          <w:shd w:val="pct15" w:color="auto" w:fill="FFFFFF"/>
        </w:rPr>
        <w:t>经济发展</w:t>
      </w:r>
      <w:r w:rsidRPr="003139ED">
        <w:rPr>
          <w:rFonts w:ascii="Tahoma" w:hAnsi="Tahoma" w:cs="Tahoma"/>
          <w:color w:val="333333"/>
          <w:kern w:val="0"/>
          <w:szCs w:val="21"/>
          <w:shd w:val="clear" w:color="auto" w:fill="FFFFFF"/>
        </w:rPr>
        <w:t>是国防强大的基础。</w:t>
      </w:r>
      <w:r w:rsidRPr="003139ED">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D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112</w:t>
      </w:r>
      <w:r w:rsidRPr="003139ED">
        <w:rPr>
          <w:rFonts w:ascii="Tahoma" w:hAnsi="Tahoma" w:cs="Tahoma"/>
          <w:color w:val="333333"/>
          <w:kern w:val="0"/>
          <w:szCs w:val="21"/>
          <w:shd w:val="clear" w:color="auto" w:fill="FFFFFF"/>
        </w:rPr>
        <w:t>、</w:t>
      </w:r>
      <w:r w:rsidR="00187990">
        <w:rPr>
          <w:rFonts w:ascii="Tahoma" w:hAnsi="Tahoma" w:cs="Tahoma" w:hint="eastAsia"/>
          <w:color w:val="333333"/>
          <w:kern w:val="0"/>
          <w:szCs w:val="21"/>
          <w:shd w:val="clear" w:color="auto" w:fill="FFFFFF"/>
        </w:rPr>
        <w:t>宪法</w:t>
      </w:r>
      <w:r w:rsidRPr="003139ED">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中的国防条款在国防法规体系中居于最高地位。（</w:t>
      </w: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113</w:t>
      </w:r>
      <w:r w:rsidRPr="003139ED">
        <w:rPr>
          <w:rFonts w:ascii="Tahoma" w:hAnsi="Tahoma" w:cs="Tahoma"/>
          <w:color w:val="333333"/>
          <w:kern w:val="0"/>
          <w:szCs w:val="21"/>
          <w:shd w:val="clear" w:color="auto" w:fill="FFFFFF"/>
        </w:rPr>
        <w:t>、我国奉行</w:t>
      </w:r>
      <w:r w:rsidR="00187990">
        <w:rPr>
          <w:rFonts w:ascii="Tahoma" w:hAnsi="Tahoma" w:cs="Tahoma" w:hint="eastAsia"/>
          <w:color w:val="333333"/>
          <w:kern w:val="0"/>
          <w:szCs w:val="21"/>
          <w:shd w:val="clear" w:color="auto" w:fill="FFFFFF"/>
        </w:rPr>
        <w:t>防御性</w:t>
      </w:r>
      <w:r w:rsidRPr="003139ED">
        <w:rPr>
          <w:rFonts w:ascii="Tahoma" w:hAnsi="Tahoma" w:cs="Tahoma"/>
          <w:color w:val="333333"/>
          <w:kern w:val="0"/>
          <w:szCs w:val="21"/>
          <w:shd w:val="clear" w:color="auto" w:fill="FFFFFF"/>
        </w:rPr>
        <w:t>的国防政策。（</w:t>
      </w:r>
      <w:r w:rsidRPr="003139ED">
        <w:rPr>
          <w:rFonts w:ascii="Tahoma" w:hAnsi="Tahoma" w:cs="Tahoma"/>
          <w:color w:val="333333"/>
          <w:kern w:val="0"/>
          <w:szCs w:val="21"/>
          <w:shd w:val="clear" w:color="auto" w:fill="FFFFFF"/>
        </w:rPr>
        <w:t>  B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114</w:t>
      </w:r>
      <w:r w:rsidRPr="003139ED">
        <w:rPr>
          <w:rFonts w:ascii="Tahoma" w:hAnsi="Tahoma" w:cs="Tahoma"/>
          <w:color w:val="333333"/>
          <w:kern w:val="0"/>
          <w:szCs w:val="21"/>
          <w:shd w:val="clear" w:color="auto" w:fill="FFFFFF"/>
        </w:rPr>
        <w:t>、《国防法》是哪年开始颁布实施的？</w:t>
      </w:r>
      <w:r w:rsidR="000249BB">
        <w:rPr>
          <w:rFonts w:ascii="Tahoma" w:hAnsi="Tahoma" w:cs="Tahoma"/>
          <w:color w:val="333333"/>
          <w:kern w:val="0"/>
          <w:szCs w:val="21"/>
          <w:shd w:val="clear" w:color="auto" w:fill="FFFFFF"/>
        </w:rPr>
        <w:t xml:space="preserve"> </w:t>
      </w:r>
      <w:r w:rsidR="00187990">
        <w:rPr>
          <w:rFonts w:ascii="Tahoma" w:hAnsi="Tahoma" w:cs="Tahoma"/>
          <w:color w:val="333333"/>
          <w:kern w:val="0"/>
          <w:szCs w:val="21"/>
          <w:shd w:val="clear" w:color="auto" w:fill="FFFFFF"/>
        </w:rPr>
        <w:t>1997</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115</w:t>
      </w:r>
      <w:r w:rsidRPr="003139ED">
        <w:rPr>
          <w:rFonts w:ascii="Tahoma" w:hAnsi="Tahoma" w:cs="Tahoma"/>
          <w:color w:val="333333"/>
          <w:kern w:val="0"/>
          <w:szCs w:val="21"/>
          <w:shd w:val="clear" w:color="auto" w:fill="FFFFFF"/>
        </w:rPr>
        <w:t>、国防教育的对象是</w:t>
      </w:r>
      <w:r w:rsidR="00187990" w:rsidRPr="000249BB">
        <w:rPr>
          <w:rFonts w:ascii="Tahoma" w:hAnsi="Tahoma" w:cs="Tahoma" w:hint="eastAsia"/>
          <w:color w:val="333333"/>
          <w:kern w:val="0"/>
          <w:szCs w:val="21"/>
          <w:shd w:val="pct15" w:color="auto" w:fill="FFFFFF"/>
        </w:rPr>
        <w:t>全体国民</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116</w:t>
      </w:r>
      <w:r w:rsidRPr="003139ED">
        <w:rPr>
          <w:rFonts w:ascii="Tahoma" w:hAnsi="Tahoma" w:cs="Tahoma"/>
          <w:color w:val="333333"/>
          <w:kern w:val="0"/>
          <w:szCs w:val="21"/>
          <w:shd w:val="clear" w:color="auto" w:fill="FFFFFF"/>
        </w:rPr>
        <w:t>、国防所维护的国家利益主要是</w:t>
      </w:r>
      <w:r w:rsidR="00187990" w:rsidRPr="000249BB">
        <w:rPr>
          <w:rFonts w:ascii="Tahoma" w:hAnsi="Tahoma" w:cs="Tahoma" w:hint="eastAsia"/>
          <w:color w:val="333333"/>
          <w:kern w:val="0"/>
          <w:szCs w:val="21"/>
          <w:shd w:val="pct15" w:color="auto" w:fill="FFFFFF"/>
        </w:rPr>
        <w:t>安全利益</w:t>
      </w:r>
      <w:r w:rsidR="00187990">
        <w:rPr>
          <w:rFonts w:ascii="Tahoma" w:hAnsi="Tahoma" w:cs="Tahoma" w:hint="eastAsi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hint="eastAsia"/>
          <w:color w:val="333333"/>
          <w:kern w:val="0"/>
          <w:szCs w:val="21"/>
          <w:shd w:val="clear" w:color="auto" w:fill="FFFFFF"/>
        </w:rPr>
      </w:pPr>
      <w:r w:rsidRPr="003139ED">
        <w:rPr>
          <w:rFonts w:ascii="Tahoma" w:hAnsi="Tahoma" w:cs="Tahoma"/>
          <w:color w:val="333333"/>
          <w:kern w:val="0"/>
          <w:szCs w:val="21"/>
          <w:shd w:val="clear" w:color="auto" w:fill="FFFFFF"/>
        </w:rPr>
        <w:t>117</w:t>
      </w:r>
      <w:r w:rsidRPr="003139ED">
        <w:rPr>
          <w:rFonts w:ascii="Tahoma" w:hAnsi="Tahoma" w:cs="Tahoma"/>
          <w:color w:val="333333"/>
          <w:kern w:val="0"/>
          <w:szCs w:val="21"/>
          <w:shd w:val="clear" w:color="auto" w:fill="FFFFFF"/>
        </w:rPr>
        <w:t>、民兵干部一年内训练时间为</w:t>
      </w:r>
      <w:r w:rsidRPr="000249BB">
        <w:rPr>
          <w:rFonts w:ascii="Tahoma" w:hAnsi="Tahoma" w:cs="Tahoma"/>
          <w:color w:val="333333"/>
          <w:kern w:val="0"/>
          <w:szCs w:val="21"/>
          <w:shd w:val="pct15" w:color="auto" w:fill="FFFFFF"/>
        </w:rPr>
        <w:t>30</w:t>
      </w:r>
      <w:r w:rsidRPr="000249BB">
        <w:rPr>
          <w:rFonts w:ascii="Tahoma" w:hAnsi="Tahoma" w:cs="Tahoma"/>
          <w:color w:val="333333"/>
          <w:kern w:val="0"/>
          <w:szCs w:val="21"/>
          <w:shd w:val="pct15" w:color="auto" w:fill="FFFFFF"/>
        </w:rPr>
        <w:t>天</w:t>
      </w:r>
    </w:p>
    <w:p w:rsidR="003139ED" w:rsidRPr="003139ED" w:rsidRDefault="003139ED" w:rsidP="003139ED">
      <w:pPr>
        <w:widowControl/>
        <w:wordWrap w:val="0"/>
        <w:spacing w:after="192"/>
        <w:jc w:val="left"/>
        <w:rPr>
          <w:rFonts w:ascii="Tahoma" w:hAnsi="Tahoma" w:cs="Tahoma" w:hint="eastAsia"/>
          <w:color w:val="333333"/>
          <w:kern w:val="0"/>
          <w:szCs w:val="21"/>
          <w:shd w:val="clear" w:color="auto" w:fill="FFFFFF"/>
        </w:rPr>
      </w:pPr>
      <w:r w:rsidRPr="003139ED">
        <w:rPr>
          <w:rFonts w:ascii="Tahoma" w:hAnsi="Tahoma" w:cs="Tahoma"/>
          <w:color w:val="333333"/>
          <w:kern w:val="0"/>
          <w:szCs w:val="21"/>
          <w:shd w:val="clear" w:color="auto" w:fill="FFFFFF"/>
        </w:rPr>
        <w:t>118</w:t>
      </w:r>
      <w:r w:rsidRPr="003139ED">
        <w:rPr>
          <w:rFonts w:ascii="Tahoma" w:hAnsi="Tahoma" w:cs="Tahoma"/>
          <w:color w:val="333333"/>
          <w:kern w:val="0"/>
          <w:szCs w:val="21"/>
          <w:shd w:val="clear" w:color="auto" w:fill="FFFFFF"/>
        </w:rPr>
        <w:t>、中国人民解放军现设有</w:t>
      </w:r>
      <w:r w:rsidR="00187990">
        <w:rPr>
          <w:rFonts w:ascii="Tahoma" w:hAnsi="Tahoma" w:cs="Tahoma" w:hint="eastAsia"/>
          <w:color w:val="333333"/>
          <w:kern w:val="0"/>
          <w:szCs w:val="21"/>
          <w:shd w:val="clear" w:color="auto" w:fill="FFFFFF"/>
        </w:rPr>
        <w:t>五个战区（以前七个军区）</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120</w:t>
      </w:r>
      <w:r w:rsidR="00735767">
        <w:rPr>
          <w:rFonts w:ascii="Tahoma" w:hAnsi="Tahoma" w:cs="Tahoma"/>
          <w:color w:val="333333"/>
          <w:kern w:val="0"/>
          <w:szCs w:val="21"/>
          <w:shd w:val="clear" w:color="auto" w:fill="FFFFFF"/>
        </w:rPr>
        <w:t>、中国人民解放军现役部队由</w:t>
      </w:r>
      <w:r w:rsidR="00735767" w:rsidRPr="000249BB">
        <w:rPr>
          <w:rFonts w:ascii="Tahoma" w:hAnsi="Tahoma" w:cs="Tahoma"/>
          <w:color w:val="333333"/>
          <w:kern w:val="0"/>
          <w:szCs w:val="21"/>
          <w:shd w:val="pct15" w:color="auto" w:fill="FFFFFF"/>
        </w:rPr>
        <w:t>陆军、海军、空军</w:t>
      </w:r>
      <w:r w:rsidR="00735767" w:rsidRPr="000249BB">
        <w:rPr>
          <w:rFonts w:ascii="Tahoma" w:hAnsi="Tahoma" w:cs="Tahoma" w:hint="eastAsia"/>
          <w:color w:val="333333"/>
          <w:kern w:val="0"/>
          <w:szCs w:val="21"/>
          <w:shd w:val="pct15" w:color="auto" w:fill="FFFFFF"/>
        </w:rPr>
        <w:t>、火箭军战略支援部队</w:t>
      </w:r>
      <w:r w:rsidRPr="003139ED">
        <w:rPr>
          <w:rFonts w:ascii="Tahoma" w:hAnsi="Tahoma" w:cs="Tahoma"/>
          <w:color w:val="333333"/>
          <w:kern w:val="0"/>
          <w:szCs w:val="21"/>
          <w:shd w:val="clear" w:color="auto" w:fill="FFFFFF"/>
        </w:rPr>
        <w:t>组成。</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121</w:t>
      </w:r>
      <w:r w:rsidRPr="003139ED">
        <w:rPr>
          <w:rFonts w:ascii="Tahoma" w:hAnsi="Tahoma" w:cs="Tahoma"/>
          <w:color w:val="333333"/>
          <w:kern w:val="0"/>
          <w:szCs w:val="21"/>
          <w:shd w:val="clear" w:color="auto" w:fill="FFFFFF"/>
        </w:rPr>
        <w:t>、按照《中华人民共和国兵役法》的规定，凡年满</w:t>
      </w:r>
      <w:r w:rsidR="000249BB" w:rsidRPr="000249BB">
        <w:rPr>
          <w:rFonts w:ascii="Tahoma" w:hAnsi="Tahoma" w:cs="Tahoma"/>
          <w:color w:val="333333"/>
          <w:kern w:val="0"/>
          <w:szCs w:val="21"/>
          <w:shd w:val="pct15" w:color="auto" w:fill="FFFFFF"/>
        </w:rPr>
        <w:t>18</w:t>
      </w:r>
      <w:r w:rsidR="000249BB" w:rsidRPr="000249BB">
        <w:rPr>
          <w:rFonts w:ascii="Tahoma" w:hAnsi="Tahoma" w:cs="Tahoma"/>
          <w:color w:val="333333"/>
          <w:kern w:val="0"/>
          <w:szCs w:val="21"/>
          <w:shd w:val="pct15" w:color="auto" w:fill="FFFFFF"/>
        </w:rPr>
        <w:t>岁至</w:t>
      </w:r>
      <w:r w:rsidR="000249BB" w:rsidRPr="000249BB">
        <w:rPr>
          <w:rFonts w:ascii="Tahoma" w:hAnsi="Tahoma" w:cs="Tahoma"/>
          <w:color w:val="333333"/>
          <w:kern w:val="0"/>
          <w:szCs w:val="21"/>
          <w:shd w:val="pct15" w:color="auto" w:fill="FFFFFF"/>
        </w:rPr>
        <w:t>35</w:t>
      </w:r>
      <w:r w:rsidR="000249BB" w:rsidRPr="000249BB">
        <w:rPr>
          <w:rFonts w:ascii="Tahoma" w:hAnsi="Tahoma" w:cs="Tahoma"/>
          <w:color w:val="333333"/>
          <w:kern w:val="0"/>
          <w:szCs w:val="21"/>
          <w:shd w:val="pct15" w:color="auto" w:fill="FFFFFF"/>
        </w:rPr>
        <w:t>岁</w:t>
      </w:r>
      <w:r w:rsidRPr="003139ED">
        <w:rPr>
          <w:rFonts w:ascii="Tahoma" w:hAnsi="Tahoma" w:cs="Tahoma"/>
          <w:color w:val="333333"/>
          <w:kern w:val="0"/>
          <w:szCs w:val="21"/>
          <w:shd w:val="clear" w:color="auto" w:fill="FFFFFF"/>
        </w:rPr>
        <w:t>符合服兵役条件的男性公民，除征集服现役者外，编入民兵组织服预备役</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122</w:t>
      </w:r>
      <w:r w:rsidRPr="003139ED">
        <w:rPr>
          <w:rFonts w:ascii="Tahoma" w:hAnsi="Tahoma" w:cs="Tahoma"/>
          <w:color w:val="333333"/>
          <w:kern w:val="0"/>
          <w:szCs w:val="21"/>
          <w:shd w:val="clear" w:color="auto" w:fill="FFFFFF"/>
        </w:rPr>
        <w:t>、每年九月的</w:t>
      </w:r>
      <w:r w:rsidR="00735767">
        <w:rPr>
          <w:rFonts w:ascii="Tahoma" w:hAnsi="Tahoma" w:cs="Tahoma" w:hint="eastAsia"/>
          <w:color w:val="333333"/>
          <w:kern w:val="0"/>
          <w:szCs w:val="21"/>
          <w:shd w:val="clear" w:color="auto" w:fill="FFFFFF"/>
        </w:rPr>
        <w:t>第三</w:t>
      </w:r>
      <w:r w:rsidRPr="003139ED">
        <w:rPr>
          <w:rFonts w:ascii="Tahoma" w:hAnsi="Tahoma" w:cs="Tahoma"/>
          <w:color w:val="333333"/>
          <w:kern w:val="0"/>
          <w:szCs w:val="21"/>
          <w:shd w:val="clear" w:color="auto" w:fill="FFFFFF"/>
        </w:rPr>
        <w:t>个星期六为</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全民国防教育日</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123</w:t>
      </w:r>
      <w:r w:rsidRPr="003139ED">
        <w:rPr>
          <w:rFonts w:ascii="Tahoma" w:hAnsi="Tahoma" w:cs="Tahoma"/>
          <w:color w:val="333333"/>
          <w:kern w:val="0"/>
          <w:szCs w:val="21"/>
          <w:shd w:val="clear" w:color="auto" w:fill="FFFFFF"/>
        </w:rPr>
        <w:t>、</w:t>
      </w:r>
      <w:r w:rsidR="00735767">
        <w:rPr>
          <w:rFonts w:ascii="Tahoma" w:hAnsi="Tahoma" w:cs="Tahoma" w:hint="eastAsia"/>
          <w:color w:val="333333"/>
          <w:kern w:val="0"/>
          <w:szCs w:val="21"/>
          <w:shd w:val="clear" w:color="auto" w:fill="FFFFFF"/>
        </w:rPr>
        <w:t>火箭军的前身</w:t>
      </w:r>
      <w:r w:rsidRPr="003139ED">
        <w:rPr>
          <w:rFonts w:ascii="Tahoma" w:hAnsi="Tahoma" w:cs="Tahoma"/>
          <w:color w:val="333333"/>
          <w:kern w:val="0"/>
          <w:szCs w:val="21"/>
          <w:shd w:val="clear" w:color="auto" w:fill="FFFFFF"/>
        </w:rPr>
        <w:t>第二炮兵组建于</w:t>
      </w:r>
      <w:r w:rsidR="00735767">
        <w:rPr>
          <w:rFonts w:ascii="Tahoma" w:hAnsi="Tahoma" w:cs="Tahoma" w:hint="eastAsia"/>
          <w:color w:val="333333"/>
          <w:kern w:val="0"/>
          <w:szCs w:val="21"/>
          <w:shd w:val="clear" w:color="auto" w:fill="FFFFFF"/>
        </w:rPr>
        <w:t>1</w:t>
      </w:r>
      <w:r w:rsidR="00735767">
        <w:rPr>
          <w:rFonts w:ascii="Tahoma" w:hAnsi="Tahoma" w:cs="Tahoma"/>
          <w:color w:val="333333"/>
          <w:kern w:val="0"/>
          <w:szCs w:val="21"/>
          <w:shd w:val="clear" w:color="auto" w:fill="FFFFFF"/>
        </w:rPr>
        <w:t>966</w:t>
      </w:r>
      <w:r w:rsidRPr="003139ED">
        <w:rPr>
          <w:rFonts w:ascii="Tahoma" w:hAnsi="Tahoma" w:cs="Tahoma"/>
          <w:color w:val="333333"/>
          <w:kern w:val="0"/>
          <w:szCs w:val="21"/>
          <w:shd w:val="clear" w:color="auto" w:fill="FFFFFF"/>
        </w:rPr>
        <w:t>年</w:t>
      </w:r>
      <w:r w:rsidRPr="003139ED">
        <w:rPr>
          <w:rFonts w:ascii="Tahoma" w:hAnsi="Tahoma" w:cs="Tahoma"/>
          <w:color w:val="333333"/>
          <w:kern w:val="0"/>
          <w:szCs w:val="21"/>
          <w:shd w:val="clear" w:color="auto" w:fill="FFFFFF"/>
        </w:rPr>
        <w:t>7</w:t>
      </w:r>
      <w:r w:rsidRPr="003139ED">
        <w:rPr>
          <w:rFonts w:ascii="Tahoma" w:hAnsi="Tahoma" w:cs="Tahoma"/>
          <w:color w:val="333333"/>
          <w:kern w:val="0"/>
          <w:szCs w:val="21"/>
          <w:shd w:val="clear" w:color="auto" w:fill="FFFFFF"/>
        </w:rPr>
        <w:t>月</w:t>
      </w:r>
      <w:r w:rsidRPr="003139ED">
        <w:rPr>
          <w:rFonts w:ascii="Tahoma" w:hAnsi="Tahoma" w:cs="Tahoma"/>
          <w:color w:val="333333"/>
          <w:kern w:val="0"/>
          <w:szCs w:val="21"/>
          <w:shd w:val="clear" w:color="auto" w:fill="FFFFFF"/>
        </w:rPr>
        <w:t>1</w:t>
      </w:r>
      <w:r w:rsidRPr="003139ED">
        <w:rPr>
          <w:rFonts w:ascii="Tahoma" w:hAnsi="Tahoma" w:cs="Tahoma"/>
          <w:color w:val="333333"/>
          <w:kern w:val="0"/>
          <w:szCs w:val="21"/>
          <w:shd w:val="clear" w:color="auto" w:fill="FFFFFF"/>
        </w:rPr>
        <w:t>日。</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124</w:t>
      </w:r>
      <w:r w:rsidRPr="003139ED">
        <w:rPr>
          <w:rFonts w:ascii="Tahoma" w:hAnsi="Tahoma" w:cs="Tahoma"/>
          <w:color w:val="333333"/>
          <w:kern w:val="0"/>
          <w:szCs w:val="21"/>
          <w:shd w:val="clear" w:color="auto" w:fill="FFFFFF"/>
        </w:rPr>
        <w:t>、</w:t>
      </w:r>
      <w:r w:rsidR="00735767">
        <w:rPr>
          <w:rFonts w:ascii="Tahoma" w:hAnsi="Tahoma" w:cs="Tahoma" w:hint="eastAsia"/>
          <w:color w:val="333333"/>
          <w:kern w:val="0"/>
          <w:szCs w:val="21"/>
          <w:shd w:val="clear" w:color="auto" w:fill="FFFFFF"/>
        </w:rPr>
        <w:t>火箭军的前身</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第二炮兵</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的名字是由</w:t>
      </w:r>
      <w:r w:rsidR="00735767">
        <w:rPr>
          <w:rFonts w:ascii="Tahoma" w:hAnsi="Tahoma" w:cs="Tahoma" w:hint="eastAsia"/>
          <w:color w:val="333333"/>
          <w:kern w:val="0"/>
          <w:szCs w:val="21"/>
          <w:shd w:val="clear" w:color="auto" w:fill="FFFFFF"/>
        </w:rPr>
        <w:t>周恩来</w:t>
      </w:r>
      <w:r w:rsidRPr="003139ED">
        <w:rPr>
          <w:rFonts w:ascii="Tahoma" w:hAnsi="Tahoma" w:cs="Tahoma"/>
          <w:color w:val="333333"/>
          <w:kern w:val="0"/>
          <w:szCs w:val="21"/>
          <w:shd w:val="clear" w:color="auto" w:fill="FFFFFF"/>
        </w:rPr>
        <w:t>亲自给它命名的。</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125</w:t>
      </w:r>
      <w:r w:rsidRPr="003139ED">
        <w:rPr>
          <w:rFonts w:ascii="Tahoma" w:hAnsi="Tahoma" w:cs="Tahoma"/>
          <w:color w:val="333333"/>
          <w:kern w:val="0"/>
          <w:szCs w:val="21"/>
          <w:shd w:val="clear" w:color="auto" w:fill="FFFFFF"/>
        </w:rPr>
        <w:t>、影响中国周边安全的主要因素有（</w:t>
      </w: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hint="eastAsi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．祖国的统一，海洋权益争端</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．祖国的统一，边界争端</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．祖国的统一，海洋权益争端，边界争端，影响边疆地区的安全的其它原因</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126</w:t>
      </w:r>
      <w:r w:rsidRPr="003139ED">
        <w:rPr>
          <w:rFonts w:ascii="Tahoma" w:hAnsi="Tahoma" w:cs="Tahoma"/>
          <w:color w:val="333333"/>
          <w:kern w:val="0"/>
          <w:szCs w:val="21"/>
          <w:shd w:val="clear" w:color="auto" w:fill="FFFFFF"/>
        </w:rPr>
        <w:t>、我国军用高技术发展始于</w:t>
      </w:r>
      <w:r w:rsidRPr="003139ED">
        <w:rPr>
          <w:rFonts w:ascii="Tahoma" w:hAnsi="Tahoma" w:cs="Tahoma"/>
          <w:color w:val="333333"/>
          <w:kern w:val="0"/>
          <w:szCs w:val="21"/>
          <w:shd w:val="clear" w:color="auto" w:fill="FFFFFF"/>
        </w:rPr>
        <w:t>20</w:t>
      </w:r>
      <w:r w:rsidRPr="003139ED">
        <w:rPr>
          <w:rFonts w:ascii="Tahoma" w:hAnsi="Tahoma" w:cs="Tahoma"/>
          <w:color w:val="333333"/>
          <w:kern w:val="0"/>
          <w:szCs w:val="21"/>
          <w:shd w:val="clear" w:color="auto" w:fill="FFFFFF"/>
        </w:rPr>
        <w:t>世纪</w:t>
      </w:r>
      <w:r w:rsidR="00735767">
        <w:rPr>
          <w:rFonts w:ascii="Tahoma" w:hAnsi="Tahoma" w:cs="Tahoma" w:hint="eastAsia"/>
          <w:color w:val="333333"/>
          <w:kern w:val="0"/>
          <w:szCs w:val="21"/>
          <w:shd w:val="clear" w:color="auto" w:fill="FFFFFF"/>
        </w:rPr>
        <w:t>6</w:t>
      </w:r>
      <w:r w:rsidR="00735767">
        <w:rPr>
          <w:rFonts w:ascii="Tahoma" w:hAnsi="Tahoma" w:cs="Tahoma"/>
          <w:color w:val="333333"/>
          <w:kern w:val="0"/>
          <w:szCs w:val="21"/>
          <w:shd w:val="clear" w:color="auto" w:fill="FFFFFF"/>
        </w:rPr>
        <w:t>0</w:t>
      </w:r>
      <w:r w:rsidRPr="003139ED">
        <w:rPr>
          <w:rFonts w:ascii="Tahoma" w:hAnsi="Tahoma" w:cs="Tahoma"/>
          <w:color w:val="333333"/>
          <w:kern w:val="0"/>
          <w:szCs w:val="21"/>
          <w:shd w:val="clear" w:color="auto" w:fill="FFFFFF"/>
        </w:rPr>
        <w:t>年代中期</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127</w:t>
      </w:r>
      <w:r w:rsidRPr="003139ED">
        <w:rPr>
          <w:rFonts w:ascii="Tahoma" w:hAnsi="Tahoma" w:cs="Tahoma"/>
          <w:color w:val="333333"/>
          <w:kern w:val="0"/>
          <w:szCs w:val="21"/>
          <w:shd w:val="clear" w:color="auto" w:fill="FFFFFF"/>
        </w:rPr>
        <w:t>、由各个层次和各个方面内容的国防法律规范组成的有机整体是指（</w:t>
      </w:r>
      <w:r w:rsidRPr="003139ED">
        <w:rPr>
          <w:rFonts w:ascii="Tahoma" w:hAnsi="Tahoma" w:cs="Tahoma"/>
          <w:color w:val="333333"/>
          <w:kern w:val="0"/>
          <w:szCs w:val="21"/>
          <w:shd w:val="clear" w:color="auto" w:fill="FFFFFF"/>
        </w:rPr>
        <w:t>  D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．国防规章</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．国防法律</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．国防法规</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．国防法规体系</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128</w:t>
      </w:r>
      <w:r w:rsidRPr="003139ED">
        <w:rPr>
          <w:rFonts w:ascii="Tahoma" w:hAnsi="Tahoma" w:cs="Tahoma"/>
          <w:color w:val="333333"/>
          <w:kern w:val="0"/>
          <w:szCs w:val="21"/>
          <w:shd w:val="clear" w:color="auto" w:fill="FFFFFF"/>
        </w:rPr>
        <w:t>、下列不属于《中华人民共和国国防法》规定的中华人民共和国武装力量的是（</w:t>
      </w:r>
      <w:r w:rsidRPr="003139ED">
        <w:rPr>
          <w:rFonts w:ascii="Tahoma" w:hAnsi="Tahoma" w:cs="Tahoma"/>
          <w:color w:val="333333"/>
          <w:kern w:val="0"/>
          <w:szCs w:val="21"/>
          <w:shd w:val="clear" w:color="auto" w:fill="FFFFFF"/>
        </w:rPr>
        <w:t> D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hint="eastAsi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．中国人民解放军现役部队</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．预备役部队</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．中国人民武装警察部队</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．公务员</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129</w:t>
      </w:r>
      <w:r w:rsidRPr="003139ED">
        <w:rPr>
          <w:rFonts w:ascii="Tahoma" w:hAnsi="Tahoma" w:cs="Tahoma"/>
          <w:color w:val="333333"/>
          <w:kern w:val="0"/>
          <w:szCs w:val="21"/>
          <w:shd w:val="clear" w:color="auto" w:fill="FFFFFF"/>
        </w:rPr>
        <w:t>、就其动员内容来讲，下列不属于国防动员的是（</w:t>
      </w:r>
      <w:r w:rsidRPr="003139ED">
        <w:rPr>
          <w:rFonts w:ascii="Tahoma" w:hAnsi="Tahoma" w:cs="Tahoma"/>
          <w:color w:val="333333"/>
          <w:kern w:val="0"/>
          <w:szCs w:val="21"/>
          <w:shd w:val="clear" w:color="auto" w:fill="FFFFFF"/>
        </w:rPr>
        <w:t> C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人民武装力量动员</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人民防空动员</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国库储备金动用</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国防交通动员</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130</w:t>
      </w:r>
      <w:r w:rsidRPr="003139ED">
        <w:rPr>
          <w:rFonts w:ascii="Tahoma" w:hAnsi="Tahoma" w:cs="Tahoma"/>
          <w:color w:val="333333"/>
          <w:kern w:val="0"/>
          <w:szCs w:val="21"/>
          <w:shd w:val="clear" w:color="auto" w:fill="FFFFFF"/>
        </w:rPr>
        <w:t>、以下不属于学生军训的意义的是（</w:t>
      </w:r>
      <w:r w:rsidRPr="003139ED">
        <w:rPr>
          <w:rFonts w:ascii="Tahoma" w:hAnsi="Tahoma" w:cs="Tahoma"/>
          <w:color w:val="333333"/>
          <w:kern w:val="0"/>
          <w:szCs w:val="21"/>
          <w:shd w:val="clear" w:color="auto" w:fill="FFFFFF"/>
        </w:rPr>
        <w:t>B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履行兵役义务</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准备战争</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加强国防后备力量建设</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．提高学生素质</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131</w:t>
      </w:r>
      <w:r w:rsidRPr="003139ED">
        <w:rPr>
          <w:rFonts w:ascii="Tahoma" w:hAnsi="Tahoma" w:cs="Tahoma"/>
          <w:color w:val="333333"/>
          <w:kern w:val="0"/>
          <w:szCs w:val="21"/>
          <w:shd w:val="clear" w:color="auto" w:fill="FFFFFF"/>
        </w:rPr>
        <w:t>、当前国际战略格局的特点是（</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、单极格局；</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、多极格局；</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、两极格局；</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、一超多强格局</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132</w:t>
      </w:r>
      <w:r w:rsidRPr="003139ED">
        <w:rPr>
          <w:rFonts w:ascii="Tahoma" w:hAnsi="Tahoma" w:cs="Tahoma"/>
          <w:color w:val="333333"/>
          <w:kern w:val="0"/>
          <w:szCs w:val="21"/>
          <w:shd w:val="clear" w:color="auto" w:fill="FFFFFF"/>
        </w:rPr>
        <w:t>、我们国家的海洋国土面积是（</w:t>
      </w:r>
      <w:r w:rsidR="00735767" w:rsidRPr="003139ED">
        <w:rPr>
          <w:rFonts w:ascii="Tahoma" w:hAnsi="Tahoma" w:cs="Tahoma"/>
          <w:color w:val="333333"/>
          <w:kern w:val="0"/>
          <w:szCs w:val="21"/>
          <w:shd w:val="clear" w:color="auto" w:fill="FFFFFF"/>
        </w:rPr>
        <w:t>300</w:t>
      </w:r>
      <w:r w:rsidR="00735767" w:rsidRPr="003139ED">
        <w:rPr>
          <w:rFonts w:ascii="Tahoma" w:hAnsi="Tahoma" w:cs="Tahoma"/>
          <w:color w:val="333333"/>
          <w:kern w:val="0"/>
          <w:szCs w:val="21"/>
          <w:shd w:val="clear" w:color="auto" w:fill="FFFFFF"/>
        </w:rPr>
        <w:t>万平方千米</w:t>
      </w:r>
      <w:r w:rsidRPr="003139ED">
        <w:rPr>
          <w:rFonts w:ascii="Tahoma" w:hAnsi="Tahoma" w:cs="Tahoma"/>
          <w:color w:val="333333"/>
          <w:kern w:val="0"/>
          <w:szCs w:val="21"/>
          <w:shd w:val="clear" w:color="auto" w:fill="FFFFFF"/>
        </w:rPr>
        <w:t>）</w:t>
      </w:r>
      <w:r w:rsidR="00735767">
        <w:rPr>
          <w:rFonts w:ascii="Tahoma" w:hAnsi="Tahoma" w:cs="Tahoma" w:hint="eastAsia"/>
          <w:color w:val="333333"/>
          <w:kern w:val="0"/>
          <w:szCs w:val="21"/>
          <w:shd w:val="clear" w:color="auto" w:fill="FFFFFF"/>
        </w:rPr>
        <w:t>（国土面积</w:t>
      </w:r>
      <w:r w:rsidR="00735767">
        <w:rPr>
          <w:rFonts w:ascii="Tahoma" w:hAnsi="Tahoma" w:cs="Tahoma" w:hint="eastAsia"/>
          <w:color w:val="333333"/>
          <w:kern w:val="0"/>
          <w:szCs w:val="21"/>
          <w:shd w:val="clear" w:color="auto" w:fill="FFFFFF"/>
        </w:rPr>
        <w:t>960</w:t>
      </w:r>
      <w:r w:rsidR="00735767" w:rsidRPr="003139ED">
        <w:rPr>
          <w:rFonts w:ascii="Tahoma" w:hAnsi="Tahoma" w:cs="Tahoma"/>
          <w:color w:val="333333"/>
          <w:kern w:val="0"/>
          <w:szCs w:val="21"/>
          <w:shd w:val="clear" w:color="auto" w:fill="FFFFFF"/>
        </w:rPr>
        <w:t>万平方千米</w:t>
      </w:r>
      <w:r w:rsidR="00735767">
        <w:rPr>
          <w:rFonts w:ascii="Tahoma" w:hAnsi="Tahoma" w:cs="Tahoma" w:hint="eastAsi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134</w:t>
      </w:r>
      <w:r w:rsidRPr="003139ED">
        <w:rPr>
          <w:rFonts w:ascii="Tahoma" w:hAnsi="Tahoma" w:cs="Tahoma"/>
          <w:color w:val="333333"/>
          <w:kern w:val="0"/>
          <w:szCs w:val="21"/>
          <w:shd w:val="clear" w:color="auto" w:fill="FFFFFF"/>
        </w:rPr>
        <w:t>、军事战略主要通过对（</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）的建设和运用来达成既定的政治目的</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、战略方针</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、军事力量</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、战略手段</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、战略环境</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135</w:t>
      </w:r>
      <w:r w:rsidRPr="003139ED">
        <w:rPr>
          <w:rFonts w:ascii="Tahoma" w:hAnsi="Tahoma" w:cs="Tahoma"/>
          <w:color w:val="333333"/>
          <w:kern w:val="0"/>
          <w:szCs w:val="21"/>
          <w:shd w:val="clear" w:color="auto" w:fill="FFFFFF"/>
        </w:rPr>
        <w:t>、战略思想是对待军事斗争特别是（</w:t>
      </w:r>
      <w:r w:rsidRPr="003139ED">
        <w:rPr>
          <w:rFonts w:ascii="Tahoma" w:hAnsi="Tahoma" w:cs="Tahoma"/>
          <w:color w:val="333333"/>
          <w:kern w:val="0"/>
          <w:szCs w:val="21"/>
          <w:shd w:val="clear" w:color="auto" w:fill="FFFFFF"/>
        </w:rPr>
        <w:t>B </w:t>
      </w:r>
      <w:r w:rsidRPr="003139ED">
        <w:rPr>
          <w:rFonts w:ascii="Tahoma" w:hAnsi="Tahoma" w:cs="Tahoma"/>
          <w:color w:val="333333"/>
          <w:kern w:val="0"/>
          <w:szCs w:val="21"/>
          <w:shd w:val="clear" w:color="auto" w:fill="FFFFFF"/>
        </w:rPr>
        <w:t>）的根本立场和态度</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战略方针</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、战争问题</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、战略环境</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、军事力量</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136</w:t>
      </w:r>
      <w:r w:rsidRPr="003139ED">
        <w:rPr>
          <w:rFonts w:ascii="Tahoma" w:hAnsi="Tahoma" w:cs="Tahoma"/>
          <w:color w:val="333333"/>
          <w:kern w:val="0"/>
          <w:szCs w:val="21"/>
          <w:shd w:val="clear" w:color="auto" w:fill="FFFFFF"/>
        </w:rPr>
        <w:t>、对战略环境有直接影响的因素有（</w:t>
      </w: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、国家的地理环境</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、政治环境</w:t>
      </w:r>
      <w:r w:rsidRPr="003139ED">
        <w:rPr>
          <w:rFonts w:ascii="Tahoma" w:hAnsi="Tahoma" w:cs="Tahoma"/>
          <w:color w:val="333333"/>
          <w:kern w:val="0"/>
          <w:szCs w:val="21"/>
          <w:shd w:val="clear" w:color="auto" w:fill="FFFFFF"/>
        </w:rPr>
        <w:br/>
        <w:t>C</w:t>
      </w:r>
      <w:r w:rsidRPr="003139ED">
        <w:rPr>
          <w:rFonts w:ascii="Tahoma" w:hAnsi="Tahoma" w:cs="Tahoma"/>
          <w:color w:val="333333"/>
          <w:kern w:val="0"/>
          <w:szCs w:val="21"/>
          <w:shd w:val="clear" w:color="auto" w:fill="FFFFFF"/>
        </w:rPr>
        <w:t>、国家的地理环境、政治环境和综合国力状况</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138</w:t>
      </w:r>
      <w:r w:rsidRPr="003139ED">
        <w:rPr>
          <w:rFonts w:ascii="Tahoma" w:hAnsi="Tahoma" w:cs="Tahoma"/>
          <w:color w:val="333333"/>
          <w:kern w:val="0"/>
          <w:szCs w:val="21"/>
          <w:shd w:val="clear" w:color="auto" w:fill="FFFFFF"/>
        </w:rPr>
        <w:t>、影响中国周边安全的主要因素有（</w:t>
      </w: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w:t>
      </w:r>
    </w:p>
    <w:p w:rsidR="003139ED" w:rsidRPr="00735767" w:rsidRDefault="003139ED" w:rsidP="003139ED">
      <w:pPr>
        <w:widowControl/>
        <w:wordWrap w:val="0"/>
        <w:spacing w:after="192"/>
        <w:jc w:val="left"/>
        <w:rPr>
          <w:rFonts w:ascii="Tahoma" w:hAnsi="Tahoma" w:cs="Tahoma"/>
          <w:color w:val="333333"/>
          <w:kern w:val="0"/>
          <w:sz w:val="18"/>
          <w:szCs w:val="18"/>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、祖国的统一，海洋权益的争端</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、祖国的统一，边界争端尚未全部解决</w:t>
      </w:r>
      <w:r w:rsidRPr="003139ED">
        <w:rPr>
          <w:rFonts w:ascii="Tahoma" w:hAnsi="Tahoma" w:cs="Tahoma"/>
          <w:color w:val="333333"/>
          <w:kern w:val="0"/>
          <w:szCs w:val="21"/>
          <w:shd w:val="clear" w:color="auto" w:fill="FFFFFF"/>
        </w:rPr>
        <w:br/>
        <w:t>C</w:t>
      </w:r>
      <w:r w:rsidRPr="003139ED">
        <w:rPr>
          <w:rFonts w:ascii="Tahoma" w:hAnsi="Tahoma" w:cs="Tahoma"/>
          <w:color w:val="333333"/>
          <w:kern w:val="0"/>
          <w:szCs w:val="21"/>
          <w:shd w:val="clear" w:color="auto" w:fill="FFFFFF"/>
        </w:rPr>
        <w:t>、</w:t>
      </w:r>
      <w:r w:rsidRPr="00735767">
        <w:rPr>
          <w:rFonts w:ascii="Tahoma" w:hAnsi="Tahoma" w:cs="Tahoma"/>
          <w:color w:val="333333"/>
          <w:kern w:val="0"/>
          <w:sz w:val="18"/>
          <w:szCs w:val="18"/>
          <w:shd w:val="clear" w:color="auto" w:fill="FFFFFF"/>
        </w:rPr>
        <w:t>祖国的统一，海洋权益的争端，边界争端尚未全部解决，影响边疆地区的安全的其它原因</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139</w:t>
      </w:r>
      <w:r w:rsidRPr="003139ED">
        <w:rPr>
          <w:rFonts w:ascii="Tahoma" w:hAnsi="Tahoma" w:cs="Tahoma"/>
          <w:color w:val="333333"/>
          <w:kern w:val="0"/>
          <w:szCs w:val="21"/>
          <w:shd w:val="clear" w:color="auto" w:fill="FFFFFF"/>
        </w:rPr>
        <w:t>、在新形势下，中国周边的热点问题是（</w:t>
      </w: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、祖国的统一</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、朝鲜半岛</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、朝鲜半岛和印巴之间的对立</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、钓鱼岛</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140</w:t>
      </w:r>
      <w:r w:rsidRPr="003139ED">
        <w:rPr>
          <w:rFonts w:ascii="Tahoma" w:hAnsi="Tahoma" w:cs="Tahoma"/>
          <w:color w:val="333333"/>
          <w:kern w:val="0"/>
          <w:szCs w:val="21"/>
          <w:shd w:val="clear" w:color="auto" w:fill="FFFFFF"/>
        </w:rPr>
        <w:t>、在军领域里，层次最高，指挥的范围最广，各项工作的</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龙头</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 xml:space="preserve">和总纲，各种活动的依据是（　　</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 xml:space="preserve">Ａ、战术　　</w:t>
      </w:r>
      <w:r w:rsidRPr="003139ED">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Ｂ、战略　　　Ｃ、方针</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、政策</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141</w:t>
      </w:r>
      <w:r w:rsidRPr="003139ED">
        <w:rPr>
          <w:rFonts w:ascii="Tahoma" w:hAnsi="Tahoma" w:cs="Tahoma"/>
          <w:color w:val="333333"/>
          <w:kern w:val="0"/>
          <w:szCs w:val="21"/>
          <w:shd w:val="clear" w:color="auto" w:fill="FFFFFF"/>
        </w:rPr>
        <w:t>、战略重点和枢纽的把握，战略方针的确定，军事力量和斗争方式的运用，战略调整和转变等，这些活动在军事上称为（</w:t>
      </w:r>
      <w:r w:rsidRPr="003139ED">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 xml:space="preserve">　</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Ａ、全面性　　　Ｂ、谋略性　　　Ｃ、对抗性</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、隐蔽性</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142</w:t>
      </w:r>
      <w:r w:rsidRPr="003139ED">
        <w:rPr>
          <w:rFonts w:ascii="Tahoma" w:hAnsi="Tahoma" w:cs="Tahoma"/>
          <w:color w:val="333333"/>
          <w:kern w:val="0"/>
          <w:szCs w:val="21"/>
          <w:shd w:val="clear" w:color="auto" w:fill="FFFFFF"/>
        </w:rPr>
        <w:t>、战略环境是指影响国家安全或（</w:t>
      </w: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）的客观情况和条件。</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、政治安全</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、政治环境</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、战争全局</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、战略部署</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143</w:t>
      </w:r>
      <w:r w:rsidRPr="003139ED">
        <w:rPr>
          <w:rFonts w:ascii="Tahoma" w:hAnsi="Tahoma" w:cs="Tahoma"/>
          <w:color w:val="333333"/>
          <w:kern w:val="0"/>
          <w:szCs w:val="21"/>
          <w:shd w:val="clear" w:color="auto" w:fill="FFFFFF"/>
        </w:rPr>
        <w:t>、军事战略的决定因素主要有战略思想、战略环境和（</w:t>
      </w:r>
      <w:r w:rsidRPr="003139ED">
        <w:rPr>
          <w:rFonts w:ascii="Tahoma" w:hAnsi="Tahoma" w:cs="Tahoma"/>
          <w:color w:val="333333"/>
          <w:kern w:val="0"/>
          <w:szCs w:val="21"/>
          <w:shd w:val="clear" w:color="auto" w:fill="FFFFFF"/>
        </w:rPr>
        <w:t>D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、战略目的；</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、战略方阵；</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、战略手段；</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、军事力量</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144</w:t>
      </w:r>
      <w:r w:rsidRPr="003139ED">
        <w:rPr>
          <w:rFonts w:ascii="Tahoma" w:hAnsi="Tahoma" w:cs="Tahoma"/>
          <w:color w:val="333333"/>
          <w:kern w:val="0"/>
          <w:szCs w:val="21"/>
          <w:shd w:val="clear" w:color="auto" w:fill="FFFFFF"/>
        </w:rPr>
        <w:t>、从国际战略环境的角度看，是什么战争严重损害了现行国际秩序。（</w:t>
      </w:r>
      <w:r w:rsidRPr="003139ED">
        <w:rPr>
          <w:rFonts w:ascii="Tahoma" w:hAnsi="Tahoma" w:cs="Tahoma"/>
          <w:color w:val="333333"/>
          <w:kern w:val="0"/>
          <w:szCs w:val="21"/>
          <w:shd w:val="clear" w:color="auto" w:fill="FFFFFF"/>
        </w:rPr>
        <w:t>B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、阿富汉战争</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、伊拉克战争</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911</w:t>
      </w:r>
      <w:r w:rsidRPr="003139ED">
        <w:rPr>
          <w:rFonts w:ascii="Tahoma" w:hAnsi="Tahoma" w:cs="Tahoma"/>
          <w:color w:val="333333"/>
          <w:kern w:val="0"/>
          <w:szCs w:val="21"/>
          <w:shd w:val="clear" w:color="auto" w:fill="FFFFFF"/>
        </w:rPr>
        <w:t>事件</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、两伊战争</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145</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2002</w:t>
      </w:r>
      <w:r w:rsidRPr="003139ED">
        <w:rPr>
          <w:rFonts w:ascii="Tahoma" w:hAnsi="Tahoma" w:cs="Tahoma"/>
          <w:color w:val="333333"/>
          <w:kern w:val="0"/>
          <w:szCs w:val="21"/>
          <w:shd w:val="clear" w:color="auto" w:fill="FFFFFF"/>
        </w:rPr>
        <w:t>年</w:t>
      </w:r>
      <w:r w:rsidRPr="003139ED">
        <w:rPr>
          <w:rFonts w:ascii="Tahoma" w:hAnsi="Tahoma" w:cs="Tahoma"/>
          <w:color w:val="333333"/>
          <w:kern w:val="0"/>
          <w:szCs w:val="21"/>
          <w:shd w:val="clear" w:color="auto" w:fill="FFFFFF"/>
        </w:rPr>
        <w:t>9</w:t>
      </w:r>
      <w:r w:rsidRPr="003139ED">
        <w:rPr>
          <w:rFonts w:ascii="Tahoma" w:hAnsi="Tahoma" w:cs="Tahoma"/>
          <w:color w:val="333333"/>
          <w:kern w:val="0"/>
          <w:szCs w:val="21"/>
          <w:shd w:val="clear" w:color="auto" w:fill="FFFFFF"/>
        </w:rPr>
        <w:t>月，美国正式推出了</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的战略，放弃了以往只有美国受到直接威胁时才使用武力的原则。</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、遏制战略</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、大规模报复战略</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、先发制人</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、新灵活反应战略</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146</w:t>
      </w:r>
      <w:r w:rsidRPr="003139ED">
        <w:rPr>
          <w:rFonts w:ascii="Tahoma" w:hAnsi="Tahoma" w:cs="Tahoma"/>
          <w:color w:val="333333"/>
          <w:kern w:val="0"/>
          <w:szCs w:val="21"/>
          <w:shd w:val="clear" w:color="auto" w:fill="FFFFFF"/>
        </w:rPr>
        <w:t>、以下哪一种是资本主义初期时候的国际战略格局？（</w:t>
      </w:r>
      <w:r w:rsidRPr="003139ED">
        <w:rPr>
          <w:rFonts w:ascii="Tahoma" w:hAnsi="Tahoma" w:cs="Tahoma"/>
          <w:color w:val="333333"/>
          <w:kern w:val="0"/>
          <w:szCs w:val="21"/>
          <w:shd w:val="clear" w:color="auto" w:fill="FFFFFF"/>
        </w:rPr>
        <w:t> B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、两极格局</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、单极格局</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、多极格局</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、多元交叉格局</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147</w:t>
      </w:r>
      <w:r w:rsidRPr="003139ED">
        <w:rPr>
          <w:rFonts w:ascii="Tahoma" w:hAnsi="Tahoma" w:cs="Tahoma"/>
          <w:color w:val="333333"/>
          <w:kern w:val="0"/>
          <w:szCs w:val="21"/>
          <w:shd w:val="clear" w:color="auto" w:fill="FFFFFF"/>
        </w:rPr>
        <w:t>、第二次世界大战期间的国际战略格局是（</w:t>
      </w: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、两极格局</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、单极格局</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、多极格局</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、多元交叉格局</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148</w:t>
      </w:r>
      <w:r w:rsidRPr="003139ED">
        <w:rPr>
          <w:rFonts w:ascii="Tahoma" w:hAnsi="Tahoma" w:cs="Tahoma"/>
          <w:color w:val="333333"/>
          <w:kern w:val="0"/>
          <w:szCs w:val="21"/>
          <w:shd w:val="clear" w:color="auto" w:fill="FFFFFF"/>
        </w:rPr>
        <w:t>、三圈战略格局是指在欧洲以（</w:t>
      </w:r>
      <w:r w:rsidRPr="003139ED">
        <w:rPr>
          <w:rFonts w:ascii="Tahoma" w:hAnsi="Tahoma" w:cs="Tahoma"/>
          <w:color w:val="333333"/>
          <w:kern w:val="0"/>
          <w:szCs w:val="21"/>
          <w:shd w:val="clear" w:color="auto" w:fill="FFFFFF"/>
        </w:rPr>
        <w:t> A </w:t>
      </w:r>
      <w:r w:rsidRPr="003139ED">
        <w:rPr>
          <w:rFonts w:ascii="Tahoma" w:hAnsi="Tahoma" w:cs="Tahoma"/>
          <w:color w:val="333333"/>
          <w:kern w:val="0"/>
          <w:szCs w:val="21"/>
          <w:shd w:val="clear" w:color="auto" w:fill="FFFFFF"/>
        </w:rPr>
        <w:t>）为中心的政治、军事、经济圈。</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、德法</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、德英</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、英法</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、德意</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149</w:t>
      </w:r>
      <w:r w:rsidRPr="003139ED">
        <w:rPr>
          <w:rFonts w:ascii="Tahoma" w:hAnsi="Tahoma" w:cs="Tahoma"/>
          <w:color w:val="333333"/>
          <w:kern w:val="0"/>
          <w:szCs w:val="21"/>
          <w:shd w:val="clear" w:color="auto" w:fill="FFFFFF"/>
        </w:rPr>
        <w:t>、目前国际战略格局主要呈现的态势和结构应该是（</w:t>
      </w:r>
      <w:r w:rsidRPr="003139ED">
        <w:rPr>
          <w:rFonts w:ascii="Tahoma" w:hAnsi="Tahoma" w:cs="Tahoma"/>
          <w:color w:val="333333"/>
          <w:kern w:val="0"/>
          <w:szCs w:val="21"/>
          <w:shd w:val="clear" w:color="auto" w:fill="FFFFFF"/>
        </w:rPr>
        <w:t>B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、两极</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、一超多强</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、多极格局</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、多元交叉格局</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150</w:t>
      </w:r>
      <w:r w:rsidRPr="003139ED">
        <w:rPr>
          <w:rFonts w:ascii="Tahoma" w:hAnsi="Tahoma" w:cs="Tahoma"/>
          <w:color w:val="333333"/>
          <w:kern w:val="0"/>
          <w:szCs w:val="21"/>
          <w:shd w:val="clear" w:color="auto" w:fill="FFFFFF"/>
        </w:rPr>
        <w:t>、今后相当长的时间内世界主要军事力量对比的总体态势是（</w:t>
      </w:r>
      <w:r w:rsidRPr="003139ED">
        <w:rPr>
          <w:rFonts w:ascii="Tahoma" w:hAnsi="Tahoma" w:cs="Tahoma"/>
          <w:color w:val="333333"/>
          <w:kern w:val="0"/>
          <w:szCs w:val="21"/>
          <w:shd w:val="clear" w:color="auto" w:fill="FFFFFF"/>
        </w:rPr>
        <w:t> A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、一超多强</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、三环格局</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、五边格局</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、多极格局</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151</w:t>
      </w:r>
      <w:r w:rsidRPr="003139ED">
        <w:rPr>
          <w:rFonts w:ascii="Tahoma" w:hAnsi="Tahoma" w:cs="Tahoma"/>
          <w:color w:val="333333"/>
          <w:kern w:val="0"/>
          <w:szCs w:val="21"/>
          <w:shd w:val="clear" w:color="auto" w:fill="FFFFFF"/>
        </w:rPr>
        <w:t>、我国的陆地边界长度是（</w:t>
      </w: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2.2</w:t>
      </w:r>
      <w:r w:rsidRPr="003139ED">
        <w:rPr>
          <w:rFonts w:ascii="Tahoma" w:hAnsi="Tahoma" w:cs="Tahoma"/>
          <w:color w:val="333333"/>
          <w:kern w:val="0"/>
          <w:szCs w:val="21"/>
          <w:shd w:val="clear" w:color="auto" w:fill="FFFFFF"/>
        </w:rPr>
        <w:t>万千米</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1.8</w:t>
      </w:r>
      <w:r w:rsidRPr="003139ED">
        <w:rPr>
          <w:rFonts w:ascii="Tahoma" w:hAnsi="Tahoma" w:cs="Tahoma"/>
          <w:color w:val="333333"/>
          <w:kern w:val="0"/>
          <w:szCs w:val="21"/>
          <w:shd w:val="clear" w:color="auto" w:fill="FFFFFF"/>
        </w:rPr>
        <w:t>万千米</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w:t>
      </w:r>
      <w:smartTag w:uri="urn:schemas-microsoft-com:office:smarttags" w:element="chmetcnv">
        <w:smartTagPr>
          <w:attr w:name="TCSC" w:val="1"/>
          <w:attr w:name="NumberType" w:val="1"/>
          <w:attr w:name="Negative" w:val="False"/>
          <w:attr w:name="HasSpace" w:val="False"/>
          <w:attr w:name="SourceValue" w:val="30000"/>
          <w:attr w:name="UnitName" w:val="米"/>
        </w:smartTagPr>
        <w:r w:rsidRPr="003139ED">
          <w:rPr>
            <w:rFonts w:ascii="Tahoma" w:hAnsi="Tahoma" w:cs="Tahoma"/>
            <w:color w:val="333333"/>
            <w:kern w:val="0"/>
            <w:szCs w:val="21"/>
            <w:shd w:val="clear" w:color="auto" w:fill="FFFFFF"/>
          </w:rPr>
          <w:t>3</w:t>
        </w:r>
        <w:r w:rsidRPr="003139ED">
          <w:rPr>
            <w:rFonts w:ascii="Tahoma" w:hAnsi="Tahoma" w:cs="Tahoma"/>
            <w:color w:val="333333"/>
            <w:kern w:val="0"/>
            <w:szCs w:val="21"/>
            <w:shd w:val="clear" w:color="auto" w:fill="FFFFFF"/>
          </w:rPr>
          <w:t>万千米</w:t>
        </w:r>
      </w:smartTag>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w:t>
      </w:r>
      <w:smartTag w:uri="urn:schemas-microsoft-com:office:smarttags" w:element="chmetcnv">
        <w:smartTagPr>
          <w:attr w:name="TCSC" w:val="1"/>
          <w:attr w:name="NumberType" w:val="1"/>
          <w:attr w:name="Negative" w:val="False"/>
          <w:attr w:name="HasSpace" w:val="False"/>
          <w:attr w:name="SourceValue" w:val="40000"/>
          <w:attr w:name="UnitName" w:val="米"/>
        </w:smartTagPr>
        <w:r w:rsidRPr="003139ED">
          <w:rPr>
            <w:rFonts w:ascii="Tahoma" w:hAnsi="Tahoma" w:cs="Tahoma"/>
            <w:color w:val="333333"/>
            <w:kern w:val="0"/>
            <w:szCs w:val="21"/>
            <w:shd w:val="clear" w:color="auto" w:fill="FFFFFF"/>
          </w:rPr>
          <w:t>4</w:t>
        </w:r>
        <w:r w:rsidRPr="003139ED">
          <w:rPr>
            <w:rFonts w:ascii="Tahoma" w:hAnsi="Tahoma" w:cs="Tahoma"/>
            <w:color w:val="333333"/>
            <w:kern w:val="0"/>
            <w:szCs w:val="21"/>
            <w:shd w:val="clear" w:color="auto" w:fill="FFFFFF"/>
          </w:rPr>
          <w:t>万千米</w:t>
        </w:r>
      </w:smartTag>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153</w:t>
      </w:r>
      <w:r w:rsidRPr="003139ED">
        <w:rPr>
          <w:rFonts w:ascii="Tahoma" w:hAnsi="Tahoma" w:cs="Tahoma"/>
          <w:color w:val="333333"/>
          <w:kern w:val="0"/>
          <w:szCs w:val="21"/>
          <w:shd w:val="clear" w:color="auto" w:fill="FFFFFF"/>
        </w:rPr>
        <w:t>、目前我国地缘方向上的表现为（</w:t>
      </w: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）的不同态势。</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、北稳、南和、东紧、西动</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、北和、南稳、东紧、西动</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、北稳、南和、东动、西紧</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、北和、南稳、东动、西紧</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154</w:t>
      </w:r>
      <w:r w:rsidRPr="003139ED">
        <w:rPr>
          <w:rFonts w:ascii="Tahoma" w:hAnsi="Tahoma" w:cs="Tahoma"/>
          <w:color w:val="333333"/>
          <w:kern w:val="0"/>
          <w:szCs w:val="21"/>
          <w:shd w:val="clear" w:color="auto" w:fill="FFFFFF"/>
        </w:rPr>
        <w:t>、我国新的国家安全观是（</w:t>
      </w:r>
      <w:r w:rsidRPr="003139ED">
        <w:rPr>
          <w:rFonts w:ascii="Tahoma" w:hAnsi="Tahoma" w:cs="Tahoma"/>
          <w:color w:val="333333"/>
          <w:kern w:val="0"/>
          <w:szCs w:val="21"/>
          <w:shd w:val="clear" w:color="auto" w:fill="FFFFFF"/>
        </w:rPr>
        <w:t>  A</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、互信、互利、平等、合作</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、互重、平等、合作</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、对外防御体制</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、构建和谐社会和世界</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155</w:t>
      </w:r>
      <w:r w:rsidRPr="003139ED">
        <w:rPr>
          <w:rFonts w:ascii="Tahoma" w:hAnsi="Tahoma" w:cs="Tahoma"/>
          <w:color w:val="333333"/>
          <w:kern w:val="0"/>
          <w:szCs w:val="21"/>
          <w:shd w:val="clear" w:color="auto" w:fill="FFFFFF"/>
        </w:rPr>
        <w:t>、朝鲜核问题六方会谈的第一轮会谈在什么时候。（</w:t>
      </w:r>
      <w:r w:rsidRPr="003139ED">
        <w:rPr>
          <w:rFonts w:ascii="Tahoma" w:hAnsi="Tahoma" w:cs="Tahoma"/>
          <w:color w:val="333333"/>
          <w:kern w:val="0"/>
          <w:szCs w:val="21"/>
          <w:shd w:val="clear" w:color="auto" w:fill="FFFFFF"/>
        </w:rPr>
        <w:t>B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2004</w:t>
      </w:r>
      <w:r w:rsidRPr="003139ED">
        <w:rPr>
          <w:rFonts w:ascii="Tahoma" w:hAnsi="Tahoma" w:cs="Tahoma"/>
          <w:color w:val="333333"/>
          <w:kern w:val="0"/>
          <w:szCs w:val="21"/>
          <w:shd w:val="clear" w:color="auto" w:fill="FFFFFF"/>
        </w:rPr>
        <w:t>年</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2003</w:t>
      </w:r>
      <w:r w:rsidRPr="003139ED">
        <w:rPr>
          <w:rFonts w:ascii="Tahoma" w:hAnsi="Tahoma" w:cs="Tahoma"/>
          <w:color w:val="333333"/>
          <w:kern w:val="0"/>
          <w:szCs w:val="21"/>
          <w:shd w:val="clear" w:color="auto" w:fill="FFFFFF"/>
        </w:rPr>
        <w:t>年</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2002</w:t>
      </w:r>
      <w:r w:rsidRPr="003139ED">
        <w:rPr>
          <w:rFonts w:ascii="Tahoma" w:hAnsi="Tahoma" w:cs="Tahoma"/>
          <w:color w:val="333333"/>
          <w:kern w:val="0"/>
          <w:szCs w:val="21"/>
          <w:shd w:val="clear" w:color="auto" w:fill="FFFFFF"/>
        </w:rPr>
        <w:t>年</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2005</w:t>
      </w:r>
      <w:r w:rsidRPr="003139ED">
        <w:rPr>
          <w:rFonts w:ascii="Tahoma" w:hAnsi="Tahoma" w:cs="Tahoma"/>
          <w:color w:val="333333"/>
          <w:kern w:val="0"/>
          <w:szCs w:val="21"/>
          <w:shd w:val="clear" w:color="auto" w:fill="FFFFFF"/>
        </w:rPr>
        <w:t>年</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156</w:t>
      </w:r>
      <w:r w:rsidR="00735767">
        <w:rPr>
          <w:rFonts w:ascii="Tahoma" w:hAnsi="Tahoma" w:cs="Tahoma"/>
          <w:color w:val="333333"/>
          <w:kern w:val="0"/>
          <w:szCs w:val="21"/>
          <w:shd w:val="clear" w:color="auto" w:fill="FFFFFF"/>
        </w:rPr>
        <w:t>、鲜核问题六方会谈的六方指哪几个国家？</w:t>
      </w:r>
      <w:r w:rsidRPr="003139ED">
        <w:rPr>
          <w:rFonts w:ascii="Tahoma" w:hAnsi="Tahoma" w:cs="Tahoma"/>
          <w:color w:val="333333"/>
          <w:kern w:val="0"/>
          <w:szCs w:val="21"/>
          <w:shd w:val="clear" w:color="auto" w:fill="FFFFFF"/>
        </w:rPr>
        <w:t>朝鲜、美国、中国、韩国、俄罗斯和日本</w:t>
      </w:r>
    </w:p>
    <w:p w:rsidR="003139ED" w:rsidRPr="00735767" w:rsidRDefault="003139ED" w:rsidP="003139ED">
      <w:pPr>
        <w:widowControl/>
        <w:wordWrap w:val="0"/>
        <w:spacing w:after="192"/>
        <w:jc w:val="left"/>
        <w:rPr>
          <w:rFonts w:ascii="Tahoma" w:hAnsi="Tahoma" w:cs="Tahoma"/>
          <w:color w:val="FF0000"/>
          <w:kern w:val="0"/>
          <w:szCs w:val="21"/>
          <w:shd w:val="clear" w:color="auto" w:fill="FFFFFF"/>
        </w:rPr>
      </w:pPr>
      <w:r w:rsidRPr="00735767">
        <w:rPr>
          <w:rFonts w:ascii="Tahoma" w:hAnsi="Tahoma" w:cs="Tahoma"/>
          <w:color w:val="FF0000"/>
          <w:kern w:val="0"/>
          <w:szCs w:val="21"/>
          <w:shd w:val="clear" w:color="auto" w:fill="FFFFFF"/>
        </w:rPr>
        <w:t>157</w:t>
      </w:r>
      <w:r w:rsidRPr="00735767">
        <w:rPr>
          <w:rFonts w:ascii="Tahoma" w:hAnsi="Tahoma" w:cs="Tahoma"/>
          <w:color w:val="FF0000"/>
          <w:kern w:val="0"/>
          <w:szCs w:val="21"/>
          <w:shd w:val="clear" w:color="auto" w:fill="FFFFFF"/>
        </w:rPr>
        <w:t>、我国领土总面积应该是（</w:t>
      </w:r>
      <w:r w:rsidRPr="00735767">
        <w:rPr>
          <w:rFonts w:ascii="Tahoma" w:hAnsi="Tahoma" w:cs="Tahoma"/>
          <w:color w:val="FF0000"/>
          <w:kern w:val="0"/>
          <w:szCs w:val="21"/>
          <w:shd w:val="clear" w:color="auto" w:fill="FFFFFF"/>
        </w:rPr>
        <w:t>  C</w:t>
      </w:r>
      <w:r w:rsidRPr="00735767">
        <w:rPr>
          <w:rFonts w:ascii="Tahoma" w:hAnsi="Tahoma" w:cs="Tahoma"/>
          <w:color w:val="FF0000"/>
          <w:kern w:val="0"/>
          <w:szCs w:val="21"/>
          <w:shd w:val="clear" w:color="auto" w:fill="FFFFFF"/>
        </w:rPr>
        <w:t>）平方公里。</w:t>
      </w:r>
    </w:p>
    <w:p w:rsidR="003139ED" w:rsidRPr="00735767" w:rsidRDefault="003139ED" w:rsidP="003139ED">
      <w:pPr>
        <w:widowControl/>
        <w:wordWrap w:val="0"/>
        <w:spacing w:after="192"/>
        <w:jc w:val="left"/>
        <w:rPr>
          <w:rFonts w:ascii="Tahoma" w:hAnsi="Tahoma" w:cs="Tahoma"/>
          <w:color w:val="FF0000"/>
          <w:kern w:val="0"/>
          <w:szCs w:val="21"/>
          <w:shd w:val="clear" w:color="auto" w:fill="FFFFFF"/>
        </w:rPr>
      </w:pPr>
      <w:r w:rsidRPr="00735767">
        <w:rPr>
          <w:rFonts w:ascii="Tahoma" w:hAnsi="Tahoma" w:cs="Tahoma"/>
          <w:color w:val="FF0000"/>
          <w:kern w:val="0"/>
          <w:szCs w:val="21"/>
          <w:shd w:val="clear" w:color="auto" w:fill="FFFFFF"/>
        </w:rPr>
        <w:t>A</w:t>
      </w:r>
      <w:r w:rsidRPr="00735767">
        <w:rPr>
          <w:rFonts w:ascii="Tahoma" w:hAnsi="Tahoma" w:cs="Tahoma"/>
          <w:color w:val="FF0000"/>
          <w:kern w:val="0"/>
          <w:szCs w:val="21"/>
          <w:shd w:val="clear" w:color="auto" w:fill="FFFFFF"/>
        </w:rPr>
        <w:t>、</w:t>
      </w:r>
      <w:r w:rsidRPr="00735767">
        <w:rPr>
          <w:rFonts w:ascii="Tahoma" w:hAnsi="Tahoma" w:cs="Tahoma"/>
          <w:color w:val="FF0000"/>
          <w:kern w:val="0"/>
          <w:szCs w:val="21"/>
          <w:shd w:val="clear" w:color="auto" w:fill="FFFFFF"/>
        </w:rPr>
        <w:t>960</w:t>
      </w:r>
      <w:r w:rsidRPr="00735767">
        <w:rPr>
          <w:rFonts w:ascii="Tahoma" w:hAnsi="Tahoma" w:cs="Tahoma"/>
          <w:color w:val="FF0000"/>
          <w:kern w:val="0"/>
          <w:szCs w:val="21"/>
          <w:shd w:val="clear" w:color="auto" w:fill="FFFFFF"/>
        </w:rPr>
        <w:t>万</w:t>
      </w:r>
      <w:r w:rsidRPr="00735767">
        <w:rPr>
          <w:rFonts w:ascii="Tahoma" w:hAnsi="Tahoma" w:cs="Tahoma"/>
          <w:color w:val="FF0000"/>
          <w:kern w:val="0"/>
          <w:szCs w:val="21"/>
          <w:shd w:val="clear" w:color="auto" w:fill="FFFFFF"/>
        </w:rPr>
        <w:t>   B</w:t>
      </w:r>
      <w:r w:rsidRPr="00735767">
        <w:rPr>
          <w:rFonts w:ascii="Tahoma" w:hAnsi="Tahoma" w:cs="Tahoma"/>
          <w:color w:val="FF0000"/>
          <w:kern w:val="0"/>
          <w:szCs w:val="21"/>
          <w:shd w:val="clear" w:color="auto" w:fill="FFFFFF"/>
        </w:rPr>
        <w:t>、</w:t>
      </w:r>
      <w:r w:rsidRPr="00735767">
        <w:rPr>
          <w:rFonts w:ascii="Tahoma" w:hAnsi="Tahoma" w:cs="Tahoma"/>
          <w:color w:val="FF0000"/>
          <w:kern w:val="0"/>
          <w:szCs w:val="21"/>
          <w:shd w:val="clear" w:color="auto" w:fill="FFFFFF"/>
        </w:rPr>
        <w:t>300</w:t>
      </w:r>
      <w:r w:rsidRPr="00735767">
        <w:rPr>
          <w:rFonts w:ascii="Tahoma" w:hAnsi="Tahoma" w:cs="Tahoma"/>
          <w:color w:val="FF0000"/>
          <w:kern w:val="0"/>
          <w:szCs w:val="21"/>
          <w:shd w:val="clear" w:color="auto" w:fill="FFFFFF"/>
        </w:rPr>
        <w:t>万</w:t>
      </w:r>
      <w:r w:rsidRPr="00735767">
        <w:rPr>
          <w:rFonts w:ascii="Tahoma" w:hAnsi="Tahoma" w:cs="Tahoma"/>
          <w:color w:val="FF0000"/>
          <w:kern w:val="0"/>
          <w:szCs w:val="21"/>
          <w:shd w:val="clear" w:color="auto" w:fill="FFFFFF"/>
        </w:rPr>
        <w:t>    C</w:t>
      </w:r>
      <w:r w:rsidRPr="00735767">
        <w:rPr>
          <w:rFonts w:ascii="Tahoma" w:hAnsi="Tahoma" w:cs="Tahoma"/>
          <w:color w:val="FF0000"/>
          <w:kern w:val="0"/>
          <w:szCs w:val="21"/>
          <w:shd w:val="clear" w:color="auto" w:fill="FFFFFF"/>
        </w:rPr>
        <w:t>、</w:t>
      </w:r>
      <w:r w:rsidRPr="00735767">
        <w:rPr>
          <w:rFonts w:ascii="Tahoma" w:hAnsi="Tahoma" w:cs="Tahoma"/>
          <w:color w:val="FF0000"/>
          <w:kern w:val="0"/>
          <w:szCs w:val="21"/>
          <w:shd w:val="clear" w:color="auto" w:fill="FFFFFF"/>
        </w:rPr>
        <w:t>1260</w:t>
      </w:r>
      <w:r w:rsidRPr="00735767">
        <w:rPr>
          <w:rFonts w:ascii="Tahoma" w:hAnsi="Tahoma" w:cs="Tahoma"/>
          <w:color w:val="FF0000"/>
          <w:kern w:val="0"/>
          <w:szCs w:val="21"/>
          <w:shd w:val="clear" w:color="auto" w:fill="FFFFFF"/>
        </w:rPr>
        <w:t>万</w:t>
      </w:r>
      <w:r w:rsidRPr="00735767">
        <w:rPr>
          <w:rFonts w:ascii="Tahoma" w:hAnsi="Tahoma" w:cs="Tahoma"/>
          <w:color w:val="FF0000"/>
          <w:kern w:val="0"/>
          <w:szCs w:val="21"/>
          <w:shd w:val="clear" w:color="auto" w:fill="FFFFFF"/>
        </w:rPr>
        <w:t>   D</w:t>
      </w:r>
      <w:r w:rsidRPr="00735767">
        <w:rPr>
          <w:rFonts w:ascii="Tahoma" w:hAnsi="Tahoma" w:cs="Tahoma"/>
          <w:color w:val="FF0000"/>
          <w:kern w:val="0"/>
          <w:szCs w:val="21"/>
          <w:shd w:val="clear" w:color="auto" w:fill="FFFFFF"/>
        </w:rPr>
        <w:t>、</w:t>
      </w:r>
      <w:r w:rsidRPr="00735767">
        <w:rPr>
          <w:rFonts w:ascii="Tahoma" w:hAnsi="Tahoma" w:cs="Tahoma"/>
          <w:color w:val="FF0000"/>
          <w:kern w:val="0"/>
          <w:szCs w:val="21"/>
          <w:shd w:val="clear" w:color="auto" w:fill="FFFFFF"/>
        </w:rPr>
        <w:t>660</w:t>
      </w:r>
      <w:r w:rsidRPr="00735767">
        <w:rPr>
          <w:rFonts w:ascii="Tahoma" w:hAnsi="Tahoma" w:cs="Tahoma"/>
          <w:color w:val="FF0000"/>
          <w:kern w:val="0"/>
          <w:szCs w:val="21"/>
          <w:shd w:val="clear" w:color="auto" w:fill="FFFFFF"/>
        </w:rPr>
        <w:t>万</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158</w:t>
      </w:r>
      <w:r w:rsidRPr="003139ED">
        <w:rPr>
          <w:rFonts w:ascii="Tahoma" w:hAnsi="Tahoma" w:cs="Tahoma"/>
          <w:color w:val="333333"/>
          <w:kern w:val="0"/>
          <w:szCs w:val="21"/>
          <w:shd w:val="clear" w:color="auto" w:fill="FFFFFF"/>
        </w:rPr>
        <w:t>、在军事方面</w:t>
      </w:r>
      <w:r w:rsidRPr="003139ED">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中国政府贯彻（</w:t>
      </w:r>
      <w:r w:rsidRPr="003139ED">
        <w:rPr>
          <w:rFonts w:ascii="Tahoma" w:hAnsi="Tahoma" w:cs="Tahoma"/>
          <w:color w:val="333333"/>
          <w:kern w:val="0"/>
          <w:szCs w:val="21"/>
          <w:shd w:val="clear" w:color="auto" w:fill="FFFFFF"/>
        </w:rPr>
        <w:t>  B </w:t>
      </w:r>
      <w:r w:rsidRPr="003139ED">
        <w:rPr>
          <w:rFonts w:ascii="Tahoma" w:hAnsi="Tahoma" w:cs="Tahoma"/>
          <w:color w:val="333333"/>
          <w:kern w:val="0"/>
          <w:szCs w:val="21"/>
          <w:shd w:val="clear" w:color="auto" w:fill="FFFFFF"/>
        </w:rPr>
        <w:t>）的反台独斗争总方略。</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、争取和平统一，但不承诺放弃使用武力</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、文攻武备</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、一国两制度</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、武力攻台</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159</w:t>
      </w:r>
      <w:r w:rsidRPr="003139ED">
        <w:rPr>
          <w:rFonts w:ascii="Tahoma" w:hAnsi="Tahoma" w:cs="Tahoma"/>
          <w:color w:val="333333"/>
          <w:kern w:val="0"/>
          <w:szCs w:val="21"/>
          <w:shd w:val="clear" w:color="auto" w:fill="FFFFFF"/>
        </w:rPr>
        <w:t>、当代一超多强的战略格局中的多强是指俄罗斯、欧盟</w:t>
      </w:r>
      <w:r w:rsidRPr="003139ED">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、中国和（</w:t>
      </w: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、日本</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、印度</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、美国</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、朝鲜</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160</w:t>
      </w:r>
      <w:r w:rsidRPr="003139ED">
        <w:rPr>
          <w:rFonts w:ascii="Tahoma" w:hAnsi="Tahoma" w:cs="Tahoma"/>
          <w:color w:val="333333"/>
          <w:kern w:val="0"/>
          <w:szCs w:val="21"/>
          <w:shd w:val="clear" w:color="auto" w:fill="FFFFFF"/>
        </w:rPr>
        <w:t>、以下哪一项不是李登辉在位期间的台独声称？（</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、中华民国在台湾</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、七块论</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、两国论</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、统一不是唯一选项</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161.</w:t>
      </w:r>
      <w:r w:rsidRPr="003139ED">
        <w:rPr>
          <w:rFonts w:ascii="Tahoma" w:hAnsi="Tahoma" w:cs="Tahoma"/>
          <w:color w:val="333333"/>
          <w:kern w:val="0"/>
          <w:szCs w:val="21"/>
          <w:shd w:val="clear" w:color="auto" w:fill="FFFFFF"/>
        </w:rPr>
        <w:t>拉开信息化战争序幕的时代是（</w:t>
      </w:r>
      <w:r w:rsidRPr="003139ED">
        <w:rPr>
          <w:rFonts w:ascii="Tahoma" w:hAnsi="Tahoma" w:cs="Tahoma"/>
          <w:color w:val="333333"/>
          <w:kern w:val="0"/>
          <w:szCs w:val="21"/>
          <w:shd w:val="clear" w:color="auto" w:fill="FFFFFF"/>
        </w:rPr>
        <w:t>D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20</w:t>
      </w:r>
      <w:r w:rsidRPr="003139ED">
        <w:rPr>
          <w:rFonts w:ascii="Tahoma" w:hAnsi="Tahoma" w:cs="Tahoma"/>
          <w:color w:val="333333"/>
          <w:kern w:val="0"/>
          <w:szCs w:val="21"/>
          <w:shd w:val="clear" w:color="auto" w:fill="FFFFFF"/>
        </w:rPr>
        <w:t>世纪</w:t>
      </w:r>
      <w:r w:rsidRPr="003139ED">
        <w:rPr>
          <w:rFonts w:ascii="Tahoma" w:hAnsi="Tahoma" w:cs="Tahoma"/>
          <w:color w:val="333333"/>
          <w:kern w:val="0"/>
          <w:szCs w:val="21"/>
          <w:shd w:val="clear" w:color="auto" w:fill="FFFFFF"/>
        </w:rPr>
        <w:t>50</w:t>
      </w:r>
      <w:r w:rsidRPr="003139ED">
        <w:rPr>
          <w:rFonts w:ascii="Tahoma" w:hAnsi="Tahoma" w:cs="Tahoma"/>
          <w:color w:val="333333"/>
          <w:kern w:val="0"/>
          <w:szCs w:val="21"/>
          <w:shd w:val="clear" w:color="auto" w:fill="FFFFFF"/>
        </w:rPr>
        <w:t>年代</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20</w:t>
      </w:r>
      <w:r w:rsidRPr="003139ED">
        <w:rPr>
          <w:rFonts w:ascii="Tahoma" w:hAnsi="Tahoma" w:cs="Tahoma"/>
          <w:color w:val="333333"/>
          <w:kern w:val="0"/>
          <w:szCs w:val="21"/>
          <w:shd w:val="clear" w:color="auto" w:fill="FFFFFF"/>
        </w:rPr>
        <w:t>世纪</w:t>
      </w:r>
      <w:r w:rsidRPr="003139ED">
        <w:rPr>
          <w:rFonts w:ascii="Tahoma" w:hAnsi="Tahoma" w:cs="Tahoma"/>
          <w:color w:val="333333"/>
          <w:kern w:val="0"/>
          <w:szCs w:val="21"/>
          <w:shd w:val="clear" w:color="auto" w:fill="FFFFFF"/>
        </w:rPr>
        <w:t>60</w:t>
      </w:r>
      <w:r w:rsidRPr="003139ED">
        <w:rPr>
          <w:rFonts w:ascii="Tahoma" w:hAnsi="Tahoma" w:cs="Tahoma"/>
          <w:color w:val="333333"/>
          <w:kern w:val="0"/>
          <w:szCs w:val="21"/>
          <w:shd w:val="clear" w:color="auto" w:fill="FFFFFF"/>
        </w:rPr>
        <w:t>年代</w:t>
      </w:r>
      <w:r w:rsidR="00735767">
        <w:rPr>
          <w:rFonts w:ascii="Tahoma" w:hAnsi="Tahoma" w:cs="Tahoma" w:hint="eastAsia"/>
          <w:color w:val="333333"/>
          <w:kern w:val="0"/>
          <w:szCs w:val="21"/>
          <w:shd w:val="clear" w:color="auto" w:fill="FFFFFF"/>
        </w:rPr>
        <w:t xml:space="preserve">  </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20</w:t>
      </w:r>
      <w:r w:rsidRPr="003139ED">
        <w:rPr>
          <w:rFonts w:ascii="Tahoma" w:hAnsi="Tahoma" w:cs="Tahoma"/>
          <w:color w:val="333333"/>
          <w:kern w:val="0"/>
          <w:szCs w:val="21"/>
          <w:shd w:val="clear" w:color="auto" w:fill="FFFFFF"/>
        </w:rPr>
        <w:t>世纪</w:t>
      </w:r>
      <w:r w:rsidRPr="003139ED">
        <w:rPr>
          <w:rFonts w:ascii="Tahoma" w:hAnsi="Tahoma" w:cs="Tahoma"/>
          <w:color w:val="333333"/>
          <w:kern w:val="0"/>
          <w:szCs w:val="21"/>
          <w:shd w:val="clear" w:color="auto" w:fill="FFFFFF"/>
        </w:rPr>
        <w:t>70</w:t>
      </w:r>
      <w:r w:rsidRPr="003139ED">
        <w:rPr>
          <w:rFonts w:ascii="Tahoma" w:hAnsi="Tahoma" w:cs="Tahoma"/>
          <w:color w:val="333333"/>
          <w:kern w:val="0"/>
          <w:szCs w:val="21"/>
          <w:shd w:val="clear" w:color="auto" w:fill="FFFFFF"/>
        </w:rPr>
        <w:t>年代</w:t>
      </w:r>
      <w:r w:rsidR="00735767">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20</w:t>
      </w:r>
      <w:r w:rsidRPr="003139ED">
        <w:rPr>
          <w:rFonts w:ascii="Tahoma" w:hAnsi="Tahoma" w:cs="Tahoma"/>
          <w:color w:val="333333"/>
          <w:kern w:val="0"/>
          <w:szCs w:val="21"/>
          <w:shd w:val="clear" w:color="auto" w:fill="FFFFFF"/>
        </w:rPr>
        <w:t>世纪</w:t>
      </w:r>
      <w:r w:rsidRPr="003139ED">
        <w:rPr>
          <w:rFonts w:ascii="Tahoma" w:hAnsi="Tahoma" w:cs="Tahoma"/>
          <w:color w:val="333333"/>
          <w:kern w:val="0"/>
          <w:szCs w:val="21"/>
          <w:shd w:val="clear" w:color="auto" w:fill="FFFFFF"/>
        </w:rPr>
        <w:t>80</w:t>
      </w:r>
      <w:r w:rsidRPr="003139ED">
        <w:rPr>
          <w:rFonts w:ascii="Tahoma" w:hAnsi="Tahoma" w:cs="Tahoma"/>
          <w:color w:val="333333"/>
          <w:kern w:val="0"/>
          <w:szCs w:val="21"/>
          <w:shd w:val="clear" w:color="auto" w:fill="FFFFFF"/>
        </w:rPr>
        <w:t>年代</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162.</w:t>
      </w:r>
      <w:r w:rsidRPr="003139ED">
        <w:rPr>
          <w:rFonts w:ascii="Tahoma" w:hAnsi="Tahoma" w:cs="Tahoma"/>
          <w:color w:val="333333"/>
          <w:kern w:val="0"/>
          <w:szCs w:val="21"/>
          <w:shd w:val="clear" w:color="auto" w:fill="FFFFFF"/>
        </w:rPr>
        <w:t>在信息化战争中，战争消耗巨大的特征表明，一个国家要赢得未来战争主要依靠（</w:t>
      </w: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、国家的综合国力</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、国家的国际地位</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、国家的国土面积</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、国家的武器装备水平</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163.</w:t>
      </w:r>
      <w:r w:rsidRPr="003139ED">
        <w:rPr>
          <w:rFonts w:ascii="Tahoma" w:hAnsi="Tahoma" w:cs="Tahoma"/>
          <w:color w:val="333333"/>
          <w:kern w:val="0"/>
          <w:szCs w:val="21"/>
          <w:shd w:val="clear" w:color="auto" w:fill="FFFFFF"/>
        </w:rPr>
        <w:t>信息化战争的主导要素是（</w:t>
      </w:r>
      <w:r w:rsidRPr="003139ED">
        <w:rPr>
          <w:rFonts w:ascii="Tahoma" w:hAnsi="Tahoma" w:cs="Tahoma"/>
          <w:color w:val="333333"/>
          <w:kern w:val="0"/>
          <w:szCs w:val="21"/>
          <w:shd w:val="clear" w:color="auto" w:fill="FFFFFF"/>
        </w:rPr>
        <w:t> D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、物质</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、精神</w:t>
      </w:r>
      <w:r w:rsidR="00735767">
        <w:rPr>
          <w:rFonts w:ascii="Tahoma" w:hAnsi="Tahoma" w:cs="Tahoma" w:hint="eastAsia"/>
          <w:color w:val="333333"/>
          <w:kern w:val="0"/>
          <w:szCs w:val="21"/>
          <w:shd w:val="clear" w:color="auto" w:fill="FFFFFF"/>
        </w:rPr>
        <w:t xml:space="preserve">  </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、技术</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、信息</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164.</w:t>
      </w:r>
      <w:r w:rsidRPr="003139ED">
        <w:rPr>
          <w:rFonts w:ascii="Tahoma" w:hAnsi="Tahoma" w:cs="Tahoma"/>
          <w:color w:val="333333"/>
          <w:kern w:val="0"/>
          <w:szCs w:val="21"/>
          <w:shd w:val="clear" w:color="auto" w:fill="FFFFFF"/>
        </w:rPr>
        <w:t>当前处于信息化战争的（</w:t>
      </w:r>
      <w:r w:rsidRPr="003139ED">
        <w:rPr>
          <w:rFonts w:ascii="Tahoma" w:hAnsi="Tahoma" w:cs="Tahoma"/>
          <w:color w:val="333333"/>
          <w:kern w:val="0"/>
          <w:szCs w:val="21"/>
          <w:shd w:val="clear" w:color="auto" w:fill="FFFFFF"/>
        </w:rPr>
        <w:t> A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、初始阶段</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、成熟阶段</w:t>
      </w:r>
      <w:r w:rsidR="00735767">
        <w:rPr>
          <w:rFonts w:ascii="Tahoma" w:hAnsi="Tahoma" w:cs="Tahoma" w:hint="eastAsia"/>
          <w:color w:val="333333"/>
          <w:kern w:val="0"/>
          <w:szCs w:val="21"/>
          <w:shd w:val="clear" w:color="auto" w:fill="FFFFFF"/>
        </w:rPr>
        <w:t xml:space="preserve">   </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、辉煌阶段</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、后期阶段</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165. </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）的需要是信息化战争形成的</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催产剂</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、能源斗争</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、军事斗争</w:t>
      </w:r>
      <w:r w:rsidR="00735767">
        <w:rPr>
          <w:rFonts w:ascii="Tahoma" w:hAnsi="Tahoma" w:cs="Tahoma" w:hint="eastAsia"/>
          <w:color w:val="333333"/>
          <w:kern w:val="0"/>
          <w:szCs w:val="21"/>
          <w:shd w:val="clear" w:color="auto" w:fill="FFFFFF"/>
        </w:rPr>
        <w:t xml:space="preserve">   </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、宗教斗争</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、政治斗争</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166. </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 D </w:t>
      </w:r>
      <w:r w:rsidRPr="003139ED">
        <w:rPr>
          <w:rFonts w:ascii="Tahoma" w:hAnsi="Tahoma" w:cs="Tahoma"/>
          <w:color w:val="333333"/>
          <w:kern w:val="0"/>
          <w:szCs w:val="21"/>
          <w:shd w:val="clear" w:color="auto" w:fill="FFFFFF"/>
        </w:rPr>
        <w:t>）战争与</w:t>
      </w:r>
      <w:r w:rsidRPr="003139ED">
        <w:rPr>
          <w:rFonts w:ascii="Tahoma" w:hAnsi="Tahoma" w:cs="Tahoma"/>
          <w:color w:val="333333"/>
          <w:kern w:val="0"/>
          <w:szCs w:val="21"/>
          <w:shd w:val="clear" w:color="auto" w:fill="FFFFFF"/>
        </w:rPr>
        <w:t>20</w:t>
      </w:r>
      <w:r w:rsidRPr="003139ED">
        <w:rPr>
          <w:rFonts w:ascii="Tahoma" w:hAnsi="Tahoma" w:cs="Tahoma"/>
          <w:color w:val="333333"/>
          <w:kern w:val="0"/>
          <w:szCs w:val="21"/>
          <w:shd w:val="clear" w:color="auto" w:fill="FFFFFF"/>
        </w:rPr>
        <w:t>世纪</w:t>
      </w:r>
      <w:r w:rsidRPr="003139ED">
        <w:rPr>
          <w:rFonts w:ascii="Tahoma" w:hAnsi="Tahoma" w:cs="Tahoma"/>
          <w:color w:val="333333"/>
          <w:kern w:val="0"/>
          <w:szCs w:val="21"/>
          <w:shd w:val="clear" w:color="auto" w:fill="FFFFFF"/>
        </w:rPr>
        <w:t>80</w:t>
      </w:r>
      <w:r w:rsidRPr="003139ED">
        <w:rPr>
          <w:rFonts w:ascii="Tahoma" w:hAnsi="Tahoma" w:cs="Tahoma"/>
          <w:color w:val="333333"/>
          <w:kern w:val="0"/>
          <w:szCs w:val="21"/>
          <w:shd w:val="clear" w:color="auto" w:fill="FFFFFF"/>
        </w:rPr>
        <w:t>年代</w:t>
      </w:r>
      <w:r w:rsidRPr="003139ED">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空地</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体战</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理论所描述的未来战争的形体和方式如出一辙。</w:t>
      </w:r>
    </w:p>
    <w:p w:rsidR="003139ED" w:rsidRPr="003139ED" w:rsidRDefault="003139ED" w:rsidP="003139ED">
      <w:pPr>
        <w:widowControl/>
        <w:wordWrap w:val="0"/>
        <w:spacing w:after="192"/>
        <w:jc w:val="left"/>
        <w:rPr>
          <w:rFonts w:ascii="Tahoma" w:hAnsi="Tahoma" w:cs="Tahoma" w:hint="eastAsi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、伊拉克</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、阿富汗</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、科索沃</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、海湾</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167.</w:t>
      </w:r>
      <w:r w:rsidRPr="003139ED">
        <w:rPr>
          <w:rFonts w:ascii="Tahoma" w:hAnsi="Tahoma" w:cs="Tahoma"/>
          <w:color w:val="333333"/>
          <w:kern w:val="0"/>
          <w:szCs w:val="21"/>
          <w:shd w:val="clear" w:color="auto" w:fill="FFFFFF"/>
        </w:rPr>
        <w:t>在信息化战争中，（</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）的发展为控制战争提供了相对有效的工具。</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、作战技术</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、军事理论</w:t>
      </w:r>
      <w:r w:rsidR="00735767">
        <w:rPr>
          <w:rFonts w:ascii="Tahoma" w:hAnsi="Tahoma" w:cs="Tahoma" w:hint="eastAsia"/>
          <w:color w:val="333333"/>
          <w:kern w:val="0"/>
          <w:szCs w:val="21"/>
          <w:shd w:val="clear" w:color="auto" w:fill="FFFFFF"/>
        </w:rPr>
        <w:t xml:space="preserve">  </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、军人素质</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、精确制导武器</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168.</w:t>
      </w:r>
      <w:r w:rsidRPr="003139ED">
        <w:rPr>
          <w:rFonts w:ascii="Tahoma" w:hAnsi="Tahoma" w:cs="Tahoma"/>
          <w:color w:val="333333"/>
          <w:kern w:val="0"/>
          <w:szCs w:val="21"/>
          <w:shd w:val="clear" w:color="auto" w:fill="FFFFFF"/>
        </w:rPr>
        <w:t>在信息化战争中，（</w:t>
      </w: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）可避免战火的外延和战争的升级。</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、高技术武器装备</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、信息的有效畅通</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、先进的军事理论</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、后勤保障的完善</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 169.</w:t>
      </w:r>
      <w:r w:rsidRPr="003139ED">
        <w:rPr>
          <w:rFonts w:ascii="Tahoma" w:hAnsi="Tahoma" w:cs="Tahoma"/>
          <w:color w:val="333333"/>
          <w:kern w:val="0"/>
          <w:szCs w:val="21"/>
          <w:shd w:val="clear" w:color="auto" w:fill="FFFFFF"/>
        </w:rPr>
        <w:t>下面不属于自然战（地球物理战）的作战形式是（</w:t>
      </w:r>
      <w:r w:rsidRPr="003139ED">
        <w:rPr>
          <w:rFonts w:ascii="Tahoma" w:hAnsi="Tahoma" w:cs="Tahoma"/>
          <w:color w:val="333333"/>
          <w:kern w:val="0"/>
          <w:szCs w:val="21"/>
          <w:shd w:val="clear" w:color="auto" w:fill="FFFFFF"/>
        </w:rPr>
        <w:t>  A</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、在战场上，利用次声波，使敌方部队丧失战斗能力</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、冬天作战，用人工降雪给敌军作战行动和后勤保障增加困难</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、抗登陆作战中，采用人工制造海啸、大浪、台风等阻止破坏敌军登陆</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、防空作战中，用人工降暴雨的方式使敌方飞机不能起降</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170.</w:t>
      </w:r>
      <w:r w:rsidRPr="003139ED">
        <w:rPr>
          <w:rFonts w:ascii="Tahoma" w:hAnsi="Tahoma" w:cs="Tahoma"/>
          <w:color w:val="333333"/>
          <w:kern w:val="0"/>
          <w:szCs w:val="21"/>
          <w:shd w:val="clear" w:color="auto" w:fill="FFFFFF"/>
        </w:rPr>
        <w:t>地面部队（</w:t>
      </w: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）和作战行动方式的非线性一体化是信息化战争全面形成的主要标志。</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、数字化</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、集团化</w:t>
      </w:r>
      <w:r w:rsidR="00735767">
        <w:rPr>
          <w:rFonts w:ascii="Tahoma" w:hAnsi="Tahoma" w:cs="Tahoma" w:hint="eastAsia"/>
          <w:color w:val="333333"/>
          <w:kern w:val="0"/>
          <w:szCs w:val="21"/>
          <w:shd w:val="clear" w:color="auto" w:fill="FFFFFF"/>
        </w:rPr>
        <w:t xml:space="preserve">         </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、装备现代化</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、小型化</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171.</w:t>
      </w:r>
      <w:r w:rsidRPr="003139ED">
        <w:rPr>
          <w:rFonts w:ascii="Tahoma" w:hAnsi="Tahoma" w:cs="Tahoma"/>
          <w:color w:val="333333"/>
          <w:kern w:val="0"/>
          <w:szCs w:val="21"/>
          <w:shd w:val="clear" w:color="auto" w:fill="FFFFFF"/>
        </w:rPr>
        <w:t>在未来一段时间，（</w:t>
      </w:r>
      <w:r w:rsidRPr="003139ED">
        <w:rPr>
          <w:rFonts w:ascii="Tahoma" w:hAnsi="Tahoma" w:cs="Tahoma"/>
          <w:color w:val="333333"/>
          <w:kern w:val="0"/>
          <w:szCs w:val="21"/>
          <w:shd w:val="clear" w:color="auto" w:fill="FFFFFF"/>
        </w:rPr>
        <w:t>B  </w:t>
      </w:r>
      <w:r w:rsidRPr="003139ED">
        <w:rPr>
          <w:rFonts w:ascii="Tahoma" w:hAnsi="Tahoma" w:cs="Tahoma"/>
          <w:color w:val="333333"/>
          <w:kern w:val="0"/>
          <w:szCs w:val="21"/>
          <w:shd w:val="clear" w:color="auto" w:fill="FFFFFF"/>
        </w:rPr>
        <w:t>）仍将是引发战争最根本的诱因。</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、经济</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、政治</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、科技</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、军事</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172.</w:t>
      </w:r>
      <w:r w:rsidRPr="003139ED">
        <w:rPr>
          <w:rFonts w:ascii="Tahoma" w:hAnsi="Tahoma" w:cs="Tahoma"/>
          <w:color w:val="333333"/>
          <w:kern w:val="0"/>
          <w:szCs w:val="21"/>
          <w:shd w:val="clear" w:color="auto" w:fill="FFFFFF"/>
        </w:rPr>
        <w:t>下列（</w:t>
      </w:r>
      <w:r w:rsidRPr="003139ED">
        <w:rPr>
          <w:rFonts w:ascii="Tahoma" w:hAnsi="Tahoma" w:cs="Tahoma"/>
          <w:color w:val="333333"/>
          <w:kern w:val="0"/>
          <w:szCs w:val="21"/>
          <w:shd w:val="clear" w:color="auto" w:fill="FFFFFF"/>
        </w:rPr>
        <w:t> D </w:t>
      </w:r>
      <w:r w:rsidRPr="003139ED">
        <w:rPr>
          <w:rFonts w:ascii="Tahoma" w:hAnsi="Tahoma" w:cs="Tahoma"/>
          <w:color w:val="333333"/>
          <w:kern w:val="0"/>
          <w:szCs w:val="21"/>
          <w:shd w:val="clear" w:color="auto" w:fill="FFFFFF"/>
        </w:rPr>
        <w:t>）不属于完善国防动员体制中的机制。</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、平战转换机制</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、军地协调机制</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、激励补偿机制</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、全民动员机制</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173. </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 B </w:t>
      </w:r>
      <w:r w:rsidRPr="003139ED">
        <w:rPr>
          <w:rFonts w:ascii="Tahoma" w:hAnsi="Tahoma" w:cs="Tahoma"/>
          <w:color w:val="333333"/>
          <w:kern w:val="0"/>
          <w:szCs w:val="21"/>
          <w:shd w:val="clear" w:color="auto" w:fill="FFFFFF"/>
        </w:rPr>
        <w:t>）是构成国防的两大基本要素。</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、军事理论和战略战术思想</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、常备军和后备力量</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、国防科技和国防工业</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、常备军和国防科技</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174.“</w:t>
      </w:r>
      <w:r w:rsidRPr="003139ED">
        <w:rPr>
          <w:rFonts w:ascii="Tahoma" w:hAnsi="Tahoma" w:cs="Tahoma"/>
          <w:color w:val="333333"/>
          <w:kern w:val="0"/>
          <w:szCs w:val="21"/>
          <w:shd w:val="clear" w:color="auto" w:fill="FFFFFF"/>
        </w:rPr>
        <w:t>海湾战争</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以战争实例向人们展示了夺取（</w:t>
      </w:r>
      <w:r w:rsidRPr="003139ED">
        <w:rPr>
          <w:rFonts w:ascii="Tahoma" w:hAnsi="Tahoma" w:cs="Tahoma"/>
          <w:color w:val="333333"/>
          <w:kern w:val="0"/>
          <w:szCs w:val="21"/>
          <w:shd w:val="clear" w:color="auto" w:fill="FFFFFF"/>
        </w:rPr>
        <w:t>D  </w:t>
      </w:r>
      <w:r w:rsidRPr="003139ED">
        <w:rPr>
          <w:rFonts w:ascii="Tahoma" w:hAnsi="Tahoma" w:cs="Tahoma"/>
          <w:color w:val="333333"/>
          <w:kern w:val="0"/>
          <w:szCs w:val="21"/>
          <w:shd w:val="clear" w:color="auto" w:fill="FFFFFF"/>
        </w:rPr>
        <w:t>）的重大意义。</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、制空权</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、制陆权</w:t>
      </w:r>
      <w:r w:rsidRPr="003139ED">
        <w:rPr>
          <w:rFonts w:ascii="Tahoma" w:hAnsi="Tahoma" w:cs="Tahoma"/>
          <w:color w:val="333333"/>
          <w:kern w:val="0"/>
          <w:szCs w:val="21"/>
          <w:shd w:val="clear" w:color="auto" w:fill="FFFFFF"/>
        </w:rPr>
        <w:t>        </w:t>
      </w:r>
      <w:r w:rsidR="00735767">
        <w:rPr>
          <w:rFonts w:ascii="Tahoma" w:hAnsi="Tahoma" w:cs="Tahoma" w:hint="eastAsia"/>
          <w:color w:val="333333"/>
          <w:kern w:val="0"/>
          <w:szCs w:val="21"/>
          <w:shd w:val="clear" w:color="auto" w:fill="FFFFFF"/>
        </w:rPr>
        <w:t xml:space="preserve">  </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、制海权</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、制电磁权</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175.</w:t>
      </w:r>
      <w:r w:rsidRPr="003139ED">
        <w:rPr>
          <w:rFonts w:ascii="Tahoma" w:hAnsi="Tahoma" w:cs="Tahoma"/>
          <w:color w:val="333333"/>
          <w:kern w:val="0"/>
          <w:szCs w:val="21"/>
          <w:shd w:val="clear" w:color="auto" w:fill="FFFFFF"/>
        </w:rPr>
        <w:t>现阶段，从国际战略形式和我国周边环境看，我国安全面临的主要威胁是（</w:t>
      </w:r>
      <w:r w:rsidRPr="003139ED">
        <w:rPr>
          <w:rFonts w:ascii="Tahoma" w:hAnsi="Tahoma" w:cs="Tahoma"/>
          <w:color w:val="333333"/>
          <w:kern w:val="0"/>
          <w:szCs w:val="21"/>
          <w:shd w:val="clear" w:color="auto" w:fill="FFFFFF"/>
        </w:rPr>
        <w:t>  A</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、局部战争</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、全局战争</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、武器装备落后</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、国防力量不够强大</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176.</w:t>
      </w:r>
      <w:r w:rsidRPr="003139ED">
        <w:rPr>
          <w:rFonts w:ascii="Tahoma" w:hAnsi="Tahoma" w:cs="Tahoma"/>
          <w:color w:val="333333"/>
          <w:kern w:val="0"/>
          <w:szCs w:val="21"/>
          <w:shd w:val="clear" w:color="auto" w:fill="FFFFFF"/>
        </w:rPr>
        <w:t>下列不是信息化战争的特征的是（</w:t>
      </w: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、战争消耗相对较少</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、战争可控性强</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、系统对抗突出</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、指挥控制自动化</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177.</w:t>
      </w:r>
      <w:r w:rsidRPr="003139ED">
        <w:rPr>
          <w:rFonts w:ascii="Tahoma" w:hAnsi="Tahoma" w:cs="Tahoma"/>
          <w:color w:val="333333"/>
          <w:kern w:val="0"/>
          <w:szCs w:val="21"/>
          <w:shd w:val="clear" w:color="auto" w:fill="FFFFFF"/>
        </w:rPr>
        <w:t>不属于</w:t>
      </w:r>
      <w:r w:rsidRPr="003139ED">
        <w:rPr>
          <w:rFonts w:ascii="Tahoma" w:hAnsi="Tahoma" w:cs="Tahoma"/>
          <w:color w:val="333333"/>
          <w:kern w:val="0"/>
          <w:szCs w:val="21"/>
          <w:shd w:val="clear" w:color="auto" w:fill="FFFFFF"/>
        </w:rPr>
        <w:t>21</w:t>
      </w:r>
      <w:r w:rsidRPr="003139ED">
        <w:rPr>
          <w:rFonts w:ascii="Tahoma" w:hAnsi="Tahoma" w:cs="Tahoma"/>
          <w:color w:val="333333"/>
          <w:kern w:val="0"/>
          <w:szCs w:val="21"/>
          <w:shd w:val="clear" w:color="auto" w:fill="FFFFFF"/>
        </w:rPr>
        <w:t>世纪整个世界</w:t>
      </w:r>
      <w:r w:rsidR="00870472">
        <w:rPr>
          <w:rFonts w:ascii="Tahoma" w:hAnsi="Tahoma" w:cs="Tahoma"/>
          <w:color w:val="333333"/>
          <w:kern w:val="0"/>
          <w:szCs w:val="21"/>
          <w:shd w:val="clear" w:color="auto" w:fill="FFFFFF"/>
        </w:rPr>
        <w:t>军队建设的发展趋势的是</w:t>
      </w:r>
      <w:r w:rsidRPr="00870472">
        <w:rPr>
          <w:rFonts w:ascii="Tahoma" w:hAnsi="Tahoma" w:cs="Tahoma"/>
          <w:color w:val="333333"/>
          <w:kern w:val="0"/>
          <w:szCs w:val="21"/>
          <w:shd w:val="pct15" w:color="auto" w:fill="FFFFFF"/>
        </w:rPr>
        <w:t>规模化</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178</w:t>
      </w:r>
      <w:r w:rsidR="00870472" w:rsidRPr="00870472">
        <w:rPr>
          <w:rFonts w:ascii="Tahoma" w:hAnsi="Tahoma" w:cs="Tahoma" w:hint="eastAsia"/>
          <w:color w:val="333333"/>
          <w:kern w:val="0"/>
          <w:szCs w:val="21"/>
          <w:shd w:val="pct15" w:color="auto" w:fill="FFFFFF"/>
        </w:rPr>
        <w:t>阿富汗</w:t>
      </w:r>
      <w:r w:rsidRPr="003139ED">
        <w:rPr>
          <w:rFonts w:ascii="Tahoma" w:hAnsi="Tahoma" w:cs="Tahoma"/>
          <w:color w:val="333333"/>
          <w:kern w:val="0"/>
          <w:szCs w:val="21"/>
          <w:shd w:val="clear" w:color="auto" w:fill="FFFFFF"/>
        </w:rPr>
        <w:t>特殊的地理位置和地形，使其成为南亚与中亚和西亚的交通要冲，历来是兵家必争之地。</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179.</w:t>
      </w:r>
      <w:r w:rsidRPr="003139ED">
        <w:rPr>
          <w:rFonts w:ascii="Tahoma" w:hAnsi="Tahoma" w:cs="Tahoma"/>
          <w:color w:val="333333"/>
          <w:kern w:val="0"/>
          <w:szCs w:val="21"/>
          <w:shd w:val="clear" w:color="auto" w:fill="FFFFFF"/>
        </w:rPr>
        <w:t>下列不属于</w:t>
      </w:r>
      <w:r w:rsidRPr="003139ED">
        <w:rPr>
          <w:rFonts w:ascii="Tahoma" w:hAnsi="Tahoma" w:cs="Tahoma"/>
          <w:color w:val="333333"/>
          <w:kern w:val="0"/>
          <w:szCs w:val="21"/>
          <w:shd w:val="clear" w:color="auto" w:fill="FFFFFF"/>
        </w:rPr>
        <w:t>20</w:t>
      </w:r>
      <w:r w:rsidRPr="003139ED">
        <w:rPr>
          <w:rFonts w:ascii="Tahoma" w:hAnsi="Tahoma" w:cs="Tahoma"/>
          <w:color w:val="333333"/>
          <w:kern w:val="0"/>
          <w:szCs w:val="21"/>
          <w:shd w:val="clear" w:color="auto" w:fill="FFFFFF"/>
        </w:rPr>
        <w:t>世纪</w:t>
      </w:r>
      <w:r w:rsidRPr="003139ED">
        <w:rPr>
          <w:rFonts w:ascii="Tahoma" w:hAnsi="Tahoma" w:cs="Tahoma"/>
          <w:color w:val="333333"/>
          <w:kern w:val="0"/>
          <w:szCs w:val="21"/>
          <w:shd w:val="clear" w:color="auto" w:fill="FFFFFF"/>
        </w:rPr>
        <w:t>80</w:t>
      </w:r>
      <w:r w:rsidRPr="003139ED">
        <w:rPr>
          <w:rFonts w:ascii="Tahoma" w:hAnsi="Tahoma" w:cs="Tahoma"/>
          <w:color w:val="333333"/>
          <w:kern w:val="0"/>
          <w:szCs w:val="21"/>
          <w:shd w:val="clear" w:color="auto" w:fill="FFFFFF"/>
        </w:rPr>
        <w:t>年代以来的局部战争的特点是（</w:t>
      </w:r>
      <w:r w:rsidRPr="003139ED">
        <w:rPr>
          <w:rFonts w:ascii="Tahoma" w:hAnsi="Tahoma" w:cs="Tahoma"/>
          <w:color w:val="333333"/>
          <w:kern w:val="0"/>
          <w:szCs w:val="21"/>
          <w:shd w:val="clear" w:color="auto" w:fill="FFFFFF"/>
        </w:rPr>
        <w:t>B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、战争目的有限</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、电子信息领域的对抗对战争进程的影响不大</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、战争持续时间短</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、战争规模不大</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180.</w:t>
      </w:r>
      <w:r w:rsidRPr="003139ED">
        <w:rPr>
          <w:rFonts w:ascii="Tahoma" w:hAnsi="Tahoma" w:cs="Tahoma"/>
          <w:color w:val="333333"/>
          <w:kern w:val="0"/>
          <w:szCs w:val="21"/>
          <w:shd w:val="clear" w:color="auto" w:fill="FFFFFF"/>
        </w:rPr>
        <w:t>当今社会是信息社会，（</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）正日益成为国家的经济命脉和战略资源。</w:t>
      </w:r>
    </w:p>
    <w:p w:rsidR="003139ED" w:rsidRPr="003139ED" w:rsidRDefault="003139ED" w:rsidP="003139ED">
      <w:pPr>
        <w:widowControl/>
        <w:wordWrap w:val="0"/>
        <w:spacing w:after="192"/>
        <w:jc w:val="left"/>
        <w:rPr>
          <w:rFonts w:ascii="Tahoma" w:hAnsi="Tahoma" w:cs="Tahoma" w:hint="eastAsi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、领土</w:t>
      </w:r>
      <w:r w:rsidR="00870472">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、国力</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、信息</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、军事</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181.1986</w:t>
      </w:r>
      <w:r w:rsidRPr="003139ED">
        <w:rPr>
          <w:rFonts w:ascii="Tahoma" w:hAnsi="Tahoma" w:cs="Tahoma"/>
          <w:color w:val="333333"/>
          <w:kern w:val="0"/>
          <w:szCs w:val="21"/>
          <w:shd w:val="clear" w:color="auto" w:fill="FFFFFF"/>
        </w:rPr>
        <w:t>年，美国对（</w:t>
      </w:r>
      <w:r w:rsidRPr="003139ED">
        <w:rPr>
          <w:rFonts w:ascii="Tahoma" w:hAnsi="Tahoma" w:cs="Tahoma"/>
          <w:color w:val="333333"/>
          <w:kern w:val="0"/>
          <w:szCs w:val="21"/>
          <w:shd w:val="clear" w:color="auto" w:fill="FFFFFF"/>
        </w:rPr>
        <w:t>  A</w:t>
      </w:r>
      <w:r w:rsidRPr="003139ED">
        <w:rPr>
          <w:rFonts w:ascii="Tahoma" w:hAnsi="Tahoma" w:cs="Tahoma"/>
          <w:color w:val="333333"/>
          <w:kern w:val="0"/>
          <w:szCs w:val="21"/>
          <w:shd w:val="clear" w:color="auto" w:fill="FFFFFF"/>
        </w:rPr>
        <w:t>）采取</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外科手术</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式的空袭作战方式。</w:t>
      </w:r>
    </w:p>
    <w:p w:rsidR="003139ED" w:rsidRPr="003139ED" w:rsidRDefault="003139ED" w:rsidP="003139ED">
      <w:pPr>
        <w:widowControl/>
        <w:wordWrap w:val="0"/>
        <w:spacing w:after="192"/>
        <w:jc w:val="left"/>
        <w:rPr>
          <w:rFonts w:ascii="Tahoma" w:hAnsi="Tahoma" w:cs="Tahoma" w:hint="eastAsi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、利比亚</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、科索沃</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、阿富汗</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、伊拉克</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182. </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 D </w:t>
      </w:r>
      <w:r w:rsidRPr="003139ED">
        <w:rPr>
          <w:rFonts w:ascii="Tahoma" w:hAnsi="Tahoma" w:cs="Tahoma"/>
          <w:color w:val="333333"/>
          <w:kern w:val="0"/>
          <w:szCs w:val="21"/>
          <w:shd w:val="clear" w:color="auto" w:fill="FFFFFF"/>
        </w:rPr>
        <w:t>）战争无论是作战理论的变革、武器装备的使用，还是作战方法的创新，都展现出与以往战争迥然不同的许多新特点。</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、海湾战争</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、科索沃战争</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、阿富汗战争</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、伊拉克战争</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183.NMD</w:t>
      </w:r>
      <w:r w:rsidRPr="003139ED">
        <w:rPr>
          <w:rFonts w:ascii="Tahoma" w:hAnsi="Tahoma" w:cs="Tahoma"/>
          <w:color w:val="333333"/>
          <w:kern w:val="0"/>
          <w:szCs w:val="21"/>
          <w:shd w:val="clear" w:color="auto" w:fill="FFFFFF"/>
        </w:rPr>
        <w:t>是（</w:t>
      </w:r>
      <w:r w:rsidRPr="003139ED">
        <w:rPr>
          <w:rFonts w:ascii="Tahoma" w:hAnsi="Tahoma" w:cs="Tahoma"/>
          <w:color w:val="333333"/>
          <w:kern w:val="0"/>
          <w:szCs w:val="21"/>
          <w:shd w:val="clear" w:color="auto" w:fill="FFFFFF"/>
        </w:rPr>
        <w:t>  A</w:t>
      </w:r>
      <w:r w:rsidRPr="003139ED">
        <w:rPr>
          <w:rFonts w:ascii="Tahoma" w:hAnsi="Tahoma" w:cs="Tahoma"/>
          <w:color w:val="333333"/>
          <w:kern w:val="0"/>
          <w:szCs w:val="21"/>
          <w:shd w:val="clear" w:color="auto" w:fill="FFFFFF"/>
        </w:rPr>
        <w:t>）的缩写。</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、国家导弹防御系统</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、战区导弹防御系统</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、全球定位系统</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、安全防卫系统</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184. </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）世纪是机械化战争诞生和走向辉煌的世纪。</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18                   B</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19              C</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20                   D</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21   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185. </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 B </w:t>
      </w:r>
      <w:r w:rsidRPr="003139ED">
        <w:rPr>
          <w:rFonts w:ascii="Tahoma" w:hAnsi="Tahoma" w:cs="Tahoma"/>
          <w:color w:val="333333"/>
          <w:kern w:val="0"/>
          <w:szCs w:val="21"/>
          <w:shd w:val="clear" w:color="auto" w:fill="FFFFFF"/>
        </w:rPr>
        <w:t>）战争体现了美军的主战武器已经基本上实现了从机械化向信息化的转型。</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、海湾战争</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、科索沃战争</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、阿富汗战争</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、伊拉克战争</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186. </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  A</w:t>
      </w:r>
      <w:r w:rsidRPr="003139ED">
        <w:rPr>
          <w:rFonts w:ascii="Tahoma" w:hAnsi="Tahoma" w:cs="Tahoma"/>
          <w:color w:val="333333"/>
          <w:kern w:val="0"/>
          <w:szCs w:val="21"/>
          <w:shd w:val="clear" w:color="auto" w:fill="FFFFFF"/>
        </w:rPr>
        <w:t>）战争中有被称为</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沙漠军刀</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的地面作战。</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、海湾战争</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、科索沃战争</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、阿富汗战争</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、伊拉克战争</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187.</w:t>
      </w:r>
      <w:r w:rsidRPr="003139ED">
        <w:rPr>
          <w:rFonts w:ascii="Tahoma" w:hAnsi="Tahoma" w:cs="Tahoma"/>
          <w:color w:val="333333"/>
          <w:kern w:val="0"/>
          <w:szCs w:val="21"/>
          <w:shd w:val="clear" w:color="auto" w:fill="FFFFFF"/>
        </w:rPr>
        <w:t>在各种新的作战方式中，被称为导弹袭击式的是（</w:t>
      </w: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、精确战</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、点穴战</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、瘫痪战</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、软杀战</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188.</w:t>
      </w:r>
      <w:r w:rsidRPr="003139ED">
        <w:rPr>
          <w:rFonts w:ascii="Tahoma" w:hAnsi="Tahoma" w:cs="Tahoma"/>
          <w:color w:val="333333"/>
          <w:kern w:val="0"/>
          <w:szCs w:val="21"/>
          <w:shd w:val="clear" w:color="auto" w:fill="FFFFFF"/>
        </w:rPr>
        <w:t>看不见刀光剑影，听不见猛烈的枪炮声，是在一种比较温和的战场环境中，使敌丧失作战能力的作战形式是（</w:t>
      </w: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、电子战</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、信息战</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、软杀战</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、心理战</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189.</w:t>
      </w:r>
      <w:r w:rsidRPr="003139ED">
        <w:rPr>
          <w:rFonts w:ascii="Tahoma" w:hAnsi="Tahoma" w:cs="Tahoma"/>
          <w:color w:val="333333"/>
          <w:kern w:val="0"/>
          <w:szCs w:val="21"/>
          <w:shd w:val="clear" w:color="auto" w:fill="FFFFFF"/>
        </w:rPr>
        <w:t>微电子技术和计算机技术的迅速发展，使军队作战指挥能够实现（</w:t>
      </w: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）指挥。</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、自动化</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、整体化</w:t>
      </w:r>
      <w:r w:rsidR="00870472">
        <w:rPr>
          <w:rFonts w:ascii="Tahoma" w:hAnsi="Tahoma" w:cs="Tahoma" w:hint="eastAsia"/>
          <w:color w:val="333333"/>
          <w:kern w:val="0"/>
          <w:szCs w:val="21"/>
          <w:shd w:val="clear" w:color="auto" w:fill="FFFFFF"/>
        </w:rPr>
        <w:t xml:space="preserve">     </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、有效化</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、协调化</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190.</w:t>
      </w:r>
      <w:r w:rsidRPr="003139ED">
        <w:rPr>
          <w:rFonts w:ascii="Tahoma" w:hAnsi="Tahoma" w:cs="Tahoma"/>
          <w:color w:val="333333"/>
          <w:kern w:val="0"/>
          <w:szCs w:val="21"/>
          <w:shd w:val="clear" w:color="auto" w:fill="FFFFFF"/>
        </w:rPr>
        <w:t>下列（</w:t>
      </w:r>
      <w:r w:rsidRPr="003139ED">
        <w:rPr>
          <w:rFonts w:ascii="Tahoma" w:hAnsi="Tahoma" w:cs="Tahoma"/>
          <w:color w:val="333333"/>
          <w:kern w:val="0"/>
          <w:szCs w:val="21"/>
          <w:shd w:val="clear" w:color="auto" w:fill="FFFFFF"/>
        </w:rPr>
        <w:t> D </w:t>
      </w:r>
      <w:r w:rsidRPr="003139ED">
        <w:rPr>
          <w:rFonts w:ascii="Tahoma" w:hAnsi="Tahoma" w:cs="Tahoma"/>
          <w:color w:val="333333"/>
          <w:kern w:val="0"/>
          <w:szCs w:val="21"/>
          <w:shd w:val="clear" w:color="auto" w:fill="FFFFFF"/>
        </w:rPr>
        <w:t>）不利于优化军队编制体制，提高战斗力。</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、保持适度的军队规模</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、优先发展海空军，加强技术兵种的建设</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、搞好各军兵种部队的科学编组</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、增加机关编制，充实部队</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191</w:t>
      </w:r>
      <w:r w:rsidRPr="003139ED">
        <w:rPr>
          <w:rFonts w:ascii="Tahoma" w:hAnsi="Tahoma" w:cs="Tahoma"/>
          <w:color w:val="333333"/>
          <w:kern w:val="0"/>
          <w:szCs w:val="21"/>
          <w:shd w:val="clear" w:color="auto" w:fill="FFFFFF"/>
        </w:rPr>
        <w:t>、《孙子兵法》的作者是（</w:t>
      </w:r>
      <w:r w:rsidRPr="003139ED">
        <w:rPr>
          <w:rFonts w:ascii="Tahoma" w:hAnsi="Tahoma" w:cs="Tahoma"/>
          <w:color w:val="333333"/>
          <w:kern w:val="0"/>
          <w:szCs w:val="21"/>
          <w:shd w:val="clear" w:color="auto" w:fill="FFFFFF"/>
        </w:rPr>
        <w:t> B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．孙权</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．孙武</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．孙膑</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．孙中山</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192</w:t>
      </w:r>
      <w:r w:rsidRPr="003139ED">
        <w:rPr>
          <w:rFonts w:ascii="Tahoma" w:hAnsi="Tahoma" w:cs="Tahoma"/>
          <w:color w:val="333333"/>
          <w:kern w:val="0"/>
          <w:szCs w:val="21"/>
          <w:shd w:val="clear" w:color="auto" w:fill="FFFFFF"/>
        </w:rPr>
        <w:t>、《孙子兵法》揭示了战争的一般规律。贯穿始终的军事思想是（</w:t>
      </w:r>
      <w:r w:rsidRPr="003139ED">
        <w:rPr>
          <w:rFonts w:ascii="Tahoma" w:hAnsi="Tahoma" w:cs="Tahoma"/>
          <w:color w:val="333333"/>
          <w:kern w:val="0"/>
          <w:szCs w:val="21"/>
          <w:shd w:val="clear" w:color="auto" w:fill="FFFFFF"/>
        </w:rPr>
        <w:t> C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．避实击虚</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．弱生于强，强生于弱</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．知彼知己，百战不殆</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．兵贵胜，不贵久</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193</w:t>
      </w:r>
      <w:r w:rsidRPr="003139ED">
        <w:rPr>
          <w:rFonts w:ascii="Tahoma" w:hAnsi="Tahoma" w:cs="Tahoma"/>
          <w:color w:val="333333"/>
          <w:kern w:val="0"/>
          <w:szCs w:val="21"/>
          <w:shd w:val="clear" w:color="auto" w:fill="FFFFFF"/>
        </w:rPr>
        <w:t>、下列哪句话是毛泽东关于战争与政治的辩证关系的论述。（</w:t>
      </w:r>
      <w:r w:rsidRPr="003139ED">
        <w:rPr>
          <w:rFonts w:ascii="Tahoma" w:hAnsi="Tahoma" w:cs="Tahoma"/>
          <w:color w:val="333333"/>
          <w:kern w:val="0"/>
          <w:szCs w:val="21"/>
          <w:shd w:val="clear" w:color="auto" w:fill="FFFFFF"/>
        </w:rPr>
        <w:t> C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．战争无非是政治通过另一种手段的继续</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．私有制引起了战争，并且会永远引起战争</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．政治是不流血的战争，战争是流血的政治</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．帝国主义是现代战争的根源</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194</w:t>
      </w:r>
      <w:r w:rsidRPr="003139ED">
        <w:rPr>
          <w:rFonts w:ascii="Tahoma" w:hAnsi="Tahoma" w:cs="Tahoma"/>
          <w:color w:val="333333"/>
          <w:kern w:val="0"/>
          <w:szCs w:val="21"/>
          <w:shd w:val="clear" w:color="auto" w:fill="FFFFFF"/>
        </w:rPr>
        <w:t>、我党领导的人民战争在</w:t>
      </w:r>
      <w:r w:rsidRPr="00870472">
        <w:rPr>
          <w:rFonts w:ascii="Tahoma" w:hAnsi="Tahoma" w:cs="Tahoma"/>
          <w:color w:val="FF0000"/>
          <w:kern w:val="0"/>
          <w:szCs w:val="21"/>
          <w:shd w:val="clear" w:color="auto" w:fill="FFFFFF"/>
        </w:rPr>
        <w:t>指导艺术和作战方法上</w:t>
      </w:r>
      <w:r w:rsidRPr="003139ED">
        <w:rPr>
          <w:rFonts w:ascii="Tahoma" w:hAnsi="Tahoma" w:cs="Tahoma"/>
          <w:color w:val="333333"/>
          <w:kern w:val="0"/>
          <w:szCs w:val="21"/>
          <w:shd w:val="clear" w:color="auto" w:fill="FFFFFF"/>
        </w:rPr>
        <w:t>表现的突出特点是（</w:t>
      </w:r>
      <w:r w:rsidRPr="003139ED">
        <w:rPr>
          <w:rFonts w:ascii="Tahoma" w:hAnsi="Tahoma" w:cs="Tahoma"/>
          <w:color w:val="333333"/>
          <w:kern w:val="0"/>
          <w:szCs w:val="21"/>
          <w:shd w:val="clear" w:color="auto" w:fill="FFFFFF"/>
        </w:rPr>
        <w:t>B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．重视将帅</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．灵活机动</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．积极防御</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．依靠群众</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195</w:t>
      </w:r>
      <w:r w:rsidRPr="003139ED">
        <w:rPr>
          <w:rFonts w:ascii="Tahoma" w:hAnsi="Tahoma" w:cs="Tahoma"/>
          <w:color w:val="333333"/>
          <w:kern w:val="0"/>
          <w:szCs w:val="21"/>
          <w:shd w:val="clear" w:color="auto" w:fill="FFFFFF"/>
        </w:rPr>
        <w:t>、把战争目的和作战手段辩证地统一起来的原则。（</w:t>
      </w:r>
      <w:r w:rsidRPr="003139ED">
        <w:rPr>
          <w:rFonts w:ascii="Tahoma" w:hAnsi="Tahoma" w:cs="Tahoma"/>
          <w:color w:val="333333"/>
          <w:kern w:val="0"/>
          <w:szCs w:val="21"/>
          <w:shd w:val="clear" w:color="auto" w:fill="FFFFFF"/>
        </w:rPr>
        <w:t> C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．依靠人民群众进行战争</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．不打无准备之仗</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．保存自己，消灭敌人</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．先打分散孤立之敌，后打集中强大之敌</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197</w:t>
      </w:r>
      <w:r w:rsidRPr="003139ED">
        <w:rPr>
          <w:rFonts w:ascii="Tahoma" w:hAnsi="Tahoma" w:cs="Tahoma"/>
          <w:color w:val="333333"/>
          <w:kern w:val="0"/>
          <w:szCs w:val="21"/>
          <w:shd w:val="clear" w:color="auto" w:fill="FFFFFF"/>
        </w:rPr>
        <w:t>、要造成一种无形和有形的力量，使敌人想打而不敢打，想打又打不起来。这种军事战略被称为（</w:t>
      </w: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．遏制战争</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．打赢战争</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．防御战略</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．和平战略</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198</w:t>
      </w:r>
      <w:r w:rsidRPr="003139ED">
        <w:rPr>
          <w:rFonts w:ascii="Tahoma" w:hAnsi="Tahoma" w:cs="Tahoma"/>
          <w:color w:val="333333"/>
          <w:kern w:val="0"/>
          <w:szCs w:val="21"/>
          <w:shd w:val="clear" w:color="auto" w:fill="FFFFFF"/>
        </w:rPr>
        <w:t>、从古到今发生的战争的基本起因和根本目的最终是为了（</w:t>
      </w:r>
      <w:r w:rsidRPr="003139ED">
        <w:rPr>
          <w:rFonts w:ascii="Tahoma" w:hAnsi="Tahoma" w:cs="Tahoma"/>
          <w:color w:val="333333"/>
          <w:kern w:val="0"/>
          <w:szCs w:val="21"/>
          <w:shd w:val="clear" w:color="auto" w:fill="FFFFFF"/>
        </w:rPr>
        <w:t>D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．政治利益</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．民族利益</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．人民利益</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．经济利益</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199</w:t>
      </w:r>
      <w:r w:rsidRPr="003139ED">
        <w:rPr>
          <w:rFonts w:ascii="Tahoma" w:hAnsi="Tahoma" w:cs="Tahoma"/>
          <w:color w:val="333333"/>
          <w:kern w:val="0"/>
          <w:szCs w:val="21"/>
          <w:shd w:val="clear" w:color="auto" w:fill="FFFFFF"/>
        </w:rPr>
        <w:t>、既不能因为军队的现代化程度提高了，就完全照搬别人的军事理论，也不能因为还是打人民战争，就原封不动地照搬过去的一套战略战术。这种军事思想属于（</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．传统的人民战争思想</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．毛泽东的人民战争思想</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．现代条件下的人民战争思想</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．新世纪新阶段的人民战争思想</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200</w:t>
      </w:r>
      <w:r w:rsidRPr="003139ED">
        <w:rPr>
          <w:rFonts w:ascii="Tahoma" w:hAnsi="Tahoma" w:cs="Tahoma"/>
          <w:color w:val="333333"/>
          <w:kern w:val="0"/>
          <w:szCs w:val="21"/>
          <w:shd w:val="clear" w:color="auto" w:fill="FFFFFF"/>
        </w:rPr>
        <w:t>、创新和发展我党我军的军事指导理论，必须围绕解决哪两个历史性课题（</w:t>
      </w: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w:t>
      </w:r>
    </w:p>
    <w:p w:rsidR="003139ED" w:rsidRPr="003139ED" w:rsidRDefault="003139ED" w:rsidP="00870472">
      <w:pPr>
        <w:widowControl/>
        <w:wordWrap w:val="0"/>
        <w:spacing w:after="192"/>
        <w:jc w:val="left"/>
        <w:rPr>
          <w:rFonts w:ascii="Tahoma" w:hAnsi="Tahoma" w:cs="Tahoma" w:hint="eastAsi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．和平与发展</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．人和物</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．打得赢，不变质</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．科技与人才</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二、多选题：</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w:t>
      </w:r>
      <w:r w:rsidRPr="003139ED">
        <w:rPr>
          <w:rFonts w:ascii="Tahoma" w:hAnsi="Tahoma" w:cs="Tahoma"/>
          <w:color w:val="333333"/>
          <w:kern w:val="0"/>
          <w:szCs w:val="21"/>
          <w:shd w:val="clear" w:color="auto" w:fill="FFFFFF"/>
        </w:rPr>
        <w:t>军事应用技术按其完成的军事任务的性质可分为（</w:t>
      </w:r>
      <w:r w:rsidRPr="003139ED">
        <w:rPr>
          <w:rFonts w:ascii="Tahoma" w:hAnsi="Tahoma" w:cs="Tahoma"/>
          <w:color w:val="333333"/>
          <w:kern w:val="0"/>
          <w:szCs w:val="21"/>
          <w:shd w:val="clear" w:color="auto" w:fill="FFFFFF"/>
        </w:rPr>
        <w:t>123 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、战略武器装备技术</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、战役战术武器装备技术</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、军事系统工程技术</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、电子对抗技术</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2</w:t>
      </w:r>
      <w:r w:rsidRPr="003139ED">
        <w:rPr>
          <w:rFonts w:ascii="Tahoma" w:hAnsi="Tahoma" w:cs="Tahoma"/>
          <w:color w:val="333333"/>
          <w:kern w:val="0"/>
          <w:szCs w:val="21"/>
          <w:shd w:val="clear" w:color="auto" w:fill="FFFFFF"/>
        </w:rPr>
        <w:t>、军事高技术的突出特征有（</w:t>
      </w:r>
      <w:r w:rsidRPr="003139ED">
        <w:rPr>
          <w:rFonts w:ascii="Tahoma" w:hAnsi="Tahoma" w:cs="Tahoma"/>
          <w:color w:val="333333"/>
          <w:kern w:val="0"/>
          <w:szCs w:val="21"/>
          <w:shd w:val="clear" w:color="auto" w:fill="FFFFFF"/>
        </w:rPr>
        <w:t>1234  </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、发展的超前性</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、效果的突袭性</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、应用的双重性</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、系统的综合性</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3</w:t>
      </w:r>
      <w:r w:rsidRPr="003139ED">
        <w:rPr>
          <w:rFonts w:ascii="Tahoma" w:hAnsi="Tahoma" w:cs="Tahoma"/>
          <w:color w:val="333333"/>
          <w:kern w:val="0"/>
          <w:szCs w:val="21"/>
          <w:shd w:val="clear" w:color="auto" w:fill="FFFFFF"/>
        </w:rPr>
        <w:t>、军事高技术对军队建设的影响是（</w:t>
      </w:r>
      <w:r w:rsidRPr="003139ED">
        <w:rPr>
          <w:rFonts w:ascii="Tahoma" w:hAnsi="Tahoma" w:cs="Tahoma"/>
          <w:color w:val="333333"/>
          <w:kern w:val="0"/>
          <w:szCs w:val="21"/>
          <w:shd w:val="clear" w:color="auto" w:fill="FFFFFF"/>
        </w:rPr>
        <w:t>  1234</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、压缩军队规模，提高军队质量</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、军队结构不断优化</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、军队人员构成不断变化</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、军队整体素质大幅度提高</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w:t>
      </w:r>
      <w:r w:rsidRPr="003139ED">
        <w:rPr>
          <w:rFonts w:ascii="Tahoma" w:hAnsi="Tahoma" w:cs="Tahoma"/>
          <w:color w:val="333333"/>
          <w:kern w:val="0"/>
          <w:szCs w:val="21"/>
          <w:shd w:val="clear" w:color="auto" w:fill="FFFFFF"/>
        </w:rPr>
        <w:t>、现代侦察监视技术按照侦察活动方式可分为（</w:t>
      </w:r>
      <w:r w:rsidRPr="003139ED">
        <w:rPr>
          <w:rFonts w:ascii="Tahoma" w:hAnsi="Tahoma" w:cs="Tahoma"/>
          <w:color w:val="333333"/>
          <w:kern w:val="0"/>
          <w:szCs w:val="21"/>
          <w:shd w:val="clear" w:color="auto" w:fill="FFFFFF"/>
        </w:rPr>
        <w:t>13  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、武装侦察</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、地面侦察</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、技术侦察</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、战略导弹侦察</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w:t>
      </w:r>
      <w:r w:rsidRPr="003139ED">
        <w:rPr>
          <w:rFonts w:ascii="Tahoma" w:hAnsi="Tahoma" w:cs="Tahoma"/>
          <w:color w:val="333333"/>
          <w:kern w:val="0"/>
          <w:szCs w:val="21"/>
          <w:shd w:val="clear" w:color="auto" w:fill="FFFFFF"/>
        </w:rPr>
        <w:t>、声纳是接收水中声波的装置，主要用于（</w:t>
      </w:r>
      <w:r w:rsidRPr="003139ED">
        <w:rPr>
          <w:rFonts w:ascii="Tahoma" w:hAnsi="Tahoma" w:cs="Tahoma"/>
          <w:color w:val="333333"/>
          <w:kern w:val="0"/>
          <w:szCs w:val="21"/>
          <w:shd w:val="clear" w:color="auto" w:fill="FFFFFF"/>
        </w:rPr>
        <w:t>1234  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、对水下或水面目标的搜索</w:t>
      </w:r>
      <w:r w:rsidRPr="003139ED">
        <w:rPr>
          <w:rFonts w:ascii="Tahoma" w:hAnsi="Tahoma" w:cs="Tahoma"/>
          <w:color w:val="333333"/>
          <w:kern w:val="0"/>
          <w:szCs w:val="21"/>
          <w:shd w:val="clear" w:color="auto" w:fill="FFFFFF"/>
        </w:rPr>
        <w:t>B</w:t>
      </w:r>
      <w:r w:rsidR="00870472">
        <w:rPr>
          <w:rFonts w:ascii="Tahoma" w:hAnsi="Tahoma" w:cs="Tahoma"/>
          <w:color w:val="333333"/>
          <w:kern w:val="0"/>
          <w:szCs w:val="21"/>
          <w:shd w:val="clear" w:color="auto" w:fill="FFFFFF"/>
        </w:rPr>
        <w:t>、用</w:t>
      </w:r>
      <w:r w:rsidRPr="003139ED">
        <w:rPr>
          <w:rFonts w:ascii="Tahoma" w:hAnsi="Tahoma" w:cs="Tahoma"/>
          <w:color w:val="333333"/>
          <w:kern w:val="0"/>
          <w:szCs w:val="21"/>
          <w:shd w:val="clear" w:color="auto" w:fill="FFFFFF"/>
        </w:rPr>
        <w:t>水声对抗</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、对水下武器的制导</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、对水下武器的控制</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w:t>
      </w:r>
      <w:r w:rsidRPr="003139ED">
        <w:rPr>
          <w:rFonts w:ascii="Tahoma" w:hAnsi="Tahoma" w:cs="Tahoma"/>
          <w:color w:val="333333"/>
          <w:kern w:val="0"/>
          <w:szCs w:val="21"/>
          <w:shd w:val="clear" w:color="auto" w:fill="FFFFFF"/>
        </w:rPr>
        <w:t>、现代航空侦察的设备主要有（</w:t>
      </w:r>
      <w:r w:rsidRPr="003139ED">
        <w:rPr>
          <w:rFonts w:ascii="Tahoma" w:hAnsi="Tahoma" w:cs="Tahoma"/>
          <w:color w:val="333333"/>
          <w:kern w:val="0"/>
          <w:szCs w:val="21"/>
          <w:shd w:val="clear" w:color="auto" w:fill="FFFFFF"/>
        </w:rPr>
        <w:t>143  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、有人驾驶侦察机</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、无人驾驶侦察机</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、侦察直升机</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、预警机</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w:t>
      </w:r>
      <w:r w:rsidRPr="003139ED">
        <w:rPr>
          <w:rFonts w:ascii="Tahoma" w:hAnsi="Tahoma" w:cs="Tahoma"/>
          <w:color w:val="333333"/>
          <w:kern w:val="0"/>
          <w:szCs w:val="21"/>
          <w:shd w:val="clear" w:color="auto" w:fill="FFFFFF"/>
        </w:rPr>
        <w:t>、一枚完整的导弹由哪些要素组成（</w:t>
      </w:r>
      <w:r w:rsidRPr="003139ED">
        <w:rPr>
          <w:rFonts w:ascii="Tahoma" w:hAnsi="Tahoma" w:cs="Tahoma"/>
          <w:color w:val="333333"/>
          <w:kern w:val="0"/>
          <w:szCs w:val="21"/>
          <w:shd w:val="clear" w:color="auto" w:fill="FFFFFF"/>
        </w:rPr>
        <w:t>1234  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、战斗部</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、动力装置</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、制导系统</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、本身是一个飞行器</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w:t>
      </w:r>
      <w:r w:rsidRPr="003139ED">
        <w:rPr>
          <w:rFonts w:ascii="Tahoma" w:hAnsi="Tahoma" w:cs="Tahoma"/>
          <w:color w:val="333333"/>
          <w:kern w:val="0"/>
          <w:szCs w:val="21"/>
          <w:shd w:val="clear" w:color="auto" w:fill="FFFFFF"/>
        </w:rPr>
        <w:t>、按照作战使命可以将巡航导弹分为（</w:t>
      </w:r>
      <w:r w:rsidRPr="003139ED">
        <w:rPr>
          <w:rFonts w:ascii="Tahoma" w:hAnsi="Tahoma" w:cs="Tahoma"/>
          <w:color w:val="333333"/>
          <w:kern w:val="0"/>
          <w:szCs w:val="21"/>
          <w:shd w:val="clear" w:color="auto" w:fill="FFFFFF"/>
        </w:rPr>
        <w:t>34  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、海射型巡航导弹</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、陆射型巡航导弹</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、战略巡航导弹</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、战术巡航导弹</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9</w:t>
      </w:r>
      <w:r w:rsidRPr="003139ED">
        <w:rPr>
          <w:rFonts w:ascii="Tahoma" w:hAnsi="Tahoma" w:cs="Tahoma"/>
          <w:color w:val="333333"/>
          <w:kern w:val="0"/>
          <w:szCs w:val="21"/>
          <w:shd w:val="clear" w:color="auto" w:fill="FFFFFF"/>
        </w:rPr>
        <w:t>、精确制导弹药主要有（</w:t>
      </w:r>
      <w:r w:rsidRPr="003139ED">
        <w:rPr>
          <w:rFonts w:ascii="Tahoma" w:hAnsi="Tahoma" w:cs="Tahoma"/>
          <w:color w:val="333333"/>
          <w:kern w:val="0"/>
          <w:szCs w:val="21"/>
          <w:shd w:val="clear" w:color="auto" w:fill="FFFFFF"/>
        </w:rPr>
        <w:t> 1234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、制导炸弹</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、制导炮弹</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、制导地雷</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、制导鱼雷</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10</w:t>
      </w:r>
      <w:r w:rsidRPr="003139ED">
        <w:rPr>
          <w:rFonts w:ascii="Tahoma" w:hAnsi="Tahoma" w:cs="Tahoma"/>
          <w:color w:val="333333"/>
          <w:kern w:val="0"/>
          <w:szCs w:val="21"/>
          <w:shd w:val="clear" w:color="auto" w:fill="FFFFFF"/>
        </w:rPr>
        <w:t>、世界新军事变革对我国军队建设提出的要求是（</w:t>
      </w:r>
      <w:r w:rsidRPr="003139ED">
        <w:rPr>
          <w:rFonts w:ascii="Tahoma" w:hAnsi="Tahoma" w:cs="Tahoma"/>
          <w:color w:val="333333"/>
          <w:kern w:val="0"/>
          <w:szCs w:val="21"/>
          <w:shd w:val="clear" w:color="auto" w:fill="FFFFFF"/>
        </w:rPr>
        <w:t> 1234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、加速组建新型部队</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、加速研制新型武器</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、加速建立新型指挥</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、加速造就新型人才</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11</w:t>
      </w:r>
      <w:r w:rsidRPr="003139ED">
        <w:rPr>
          <w:rFonts w:ascii="Tahoma" w:hAnsi="Tahoma" w:cs="Tahoma"/>
          <w:color w:val="333333"/>
          <w:kern w:val="0"/>
          <w:szCs w:val="21"/>
          <w:shd w:val="clear" w:color="auto" w:fill="FFFFFF"/>
        </w:rPr>
        <w:t>、关于军事思想的表述正确的是（</w:t>
      </w:r>
      <w:r w:rsidRPr="003139ED">
        <w:rPr>
          <w:rFonts w:ascii="Tahoma" w:hAnsi="Tahoma" w:cs="Tahoma"/>
          <w:color w:val="333333"/>
          <w:kern w:val="0"/>
          <w:szCs w:val="21"/>
          <w:shd w:val="clear" w:color="auto" w:fill="FFFFFF"/>
        </w:rPr>
        <w:t> 124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．军事思想是关于战争和军队问题的理性认识</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．军事思</w:t>
      </w:r>
      <w:r w:rsidR="00870472">
        <w:rPr>
          <w:rFonts w:ascii="Tahoma" w:hAnsi="Tahoma" w:cs="Tahoma"/>
          <w:color w:val="333333"/>
          <w:kern w:val="0"/>
          <w:szCs w:val="21"/>
          <w:shd w:val="clear" w:color="auto" w:fill="FFFFFF"/>
        </w:rPr>
        <w:t>想通常包括战争观、战争问题的方法论、战争指导思想、建军指导思想</w:t>
      </w:r>
      <w:r w:rsidRPr="003139ED">
        <w:rPr>
          <w:rFonts w:ascii="Tahoma" w:hAnsi="Tahoma" w:cs="Tahoma"/>
          <w:color w:val="333333"/>
          <w:kern w:val="0"/>
          <w:szCs w:val="21"/>
          <w:shd w:val="clear" w:color="auto" w:fill="FFFFFF"/>
        </w:rPr>
        <w:t>基本内容。</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．军事思想来源于军事实践，不能指导军事实践。</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．军事思想具有鲜明的阶级性。</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12</w:t>
      </w:r>
      <w:r w:rsidRPr="003139ED">
        <w:rPr>
          <w:rFonts w:ascii="Tahoma" w:hAnsi="Tahoma" w:cs="Tahoma"/>
          <w:color w:val="333333"/>
          <w:kern w:val="0"/>
          <w:szCs w:val="21"/>
          <w:shd w:val="clear" w:color="auto" w:fill="FFFFFF"/>
        </w:rPr>
        <w:t>、对先进主战武器的应用给军事领域带来的深刻变革的研究，成为近现代西方军事思想最主要的特征，其主要的技术标志是哪些（</w:t>
      </w:r>
      <w:r w:rsidRPr="003139ED">
        <w:rPr>
          <w:rFonts w:ascii="Tahoma" w:hAnsi="Tahoma" w:cs="Tahoma"/>
          <w:color w:val="333333"/>
          <w:kern w:val="0"/>
          <w:szCs w:val="21"/>
          <w:shd w:val="clear" w:color="auto" w:fill="FFFFFF"/>
        </w:rPr>
        <w:t> 234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．火药</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．机械化武器</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．核武器</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．高技术武器</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13</w:t>
      </w:r>
      <w:r w:rsidRPr="003139ED">
        <w:rPr>
          <w:rFonts w:ascii="Tahoma" w:hAnsi="Tahoma" w:cs="Tahoma"/>
          <w:color w:val="333333"/>
          <w:kern w:val="0"/>
          <w:szCs w:val="21"/>
          <w:shd w:val="clear" w:color="auto" w:fill="FFFFFF"/>
        </w:rPr>
        <w:t>、对《孙子兵法》的地位评价正确的有（</w:t>
      </w:r>
      <w:r w:rsidRPr="003139ED">
        <w:rPr>
          <w:rFonts w:ascii="Tahoma" w:hAnsi="Tahoma" w:cs="Tahoma"/>
          <w:color w:val="333333"/>
          <w:kern w:val="0"/>
          <w:szCs w:val="21"/>
          <w:shd w:val="clear" w:color="auto" w:fill="FFFFFF"/>
        </w:rPr>
        <w:t> 124 </w:t>
      </w:r>
      <w:r w:rsidRPr="003139ED">
        <w:rPr>
          <w:rFonts w:ascii="Tahoma" w:hAnsi="Tahoma" w:cs="Tahoma"/>
          <w:color w:val="333333"/>
          <w:kern w:val="0"/>
          <w:szCs w:val="21"/>
          <w:shd w:val="clear" w:color="auto" w:fill="FFFFFF"/>
        </w:rPr>
        <w:t>）</w:t>
      </w:r>
    </w:p>
    <w:p w:rsidR="00870472"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．被推崇为</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兵学圣典</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，在世界军事史上有突出地位</w:t>
      </w:r>
    </w:p>
    <w:p w:rsidR="00870472"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．流传广泛，影响深远，在全世界久负盛名</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．是马克思主义军事科学重要理论的重要来源</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．是我国古代武学必读的武经七书之一</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14</w:t>
      </w:r>
      <w:r w:rsidRPr="003139ED">
        <w:rPr>
          <w:rFonts w:ascii="Tahoma" w:hAnsi="Tahoma" w:cs="Tahoma"/>
          <w:color w:val="333333"/>
          <w:kern w:val="0"/>
          <w:szCs w:val="21"/>
          <w:shd w:val="clear" w:color="auto" w:fill="FFFFFF"/>
        </w:rPr>
        <w:t>、关于《战争论》的评价正确的有（</w:t>
      </w:r>
      <w:r w:rsidRPr="003139ED">
        <w:rPr>
          <w:rFonts w:ascii="Tahoma" w:hAnsi="Tahoma" w:cs="Tahoma"/>
          <w:color w:val="333333"/>
          <w:kern w:val="0"/>
          <w:szCs w:val="21"/>
          <w:shd w:val="clear" w:color="auto" w:fill="FFFFFF"/>
        </w:rPr>
        <w:t>ABD</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．既是一部军事理论著作，又是一部哲学著作</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．是马克思主义军事理论的来源之一</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．是西方古代军事理论的顶峰之作</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．奠定了近代西方资产阶级军事学的基础</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15</w:t>
      </w:r>
      <w:r w:rsidRPr="003139ED">
        <w:rPr>
          <w:rFonts w:ascii="Tahoma" w:hAnsi="Tahoma" w:cs="Tahoma"/>
          <w:color w:val="333333"/>
          <w:kern w:val="0"/>
          <w:szCs w:val="21"/>
          <w:shd w:val="clear" w:color="auto" w:fill="FFFFFF"/>
        </w:rPr>
        <w:t>、实行人民战争的基本依据是（</w:t>
      </w:r>
      <w:r w:rsidRPr="003139ED">
        <w:rPr>
          <w:rFonts w:ascii="Tahoma" w:hAnsi="Tahoma" w:cs="Tahoma"/>
          <w:color w:val="333333"/>
          <w:kern w:val="0"/>
          <w:szCs w:val="21"/>
          <w:shd w:val="clear" w:color="auto" w:fill="FFFFFF"/>
        </w:rPr>
        <w:t> 123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．首先要依靠战争正义性质的巨大威力</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．其次要依靠人民群众在战争中的地位和作用</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．第三要明确决定战争胜负的因素是人不是物</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．第四要掌握科学的战略战术</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16</w:t>
      </w:r>
      <w:r w:rsidRPr="003139ED">
        <w:rPr>
          <w:rFonts w:ascii="Tahoma" w:hAnsi="Tahoma" w:cs="Tahoma"/>
          <w:color w:val="333333"/>
          <w:kern w:val="0"/>
          <w:szCs w:val="21"/>
          <w:shd w:val="clear" w:color="auto" w:fill="FFFFFF"/>
        </w:rPr>
        <w:t>、关于毛泽东军事思想的历史地位表述正确的有（</w:t>
      </w:r>
      <w:r w:rsidRPr="003139ED">
        <w:rPr>
          <w:rFonts w:ascii="Tahoma" w:hAnsi="Tahoma" w:cs="Tahoma"/>
          <w:color w:val="333333"/>
          <w:kern w:val="0"/>
          <w:szCs w:val="21"/>
          <w:shd w:val="clear" w:color="auto" w:fill="FFFFFF"/>
        </w:rPr>
        <w:t> 134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．把中国军事思想发展到一个全新的阶段</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．在新的历史条件下很难再坚持和继续发展</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．是中国革命战争胜利和国防现代化建设的理论指南</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．在世界上影响和传播广泛，尤其在第三世界国家中</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17</w:t>
      </w:r>
      <w:r w:rsidRPr="003139ED">
        <w:rPr>
          <w:rFonts w:ascii="Tahoma" w:hAnsi="Tahoma" w:cs="Tahoma"/>
          <w:color w:val="333333"/>
          <w:kern w:val="0"/>
          <w:szCs w:val="21"/>
          <w:shd w:val="clear" w:color="auto" w:fill="FFFFFF"/>
        </w:rPr>
        <w:t>、邓小平新时期军队建设思想的基本内容主要有（</w:t>
      </w:r>
      <w:r w:rsidRPr="003139ED">
        <w:rPr>
          <w:rFonts w:ascii="Tahoma" w:hAnsi="Tahoma" w:cs="Tahoma"/>
          <w:color w:val="333333"/>
          <w:kern w:val="0"/>
          <w:szCs w:val="21"/>
          <w:shd w:val="clear" w:color="auto" w:fill="FFFFFF"/>
        </w:rPr>
        <w:t>123  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．关于国防和军队建设总目标的论述</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．战争与和平理论的发展</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．军事战略的调整与发展</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．确保打赢信息化条件下局部战争思想</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18</w:t>
      </w:r>
      <w:r w:rsidRPr="003139ED">
        <w:rPr>
          <w:rFonts w:ascii="Tahoma" w:hAnsi="Tahoma" w:cs="Tahoma"/>
          <w:color w:val="333333"/>
          <w:kern w:val="0"/>
          <w:szCs w:val="21"/>
          <w:shd w:val="clear" w:color="auto" w:fill="FFFFFF"/>
        </w:rPr>
        <w:t>、江泽民国防和军队建设思想的主要内容有（</w:t>
      </w:r>
      <w:r w:rsidRPr="003139ED">
        <w:rPr>
          <w:rFonts w:ascii="Tahoma" w:hAnsi="Tahoma" w:cs="Tahoma"/>
          <w:color w:val="333333"/>
          <w:kern w:val="0"/>
          <w:szCs w:val="21"/>
          <w:shd w:val="clear" w:color="auto" w:fill="FFFFFF"/>
        </w:rPr>
        <w:t>134  </w:t>
      </w:r>
      <w:r w:rsidRPr="003139ED">
        <w:rPr>
          <w:rFonts w:ascii="Tahoma" w:hAnsi="Tahoma" w:cs="Tahoma"/>
          <w:color w:val="333333"/>
          <w:kern w:val="0"/>
          <w:szCs w:val="21"/>
          <w:shd w:val="clear" w:color="auto" w:fill="FFFFFF"/>
        </w:rPr>
        <w:t>）</w:t>
      </w:r>
    </w:p>
    <w:p w:rsidR="00870472"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．新的历史条件下建设什么样的军队，怎样建设军队</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．怎样保卫国家社会主义建设的伟大胜利</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．未来打什么样的仗，怎样打仗的问题</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．围绕</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打得赢，不变质</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创新和发展我党我军的军事指导理论</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19</w:t>
      </w:r>
      <w:r w:rsidRPr="003139ED">
        <w:rPr>
          <w:rFonts w:ascii="Tahoma" w:hAnsi="Tahoma" w:cs="Tahoma"/>
          <w:color w:val="333333"/>
          <w:kern w:val="0"/>
          <w:szCs w:val="21"/>
          <w:shd w:val="clear" w:color="auto" w:fill="FFFFFF"/>
        </w:rPr>
        <w:t>、江泽民国防和军队建设思想的指导意义的理解正确的有（</w:t>
      </w:r>
      <w:r w:rsidRPr="003139ED">
        <w:rPr>
          <w:rFonts w:ascii="Tahoma" w:hAnsi="Tahoma" w:cs="Tahoma"/>
          <w:color w:val="333333"/>
          <w:kern w:val="0"/>
          <w:szCs w:val="21"/>
          <w:shd w:val="clear" w:color="auto" w:fill="FFFFFF"/>
        </w:rPr>
        <w:t>123  </w:t>
      </w:r>
      <w:r w:rsidRPr="003139ED">
        <w:rPr>
          <w:rFonts w:ascii="Tahoma" w:hAnsi="Tahoma" w:cs="Tahoma"/>
          <w:color w:val="333333"/>
          <w:kern w:val="0"/>
          <w:szCs w:val="21"/>
          <w:shd w:val="clear" w:color="auto" w:fill="FFFFFF"/>
        </w:rPr>
        <w:t>）</w:t>
      </w:r>
    </w:p>
    <w:p w:rsidR="00870472"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．是</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三个代表</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重要思想在军事领域的集中体现</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．丰富和深化了马克思主义军事理论</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．是新世纪国防和军队建设的理论指南</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．明确了新世纪新阶段我国军队的历史使命</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20</w:t>
      </w:r>
      <w:r w:rsidRPr="003139ED">
        <w:rPr>
          <w:rFonts w:ascii="Tahoma" w:hAnsi="Tahoma" w:cs="Tahoma"/>
          <w:color w:val="333333"/>
          <w:kern w:val="0"/>
          <w:szCs w:val="21"/>
          <w:shd w:val="clear" w:color="auto" w:fill="FFFFFF"/>
        </w:rPr>
        <w:t>、胡锦涛关于国防和军队建设重要论述的主要内容有（</w:t>
      </w:r>
      <w:r w:rsidRPr="003139ED">
        <w:rPr>
          <w:rFonts w:ascii="Tahoma" w:hAnsi="Tahoma" w:cs="Tahoma"/>
          <w:color w:val="333333"/>
          <w:kern w:val="0"/>
          <w:szCs w:val="21"/>
          <w:shd w:val="clear" w:color="auto" w:fill="FFFFFF"/>
        </w:rPr>
        <w:t> 124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．坚持把科学发展观作为加强国防和军队建设的重要指导方针</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．关于新世纪新阶段军队的历史使命</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．现代条件下的人民战争思想</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．促进国防建设与经济建设协调发展</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21.</w:t>
      </w:r>
      <w:r w:rsidRPr="003139ED">
        <w:rPr>
          <w:rFonts w:ascii="Tahoma" w:hAnsi="Tahoma" w:cs="Tahoma"/>
          <w:color w:val="333333"/>
          <w:kern w:val="0"/>
          <w:szCs w:val="21"/>
          <w:shd w:val="clear" w:color="auto" w:fill="FFFFFF"/>
        </w:rPr>
        <w:t>信息化武器系统中武器的战斗效能有（</w:t>
      </w:r>
      <w:r w:rsidRPr="003139ED">
        <w:rPr>
          <w:rFonts w:ascii="Tahoma" w:hAnsi="Tahoma" w:cs="Tahoma"/>
          <w:color w:val="333333"/>
          <w:kern w:val="0"/>
          <w:szCs w:val="21"/>
          <w:shd w:val="clear" w:color="auto" w:fill="FFFFFF"/>
        </w:rPr>
        <w:t>1234</w:t>
      </w:r>
      <w:r w:rsidRPr="003139ED">
        <w:rPr>
          <w:rFonts w:ascii="Tahoma" w:hAnsi="Tahoma" w:cs="Tahoma"/>
          <w:color w:val="333333"/>
          <w:kern w:val="0"/>
          <w:szCs w:val="21"/>
          <w:shd w:val="clear" w:color="auto" w:fill="FFFFFF"/>
        </w:rPr>
        <w:t xml:space="preserve">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、火力</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、机动力</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、突击力和防护力</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、电子信息处理能力</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22.</w:t>
      </w:r>
      <w:r w:rsidRPr="003139ED">
        <w:rPr>
          <w:rFonts w:ascii="Tahoma" w:hAnsi="Tahoma" w:cs="Tahoma"/>
          <w:color w:val="333333"/>
          <w:kern w:val="0"/>
          <w:szCs w:val="21"/>
          <w:shd w:val="clear" w:color="auto" w:fill="FFFFFF"/>
        </w:rPr>
        <w:t>从信息化武器系统的结构看，主要包括（</w:t>
      </w:r>
      <w:r w:rsidRPr="003139ED">
        <w:rPr>
          <w:rFonts w:ascii="Tahoma" w:hAnsi="Tahoma" w:cs="Tahoma"/>
          <w:color w:val="333333"/>
          <w:kern w:val="0"/>
          <w:szCs w:val="21"/>
          <w:shd w:val="clear" w:color="auto" w:fill="FFFFFF"/>
        </w:rPr>
        <w:t>1234</w:t>
      </w:r>
      <w:r w:rsidRPr="003139ED">
        <w:rPr>
          <w:rFonts w:ascii="Tahoma" w:hAnsi="Tahoma" w:cs="Tahoma"/>
          <w:color w:val="333333"/>
          <w:kern w:val="0"/>
          <w:szCs w:val="21"/>
          <w:shd w:val="clear" w:color="auto" w:fill="FFFFFF"/>
        </w:rPr>
        <w:t xml:space="preserve">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、信息化智能弹药</w:t>
      </w:r>
      <w:r w:rsidR="00870472">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、信息化作战平台</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、数字化单兵作战系统</w:t>
      </w:r>
      <w:r w:rsidR="00870472">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、综合军事信息系统</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23.</w:t>
      </w:r>
      <w:r w:rsidRPr="003139ED">
        <w:rPr>
          <w:rFonts w:ascii="Tahoma" w:hAnsi="Tahoma" w:cs="Tahoma"/>
          <w:color w:val="333333"/>
          <w:kern w:val="0"/>
          <w:szCs w:val="21"/>
          <w:shd w:val="clear" w:color="auto" w:fill="FFFFFF"/>
        </w:rPr>
        <w:t xml:space="preserve">信息化战争与机械化战争在（　</w:t>
      </w:r>
      <w:r w:rsidRPr="003139ED">
        <w:rPr>
          <w:rFonts w:ascii="Tahoma" w:hAnsi="Tahoma" w:cs="Tahoma"/>
          <w:color w:val="333333"/>
          <w:kern w:val="0"/>
          <w:szCs w:val="21"/>
          <w:shd w:val="clear" w:color="auto" w:fill="FFFFFF"/>
        </w:rPr>
        <w:t>123</w:t>
      </w:r>
      <w:r w:rsidRPr="003139ED">
        <w:rPr>
          <w:rFonts w:ascii="Tahoma" w:hAnsi="Tahoma" w:cs="Tahoma"/>
          <w:color w:val="333333"/>
          <w:kern w:val="0"/>
          <w:szCs w:val="21"/>
          <w:shd w:val="clear" w:color="auto" w:fill="FFFFFF"/>
        </w:rPr>
        <w:t>）方面存在较大差别。</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、作战主导要素</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、作战指挥控制</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、作战总体效能</w:t>
      </w:r>
      <w:r w:rsidR="00870472">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、作战监督部署</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24.</w:t>
      </w:r>
      <w:r w:rsidRPr="003139ED">
        <w:rPr>
          <w:rFonts w:ascii="Tahoma" w:hAnsi="Tahoma" w:cs="Tahoma"/>
          <w:color w:val="333333"/>
          <w:kern w:val="0"/>
          <w:szCs w:val="21"/>
          <w:shd w:val="clear" w:color="auto" w:fill="FFFFFF"/>
        </w:rPr>
        <w:t>信息化武器装备引起了军队（</w:t>
      </w:r>
      <w:r w:rsidRPr="003139ED">
        <w:rPr>
          <w:rFonts w:ascii="Tahoma" w:hAnsi="Tahoma" w:cs="Tahoma"/>
          <w:color w:val="333333"/>
          <w:kern w:val="0"/>
          <w:szCs w:val="21"/>
          <w:shd w:val="clear" w:color="auto" w:fill="FFFFFF"/>
        </w:rPr>
        <w:t>12</w:t>
      </w:r>
      <w:r w:rsidRPr="003139ED">
        <w:rPr>
          <w:rFonts w:ascii="Tahoma" w:hAnsi="Tahoma" w:cs="Tahoma"/>
          <w:color w:val="333333"/>
          <w:kern w:val="0"/>
          <w:szCs w:val="21"/>
          <w:shd w:val="clear" w:color="auto" w:fill="FFFFFF"/>
        </w:rPr>
        <w:t xml:space="preserve">　）的结构变化。</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、组织结构</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、人员数量</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、人员性别比例</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、人员素质</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25.</w:t>
      </w:r>
      <w:r w:rsidRPr="003139ED">
        <w:rPr>
          <w:rFonts w:ascii="Tahoma" w:hAnsi="Tahoma" w:cs="Tahoma"/>
          <w:color w:val="333333"/>
          <w:kern w:val="0"/>
          <w:szCs w:val="21"/>
          <w:shd w:val="clear" w:color="auto" w:fill="FFFFFF"/>
        </w:rPr>
        <w:t>电子战争的内容（</w:t>
      </w:r>
      <w:r w:rsidRPr="003139ED">
        <w:rPr>
          <w:rFonts w:ascii="Tahoma" w:hAnsi="Tahoma" w:cs="Tahoma"/>
          <w:color w:val="333333"/>
          <w:kern w:val="0"/>
          <w:szCs w:val="21"/>
          <w:shd w:val="clear" w:color="auto" w:fill="FFFFFF"/>
        </w:rPr>
        <w:t>123</w:t>
      </w:r>
      <w:r w:rsidRPr="003139ED">
        <w:rPr>
          <w:rFonts w:ascii="Tahoma" w:hAnsi="Tahoma" w:cs="Tahoma"/>
          <w:color w:val="333333"/>
          <w:kern w:val="0"/>
          <w:szCs w:val="21"/>
          <w:shd w:val="clear" w:color="auto" w:fill="FFFFFF"/>
        </w:rPr>
        <w:t xml:space="preserve">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、电子侦察与反侦察</w:t>
      </w:r>
      <w:r w:rsidR="00870472">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、电子干扰与反干扰</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、电子摧毁与反摧毁</w:t>
      </w:r>
      <w:r w:rsidR="00870472">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、电子辐射与反辐射</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26.</w:t>
      </w:r>
      <w:r w:rsidRPr="003139ED">
        <w:rPr>
          <w:rFonts w:ascii="Tahoma" w:hAnsi="Tahoma" w:cs="Tahoma"/>
          <w:color w:val="333333"/>
          <w:kern w:val="0"/>
          <w:szCs w:val="21"/>
          <w:shd w:val="clear" w:color="auto" w:fill="FFFFFF"/>
        </w:rPr>
        <w:t>以下属于信息化战争中出现的新的作战方式的有（</w:t>
      </w:r>
      <w:r w:rsidRPr="003139ED">
        <w:rPr>
          <w:rFonts w:ascii="Tahoma" w:hAnsi="Tahoma" w:cs="Tahoma"/>
          <w:color w:val="333333"/>
          <w:kern w:val="0"/>
          <w:szCs w:val="21"/>
          <w:shd w:val="clear" w:color="auto" w:fill="FFFFFF"/>
        </w:rPr>
        <w:t>234</w:t>
      </w:r>
      <w:r w:rsidRPr="003139ED">
        <w:rPr>
          <w:rFonts w:ascii="Tahoma" w:hAnsi="Tahoma" w:cs="Tahoma"/>
          <w:color w:val="333333"/>
          <w:kern w:val="0"/>
          <w:szCs w:val="21"/>
          <w:shd w:val="clear" w:color="auto" w:fill="FFFFFF"/>
        </w:rPr>
        <w:t xml:space="preserve">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、运动战</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、软杀战</w:t>
      </w:r>
      <w:r w:rsidR="00870472">
        <w:rPr>
          <w:rFonts w:ascii="Tahoma" w:hAnsi="Tahoma" w:cs="Tahoma" w:hint="eastAsia"/>
          <w:color w:val="333333"/>
          <w:kern w:val="0"/>
          <w:szCs w:val="21"/>
          <w:shd w:val="clear" w:color="auto" w:fill="FFFFFF"/>
        </w:rPr>
        <w:t xml:space="preserve">      </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、太空战</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、心理战</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27. </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14</w:t>
      </w:r>
      <w:r w:rsidRPr="003139ED">
        <w:rPr>
          <w:rFonts w:ascii="Tahoma" w:hAnsi="Tahoma" w:cs="Tahoma"/>
          <w:color w:val="333333"/>
          <w:kern w:val="0"/>
          <w:szCs w:val="21"/>
          <w:shd w:val="clear" w:color="auto" w:fill="FFFFFF"/>
        </w:rPr>
        <w:t xml:space="preserve">　）是构成国防的基本要素。</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、常备军</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、志愿军</w:t>
      </w:r>
      <w:r w:rsidR="00870472">
        <w:rPr>
          <w:rFonts w:ascii="Tahoma" w:hAnsi="Tahoma" w:cs="Tahoma" w:hint="eastAsia"/>
          <w:color w:val="333333"/>
          <w:kern w:val="0"/>
          <w:szCs w:val="21"/>
          <w:shd w:val="clear" w:color="auto" w:fill="FFFFFF"/>
        </w:rPr>
        <w:t xml:space="preserve">     </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、解放军</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、后备力量</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28.</w:t>
      </w:r>
      <w:r w:rsidRPr="003139ED">
        <w:rPr>
          <w:rFonts w:ascii="Tahoma" w:hAnsi="Tahoma" w:cs="Tahoma"/>
          <w:color w:val="333333"/>
          <w:kern w:val="0"/>
          <w:szCs w:val="21"/>
          <w:shd w:val="clear" w:color="auto" w:fill="FFFFFF"/>
        </w:rPr>
        <w:t>信息化战争全面形成的标志是（</w:t>
      </w:r>
      <w:r w:rsidRPr="003139ED">
        <w:rPr>
          <w:rFonts w:ascii="Tahoma" w:hAnsi="Tahoma" w:cs="Tahoma"/>
          <w:color w:val="333333"/>
          <w:kern w:val="0"/>
          <w:szCs w:val="21"/>
          <w:shd w:val="clear" w:color="auto" w:fill="FFFFFF"/>
        </w:rPr>
        <w:t>14</w:t>
      </w:r>
      <w:r w:rsidRPr="003139ED">
        <w:rPr>
          <w:rFonts w:ascii="Tahoma" w:hAnsi="Tahoma" w:cs="Tahoma"/>
          <w:color w:val="333333"/>
          <w:kern w:val="0"/>
          <w:szCs w:val="21"/>
          <w:shd w:val="clear" w:color="auto" w:fill="FFFFFF"/>
        </w:rPr>
        <w:t xml:space="preserve">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、地面部队的数字化</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、高技术局部战争的发生</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、海湾战争的爆发</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、作战行动方式的非线式一体化</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29.</w:t>
      </w:r>
      <w:r w:rsidRPr="003139ED">
        <w:rPr>
          <w:rFonts w:ascii="Tahoma" w:hAnsi="Tahoma" w:cs="Tahoma"/>
          <w:color w:val="333333"/>
          <w:kern w:val="0"/>
          <w:szCs w:val="21"/>
          <w:shd w:val="clear" w:color="auto" w:fill="FFFFFF"/>
        </w:rPr>
        <w:t xml:space="preserve">美国在对阿富汗塔利班作战中，使用了（　</w:t>
      </w:r>
      <w:r w:rsidRPr="003139ED">
        <w:rPr>
          <w:rFonts w:ascii="Tahoma" w:hAnsi="Tahoma" w:cs="Tahoma"/>
          <w:color w:val="333333"/>
          <w:kern w:val="0"/>
          <w:szCs w:val="21"/>
          <w:shd w:val="clear" w:color="auto" w:fill="FFFFFF"/>
        </w:rPr>
        <w:t>1234</w:t>
      </w:r>
      <w:r w:rsidRPr="003139ED">
        <w:rPr>
          <w:rFonts w:ascii="Tahoma" w:hAnsi="Tahoma" w:cs="Tahoma"/>
          <w:color w:val="333333"/>
          <w:kern w:val="0"/>
          <w:szCs w:val="21"/>
          <w:shd w:val="clear" w:color="auto" w:fill="FFFFFF"/>
        </w:rPr>
        <w:t>）侦察定位技术。</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KH-11</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KH-12“</w:t>
      </w:r>
      <w:r w:rsidRPr="003139ED">
        <w:rPr>
          <w:rFonts w:ascii="Tahoma" w:hAnsi="Tahoma" w:cs="Tahoma"/>
          <w:color w:val="333333"/>
          <w:kern w:val="0"/>
          <w:szCs w:val="21"/>
          <w:shd w:val="clear" w:color="auto" w:fill="FFFFFF"/>
        </w:rPr>
        <w:t>锁眼</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系列照相侦察卫星</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、无人侦察机</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、激光光标定位仪</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、全球卫星定位导航系统</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30.</w:t>
      </w:r>
      <w:smartTag w:uri="urn:schemas-microsoft-com:office:smarttags" w:element="chsdate">
        <w:smartTagPr>
          <w:attr w:name="IsROCDate" w:val="False"/>
          <w:attr w:name="IsLunarDate" w:val="False"/>
          <w:attr w:name="Day" w:val="6"/>
          <w:attr w:name="Month" w:val="2"/>
          <w:attr w:name="Year" w:val="1999"/>
        </w:smartTagPr>
        <w:r w:rsidRPr="003139ED">
          <w:rPr>
            <w:rFonts w:ascii="Tahoma" w:hAnsi="Tahoma" w:cs="Tahoma"/>
            <w:color w:val="333333"/>
            <w:kern w:val="0"/>
            <w:szCs w:val="21"/>
            <w:shd w:val="clear" w:color="auto" w:fill="FFFFFF"/>
          </w:rPr>
          <w:t>1999</w:t>
        </w:r>
        <w:r w:rsidRPr="003139ED">
          <w:rPr>
            <w:rFonts w:ascii="Tahoma" w:hAnsi="Tahoma" w:cs="Tahoma"/>
            <w:color w:val="333333"/>
            <w:kern w:val="0"/>
            <w:szCs w:val="21"/>
            <w:shd w:val="clear" w:color="auto" w:fill="FFFFFF"/>
          </w:rPr>
          <w:t>年</w:t>
        </w:r>
        <w:r w:rsidRPr="003139ED">
          <w:rPr>
            <w:rFonts w:ascii="Tahoma" w:hAnsi="Tahoma" w:cs="Tahoma"/>
            <w:color w:val="333333"/>
            <w:kern w:val="0"/>
            <w:szCs w:val="21"/>
            <w:shd w:val="clear" w:color="auto" w:fill="FFFFFF"/>
          </w:rPr>
          <w:t>2</w:t>
        </w:r>
        <w:r w:rsidRPr="003139ED">
          <w:rPr>
            <w:rFonts w:ascii="Tahoma" w:hAnsi="Tahoma" w:cs="Tahoma"/>
            <w:color w:val="333333"/>
            <w:kern w:val="0"/>
            <w:szCs w:val="21"/>
            <w:shd w:val="clear" w:color="auto" w:fill="FFFFFF"/>
          </w:rPr>
          <w:t>月</w:t>
        </w:r>
        <w:r w:rsidRPr="003139ED">
          <w:rPr>
            <w:rFonts w:ascii="Tahoma" w:hAnsi="Tahoma" w:cs="Tahoma"/>
            <w:color w:val="333333"/>
            <w:kern w:val="0"/>
            <w:szCs w:val="21"/>
            <w:shd w:val="clear" w:color="auto" w:fill="FFFFFF"/>
          </w:rPr>
          <w:t>6</w:t>
        </w:r>
        <w:r w:rsidRPr="003139ED">
          <w:rPr>
            <w:rFonts w:ascii="Tahoma" w:hAnsi="Tahoma" w:cs="Tahoma"/>
            <w:color w:val="333333"/>
            <w:kern w:val="0"/>
            <w:szCs w:val="21"/>
            <w:shd w:val="clear" w:color="auto" w:fill="FFFFFF"/>
          </w:rPr>
          <w:t>日</w:t>
        </w:r>
      </w:smartTag>
      <w:r w:rsidRPr="003139ED">
        <w:rPr>
          <w:rFonts w:ascii="Tahoma" w:hAnsi="Tahoma" w:cs="Tahoma"/>
          <w:color w:val="333333"/>
          <w:kern w:val="0"/>
          <w:szCs w:val="21"/>
          <w:shd w:val="clear" w:color="auto" w:fill="FFFFFF"/>
        </w:rPr>
        <w:t>，在美国和北约的压力下，（</w:t>
      </w:r>
      <w:r w:rsidRPr="003139ED">
        <w:rPr>
          <w:rFonts w:ascii="Tahoma" w:hAnsi="Tahoma" w:cs="Tahoma"/>
          <w:color w:val="333333"/>
          <w:kern w:val="0"/>
          <w:szCs w:val="21"/>
          <w:shd w:val="clear" w:color="auto" w:fill="FFFFFF"/>
        </w:rPr>
        <w:t>14</w:t>
      </w:r>
      <w:r w:rsidRPr="003139ED">
        <w:rPr>
          <w:rFonts w:ascii="Tahoma" w:hAnsi="Tahoma" w:cs="Tahoma"/>
          <w:color w:val="333333"/>
          <w:kern w:val="0"/>
          <w:szCs w:val="21"/>
          <w:shd w:val="clear" w:color="auto" w:fill="FFFFFF"/>
        </w:rPr>
        <w:t xml:space="preserve">　）代表在巴黎附近的朗布依埃举行和平谈判。</w:t>
      </w: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、塞尔维亚</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、以色列</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、南斯拉夫</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、科索沃阿族</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31</w:t>
      </w:r>
      <w:r w:rsidRPr="003139ED">
        <w:rPr>
          <w:rFonts w:ascii="Tahoma" w:hAnsi="Tahoma" w:cs="Tahoma"/>
          <w:color w:val="333333"/>
          <w:kern w:val="0"/>
          <w:szCs w:val="21"/>
          <w:shd w:val="clear" w:color="auto" w:fill="FFFFFF"/>
        </w:rPr>
        <w:t>、军事战略通常由战略目的和任务及以下哪几个基本要素构成（</w:t>
      </w:r>
      <w:r w:rsidRPr="003139ED">
        <w:rPr>
          <w:rFonts w:ascii="Tahoma" w:hAnsi="Tahoma" w:cs="Tahoma"/>
          <w:color w:val="333333"/>
          <w:kern w:val="0"/>
          <w:szCs w:val="21"/>
          <w:shd w:val="clear" w:color="auto" w:fill="FFFFFF"/>
        </w:rPr>
        <w:t>124</w:t>
      </w:r>
      <w:r w:rsidRPr="003139ED">
        <w:rPr>
          <w:rFonts w:ascii="Tahoma" w:hAnsi="Tahoma" w:cs="Tahoma"/>
          <w:color w:val="333333"/>
          <w:kern w:val="0"/>
          <w:szCs w:val="21"/>
          <w:shd w:val="clear" w:color="auto" w:fill="FFFFFF"/>
        </w:rPr>
        <w:t xml:space="preserve">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、战略方针</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、战略手段</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、战略环境</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、军事力量</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32</w:t>
      </w:r>
      <w:r w:rsidRPr="003139ED">
        <w:rPr>
          <w:rFonts w:ascii="Tahoma" w:hAnsi="Tahoma" w:cs="Tahoma"/>
          <w:color w:val="333333"/>
          <w:kern w:val="0"/>
          <w:szCs w:val="21"/>
          <w:shd w:val="clear" w:color="auto" w:fill="FFFFFF"/>
        </w:rPr>
        <w:t>、战略的主要特点有（</w:t>
      </w:r>
      <w:r w:rsidRPr="003139ED">
        <w:rPr>
          <w:rFonts w:ascii="Tahoma" w:hAnsi="Tahoma" w:cs="Tahoma"/>
          <w:color w:val="333333"/>
          <w:kern w:val="0"/>
          <w:szCs w:val="21"/>
          <w:shd w:val="clear" w:color="auto" w:fill="FFFFFF"/>
        </w:rPr>
        <w:t>1235</w:t>
      </w:r>
      <w:r w:rsidRPr="003139ED">
        <w:rPr>
          <w:rFonts w:ascii="Tahoma" w:hAnsi="Tahoma" w:cs="Tahoma"/>
          <w:color w:val="333333"/>
          <w:kern w:val="0"/>
          <w:szCs w:val="21"/>
          <w:shd w:val="clear" w:color="auto" w:fill="FFFFFF"/>
        </w:rPr>
        <w:t xml:space="preserve">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、全局性</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、对抗性</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、谋略性</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、预见性</w:t>
      </w:r>
      <w:r w:rsidRPr="003139ED">
        <w:rPr>
          <w:rFonts w:ascii="Tahoma" w:hAnsi="Tahoma" w:cs="Tahoma"/>
          <w:color w:val="333333"/>
          <w:kern w:val="0"/>
          <w:szCs w:val="21"/>
          <w:shd w:val="clear" w:color="auto" w:fill="FFFFFF"/>
        </w:rPr>
        <w:t>   E</w:t>
      </w:r>
      <w:r w:rsidRPr="003139ED">
        <w:rPr>
          <w:rFonts w:ascii="Tahoma" w:hAnsi="Tahoma" w:cs="Tahoma"/>
          <w:color w:val="333333"/>
          <w:kern w:val="0"/>
          <w:szCs w:val="21"/>
          <w:shd w:val="clear" w:color="auto" w:fill="FFFFFF"/>
        </w:rPr>
        <w:t>、相对稳定性</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33</w:t>
      </w:r>
      <w:r w:rsidRPr="003139ED">
        <w:rPr>
          <w:rFonts w:ascii="Tahoma" w:hAnsi="Tahoma" w:cs="Tahoma"/>
          <w:color w:val="333333"/>
          <w:kern w:val="0"/>
          <w:szCs w:val="21"/>
          <w:shd w:val="clear" w:color="auto" w:fill="FFFFFF"/>
        </w:rPr>
        <w:t>、战略环境是指战略态势，特别是（</w:t>
      </w:r>
      <w:r w:rsidRPr="003139ED">
        <w:rPr>
          <w:rFonts w:ascii="Tahoma" w:hAnsi="Tahoma" w:cs="Tahoma"/>
          <w:color w:val="333333"/>
          <w:kern w:val="0"/>
          <w:szCs w:val="21"/>
          <w:shd w:val="clear" w:color="auto" w:fill="FFFFFF"/>
        </w:rPr>
        <w:t>14</w:t>
      </w:r>
      <w:r w:rsidRPr="003139ED">
        <w:rPr>
          <w:rFonts w:ascii="Tahoma" w:hAnsi="Tahoma" w:cs="Tahoma"/>
          <w:color w:val="333333"/>
          <w:kern w:val="0"/>
          <w:szCs w:val="21"/>
          <w:shd w:val="clear" w:color="auto" w:fill="FFFFFF"/>
        </w:rPr>
        <w:t xml:space="preserve">　）的总态势。</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、战争</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、军事</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、政治</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、和平</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34</w:t>
      </w:r>
      <w:r w:rsidRPr="003139ED">
        <w:rPr>
          <w:rFonts w:ascii="Tahoma" w:hAnsi="Tahoma" w:cs="Tahoma"/>
          <w:color w:val="333333"/>
          <w:kern w:val="0"/>
          <w:szCs w:val="21"/>
          <w:shd w:val="clear" w:color="auto" w:fill="FFFFFF"/>
        </w:rPr>
        <w:t xml:space="preserve">、对某一国家的战略指导者来说，在制定战略时最值得关注的有哪些？（　</w:t>
      </w:r>
      <w:r w:rsidRPr="003139ED">
        <w:rPr>
          <w:rFonts w:ascii="Tahoma" w:hAnsi="Tahoma" w:cs="Tahoma"/>
          <w:color w:val="333333"/>
          <w:kern w:val="0"/>
          <w:szCs w:val="21"/>
          <w:shd w:val="clear" w:color="auto" w:fill="FFFFFF"/>
        </w:rPr>
        <w:t>1234</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、国际战略格局</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、主要国家战略动向</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、周边安全形势</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、时代特征</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35</w:t>
      </w:r>
      <w:r w:rsidRPr="003139ED">
        <w:rPr>
          <w:rFonts w:ascii="Tahoma" w:hAnsi="Tahoma" w:cs="Tahoma"/>
          <w:color w:val="333333"/>
          <w:kern w:val="0"/>
          <w:szCs w:val="21"/>
          <w:shd w:val="clear" w:color="auto" w:fill="FFFFFF"/>
        </w:rPr>
        <w:t>、国内战略环境是指对筹划、指导军事斗争全局具有重大影响的国内（</w:t>
      </w:r>
      <w:r w:rsidRPr="003139ED">
        <w:rPr>
          <w:rFonts w:ascii="Tahoma" w:hAnsi="Tahoma" w:cs="Tahoma"/>
          <w:color w:val="333333"/>
          <w:kern w:val="0"/>
          <w:szCs w:val="21"/>
          <w:shd w:val="clear" w:color="auto" w:fill="FFFFFF"/>
        </w:rPr>
        <w:t>13</w:t>
      </w:r>
      <w:r w:rsidRPr="003139ED">
        <w:rPr>
          <w:rFonts w:ascii="Tahoma" w:hAnsi="Tahoma" w:cs="Tahoma"/>
          <w:color w:val="333333"/>
          <w:kern w:val="0"/>
          <w:szCs w:val="21"/>
          <w:shd w:val="clear" w:color="auto" w:fill="FFFFFF"/>
        </w:rPr>
        <w:t xml:space="preserve">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、社会环境</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、政治环境</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、自然环境</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、经济环境</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36</w:t>
      </w:r>
      <w:r w:rsidRPr="003139ED">
        <w:rPr>
          <w:rFonts w:ascii="Tahoma" w:hAnsi="Tahoma" w:cs="Tahoma"/>
          <w:color w:val="333333"/>
          <w:kern w:val="0"/>
          <w:szCs w:val="21"/>
          <w:shd w:val="clear" w:color="auto" w:fill="FFFFFF"/>
        </w:rPr>
        <w:t xml:space="preserve">、研究国内战略环境应重点把握哪些情况？（　</w:t>
      </w:r>
      <w:r w:rsidRPr="003139ED">
        <w:rPr>
          <w:rFonts w:ascii="Tahoma" w:hAnsi="Tahoma" w:cs="Tahoma"/>
          <w:color w:val="333333"/>
          <w:kern w:val="0"/>
          <w:szCs w:val="21"/>
          <w:shd w:val="clear" w:color="auto" w:fill="FFFFFF"/>
        </w:rPr>
        <w:t>142</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、地理环境</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、政治环境</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、军事力量</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、综合国力</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37</w:t>
      </w:r>
      <w:r w:rsidRPr="003139ED">
        <w:rPr>
          <w:rFonts w:ascii="Tahoma" w:hAnsi="Tahoma" w:cs="Tahoma"/>
          <w:color w:val="333333"/>
          <w:kern w:val="0"/>
          <w:szCs w:val="21"/>
          <w:shd w:val="clear" w:color="auto" w:fill="FFFFFF"/>
        </w:rPr>
        <w:t xml:space="preserve">、格局是指事物在各种力量互相作用下呈现出来的态势，具有以下哪些特征？（　</w:t>
      </w:r>
      <w:r w:rsidRPr="003139ED">
        <w:rPr>
          <w:rFonts w:ascii="Tahoma" w:hAnsi="Tahoma" w:cs="Tahoma"/>
          <w:color w:val="333333"/>
          <w:kern w:val="0"/>
          <w:szCs w:val="21"/>
          <w:shd w:val="clear" w:color="auto" w:fill="FFFFFF"/>
        </w:rPr>
        <w:t>1234</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、层次性</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、时代性</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、相对稳定性</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、依赖性</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38</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20</w:t>
      </w:r>
      <w:r w:rsidRPr="003139ED">
        <w:rPr>
          <w:rFonts w:ascii="Tahoma" w:hAnsi="Tahoma" w:cs="Tahoma"/>
          <w:color w:val="333333"/>
          <w:kern w:val="0"/>
          <w:szCs w:val="21"/>
          <w:shd w:val="clear" w:color="auto" w:fill="FFFFFF"/>
        </w:rPr>
        <w:t>世纪</w:t>
      </w:r>
      <w:r w:rsidRPr="003139ED">
        <w:rPr>
          <w:rFonts w:ascii="Tahoma" w:hAnsi="Tahoma" w:cs="Tahoma"/>
          <w:color w:val="333333"/>
          <w:kern w:val="0"/>
          <w:szCs w:val="21"/>
          <w:shd w:val="clear" w:color="auto" w:fill="FFFFFF"/>
        </w:rPr>
        <w:t>60</w:t>
      </w:r>
      <w:r w:rsidRPr="003139ED">
        <w:rPr>
          <w:rFonts w:ascii="Tahoma" w:hAnsi="Tahoma" w:cs="Tahoma"/>
          <w:color w:val="333333"/>
          <w:kern w:val="0"/>
          <w:szCs w:val="21"/>
          <w:shd w:val="clear" w:color="auto" w:fill="FFFFFF"/>
        </w:rPr>
        <w:t>年代中后期至</w:t>
      </w:r>
      <w:r w:rsidRPr="003139ED">
        <w:rPr>
          <w:rFonts w:ascii="Tahoma" w:hAnsi="Tahoma" w:cs="Tahoma"/>
          <w:color w:val="333333"/>
          <w:kern w:val="0"/>
          <w:szCs w:val="21"/>
          <w:shd w:val="clear" w:color="auto" w:fill="FFFFFF"/>
        </w:rPr>
        <w:t>80</w:t>
      </w:r>
      <w:r w:rsidRPr="003139ED">
        <w:rPr>
          <w:rFonts w:ascii="Tahoma" w:hAnsi="Tahoma" w:cs="Tahoma"/>
          <w:color w:val="333333"/>
          <w:kern w:val="0"/>
          <w:szCs w:val="21"/>
          <w:shd w:val="clear" w:color="auto" w:fill="FFFFFF"/>
        </w:rPr>
        <w:t>年代末，国际战略格局是（</w:t>
      </w:r>
      <w:r w:rsidRPr="003139ED">
        <w:rPr>
          <w:rFonts w:ascii="Tahoma" w:hAnsi="Tahoma" w:cs="Tahoma"/>
          <w:color w:val="333333"/>
          <w:kern w:val="0"/>
          <w:szCs w:val="21"/>
          <w:shd w:val="clear" w:color="auto" w:fill="FFFFFF"/>
        </w:rPr>
        <w:t>13</w:t>
      </w:r>
      <w:r w:rsidRPr="003139ED">
        <w:rPr>
          <w:rFonts w:ascii="Tahoma" w:hAnsi="Tahoma" w:cs="Tahoma"/>
          <w:color w:val="333333"/>
          <w:kern w:val="0"/>
          <w:szCs w:val="21"/>
          <w:shd w:val="clear" w:color="auto" w:fill="FFFFFF"/>
        </w:rPr>
        <w:t xml:space="preserve">　）并存时期。</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、两极格局</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、多元交叉格局</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、三角格局</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、多极格局</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39</w:t>
      </w:r>
      <w:r w:rsidRPr="003139ED">
        <w:rPr>
          <w:rFonts w:ascii="Tahoma" w:hAnsi="Tahoma" w:cs="Tahoma"/>
          <w:color w:val="333333"/>
          <w:kern w:val="0"/>
          <w:szCs w:val="21"/>
          <w:shd w:val="clear" w:color="auto" w:fill="FFFFFF"/>
        </w:rPr>
        <w:t xml:space="preserve">、以下哪些是当代国际战略格局的主要特点或趋势？（　</w:t>
      </w:r>
      <w:r w:rsidRPr="003139ED">
        <w:rPr>
          <w:rFonts w:ascii="Tahoma" w:hAnsi="Tahoma" w:cs="Tahoma"/>
          <w:color w:val="333333"/>
          <w:kern w:val="0"/>
          <w:szCs w:val="21"/>
          <w:shd w:val="clear" w:color="auto" w:fill="FFFFFF"/>
        </w:rPr>
        <w:t>134</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、一超多强</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、多极格局</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、四边格局</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、三圈格局</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40</w:t>
      </w:r>
      <w:r w:rsidRPr="003139ED">
        <w:rPr>
          <w:rFonts w:ascii="Tahoma" w:hAnsi="Tahoma" w:cs="Tahoma"/>
          <w:color w:val="333333"/>
          <w:kern w:val="0"/>
          <w:szCs w:val="21"/>
          <w:shd w:val="clear" w:color="auto" w:fill="FFFFFF"/>
        </w:rPr>
        <w:t xml:space="preserve">、中国在多格局中的作用主要体现在（　</w:t>
      </w:r>
      <w:r w:rsidRPr="003139ED">
        <w:rPr>
          <w:rFonts w:ascii="Tahoma" w:hAnsi="Tahoma" w:cs="Tahoma"/>
          <w:color w:val="333333"/>
          <w:kern w:val="0"/>
          <w:szCs w:val="21"/>
          <w:shd w:val="clear" w:color="auto" w:fill="FFFFFF"/>
        </w:rPr>
        <w:t>1234</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、反对霸权主义</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、制约强权政治</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、经济发展示范</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、构建和谐世界</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41</w:t>
      </w:r>
      <w:r w:rsidRPr="003139ED">
        <w:rPr>
          <w:rFonts w:ascii="Tahoma" w:hAnsi="Tahoma" w:cs="Tahoma"/>
          <w:color w:val="333333"/>
          <w:kern w:val="0"/>
          <w:szCs w:val="21"/>
          <w:shd w:val="clear" w:color="auto" w:fill="FFFFFF"/>
        </w:rPr>
        <w:t xml:space="preserve">、现代国防的类型，按照性质可分为（　</w:t>
      </w:r>
      <w:r w:rsidRPr="003139ED">
        <w:rPr>
          <w:rFonts w:ascii="Tahoma" w:hAnsi="Tahoma" w:cs="Tahoma"/>
          <w:color w:val="333333"/>
          <w:kern w:val="0"/>
          <w:szCs w:val="21"/>
          <w:shd w:val="clear" w:color="auto" w:fill="FFFFFF"/>
        </w:rPr>
        <w:t>12</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扩张型</w:t>
      </w:r>
      <w:r w:rsidRPr="003139ED">
        <w:rPr>
          <w:rFonts w:ascii="Tahoma" w:hAnsi="Tahoma" w:cs="Tahoma"/>
          <w:color w:val="333333"/>
          <w:kern w:val="0"/>
          <w:szCs w:val="21"/>
          <w:shd w:val="clear" w:color="auto" w:fill="FFFFFF"/>
        </w:rPr>
        <w:t>     B. </w:t>
      </w:r>
      <w:r w:rsidRPr="003139ED">
        <w:rPr>
          <w:rFonts w:ascii="Tahoma" w:hAnsi="Tahoma" w:cs="Tahoma"/>
          <w:color w:val="333333"/>
          <w:kern w:val="0"/>
          <w:szCs w:val="21"/>
          <w:shd w:val="clear" w:color="auto" w:fill="FFFFFF"/>
        </w:rPr>
        <w:t>自卫型</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联合型</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中立型</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42</w:t>
      </w:r>
      <w:r w:rsidRPr="003139ED">
        <w:rPr>
          <w:rFonts w:ascii="Tahoma" w:hAnsi="Tahoma" w:cs="Tahoma"/>
          <w:color w:val="333333"/>
          <w:kern w:val="0"/>
          <w:szCs w:val="21"/>
          <w:shd w:val="clear" w:color="auto" w:fill="FFFFFF"/>
        </w:rPr>
        <w:t>、国防的目的是（</w:t>
      </w:r>
      <w:r w:rsidRPr="003139ED">
        <w:rPr>
          <w:rFonts w:ascii="Tahoma" w:hAnsi="Tahoma" w:cs="Tahoma"/>
          <w:color w:val="333333"/>
          <w:kern w:val="0"/>
          <w:szCs w:val="21"/>
          <w:shd w:val="clear" w:color="auto" w:fill="FFFFFF"/>
        </w:rPr>
        <w:t>1234</w:t>
      </w:r>
      <w:r w:rsidRPr="003139ED">
        <w:rPr>
          <w:rFonts w:ascii="Tahoma" w:hAnsi="Tahoma" w:cs="Tahoma"/>
          <w:color w:val="333333"/>
          <w:kern w:val="0"/>
          <w:szCs w:val="21"/>
          <w:shd w:val="clear" w:color="auto" w:fill="FFFFFF"/>
        </w:rPr>
        <w:t xml:space="preserve">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捍卫国家的主权</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保卫国家的统一</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保卫国家的领土完整</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保障国家的安全</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43</w:t>
      </w:r>
      <w:r w:rsidRPr="003139ED">
        <w:rPr>
          <w:rFonts w:ascii="Tahoma" w:hAnsi="Tahoma" w:cs="Tahoma"/>
          <w:color w:val="333333"/>
          <w:kern w:val="0"/>
          <w:szCs w:val="21"/>
          <w:shd w:val="clear" w:color="auto" w:fill="FFFFFF"/>
        </w:rPr>
        <w:t>、根据《中华人民共和国国防法》的规定，公民负有以下几个方面的国防义务（</w:t>
      </w:r>
      <w:r w:rsidRPr="003139ED">
        <w:rPr>
          <w:rFonts w:ascii="Tahoma" w:hAnsi="Tahoma" w:cs="Tahoma"/>
          <w:color w:val="333333"/>
          <w:kern w:val="0"/>
          <w:szCs w:val="21"/>
          <w:shd w:val="clear" w:color="auto" w:fill="FFFFFF"/>
        </w:rPr>
        <w:t>12345</w:t>
      </w:r>
      <w:r w:rsidRPr="003139ED">
        <w:rPr>
          <w:rFonts w:ascii="Tahoma" w:hAnsi="Tahoma" w:cs="Tahoma"/>
          <w:color w:val="333333"/>
          <w:kern w:val="0"/>
          <w:szCs w:val="21"/>
          <w:shd w:val="clear" w:color="auto" w:fill="FFFFFF"/>
        </w:rPr>
        <w:t xml:space="preserve">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履行服兵役的义务</w:t>
      </w:r>
      <w:r w:rsidRPr="003139ED">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 xml:space="preserve">　</w:t>
      </w:r>
      <w:r w:rsidRPr="003139ED">
        <w:rPr>
          <w:rFonts w:ascii="Tahoma" w:hAnsi="Tahoma" w:cs="Tahoma"/>
          <w:color w:val="333333"/>
          <w:kern w:val="0"/>
          <w:szCs w:val="21"/>
          <w:shd w:val="clear" w:color="auto" w:fill="FFFFFF"/>
        </w:rPr>
        <w:t>B. </w:t>
      </w:r>
      <w:r w:rsidRPr="003139ED">
        <w:rPr>
          <w:rFonts w:ascii="Tahoma" w:hAnsi="Tahoma" w:cs="Tahoma"/>
          <w:color w:val="333333"/>
          <w:kern w:val="0"/>
          <w:szCs w:val="21"/>
          <w:shd w:val="clear" w:color="auto" w:fill="FFFFFF"/>
        </w:rPr>
        <w:t>接受国防教育的义务</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保护国防设施的义务</w:t>
      </w:r>
      <w:r w:rsidRPr="003139ED">
        <w:rPr>
          <w:rFonts w:ascii="Tahoma" w:hAnsi="Tahoma" w:cs="Tahoma"/>
          <w:color w:val="333333"/>
          <w:kern w:val="0"/>
          <w:szCs w:val="21"/>
          <w:shd w:val="clear" w:color="auto" w:fill="FFFFFF"/>
        </w:rPr>
        <w:t>        D. </w:t>
      </w:r>
      <w:r w:rsidRPr="003139ED">
        <w:rPr>
          <w:rFonts w:ascii="Tahoma" w:hAnsi="Tahoma" w:cs="Tahoma"/>
          <w:color w:val="333333"/>
          <w:kern w:val="0"/>
          <w:szCs w:val="21"/>
          <w:shd w:val="clear" w:color="auto" w:fill="FFFFFF"/>
        </w:rPr>
        <w:t>保守国防秘密的义务</w:t>
      </w:r>
      <w:r w:rsidRPr="003139ED">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 xml:space="preserve">　</w:t>
      </w:r>
      <w:r w:rsidRPr="003139ED">
        <w:rPr>
          <w:rFonts w:ascii="Tahoma" w:hAnsi="Tahoma" w:cs="Tahoma"/>
          <w:color w:val="333333"/>
          <w:kern w:val="0"/>
          <w:szCs w:val="21"/>
          <w:shd w:val="clear" w:color="auto" w:fill="FFFFFF"/>
        </w:rPr>
        <w:t>E. </w:t>
      </w:r>
      <w:r w:rsidRPr="003139ED">
        <w:rPr>
          <w:rFonts w:ascii="Tahoma" w:hAnsi="Tahoma" w:cs="Tahoma"/>
          <w:color w:val="333333"/>
          <w:kern w:val="0"/>
          <w:szCs w:val="21"/>
          <w:shd w:val="clear" w:color="auto" w:fill="FFFFFF"/>
        </w:rPr>
        <w:t>协助国防活动的义务</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44</w:t>
      </w:r>
      <w:r w:rsidRPr="003139ED">
        <w:rPr>
          <w:rFonts w:ascii="Tahoma" w:hAnsi="Tahoma" w:cs="Tahoma"/>
          <w:color w:val="333333"/>
          <w:kern w:val="0"/>
          <w:szCs w:val="21"/>
          <w:shd w:val="clear" w:color="auto" w:fill="FFFFFF"/>
        </w:rPr>
        <w:t>、国防的经济手段主要有哪几种？（</w:t>
      </w:r>
      <w:r w:rsidRPr="003139ED">
        <w:rPr>
          <w:rFonts w:ascii="Tahoma" w:hAnsi="Tahoma" w:cs="Tahoma"/>
          <w:color w:val="333333"/>
          <w:kern w:val="0"/>
          <w:szCs w:val="21"/>
          <w:shd w:val="clear" w:color="auto" w:fill="FFFFFF"/>
        </w:rPr>
        <w:t>1234</w:t>
      </w:r>
      <w:r w:rsidRPr="003139ED">
        <w:rPr>
          <w:rFonts w:ascii="Tahoma" w:hAnsi="Tahoma" w:cs="Tahoma"/>
          <w:color w:val="333333"/>
          <w:kern w:val="0"/>
          <w:szCs w:val="21"/>
          <w:shd w:val="clear" w:color="auto" w:fill="FFFFFF"/>
        </w:rPr>
        <w:t xml:space="preserve">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国防经济活动</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经济动员</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经济战</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经济制裁</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45</w:t>
      </w:r>
      <w:r w:rsidRPr="003139ED">
        <w:rPr>
          <w:rFonts w:ascii="Tahoma" w:hAnsi="Tahoma" w:cs="Tahoma"/>
          <w:color w:val="333333"/>
          <w:kern w:val="0"/>
          <w:szCs w:val="21"/>
          <w:shd w:val="clear" w:color="auto" w:fill="FFFFFF"/>
        </w:rPr>
        <w:t xml:space="preserve">、《中华人民共和国国防法》的使用范围包括（　</w:t>
      </w:r>
      <w:r w:rsidRPr="003139ED">
        <w:rPr>
          <w:rFonts w:ascii="Tahoma" w:hAnsi="Tahoma" w:cs="Tahoma"/>
          <w:color w:val="333333"/>
          <w:kern w:val="0"/>
          <w:szCs w:val="21"/>
          <w:shd w:val="clear" w:color="auto" w:fill="FFFFFF"/>
        </w:rPr>
        <w:t>1234</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防备和抵抗侵略</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制止武装颠覆</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保卫国家的主权统一</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保卫领土完整和安全</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46</w:t>
      </w:r>
      <w:r w:rsidRPr="003139ED">
        <w:rPr>
          <w:rFonts w:ascii="Tahoma" w:hAnsi="Tahoma" w:cs="Tahoma"/>
          <w:color w:val="333333"/>
          <w:kern w:val="0"/>
          <w:szCs w:val="21"/>
          <w:shd w:val="clear" w:color="auto" w:fill="FFFFFF"/>
        </w:rPr>
        <w:t>、中华人民共和国的武装力量组成部分为（</w:t>
      </w:r>
      <w:r w:rsidRPr="003139ED">
        <w:rPr>
          <w:rFonts w:ascii="Tahoma" w:hAnsi="Tahoma" w:cs="Tahoma"/>
          <w:color w:val="333333"/>
          <w:kern w:val="0"/>
          <w:szCs w:val="21"/>
          <w:shd w:val="clear" w:color="auto" w:fill="FFFFFF"/>
        </w:rPr>
        <w:t>1234</w:t>
      </w:r>
      <w:r w:rsidRPr="003139ED">
        <w:rPr>
          <w:rFonts w:ascii="Tahoma" w:hAnsi="Tahoma" w:cs="Tahoma"/>
          <w:color w:val="333333"/>
          <w:kern w:val="0"/>
          <w:szCs w:val="21"/>
          <w:shd w:val="clear" w:color="auto" w:fill="FFFFFF"/>
        </w:rPr>
        <w:t xml:space="preserve">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解放军现役部队</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解放军预备役部队</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警察部队</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民兵</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47</w:t>
      </w:r>
      <w:r w:rsidRPr="003139ED">
        <w:rPr>
          <w:rFonts w:ascii="Tahoma" w:hAnsi="Tahoma" w:cs="Tahoma"/>
          <w:color w:val="333333"/>
          <w:kern w:val="0"/>
          <w:szCs w:val="21"/>
          <w:shd w:val="clear" w:color="auto" w:fill="FFFFFF"/>
        </w:rPr>
        <w:t xml:space="preserve">、国防动员按照动员方式分可以分为（　</w:t>
      </w:r>
      <w:r w:rsidRPr="003139ED">
        <w:rPr>
          <w:rFonts w:ascii="Tahoma" w:hAnsi="Tahoma" w:cs="Tahoma"/>
          <w:color w:val="333333"/>
          <w:kern w:val="0"/>
          <w:szCs w:val="21"/>
          <w:shd w:val="clear" w:color="auto" w:fill="FFFFFF"/>
        </w:rPr>
        <w:t>12</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公开动员</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秘密动员</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战争初期动员</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．总体动员</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48</w:t>
      </w:r>
      <w:r w:rsidRPr="003139ED">
        <w:rPr>
          <w:rFonts w:ascii="Tahoma" w:hAnsi="Tahoma" w:cs="Tahoma"/>
          <w:color w:val="333333"/>
          <w:kern w:val="0"/>
          <w:szCs w:val="21"/>
          <w:shd w:val="clear" w:color="auto" w:fill="FFFFFF"/>
        </w:rPr>
        <w:t>、关于中国人民解放军预备役部队的描述，正确的是（</w:t>
      </w:r>
      <w:r w:rsidRPr="003139ED">
        <w:rPr>
          <w:rFonts w:ascii="Tahoma" w:hAnsi="Tahoma" w:cs="Tahoma"/>
          <w:color w:val="333333"/>
          <w:kern w:val="0"/>
          <w:szCs w:val="21"/>
          <w:shd w:val="clear" w:color="auto" w:fill="FFFFFF"/>
        </w:rPr>
        <w:t>234</w:t>
      </w:r>
      <w:r w:rsidRPr="003139ED">
        <w:rPr>
          <w:rFonts w:ascii="Tahoma" w:hAnsi="Tahoma" w:cs="Tahoma"/>
          <w:color w:val="333333"/>
          <w:kern w:val="0"/>
          <w:szCs w:val="21"/>
          <w:shd w:val="clear" w:color="auto" w:fill="FFFFFF"/>
        </w:rPr>
        <w:t xml:space="preserve">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组建于</w:t>
      </w:r>
      <w:r w:rsidRPr="003139ED">
        <w:rPr>
          <w:rFonts w:ascii="Tahoma" w:hAnsi="Tahoma" w:cs="Tahoma"/>
          <w:color w:val="333333"/>
          <w:kern w:val="0"/>
          <w:szCs w:val="21"/>
          <w:shd w:val="clear" w:color="auto" w:fill="FFFFFF"/>
        </w:rPr>
        <w:t>1985</w:t>
      </w:r>
      <w:r w:rsidRPr="003139ED">
        <w:rPr>
          <w:rFonts w:ascii="Tahoma" w:hAnsi="Tahoma" w:cs="Tahoma"/>
          <w:color w:val="333333"/>
          <w:kern w:val="0"/>
          <w:szCs w:val="21"/>
          <w:shd w:val="clear" w:color="auto" w:fill="FFFFFF"/>
        </w:rPr>
        <w:t>年</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以现役军人为骨干</w:t>
      </w:r>
      <w:r w:rsidR="00870472">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C.</w:t>
      </w:r>
      <w:r w:rsidR="00870472">
        <w:rPr>
          <w:rFonts w:ascii="Tahoma" w:hAnsi="Tahoma" w:cs="Tahoma"/>
          <w:color w:val="333333"/>
          <w:kern w:val="0"/>
          <w:szCs w:val="21"/>
          <w:shd w:val="clear" w:color="auto" w:fill="FFFFFF"/>
        </w:rPr>
        <w:t>以预备役军官、士兵</w:t>
      </w:r>
      <w:r w:rsidR="00870472">
        <w:rPr>
          <w:rFonts w:ascii="Tahoma" w:hAnsi="Tahoma" w:cs="Tahoma" w:hint="eastAsia"/>
          <w:color w:val="333333"/>
          <w:kern w:val="0"/>
          <w:szCs w:val="21"/>
          <w:shd w:val="clear" w:color="auto" w:fill="FFFFFF"/>
        </w:rPr>
        <w:t>为</w:t>
      </w:r>
      <w:r w:rsidRPr="003139ED">
        <w:rPr>
          <w:rFonts w:ascii="Tahoma" w:hAnsi="Tahoma" w:cs="Tahoma"/>
          <w:color w:val="333333"/>
          <w:kern w:val="0"/>
          <w:szCs w:val="21"/>
          <w:shd w:val="clear" w:color="auto" w:fill="FFFFFF"/>
        </w:rPr>
        <w:t>基础</w:t>
      </w:r>
      <w:r w:rsidR="00870472">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．平时隶属于省军区</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49</w:t>
      </w:r>
      <w:r w:rsidRPr="003139ED">
        <w:rPr>
          <w:rFonts w:ascii="Tahoma" w:hAnsi="Tahoma" w:cs="Tahoma"/>
          <w:color w:val="333333"/>
          <w:kern w:val="0"/>
          <w:szCs w:val="21"/>
          <w:shd w:val="clear" w:color="auto" w:fill="FFFFFF"/>
        </w:rPr>
        <w:t>、以下属于《兵役法》所规定的内容的是（</w:t>
      </w:r>
      <w:r w:rsidRPr="003139ED">
        <w:rPr>
          <w:rFonts w:ascii="Tahoma" w:hAnsi="Tahoma" w:cs="Tahoma"/>
          <w:color w:val="333333"/>
          <w:kern w:val="0"/>
          <w:szCs w:val="21"/>
          <w:shd w:val="clear" w:color="auto" w:fill="FFFFFF"/>
        </w:rPr>
        <w:t>1234</w:t>
      </w:r>
      <w:r w:rsidRPr="003139ED">
        <w:rPr>
          <w:rFonts w:ascii="Tahoma" w:hAnsi="Tahoma" w:cs="Tahoma"/>
          <w:color w:val="333333"/>
          <w:kern w:val="0"/>
          <w:szCs w:val="21"/>
          <w:shd w:val="clear" w:color="auto" w:fill="FFFFFF"/>
        </w:rPr>
        <w:t xml:space="preserve">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兵役制度的性质</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兵员的平实征集</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战时兵员动员</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高校学生军事训练</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50</w:t>
      </w:r>
      <w:r w:rsidRPr="003139ED">
        <w:rPr>
          <w:rFonts w:ascii="Tahoma" w:hAnsi="Tahoma" w:cs="Tahoma"/>
          <w:color w:val="333333"/>
          <w:kern w:val="0"/>
          <w:szCs w:val="21"/>
          <w:shd w:val="clear" w:color="auto" w:fill="FFFFFF"/>
        </w:rPr>
        <w:t xml:space="preserve">、关于我国现行的《国防教育法》的描述，正确的是（　</w:t>
      </w:r>
      <w:r w:rsidRPr="003139ED">
        <w:rPr>
          <w:rFonts w:ascii="Tahoma" w:hAnsi="Tahoma" w:cs="Tahoma"/>
          <w:color w:val="333333"/>
          <w:kern w:val="0"/>
          <w:szCs w:val="21"/>
          <w:shd w:val="clear" w:color="auto" w:fill="FFFFFF"/>
        </w:rPr>
        <w:t>123</w:t>
      </w:r>
      <w:r w:rsidRPr="003139ED">
        <w:rPr>
          <w:rFonts w:ascii="Tahoma" w:hAnsi="Tahoma" w:cs="Tahoma"/>
          <w:color w:val="333333"/>
          <w:kern w:val="0"/>
          <w:szCs w:val="21"/>
          <w:shd w:val="clear" w:color="auto" w:fill="FFFFFF"/>
        </w:rPr>
        <w:t>）</w:t>
      </w:r>
    </w:p>
    <w:p w:rsidR="00870472"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是</w:t>
      </w:r>
      <w:r w:rsidRPr="003139ED">
        <w:rPr>
          <w:rFonts w:ascii="Tahoma" w:hAnsi="Tahoma" w:cs="Tahoma"/>
          <w:color w:val="333333"/>
          <w:kern w:val="0"/>
          <w:szCs w:val="21"/>
          <w:shd w:val="clear" w:color="auto" w:fill="FFFFFF"/>
        </w:rPr>
        <w:t>2001</w:t>
      </w:r>
      <w:r w:rsidRPr="003139ED">
        <w:rPr>
          <w:rFonts w:ascii="Tahoma" w:hAnsi="Tahoma" w:cs="Tahoma"/>
          <w:color w:val="333333"/>
          <w:kern w:val="0"/>
          <w:szCs w:val="21"/>
          <w:shd w:val="clear" w:color="auto" w:fill="FFFFFF"/>
        </w:rPr>
        <w:t>年通过的</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第九届全国人大常委会第</w:t>
      </w:r>
      <w:r w:rsidRPr="003139ED">
        <w:rPr>
          <w:rFonts w:ascii="Tahoma" w:hAnsi="Tahoma" w:cs="Tahoma"/>
          <w:color w:val="333333"/>
          <w:kern w:val="0"/>
          <w:szCs w:val="21"/>
          <w:shd w:val="clear" w:color="auto" w:fill="FFFFFF"/>
        </w:rPr>
        <w:t>21</w:t>
      </w:r>
      <w:r w:rsidRPr="003139ED">
        <w:rPr>
          <w:rFonts w:ascii="Tahoma" w:hAnsi="Tahoma" w:cs="Tahoma"/>
          <w:color w:val="333333"/>
          <w:kern w:val="0"/>
          <w:szCs w:val="21"/>
          <w:shd w:val="clear" w:color="auto" w:fill="FFFFFF"/>
        </w:rPr>
        <w:t>次会议上通过的</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是第一部国防教育法</w:t>
      </w:r>
      <w:r w:rsidRPr="003139ED">
        <w:rPr>
          <w:rFonts w:ascii="Tahoma" w:hAnsi="Tahoma" w:cs="Tahoma"/>
          <w:color w:val="333333"/>
          <w:kern w:val="0"/>
          <w:szCs w:val="21"/>
          <w:shd w:val="clear" w:color="auto" w:fill="FFFFFF"/>
        </w:rPr>
        <w:t>  D. </w:t>
      </w:r>
      <w:r w:rsidRPr="003139ED">
        <w:rPr>
          <w:rFonts w:ascii="Tahoma" w:hAnsi="Tahoma" w:cs="Tahoma"/>
          <w:color w:val="333333"/>
          <w:kern w:val="0"/>
          <w:szCs w:val="21"/>
          <w:shd w:val="clear" w:color="auto" w:fill="FFFFFF"/>
        </w:rPr>
        <w:t>是</w:t>
      </w:r>
      <w:r w:rsidRPr="003139ED">
        <w:rPr>
          <w:rFonts w:ascii="Tahoma" w:hAnsi="Tahoma" w:cs="Tahoma"/>
          <w:color w:val="333333"/>
          <w:kern w:val="0"/>
          <w:szCs w:val="21"/>
          <w:shd w:val="clear" w:color="auto" w:fill="FFFFFF"/>
        </w:rPr>
        <w:t>2000</w:t>
      </w:r>
      <w:r w:rsidRPr="003139ED">
        <w:rPr>
          <w:rFonts w:ascii="Tahoma" w:hAnsi="Tahoma" w:cs="Tahoma"/>
          <w:color w:val="333333"/>
          <w:kern w:val="0"/>
          <w:szCs w:val="21"/>
          <w:shd w:val="clear" w:color="auto" w:fill="FFFFFF"/>
        </w:rPr>
        <w:t>年通过的</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51</w:t>
      </w:r>
      <w:r w:rsidRPr="003139ED">
        <w:rPr>
          <w:rFonts w:ascii="Tahoma" w:hAnsi="Tahoma" w:cs="Tahoma"/>
          <w:color w:val="333333"/>
          <w:kern w:val="0"/>
          <w:szCs w:val="21"/>
          <w:shd w:val="clear" w:color="auto" w:fill="FFFFFF"/>
        </w:rPr>
        <w:t xml:space="preserve">、军事应用技术的内容非常广泛，按军事技术应用领域和应用者划分，有（　</w:t>
      </w:r>
      <w:r w:rsidRPr="003139ED">
        <w:rPr>
          <w:rFonts w:ascii="Tahoma" w:hAnsi="Tahoma" w:cs="Tahoma"/>
          <w:color w:val="333333"/>
          <w:kern w:val="0"/>
          <w:szCs w:val="21"/>
          <w:shd w:val="clear" w:color="auto" w:fill="FFFFFF"/>
        </w:rPr>
        <w:t>1234</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、陆军技术</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、空军技术</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、战备导弹部队技术</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、军兵种通用技术</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52</w:t>
      </w:r>
      <w:r w:rsidRPr="003139ED">
        <w:rPr>
          <w:rFonts w:ascii="Tahoma" w:hAnsi="Tahoma" w:cs="Tahoma"/>
          <w:color w:val="333333"/>
          <w:kern w:val="0"/>
          <w:szCs w:val="21"/>
          <w:shd w:val="clear" w:color="auto" w:fill="FFFFFF"/>
        </w:rPr>
        <w:t xml:space="preserve">、按照科学分类方法，科学技术的体系结构通常划分为（　</w:t>
      </w:r>
      <w:r w:rsidRPr="003139ED">
        <w:rPr>
          <w:rFonts w:ascii="Tahoma" w:hAnsi="Tahoma" w:cs="Tahoma"/>
          <w:color w:val="333333"/>
          <w:kern w:val="0"/>
          <w:szCs w:val="21"/>
          <w:shd w:val="clear" w:color="auto" w:fill="FFFFFF"/>
        </w:rPr>
        <w:t>124</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、基础科学</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、技术科学</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、通信技术</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、工程技术</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w:t>
      </w:r>
      <w:r w:rsidRPr="003139ED">
        <w:rPr>
          <w:rFonts w:ascii="Tahoma" w:hAnsi="Tahoma" w:cs="Tahoma"/>
          <w:color w:val="333333"/>
          <w:kern w:val="0"/>
          <w:szCs w:val="21"/>
          <w:shd w:val="clear" w:color="auto" w:fill="FFFFFF"/>
        </w:rPr>
        <w:t>３、高技术相对于常规技术具有（</w:t>
      </w:r>
      <w:r w:rsidRPr="003139ED">
        <w:rPr>
          <w:rFonts w:ascii="Tahoma" w:hAnsi="Tahoma" w:cs="Tahoma"/>
          <w:color w:val="333333"/>
          <w:kern w:val="0"/>
          <w:szCs w:val="21"/>
          <w:shd w:val="clear" w:color="auto" w:fill="FFFFFF"/>
        </w:rPr>
        <w:t>1234  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、高创造</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、高增值性</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、高竞争性和渗透性</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、高风险性</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54</w:t>
      </w:r>
      <w:r w:rsidRPr="003139ED">
        <w:rPr>
          <w:rFonts w:ascii="Tahoma" w:hAnsi="Tahoma" w:cs="Tahoma"/>
          <w:color w:val="333333"/>
          <w:kern w:val="0"/>
          <w:szCs w:val="21"/>
          <w:shd w:val="clear" w:color="auto" w:fill="FFFFFF"/>
        </w:rPr>
        <w:t>、军事高技术对现代战争的影响有（</w:t>
      </w:r>
      <w:r w:rsidRPr="003139ED">
        <w:rPr>
          <w:rFonts w:ascii="Tahoma" w:hAnsi="Tahoma" w:cs="Tahoma"/>
          <w:color w:val="333333"/>
          <w:kern w:val="0"/>
          <w:szCs w:val="21"/>
          <w:shd w:val="clear" w:color="auto" w:fill="FFFFFF"/>
        </w:rPr>
        <w:t> 134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、高技术武器装备将明显改变现代战场与作战行动</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、军队结构将不断优化</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、高技术武器装备将强制性地引起作战方式的变革</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、军事高技术在战争中的广泛应用，加速了作战指挥体系的变革</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55</w:t>
      </w:r>
      <w:r w:rsidRPr="003139ED">
        <w:rPr>
          <w:rFonts w:ascii="Tahoma" w:hAnsi="Tahoma" w:cs="Tahoma"/>
          <w:color w:val="333333"/>
          <w:kern w:val="0"/>
          <w:szCs w:val="21"/>
          <w:shd w:val="clear" w:color="auto" w:fill="FFFFFF"/>
        </w:rPr>
        <w:t>、以下属于空军的部队兵种的是（</w:t>
      </w:r>
      <w:r w:rsidRPr="003139ED">
        <w:rPr>
          <w:rFonts w:ascii="Tahoma" w:hAnsi="Tahoma" w:cs="Tahoma"/>
          <w:color w:val="333333"/>
          <w:kern w:val="0"/>
          <w:szCs w:val="21"/>
          <w:shd w:val="clear" w:color="auto" w:fill="FFFFFF"/>
        </w:rPr>
        <w:t> 1234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航空兵</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地空导弹兵</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高射炮兵</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空降兵</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56</w:t>
      </w:r>
      <w:r w:rsidRPr="003139ED">
        <w:rPr>
          <w:rFonts w:ascii="Tahoma" w:hAnsi="Tahoma" w:cs="Tahoma"/>
          <w:color w:val="333333"/>
          <w:kern w:val="0"/>
          <w:szCs w:val="21"/>
          <w:shd w:val="clear" w:color="auto" w:fill="FFFFFF"/>
        </w:rPr>
        <w:t>、现代侦察监视技术按照侦察监视所采取的手段可分为（</w:t>
      </w:r>
      <w:r w:rsidRPr="003139ED">
        <w:rPr>
          <w:rFonts w:ascii="Tahoma" w:hAnsi="Tahoma" w:cs="Tahoma"/>
          <w:color w:val="333333"/>
          <w:kern w:val="0"/>
          <w:szCs w:val="21"/>
          <w:shd w:val="clear" w:color="auto" w:fill="FFFFFF"/>
        </w:rPr>
        <w:t>1234  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、观察</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、窃听</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、火力侦察</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、雷达侦察</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57</w:t>
      </w:r>
      <w:r w:rsidRPr="003139ED">
        <w:rPr>
          <w:rFonts w:ascii="Tahoma" w:hAnsi="Tahoma" w:cs="Tahoma"/>
          <w:color w:val="333333"/>
          <w:kern w:val="0"/>
          <w:szCs w:val="21"/>
          <w:shd w:val="clear" w:color="auto" w:fill="FFFFFF"/>
        </w:rPr>
        <w:t>、影响侦察监视技术的基本因素有（</w:t>
      </w:r>
      <w:r w:rsidRPr="003139ED">
        <w:rPr>
          <w:rFonts w:ascii="Tahoma" w:hAnsi="Tahoma" w:cs="Tahoma"/>
          <w:color w:val="333333"/>
          <w:kern w:val="0"/>
          <w:szCs w:val="21"/>
          <w:shd w:val="clear" w:color="auto" w:fill="FFFFFF"/>
        </w:rPr>
        <w:t>  123</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、目标的特征信息</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、地形地物</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、气象条件</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、军人的品格、素质</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58</w:t>
      </w:r>
      <w:r w:rsidRPr="003139ED">
        <w:rPr>
          <w:rFonts w:ascii="Tahoma" w:hAnsi="Tahoma" w:cs="Tahoma"/>
          <w:color w:val="333333"/>
          <w:kern w:val="0"/>
          <w:szCs w:val="21"/>
          <w:shd w:val="clear" w:color="auto" w:fill="FFFFFF"/>
        </w:rPr>
        <w:t>、电子侦察技术的主要手段有（</w:t>
      </w:r>
      <w:r w:rsidRPr="003139ED">
        <w:rPr>
          <w:rFonts w:ascii="Tahoma" w:hAnsi="Tahoma" w:cs="Tahoma"/>
          <w:color w:val="333333"/>
          <w:kern w:val="0"/>
          <w:szCs w:val="21"/>
          <w:shd w:val="clear" w:color="auto" w:fill="FFFFFF"/>
        </w:rPr>
        <w:t> 1234 </w:t>
      </w:r>
      <w:r w:rsidRPr="003139ED">
        <w:rPr>
          <w:rFonts w:ascii="Tahoma" w:hAnsi="Tahoma" w:cs="Tahoma"/>
          <w:color w:val="333333"/>
          <w:kern w:val="0"/>
          <w:szCs w:val="21"/>
          <w:shd w:val="clear" w:color="auto" w:fill="FFFFFF"/>
        </w:rPr>
        <w:t>）</w:t>
      </w:r>
    </w:p>
    <w:p w:rsidR="00870472"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、设立地面电子侦听站</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、使用电子侦察飞机</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、电子侦察船</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、电子侦察卫星和投放式侦察设备</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59</w:t>
      </w:r>
      <w:r w:rsidRPr="003139ED">
        <w:rPr>
          <w:rFonts w:ascii="Tahoma" w:hAnsi="Tahoma" w:cs="Tahoma"/>
          <w:color w:val="333333"/>
          <w:kern w:val="0"/>
          <w:szCs w:val="21"/>
          <w:shd w:val="clear" w:color="auto" w:fill="FFFFFF"/>
        </w:rPr>
        <w:t>、光电侦察装备获得的地域和目标图象、数据可以用于（</w:t>
      </w:r>
      <w:r w:rsidRPr="003139ED">
        <w:rPr>
          <w:rFonts w:ascii="Tahoma" w:hAnsi="Tahoma" w:cs="Tahoma"/>
          <w:color w:val="333333"/>
          <w:kern w:val="0"/>
          <w:szCs w:val="21"/>
          <w:shd w:val="clear" w:color="auto" w:fill="FFFFFF"/>
        </w:rPr>
        <w:t>  1234</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、观察和记录</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、显示在荧光屏上供间接观察</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、记录在胶片或录象带上供事后分析</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、通过数据传输系统传至千里以外的信息中心</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60</w:t>
      </w:r>
      <w:r w:rsidRPr="003139ED">
        <w:rPr>
          <w:rFonts w:ascii="Tahoma" w:hAnsi="Tahoma" w:cs="Tahoma"/>
          <w:color w:val="333333"/>
          <w:kern w:val="0"/>
          <w:szCs w:val="21"/>
          <w:shd w:val="clear" w:color="auto" w:fill="FFFFFF"/>
        </w:rPr>
        <w:t>、现代光电侦察装备在军事上可用于战场侦察、战役侦察和战略侦察，具体可用于（</w:t>
      </w:r>
      <w:r w:rsidRPr="003139ED">
        <w:rPr>
          <w:rFonts w:ascii="Tahoma" w:hAnsi="Tahoma" w:cs="Tahoma"/>
          <w:color w:val="333333"/>
          <w:kern w:val="0"/>
          <w:szCs w:val="21"/>
          <w:shd w:val="clear" w:color="auto" w:fill="FFFFFF"/>
        </w:rPr>
        <w:t>  1234</w:t>
      </w:r>
      <w:r w:rsidRPr="003139ED">
        <w:rPr>
          <w:rFonts w:ascii="Tahoma" w:hAnsi="Tahoma" w:cs="Tahoma"/>
          <w:color w:val="333333"/>
          <w:kern w:val="0"/>
          <w:szCs w:val="21"/>
          <w:shd w:val="clear" w:color="auto" w:fill="FFFFFF"/>
        </w:rPr>
        <w:t>）</w:t>
      </w:r>
    </w:p>
    <w:p w:rsidR="003139ED" w:rsidRPr="00870472" w:rsidRDefault="003139ED" w:rsidP="003139ED">
      <w:pPr>
        <w:widowControl/>
        <w:wordWrap w:val="0"/>
        <w:spacing w:after="192"/>
        <w:jc w:val="left"/>
        <w:rPr>
          <w:rFonts w:ascii="Tahoma" w:hAnsi="Tahoma" w:cs="Tahoma"/>
          <w:b/>
          <w:color w:val="333333"/>
          <w:kern w:val="0"/>
          <w:szCs w:val="21"/>
          <w:shd w:val="pct15" w:color="auto" w:fill="FFFFFF"/>
        </w:rPr>
      </w:pPr>
      <w:r w:rsidRPr="00870472">
        <w:rPr>
          <w:rFonts w:ascii="Tahoma" w:hAnsi="Tahoma" w:cs="Tahoma"/>
          <w:b/>
          <w:color w:val="333333"/>
          <w:kern w:val="0"/>
          <w:szCs w:val="21"/>
          <w:shd w:val="pct15" w:color="auto" w:fill="FFFFFF"/>
        </w:rPr>
        <w:t>A</w:t>
      </w:r>
      <w:r w:rsidRPr="00870472">
        <w:rPr>
          <w:rFonts w:ascii="Tahoma" w:hAnsi="Tahoma" w:cs="Tahoma"/>
          <w:b/>
          <w:color w:val="333333"/>
          <w:kern w:val="0"/>
          <w:szCs w:val="21"/>
          <w:shd w:val="pct15" w:color="auto" w:fill="FFFFFF"/>
        </w:rPr>
        <w:t>、探测和跟踪洲际导弹的发射</w:t>
      </w:r>
      <w:r w:rsidRPr="00870472">
        <w:rPr>
          <w:rFonts w:ascii="Tahoma" w:hAnsi="Tahoma" w:cs="Tahoma"/>
          <w:b/>
          <w:color w:val="333333"/>
          <w:kern w:val="0"/>
          <w:szCs w:val="21"/>
          <w:shd w:val="pct15" w:color="auto" w:fill="FFFFFF"/>
        </w:rPr>
        <w:t>B</w:t>
      </w:r>
      <w:r w:rsidRPr="00870472">
        <w:rPr>
          <w:rFonts w:ascii="Tahoma" w:hAnsi="Tahoma" w:cs="Tahoma"/>
          <w:b/>
          <w:color w:val="333333"/>
          <w:kern w:val="0"/>
          <w:szCs w:val="21"/>
          <w:shd w:val="pct15" w:color="auto" w:fill="FFFFFF"/>
        </w:rPr>
        <w:t>、监控空中、地面和地下核武器爆炸试验</w:t>
      </w:r>
    </w:p>
    <w:p w:rsidR="003139ED" w:rsidRPr="00870472" w:rsidRDefault="003139ED" w:rsidP="003139ED">
      <w:pPr>
        <w:widowControl/>
        <w:wordWrap w:val="0"/>
        <w:spacing w:after="192"/>
        <w:jc w:val="left"/>
        <w:rPr>
          <w:rFonts w:ascii="Tahoma" w:hAnsi="Tahoma" w:cs="Tahoma" w:hint="eastAsia"/>
          <w:b/>
          <w:color w:val="333333"/>
          <w:kern w:val="0"/>
          <w:szCs w:val="21"/>
          <w:shd w:val="pct15" w:color="auto" w:fill="FFFFFF"/>
        </w:rPr>
      </w:pPr>
      <w:r w:rsidRPr="00870472">
        <w:rPr>
          <w:rFonts w:ascii="Tahoma" w:hAnsi="Tahoma" w:cs="Tahoma"/>
          <w:b/>
          <w:color w:val="333333"/>
          <w:kern w:val="0"/>
          <w:szCs w:val="21"/>
          <w:shd w:val="pct15" w:color="auto" w:fill="FFFFFF"/>
        </w:rPr>
        <w:t>C</w:t>
      </w:r>
      <w:r w:rsidRPr="00870472">
        <w:rPr>
          <w:rFonts w:ascii="Tahoma" w:hAnsi="Tahoma" w:cs="Tahoma"/>
          <w:b/>
          <w:color w:val="333333"/>
          <w:kern w:val="0"/>
          <w:szCs w:val="21"/>
          <w:shd w:val="pct15" w:color="auto" w:fill="FFFFFF"/>
        </w:rPr>
        <w:t>、探测和监视敌方部队和单兵的活动</w:t>
      </w:r>
      <w:r w:rsidRPr="00870472">
        <w:rPr>
          <w:rFonts w:ascii="Tahoma" w:hAnsi="Tahoma" w:cs="Tahoma"/>
          <w:b/>
          <w:color w:val="333333"/>
          <w:kern w:val="0"/>
          <w:szCs w:val="21"/>
          <w:shd w:val="pct15" w:color="auto" w:fill="FFFFFF"/>
        </w:rPr>
        <w:t>D</w:t>
      </w:r>
      <w:r w:rsidRPr="00870472">
        <w:rPr>
          <w:rFonts w:ascii="Tahoma" w:hAnsi="Tahoma" w:cs="Tahoma"/>
          <w:b/>
          <w:color w:val="333333"/>
          <w:kern w:val="0"/>
          <w:szCs w:val="21"/>
          <w:shd w:val="pct15" w:color="auto" w:fill="FFFFFF"/>
        </w:rPr>
        <w:t>、探测和跟踪战术导弹和飞机的来袭</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61.</w:t>
      </w:r>
      <w:r w:rsidRPr="003139ED">
        <w:rPr>
          <w:rFonts w:ascii="Tahoma" w:hAnsi="Tahoma" w:cs="Tahoma"/>
          <w:color w:val="333333"/>
          <w:kern w:val="0"/>
          <w:szCs w:val="21"/>
          <w:shd w:val="clear" w:color="auto" w:fill="FFFFFF"/>
        </w:rPr>
        <w:t>我国古代著名的兵书有：（</w:t>
      </w:r>
      <w:r w:rsidRPr="003139ED">
        <w:rPr>
          <w:rFonts w:ascii="Tahoma" w:hAnsi="Tahoma" w:cs="Tahoma"/>
          <w:color w:val="333333"/>
          <w:kern w:val="0"/>
          <w:szCs w:val="21"/>
          <w:shd w:val="clear" w:color="auto" w:fill="FFFFFF"/>
        </w:rPr>
        <w:t>13  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．孙子兵法</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．战争论</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．六韬</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．战争艺术</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62.</w:t>
      </w:r>
      <w:r w:rsidRPr="003139ED">
        <w:rPr>
          <w:rFonts w:ascii="Tahoma" w:hAnsi="Tahoma" w:cs="Tahoma"/>
          <w:color w:val="333333"/>
          <w:kern w:val="0"/>
          <w:szCs w:val="21"/>
          <w:shd w:val="clear" w:color="auto" w:fill="FFFFFF"/>
        </w:rPr>
        <w:t>马克思、恩格斯创立的无产阶级军事理论包括（</w:t>
      </w:r>
      <w:r w:rsidRPr="003139ED">
        <w:rPr>
          <w:rFonts w:ascii="Tahoma" w:hAnsi="Tahoma" w:cs="Tahoma"/>
          <w:color w:val="333333"/>
          <w:kern w:val="0"/>
          <w:szCs w:val="21"/>
          <w:shd w:val="clear" w:color="auto" w:fill="FFFFFF"/>
        </w:rPr>
        <w:t>124  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．战争根源学说</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．暴力革命学说</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．兵役制度学说</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．人民战争学说</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63.</w:t>
      </w:r>
      <w:r w:rsidRPr="003139ED">
        <w:rPr>
          <w:rFonts w:ascii="Tahoma" w:hAnsi="Tahoma" w:cs="Tahoma"/>
          <w:color w:val="333333"/>
          <w:kern w:val="0"/>
          <w:szCs w:val="21"/>
          <w:shd w:val="clear" w:color="auto" w:fill="FFFFFF"/>
        </w:rPr>
        <w:t>对《孙子兵法》评价正确的有（</w:t>
      </w:r>
      <w:r w:rsidRPr="003139ED">
        <w:rPr>
          <w:rFonts w:ascii="Tahoma" w:hAnsi="Tahoma" w:cs="Tahoma"/>
          <w:color w:val="333333"/>
          <w:kern w:val="0"/>
          <w:szCs w:val="21"/>
          <w:shd w:val="clear" w:color="auto" w:fill="FFFFFF"/>
        </w:rPr>
        <w:t>123  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．词约意丰，博大精深，揭示了战争的一般规律</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．在军事哲理方面，具有朴素的唯物论和辩证法思想</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．存有糟粕，夹有某些唯心论和形而上学的成分</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．是一部记载军事历史为主的军事著作</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64.</w:t>
      </w:r>
      <w:r w:rsidRPr="003139ED">
        <w:rPr>
          <w:rFonts w:ascii="Tahoma" w:hAnsi="Tahoma" w:cs="Tahoma"/>
          <w:color w:val="333333"/>
          <w:kern w:val="0"/>
          <w:szCs w:val="21"/>
          <w:shd w:val="clear" w:color="auto" w:fill="FFFFFF"/>
        </w:rPr>
        <w:t>曾受到《孙子兵法》军事思想影响的人有（</w:t>
      </w:r>
      <w:r w:rsidRPr="003139ED">
        <w:rPr>
          <w:rFonts w:ascii="Tahoma" w:hAnsi="Tahoma" w:cs="Tahoma"/>
          <w:color w:val="333333"/>
          <w:kern w:val="0"/>
          <w:szCs w:val="21"/>
          <w:shd w:val="clear" w:color="auto" w:fill="FFFFFF"/>
        </w:rPr>
        <w:t>  124</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．毛泽东</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．拿破仑</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．凯撒</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．克劳塞维茨</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65.</w:t>
      </w:r>
      <w:r w:rsidRPr="003139ED">
        <w:rPr>
          <w:rFonts w:ascii="Tahoma" w:hAnsi="Tahoma" w:cs="Tahoma"/>
          <w:color w:val="333333"/>
          <w:kern w:val="0"/>
          <w:szCs w:val="21"/>
          <w:shd w:val="clear" w:color="auto" w:fill="FFFFFF"/>
        </w:rPr>
        <w:t>毛泽东军事思想的科学含义包括（</w:t>
      </w:r>
      <w:r w:rsidRPr="003139ED">
        <w:rPr>
          <w:rFonts w:ascii="Tahoma" w:hAnsi="Tahoma" w:cs="Tahoma"/>
          <w:color w:val="333333"/>
          <w:kern w:val="0"/>
          <w:szCs w:val="21"/>
          <w:shd w:val="clear" w:color="auto" w:fill="FFFFFF"/>
        </w:rPr>
        <w:t>1234  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．是毛泽东思想的重要组成部分</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．是以毛泽东为代表的老一代革命家、军事家集体经验和智慧的结晶</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．是马克思之一普遍原理同中国革命战争实践相结合的产物</w:t>
      </w:r>
    </w:p>
    <w:p w:rsidR="003139ED" w:rsidRPr="003139ED" w:rsidRDefault="003139ED" w:rsidP="003139ED">
      <w:pPr>
        <w:widowControl/>
        <w:wordWrap w:val="0"/>
        <w:spacing w:after="192"/>
        <w:jc w:val="left"/>
        <w:rPr>
          <w:rFonts w:ascii="Tahoma" w:hAnsi="Tahoma" w:cs="Tahoma" w:hint="eastAsia"/>
          <w:color w:val="333333"/>
          <w:kern w:val="0"/>
          <w:szCs w:val="21"/>
          <w:shd w:val="clear" w:color="auto" w:fill="FFFFFF"/>
        </w:rPr>
      </w:pP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．是在长期革命战争中产生的具有中国特色的军事理论</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66.</w:t>
      </w:r>
      <w:r w:rsidRPr="003139ED">
        <w:rPr>
          <w:rFonts w:ascii="Tahoma" w:hAnsi="Tahoma" w:cs="Tahoma"/>
          <w:color w:val="333333"/>
          <w:kern w:val="0"/>
          <w:szCs w:val="21"/>
          <w:shd w:val="clear" w:color="auto" w:fill="FFFFFF"/>
        </w:rPr>
        <w:t>属于《孙子兵法》军事思想的有（</w:t>
      </w:r>
      <w:r w:rsidRPr="003139ED">
        <w:rPr>
          <w:rFonts w:ascii="Tahoma" w:hAnsi="Tahoma" w:cs="Tahoma"/>
          <w:color w:val="333333"/>
          <w:kern w:val="0"/>
          <w:szCs w:val="21"/>
          <w:shd w:val="clear" w:color="auto" w:fill="FFFFFF"/>
        </w:rPr>
        <w:t>1234  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．避实击虚</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．攻其无备，出其不意</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．知彼知己，百战不殆</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．兵不厌诈</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67.</w:t>
      </w:r>
      <w:r w:rsidRPr="003139ED">
        <w:rPr>
          <w:rFonts w:ascii="Tahoma" w:hAnsi="Tahoma" w:cs="Tahoma"/>
          <w:color w:val="333333"/>
          <w:kern w:val="0"/>
          <w:szCs w:val="21"/>
          <w:shd w:val="clear" w:color="auto" w:fill="FFFFFF"/>
        </w:rPr>
        <w:t>下列哪些属于人民战争的战略战术（</w:t>
      </w:r>
      <w:r w:rsidRPr="003139ED">
        <w:rPr>
          <w:rFonts w:ascii="Tahoma" w:hAnsi="Tahoma" w:cs="Tahoma"/>
          <w:color w:val="333333"/>
          <w:kern w:val="0"/>
          <w:szCs w:val="21"/>
          <w:shd w:val="clear" w:color="auto" w:fill="FFFFFF"/>
        </w:rPr>
        <w:t>1234 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．保存自己，消灭敌人</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．坚持积极防御，反对消极防御</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．力求实现歼灭战</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．采取恰当的作战形式</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68.</w:t>
      </w:r>
      <w:r w:rsidRPr="003139ED">
        <w:rPr>
          <w:rFonts w:ascii="Tahoma" w:hAnsi="Tahoma" w:cs="Tahoma"/>
          <w:color w:val="333333"/>
          <w:kern w:val="0"/>
          <w:szCs w:val="21"/>
          <w:shd w:val="clear" w:color="auto" w:fill="FFFFFF"/>
        </w:rPr>
        <w:t>具有中国特色的人民军队建设的理论和原则是（</w:t>
      </w:r>
      <w:r w:rsidRPr="003139ED">
        <w:rPr>
          <w:rFonts w:ascii="Tahoma" w:hAnsi="Tahoma" w:cs="Tahoma"/>
          <w:color w:val="333333"/>
          <w:kern w:val="0"/>
          <w:szCs w:val="21"/>
          <w:shd w:val="clear" w:color="auto" w:fill="FFFFFF"/>
        </w:rPr>
        <w:t>1234 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．实行集中指导下的民主制度</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．实行全心全意为人民服务的建军宗旨</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．确立中国共产党对军队的绝对领导地位</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．具有服从于人民根本利益的革命纪律</w:t>
      </w:r>
    </w:p>
    <w:p w:rsidR="00870472"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69.</w:t>
      </w:r>
      <w:r w:rsidRPr="003139ED">
        <w:rPr>
          <w:rFonts w:ascii="Tahoma" w:hAnsi="Tahoma" w:cs="Tahoma"/>
          <w:color w:val="333333"/>
          <w:kern w:val="0"/>
          <w:szCs w:val="21"/>
          <w:shd w:val="clear" w:color="auto" w:fill="FFFFFF"/>
        </w:rPr>
        <w:t>对红军作战</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敌进我退，敌驻我打，敌疲我扰，敌退我追</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的</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十六字诀</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评价正确的是</w:t>
      </w:r>
    </w:p>
    <w:p w:rsidR="003139ED" w:rsidRPr="00870472" w:rsidRDefault="003139ED" w:rsidP="003139ED">
      <w:pPr>
        <w:widowControl/>
        <w:wordWrap w:val="0"/>
        <w:spacing w:after="192"/>
        <w:jc w:val="left"/>
        <w:rPr>
          <w:rFonts w:ascii="Tahoma" w:hAnsi="Tahoma" w:cs="Tahoma"/>
          <w:color w:val="333333"/>
          <w:kern w:val="0"/>
          <w:szCs w:val="21"/>
          <w:shd w:val="pct15" w:color="auto" w:fill="FFFFFF"/>
        </w:rPr>
      </w:pPr>
      <w:r w:rsidRPr="00870472">
        <w:rPr>
          <w:rFonts w:ascii="Tahoma" w:hAnsi="Tahoma" w:cs="Tahoma"/>
          <w:color w:val="333333"/>
          <w:kern w:val="0"/>
          <w:szCs w:val="21"/>
          <w:shd w:val="pct15" w:color="auto" w:fill="FFFFFF"/>
        </w:rPr>
        <w:t>A</w:t>
      </w:r>
      <w:r w:rsidRPr="00870472">
        <w:rPr>
          <w:rFonts w:ascii="Tahoma" w:hAnsi="Tahoma" w:cs="Tahoma"/>
          <w:color w:val="333333"/>
          <w:kern w:val="0"/>
          <w:szCs w:val="21"/>
          <w:shd w:val="pct15" w:color="auto" w:fill="FFFFFF"/>
        </w:rPr>
        <w:t>．是适应当时情况的有朴素性质的游击战基本原则</w:t>
      </w:r>
    </w:p>
    <w:p w:rsidR="003139ED" w:rsidRPr="00870472" w:rsidRDefault="003139ED" w:rsidP="003139ED">
      <w:pPr>
        <w:widowControl/>
        <w:wordWrap w:val="0"/>
        <w:spacing w:after="192"/>
        <w:jc w:val="left"/>
        <w:rPr>
          <w:rFonts w:ascii="Tahoma" w:hAnsi="Tahoma" w:cs="Tahoma"/>
          <w:color w:val="333333"/>
          <w:kern w:val="0"/>
          <w:szCs w:val="21"/>
          <w:shd w:val="pct15" w:color="auto" w:fill="FFFFFF"/>
        </w:rPr>
      </w:pPr>
      <w:r w:rsidRPr="00870472">
        <w:rPr>
          <w:rFonts w:ascii="Tahoma" w:hAnsi="Tahoma" w:cs="Tahoma"/>
          <w:color w:val="333333"/>
          <w:kern w:val="0"/>
          <w:szCs w:val="21"/>
          <w:shd w:val="pct15" w:color="auto" w:fill="FFFFFF"/>
        </w:rPr>
        <w:t>B</w:t>
      </w:r>
      <w:r w:rsidRPr="00870472">
        <w:rPr>
          <w:rFonts w:ascii="Tahoma" w:hAnsi="Tahoma" w:cs="Tahoma"/>
          <w:color w:val="333333"/>
          <w:kern w:val="0"/>
          <w:szCs w:val="21"/>
          <w:shd w:val="pct15" w:color="auto" w:fill="FFFFFF"/>
        </w:rPr>
        <w:t>．是毛泽东对中国革命战争进行理论指导的第一个表现</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870472">
        <w:rPr>
          <w:rFonts w:ascii="Tahoma" w:hAnsi="Tahoma" w:cs="Tahoma"/>
          <w:color w:val="333333"/>
          <w:kern w:val="0"/>
          <w:szCs w:val="21"/>
          <w:shd w:val="pct15" w:color="auto" w:fill="FFFFFF"/>
        </w:rPr>
        <w:t>C</w:t>
      </w:r>
      <w:r w:rsidRPr="00870472">
        <w:rPr>
          <w:rFonts w:ascii="Tahoma" w:hAnsi="Tahoma" w:cs="Tahoma"/>
          <w:color w:val="333333"/>
          <w:kern w:val="0"/>
          <w:szCs w:val="21"/>
          <w:shd w:val="pct15" w:color="auto" w:fill="FFFFFF"/>
        </w:rPr>
        <w:t>．是我军战略战术体系的第一块基石</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．是毛泽东军事思想体系成熟的标志</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70.</w:t>
      </w:r>
      <w:r w:rsidRPr="003139ED">
        <w:rPr>
          <w:rFonts w:ascii="Tahoma" w:hAnsi="Tahoma" w:cs="Tahoma"/>
          <w:color w:val="333333"/>
          <w:kern w:val="0"/>
          <w:szCs w:val="21"/>
          <w:shd w:val="clear" w:color="auto" w:fill="FFFFFF"/>
        </w:rPr>
        <w:t>人民战争正义性质的巨大威力主要表现在（</w:t>
      </w:r>
      <w:r w:rsidRPr="003139ED">
        <w:rPr>
          <w:rFonts w:ascii="Tahoma" w:hAnsi="Tahoma" w:cs="Tahoma"/>
          <w:color w:val="333333"/>
          <w:kern w:val="0"/>
          <w:szCs w:val="21"/>
          <w:shd w:val="clear" w:color="auto" w:fill="FFFFFF"/>
        </w:rPr>
        <w:t> 234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．正义战争能推动历史进步</w:t>
      </w:r>
      <w:r w:rsidRPr="003139ED">
        <w:rPr>
          <w:rFonts w:ascii="Tahoma" w:hAnsi="Tahoma" w:cs="Tahoma"/>
          <w:color w:val="333333"/>
          <w:kern w:val="0"/>
          <w:szCs w:val="21"/>
          <w:shd w:val="clear" w:color="auto" w:fill="FFFFFF"/>
        </w:rPr>
        <w:t>B</w:t>
      </w:r>
      <w:r w:rsidRPr="003139ED">
        <w:rPr>
          <w:rFonts w:ascii="Tahoma" w:hAnsi="Tahoma" w:cs="Tahoma"/>
          <w:color w:val="333333"/>
          <w:kern w:val="0"/>
          <w:szCs w:val="21"/>
          <w:shd w:val="clear" w:color="auto" w:fill="FFFFFF"/>
        </w:rPr>
        <w:t>．正义战争能动员人民群众广泛参战</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．正义战争能够得到国际上的广泛同情和援助</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．正义战争能坚持持久作战</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71.1998</w:t>
      </w:r>
      <w:r w:rsidRPr="003139ED">
        <w:rPr>
          <w:rFonts w:ascii="Tahoma" w:hAnsi="Tahoma" w:cs="Tahoma"/>
          <w:color w:val="333333"/>
          <w:kern w:val="0"/>
          <w:szCs w:val="21"/>
          <w:shd w:val="clear" w:color="auto" w:fill="FFFFFF"/>
        </w:rPr>
        <w:t>年</w:t>
      </w:r>
      <w:r w:rsidRPr="003139ED">
        <w:rPr>
          <w:rFonts w:ascii="Tahoma" w:hAnsi="Tahoma" w:cs="Tahoma"/>
          <w:color w:val="333333"/>
          <w:kern w:val="0"/>
          <w:szCs w:val="21"/>
          <w:shd w:val="clear" w:color="auto" w:fill="FFFFFF"/>
        </w:rPr>
        <w:t>5</w:t>
      </w:r>
      <w:r w:rsidRPr="003139ED">
        <w:rPr>
          <w:rFonts w:ascii="Tahoma" w:hAnsi="Tahoma" w:cs="Tahoma"/>
          <w:color w:val="333333"/>
          <w:kern w:val="0"/>
          <w:szCs w:val="21"/>
          <w:shd w:val="clear" w:color="auto" w:fill="FFFFFF"/>
        </w:rPr>
        <w:t>月，（</w:t>
      </w:r>
      <w:r w:rsidRPr="003139ED">
        <w:rPr>
          <w:rFonts w:ascii="Tahoma" w:hAnsi="Tahoma" w:cs="Tahoma"/>
          <w:color w:val="333333"/>
          <w:kern w:val="0"/>
          <w:szCs w:val="21"/>
          <w:shd w:val="clear" w:color="auto" w:fill="FFFFFF"/>
        </w:rPr>
        <w:t> 12 </w:t>
      </w:r>
      <w:r w:rsidRPr="003139ED">
        <w:rPr>
          <w:rFonts w:ascii="Tahoma" w:hAnsi="Tahoma" w:cs="Tahoma"/>
          <w:color w:val="333333"/>
          <w:kern w:val="0"/>
          <w:szCs w:val="21"/>
          <w:shd w:val="clear" w:color="auto" w:fill="FFFFFF"/>
        </w:rPr>
        <w:t>）等国短短几天内进行了多次核试验。</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、印度</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、巴基斯坦</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、以色列</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、伊朗</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72.</w:t>
      </w:r>
      <w:r w:rsidRPr="003139ED">
        <w:rPr>
          <w:rFonts w:ascii="Tahoma" w:hAnsi="Tahoma" w:cs="Tahoma"/>
          <w:color w:val="333333"/>
          <w:kern w:val="0"/>
          <w:szCs w:val="21"/>
          <w:shd w:val="clear" w:color="auto" w:fill="FFFFFF"/>
        </w:rPr>
        <w:t>电子信息处理能力战斗效能的提高主要依靠电子信息系统对目标的（</w:t>
      </w:r>
      <w:r w:rsidRPr="003139ED">
        <w:rPr>
          <w:rFonts w:ascii="Tahoma" w:hAnsi="Tahoma" w:cs="Tahoma"/>
          <w:color w:val="333333"/>
          <w:kern w:val="0"/>
          <w:szCs w:val="21"/>
          <w:shd w:val="clear" w:color="auto" w:fill="FFFFFF"/>
        </w:rPr>
        <w:t>  124</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、识别</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、制导、指挥</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、战斗部件威力加大</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、控制能力增强</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73.</w:t>
      </w:r>
      <w:r w:rsidRPr="003139ED">
        <w:rPr>
          <w:rFonts w:ascii="Tahoma" w:hAnsi="Tahoma" w:cs="Tahoma"/>
          <w:color w:val="333333"/>
          <w:kern w:val="0"/>
          <w:szCs w:val="21"/>
          <w:shd w:val="clear" w:color="auto" w:fill="FFFFFF"/>
        </w:rPr>
        <w:t>从信息化武器装备体系看，主要包括（</w:t>
      </w:r>
      <w:r w:rsidRPr="003139ED">
        <w:rPr>
          <w:rFonts w:ascii="Tahoma" w:hAnsi="Tahoma" w:cs="Tahoma"/>
          <w:color w:val="333333"/>
          <w:kern w:val="0"/>
          <w:szCs w:val="21"/>
          <w:shd w:val="clear" w:color="auto" w:fill="FFFFFF"/>
        </w:rPr>
        <w:t> 12345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、探测预警</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、指挥控制</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、精确打击</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、作战支援</w:t>
      </w:r>
      <w:r w:rsidRPr="003139ED">
        <w:rPr>
          <w:rFonts w:ascii="Tahoma" w:hAnsi="Tahoma" w:cs="Tahoma"/>
          <w:color w:val="333333"/>
          <w:kern w:val="0"/>
          <w:szCs w:val="21"/>
          <w:shd w:val="clear" w:color="auto" w:fill="FFFFFF"/>
        </w:rPr>
        <w:t>     E</w:t>
      </w:r>
      <w:r w:rsidRPr="003139ED">
        <w:rPr>
          <w:rFonts w:ascii="Tahoma" w:hAnsi="Tahoma" w:cs="Tahoma"/>
          <w:color w:val="333333"/>
          <w:kern w:val="0"/>
          <w:szCs w:val="21"/>
          <w:shd w:val="clear" w:color="auto" w:fill="FFFFFF"/>
        </w:rPr>
        <w:t>、勤务保障</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74.</w:t>
      </w:r>
      <w:r w:rsidRPr="003139ED">
        <w:rPr>
          <w:rFonts w:ascii="Tahoma" w:hAnsi="Tahoma" w:cs="Tahoma"/>
          <w:color w:val="333333"/>
          <w:kern w:val="0"/>
          <w:szCs w:val="21"/>
          <w:shd w:val="clear" w:color="auto" w:fill="FFFFFF"/>
        </w:rPr>
        <w:t>信息化战场上军队行动的</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大脑和中枢神经</w:t>
      </w:r>
      <w:r w:rsidRPr="003139ED">
        <w:rPr>
          <w:rFonts w:ascii="Tahoma" w:hAnsi="Tahoma" w:cs="Tahoma"/>
          <w:color w:val="333333"/>
          <w:kern w:val="0"/>
          <w:szCs w:val="21"/>
          <w:shd w:val="clear" w:color="auto" w:fill="FFFFFF"/>
        </w:rPr>
        <w:t>”</w:t>
      </w:r>
      <w:r w:rsidRPr="003139ED">
        <w:rPr>
          <w:rFonts w:ascii="Tahoma" w:hAnsi="Tahoma" w:cs="Tahoma"/>
          <w:color w:val="333333"/>
          <w:kern w:val="0"/>
          <w:szCs w:val="21"/>
          <w:shd w:val="clear" w:color="auto" w:fill="FFFFFF"/>
        </w:rPr>
        <w:t>是指集（</w:t>
      </w:r>
      <w:r w:rsidRPr="003139ED">
        <w:rPr>
          <w:rFonts w:ascii="Tahoma" w:hAnsi="Tahoma" w:cs="Tahoma"/>
          <w:color w:val="333333"/>
          <w:kern w:val="0"/>
          <w:szCs w:val="21"/>
          <w:shd w:val="clear" w:color="auto" w:fill="FFFFFF"/>
        </w:rPr>
        <w:t>123456  </w:t>
      </w:r>
      <w:r w:rsidRPr="003139ED">
        <w:rPr>
          <w:rFonts w:ascii="Tahoma" w:hAnsi="Tahoma" w:cs="Tahoma"/>
          <w:color w:val="333333"/>
          <w:kern w:val="0"/>
          <w:szCs w:val="21"/>
          <w:shd w:val="clear" w:color="auto" w:fill="FFFFFF"/>
        </w:rPr>
        <w:t>）于一体的指挥控制系统。</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、指挥</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、控制</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、通信</w:t>
      </w:r>
      <w:r w:rsidR="00735767">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、计算机</w:t>
      </w:r>
      <w:r w:rsidRPr="003139ED">
        <w:rPr>
          <w:rFonts w:ascii="Tahoma" w:hAnsi="Tahoma" w:cs="Tahoma"/>
          <w:color w:val="333333"/>
          <w:kern w:val="0"/>
          <w:szCs w:val="21"/>
          <w:shd w:val="clear" w:color="auto" w:fill="FFFFFF"/>
        </w:rPr>
        <w:t>E</w:t>
      </w:r>
      <w:r w:rsidRPr="003139ED">
        <w:rPr>
          <w:rFonts w:ascii="Tahoma" w:hAnsi="Tahoma" w:cs="Tahoma"/>
          <w:color w:val="333333"/>
          <w:kern w:val="0"/>
          <w:szCs w:val="21"/>
          <w:shd w:val="clear" w:color="auto" w:fill="FFFFFF"/>
        </w:rPr>
        <w:t>、情报</w:t>
      </w:r>
      <w:r w:rsidR="00735767">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 F</w:t>
      </w:r>
      <w:r w:rsidRPr="003139ED">
        <w:rPr>
          <w:rFonts w:ascii="Tahoma" w:hAnsi="Tahoma" w:cs="Tahoma"/>
          <w:color w:val="333333"/>
          <w:kern w:val="0"/>
          <w:szCs w:val="21"/>
          <w:shd w:val="clear" w:color="auto" w:fill="FFFFFF"/>
        </w:rPr>
        <w:t>、监视和侦察</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75.</w:t>
      </w:r>
      <w:r w:rsidRPr="003139ED">
        <w:rPr>
          <w:rFonts w:ascii="Tahoma" w:hAnsi="Tahoma" w:cs="Tahoma"/>
          <w:color w:val="333333"/>
          <w:kern w:val="0"/>
          <w:szCs w:val="21"/>
          <w:shd w:val="clear" w:color="auto" w:fill="FFFFFF"/>
        </w:rPr>
        <w:t>战争经过了的不同时代有（</w:t>
      </w:r>
      <w:r w:rsidRPr="003139ED">
        <w:rPr>
          <w:rFonts w:ascii="Tahoma" w:hAnsi="Tahoma" w:cs="Tahoma"/>
          <w:color w:val="333333"/>
          <w:kern w:val="0"/>
          <w:szCs w:val="21"/>
          <w:shd w:val="clear" w:color="auto" w:fill="FFFFFF"/>
        </w:rPr>
        <w:t> 1234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、冷兵器时代</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、火器时代</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、机械化战争时代</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、信息化战争时代</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76.</w:t>
      </w:r>
      <w:r w:rsidRPr="003139ED">
        <w:rPr>
          <w:rFonts w:ascii="Tahoma" w:hAnsi="Tahoma" w:cs="Tahoma"/>
          <w:color w:val="333333"/>
          <w:kern w:val="0"/>
          <w:szCs w:val="21"/>
          <w:shd w:val="clear" w:color="auto" w:fill="FFFFFF"/>
        </w:rPr>
        <w:t>信息化战争中，要取得胜利，需要具备（</w:t>
      </w:r>
      <w:r w:rsidRPr="003139ED">
        <w:rPr>
          <w:rFonts w:ascii="Tahoma" w:hAnsi="Tahoma" w:cs="Tahoma"/>
          <w:color w:val="333333"/>
          <w:kern w:val="0"/>
          <w:szCs w:val="21"/>
          <w:shd w:val="clear" w:color="auto" w:fill="FFFFFF"/>
        </w:rPr>
        <w:t>1234  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、制陆权、制海权</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、制空权</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、制天权</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、制电磁权</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77.</w:t>
      </w:r>
      <w:r w:rsidRPr="003139ED">
        <w:rPr>
          <w:rFonts w:ascii="Tahoma" w:hAnsi="Tahoma" w:cs="Tahoma"/>
          <w:color w:val="333333"/>
          <w:kern w:val="0"/>
          <w:szCs w:val="21"/>
          <w:shd w:val="clear" w:color="auto" w:fill="FFFFFF"/>
        </w:rPr>
        <w:t>信息化战争是时代的产物，是世界（</w:t>
      </w:r>
      <w:r w:rsidRPr="003139ED">
        <w:rPr>
          <w:rFonts w:ascii="Tahoma" w:hAnsi="Tahoma" w:cs="Tahoma"/>
          <w:color w:val="333333"/>
          <w:kern w:val="0"/>
          <w:szCs w:val="21"/>
          <w:shd w:val="clear" w:color="auto" w:fill="FFFFFF"/>
        </w:rPr>
        <w:t> 12345 </w:t>
      </w:r>
      <w:r w:rsidRPr="003139ED">
        <w:rPr>
          <w:rFonts w:ascii="Tahoma" w:hAnsi="Tahoma" w:cs="Tahoma"/>
          <w:color w:val="333333"/>
          <w:kern w:val="0"/>
          <w:szCs w:val="21"/>
          <w:shd w:val="clear" w:color="auto" w:fill="FFFFFF"/>
        </w:rPr>
        <w:t>）等因素作用的结果。</w:t>
      </w:r>
      <w:r w:rsidRPr="003139ED">
        <w:rPr>
          <w:rFonts w:ascii="Tahoma" w:hAnsi="Tahoma" w:cs="Tahoma"/>
          <w:color w:val="333333"/>
          <w:kern w:val="0"/>
          <w:szCs w:val="21"/>
          <w:shd w:val="clear" w:color="auto" w:fill="FFFFFF"/>
        </w:rPr>
        <w:t>ABCDE</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、政治</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、经济</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、科技</w:t>
      </w:r>
      <w:r w:rsidR="00735767">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、军事</w:t>
      </w:r>
      <w:r w:rsidRPr="003139ED">
        <w:rPr>
          <w:rFonts w:ascii="Tahoma" w:hAnsi="Tahoma" w:cs="Tahoma"/>
          <w:color w:val="333333"/>
          <w:kern w:val="0"/>
          <w:szCs w:val="21"/>
          <w:shd w:val="clear" w:color="auto" w:fill="FFFFFF"/>
        </w:rPr>
        <w:t>E</w:t>
      </w:r>
      <w:r w:rsidRPr="003139ED">
        <w:rPr>
          <w:rFonts w:ascii="Tahoma" w:hAnsi="Tahoma" w:cs="Tahoma"/>
          <w:color w:val="333333"/>
          <w:kern w:val="0"/>
          <w:szCs w:val="21"/>
          <w:shd w:val="clear" w:color="auto" w:fill="FFFFFF"/>
        </w:rPr>
        <w:t>、文化</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78.20</w:t>
      </w:r>
      <w:r w:rsidRPr="003139ED">
        <w:rPr>
          <w:rFonts w:ascii="Tahoma" w:hAnsi="Tahoma" w:cs="Tahoma"/>
          <w:color w:val="333333"/>
          <w:kern w:val="0"/>
          <w:szCs w:val="21"/>
          <w:shd w:val="clear" w:color="auto" w:fill="FFFFFF"/>
        </w:rPr>
        <w:t>世纪</w:t>
      </w:r>
      <w:r w:rsidRPr="003139ED">
        <w:rPr>
          <w:rFonts w:ascii="Tahoma" w:hAnsi="Tahoma" w:cs="Tahoma"/>
          <w:color w:val="333333"/>
          <w:kern w:val="0"/>
          <w:szCs w:val="21"/>
          <w:shd w:val="clear" w:color="auto" w:fill="FFFFFF"/>
        </w:rPr>
        <w:t>80</w:t>
      </w:r>
      <w:r w:rsidRPr="003139ED">
        <w:rPr>
          <w:rFonts w:ascii="Tahoma" w:hAnsi="Tahoma" w:cs="Tahoma"/>
          <w:color w:val="333333"/>
          <w:kern w:val="0"/>
          <w:szCs w:val="21"/>
          <w:shd w:val="clear" w:color="auto" w:fill="FFFFFF"/>
        </w:rPr>
        <w:t>年代以来的局部战争的特点是（</w:t>
      </w:r>
      <w:r w:rsidRPr="003139ED">
        <w:rPr>
          <w:rFonts w:ascii="Tahoma" w:hAnsi="Tahoma" w:cs="Tahoma"/>
          <w:color w:val="333333"/>
          <w:kern w:val="0"/>
          <w:szCs w:val="21"/>
          <w:shd w:val="clear" w:color="auto" w:fill="FFFFFF"/>
        </w:rPr>
        <w:t>123  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、战争目的有限</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、战争规模不大</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、战争持续时间短</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、电子信息领域的对抗对战争进程影响不大</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79.</w:t>
      </w:r>
      <w:r w:rsidRPr="003139ED">
        <w:rPr>
          <w:rFonts w:ascii="Tahoma" w:hAnsi="Tahoma" w:cs="Tahoma"/>
          <w:color w:val="333333"/>
          <w:kern w:val="0"/>
          <w:szCs w:val="21"/>
          <w:shd w:val="clear" w:color="auto" w:fill="FFFFFF"/>
        </w:rPr>
        <w:t>从信息化战争的本质而言，包含了（</w:t>
      </w:r>
      <w:r w:rsidRPr="003139ED">
        <w:rPr>
          <w:rFonts w:ascii="Tahoma" w:hAnsi="Tahoma" w:cs="Tahoma"/>
          <w:color w:val="333333"/>
          <w:kern w:val="0"/>
          <w:szCs w:val="21"/>
          <w:shd w:val="clear" w:color="auto" w:fill="FFFFFF"/>
        </w:rPr>
        <w:t>124  </w:t>
      </w:r>
      <w:r w:rsidRPr="003139ED">
        <w:rPr>
          <w:rFonts w:ascii="Tahoma" w:hAnsi="Tahoma" w:cs="Tahoma"/>
          <w:color w:val="333333"/>
          <w:kern w:val="0"/>
          <w:szCs w:val="21"/>
          <w:shd w:val="clear" w:color="auto" w:fill="FFFFFF"/>
        </w:rPr>
        <w:t>）等方面的含义。</w:t>
      </w:r>
    </w:p>
    <w:p w:rsidR="003139ED" w:rsidRPr="00735767" w:rsidRDefault="003139ED" w:rsidP="003139ED">
      <w:pPr>
        <w:widowControl/>
        <w:wordWrap w:val="0"/>
        <w:spacing w:after="192"/>
        <w:jc w:val="left"/>
        <w:rPr>
          <w:rFonts w:ascii="Tahoma" w:hAnsi="Tahoma" w:cs="Tahoma"/>
          <w:color w:val="333333"/>
          <w:kern w:val="0"/>
          <w:sz w:val="18"/>
          <w:szCs w:val="18"/>
          <w:shd w:val="clear" w:color="auto" w:fill="FFFFFF"/>
        </w:rPr>
      </w:pPr>
      <w:r w:rsidRPr="00735767">
        <w:rPr>
          <w:rFonts w:ascii="Tahoma" w:hAnsi="Tahoma" w:cs="Tahoma"/>
          <w:color w:val="333333"/>
          <w:kern w:val="0"/>
          <w:sz w:val="18"/>
          <w:szCs w:val="18"/>
          <w:shd w:val="clear" w:color="auto" w:fill="FFFFFF"/>
        </w:rPr>
        <w:t>A</w:t>
      </w:r>
      <w:r w:rsidRPr="00735767">
        <w:rPr>
          <w:rFonts w:ascii="Tahoma" w:hAnsi="Tahoma" w:cs="Tahoma"/>
          <w:color w:val="333333"/>
          <w:kern w:val="0"/>
          <w:sz w:val="18"/>
          <w:szCs w:val="18"/>
          <w:shd w:val="clear" w:color="auto" w:fill="FFFFFF"/>
        </w:rPr>
        <w:t>、信息化战争还将是核威慑下的高技术常规战争</w:t>
      </w:r>
      <w:r w:rsidRPr="00735767">
        <w:rPr>
          <w:rFonts w:ascii="Tahoma" w:hAnsi="Tahoma" w:cs="Tahoma"/>
          <w:color w:val="333333"/>
          <w:kern w:val="0"/>
          <w:sz w:val="18"/>
          <w:szCs w:val="18"/>
          <w:shd w:val="clear" w:color="auto" w:fill="FFFFFF"/>
        </w:rPr>
        <w:t>B</w:t>
      </w:r>
      <w:r w:rsidRPr="00735767">
        <w:rPr>
          <w:rFonts w:ascii="Tahoma" w:hAnsi="Tahoma" w:cs="Tahoma"/>
          <w:color w:val="333333"/>
          <w:kern w:val="0"/>
          <w:sz w:val="18"/>
          <w:szCs w:val="18"/>
          <w:shd w:val="clear" w:color="auto" w:fill="FFFFFF"/>
        </w:rPr>
        <w:t>、武器系统的信息智能化和作战行动的一体化</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、信息化战争当前已经处于辉煌阶段</w:t>
      </w:r>
      <w:r w:rsidRPr="003139ED">
        <w:rPr>
          <w:rFonts w:ascii="Tahoma" w:hAnsi="Tahoma" w:cs="Tahoma"/>
          <w:color w:val="333333"/>
          <w:kern w:val="0"/>
          <w:szCs w:val="21"/>
          <w:shd w:val="clear" w:color="auto" w:fill="FFFFFF"/>
        </w:rPr>
        <w:t>D</w:t>
      </w:r>
      <w:r w:rsidRPr="003139ED">
        <w:rPr>
          <w:rFonts w:ascii="Tahoma" w:hAnsi="Tahoma" w:cs="Tahoma"/>
          <w:color w:val="333333"/>
          <w:kern w:val="0"/>
          <w:szCs w:val="21"/>
          <w:shd w:val="clear" w:color="auto" w:fill="FFFFFF"/>
        </w:rPr>
        <w:t>、信息化战争的性质仍然是政治的暴力继续</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80.</w:t>
      </w:r>
      <w:r w:rsidRPr="003139ED">
        <w:rPr>
          <w:rFonts w:ascii="Tahoma" w:hAnsi="Tahoma" w:cs="Tahoma"/>
          <w:color w:val="333333"/>
          <w:kern w:val="0"/>
          <w:szCs w:val="21"/>
          <w:shd w:val="clear" w:color="auto" w:fill="FFFFFF"/>
        </w:rPr>
        <w:t>信息化战争在打击目标的控制上，主要是打击（</w:t>
      </w:r>
      <w:r w:rsidRPr="003139ED">
        <w:rPr>
          <w:rFonts w:ascii="Tahoma" w:hAnsi="Tahoma" w:cs="Tahoma"/>
          <w:color w:val="333333"/>
          <w:kern w:val="0"/>
          <w:szCs w:val="21"/>
          <w:shd w:val="clear" w:color="auto" w:fill="FFFFFF"/>
        </w:rPr>
        <w:t>123  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、指挥控制枢纽</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、重要军事设施</w:t>
      </w: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、重兵集团</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、前线所有部队</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81</w:t>
      </w:r>
      <w:r w:rsidRPr="003139ED">
        <w:rPr>
          <w:rFonts w:ascii="Tahoma" w:hAnsi="Tahoma" w:cs="Tahoma"/>
          <w:color w:val="333333"/>
          <w:kern w:val="0"/>
          <w:szCs w:val="21"/>
          <w:shd w:val="clear" w:color="auto" w:fill="FFFFFF"/>
        </w:rPr>
        <w:t>、军事力量主要是国家军事力量的性质、职能、构成、规模和（</w:t>
      </w:r>
      <w:r w:rsidRPr="003139ED">
        <w:rPr>
          <w:rFonts w:ascii="Tahoma" w:hAnsi="Tahoma" w:cs="Tahoma"/>
          <w:color w:val="333333"/>
          <w:kern w:val="0"/>
          <w:szCs w:val="21"/>
          <w:shd w:val="clear" w:color="auto" w:fill="FFFFFF"/>
        </w:rPr>
        <w:t>1234</w:t>
      </w:r>
      <w:r w:rsidRPr="003139ED">
        <w:rPr>
          <w:rFonts w:ascii="Tahoma" w:hAnsi="Tahoma" w:cs="Tahoma"/>
          <w:color w:val="333333"/>
          <w:kern w:val="0"/>
          <w:szCs w:val="21"/>
          <w:shd w:val="clear" w:color="auto" w:fill="FFFFFF"/>
        </w:rPr>
        <w:t>）等</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、作战能力</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、战争潜力</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、动员机制</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、发展方向</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82</w:t>
      </w:r>
      <w:r w:rsidRPr="003139ED">
        <w:rPr>
          <w:rFonts w:ascii="Tahoma" w:hAnsi="Tahoma" w:cs="Tahoma"/>
          <w:color w:val="333333"/>
          <w:kern w:val="0"/>
          <w:szCs w:val="21"/>
          <w:shd w:val="clear" w:color="auto" w:fill="FFFFFF"/>
        </w:rPr>
        <w:t>、战略按社会历史时期划分，可分为（</w:t>
      </w:r>
      <w:r w:rsidRPr="003139ED">
        <w:rPr>
          <w:rFonts w:ascii="Tahoma" w:hAnsi="Tahoma" w:cs="Tahoma"/>
          <w:color w:val="333333"/>
          <w:kern w:val="0"/>
          <w:szCs w:val="21"/>
          <w:shd w:val="clear" w:color="auto" w:fill="FFFFFF"/>
        </w:rPr>
        <w:t>123  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、古代战略</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、近代战略</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、现代战略</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、当代战略</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83</w:t>
      </w:r>
      <w:r w:rsidRPr="003139ED">
        <w:rPr>
          <w:rFonts w:ascii="Tahoma" w:hAnsi="Tahoma" w:cs="Tahoma"/>
          <w:color w:val="333333"/>
          <w:kern w:val="0"/>
          <w:szCs w:val="21"/>
          <w:shd w:val="clear" w:color="auto" w:fill="FFFFFF"/>
        </w:rPr>
        <w:t>、战略按军种划分有（</w:t>
      </w:r>
      <w:r w:rsidRPr="003139ED">
        <w:rPr>
          <w:rFonts w:ascii="Tahoma" w:hAnsi="Tahoma" w:cs="Tahoma"/>
          <w:color w:val="333333"/>
          <w:kern w:val="0"/>
          <w:szCs w:val="21"/>
          <w:shd w:val="clear" w:color="auto" w:fill="FFFFFF"/>
        </w:rPr>
        <w:t> 123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、陆军战略</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、海军战略</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、空军战略</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、二炮部队战略</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84</w:t>
      </w:r>
      <w:r w:rsidRPr="003139ED">
        <w:rPr>
          <w:rFonts w:ascii="Tahoma" w:hAnsi="Tahoma" w:cs="Tahoma"/>
          <w:color w:val="333333"/>
          <w:kern w:val="0"/>
          <w:szCs w:val="21"/>
          <w:shd w:val="clear" w:color="auto" w:fill="FFFFFF"/>
        </w:rPr>
        <w:t>、战略环境主要包括国际和国内的政治、经济、军事、外交和（）等方面综合形成的客观情况和条件。（</w:t>
      </w:r>
      <w:r w:rsidRPr="003139ED">
        <w:rPr>
          <w:rFonts w:ascii="Tahoma" w:hAnsi="Tahoma" w:cs="Tahoma"/>
          <w:color w:val="333333"/>
          <w:kern w:val="0"/>
          <w:szCs w:val="21"/>
          <w:shd w:val="clear" w:color="auto" w:fill="FFFFFF"/>
        </w:rPr>
        <w:t> 13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、科技</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、历史</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、地理</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、文化</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85</w:t>
      </w:r>
      <w:r w:rsidRPr="003139ED">
        <w:rPr>
          <w:rFonts w:ascii="Tahoma" w:hAnsi="Tahoma" w:cs="Tahoma"/>
          <w:color w:val="333333"/>
          <w:kern w:val="0"/>
          <w:szCs w:val="21"/>
          <w:shd w:val="clear" w:color="auto" w:fill="FFFFFF"/>
        </w:rPr>
        <w:t>、当前世界军备竞赛逐步加剧，</w:t>
      </w:r>
      <w:r w:rsidRPr="003139ED">
        <w:rPr>
          <w:rFonts w:ascii="Tahoma" w:hAnsi="Tahoma" w:cs="Tahoma"/>
          <w:color w:val="333333"/>
          <w:kern w:val="0"/>
          <w:szCs w:val="21"/>
          <w:shd w:val="clear" w:color="auto" w:fill="FFFFFF"/>
        </w:rPr>
        <w:t>2007</w:t>
      </w:r>
      <w:r w:rsidRPr="003139ED">
        <w:rPr>
          <w:rFonts w:ascii="Tahoma" w:hAnsi="Tahoma" w:cs="Tahoma"/>
          <w:color w:val="333333"/>
          <w:kern w:val="0"/>
          <w:szCs w:val="21"/>
          <w:shd w:val="clear" w:color="auto" w:fill="FFFFFF"/>
        </w:rPr>
        <w:t>年美国宣布在（</w:t>
      </w:r>
      <w:r w:rsidRPr="003139ED">
        <w:rPr>
          <w:rFonts w:ascii="Tahoma" w:hAnsi="Tahoma" w:cs="Tahoma"/>
          <w:color w:val="333333"/>
          <w:kern w:val="0"/>
          <w:szCs w:val="21"/>
          <w:shd w:val="clear" w:color="auto" w:fill="FFFFFF"/>
        </w:rPr>
        <w:t>  13</w:t>
      </w:r>
      <w:r w:rsidRPr="003139ED">
        <w:rPr>
          <w:rFonts w:ascii="Tahoma" w:hAnsi="Tahoma" w:cs="Tahoma"/>
          <w:color w:val="333333"/>
          <w:kern w:val="0"/>
          <w:szCs w:val="21"/>
          <w:shd w:val="clear" w:color="auto" w:fill="FFFFFF"/>
        </w:rPr>
        <w:t>）部署导弹防御系统。</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、捷克</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、韩国</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、波兰</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、日本</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86</w:t>
      </w:r>
      <w:r w:rsidRPr="003139ED">
        <w:rPr>
          <w:rFonts w:ascii="Tahoma" w:hAnsi="Tahoma" w:cs="Tahoma"/>
          <w:color w:val="333333"/>
          <w:kern w:val="0"/>
          <w:szCs w:val="21"/>
          <w:shd w:val="clear" w:color="auto" w:fill="FFFFFF"/>
        </w:rPr>
        <w:t>、国家战略格局的结构包括（</w:t>
      </w:r>
      <w:r w:rsidRPr="003139ED">
        <w:rPr>
          <w:rFonts w:ascii="Tahoma" w:hAnsi="Tahoma" w:cs="Tahoma"/>
          <w:color w:val="333333"/>
          <w:kern w:val="0"/>
          <w:szCs w:val="21"/>
          <w:shd w:val="clear" w:color="auto" w:fill="FFFFFF"/>
        </w:rPr>
        <w:t>  213</w:t>
      </w:r>
      <w:r w:rsidRPr="003139ED">
        <w:rPr>
          <w:rFonts w:ascii="Tahoma" w:hAnsi="Tahoma" w:cs="Tahoma"/>
          <w:color w:val="333333"/>
          <w:kern w:val="0"/>
          <w:szCs w:val="21"/>
          <w:shd w:val="clear" w:color="auto" w:fill="FFFFFF"/>
        </w:rPr>
        <w:t>）在内的国家战略关系的表现形式。</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、国际政治</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、经济</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、军事</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、地理</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87</w:t>
      </w:r>
      <w:r w:rsidRPr="003139ED">
        <w:rPr>
          <w:rFonts w:ascii="Tahoma" w:hAnsi="Tahoma" w:cs="Tahoma"/>
          <w:color w:val="333333"/>
          <w:kern w:val="0"/>
          <w:szCs w:val="21"/>
          <w:shd w:val="clear" w:color="auto" w:fill="FFFFFF"/>
        </w:rPr>
        <w:t>、区分国际战略格局的不同类型，主要要依据格局的（</w:t>
      </w:r>
      <w:r w:rsidRPr="003139ED">
        <w:rPr>
          <w:rFonts w:ascii="Tahoma" w:hAnsi="Tahoma" w:cs="Tahoma"/>
          <w:color w:val="333333"/>
          <w:kern w:val="0"/>
          <w:szCs w:val="21"/>
          <w:shd w:val="clear" w:color="auto" w:fill="FFFFFF"/>
        </w:rPr>
        <w:t>14  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、内部结构</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、地理环境</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、军事对比</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、外在形态</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88</w:t>
      </w:r>
      <w:r w:rsidRPr="003139ED">
        <w:rPr>
          <w:rFonts w:ascii="Tahoma" w:hAnsi="Tahoma" w:cs="Tahoma"/>
          <w:color w:val="333333"/>
          <w:kern w:val="0"/>
          <w:szCs w:val="21"/>
          <w:shd w:val="clear" w:color="auto" w:fill="FFFFFF"/>
        </w:rPr>
        <w:t>、当代一超多强的战略格局中的多强是指（</w:t>
      </w:r>
      <w:r w:rsidRPr="003139ED">
        <w:rPr>
          <w:rFonts w:ascii="Tahoma" w:hAnsi="Tahoma" w:cs="Tahoma"/>
          <w:color w:val="333333"/>
          <w:kern w:val="0"/>
          <w:szCs w:val="21"/>
          <w:shd w:val="clear" w:color="auto" w:fill="FFFFFF"/>
        </w:rPr>
        <w:t>1234  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、俄罗斯</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、欧盟</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、中国</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、日本</w:t>
      </w:r>
      <w:r w:rsidRPr="003139ED">
        <w:rPr>
          <w:rFonts w:ascii="Tahoma" w:hAnsi="Tahoma" w:cs="Tahoma"/>
          <w:color w:val="333333"/>
          <w:kern w:val="0"/>
          <w:szCs w:val="21"/>
          <w:shd w:val="clear" w:color="auto" w:fill="FFFFFF"/>
        </w:rPr>
        <w:t>   E</w:t>
      </w:r>
      <w:r w:rsidRPr="003139ED">
        <w:rPr>
          <w:rFonts w:ascii="Tahoma" w:hAnsi="Tahoma" w:cs="Tahoma"/>
          <w:color w:val="333333"/>
          <w:kern w:val="0"/>
          <w:szCs w:val="21"/>
          <w:shd w:val="clear" w:color="auto" w:fill="FFFFFF"/>
        </w:rPr>
        <w:t>、印度</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89</w:t>
      </w:r>
      <w:r w:rsidRPr="003139ED">
        <w:rPr>
          <w:rFonts w:ascii="Tahoma" w:hAnsi="Tahoma" w:cs="Tahoma"/>
          <w:color w:val="333333"/>
          <w:kern w:val="0"/>
          <w:szCs w:val="21"/>
          <w:shd w:val="clear" w:color="auto" w:fill="FFFFFF"/>
        </w:rPr>
        <w:t>、三圈战略格局是指在亚洲以（</w:t>
      </w:r>
      <w:r w:rsidRPr="003139ED">
        <w:rPr>
          <w:rFonts w:ascii="Tahoma" w:hAnsi="Tahoma" w:cs="Tahoma"/>
          <w:color w:val="333333"/>
          <w:kern w:val="0"/>
          <w:szCs w:val="21"/>
          <w:shd w:val="clear" w:color="auto" w:fill="FFFFFF"/>
        </w:rPr>
        <w:t> 123 </w:t>
      </w:r>
      <w:r w:rsidRPr="003139ED">
        <w:rPr>
          <w:rFonts w:ascii="Tahoma" w:hAnsi="Tahoma" w:cs="Tahoma"/>
          <w:color w:val="333333"/>
          <w:kern w:val="0"/>
          <w:szCs w:val="21"/>
          <w:shd w:val="clear" w:color="auto" w:fill="FFFFFF"/>
        </w:rPr>
        <w:t>）为代表的政治、军事、经济圈。</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、东盟</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、日本</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、中国</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、朝鲜</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90</w:t>
      </w:r>
      <w:r w:rsidRPr="003139ED">
        <w:rPr>
          <w:rFonts w:ascii="Tahoma" w:hAnsi="Tahoma" w:cs="Tahoma"/>
          <w:color w:val="333333"/>
          <w:kern w:val="0"/>
          <w:szCs w:val="21"/>
          <w:shd w:val="clear" w:color="auto" w:fill="FFFFFF"/>
        </w:rPr>
        <w:t>、三角格局是指以（</w:t>
      </w:r>
      <w:r w:rsidRPr="003139ED">
        <w:rPr>
          <w:rFonts w:ascii="Tahoma" w:hAnsi="Tahoma" w:cs="Tahoma"/>
          <w:color w:val="333333"/>
          <w:kern w:val="0"/>
          <w:szCs w:val="21"/>
          <w:shd w:val="clear" w:color="auto" w:fill="FFFFFF"/>
        </w:rPr>
        <w:t> 123 </w:t>
      </w:r>
      <w:r w:rsidRPr="003139ED">
        <w:rPr>
          <w:rFonts w:ascii="Tahoma" w:hAnsi="Tahoma" w:cs="Tahoma"/>
          <w:color w:val="333333"/>
          <w:kern w:val="0"/>
          <w:szCs w:val="21"/>
          <w:shd w:val="clear" w:color="auto" w:fill="FFFFFF"/>
        </w:rPr>
        <w:t>）为代表的三角格局。</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、美国</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、中国</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、俄罗斯</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、日本</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91</w:t>
      </w:r>
      <w:r w:rsidRPr="003139ED">
        <w:rPr>
          <w:rFonts w:ascii="Tahoma" w:hAnsi="Tahoma" w:cs="Tahoma"/>
          <w:color w:val="333333"/>
          <w:kern w:val="0"/>
          <w:szCs w:val="21"/>
          <w:shd w:val="clear" w:color="auto" w:fill="FFFFFF"/>
        </w:rPr>
        <w:t>、我国国防的手段包括军事活动，以及与军事有关的（</w:t>
      </w:r>
      <w:r w:rsidRPr="003139ED">
        <w:rPr>
          <w:rFonts w:ascii="Tahoma" w:hAnsi="Tahoma" w:cs="Tahoma"/>
          <w:color w:val="333333"/>
          <w:kern w:val="0"/>
          <w:szCs w:val="21"/>
          <w:shd w:val="clear" w:color="auto" w:fill="FFFFFF"/>
        </w:rPr>
        <w:t>  12345 </w:t>
      </w:r>
      <w:r w:rsidRPr="003139ED">
        <w:rPr>
          <w:rFonts w:ascii="Tahoma" w:hAnsi="Tahoma" w:cs="Tahoma"/>
          <w:color w:val="333333"/>
          <w:kern w:val="0"/>
          <w:szCs w:val="21"/>
          <w:shd w:val="clear" w:color="auto" w:fill="FFFFFF"/>
        </w:rPr>
        <w:t>）等方面的活动。</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政治</w:t>
      </w:r>
      <w:r w:rsidRPr="003139ED">
        <w:rPr>
          <w:rFonts w:ascii="Tahoma" w:hAnsi="Tahoma" w:cs="Tahoma"/>
          <w:color w:val="333333"/>
          <w:kern w:val="0"/>
          <w:szCs w:val="21"/>
          <w:shd w:val="clear" w:color="auto" w:fill="FFFFFF"/>
        </w:rPr>
        <w:t>    B. </w:t>
      </w:r>
      <w:r w:rsidRPr="003139ED">
        <w:rPr>
          <w:rFonts w:ascii="Tahoma" w:hAnsi="Tahoma" w:cs="Tahoma"/>
          <w:color w:val="333333"/>
          <w:kern w:val="0"/>
          <w:szCs w:val="21"/>
          <w:shd w:val="clear" w:color="auto" w:fill="FFFFFF"/>
        </w:rPr>
        <w:t>经济</w:t>
      </w:r>
      <w:r w:rsidRPr="003139ED">
        <w:rPr>
          <w:rFonts w:ascii="Tahoma" w:hAnsi="Tahoma" w:cs="Tahoma"/>
          <w:color w:val="333333"/>
          <w:kern w:val="0"/>
          <w:szCs w:val="21"/>
          <w:shd w:val="clear" w:color="auto" w:fill="FFFFFF"/>
        </w:rPr>
        <w:t>   C. </w:t>
      </w:r>
      <w:r w:rsidRPr="003139ED">
        <w:rPr>
          <w:rFonts w:ascii="Tahoma" w:hAnsi="Tahoma" w:cs="Tahoma"/>
          <w:color w:val="333333"/>
          <w:kern w:val="0"/>
          <w:szCs w:val="21"/>
          <w:shd w:val="clear" w:color="auto" w:fill="FFFFFF"/>
        </w:rPr>
        <w:t>外交</w:t>
      </w:r>
      <w:r w:rsidRPr="003139ED">
        <w:rPr>
          <w:rFonts w:ascii="Tahoma" w:hAnsi="Tahoma" w:cs="Tahoma"/>
          <w:color w:val="333333"/>
          <w:kern w:val="0"/>
          <w:szCs w:val="21"/>
          <w:shd w:val="clear" w:color="auto" w:fill="FFFFFF"/>
        </w:rPr>
        <w:t>   D. </w:t>
      </w:r>
      <w:r w:rsidRPr="003139ED">
        <w:rPr>
          <w:rFonts w:ascii="Tahoma" w:hAnsi="Tahoma" w:cs="Tahoma"/>
          <w:color w:val="333333"/>
          <w:kern w:val="0"/>
          <w:szCs w:val="21"/>
          <w:shd w:val="clear" w:color="auto" w:fill="FFFFFF"/>
        </w:rPr>
        <w:t>科技</w:t>
      </w:r>
      <w:r w:rsidRPr="003139ED">
        <w:rPr>
          <w:rFonts w:ascii="Tahoma" w:hAnsi="Tahoma" w:cs="Tahoma"/>
          <w:color w:val="333333"/>
          <w:kern w:val="0"/>
          <w:szCs w:val="21"/>
          <w:shd w:val="clear" w:color="auto" w:fill="FFFFFF"/>
        </w:rPr>
        <w:t>    E.</w:t>
      </w:r>
      <w:r w:rsidRPr="003139ED">
        <w:rPr>
          <w:rFonts w:ascii="Tahoma" w:hAnsi="Tahoma" w:cs="Tahoma"/>
          <w:color w:val="333333"/>
          <w:kern w:val="0"/>
          <w:szCs w:val="21"/>
          <w:shd w:val="clear" w:color="auto" w:fill="FFFFFF"/>
        </w:rPr>
        <w:t>教育</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92</w:t>
      </w:r>
      <w:r w:rsidRPr="003139ED">
        <w:rPr>
          <w:rFonts w:ascii="Tahoma" w:hAnsi="Tahoma" w:cs="Tahoma"/>
          <w:color w:val="333333"/>
          <w:kern w:val="0"/>
          <w:szCs w:val="21"/>
          <w:shd w:val="clear" w:color="auto" w:fill="FFFFFF"/>
        </w:rPr>
        <w:t>、在国防法规体系的纵向关系上，依据我国国防立法的权限，通常将国防法规划分为以下哪几个层次：</w:t>
      </w:r>
      <w:r w:rsidRPr="003139ED">
        <w:rPr>
          <w:rFonts w:ascii="Tahoma" w:hAnsi="Tahoma" w:cs="Tahoma"/>
          <w:color w:val="333333"/>
          <w:kern w:val="0"/>
          <w:szCs w:val="21"/>
          <w:shd w:val="clear" w:color="auto" w:fill="FFFFFF"/>
        </w:rPr>
        <w:t>(12345   )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《中华人民共和国宪法》中的国防条款</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基本国防法律</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国防法律</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国防法规</w:t>
      </w:r>
      <w:r w:rsidRPr="003139ED">
        <w:rPr>
          <w:rFonts w:ascii="Tahoma" w:hAnsi="Tahoma" w:cs="Tahoma"/>
          <w:color w:val="333333"/>
          <w:kern w:val="0"/>
          <w:szCs w:val="21"/>
          <w:shd w:val="clear" w:color="auto" w:fill="FFFFFF"/>
        </w:rPr>
        <w:t>            E.</w:t>
      </w:r>
      <w:r w:rsidRPr="003139ED">
        <w:rPr>
          <w:rFonts w:ascii="Tahoma" w:hAnsi="Tahoma" w:cs="Tahoma"/>
          <w:color w:val="333333"/>
          <w:kern w:val="0"/>
          <w:szCs w:val="21"/>
          <w:shd w:val="clear" w:color="auto" w:fill="FFFFFF"/>
        </w:rPr>
        <w:t>国防规章</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 93</w:t>
      </w:r>
      <w:r w:rsidRPr="003139ED">
        <w:rPr>
          <w:rFonts w:ascii="Tahoma" w:hAnsi="Tahoma" w:cs="Tahoma"/>
          <w:color w:val="333333"/>
          <w:kern w:val="0"/>
          <w:szCs w:val="21"/>
          <w:shd w:val="clear" w:color="auto" w:fill="FFFFFF"/>
        </w:rPr>
        <w:t>、国防法规体系包含的内容，主要包括以下哪几个方面的制度</w:t>
      </w:r>
      <w:r w:rsidRPr="003139ED">
        <w:rPr>
          <w:rFonts w:ascii="Tahoma" w:hAnsi="Tahoma" w:cs="Tahoma"/>
          <w:color w:val="333333"/>
          <w:kern w:val="0"/>
          <w:szCs w:val="21"/>
          <w:shd w:val="clear" w:color="auto" w:fill="FFFFFF"/>
        </w:rPr>
        <w:t>( 1234 )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 A. </w:t>
      </w:r>
      <w:r w:rsidRPr="003139ED">
        <w:rPr>
          <w:rFonts w:ascii="Tahoma" w:hAnsi="Tahoma" w:cs="Tahoma"/>
          <w:color w:val="333333"/>
          <w:kern w:val="0"/>
          <w:szCs w:val="21"/>
          <w:shd w:val="clear" w:color="auto" w:fill="FFFFFF"/>
        </w:rPr>
        <w:t>国防领导</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武装力量建设</w:t>
      </w:r>
      <w:r w:rsidRPr="003139ED">
        <w:rPr>
          <w:rFonts w:ascii="Tahoma" w:hAnsi="Tahoma" w:cs="Tahoma"/>
          <w:color w:val="333333"/>
          <w:kern w:val="0"/>
          <w:szCs w:val="21"/>
          <w:shd w:val="clear" w:color="auto" w:fill="FFFFFF"/>
        </w:rPr>
        <w:t>    C. </w:t>
      </w:r>
      <w:r w:rsidRPr="003139ED">
        <w:rPr>
          <w:rFonts w:ascii="Tahoma" w:hAnsi="Tahoma" w:cs="Tahoma"/>
          <w:color w:val="333333"/>
          <w:kern w:val="0"/>
          <w:szCs w:val="21"/>
          <w:shd w:val="clear" w:color="auto" w:fill="FFFFFF"/>
        </w:rPr>
        <w:t>国防建设事业</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军事刑事</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 94</w:t>
      </w:r>
      <w:r w:rsidRPr="003139ED">
        <w:rPr>
          <w:rFonts w:ascii="Tahoma" w:hAnsi="Tahoma" w:cs="Tahoma"/>
          <w:color w:val="333333"/>
          <w:kern w:val="0"/>
          <w:szCs w:val="21"/>
          <w:shd w:val="clear" w:color="auto" w:fill="FFFFFF"/>
        </w:rPr>
        <w:t>、为了加强和完善国家对国防活动的管理，我国加强了国防法制的建设，以下对全国</w:t>
      </w:r>
      <w:r w:rsidRPr="003139ED">
        <w:rPr>
          <w:rFonts w:ascii="Tahoma" w:hAnsi="Tahoma" w:cs="Tahoma"/>
          <w:color w:val="333333"/>
          <w:kern w:val="0"/>
          <w:szCs w:val="21"/>
          <w:shd w:val="clear" w:color="auto" w:fill="FFFFFF"/>
        </w:rPr>
        <w:t> </w:t>
      </w:r>
      <w:r w:rsidRPr="003139ED">
        <w:rPr>
          <w:rFonts w:ascii="Tahoma" w:hAnsi="Tahoma" w:cs="Tahoma"/>
          <w:color w:val="333333"/>
          <w:kern w:val="0"/>
          <w:szCs w:val="21"/>
          <w:shd w:val="clear" w:color="auto" w:fill="FFFFFF"/>
        </w:rPr>
        <w:t>有普遍性指导意义的主要法律有：（</w:t>
      </w:r>
      <w:r w:rsidRPr="003139ED">
        <w:rPr>
          <w:rFonts w:ascii="Tahoma" w:hAnsi="Tahoma" w:cs="Tahoma"/>
          <w:color w:val="333333"/>
          <w:kern w:val="0"/>
          <w:szCs w:val="21"/>
          <w:shd w:val="clear" w:color="auto" w:fill="FFFFFF"/>
        </w:rPr>
        <w:t> 234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《中华人民共和国教师法》</w:t>
      </w:r>
      <w:r w:rsidRPr="003139ED">
        <w:rPr>
          <w:rFonts w:ascii="Tahoma" w:hAnsi="Tahoma" w:cs="Tahoma"/>
          <w:color w:val="333333"/>
          <w:kern w:val="0"/>
          <w:szCs w:val="21"/>
          <w:shd w:val="clear" w:color="auto" w:fill="FFFFFF"/>
        </w:rPr>
        <w:t>          B. </w:t>
      </w:r>
      <w:r w:rsidRPr="003139ED">
        <w:rPr>
          <w:rFonts w:ascii="Tahoma" w:hAnsi="Tahoma" w:cs="Tahoma"/>
          <w:color w:val="333333"/>
          <w:kern w:val="0"/>
          <w:szCs w:val="21"/>
          <w:shd w:val="clear" w:color="auto" w:fill="FFFFFF"/>
        </w:rPr>
        <w:t>《中华人民共和国国防法》</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 </w:t>
      </w:r>
      <w:r w:rsidRPr="003139ED">
        <w:rPr>
          <w:rFonts w:ascii="Tahoma" w:hAnsi="Tahoma" w:cs="Tahoma"/>
          <w:color w:val="333333"/>
          <w:kern w:val="0"/>
          <w:szCs w:val="21"/>
          <w:shd w:val="clear" w:color="auto" w:fill="FFFFFF"/>
        </w:rPr>
        <w:t>《中华人民共和国兵役法》</w:t>
      </w:r>
      <w:r w:rsidRPr="003139ED">
        <w:rPr>
          <w:rFonts w:ascii="Tahoma" w:hAnsi="Tahoma" w:cs="Tahoma"/>
          <w:color w:val="333333"/>
          <w:kern w:val="0"/>
          <w:szCs w:val="21"/>
          <w:shd w:val="clear" w:color="auto" w:fill="FFFFFF"/>
        </w:rPr>
        <w:t>         D. </w:t>
      </w:r>
      <w:r w:rsidRPr="003139ED">
        <w:rPr>
          <w:rFonts w:ascii="Tahoma" w:hAnsi="Tahoma" w:cs="Tahoma"/>
          <w:color w:val="333333"/>
          <w:kern w:val="0"/>
          <w:szCs w:val="21"/>
          <w:shd w:val="clear" w:color="auto" w:fill="FFFFFF"/>
        </w:rPr>
        <w:t>《中华人民共和国国防教育法》</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 95</w:t>
      </w:r>
      <w:r w:rsidRPr="003139ED">
        <w:rPr>
          <w:rFonts w:ascii="Tahoma" w:hAnsi="Tahoma" w:cs="Tahoma"/>
          <w:color w:val="333333"/>
          <w:kern w:val="0"/>
          <w:szCs w:val="21"/>
          <w:shd w:val="clear" w:color="auto" w:fill="FFFFFF"/>
        </w:rPr>
        <w:t>、根据《中华人民共和国国防法》的规定，公民享有的国防权利有（</w:t>
      </w:r>
      <w:r w:rsidRPr="003139ED">
        <w:rPr>
          <w:rFonts w:ascii="Tahoma" w:hAnsi="Tahoma" w:cs="Tahoma"/>
          <w:color w:val="333333"/>
          <w:kern w:val="0"/>
          <w:szCs w:val="21"/>
          <w:shd w:val="clear" w:color="auto" w:fill="FFFFFF"/>
        </w:rPr>
        <w:t>  123</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对国防建设提出建议的权利</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制止和检举危害国防行为的权利</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国防活动中经济受损失获得补偿的权利</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保守国防秘密的权利</w:t>
      </w:r>
    </w:p>
    <w:p w:rsidR="003139ED" w:rsidRPr="00735767" w:rsidRDefault="003139ED" w:rsidP="003139ED">
      <w:pPr>
        <w:widowControl/>
        <w:wordWrap w:val="0"/>
        <w:spacing w:after="192"/>
        <w:jc w:val="left"/>
        <w:rPr>
          <w:rFonts w:ascii="Tahoma" w:hAnsi="Tahoma" w:cs="Tahoma"/>
          <w:color w:val="333333"/>
          <w:kern w:val="0"/>
          <w:szCs w:val="21"/>
          <w:shd w:val="pct15" w:color="auto" w:fill="FFFFFF"/>
        </w:rPr>
      </w:pPr>
      <w:r w:rsidRPr="003139ED">
        <w:rPr>
          <w:rFonts w:ascii="Tahoma" w:hAnsi="Tahoma" w:cs="Tahoma"/>
          <w:color w:val="333333"/>
          <w:kern w:val="0"/>
          <w:szCs w:val="21"/>
          <w:shd w:val="clear" w:color="auto" w:fill="FFFFFF"/>
        </w:rPr>
        <w:t> 96</w:t>
      </w:r>
      <w:r w:rsidRPr="003139ED">
        <w:rPr>
          <w:rFonts w:ascii="Tahoma" w:hAnsi="Tahoma" w:cs="Tahoma"/>
          <w:color w:val="333333"/>
          <w:kern w:val="0"/>
          <w:szCs w:val="21"/>
          <w:shd w:val="clear" w:color="auto" w:fill="FFFFFF"/>
        </w:rPr>
        <w:t>、根据《中华人民共和国国防法》的规定，我国公民和组织协助国防活动的主要义务有</w:t>
      </w: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服兵役和参加民兵组织</w:t>
      </w:r>
      <w:r w:rsidRPr="003139ED">
        <w:rPr>
          <w:rFonts w:ascii="Tahoma" w:hAnsi="Tahoma" w:cs="Tahoma"/>
          <w:color w:val="333333"/>
          <w:kern w:val="0"/>
          <w:szCs w:val="21"/>
          <w:shd w:val="clear" w:color="auto" w:fill="FFFFFF"/>
        </w:rPr>
        <w:t>   </w:t>
      </w:r>
      <w:r w:rsidRPr="00735767">
        <w:rPr>
          <w:rFonts w:ascii="Tahoma" w:hAnsi="Tahoma" w:cs="Tahoma"/>
          <w:color w:val="333333"/>
          <w:kern w:val="0"/>
          <w:szCs w:val="21"/>
          <w:shd w:val="pct15" w:color="auto" w:fill="FFFFFF"/>
        </w:rPr>
        <w:t> B.</w:t>
      </w:r>
      <w:r w:rsidRPr="00735767">
        <w:rPr>
          <w:rFonts w:ascii="Tahoma" w:hAnsi="Tahoma" w:cs="Tahoma"/>
          <w:color w:val="333333"/>
          <w:kern w:val="0"/>
          <w:szCs w:val="21"/>
          <w:shd w:val="pct15" w:color="auto" w:fill="FFFFFF"/>
        </w:rPr>
        <w:t>为武装力量活动提供便利</w:t>
      </w:r>
      <w:r w:rsidRPr="00735767">
        <w:rPr>
          <w:rFonts w:ascii="Tahoma" w:hAnsi="Tahoma" w:cs="Tahoma"/>
          <w:color w:val="333333"/>
          <w:kern w:val="0"/>
          <w:szCs w:val="21"/>
          <w:shd w:val="pct15" w:color="auto" w:fill="FFFFFF"/>
        </w:rPr>
        <w:t>   C.</w:t>
      </w:r>
      <w:r w:rsidRPr="00735767">
        <w:rPr>
          <w:rFonts w:ascii="Tahoma" w:hAnsi="Tahoma" w:cs="Tahoma"/>
          <w:color w:val="333333"/>
          <w:kern w:val="0"/>
          <w:szCs w:val="21"/>
          <w:shd w:val="pct15" w:color="auto" w:fill="FFFFFF"/>
        </w:rPr>
        <w:t>支前参战</w:t>
      </w:r>
      <w:r w:rsidRPr="00735767">
        <w:rPr>
          <w:rFonts w:ascii="Tahoma" w:hAnsi="Tahoma" w:cs="Tahoma"/>
          <w:color w:val="333333"/>
          <w:kern w:val="0"/>
          <w:szCs w:val="21"/>
          <w:shd w:val="pct15" w:color="auto" w:fill="FFFFFF"/>
        </w:rPr>
        <w:t>  </w:t>
      </w:r>
    </w:p>
    <w:p w:rsidR="003139ED" w:rsidRPr="00735767" w:rsidRDefault="003139ED" w:rsidP="003139ED">
      <w:pPr>
        <w:widowControl/>
        <w:wordWrap w:val="0"/>
        <w:spacing w:after="192"/>
        <w:jc w:val="left"/>
        <w:rPr>
          <w:rFonts w:ascii="Tahoma" w:hAnsi="Tahoma" w:cs="Tahoma"/>
          <w:color w:val="333333"/>
          <w:kern w:val="0"/>
          <w:szCs w:val="21"/>
          <w:shd w:val="pct15" w:color="auto" w:fill="FFFFFF"/>
        </w:rPr>
      </w:pPr>
      <w:r w:rsidRPr="00735767">
        <w:rPr>
          <w:rFonts w:ascii="Tahoma" w:hAnsi="Tahoma" w:cs="Tahoma"/>
          <w:color w:val="333333"/>
          <w:kern w:val="0"/>
          <w:szCs w:val="21"/>
          <w:shd w:val="pct15" w:color="auto" w:fill="FFFFFF"/>
        </w:rPr>
        <w:t>D. </w:t>
      </w:r>
      <w:r w:rsidRPr="00735767">
        <w:rPr>
          <w:rFonts w:ascii="Tahoma" w:hAnsi="Tahoma" w:cs="Tahoma"/>
          <w:color w:val="333333"/>
          <w:kern w:val="0"/>
          <w:szCs w:val="21"/>
          <w:shd w:val="pct15" w:color="auto" w:fill="FFFFFF"/>
        </w:rPr>
        <w:t>开展经常性的拥军优属工作，特别是对现役军人及其家属的优待</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 97</w:t>
      </w:r>
      <w:r w:rsidRPr="003139ED">
        <w:rPr>
          <w:rFonts w:ascii="Tahoma" w:hAnsi="Tahoma" w:cs="Tahoma"/>
          <w:color w:val="333333"/>
          <w:kern w:val="0"/>
          <w:szCs w:val="21"/>
          <w:shd w:val="clear" w:color="auto" w:fill="FFFFFF"/>
        </w:rPr>
        <w:t>、中国国防的历史带给人们的启示是</w:t>
      </w:r>
      <w:r w:rsidRPr="003139ED">
        <w:rPr>
          <w:rFonts w:ascii="Tahoma" w:hAnsi="Tahoma" w:cs="Tahoma"/>
          <w:color w:val="333333"/>
          <w:kern w:val="0"/>
          <w:szCs w:val="21"/>
          <w:shd w:val="clear" w:color="auto" w:fill="FFFFFF"/>
        </w:rPr>
        <w:t>(  123</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 </w:t>
      </w:r>
      <w:r w:rsidRPr="003139ED">
        <w:rPr>
          <w:rFonts w:ascii="Tahoma" w:hAnsi="Tahoma" w:cs="Tahoma"/>
          <w:color w:val="333333"/>
          <w:kern w:val="0"/>
          <w:szCs w:val="21"/>
          <w:shd w:val="clear" w:color="auto" w:fill="FFFFFF"/>
        </w:rPr>
        <w:t>经济发展是国防强大的基础</w:t>
      </w:r>
      <w:r w:rsidRPr="003139ED">
        <w:rPr>
          <w:rFonts w:ascii="Tahoma" w:hAnsi="Tahoma" w:cs="Tahoma"/>
          <w:color w:val="333333"/>
          <w:kern w:val="0"/>
          <w:szCs w:val="21"/>
          <w:shd w:val="clear" w:color="auto" w:fill="FFFFFF"/>
        </w:rPr>
        <w:t>      B. </w:t>
      </w:r>
      <w:r w:rsidRPr="003139ED">
        <w:rPr>
          <w:rFonts w:ascii="Tahoma" w:hAnsi="Tahoma" w:cs="Tahoma"/>
          <w:color w:val="333333"/>
          <w:kern w:val="0"/>
          <w:szCs w:val="21"/>
          <w:shd w:val="clear" w:color="auto" w:fill="FFFFFF"/>
        </w:rPr>
        <w:t>政治开明是国防巩固的根本</w:t>
      </w:r>
      <w:r w:rsidRPr="003139ED">
        <w:rPr>
          <w:rFonts w:ascii="Tahoma" w:hAnsi="Tahoma" w:cs="Tahoma"/>
          <w:color w:val="333333"/>
          <w:kern w:val="0"/>
          <w:szCs w:val="21"/>
          <w:shd w:val="clear" w:color="auto" w:fill="FFFFFF"/>
        </w:rPr>
        <w:t>   </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国家的统一和民族的团结是国防强大的关键。</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社会历史是劳动人民创造的</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 98</w:t>
      </w:r>
      <w:r w:rsidRPr="003139ED">
        <w:rPr>
          <w:rFonts w:ascii="Tahoma" w:hAnsi="Tahoma" w:cs="Tahoma"/>
          <w:color w:val="333333"/>
          <w:kern w:val="0"/>
          <w:szCs w:val="21"/>
          <w:shd w:val="clear" w:color="auto" w:fill="FFFFFF"/>
        </w:rPr>
        <w:t>、我国国防建设的宗旨有（</w:t>
      </w:r>
      <w:r w:rsidRPr="003139ED">
        <w:rPr>
          <w:rFonts w:ascii="Tahoma" w:hAnsi="Tahoma" w:cs="Tahoma"/>
          <w:color w:val="333333"/>
          <w:kern w:val="0"/>
          <w:szCs w:val="21"/>
          <w:shd w:val="clear" w:color="auto" w:fill="FFFFFF"/>
        </w:rPr>
        <w:t>123  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．反对侵略战争，维护世界和平</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保卫国家的安全与发展</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C.</w:t>
      </w:r>
      <w:r w:rsidRPr="003139ED">
        <w:rPr>
          <w:rFonts w:ascii="Tahoma" w:hAnsi="Tahoma" w:cs="Tahoma"/>
          <w:color w:val="333333"/>
          <w:kern w:val="0"/>
          <w:szCs w:val="21"/>
          <w:shd w:val="clear" w:color="auto" w:fill="FFFFFF"/>
        </w:rPr>
        <w:t>坚持自卫立场，实行积极防御的战略方针</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以结盟的形式联合相关国家进行防卫</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99</w:t>
      </w:r>
      <w:r w:rsidRPr="003139ED">
        <w:rPr>
          <w:rFonts w:ascii="Tahoma" w:hAnsi="Tahoma" w:cs="Tahoma"/>
          <w:color w:val="333333"/>
          <w:kern w:val="0"/>
          <w:szCs w:val="21"/>
          <w:shd w:val="clear" w:color="auto" w:fill="FFFFFF"/>
        </w:rPr>
        <w:t>、以下属于联盟型国防类型的国家有（</w:t>
      </w:r>
      <w:r w:rsidRPr="003139ED">
        <w:rPr>
          <w:rFonts w:ascii="Tahoma" w:hAnsi="Tahoma" w:cs="Tahoma"/>
          <w:color w:val="333333"/>
          <w:kern w:val="0"/>
          <w:szCs w:val="21"/>
          <w:shd w:val="clear" w:color="auto" w:fill="FFFFFF"/>
        </w:rPr>
        <w:t>12  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美国</w:t>
      </w:r>
      <w:r w:rsidRPr="003139ED">
        <w:rPr>
          <w:rFonts w:ascii="Tahoma" w:hAnsi="Tahoma" w:cs="Tahoma"/>
          <w:color w:val="333333"/>
          <w:kern w:val="0"/>
          <w:szCs w:val="21"/>
          <w:shd w:val="clear" w:color="auto" w:fill="FFFFFF"/>
        </w:rPr>
        <w:t>     B.</w:t>
      </w:r>
      <w:r w:rsidRPr="003139ED">
        <w:rPr>
          <w:rFonts w:ascii="Tahoma" w:hAnsi="Tahoma" w:cs="Tahoma"/>
          <w:color w:val="333333"/>
          <w:kern w:val="0"/>
          <w:szCs w:val="21"/>
          <w:shd w:val="clear" w:color="auto" w:fill="FFFFFF"/>
        </w:rPr>
        <w:t>日本</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中国</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瑞典</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 100</w:t>
      </w:r>
      <w:r w:rsidRPr="003139ED">
        <w:rPr>
          <w:rFonts w:ascii="Tahoma" w:hAnsi="Tahoma" w:cs="Tahoma"/>
          <w:color w:val="333333"/>
          <w:kern w:val="0"/>
          <w:szCs w:val="21"/>
          <w:shd w:val="clear" w:color="auto" w:fill="FFFFFF"/>
        </w:rPr>
        <w:t>、美国的国防类型属于（</w:t>
      </w:r>
      <w:r w:rsidRPr="003139ED">
        <w:rPr>
          <w:rFonts w:ascii="Tahoma" w:hAnsi="Tahoma" w:cs="Tahoma"/>
          <w:color w:val="333333"/>
          <w:kern w:val="0"/>
          <w:szCs w:val="21"/>
          <w:shd w:val="clear" w:color="auto" w:fill="FFFFFF"/>
        </w:rPr>
        <w:t>13  </w:t>
      </w:r>
      <w:r w:rsidRPr="003139ED">
        <w:rPr>
          <w:rFonts w:ascii="Tahoma" w:hAnsi="Tahoma" w:cs="Tahoma"/>
          <w:color w:val="333333"/>
          <w:kern w:val="0"/>
          <w:szCs w:val="21"/>
          <w:shd w:val="clear" w:color="auto" w:fill="FFFFFF"/>
        </w:rPr>
        <w:t>）</w:t>
      </w:r>
    </w:p>
    <w:p w:rsidR="003139ED" w:rsidRPr="003139ED" w:rsidRDefault="003139ED" w:rsidP="003139ED">
      <w:pPr>
        <w:widowControl/>
        <w:wordWrap w:val="0"/>
        <w:spacing w:after="192"/>
        <w:jc w:val="left"/>
        <w:rPr>
          <w:rFonts w:ascii="Tahoma" w:hAnsi="Tahoma" w:cs="Tahoma"/>
          <w:color w:val="333333"/>
          <w:kern w:val="0"/>
          <w:szCs w:val="21"/>
          <w:shd w:val="clear" w:color="auto" w:fill="FFFFFF"/>
        </w:rPr>
      </w:pPr>
      <w:r w:rsidRPr="003139ED">
        <w:rPr>
          <w:rFonts w:ascii="Tahoma" w:hAnsi="Tahoma" w:cs="Tahoma"/>
          <w:color w:val="333333"/>
          <w:kern w:val="0"/>
          <w:szCs w:val="21"/>
          <w:shd w:val="clear" w:color="auto" w:fill="FFFFFF"/>
        </w:rPr>
        <w:t>A.</w:t>
      </w:r>
      <w:r w:rsidRPr="003139ED">
        <w:rPr>
          <w:rFonts w:ascii="Tahoma" w:hAnsi="Tahoma" w:cs="Tahoma"/>
          <w:color w:val="333333"/>
          <w:kern w:val="0"/>
          <w:szCs w:val="21"/>
          <w:shd w:val="clear" w:color="auto" w:fill="FFFFFF"/>
        </w:rPr>
        <w:t>扩张型</w:t>
      </w:r>
      <w:r w:rsidRPr="003139ED">
        <w:rPr>
          <w:rFonts w:ascii="Tahoma" w:hAnsi="Tahoma" w:cs="Tahoma"/>
          <w:color w:val="333333"/>
          <w:kern w:val="0"/>
          <w:szCs w:val="21"/>
          <w:shd w:val="clear" w:color="auto" w:fill="FFFFFF"/>
        </w:rPr>
        <w:t>     B. </w:t>
      </w:r>
      <w:r w:rsidRPr="003139ED">
        <w:rPr>
          <w:rFonts w:ascii="Tahoma" w:hAnsi="Tahoma" w:cs="Tahoma"/>
          <w:color w:val="333333"/>
          <w:kern w:val="0"/>
          <w:szCs w:val="21"/>
          <w:shd w:val="clear" w:color="auto" w:fill="FFFFFF"/>
        </w:rPr>
        <w:t>自卫型</w:t>
      </w:r>
      <w:r w:rsidRPr="003139ED">
        <w:rPr>
          <w:rFonts w:ascii="Tahoma" w:hAnsi="Tahoma" w:cs="Tahoma"/>
          <w:color w:val="333333"/>
          <w:kern w:val="0"/>
          <w:szCs w:val="21"/>
          <w:shd w:val="clear" w:color="auto" w:fill="FFFFFF"/>
        </w:rPr>
        <w:t>       C.</w:t>
      </w:r>
      <w:r w:rsidRPr="003139ED">
        <w:rPr>
          <w:rFonts w:ascii="Tahoma" w:hAnsi="Tahoma" w:cs="Tahoma"/>
          <w:color w:val="333333"/>
          <w:kern w:val="0"/>
          <w:szCs w:val="21"/>
          <w:shd w:val="clear" w:color="auto" w:fill="FFFFFF"/>
        </w:rPr>
        <w:t>联盟型</w:t>
      </w:r>
      <w:r w:rsidRPr="003139ED">
        <w:rPr>
          <w:rFonts w:ascii="Tahoma" w:hAnsi="Tahoma" w:cs="Tahoma"/>
          <w:color w:val="333333"/>
          <w:kern w:val="0"/>
          <w:szCs w:val="21"/>
          <w:shd w:val="clear" w:color="auto" w:fill="FFFFFF"/>
        </w:rPr>
        <w:t>      D.</w:t>
      </w:r>
      <w:r w:rsidRPr="003139ED">
        <w:rPr>
          <w:rFonts w:ascii="Tahoma" w:hAnsi="Tahoma" w:cs="Tahoma"/>
          <w:color w:val="333333"/>
          <w:kern w:val="0"/>
          <w:szCs w:val="21"/>
          <w:shd w:val="clear" w:color="auto" w:fill="FFFFFF"/>
        </w:rPr>
        <w:t>中立型</w:t>
      </w:r>
    </w:p>
    <w:p w:rsidR="003139ED" w:rsidRPr="003139ED" w:rsidRDefault="003139ED">
      <w:pPr>
        <w:rPr>
          <w:rFonts w:hint="eastAsia"/>
        </w:rPr>
      </w:pPr>
    </w:p>
    <w:sectPr w:rsidR="003139ED" w:rsidRPr="00313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D02" w:rsidRDefault="00E03D02" w:rsidP="00E03D02">
      <w:r>
        <w:separator/>
      </w:r>
    </w:p>
  </w:endnote>
  <w:endnote w:type="continuationSeparator" w:id="0">
    <w:p w:rsidR="00E03D02" w:rsidRDefault="00E03D02" w:rsidP="00E03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D02" w:rsidRDefault="00E03D02" w:rsidP="00E03D02">
      <w:r>
        <w:separator/>
      </w:r>
    </w:p>
  </w:footnote>
  <w:footnote w:type="continuationSeparator" w:id="0">
    <w:p w:rsidR="00E03D02" w:rsidRDefault="00E03D02" w:rsidP="00E03D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ED"/>
    <w:rsid w:val="00010D22"/>
    <w:rsid w:val="000249BB"/>
    <w:rsid w:val="00187990"/>
    <w:rsid w:val="003139ED"/>
    <w:rsid w:val="00735767"/>
    <w:rsid w:val="00870472"/>
    <w:rsid w:val="00CA2BFE"/>
    <w:rsid w:val="00E03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o:shapelayout v:ext="edit">
      <o:idmap v:ext="edit" data="1"/>
    </o:shapelayout>
  </w:shapeDefaults>
  <w:decimalSymbol w:val="."/>
  <w:listSeparator w:val=","/>
  <w15:chartTrackingRefBased/>
  <w15:docId w15:val="{C1EDA177-3171-4059-A377-9D65EAA74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E03D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03D02"/>
    <w:rPr>
      <w:kern w:val="2"/>
      <w:sz w:val="18"/>
      <w:szCs w:val="18"/>
    </w:rPr>
  </w:style>
  <w:style w:type="paragraph" w:styleId="a5">
    <w:name w:val="footer"/>
    <w:basedOn w:val="a"/>
    <w:link w:val="a6"/>
    <w:rsid w:val="00E03D02"/>
    <w:pPr>
      <w:tabs>
        <w:tab w:val="center" w:pos="4153"/>
        <w:tab w:val="right" w:pos="8306"/>
      </w:tabs>
      <w:snapToGrid w:val="0"/>
      <w:jc w:val="left"/>
    </w:pPr>
    <w:rPr>
      <w:sz w:val="18"/>
      <w:szCs w:val="18"/>
    </w:rPr>
  </w:style>
  <w:style w:type="character" w:customStyle="1" w:styleId="a6">
    <w:name w:val="页脚 字符"/>
    <w:basedOn w:val="a0"/>
    <w:link w:val="a5"/>
    <w:rsid w:val="00E03D0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733307">
      <w:bodyDiv w:val="1"/>
      <w:marLeft w:val="0"/>
      <w:marRight w:val="0"/>
      <w:marTop w:val="0"/>
      <w:marBottom w:val="0"/>
      <w:divBdr>
        <w:top w:val="none" w:sz="0" w:space="0" w:color="auto"/>
        <w:left w:val="none" w:sz="0" w:space="0" w:color="auto"/>
        <w:bottom w:val="none" w:sz="0" w:space="0" w:color="auto"/>
        <w:right w:val="none" w:sz="0" w:space="0" w:color="auto"/>
      </w:divBdr>
      <w:divsChild>
        <w:div w:id="285235802">
          <w:marLeft w:val="0"/>
          <w:marRight w:val="0"/>
          <w:marTop w:val="0"/>
          <w:marBottom w:val="0"/>
          <w:divBdr>
            <w:top w:val="none" w:sz="0" w:space="0" w:color="auto"/>
            <w:left w:val="none" w:sz="0" w:space="0" w:color="auto"/>
            <w:bottom w:val="none" w:sz="0" w:space="0" w:color="auto"/>
            <w:right w:val="none" w:sz="0" w:space="0" w:color="auto"/>
          </w:divBdr>
          <w:divsChild>
            <w:div w:id="679087192">
              <w:marLeft w:val="0"/>
              <w:marRight w:val="0"/>
              <w:marTop w:val="0"/>
              <w:marBottom w:val="0"/>
              <w:divBdr>
                <w:top w:val="none" w:sz="0" w:space="0" w:color="auto"/>
                <w:left w:val="none" w:sz="0" w:space="0" w:color="auto"/>
                <w:bottom w:val="none" w:sz="0" w:space="0" w:color="auto"/>
                <w:right w:val="none" w:sz="0" w:space="0" w:color="auto"/>
              </w:divBdr>
              <w:divsChild>
                <w:div w:id="20047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16106</Words>
  <Characters>4449</Characters>
  <Application>Microsoft Office Word</Application>
  <DocSecurity>0</DocSecurity>
  <Lines>37</Lines>
  <Paragraphs>41</Paragraphs>
  <ScaleCrop>false</ScaleCrop>
  <Company/>
  <LinksUpToDate>false</LinksUpToDate>
  <CharactersWithSpaces>20514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谭 九鼎</cp:lastModifiedBy>
  <cp:revision>2</cp:revision>
  <dcterms:created xsi:type="dcterms:W3CDTF">2019-01-15T04:05:00Z</dcterms:created>
  <dcterms:modified xsi:type="dcterms:W3CDTF">2019-01-15T04:05:00Z</dcterms:modified>
</cp:coreProperties>
</file>