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Arial" w:hAnsi="Arial"/>
          <w:b/>
          <w:sz w:val="32"/>
        </w:rPr>
      </w:pPr>
      <w:bookmarkStart w:id="0" w:name="_GoBack"/>
      <w:bookmarkEnd w:id="0"/>
      <w:r>
        <w:rPr>
          <w:rFonts w:hint="eastAsia" w:ascii="Arial" w:hAnsi="Arial"/>
          <w:b/>
          <w:sz w:val="32"/>
        </w:rPr>
        <w:t>第二次上机</w:t>
      </w:r>
      <w:r>
        <w:rPr>
          <w:rFonts w:ascii="Arial" w:hAnsi="Arial"/>
          <w:b/>
          <w:sz w:val="32"/>
        </w:rPr>
        <w:t>练习</w:t>
      </w:r>
      <w:r>
        <w:rPr>
          <w:rFonts w:hint="eastAsia" w:ascii="Arial" w:hAnsi="Arial"/>
          <w:b/>
          <w:sz w:val="32"/>
        </w:rPr>
        <w:t xml:space="preserve">  </w:t>
      </w:r>
    </w:p>
    <w:p>
      <w:pPr>
        <w:pStyle w:val="3"/>
        <w:ind w:left="160" w:right="1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在完成本实验之后，用户将完成以下任务：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pacing w:before="100" w:beforeAutospacing="1" w:after="100" w:afterAutospacing="1" w:line="240" w:lineRule="auto"/>
        <w:ind w:right="160"/>
        <w:jc w:val="left"/>
        <w:rPr>
          <w:rFonts w:hint="eastAsia" w:ascii="Arial Narrow" w:hAnsi="Arial Narrow"/>
          <w:sz w:val="20"/>
          <w:szCs w:val="20"/>
        </w:rPr>
      </w:pPr>
      <w:r>
        <w:rPr>
          <w:rFonts w:hint="eastAsia" w:ascii="Arial Narrow" w:hAnsi="Arial Narrow"/>
          <w:sz w:val="20"/>
          <w:szCs w:val="20"/>
        </w:rPr>
        <w:t>插入数据；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pacing w:before="100" w:beforeAutospacing="1" w:after="100" w:afterAutospacing="1" w:line="240" w:lineRule="auto"/>
        <w:ind w:right="160"/>
        <w:jc w:val="left"/>
        <w:rPr>
          <w:rFonts w:hint="eastAsia" w:ascii="Arial Narrow" w:hAnsi="Arial Narrow"/>
          <w:sz w:val="20"/>
          <w:szCs w:val="20"/>
        </w:rPr>
      </w:pPr>
      <w:r>
        <w:rPr>
          <w:rFonts w:hint="eastAsia" w:ascii="Arial Narrow" w:hAnsi="Arial Narrow"/>
          <w:sz w:val="20"/>
          <w:szCs w:val="20"/>
        </w:rPr>
        <w:t>修改数据；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pacing w:before="100" w:beforeAutospacing="1" w:after="100" w:afterAutospacing="1" w:line="240" w:lineRule="auto"/>
        <w:ind w:right="160"/>
        <w:jc w:val="left"/>
        <w:rPr>
          <w:rFonts w:hint="eastAsia" w:ascii="Arial Narrow" w:hAnsi="Arial Narrow"/>
          <w:sz w:val="20"/>
          <w:szCs w:val="20"/>
        </w:rPr>
      </w:pPr>
      <w:r>
        <w:rPr>
          <w:rFonts w:hint="eastAsia" w:ascii="Arial Narrow" w:hAnsi="Arial Narrow"/>
          <w:sz w:val="20"/>
          <w:szCs w:val="20"/>
        </w:rPr>
        <w:t>删除数据；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pacing w:before="100" w:beforeAutospacing="1" w:after="100" w:afterAutospacing="1" w:line="240" w:lineRule="auto"/>
        <w:ind w:right="160"/>
        <w:jc w:val="left"/>
        <w:rPr>
          <w:rFonts w:hint="eastAsia" w:ascii="Arial Narrow" w:hAnsi="Arial Narrow"/>
          <w:sz w:val="20"/>
          <w:szCs w:val="20"/>
        </w:rPr>
      </w:pPr>
      <w:r>
        <w:rPr>
          <w:rFonts w:hint="eastAsia" w:ascii="Arial Narrow" w:hAnsi="Arial Narrow"/>
          <w:sz w:val="20"/>
          <w:szCs w:val="20"/>
        </w:rPr>
        <w:t>数据查询。</w:t>
      </w:r>
    </w:p>
    <w:p>
      <w:pPr>
        <w:rPr>
          <w:rFonts w:hint="eastAsia"/>
          <w:b/>
          <w:sz w:val="24"/>
          <w:highlight w:val="yellow"/>
        </w:rPr>
      </w:pPr>
      <w:r>
        <w:rPr>
          <w:rFonts w:hint="eastAsia"/>
          <w:b/>
          <w:sz w:val="24"/>
          <w:highlight w:val="yellow"/>
        </w:rPr>
        <w:t>练习1：插入</w:t>
      </w:r>
      <w:r>
        <w:rPr>
          <w:b/>
          <w:sz w:val="24"/>
          <w:highlight w:val="yellow"/>
        </w:rPr>
        <w:t>、修改、删除数据</w:t>
      </w:r>
    </w:p>
    <w:p>
      <w:pPr>
        <w:rPr>
          <w:sz w:val="20"/>
          <w:szCs w:val="20"/>
        </w:rPr>
      </w:pPr>
      <w:r>
        <w:rPr>
          <w:rFonts w:hint="eastAsia"/>
          <w:b/>
          <w:color w:val="FF0000"/>
          <w:sz w:val="20"/>
          <w:szCs w:val="20"/>
        </w:rPr>
        <w:t>使用</w:t>
      </w:r>
      <w:r>
        <w:rPr>
          <w:b/>
          <w:color w:val="FF0000"/>
          <w:sz w:val="20"/>
          <w:szCs w:val="20"/>
        </w:rPr>
        <w:t>T-SQL语句</w:t>
      </w:r>
      <w:r>
        <w:rPr>
          <w:rFonts w:hint="eastAsia"/>
          <w:b/>
          <w:color w:val="FF0000"/>
          <w:sz w:val="20"/>
          <w:szCs w:val="20"/>
        </w:rPr>
        <w:t>创建</w:t>
      </w:r>
      <w:r>
        <w:rPr>
          <w:b/>
          <w:color w:val="FF0000"/>
          <w:sz w:val="20"/>
          <w:szCs w:val="20"/>
        </w:rPr>
        <w:t>下面的表格</w:t>
      </w:r>
      <w:r>
        <w:rPr>
          <w:sz w:val="20"/>
          <w:szCs w:val="20"/>
        </w:rPr>
        <w:t>，并对其进行操作</w:t>
      </w:r>
    </w:p>
    <w:tbl>
      <w:tblPr>
        <w:tblStyle w:val="10"/>
        <w:tblW w:w="82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383"/>
        <w:gridCol w:w="957"/>
        <w:gridCol w:w="1446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属性名</w:t>
            </w:r>
          </w:p>
        </w:tc>
        <w:tc>
          <w:tcPr>
            <w:tcW w:w="1383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数据类型</w:t>
            </w:r>
          </w:p>
        </w:tc>
        <w:tc>
          <w:tcPr>
            <w:tcW w:w="957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长度</w:t>
            </w:r>
          </w:p>
        </w:tc>
        <w:tc>
          <w:tcPr>
            <w:tcW w:w="1446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可否为空</w:t>
            </w:r>
          </w:p>
        </w:tc>
        <w:tc>
          <w:tcPr>
            <w:tcW w:w="2759" w:type="dxa"/>
            <w:vAlign w:val="top"/>
          </w:tcPr>
          <w:p>
            <w:pPr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vAlign w:val="top"/>
          </w:tcPr>
          <w:p>
            <w:pPr>
              <w:jc w:val="left"/>
              <w:rPr>
                <w:rFonts w:hint="eastAsia" w:ascii="宋体"/>
                <w:szCs w:val="21"/>
              </w:rPr>
            </w:pPr>
            <w:r>
              <w:rPr>
                <w:rFonts w:ascii="宋体"/>
                <w:szCs w:val="21"/>
              </w:rPr>
              <w:t>id</w:t>
            </w:r>
          </w:p>
        </w:tc>
        <w:tc>
          <w:tcPr>
            <w:tcW w:w="1383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int</w:t>
            </w:r>
          </w:p>
        </w:tc>
        <w:tc>
          <w:tcPr>
            <w:tcW w:w="957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4</w:t>
            </w:r>
          </w:p>
        </w:tc>
        <w:tc>
          <w:tcPr>
            <w:tcW w:w="1446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否</w:t>
            </w:r>
          </w:p>
        </w:tc>
        <w:tc>
          <w:tcPr>
            <w:tcW w:w="2759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自动增长</w:t>
            </w:r>
            <w:r>
              <w:rPr>
                <w:rFonts w:ascii="宋体"/>
                <w:szCs w:val="21"/>
              </w:rPr>
              <w:t>，种子</w:t>
            </w:r>
            <w:r>
              <w:rPr>
                <w:rFonts w:hint="eastAsia" w:ascii="宋体"/>
                <w:szCs w:val="21"/>
              </w:rPr>
              <w:t>1，</w:t>
            </w:r>
            <w:r>
              <w:rPr>
                <w:rFonts w:ascii="宋体"/>
                <w:szCs w:val="21"/>
              </w:rPr>
              <w:t>增量</w:t>
            </w:r>
            <w:r>
              <w:rPr>
                <w:rFonts w:hint="eastAsia" w:ascii="宋体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vAlign w:val="top"/>
          </w:tcPr>
          <w:p>
            <w:pPr>
              <w:jc w:val="left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student_id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="宋体"/>
                <w:szCs w:val="21"/>
              </w:rPr>
            </w:pPr>
            <w:r>
              <w:rPr>
                <w:rFonts w:ascii="宋体"/>
                <w:szCs w:val="21"/>
              </w:rPr>
              <w:t>char</w:t>
            </w:r>
          </w:p>
        </w:tc>
        <w:tc>
          <w:tcPr>
            <w:tcW w:w="957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8</w:t>
            </w:r>
          </w:p>
        </w:tc>
        <w:tc>
          <w:tcPr>
            <w:tcW w:w="1446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否</w:t>
            </w:r>
          </w:p>
        </w:tc>
        <w:tc>
          <w:tcPr>
            <w:tcW w:w="2759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vAlign w:val="top"/>
          </w:tcPr>
          <w:p>
            <w:pPr>
              <w:jc w:val="left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name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varchar</w:t>
            </w:r>
          </w:p>
        </w:tc>
        <w:tc>
          <w:tcPr>
            <w:tcW w:w="957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20</w:t>
            </w:r>
          </w:p>
        </w:tc>
        <w:tc>
          <w:tcPr>
            <w:tcW w:w="1446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否</w:t>
            </w:r>
          </w:p>
        </w:tc>
        <w:tc>
          <w:tcPr>
            <w:tcW w:w="2759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vAlign w:val="top"/>
          </w:tcPr>
          <w:p>
            <w:pPr>
              <w:jc w:val="left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sex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char</w:t>
            </w:r>
          </w:p>
        </w:tc>
        <w:tc>
          <w:tcPr>
            <w:tcW w:w="957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2</w:t>
            </w:r>
          </w:p>
        </w:tc>
        <w:tc>
          <w:tcPr>
            <w:tcW w:w="1446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否</w:t>
            </w:r>
          </w:p>
        </w:tc>
        <w:tc>
          <w:tcPr>
            <w:tcW w:w="2759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默认值“男”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vAlign w:val="top"/>
          </w:tcPr>
          <w:p>
            <w:pPr>
              <w:jc w:val="left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age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int</w:t>
            </w:r>
          </w:p>
        </w:tc>
        <w:tc>
          <w:tcPr>
            <w:tcW w:w="957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  <w:tc>
          <w:tcPr>
            <w:tcW w:w="1446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可</w:t>
            </w:r>
          </w:p>
        </w:tc>
        <w:tc>
          <w:tcPr>
            <w:tcW w:w="2759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vAlign w:val="top"/>
          </w:tcPr>
          <w:p>
            <w:pPr>
              <w:jc w:val="left"/>
              <w:rPr>
                <w:rFonts w:hint="eastAsia" w:ascii="宋体"/>
                <w:szCs w:val="21"/>
              </w:rPr>
            </w:pPr>
            <w:r>
              <w:rPr>
                <w:rFonts w:ascii="宋体"/>
                <w:szCs w:val="21"/>
              </w:rPr>
              <w:t>institute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汉字</w:t>
            </w:r>
          </w:p>
        </w:tc>
        <w:tc>
          <w:tcPr>
            <w:tcW w:w="957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10个</w:t>
            </w:r>
          </w:p>
        </w:tc>
        <w:tc>
          <w:tcPr>
            <w:tcW w:w="1446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否</w:t>
            </w:r>
          </w:p>
        </w:tc>
        <w:tc>
          <w:tcPr>
            <w:tcW w:w="2759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默认值为“计算机软件”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vAlign w:val="top"/>
          </w:tcPr>
          <w:p>
            <w:pPr>
              <w:jc w:val="lef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phone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char</w:t>
            </w:r>
          </w:p>
        </w:tc>
        <w:tc>
          <w:tcPr>
            <w:tcW w:w="957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50</w:t>
            </w:r>
          </w:p>
        </w:tc>
        <w:tc>
          <w:tcPr>
            <w:tcW w:w="1446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是</w:t>
            </w:r>
          </w:p>
        </w:tc>
        <w:tc>
          <w:tcPr>
            <w:tcW w:w="2759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vAlign w:val="top"/>
          </w:tcPr>
          <w:p>
            <w:pPr>
              <w:jc w:val="left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email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char</w:t>
            </w:r>
          </w:p>
        </w:tc>
        <w:tc>
          <w:tcPr>
            <w:tcW w:w="957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50</w:t>
            </w:r>
          </w:p>
        </w:tc>
        <w:tc>
          <w:tcPr>
            <w:tcW w:w="1446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是</w:t>
            </w:r>
          </w:p>
        </w:tc>
        <w:tc>
          <w:tcPr>
            <w:tcW w:w="2759" w:type="dxa"/>
            <w:vAlign w:val="top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</w:tr>
    </w:tbl>
    <w:p>
      <w:pPr>
        <w:rPr>
          <w:rFonts w:hint="eastAsia"/>
          <w:sz w:val="24"/>
        </w:rPr>
      </w:pP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提供</w:t>
      </w:r>
      <w:r>
        <w:rPr>
          <w:sz w:val="22"/>
          <w:szCs w:val="22"/>
        </w:rPr>
        <w:t>以下数据</w: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请完成插入数据的操作：</w:t>
      </w:r>
    </w:p>
    <w:p>
      <w:pPr>
        <w:ind w:left="360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</w:instrText>
      </w:r>
      <w:r>
        <w:rPr>
          <w:rFonts w:hint="eastAsia"/>
          <w:sz w:val="22"/>
          <w:szCs w:val="22"/>
        </w:rPr>
        <w:instrText xml:space="preserve">= 1 \* GB3</w:instrText>
      </w:r>
      <w:r>
        <w:rPr>
          <w:sz w:val="22"/>
          <w:szCs w:val="22"/>
        </w:rPr>
        <w:instrText xml:space="preserve"> </w:instrText>
      </w:r>
      <w:r>
        <w:rPr>
          <w:sz w:val="22"/>
          <w:szCs w:val="22"/>
        </w:rPr>
        <w:fldChar w:fldCharType="separate"/>
      </w:r>
      <w:r>
        <w:rPr>
          <w:rFonts w:hint="eastAsia"/>
          <w:sz w:val="22"/>
          <w:szCs w:val="22"/>
          <w:lang/>
        </w:rPr>
        <w:t>①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、15112003、</w:t>
      </w:r>
      <w:r>
        <w:rPr>
          <w:sz w:val="22"/>
          <w:szCs w:val="22"/>
        </w:rPr>
        <w:t>张三、男</w:t>
      </w:r>
    </w:p>
    <w:p>
      <w:pPr>
        <w:ind w:left="360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</w:instrText>
      </w:r>
      <w:r>
        <w:rPr>
          <w:rFonts w:hint="eastAsia"/>
          <w:sz w:val="22"/>
          <w:szCs w:val="22"/>
        </w:rPr>
        <w:instrText xml:space="preserve">= 2 \* GB3</w:instrText>
      </w:r>
      <w:r>
        <w:rPr>
          <w:sz w:val="22"/>
          <w:szCs w:val="22"/>
        </w:rPr>
        <w:instrText xml:space="preserve"> </w:instrText>
      </w:r>
      <w:r>
        <w:rPr>
          <w:sz w:val="22"/>
          <w:szCs w:val="22"/>
        </w:rPr>
        <w:fldChar w:fldCharType="separate"/>
      </w:r>
      <w:r>
        <w:rPr>
          <w:rFonts w:hint="eastAsia"/>
          <w:sz w:val="22"/>
          <w:szCs w:val="22"/>
          <w:lang/>
        </w:rPr>
        <w:t>②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、15112004、</w:t>
      </w:r>
      <w:r>
        <w:rPr>
          <w:sz w:val="22"/>
          <w:szCs w:val="22"/>
        </w:rPr>
        <w:t>李四、女、21</w:t>
      </w:r>
    </w:p>
    <w:p>
      <w:pPr>
        <w:ind w:firstLine="330" w:firstLineChars="150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</w:instrText>
      </w:r>
      <w:r>
        <w:rPr>
          <w:rFonts w:hint="eastAsia"/>
          <w:sz w:val="22"/>
          <w:szCs w:val="22"/>
        </w:rPr>
        <w:instrText xml:space="preserve">= 3 \* GB3</w:instrText>
      </w:r>
      <w:r>
        <w:rPr>
          <w:sz w:val="22"/>
          <w:szCs w:val="22"/>
        </w:rPr>
        <w:instrText xml:space="preserve"> </w:instrText>
      </w:r>
      <w:r>
        <w:rPr>
          <w:sz w:val="22"/>
          <w:szCs w:val="22"/>
        </w:rPr>
        <w:fldChar w:fldCharType="separate"/>
      </w:r>
      <w:r>
        <w:rPr>
          <w:rFonts w:hint="eastAsia"/>
          <w:sz w:val="22"/>
          <w:szCs w:val="22"/>
          <w:lang/>
        </w:rPr>
        <w:t>③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>15112005</w:t>
      </w:r>
      <w:r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>王刚、</w:t>
      </w:r>
      <w:r>
        <w:rPr>
          <w:rFonts w:hint="eastAsia"/>
          <w:sz w:val="22"/>
          <w:szCs w:val="22"/>
        </w:rPr>
        <w:t>男</w:t>
      </w:r>
      <w:r>
        <w:rPr>
          <w:sz w:val="22"/>
          <w:szCs w:val="22"/>
        </w:rPr>
        <w:t>、20</w:t>
      </w:r>
      <w:r>
        <w:rPr>
          <w:rFonts w:hint="eastAsia"/>
          <w:sz w:val="22"/>
          <w:szCs w:val="22"/>
        </w:rPr>
        <w:t>、会计</w:t>
      </w:r>
    </w:p>
    <w:p>
      <w:pPr>
        <w:ind w:firstLine="330" w:firstLineChars="150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</w:instrText>
      </w:r>
      <w:r>
        <w:rPr>
          <w:rFonts w:hint="eastAsia"/>
          <w:sz w:val="22"/>
          <w:szCs w:val="22"/>
        </w:rPr>
        <w:instrText xml:space="preserve">= 4 \* GB3</w:instrText>
      </w:r>
      <w:r>
        <w:rPr>
          <w:sz w:val="22"/>
          <w:szCs w:val="22"/>
        </w:rPr>
        <w:instrText xml:space="preserve"> </w:instrText>
      </w:r>
      <w:r>
        <w:rPr>
          <w:sz w:val="22"/>
          <w:szCs w:val="22"/>
        </w:rPr>
        <w:fldChar w:fldCharType="separate"/>
      </w:r>
      <w:r>
        <w:rPr>
          <w:rFonts w:hint="eastAsia"/>
          <w:sz w:val="22"/>
          <w:szCs w:val="22"/>
          <w:lang/>
        </w:rPr>
        <w:t>④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>15112006</w:t>
      </w:r>
      <w:r>
        <w:rPr>
          <w:rFonts w:hint="eastAsia"/>
          <w:sz w:val="22"/>
          <w:szCs w:val="22"/>
        </w:rPr>
        <w:t>、赵梅</w:t>
      </w:r>
      <w:r>
        <w:rPr>
          <w:sz w:val="22"/>
          <w:szCs w:val="22"/>
        </w:rPr>
        <w:t>、女、20</w:t>
      </w:r>
      <w:r>
        <w:rPr>
          <w:rFonts w:hint="eastAsia"/>
          <w:sz w:val="22"/>
          <w:szCs w:val="22"/>
        </w:rPr>
        <w:t>、计算机</w:t>
      </w:r>
      <w:r>
        <w:rPr>
          <w:sz w:val="22"/>
          <w:szCs w:val="22"/>
        </w:rPr>
        <w:t>软件</w:t>
      </w:r>
    </w:p>
    <w:p>
      <w:pPr>
        <w:ind w:firstLine="330" w:firstLineChars="150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</w:instrText>
      </w:r>
      <w:r>
        <w:rPr>
          <w:rFonts w:hint="eastAsia"/>
          <w:sz w:val="22"/>
          <w:szCs w:val="22"/>
        </w:rPr>
        <w:instrText xml:space="preserve">= 5 \* GB3</w:instrText>
      </w:r>
      <w:r>
        <w:rPr>
          <w:sz w:val="22"/>
          <w:szCs w:val="22"/>
        </w:rPr>
        <w:instrText xml:space="preserve"> </w:instrText>
      </w:r>
      <w:r>
        <w:rPr>
          <w:sz w:val="22"/>
          <w:szCs w:val="22"/>
        </w:rPr>
        <w:fldChar w:fldCharType="separate"/>
      </w:r>
      <w:r>
        <w:rPr>
          <w:rFonts w:hint="eastAsia"/>
          <w:sz w:val="22"/>
          <w:szCs w:val="22"/>
          <w:lang/>
        </w:rPr>
        <w:t>⑤</w:t>
      </w:r>
      <w:r>
        <w:rPr>
          <w:sz w:val="22"/>
          <w:szCs w:val="22"/>
        </w:rPr>
        <w:fldChar w:fldCharType="end"/>
      </w:r>
      <w:r>
        <w:rPr>
          <w:rFonts w:hint="eastAsia"/>
          <w:sz w:val="22"/>
          <w:szCs w:val="22"/>
        </w:rPr>
        <w:t>5、</w:t>
      </w:r>
      <w:r>
        <w:rPr>
          <w:sz w:val="22"/>
          <w:szCs w:val="22"/>
        </w:rPr>
        <w:t>15112007</w:t>
      </w:r>
      <w:r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>李敏勇、男、计算机科学</w:t>
      </w:r>
    </w:p>
    <w:p>
      <w:pPr>
        <w:ind w:firstLine="330" w:firstLineChars="150"/>
        <w:rPr>
          <w:sz w:val="22"/>
          <w:szCs w:val="22"/>
        </w:rPr>
      </w:pP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修改数据：</w:t>
      </w:r>
    </w:p>
    <w:p>
      <w:pPr>
        <w:ind w:left="360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</w:instrText>
      </w:r>
      <w:r>
        <w:rPr>
          <w:rFonts w:hint="eastAsia"/>
          <w:sz w:val="22"/>
          <w:szCs w:val="22"/>
        </w:rPr>
        <w:instrText xml:space="preserve">= 1 \* GB3</w:instrText>
      </w:r>
      <w:r>
        <w:rPr>
          <w:sz w:val="22"/>
          <w:szCs w:val="22"/>
        </w:rPr>
        <w:instrText xml:space="preserve"> </w:instrText>
      </w:r>
      <w:r>
        <w:rPr>
          <w:sz w:val="22"/>
          <w:szCs w:val="22"/>
        </w:rPr>
        <w:fldChar w:fldCharType="separate"/>
      </w:r>
      <w:r>
        <w:rPr>
          <w:rFonts w:hint="eastAsia"/>
          <w:sz w:val="22"/>
          <w:szCs w:val="22"/>
          <w:lang/>
        </w:rPr>
        <w:t>①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将</w:t>
      </w:r>
      <w:r>
        <w:rPr>
          <w:sz w:val="22"/>
          <w:szCs w:val="22"/>
        </w:rPr>
        <w:t>学号</w:t>
      </w:r>
      <w:r>
        <w:rPr>
          <w:rFonts w:hint="eastAsia"/>
          <w:sz w:val="22"/>
          <w:szCs w:val="22"/>
        </w:rPr>
        <w:t>15112005的</w:t>
      </w:r>
      <w:r>
        <w:rPr>
          <w:sz w:val="22"/>
          <w:szCs w:val="22"/>
        </w:rPr>
        <w:t>同学的专业改为“外语”</w:t>
      </w:r>
    </w:p>
    <w:p>
      <w:pPr>
        <w:ind w:left="360"/>
        <w:rPr>
          <w:rFonts w:hint="eastAsia"/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</w:instrText>
      </w:r>
      <w:r>
        <w:rPr>
          <w:rFonts w:hint="eastAsia"/>
          <w:sz w:val="22"/>
          <w:szCs w:val="22"/>
        </w:rPr>
        <w:instrText xml:space="preserve">= 2 \* GB3</w:instrText>
      </w:r>
      <w:r>
        <w:rPr>
          <w:sz w:val="22"/>
          <w:szCs w:val="22"/>
        </w:rPr>
        <w:instrText xml:space="preserve"> </w:instrText>
      </w:r>
      <w:r>
        <w:rPr>
          <w:sz w:val="22"/>
          <w:szCs w:val="22"/>
        </w:rPr>
        <w:fldChar w:fldCharType="separate"/>
      </w:r>
      <w:r>
        <w:rPr>
          <w:rFonts w:hint="eastAsia"/>
          <w:sz w:val="22"/>
          <w:szCs w:val="22"/>
          <w:lang/>
        </w:rPr>
        <w:t>②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将王刚的</w:t>
      </w:r>
      <w:r>
        <w:rPr>
          <w:sz w:val="22"/>
          <w:szCs w:val="22"/>
        </w:rPr>
        <w:t>年龄</w:t>
      </w:r>
      <w:r>
        <w:rPr>
          <w:rFonts w:hint="eastAsia"/>
          <w:sz w:val="22"/>
          <w:szCs w:val="22"/>
        </w:rPr>
        <w:t>加上5岁</w:t>
      </w:r>
    </w:p>
    <w:p>
      <w:pPr>
        <w:ind w:left="360"/>
        <w:rPr>
          <w:rFonts w:hint="eastAsia"/>
          <w:sz w:val="22"/>
          <w:szCs w:val="22"/>
        </w:rPr>
      </w:pP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删除</w:t>
      </w:r>
      <w:r>
        <w:rPr>
          <w:sz w:val="22"/>
          <w:szCs w:val="22"/>
        </w:rPr>
        <w:t>数据</w:t>
      </w:r>
    </w:p>
    <w:p>
      <w:pPr>
        <w:ind w:left="360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</w:instrText>
      </w:r>
      <w:r>
        <w:rPr>
          <w:rFonts w:hint="eastAsia"/>
          <w:sz w:val="22"/>
          <w:szCs w:val="22"/>
        </w:rPr>
        <w:instrText xml:space="preserve">= 1 \* GB3</w:instrText>
      </w:r>
      <w:r>
        <w:rPr>
          <w:sz w:val="22"/>
          <w:szCs w:val="22"/>
        </w:rPr>
        <w:instrText xml:space="preserve"> </w:instrText>
      </w:r>
      <w:r>
        <w:rPr>
          <w:sz w:val="22"/>
          <w:szCs w:val="22"/>
        </w:rPr>
        <w:fldChar w:fldCharType="separate"/>
      </w:r>
      <w:r>
        <w:rPr>
          <w:rFonts w:hint="eastAsia"/>
          <w:sz w:val="22"/>
          <w:szCs w:val="22"/>
          <w:lang/>
        </w:rPr>
        <w:t>①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将</w:t>
      </w:r>
      <w:r>
        <w:rPr>
          <w:sz w:val="22"/>
          <w:szCs w:val="22"/>
        </w:rPr>
        <w:t>学号</w:t>
      </w:r>
      <w:r>
        <w:rPr>
          <w:rFonts w:hint="eastAsia"/>
          <w:sz w:val="22"/>
          <w:szCs w:val="22"/>
        </w:rPr>
        <w:t>15112003的</w:t>
      </w:r>
      <w:r>
        <w:rPr>
          <w:sz w:val="22"/>
          <w:szCs w:val="22"/>
        </w:rPr>
        <w:t>同学删除</w:t>
      </w:r>
    </w:p>
    <w:p>
      <w:pPr>
        <w:ind w:left="360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</w:instrText>
      </w:r>
      <w:r>
        <w:rPr>
          <w:rFonts w:hint="eastAsia"/>
          <w:sz w:val="22"/>
          <w:szCs w:val="22"/>
        </w:rPr>
        <w:instrText xml:space="preserve">= 2 \* GB3</w:instrText>
      </w:r>
      <w:r>
        <w:rPr>
          <w:sz w:val="22"/>
          <w:szCs w:val="22"/>
        </w:rPr>
        <w:instrText xml:space="preserve"> </w:instrText>
      </w:r>
      <w:r>
        <w:rPr>
          <w:sz w:val="22"/>
          <w:szCs w:val="22"/>
        </w:rPr>
        <w:fldChar w:fldCharType="separate"/>
      </w:r>
      <w:r>
        <w:rPr>
          <w:rFonts w:hint="eastAsia"/>
          <w:sz w:val="22"/>
          <w:szCs w:val="22"/>
          <w:lang/>
        </w:rPr>
        <w:t>②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将</w:t>
      </w:r>
      <w:r>
        <w:rPr>
          <w:sz w:val="22"/>
          <w:szCs w:val="22"/>
        </w:rPr>
        <w:t>“计算机软件”的同学删除</w:t>
      </w:r>
    </w:p>
    <w:p>
      <w:pPr>
        <w:ind w:left="360"/>
        <w:rPr>
          <w:sz w:val="22"/>
          <w:szCs w:val="22"/>
        </w:rPr>
      </w:pPr>
    </w:p>
    <w:p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</w:t>
      </w:r>
      <w:r>
        <w:rPr>
          <w:b/>
          <w:sz w:val="20"/>
          <w:szCs w:val="20"/>
        </w:rPr>
        <w:t>表结构</w:t>
      </w:r>
    </w:p>
    <w:p>
      <w:pPr>
        <w:ind w:left="360"/>
        <w:rPr>
          <w:rFonts w:hint="eastAsia"/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</w:instrText>
      </w:r>
      <w:r>
        <w:rPr>
          <w:rFonts w:hint="eastAsia"/>
          <w:sz w:val="22"/>
          <w:szCs w:val="22"/>
        </w:rPr>
        <w:instrText xml:space="preserve">= 1 \* GB3</w:instrText>
      </w:r>
      <w:r>
        <w:rPr>
          <w:sz w:val="22"/>
          <w:szCs w:val="22"/>
        </w:rPr>
        <w:instrText xml:space="preserve"> </w:instrText>
      </w:r>
      <w:r>
        <w:rPr>
          <w:sz w:val="22"/>
          <w:szCs w:val="22"/>
        </w:rPr>
        <w:fldChar w:fldCharType="separate"/>
      </w:r>
      <w:r>
        <w:rPr>
          <w:rFonts w:hint="eastAsia"/>
          <w:sz w:val="22"/>
          <w:szCs w:val="22"/>
          <w:lang/>
        </w:rPr>
        <w:t>①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添加</w:t>
      </w:r>
      <w:r>
        <w:rPr>
          <w:sz w:val="22"/>
          <w:szCs w:val="22"/>
        </w:rPr>
        <w:t>一列身份证号IDCard，</w:t>
      </w:r>
      <w:r>
        <w:rPr>
          <w:rFonts w:hint="eastAsia"/>
          <w:sz w:val="22"/>
          <w:szCs w:val="22"/>
        </w:rPr>
        <w:t>char</w:t>
      </w:r>
      <w:r>
        <w:rPr>
          <w:sz w:val="22"/>
          <w:szCs w:val="22"/>
        </w:rPr>
        <w:t>（</w:t>
      </w:r>
      <w:r>
        <w:rPr>
          <w:rFonts w:hint="eastAsia"/>
          <w:sz w:val="22"/>
          <w:szCs w:val="22"/>
        </w:rPr>
        <w:t>18</w:t>
      </w:r>
      <w:r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，不允许</w:t>
      </w:r>
      <w:r>
        <w:rPr>
          <w:sz w:val="22"/>
          <w:szCs w:val="22"/>
        </w:rPr>
        <w:t>为空</w:t>
      </w:r>
      <w:r>
        <w:rPr>
          <w:rFonts w:hint="eastAsia"/>
          <w:sz w:val="22"/>
          <w:szCs w:val="22"/>
        </w:rPr>
        <w:t>；</w:t>
      </w:r>
    </w:p>
    <w:p>
      <w:pPr>
        <w:ind w:left="360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</w:instrText>
      </w:r>
      <w:r>
        <w:rPr>
          <w:rFonts w:hint="eastAsia"/>
          <w:sz w:val="22"/>
          <w:szCs w:val="22"/>
        </w:rPr>
        <w:instrText xml:space="preserve">= 2 \* GB3</w:instrText>
      </w:r>
      <w:r>
        <w:rPr>
          <w:sz w:val="22"/>
          <w:szCs w:val="22"/>
        </w:rPr>
        <w:instrText xml:space="preserve"> </w:instrText>
      </w:r>
      <w:r>
        <w:rPr>
          <w:sz w:val="22"/>
          <w:szCs w:val="22"/>
        </w:rPr>
        <w:fldChar w:fldCharType="separate"/>
      </w:r>
      <w:r>
        <w:rPr>
          <w:rFonts w:hint="eastAsia"/>
          <w:sz w:val="22"/>
          <w:szCs w:val="22"/>
          <w:lang/>
        </w:rPr>
        <w:t>②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在字段</w:t>
      </w:r>
      <w:r>
        <w:rPr>
          <w:sz w:val="22"/>
          <w:szCs w:val="22"/>
        </w:rPr>
        <w:t>IDCard上</w:t>
      </w:r>
      <w:r>
        <w:rPr>
          <w:rFonts w:hint="eastAsia"/>
          <w:sz w:val="22"/>
          <w:szCs w:val="22"/>
        </w:rPr>
        <w:t>添加</w:t>
      </w:r>
      <w:r>
        <w:rPr>
          <w:sz w:val="22"/>
          <w:szCs w:val="22"/>
        </w:rPr>
        <w:t>惟一约束</w:t>
      </w:r>
    </w:p>
    <w:p>
      <w:pPr>
        <w:ind w:left="360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</w:instrText>
      </w:r>
      <w:r>
        <w:rPr>
          <w:rFonts w:hint="eastAsia"/>
          <w:sz w:val="22"/>
          <w:szCs w:val="22"/>
        </w:rPr>
        <w:instrText xml:space="preserve">= 3 \* GB3</w:instrText>
      </w:r>
      <w:r>
        <w:rPr>
          <w:sz w:val="22"/>
          <w:szCs w:val="22"/>
        </w:rPr>
        <w:instrText xml:space="preserve"> </w:instrText>
      </w:r>
      <w:r>
        <w:rPr>
          <w:sz w:val="22"/>
          <w:szCs w:val="22"/>
        </w:rPr>
        <w:fldChar w:fldCharType="separate"/>
      </w:r>
      <w:r>
        <w:rPr>
          <w:rFonts w:hint="eastAsia"/>
          <w:sz w:val="22"/>
          <w:szCs w:val="22"/>
          <w:lang/>
        </w:rPr>
        <w:t>③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添加</w:t>
      </w:r>
      <w:r>
        <w:rPr>
          <w:sz w:val="22"/>
          <w:szCs w:val="22"/>
        </w:rPr>
        <w:t>约束</w: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年龄在</w:t>
      </w:r>
      <w:r>
        <w:rPr>
          <w:rFonts w:hint="eastAsia"/>
          <w:sz w:val="22"/>
          <w:szCs w:val="22"/>
        </w:rPr>
        <w:t>16</w:t>
      </w:r>
      <w:r>
        <w:rPr>
          <w:sz w:val="22"/>
          <w:szCs w:val="22"/>
        </w:rPr>
        <w:t>-65</w:t>
      </w:r>
      <w:r>
        <w:rPr>
          <w:rFonts w:hint="eastAsia"/>
          <w:sz w:val="22"/>
          <w:szCs w:val="22"/>
        </w:rPr>
        <w:t>之间</w:t>
      </w:r>
    </w:p>
    <w:p>
      <w:pPr>
        <w:ind w:left="360"/>
        <w:rPr>
          <w:rFonts w:hint="eastAsia"/>
          <w:b/>
          <w:sz w:val="20"/>
          <w:szCs w:val="20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</w:instrText>
      </w:r>
      <w:r>
        <w:rPr>
          <w:rFonts w:hint="eastAsia"/>
          <w:sz w:val="22"/>
          <w:szCs w:val="22"/>
        </w:rPr>
        <w:instrText xml:space="preserve">= 4 \* GB3</w:instrText>
      </w:r>
      <w:r>
        <w:rPr>
          <w:sz w:val="22"/>
          <w:szCs w:val="22"/>
        </w:rPr>
        <w:instrText xml:space="preserve"> </w:instrText>
      </w:r>
      <w:r>
        <w:rPr>
          <w:sz w:val="22"/>
          <w:szCs w:val="22"/>
        </w:rPr>
        <w:fldChar w:fldCharType="separate"/>
      </w:r>
      <w:r>
        <w:rPr>
          <w:rFonts w:hint="eastAsia"/>
          <w:sz w:val="22"/>
          <w:szCs w:val="22"/>
          <w:lang/>
        </w:rPr>
        <w:t>④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添加</w:t>
      </w:r>
      <w:r>
        <w:rPr>
          <w:sz w:val="22"/>
          <w:szCs w:val="22"/>
        </w:rPr>
        <w:t>约束，phone和email不能同时为空</w:t>
      </w:r>
    </w:p>
    <w:p>
      <w:pPr>
        <w:rPr>
          <w:rFonts w:hint="eastAsia"/>
          <w:b/>
          <w:sz w:val="20"/>
          <w:szCs w:val="20"/>
        </w:rPr>
      </w:pPr>
    </w:p>
    <w:p>
      <w:pPr>
        <w:rPr>
          <w:b/>
          <w:sz w:val="24"/>
          <w:highlight w:val="yellow"/>
        </w:rPr>
      </w:pPr>
      <w:r>
        <w:rPr>
          <w:rFonts w:hint="eastAsia"/>
          <w:b/>
          <w:sz w:val="24"/>
          <w:highlight w:val="yellow"/>
        </w:rPr>
        <w:t>练习2：数据查询1</w:t>
      </w:r>
    </w:p>
    <w:p>
      <w:p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用Northwind数据库进行</w:t>
      </w:r>
      <w:r>
        <w:rPr>
          <w:rFonts w:ascii="Arial" w:hAnsi="Arial"/>
          <w:color w:val="000000"/>
        </w:rPr>
        <w:t>下列</w:t>
      </w:r>
      <w:r>
        <w:rPr>
          <w:rFonts w:hint="eastAsia" w:ascii="Arial" w:hAnsi="Arial"/>
          <w:color w:val="000000"/>
        </w:rPr>
        <w:t>检索：</w:t>
      </w:r>
    </w:p>
    <w:p>
      <w:pPr>
        <w:numPr>
          <w:ilvl w:val="0"/>
          <w:numId w:val="3"/>
        </w:num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查询customers表中的所有数据；</w:t>
      </w:r>
    </w:p>
    <w:p>
      <w:pPr>
        <w:numPr>
          <w:ilvl w:val="0"/>
          <w:numId w:val="3"/>
        </w:num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查询employees表中的雇员姓名（姓和名中间用空格分开）、雇用时间、地址（address）、邮编（postalcode），显示的列名用中文表示；</w:t>
      </w:r>
    </w:p>
    <w:p>
      <w:pPr>
        <w:numPr>
          <w:ilvl w:val="0"/>
          <w:numId w:val="3"/>
        </w:num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查询products表中的供应商号(supplierID)；</w:t>
      </w:r>
    </w:p>
    <w:p>
      <w:pPr>
        <w:numPr>
          <w:ilvl w:val="0"/>
          <w:numId w:val="3"/>
        </w:num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查询products表中的供应商号(supplierID)，消除重复的行；</w:t>
      </w:r>
    </w:p>
    <w:p>
      <w:pPr>
        <w:numPr>
          <w:ilvl w:val="0"/>
          <w:numId w:val="3"/>
        </w:num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查询products表中的供应商号(supplierID)、产品类别号(categoryid)；</w:t>
      </w:r>
    </w:p>
    <w:p>
      <w:pPr>
        <w:numPr>
          <w:ilvl w:val="0"/>
          <w:numId w:val="3"/>
        </w:num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查询products表中的供应商号(supplierID)、产品类别号(categoryid)，消除重复的行；</w:t>
      </w:r>
    </w:p>
    <w:p>
      <w:pPr>
        <w:numPr>
          <w:ilvl w:val="0"/>
          <w:numId w:val="3"/>
        </w:num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查询orders表中的订单号、客户号、雇员号、订单日期（orderdate）、供货日期（requiredDate），并按订单日期升序排列；</w:t>
      </w:r>
    </w:p>
    <w:p>
      <w:pPr>
        <w:numPr>
          <w:ilvl w:val="0"/>
          <w:numId w:val="3"/>
        </w:num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查询products表中的产品名称、供应商号（supplierID）、产品单价（unitPrice）、库存量（unitsInStock），并按产品单价降序、库存升序排列;</w:t>
      </w:r>
    </w:p>
    <w:p>
      <w:pPr>
        <w:numPr>
          <w:ilvl w:val="0"/>
          <w:numId w:val="3"/>
        </w:num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显示题8中查询结果的前10％.</w:t>
      </w:r>
    </w:p>
    <w:p>
      <w:pPr>
        <w:rPr>
          <w:rFonts w:hint="eastAsia"/>
          <w:b/>
          <w:sz w:val="20"/>
          <w:szCs w:val="20"/>
        </w:rPr>
      </w:pPr>
    </w:p>
    <w:p>
      <w:pPr>
        <w:rPr>
          <w:rFonts w:hint="eastAsia"/>
          <w:b/>
          <w:sz w:val="24"/>
          <w:highlight w:val="yellow"/>
        </w:rPr>
      </w:pPr>
      <w:r>
        <w:rPr>
          <w:rFonts w:hint="eastAsia"/>
          <w:b/>
          <w:sz w:val="24"/>
          <w:highlight w:val="yellow"/>
        </w:rPr>
        <w:t>练习3：</w:t>
      </w:r>
      <w:r>
        <w:rPr>
          <w:b/>
          <w:sz w:val="24"/>
          <w:highlight w:val="yellow"/>
        </w:rPr>
        <w:t>数据查询</w:t>
      </w:r>
      <w:r>
        <w:rPr>
          <w:rFonts w:hint="eastAsia"/>
          <w:b/>
          <w:sz w:val="24"/>
          <w:highlight w:val="yellow"/>
        </w:rPr>
        <w:t>2</w:t>
      </w:r>
    </w:p>
    <w:p>
      <w:p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学生</w:t>
      </w:r>
      <w:r>
        <w:rPr>
          <w:rFonts w:ascii="Arial" w:hAnsi="Arial"/>
          <w:color w:val="000000"/>
        </w:rPr>
        <w:t>-课程数据库的三个表</w:t>
      </w:r>
      <w:r>
        <w:rPr>
          <w:rFonts w:hint="eastAsia" w:ascii="Arial" w:hAnsi="Arial"/>
          <w:color w:val="000000"/>
        </w:rPr>
        <w:t>：</w:t>
      </w:r>
    </w:p>
    <w:p>
      <w:p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学生表</w:t>
      </w:r>
      <w:r>
        <w:rPr>
          <w:rFonts w:ascii="Arial" w:hAnsi="Arial"/>
          <w:color w:val="000000"/>
        </w:rPr>
        <w:t>:Student(Sno,Sname,Ssex,Sage,Sdept) Sno为主</w:t>
      </w:r>
      <w:r>
        <w:rPr>
          <w:rFonts w:hint="eastAsia" w:ascii="Arial" w:hAnsi="Arial"/>
          <w:color w:val="000000"/>
        </w:rPr>
        <w:t>键</w:t>
      </w:r>
      <w:r>
        <w:rPr>
          <w:rFonts w:ascii="Arial" w:hAnsi="Arial"/>
          <w:color w:val="000000"/>
        </w:rPr>
        <w:t>;</w:t>
      </w:r>
    </w:p>
    <w:p>
      <w:p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说明：</w:t>
      </w:r>
      <w:r>
        <w:rPr>
          <w:rFonts w:ascii="Arial" w:hAnsi="Arial"/>
          <w:color w:val="000000"/>
        </w:rPr>
        <w:t xml:space="preserve">Sno </w:t>
      </w:r>
      <w:r>
        <w:rPr>
          <w:rFonts w:hint="eastAsia" w:ascii="Arial" w:hAnsi="Arial"/>
          <w:color w:val="000000"/>
        </w:rPr>
        <w:t>学号，</w:t>
      </w:r>
      <w:r>
        <w:rPr>
          <w:rFonts w:ascii="Arial" w:hAnsi="Arial"/>
          <w:color w:val="000000"/>
        </w:rPr>
        <w:t>Sname姓名</w:t>
      </w:r>
      <w:r>
        <w:rPr>
          <w:rFonts w:hint="eastAsia" w:ascii="Arial" w:hAnsi="Arial"/>
          <w:color w:val="000000"/>
        </w:rPr>
        <w:t>，</w:t>
      </w:r>
      <w:r>
        <w:rPr>
          <w:rFonts w:ascii="Arial" w:hAnsi="Arial"/>
          <w:color w:val="000000"/>
        </w:rPr>
        <w:t>Ssex 性别</w:t>
      </w:r>
      <w:r>
        <w:rPr>
          <w:rFonts w:hint="eastAsia" w:ascii="Arial" w:hAnsi="Arial"/>
          <w:color w:val="000000"/>
        </w:rPr>
        <w:t>，</w:t>
      </w:r>
      <w:r>
        <w:rPr>
          <w:rFonts w:ascii="Arial" w:hAnsi="Arial"/>
          <w:color w:val="000000"/>
        </w:rPr>
        <w:t>Sage 年龄</w:t>
      </w:r>
      <w:r>
        <w:rPr>
          <w:rFonts w:hint="eastAsia" w:ascii="Arial" w:hAnsi="Arial"/>
          <w:color w:val="000000"/>
        </w:rPr>
        <w:t>，</w:t>
      </w:r>
      <w:r>
        <w:rPr>
          <w:rFonts w:ascii="Arial" w:hAnsi="Arial"/>
          <w:color w:val="000000"/>
        </w:rPr>
        <w:t>Sdept所在系</w:t>
      </w:r>
    </w:p>
    <w:p>
      <w:p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表中现有记录为：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Sno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Ssex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Sage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95001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李敏勇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95002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刘晨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女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19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95003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王敏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女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18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95004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张立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  <w:r>
              <w:rPr>
                <w:rFonts w:hint="eastAsia" w:ascii="Arial" w:hAnsi="Arial"/>
                <w:color w:val="000000"/>
              </w:rPr>
              <w:t>8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95005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王敏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IS</w:t>
            </w:r>
          </w:p>
        </w:tc>
      </w:tr>
    </w:tbl>
    <w:p>
      <w:pPr>
        <w:spacing w:line="360" w:lineRule="auto"/>
        <w:rPr>
          <w:rFonts w:hint="eastAsia" w:ascii="Arial" w:hAnsi="Arial"/>
          <w:color w:val="000000"/>
        </w:rPr>
      </w:pPr>
      <w:r>
        <w:rPr>
          <w:rFonts w:ascii="Arial" w:hAnsi="Arial"/>
          <w:color w:val="000000"/>
        </w:rPr>
        <w:br w:type="textWrapping"/>
      </w:r>
      <w:r>
        <w:rPr>
          <w:rFonts w:hint="eastAsia" w:ascii="Arial" w:hAnsi="Arial"/>
          <w:color w:val="000000"/>
        </w:rPr>
        <w:t>课程表</w:t>
      </w:r>
      <w:r>
        <w:rPr>
          <w:rFonts w:ascii="Arial" w:hAnsi="Arial"/>
          <w:color w:val="000000"/>
        </w:rPr>
        <w:t>:Course(Cno,Cname,Cpno,Credeit) Cno为主</w:t>
      </w:r>
      <w:r>
        <w:rPr>
          <w:rFonts w:hint="eastAsia" w:ascii="Arial" w:hAnsi="Arial"/>
          <w:color w:val="000000"/>
        </w:rPr>
        <w:t>键</w:t>
      </w:r>
      <w:r>
        <w:rPr>
          <w:rFonts w:ascii="Arial" w:hAnsi="Arial"/>
          <w:color w:val="000000"/>
        </w:rPr>
        <w:t>;</w:t>
      </w:r>
    </w:p>
    <w:p>
      <w:p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说明：</w:t>
      </w:r>
      <w:r>
        <w:rPr>
          <w:rFonts w:ascii="Arial" w:hAnsi="Arial"/>
          <w:color w:val="000000"/>
        </w:rPr>
        <w:t>Cno</w:t>
      </w:r>
      <w:r>
        <w:rPr>
          <w:rFonts w:hint="eastAsia" w:ascii="Arial" w:hAnsi="Arial"/>
          <w:color w:val="000000"/>
        </w:rPr>
        <w:t>课程号，</w:t>
      </w:r>
      <w:r>
        <w:rPr>
          <w:rFonts w:ascii="Arial" w:hAnsi="Arial"/>
          <w:color w:val="000000"/>
        </w:rPr>
        <w:t>Cname 课程名</w:t>
      </w:r>
      <w:r>
        <w:rPr>
          <w:rFonts w:hint="eastAsia" w:ascii="Arial" w:hAnsi="Arial"/>
          <w:color w:val="000000"/>
        </w:rPr>
        <w:t>，</w:t>
      </w:r>
      <w:r>
        <w:rPr>
          <w:rFonts w:ascii="Arial" w:hAnsi="Arial"/>
          <w:color w:val="000000"/>
        </w:rPr>
        <w:t>Cpno 先行课</w:t>
      </w:r>
      <w:r>
        <w:rPr>
          <w:rFonts w:hint="eastAsia" w:ascii="Arial" w:hAnsi="Arial"/>
          <w:color w:val="000000"/>
        </w:rPr>
        <w:t>，</w:t>
      </w:r>
      <w:r>
        <w:rPr>
          <w:rFonts w:ascii="Arial" w:hAnsi="Arial"/>
          <w:color w:val="000000"/>
        </w:rPr>
        <w:t>Credit学分</w:t>
      </w:r>
    </w:p>
    <w:p>
      <w:p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表中现有记录为：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Cname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Cpno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数据库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数学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NULL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信息系统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操作系统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6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数据结构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7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数据处理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NULL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7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Pascal语言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6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4</w:t>
            </w:r>
          </w:p>
        </w:tc>
      </w:tr>
    </w:tbl>
    <w:p>
      <w:pPr>
        <w:rPr>
          <w:rFonts w:hint="eastAsia" w:ascii="Arial" w:hAnsi="Arial"/>
          <w:color w:val="000000"/>
        </w:rPr>
      </w:pPr>
    </w:p>
    <w:p>
      <w:p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学生选修表</w:t>
      </w:r>
      <w:r>
        <w:rPr>
          <w:rFonts w:ascii="Arial" w:hAnsi="Arial"/>
          <w:color w:val="000000"/>
        </w:rPr>
        <w:t>:SC(Sno,Cno,Grade) Sno,Cno,为主</w:t>
      </w:r>
      <w:r>
        <w:rPr>
          <w:rFonts w:hint="eastAsia" w:ascii="Arial" w:hAnsi="Arial"/>
          <w:color w:val="000000"/>
        </w:rPr>
        <w:t>键</w:t>
      </w:r>
      <w:r>
        <w:rPr>
          <w:rFonts w:ascii="Arial" w:hAnsi="Arial"/>
          <w:color w:val="000000"/>
        </w:rPr>
        <w:t>;</w:t>
      </w:r>
    </w:p>
    <w:p>
      <w:p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说明：</w:t>
      </w:r>
      <w:r>
        <w:rPr>
          <w:rFonts w:ascii="Arial" w:hAnsi="Arial"/>
          <w:color w:val="000000"/>
        </w:rPr>
        <w:t xml:space="preserve">Sno </w:t>
      </w:r>
      <w:r>
        <w:rPr>
          <w:rFonts w:hint="eastAsia" w:ascii="Arial" w:hAnsi="Arial"/>
          <w:color w:val="000000"/>
        </w:rPr>
        <w:t>学号，</w:t>
      </w:r>
      <w:r>
        <w:rPr>
          <w:rFonts w:ascii="Arial" w:hAnsi="Arial"/>
          <w:color w:val="000000"/>
        </w:rPr>
        <w:t>Cno</w:t>
      </w:r>
      <w:r>
        <w:rPr>
          <w:rFonts w:hint="eastAsia" w:ascii="Arial" w:hAnsi="Arial"/>
          <w:color w:val="000000"/>
        </w:rPr>
        <w:t>课程号，</w:t>
      </w:r>
      <w:r>
        <w:rPr>
          <w:rFonts w:ascii="Arial" w:hAnsi="Arial"/>
          <w:color w:val="000000"/>
        </w:rPr>
        <w:t>Grade</w:t>
      </w:r>
      <w:r>
        <w:rPr>
          <w:rFonts w:hint="eastAsia" w:ascii="Arial" w:hAnsi="Arial"/>
          <w:color w:val="000000"/>
        </w:rPr>
        <w:t>成绩</w:t>
      </w:r>
    </w:p>
    <w:p>
      <w:p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表中现有记录为：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Sno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95001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95001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95001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95002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95002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95005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95005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2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95005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3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Arial" w:hAnsi="Arial"/>
                <w:color w:val="000000"/>
              </w:rPr>
            </w:pPr>
            <w:r>
              <w:rPr>
                <w:rFonts w:hint="eastAsia" w:ascii="Arial" w:hAnsi="Arial"/>
                <w:color w:val="000000"/>
              </w:rPr>
              <w:t>98</w:t>
            </w:r>
          </w:p>
        </w:tc>
      </w:tr>
    </w:tbl>
    <w:p>
      <w:pPr>
        <w:rPr>
          <w:rFonts w:hint="eastAsia" w:ascii="Arial" w:hAnsi="Arial"/>
          <w:color w:val="000000"/>
        </w:rPr>
      </w:pPr>
    </w:p>
    <w:p>
      <w:pPr>
        <w:rPr>
          <w:rFonts w:hint="eastAsia" w:ascii="Arial" w:hAnsi="Arial"/>
          <w:color w:val="FF0000"/>
        </w:rPr>
      </w:pPr>
      <w:r>
        <w:rPr>
          <w:rFonts w:hint="eastAsia" w:ascii="Arial" w:hAnsi="Arial"/>
          <w:color w:val="FF0000"/>
        </w:rPr>
        <w:t>为方便起见，可执行下面的脚本来搭建上述的场景。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create database mydb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use mydb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create table student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(sno int primary key,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sname varchar(20),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ssex nvarchar(1),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sage tinyint,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sdept varchar(40)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)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insert into student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values(95001,'李敏勇','男',20,'CS')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insert into student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values(95002,'刘晨','女',19,'IS')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insert into student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values(95003,'王敏','女',18,'MA')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insert into student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values(95004,'张立','男',18,'IS')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insert into student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values(95005,'王敏','男',20,'IS')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create table course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(cno int primary key,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cname varchar(20),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cpno int,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credit int 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course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values(1,'数据库',5,4)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course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values(2,'数学',null,2)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course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values(3,'信息系统',1,4)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course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values(4,'操作系统',6,3)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course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values(5,'数据结构',7,4)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course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values(6,'数据处理',null,2)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course</w:t>
      </w:r>
    </w:p>
    <w:p>
      <w:p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values(7,'Pascal语言',6,4)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create table sc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(sno int not null,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cno int not null,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grade decimal(10,2),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primary key (sno,cno)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sc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values (95001,1,92)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sc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values (95001,2,88)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sc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values (95001,3,88)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sc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values (95002,2,90)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sc</w:t>
      </w:r>
    </w:p>
    <w:p>
      <w:pPr>
        <w:rPr>
          <w:rFonts w:hint="eastAsia" w:ascii="Arial" w:hAnsi="Arial"/>
          <w:color w:val="000000"/>
        </w:rPr>
      </w:pPr>
      <w:r>
        <w:rPr>
          <w:rFonts w:ascii="Arial" w:hAnsi="Arial"/>
          <w:color w:val="000000"/>
        </w:rPr>
        <w:t>values (95002,3,80)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sc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values (95005,1,99)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sc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values (95005,2,95)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insert into sc</w:t>
      </w:r>
    </w:p>
    <w:p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values (95005,3,98)</w:t>
      </w:r>
    </w:p>
    <w:p>
      <w:pPr>
        <w:rPr>
          <w:rFonts w:hint="eastAsia" w:ascii="Arial" w:hAnsi="Arial"/>
          <w:color w:val="000000"/>
        </w:rPr>
      </w:pPr>
    </w:p>
    <w:p>
      <w:pPr>
        <w:rPr>
          <w:rFonts w:hint="eastAsia" w:ascii="Arial" w:hAnsi="Arial"/>
          <w:color w:val="000000"/>
        </w:rPr>
      </w:pPr>
    </w:p>
    <w:p>
      <w:pPr>
        <w:numPr>
          <w:ilvl w:val="0"/>
          <w:numId w:val="4"/>
        </w:numPr>
        <w:spacing w:line="360" w:lineRule="auto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查询表中的列和行</w:t>
      </w:r>
    </w:p>
    <w:p>
      <w:pPr>
        <w:rPr>
          <w:rFonts w:hint="eastAsia"/>
          <w:b/>
          <w:sz w:val="24"/>
        </w:rPr>
      </w:pPr>
      <w:r>
        <w:t>1:查询全体学生的学</w:t>
      </w:r>
      <w:r>
        <w:rPr>
          <w:rFonts w:hint="eastAsia"/>
        </w:rPr>
        <w:t>号</w:t>
      </w:r>
      <w:r>
        <w:t>与姓名</w:t>
      </w:r>
      <w:r>
        <w:rPr>
          <w:rFonts w:hint="eastAsia"/>
        </w:rPr>
        <w:t xml:space="preserve"> </w:t>
      </w:r>
    </w:p>
    <w:p>
      <w:p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2</w:t>
      </w:r>
      <w:r>
        <w:rPr>
          <w:rFonts w:ascii="Arial" w:hAnsi="Arial"/>
          <w:color w:val="000000"/>
        </w:rPr>
        <w:t>:查询全体学生的姓名及</w:t>
      </w:r>
      <w:r>
        <w:rPr>
          <w:rFonts w:hint="eastAsia" w:ascii="Arial" w:hAnsi="Arial"/>
          <w:color w:val="000000"/>
        </w:rPr>
        <w:t>年龄</w:t>
      </w:r>
    </w:p>
    <w:p>
      <w:p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3</w:t>
      </w:r>
      <w:r>
        <w:rPr>
          <w:rFonts w:ascii="Arial" w:hAnsi="Arial"/>
          <w:color w:val="000000"/>
        </w:rPr>
        <w:t>:查询全体学生的姓名,</w:t>
      </w:r>
      <w:r>
        <w:rPr>
          <w:rFonts w:hint="eastAsia" w:ascii="Arial" w:hAnsi="Arial"/>
          <w:color w:val="000000"/>
        </w:rPr>
        <w:t xml:space="preserve"> 年龄</w:t>
      </w:r>
      <w:r>
        <w:rPr>
          <w:rFonts w:ascii="Arial" w:hAnsi="Arial"/>
          <w:color w:val="000000"/>
        </w:rPr>
        <w:t>及所在系</w:t>
      </w:r>
      <w:r>
        <w:rPr>
          <w:rFonts w:hint="eastAsia" w:ascii="Arial" w:hAnsi="Arial"/>
          <w:color w:val="000000"/>
        </w:rPr>
        <w:t>（用“系名”来表示列名）。</w:t>
      </w:r>
    </w:p>
    <w:p>
      <w:pPr>
        <w:spacing w:line="360" w:lineRule="auto"/>
        <w:rPr>
          <w:rFonts w:ascii="Arial" w:hAnsi="Arial"/>
          <w:color w:val="000000"/>
        </w:rPr>
      </w:pPr>
      <w:r>
        <w:rPr>
          <w:rFonts w:hint="eastAsia" w:ascii="Arial" w:hAnsi="Arial"/>
          <w:color w:val="000000"/>
        </w:rPr>
        <w:t>4</w:t>
      </w:r>
      <w:r>
        <w:rPr>
          <w:rFonts w:ascii="Arial" w:hAnsi="Arial"/>
          <w:color w:val="000000"/>
        </w:rPr>
        <w:t>:查询选修了课程的学生学号</w:t>
      </w:r>
    </w:p>
    <w:p>
      <w:pPr>
        <w:ind w:firstLine="210" w:firstLineChars="100"/>
        <w:rPr>
          <w:rFonts w:hint="eastAsia" w:ascii="Arial" w:hAnsi="Arial"/>
          <w:color w:val="000000"/>
        </w:rPr>
      </w:pPr>
    </w:p>
    <w:p>
      <w:pPr>
        <w:spacing w:line="360" w:lineRule="auto"/>
        <w:rPr>
          <w:rFonts w:ascii="Arial" w:hAnsi="Arial"/>
          <w:b/>
          <w:color w:val="000000"/>
          <w:sz w:val="24"/>
        </w:rPr>
      </w:pPr>
      <w:r>
        <w:rPr>
          <w:rFonts w:hint="eastAsia" w:ascii="Arial" w:hAnsi="Arial"/>
          <w:b/>
          <w:color w:val="000000"/>
          <w:sz w:val="24"/>
        </w:rPr>
        <w:t>（2）</w:t>
      </w:r>
      <w:r>
        <w:rPr>
          <w:rFonts w:ascii="Arial" w:hAnsi="Arial"/>
          <w:b/>
          <w:color w:val="000000"/>
          <w:sz w:val="24"/>
        </w:rPr>
        <w:t>条件查询</w:t>
      </w:r>
    </w:p>
    <w:p>
      <w:pPr>
        <w:spacing w:line="360" w:lineRule="auto"/>
        <w:rPr>
          <w:rFonts w:hint="eastAsia" w:ascii="Arial" w:hAnsi="Arial"/>
          <w:color w:val="000000"/>
        </w:rPr>
      </w:pPr>
      <w:r>
        <w:rPr>
          <w:rFonts w:ascii="Arial" w:hAnsi="Arial"/>
          <w:color w:val="000000"/>
        </w:rPr>
        <w:t>1:查询计算机系全体学生的姓名</w:t>
      </w:r>
    </w:p>
    <w:p>
      <w:pPr>
        <w:spacing w:line="360" w:lineRule="auto"/>
        <w:rPr>
          <w:rFonts w:hint="eastAsia" w:ascii="Arial" w:hAnsi="Arial"/>
          <w:color w:val="000000"/>
        </w:rPr>
      </w:pPr>
      <w:r>
        <w:rPr>
          <w:rFonts w:ascii="Arial" w:hAnsi="Arial"/>
          <w:color w:val="000000"/>
        </w:rPr>
        <w:t>2:查询所有年龄在20岁以下的学生姓名及其年龄</w:t>
      </w:r>
    </w:p>
    <w:p>
      <w:p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3</w:t>
      </w:r>
      <w:r>
        <w:rPr>
          <w:rFonts w:ascii="Arial" w:hAnsi="Arial"/>
          <w:color w:val="000000"/>
        </w:rPr>
        <w:t>:查询年龄在20到23间</w:t>
      </w:r>
      <w:r>
        <w:rPr>
          <w:rFonts w:hint="eastAsia" w:ascii="Arial" w:hAnsi="Arial"/>
          <w:color w:val="000000"/>
        </w:rPr>
        <w:t>（含20和23岁）</w:t>
      </w:r>
      <w:r>
        <w:rPr>
          <w:rFonts w:ascii="Arial" w:hAnsi="Arial"/>
          <w:color w:val="000000"/>
        </w:rPr>
        <w:t>的学生的姓名,系别及年龄</w:t>
      </w:r>
    </w:p>
    <w:p>
      <w:p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4</w:t>
      </w:r>
      <w:r>
        <w:rPr>
          <w:rFonts w:ascii="Arial" w:hAnsi="Arial"/>
          <w:color w:val="000000"/>
        </w:rPr>
        <w:t>:查询年龄不在20到23间的学生的姓名,系别及年龄</w:t>
      </w:r>
    </w:p>
    <w:p>
      <w:p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5</w:t>
      </w:r>
      <w:r>
        <w:rPr>
          <w:rFonts w:ascii="Arial" w:hAnsi="Arial"/>
          <w:color w:val="000000"/>
        </w:rPr>
        <w:t>:查询不是信息系(IS)和计算机系(CS)学生的姓名和性别</w:t>
      </w:r>
    </w:p>
    <w:p>
      <w:pPr>
        <w:spacing w:line="360" w:lineRule="auto"/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6</w:t>
      </w:r>
      <w:r>
        <w:rPr>
          <w:rFonts w:ascii="Arial" w:hAnsi="Arial"/>
          <w:color w:val="000000"/>
        </w:rPr>
        <w:t>:查询所有姓刘的学生的姓名,学号和性别</w:t>
      </w:r>
    </w:p>
    <w:p>
      <w:pPr>
        <w:spacing w:line="360" w:lineRule="auto"/>
        <w:rPr>
          <w:rFonts w:hint="eastAsia" w:ascii="Arial" w:hAnsi="Arial"/>
          <w:color w:val="000000"/>
        </w:rPr>
      </w:pPr>
      <w:r>
        <w:rPr>
          <w:rFonts w:ascii="Arial" w:hAnsi="Arial"/>
          <w:color w:val="000000"/>
        </w:rPr>
        <w:t>7:查询名字中第2个字为”</w:t>
      </w:r>
      <w:r>
        <w:rPr>
          <w:rFonts w:hint="eastAsia" w:ascii="Arial" w:hAnsi="Arial"/>
          <w:color w:val="000000"/>
        </w:rPr>
        <w:t>敏</w:t>
      </w:r>
      <w:r>
        <w:rPr>
          <w:rFonts w:ascii="Arial" w:hAnsi="Arial"/>
          <w:color w:val="000000"/>
        </w:rPr>
        <w:t>”字的学生姓名和学号</w:t>
      </w:r>
    </w:p>
    <w:p>
      <w:pPr>
        <w:spacing w:line="360" w:lineRule="auto"/>
        <w:rPr>
          <w:rFonts w:hint="eastAsia"/>
        </w:rPr>
      </w:pPr>
      <w:r>
        <w:rPr>
          <w:rFonts w:ascii="Arial" w:hAnsi="Arial"/>
          <w:color w:val="000000"/>
        </w:rPr>
        <w:t>8:</w:t>
      </w:r>
      <w:r>
        <w:t>查询全体学生情况</w:t>
      </w:r>
      <w:r>
        <w:rPr>
          <w:rFonts w:hint="eastAsia"/>
        </w:rPr>
        <w:t>，</w:t>
      </w:r>
      <w:r>
        <w:t>结果按所在系的号升序排列</w:t>
      </w:r>
      <w:r>
        <w:rPr>
          <w:rFonts w:hint="eastAsia"/>
        </w:rPr>
        <w:t>，</w:t>
      </w:r>
      <w:r>
        <w:t>同一系中的学生按年龄降序</w:t>
      </w:r>
    </w:p>
    <w:p>
      <w:pPr>
        <w:rPr>
          <w:rFonts w:hint="eastAsia" w:ascii="Arial" w:hAnsi="Arial"/>
          <w:b/>
          <w:color w:val="000000"/>
          <w:sz w:val="24"/>
        </w:rPr>
      </w:pPr>
    </w:p>
    <w:p>
      <w:pPr>
        <w:rPr>
          <w:rFonts w:hint="eastAsia" w:ascii="Arial" w:hAnsi="Arial"/>
          <w:b/>
          <w:color w:val="000000"/>
          <w:sz w:val="24"/>
        </w:rPr>
      </w:pPr>
      <w:r>
        <w:rPr>
          <w:rFonts w:hint="eastAsia" w:ascii="Arial" w:hAnsi="Arial"/>
          <w:b/>
          <w:color w:val="000000"/>
          <w:sz w:val="24"/>
        </w:rPr>
        <w:t>（3）</w:t>
      </w:r>
      <w:r>
        <w:rPr>
          <w:rFonts w:ascii="Arial" w:hAnsi="Arial"/>
          <w:b/>
          <w:color w:val="000000"/>
          <w:sz w:val="24"/>
        </w:rPr>
        <w:t>使用</w:t>
      </w:r>
      <w:r>
        <w:rPr>
          <w:rFonts w:hint="eastAsia" w:ascii="Arial" w:hAnsi="Arial"/>
          <w:b/>
          <w:color w:val="000000"/>
          <w:sz w:val="24"/>
        </w:rPr>
        <w:t>统计</w:t>
      </w:r>
      <w:r>
        <w:rPr>
          <w:rFonts w:ascii="Arial" w:hAnsi="Arial"/>
          <w:b/>
          <w:color w:val="000000"/>
          <w:sz w:val="24"/>
        </w:rPr>
        <w:t>函数</w:t>
      </w:r>
    </w:p>
    <w:p>
      <w:pPr>
        <w:rPr>
          <w:rFonts w:hint="eastAsia" w:ascii="Arial" w:hAnsi="Arial"/>
          <w:color w:val="000000"/>
        </w:rPr>
      </w:pPr>
      <w:r>
        <w:rPr>
          <w:rFonts w:ascii="Arial" w:hAnsi="Arial"/>
          <w:color w:val="000000"/>
        </w:rPr>
        <w:t>1:查询学生的总人数</w:t>
      </w:r>
    </w:p>
    <w:p>
      <w:pPr>
        <w:rPr>
          <w:rFonts w:ascii="Arial" w:hAnsi="Arial"/>
          <w:color w:val="000000"/>
        </w:rPr>
      </w:pPr>
      <w:r>
        <w:rPr>
          <w:lang/>
        </w:rPr>
        <w:drawing>
          <wp:inline distT="0" distB="0" distL="114300" distR="114300">
            <wp:extent cx="1590675" cy="81915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/>
          <w:color w:val="000000"/>
        </w:rPr>
      </w:pPr>
    </w:p>
    <w:p>
      <w:pPr>
        <w:rPr>
          <w:rFonts w:hint="eastAsia" w:ascii="Arial" w:hAnsi="Arial"/>
          <w:color w:val="000000"/>
        </w:rPr>
      </w:pPr>
      <w:r>
        <w:rPr>
          <w:rFonts w:ascii="Arial" w:hAnsi="Arial"/>
          <w:color w:val="000000"/>
        </w:rPr>
        <w:t>2:查询选修了课程的学生人数</w:t>
      </w:r>
    </w:p>
    <w:p>
      <w:pPr>
        <w:rPr>
          <w:rFonts w:ascii="Arial" w:hAnsi="Arial"/>
          <w:color w:val="000000"/>
        </w:rPr>
      </w:pPr>
      <w:r>
        <w:rPr>
          <w:lang/>
        </w:rPr>
        <w:drawing>
          <wp:inline distT="0" distB="0" distL="114300" distR="114300">
            <wp:extent cx="1609725" cy="771525"/>
            <wp:effectExtent l="0" t="0" r="571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/>
          <w:color w:val="000000"/>
        </w:rPr>
      </w:pPr>
    </w:p>
    <w:p>
      <w:pPr>
        <w:rPr>
          <w:rFonts w:hint="eastAsia" w:ascii="Arial" w:hAnsi="Arial"/>
          <w:color w:val="000000"/>
        </w:rPr>
      </w:pPr>
      <w:r>
        <w:rPr>
          <w:rFonts w:ascii="Arial" w:hAnsi="Arial"/>
          <w:color w:val="000000"/>
        </w:rPr>
        <w:t>3:计</w:t>
      </w:r>
      <w:r>
        <w:rPr>
          <w:rFonts w:hint="eastAsia" w:ascii="Arial" w:hAnsi="Arial"/>
          <w:color w:val="000000"/>
        </w:rPr>
        <w:t>算选2</w:t>
      </w:r>
      <w:r>
        <w:rPr>
          <w:rFonts w:ascii="Arial" w:hAnsi="Arial"/>
          <w:color w:val="000000"/>
        </w:rPr>
        <w:t>号课程的学生平均成绩</w:t>
      </w:r>
      <w:r>
        <w:rPr>
          <w:rFonts w:hint="eastAsia" w:ascii="Arial" w:hAnsi="Arial"/>
          <w:color w:val="000000"/>
        </w:rPr>
        <w:t>（提示</w:t>
      </w:r>
      <w:r>
        <w:rPr>
          <w:rFonts w:ascii="Arial" w:hAnsi="Arial"/>
          <w:color w:val="000000"/>
        </w:rPr>
        <w:t>：</w:t>
      </w:r>
      <w:r>
        <w:rPr>
          <w:rFonts w:hint="eastAsia" w:ascii="Arial" w:hAnsi="Arial"/>
          <w:color w:val="000000"/>
        </w:rPr>
        <w:t>使用</w:t>
      </w:r>
      <w:r>
        <w:rPr>
          <w:rFonts w:ascii="Arial" w:hAnsi="Arial"/>
          <w:color w:val="000000"/>
        </w:rPr>
        <w:t>conver函数可以</w:t>
      </w:r>
      <w:r>
        <w:rPr>
          <w:rFonts w:hint="eastAsia" w:ascii="Arial" w:hAnsi="Arial"/>
          <w:color w:val="000000"/>
        </w:rPr>
        <w:t>设置</w:t>
      </w:r>
      <w:r>
        <w:rPr>
          <w:rFonts w:ascii="Arial" w:hAnsi="Arial"/>
          <w:color w:val="000000"/>
        </w:rPr>
        <w:t>输出效果</w:t>
      </w:r>
      <w:r>
        <w:rPr>
          <w:rFonts w:hint="eastAsia" w:ascii="Arial" w:hAnsi="Arial"/>
          <w:color w:val="000000"/>
        </w:rPr>
        <w:t>）</w:t>
      </w:r>
    </w:p>
    <w:p>
      <w:pPr>
        <w:rPr>
          <w:lang/>
        </w:rPr>
      </w:pPr>
      <w:r>
        <w:rPr>
          <w:lang/>
        </w:rPr>
        <w:drawing>
          <wp:inline distT="0" distB="0" distL="114300" distR="114300">
            <wp:extent cx="1819275" cy="7524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/>
          <w:color w:val="000000"/>
        </w:rPr>
      </w:pPr>
    </w:p>
    <w:p>
      <w:pPr>
        <w:rPr>
          <w:rFonts w:hint="eastAsia" w:ascii="Arial" w:hAnsi="Arial"/>
          <w:color w:val="000000"/>
        </w:rPr>
      </w:pPr>
      <w:r>
        <w:rPr>
          <w:rFonts w:ascii="Arial" w:hAnsi="Arial"/>
          <w:color w:val="000000"/>
        </w:rPr>
        <w:t>4:查询选修</w:t>
      </w:r>
      <w:r>
        <w:rPr>
          <w:rFonts w:hint="eastAsia" w:ascii="Arial" w:hAnsi="Arial"/>
          <w:color w:val="000000"/>
        </w:rPr>
        <w:t>3</w:t>
      </w:r>
      <w:r>
        <w:rPr>
          <w:rFonts w:ascii="Arial" w:hAnsi="Arial"/>
          <w:color w:val="000000"/>
        </w:rPr>
        <w:t>号课程的学生最高分数</w:t>
      </w:r>
    </w:p>
    <w:p>
      <w:pPr>
        <w:rPr>
          <w:rFonts w:ascii="Arial" w:hAnsi="Arial"/>
          <w:color w:val="000000"/>
        </w:rPr>
      </w:pPr>
      <w:r>
        <w:rPr>
          <w:lang/>
        </w:rPr>
        <w:drawing>
          <wp:inline distT="0" distB="0" distL="114300" distR="114300">
            <wp:extent cx="1552575" cy="695325"/>
            <wp:effectExtent l="0" t="0" r="1905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/>
          <w:color w:val="000000"/>
        </w:rPr>
      </w:pPr>
    </w:p>
    <w:p>
      <w:pPr>
        <w:rPr>
          <w:rFonts w:hint="eastAsia" w:ascii="Arial" w:hAnsi="Arial"/>
          <w:color w:val="000000"/>
        </w:rPr>
      </w:pPr>
      <w:r>
        <w:rPr>
          <w:rFonts w:ascii="Arial" w:hAnsi="Arial"/>
          <w:color w:val="000000"/>
        </w:rPr>
        <w:t>5:</w:t>
      </w:r>
      <w:r>
        <w:rPr>
          <w:rFonts w:hint="eastAsia" w:ascii="Arial" w:hAnsi="Arial"/>
          <w:color w:val="000000"/>
        </w:rPr>
        <w:t>查看有选课</w:t>
      </w:r>
      <w:r>
        <w:rPr>
          <w:rFonts w:ascii="Arial" w:hAnsi="Arial"/>
          <w:color w:val="000000"/>
        </w:rPr>
        <w:t>记录的课程</w:t>
      </w:r>
      <w:r>
        <w:rPr>
          <w:rFonts w:hint="eastAsia" w:ascii="Arial" w:hAnsi="Arial"/>
          <w:color w:val="000000"/>
        </w:rPr>
        <w:t>相应</w:t>
      </w:r>
      <w:r>
        <w:rPr>
          <w:rFonts w:ascii="Arial" w:hAnsi="Arial"/>
          <w:color w:val="000000"/>
        </w:rPr>
        <w:t>的选课人数</w:t>
      </w:r>
    </w:p>
    <w:p>
      <w:pPr>
        <w:rPr>
          <w:rFonts w:hint="eastAsia" w:ascii="Arial" w:hAnsi="Arial"/>
          <w:color w:val="000000"/>
        </w:rPr>
      </w:pPr>
      <w:r>
        <w:rPr>
          <w:lang/>
        </w:rPr>
        <w:drawing>
          <wp:inline distT="0" distB="0" distL="114300" distR="114300">
            <wp:extent cx="1743075" cy="1104900"/>
            <wp:effectExtent l="0" t="0" r="9525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/>
          <w:color w:val="000000"/>
        </w:rPr>
      </w:pPr>
      <w:r>
        <w:rPr>
          <w:rFonts w:ascii="Arial" w:hAnsi="Arial"/>
          <w:color w:val="000000"/>
        </w:rPr>
        <w:t>6:查询</w:t>
      </w:r>
      <w:r>
        <w:rPr>
          <w:rFonts w:hint="eastAsia" w:ascii="Arial" w:hAnsi="Arial"/>
          <w:color w:val="000000"/>
        </w:rPr>
        <w:t>选修了课程</w:t>
      </w:r>
      <w:r>
        <w:rPr>
          <w:rFonts w:ascii="Arial" w:hAnsi="Arial"/>
          <w:color w:val="000000"/>
        </w:rPr>
        <w:t>的</w:t>
      </w:r>
      <w:r>
        <w:rPr>
          <w:rFonts w:hint="eastAsia" w:ascii="Arial" w:hAnsi="Arial"/>
          <w:color w:val="000000"/>
        </w:rPr>
        <w:t>同学</w:t>
      </w:r>
      <w:r>
        <w:rPr>
          <w:rFonts w:ascii="Arial" w:hAnsi="Arial"/>
          <w:color w:val="000000"/>
        </w:rPr>
        <w:t>的选课数目、最高分</w:t>
      </w:r>
    </w:p>
    <w:p>
      <w:pPr>
        <w:rPr>
          <w:rFonts w:ascii="Arial" w:hAnsi="Arial"/>
          <w:color w:val="000000"/>
        </w:rPr>
      </w:pPr>
      <w:r>
        <w:rPr>
          <w:lang/>
        </w:rPr>
        <w:drawing>
          <wp:inline distT="0" distB="0" distL="114300" distR="114300">
            <wp:extent cx="2066925" cy="1038225"/>
            <wp:effectExtent l="0" t="0" r="5715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/>
          <w:color w:val="000000"/>
        </w:rPr>
      </w:pPr>
    </w:p>
    <w:p>
      <w:pPr>
        <w:outlineLvl w:val="0"/>
        <w:rPr>
          <w:rFonts w:hint="eastAsia" w:ascii="Arial" w:hAnsi="Arial"/>
          <w:b/>
          <w:color w:val="000000"/>
          <w:sz w:val="24"/>
        </w:rPr>
      </w:pPr>
      <w:r>
        <w:rPr>
          <w:rFonts w:hint="eastAsia" w:ascii="Arial" w:hAnsi="Arial"/>
          <w:b/>
          <w:color w:val="000000"/>
          <w:sz w:val="24"/>
        </w:rPr>
        <w:t>（4）分组查询</w:t>
      </w:r>
    </w:p>
    <w:p>
      <w:pPr>
        <w:numPr>
          <w:ilvl w:val="0"/>
          <w:numId w:val="5"/>
        </w:num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查询选修了</w:t>
      </w:r>
      <w:r>
        <w:rPr>
          <w:rFonts w:ascii="Arial" w:hAnsi="Arial"/>
          <w:color w:val="000000"/>
        </w:rPr>
        <w:t>2</w:t>
      </w:r>
      <w:r>
        <w:rPr>
          <w:rFonts w:hint="eastAsia" w:ascii="Arial" w:hAnsi="Arial"/>
          <w:color w:val="000000"/>
        </w:rPr>
        <w:t>门课程（含</w:t>
      </w:r>
      <w:r>
        <w:rPr>
          <w:rFonts w:ascii="Arial" w:hAnsi="Arial"/>
          <w:color w:val="000000"/>
        </w:rPr>
        <w:t>2</w:t>
      </w:r>
      <w:r>
        <w:rPr>
          <w:rFonts w:hint="eastAsia" w:ascii="Arial" w:hAnsi="Arial"/>
          <w:color w:val="000000"/>
        </w:rPr>
        <w:t>门）的学生的学号和平均成绩，并根据平均成绩降序排列。</w:t>
      </w:r>
    </w:p>
    <w:p>
      <w:pPr>
        <w:rPr>
          <w:rFonts w:hint="eastAsia" w:ascii="Arial" w:hAnsi="Arial"/>
          <w:color w:val="000000"/>
        </w:rPr>
      </w:pPr>
      <w:r>
        <w:rPr>
          <w:lang/>
        </w:rPr>
        <w:drawing>
          <wp:inline distT="0" distB="0" distL="114300" distR="114300">
            <wp:extent cx="1590675" cy="120967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查询各学分等级的课程数目</w:t>
      </w:r>
    </w:p>
    <w:p>
      <w:pPr>
        <w:rPr>
          <w:rFonts w:hint="eastAsia" w:ascii="Arial" w:hAnsi="Arial"/>
          <w:color w:val="000000"/>
        </w:rPr>
      </w:pPr>
      <w:r>
        <w:drawing>
          <wp:inline distT="0" distB="0" distL="114300" distR="114300">
            <wp:extent cx="2590800" cy="1219200"/>
            <wp:effectExtent l="0" t="0" r="0" b="0"/>
            <wp:docPr id="8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查询信息系（IS）男女生的人数</w:t>
      </w:r>
    </w:p>
    <w:p>
      <w:pPr>
        <w:rPr>
          <w:lang/>
        </w:rPr>
      </w:pPr>
      <w:r>
        <w:rPr>
          <w:lang/>
        </w:rPr>
        <w:drawing>
          <wp:inline distT="0" distB="0" distL="114300" distR="114300">
            <wp:extent cx="1390650" cy="895350"/>
            <wp:effectExtent l="0" t="0" r="11430" b="38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/>
          <w:color w:val="000000"/>
        </w:rPr>
      </w:pPr>
    </w:p>
    <w:p>
      <w:pPr>
        <w:numPr>
          <w:ilvl w:val="0"/>
          <w:numId w:val="5"/>
        </w:numPr>
        <w:rPr>
          <w:rFonts w:hint="eastAsia" w:ascii="Arial" w:hAnsi="Arial"/>
          <w:color w:val="000000"/>
        </w:rPr>
      </w:pPr>
      <w:r>
        <w:rPr>
          <w:rFonts w:hint="eastAsia" w:ascii="Arial" w:hAnsi="Arial"/>
          <w:color w:val="000000"/>
        </w:rPr>
        <w:t>查询人数最多的系及人数</w:t>
      </w:r>
    </w:p>
    <w:p>
      <w:pPr>
        <w:rPr>
          <w:rFonts w:ascii="Arial" w:hAnsi="Arial"/>
          <w:color w:val="000000"/>
        </w:rPr>
      </w:pPr>
      <w:r>
        <w:rPr>
          <w:lang/>
        </w:rPr>
        <w:drawing>
          <wp:inline distT="0" distB="0" distL="114300" distR="114300">
            <wp:extent cx="1552575" cy="866775"/>
            <wp:effectExtent l="0" t="0" r="1905" b="19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5、查询选修“数据库”课程的学生的学号</w:t>
      </w:r>
    </w:p>
    <w:p>
      <w:r>
        <w:rPr>
          <w:lang/>
        </w:rPr>
        <w:drawing>
          <wp:inline distT="0" distB="0" distL="114300" distR="114300">
            <wp:extent cx="1447800" cy="857250"/>
            <wp:effectExtent l="0" t="0" r="0" b="1143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6、查询没有一门考试科目成绩低于</w:t>
      </w:r>
      <w:r>
        <w:t>85</w:t>
      </w:r>
      <w:r>
        <w:rPr>
          <w:rFonts w:hint="eastAsia"/>
        </w:rPr>
        <w:t>分的学生的姓名以及</w:t>
      </w:r>
      <w:r>
        <w:t>平均分</w:t>
      </w:r>
    </w:p>
    <w:p>
      <w:pPr>
        <w:rPr>
          <w:rFonts w:hint="eastAsia"/>
        </w:rPr>
      </w:pPr>
      <w:r>
        <w:rPr>
          <w:lang/>
        </w:rPr>
        <w:drawing>
          <wp:inline distT="0" distB="0" distL="114300" distR="114300">
            <wp:extent cx="1790700" cy="971550"/>
            <wp:effectExtent l="0" t="0" r="7620" b="381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Narrow">
    <w:altName w:val="Arial"/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tabs>
          <w:tab w:val="left" w:pos="540"/>
        </w:tabs>
        <w:ind w:left="540" w:hanging="360"/>
      </w:pPr>
      <w:rPr>
        <w:rFonts w:hint="default" w:ascii="Arial Narrow" w:hAnsi="Arial Narrow"/>
      </w:rPr>
    </w:lvl>
    <w:lvl w:ilvl="1" w:tentative="0">
      <w:start w:val="1"/>
      <w:numFmt w:val="lowerLetter"/>
      <w:lvlText w:val="%2)"/>
      <w:lvlJc w:val="left"/>
      <w:pPr>
        <w:tabs>
          <w:tab w:val="left" w:pos="1000"/>
        </w:tabs>
        <w:ind w:left="10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20"/>
        </w:tabs>
        <w:ind w:left="142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40"/>
        </w:tabs>
        <w:ind w:left="18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60"/>
        </w:tabs>
        <w:ind w:left="22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680"/>
        </w:tabs>
        <w:ind w:left="26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00"/>
        </w:tabs>
        <w:ind w:left="31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20"/>
        </w:tabs>
        <w:ind w:left="35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40"/>
        </w:tabs>
        <w:ind w:left="3940" w:hanging="420"/>
      </w:pPr>
    </w:lvl>
  </w:abstractNum>
  <w:abstractNum w:abstractNumId="2">
    <w:nsid w:val="3B5D1674"/>
    <w:multiLevelType w:val="multilevel"/>
    <w:tmpl w:val="3B5D167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EB06DD"/>
    <w:multiLevelType w:val="multilevel"/>
    <w:tmpl w:val="5FEB06DD"/>
    <w:lvl w:ilvl="0" w:tentative="0">
      <w:start w:val="1"/>
      <w:numFmt w:val="decimal"/>
      <w:lvlText w:val="（%1）"/>
      <w:lvlJc w:val="center"/>
      <w:pPr>
        <w:ind w:left="420" w:hanging="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3" w:hanging="420"/>
      </w:pPr>
    </w:lvl>
    <w:lvl w:ilvl="2" w:tentative="0">
      <w:start w:val="1"/>
      <w:numFmt w:val="lowerRoman"/>
      <w:lvlText w:val="%3."/>
      <w:lvlJc w:val="right"/>
      <w:pPr>
        <w:ind w:left="1263" w:hanging="420"/>
      </w:pPr>
    </w:lvl>
    <w:lvl w:ilvl="3" w:tentative="0">
      <w:start w:val="1"/>
      <w:numFmt w:val="decimal"/>
      <w:lvlText w:val="%4."/>
      <w:lvlJc w:val="left"/>
      <w:pPr>
        <w:ind w:left="1683" w:hanging="420"/>
      </w:pPr>
    </w:lvl>
    <w:lvl w:ilvl="4" w:tentative="0">
      <w:start w:val="1"/>
      <w:numFmt w:val="lowerLetter"/>
      <w:lvlText w:val="%5)"/>
      <w:lvlJc w:val="left"/>
      <w:pPr>
        <w:ind w:left="2103" w:hanging="420"/>
      </w:pPr>
    </w:lvl>
    <w:lvl w:ilvl="5" w:tentative="0">
      <w:start w:val="1"/>
      <w:numFmt w:val="lowerRoman"/>
      <w:lvlText w:val="%6."/>
      <w:lvlJc w:val="right"/>
      <w:pPr>
        <w:ind w:left="2523" w:hanging="420"/>
      </w:pPr>
    </w:lvl>
    <w:lvl w:ilvl="6" w:tentative="0">
      <w:start w:val="1"/>
      <w:numFmt w:val="decimal"/>
      <w:lvlText w:val="%7."/>
      <w:lvlJc w:val="left"/>
      <w:pPr>
        <w:ind w:left="2943" w:hanging="420"/>
      </w:pPr>
    </w:lvl>
    <w:lvl w:ilvl="7" w:tentative="0">
      <w:start w:val="1"/>
      <w:numFmt w:val="lowerLetter"/>
      <w:lvlText w:val="%8)"/>
      <w:lvlJc w:val="left"/>
      <w:pPr>
        <w:ind w:left="3363" w:hanging="420"/>
      </w:pPr>
    </w:lvl>
    <w:lvl w:ilvl="8" w:tentative="0">
      <w:start w:val="1"/>
      <w:numFmt w:val="lowerRoman"/>
      <w:lvlText w:val="%9."/>
      <w:lvlJc w:val="right"/>
      <w:pPr>
        <w:ind w:left="3783" w:hanging="420"/>
      </w:pPr>
    </w:lvl>
  </w:abstractNum>
  <w:abstractNum w:abstractNumId="4">
    <w:nsid w:val="6A3B1949"/>
    <w:multiLevelType w:val="multilevel"/>
    <w:tmpl w:val="6A3B19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327"/>
    <w:rsid w:val="000A0AE3"/>
    <w:rsid w:val="0013624A"/>
    <w:rsid w:val="001B308F"/>
    <w:rsid w:val="001E7334"/>
    <w:rsid w:val="002A3B31"/>
    <w:rsid w:val="00353FDD"/>
    <w:rsid w:val="003740B0"/>
    <w:rsid w:val="00437BBE"/>
    <w:rsid w:val="00554AC1"/>
    <w:rsid w:val="00624329"/>
    <w:rsid w:val="0088142F"/>
    <w:rsid w:val="008B08F6"/>
    <w:rsid w:val="0096031B"/>
    <w:rsid w:val="00997BA6"/>
    <w:rsid w:val="00A1544D"/>
    <w:rsid w:val="00A31109"/>
    <w:rsid w:val="00AA40C0"/>
    <w:rsid w:val="00AC3224"/>
    <w:rsid w:val="00C15526"/>
    <w:rsid w:val="00D03F09"/>
    <w:rsid w:val="00D75800"/>
    <w:rsid w:val="00D776A6"/>
    <w:rsid w:val="00D8133B"/>
    <w:rsid w:val="00D87CAF"/>
    <w:rsid w:val="00DD709A"/>
    <w:rsid w:val="00DD7F74"/>
    <w:rsid w:val="00E450EB"/>
    <w:rsid w:val="00E74616"/>
    <w:rsid w:val="00E80560"/>
    <w:rsid w:val="00EB14A5"/>
    <w:rsid w:val="00ED40DB"/>
    <w:rsid w:val="00F02185"/>
    <w:rsid w:val="00F1455F"/>
    <w:rsid w:val="00F721DA"/>
    <w:rsid w:val="00FE38AF"/>
    <w:rsid w:val="11230420"/>
    <w:rsid w:val="7DC24D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 w:cs="Times New Roman"/>
      <w:b/>
      <w:bCs/>
      <w:sz w:val="28"/>
      <w:szCs w:val="28"/>
    </w:rPr>
  </w:style>
  <w:style w:type="character" w:default="1" w:styleId="9">
    <w:name w:val="Default Paragraph Font"/>
    <w:uiPriority w:val="0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  <w:rPr>
      <w:szCs w:val="20"/>
    </w:rPr>
  </w:style>
  <w:style w:type="paragraph" w:styleId="5">
    <w:name w:val="caption"/>
    <w:basedOn w:val="1"/>
    <w:next w:val="1"/>
    <w:qFormat/>
    <w:uiPriority w:val="0"/>
    <w:rPr>
      <w:b/>
      <w:bCs/>
    </w:rPr>
  </w:style>
  <w:style w:type="paragraph" w:styleId="6">
    <w:name w:val="Document Map"/>
    <w:basedOn w:val="1"/>
    <w:uiPriority w:val="0"/>
    <w:pPr>
      <w:shd w:val="clear" w:color="auto" w:fill="000080"/>
    </w:pPr>
  </w:style>
  <w:style w:type="paragraph" w:styleId="7">
    <w:name w:val="footer"/>
    <w:basedOn w:val="1"/>
    <w:link w:val="12"/>
    <w:uiPriority w:val="0"/>
    <w:pPr>
      <w:tabs>
        <w:tab w:val="center" w:pos="4320"/>
        <w:tab w:val="right" w:pos="8640"/>
      </w:tabs>
    </w:pPr>
    <w:rPr>
      <w:kern w:val="2"/>
      <w:sz w:val="21"/>
      <w:szCs w:val="24"/>
    </w:rPr>
  </w:style>
  <w:style w:type="paragraph" w:styleId="8">
    <w:name w:val="header"/>
    <w:basedOn w:val="1"/>
    <w:link w:val="14"/>
    <w:uiPriority w:val="0"/>
    <w:pPr>
      <w:tabs>
        <w:tab w:val="center" w:pos="4320"/>
        <w:tab w:val="right" w:pos="8640"/>
      </w:tabs>
    </w:pPr>
    <w:rPr>
      <w:kern w:val="2"/>
      <w:sz w:val="21"/>
      <w:szCs w:val="24"/>
    </w:rPr>
  </w:style>
  <w:style w:type="paragraph" w:customStyle="1" w:styleId="11">
    <w:name w:val="代码"/>
    <w:basedOn w:val="1"/>
    <w:uiPriority w:val="0"/>
    <w:pPr>
      <w:widowControl/>
      <w:shd w:val="clear" w:color="auto" w:fill="E6E6E6"/>
      <w:jc w:val="left"/>
    </w:pPr>
    <w:rPr>
      <w:kern w:val="0"/>
      <w:szCs w:val="21"/>
    </w:rPr>
  </w:style>
  <w:style w:type="character" w:customStyle="1" w:styleId="12">
    <w:name w:val="页脚 Char"/>
    <w:link w:val="7"/>
    <w:uiPriority w:val="0"/>
    <w:rPr>
      <w:kern w:val="2"/>
      <w:sz w:val="21"/>
      <w:szCs w:val="24"/>
    </w:rPr>
  </w:style>
  <w:style w:type="character" w:customStyle="1" w:styleId="13">
    <w:name w:val="标题 4 Char"/>
    <w:link w:val="3"/>
    <w:semiHidden/>
    <w:uiPriority w:val="9"/>
    <w:rPr>
      <w:rFonts w:ascii="Calibri Light" w:hAnsi="Calibri Light" w:eastAsia="宋体" w:cs="Times New Roman"/>
      <w:b/>
      <w:bCs/>
      <w:kern w:val="2"/>
      <w:sz w:val="28"/>
      <w:szCs w:val="28"/>
    </w:rPr>
  </w:style>
  <w:style w:type="character" w:customStyle="1" w:styleId="14">
    <w:name w:val="页眉 Char"/>
    <w:link w:val="8"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wm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sun</Company>
  <Pages>7</Pages>
  <Words>554</Words>
  <Characters>3160</Characters>
  <Lines>26</Lines>
  <Paragraphs>7</Paragraphs>
  <TotalTime>0</TotalTime>
  <ScaleCrop>false</ScaleCrop>
  <LinksUpToDate>false</LinksUpToDate>
  <CharactersWithSpaces>3707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2017-03-16T06:33:00Z</dcterms:created>
  <dc:creator>lily</dc:creator>
  <cp:lastModifiedBy>WPS_121310519</cp:lastModifiedBy>
  <dcterms:modified xsi:type="dcterms:W3CDTF">2018-07-06T01:04:54Z</dcterms:modified>
  <dc:title>数据完整性约束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