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E5" w:rsidRPr="009B181D" w:rsidRDefault="00BA34E5" w:rsidP="00BA34E5">
      <w:pPr>
        <w:rPr>
          <w:rFonts w:ascii="宋体" w:hAnsi="宋体" w:hint="eastAsia"/>
          <w:b/>
          <w:szCs w:val="20"/>
        </w:rPr>
      </w:pPr>
      <w:bookmarkStart w:id="0" w:name="_GoBack"/>
      <w:bookmarkEnd w:id="0"/>
    </w:p>
    <w:p w:rsidR="00BA34E5" w:rsidRDefault="00BA34E5" w:rsidP="00BA34E5">
      <w:pPr>
        <w:rPr>
          <w:rFonts w:ascii="宋体" w:hAnsi="宋体" w:hint="eastAsia"/>
          <w:b/>
          <w:sz w:val="44"/>
        </w:rPr>
      </w:pPr>
    </w:p>
    <w:p w:rsidR="00BA34E5" w:rsidRPr="00F84CBE" w:rsidRDefault="00BA34E5" w:rsidP="00BA34E5">
      <w:pPr>
        <w:rPr>
          <w:rFonts w:ascii="宋体" w:hAnsi="宋体" w:cs="宋体" w:hint="eastAsia"/>
        </w:rPr>
      </w:pPr>
    </w:p>
    <w:p w:rsidR="00BA34E5" w:rsidRDefault="00BA34E5" w:rsidP="00BA34E5">
      <w:pPr>
        <w:jc w:val="center"/>
        <w:rPr>
          <w:rFonts w:ascii="华文新魏" w:eastAsia="华文新魏" w:hAnsi="宋体" w:hint="eastAsia"/>
          <w:bCs/>
          <w:sz w:val="44"/>
        </w:rPr>
      </w:pPr>
    </w:p>
    <w:p w:rsidR="00BA34E5" w:rsidRDefault="00BA34E5" w:rsidP="00BA34E5">
      <w:pPr>
        <w:jc w:val="center"/>
        <w:rPr>
          <w:rFonts w:ascii="华文新魏" w:eastAsia="华文新魏" w:hAnsi="宋体" w:hint="eastAsia"/>
          <w:bCs/>
          <w:sz w:val="44"/>
        </w:rPr>
      </w:pPr>
    </w:p>
    <w:p w:rsidR="00BA34E5" w:rsidRDefault="00BA34E5" w:rsidP="00BA34E5">
      <w:pPr>
        <w:jc w:val="center"/>
        <w:rPr>
          <w:rFonts w:ascii="华文新魏" w:eastAsia="华文新魏" w:hAnsi="宋体" w:hint="eastAsia"/>
          <w:bCs/>
          <w:sz w:val="44"/>
        </w:rPr>
      </w:pPr>
    </w:p>
    <w:p w:rsidR="00BA34E5" w:rsidRDefault="00BA34E5" w:rsidP="00BA34E5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项目名称</w:t>
      </w:r>
    </w:p>
    <w:p w:rsidR="00BA34E5" w:rsidRDefault="00BA34E5" w:rsidP="00BA34E5">
      <w:pPr>
        <w:jc w:val="center"/>
        <w:rPr>
          <w:rFonts w:ascii="宋体" w:hAnsi="宋体"/>
          <w:bCs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 w:hint="eastAsia"/>
          <w:bCs/>
          <w:sz w:val="36"/>
        </w:rPr>
        <w:t>The English Name</w:t>
      </w:r>
      <w:r>
        <w:rPr>
          <w:rFonts w:ascii="Arial" w:hAnsi="Arial" w:cs="Arial" w:hint="eastAsia"/>
          <w:bCs/>
          <w:sz w:val="36"/>
        </w:rPr>
        <w:t>）</w:t>
      </w:r>
    </w:p>
    <w:p w:rsidR="00BA34E5" w:rsidRDefault="00BA34E5" w:rsidP="00BA34E5">
      <w:pPr>
        <w:jc w:val="center"/>
        <w:rPr>
          <w:rFonts w:ascii="宋体" w:hAnsi="宋体" w:hint="eastAsia"/>
          <w:b/>
          <w:sz w:val="36"/>
        </w:rPr>
      </w:pPr>
      <w:r>
        <w:rPr>
          <w:rFonts w:ascii="宋体" w:hAnsi="宋体" w:hint="eastAsia"/>
          <w:b/>
          <w:sz w:val="36"/>
        </w:rPr>
        <w:t>数据库设计</w:t>
      </w:r>
    </w:p>
    <w:p w:rsidR="00BA34E5" w:rsidRDefault="00BA34E5" w:rsidP="00BA34E5">
      <w:pPr>
        <w:rPr>
          <w:rFonts w:ascii="宋体" w:hAnsi="宋体" w:hint="eastAsia"/>
          <w:b/>
          <w:sz w:val="44"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rPr>
          <w:rFonts w:ascii="宋体" w:hAnsi="宋体" w:hint="eastAsia"/>
          <w:b/>
        </w:rPr>
      </w:pPr>
    </w:p>
    <w:p w:rsidR="00BA34E5" w:rsidRDefault="00BA34E5" w:rsidP="00BA34E5">
      <w:pPr>
        <w:jc w:val="center"/>
        <w:rPr>
          <w:rFonts w:ascii="宋体" w:hAnsi="宋体" w:hint="eastAsia"/>
          <w:b/>
        </w:rPr>
      </w:pPr>
      <w:r>
        <w:rPr>
          <w:rFonts w:ascii="宋体" w:hAnsi="宋体" w:cs="华文中宋" w:hint="eastAsia"/>
          <w:b/>
          <w:bCs/>
          <w:sz w:val="30"/>
          <w:szCs w:val="30"/>
        </w:rPr>
        <w:t>XXX</w:t>
      </w:r>
      <w:r w:rsidRPr="006B452C">
        <w:rPr>
          <w:rFonts w:ascii="宋体" w:hAnsi="宋体" w:cs="华文中宋" w:hint="eastAsia"/>
          <w:b/>
          <w:bCs/>
          <w:sz w:val="30"/>
          <w:szCs w:val="30"/>
        </w:rPr>
        <w:t>项目小组</w:t>
      </w:r>
    </w:p>
    <w:p w:rsidR="00BA34E5" w:rsidRPr="009B181D" w:rsidRDefault="00BA34E5" w:rsidP="00BA34E5">
      <w:pPr>
        <w:rPr>
          <w:rFonts w:eastAsia="黑体" w:hint="eastAsia"/>
          <w:b/>
          <w:bCs/>
          <w:sz w:val="44"/>
        </w:rPr>
      </w:pPr>
      <w:r>
        <w:rPr>
          <w:rFonts w:eastAsia="黑体"/>
          <w:b/>
          <w:bCs/>
          <w:sz w:val="44"/>
        </w:rPr>
        <w:br w:type="page"/>
      </w:r>
      <w:r w:rsidRPr="009B181D">
        <w:rPr>
          <w:rFonts w:eastAsia="黑体" w:hint="eastAsia"/>
          <w:b/>
          <w:bCs/>
          <w:sz w:val="44"/>
        </w:rPr>
        <w:lastRenderedPageBreak/>
        <w:t>修订表</w:t>
      </w:r>
    </w:p>
    <w:p w:rsidR="00BA34E5" w:rsidRPr="009B181D" w:rsidRDefault="00FC3E5C" w:rsidP="00BA34E5">
      <w:pPr>
        <w:rPr>
          <w:rFonts w:eastAsia="黑体" w:hint="eastAsia"/>
          <w:b/>
          <w:bCs/>
          <w:sz w:val="44"/>
        </w:rPr>
      </w:pPr>
      <w:r>
        <w:rPr>
          <w:rFonts w:eastAsia="黑体" w:hint="eastAsi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-24765</wp:posOffset>
                </wp:positionV>
                <wp:extent cx="5943600" cy="24765"/>
                <wp:effectExtent l="33655" t="33655" r="33020" b="36830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46383" id="Line 2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95pt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080"/>
        <w:gridCol w:w="1590"/>
        <w:gridCol w:w="3450"/>
        <w:gridCol w:w="2400"/>
      </w:tblGrid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240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400" w:type="dxa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:rsidR="00BA34E5" w:rsidRPr="009B181D" w:rsidRDefault="00BA34E5" w:rsidP="00BA34E5">
      <w:pPr>
        <w:spacing w:line="360" w:lineRule="auto"/>
        <w:ind w:firstLineChars="200" w:firstLine="422"/>
        <w:rPr>
          <w:rFonts w:ascii="宋体" w:hAnsi="宋体"/>
          <w:b/>
        </w:rPr>
      </w:pPr>
    </w:p>
    <w:p w:rsidR="00BA34E5" w:rsidRPr="009B181D" w:rsidRDefault="00BA34E5" w:rsidP="00BA34E5">
      <w:pPr>
        <w:rPr>
          <w:rFonts w:eastAsia="黑体" w:hint="eastAsia"/>
          <w:b/>
          <w:bCs/>
          <w:sz w:val="44"/>
        </w:rPr>
      </w:pPr>
      <w:r w:rsidRPr="009B181D">
        <w:rPr>
          <w:rFonts w:ascii="宋体" w:hAnsi="宋体"/>
          <w:b/>
        </w:rPr>
        <w:br w:type="page"/>
      </w:r>
      <w:r w:rsidRPr="009B181D">
        <w:rPr>
          <w:rFonts w:eastAsia="黑体" w:hint="eastAsia"/>
          <w:b/>
          <w:bCs/>
          <w:sz w:val="44"/>
        </w:rPr>
        <w:lastRenderedPageBreak/>
        <w:t>审批记录</w:t>
      </w:r>
    </w:p>
    <w:p w:rsidR="00BA34E5" w:rsidRPr="009B181D" w:rsidRDefault="00FC3E5C" w:rsidP="00BA34E5">
      <w:pPr>
        <w:rPr>
          <w:rFonts w:eastAsia="黑体" w:hint="eastAsia"/>
          <w:b/>
          <w:bCs/>
          <w:sz w:val="44"/>
        </w:rPr>
      </w:pPr>
      <w:r w:rsidRPr="009B181D"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43600" cy="24765"/>
                <wp:effectExtent l="33655" t="37465" r="33020" b="33020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609F1" id="Line 23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" strokeweight="4.5pt">
                <v:stroke linestyle="thinThick"/>
              </v:line>
            </w:pict>
          </mc:Fallback>
        </mc:AlternateConten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150"/>
        <w:gridCol w:w="2700"/>
      </w:tblGrid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15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00" w:type="dxa"/>
            <w:shd w:val="pct10" w:color="auto" w:fill="auto"/>
            <w:vAlign w:val="center"/>
          </w:tcPr>
          <w:p w:rsidR="00BA34E5" w:rsidRPr="009B181D" w:rsidRDefault="00BA34E5" w:rsidP="0060616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1.0.0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BA34E5" w:rsidRPr="009B181D" w:rsidTr="00606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BA34E5" w:rsidRPr="009B181D" w:rsidRDefault="00BA34E5" w:rsidP="0060616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</w:tbl>
    <w:p w:rsidR="00BA34E5" w:rsidRDefault="00BA34E5" w:rsidP="00BA34E5">
      <w:pPr>
        <w:rPr>
          <w:rFonts w:ascii="宋体" w:hAnsi="宋体" w:hint="eastAsia"/>
          <w:b/>
          <w:szCs w:val="20"/>
        </w:rPr>
      </w:pPr>
    </w:p>
    <w:p w:rsidR="00BA34E5" w:rsidRDefault="00BA34E5" w:rsidP="00BA34E5">
      <w:pPr>
        <w:jc w:val="left"/>
        <w:rPr>
          <w:rFonts w:ascii="黑体" w:eastAsia="黑体" w:hAnsi="宋体" w:hint="eastAsia"/>
          <w:b/>
          <w:sz w:val="32"/>
          <w:szCs w:val="32"/>
        </w:rPr>
        <w:sectPr w:rsidR="00BA34E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851" w:footer="680" w:gutter="284"/>
          <w:cols w:space="425"/>
          <w:titlePg/>
          <w:docGrid w:type="lines" w:linePitch="312"/>
        </w:sectPr>
      </w:pPr>
    </w:p>
    <w:p w:rsidR="00606162" w:rsidRDefault="00606162">
      <w:pPr>
        <w:pStyle w:val="TOC2"/>
        <w:tabs>
          <w:tab w:val="left" w:pos="3600"/>
          <w:tab w:val="right" w:leader="dot" w:pos="8296"/>
        </w:tabs>
        <w:jc w:val="center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目    录</w:t>
      </w:r>
    </w:p>
    <w:p w:rsidR="00606162" w:rsidRDefault="00606162">
      <w:pPr>
        <w:rPr>
          <w:rFonts w:ascii="宋体" w:hAnsi="宋体" w:hint="eastAsia"/>
        </w:rPr>
      </w:pPr>
    </w:p>
    <w:p w:rsidR="001956DB" w:rsidRDefault="00606162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r>
        <w:rPr>
          <w:rFonts w:ascii="宋体" w:hAnsi="宋体"/>
          <w:bCs w:val="0"/>
          <w:caps w:val="0"/>
          <w:szCs w:val="21"/>
        </w:rPr>
        <w:fldChar w:fldCharType="begin"/>
      </w:r>
      <w:r>
        <w:rPr>
          <w:rFonts w:ascii="宋体" w:hAnsi="宋体"/>
          <w:bCs w:val="0"/>
          <w:caps w:val="0"/>
          <w:szCs w:val="21"/>
        </w:rPr>
        <w:instrText xml:space="preserve"> TOC \o "1-3" \h \z </w:instrText>
      </w:r>
      <w:r>
        <w:rPr>
          <w:rFonts w:ascii="宋体" w:hAnsi="宋体"/>
          <w:bCs w:val="0"/>
          <w:caps w:val="0"/>
          <w:szCs w:val="21"/>
        </w:rPr>
        <w:fldChar w:fldCharType="separate"/>
      </w:r>
      <w:hyperlink w:anchor="_Toc200457859" w:history="1">
        <w:r w:rsidR="001956DB" w:rsidRPr="00794288">
          <w:rPr>
            <w:rStyle w:val="ab"/>
            <w:rFonts w:ascii="宋体" w:hAnsi="宋体"/>
            <w:noProof/>
          </w:rPr>
          <w:t>1.</w:t>
        </w:r>
        <w:r w:rsidR="001956DB">
          <w:rPr>
            <w:b w:val="0"/>
            <w:bCs w:val="0"/>
            <w:caps w:val="0"/>
            <w:noProof/>
            <w:sz w:val="21"/>
            <w:szCs w:val="24"/>
          </w:rPr>
          <w:tab/>
        </w:r>
        <w:r w:rsidR="001956DB" w:rsidRPr="00794288">
          <w:rPr>
            <w:rStyle w:val="ab"/>
            <w:rFonts w:ascii="宋体" w:hAnsi="宋体" w:hint="eastAsia"/>
            <w:noProof/>
          </w:rPr>
          <w:t>引言</w:t>
        </w:r>
        <w:r w:rsidR="001956DB">
          <w:rPr>
            <w:noProof/>
            <w:webHidden/>
          </w:rPr>
          <w:tab/>
        </w:r>
        <w:r w:rsidR="001956DB">
          <w:rPr>
            <w:noProof/>
            <w:webHidden/>
          </w:rPr>
          <w:fldChar w:fldCharType="begin"/>
        </w:r>
        <w:r w:rsidR="001956DB">
          <w:rPr>
            <w:noProof/>
            <w:webHidden/>
          </w:rPr>
          <w:instrText xml:space="preserve"> PAGEREF _Toc200457859 \h </w:instrText>
        </w:r>
        <w:r>
          <w:rPr>
            <w:noProof/>
          </w:rPr>
        </w:r>
        <w:r w:rsidR="001956DB">
          <w:rPr>
            <w:noProof/>
            <w:webHidden/>
          </w:rPr>
          <w:fldChar w:fldCharType="separate"/>
        </w:r>
        <w:r w:rsidR="001956DB">
          <w:rPr>
            <w:noProof/>
            <w:webHidden/>
          </w:rPr>
          <w:t>5</w:t>
        </w:r>
        <w:r w:rsidR="001956DB"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60" w:history="1">
        <w:r w:rsidRPr="00794288">
          <w:rPr>
            <w:rStyle w:val="ab"/>
            <w:rFonts w:ascii="宋体" w:hAnsi="宋体"/>
            <w:noProof/>
          </w:rPr>
          <w:t>1.1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_Toc200457860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61" w:history="1">
        <w:r w:rsidRPr="00794288">
          <w:rPr>
            <w:rStyle w:val="ab"/>
            <w:rFonts w:ascii="宋体" w:hAnsi="宋体"/>
            <w:noProof/>
          </w:rPr>
          <w:t>1.2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_Toc200457861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62" w:history="1">
        <w:r w:rsidRPr="00794288">
          <w:rPr>
            <w:rStyle w:val="ab"/>
            <w:rFonts w:ascii="宋体" w:hAnsi="宋体"/>
            <w:noProof/>
          </w:rPr>
          <w:t>1.3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_Toc200457862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63" w:history="1">
        <w:r w:rsidRPr="00794288">
          <w:rPr>
            <w:rStyle w:val="ab"/>
            <w:rFonts w:ascii="宋体" w:hAnsi="宋体"/>
            <w:noProof/>
          </w:rPr>
          <w:t>1.4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术语与缩略语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_Toc200457863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64" w:history="1">
        <w:r w:rsidRPr="00794288">
          <w:rPr>
            <w:rStyle w:val="ab"/>
            <w:rFonts w:ascii="宋体" w:hAnsi="宋体"/>
            <w:noProof/>
          </w:rPr>
          <w:t>2.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_Toc200457864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65" w:history="1">
        <w:r w:rsidRPr="00794288">
          <w:rPr>
            <w:rStyle w:val="ab"/>
            <w:rFonts w:ascii="宋体" w:hAnsi="宋体"/>
            <w:noProof/>
          </w:rPr>
          <w:t>3.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数据库的命名规则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_Toc200457865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66" w:history="1">
        <w:r w:rsidRPr="00794288">
          <w:rPr>
            <w:rStyle w:val="ab"/>
            <w:rFonts w:ascii="宋体" w:hAnsi="宋体"/>
            <w:noProof/>
          </w:rPr>
          <w:t>4.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_Toc200457866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67" w:history="1">
        <w:r w:rsidRPr="00794288">
          <w:rPr>
            <w:rStyle w:val="ab"/>
            <w:rFonts w:ascii="宋体" w:hAnsi="宋体"/>
            <w:noProof/>
          </w:rPr>
          <w:t>5.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_Toc200457867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68" w:history="1">
        <w:r w:rsidRPr="00794288">
          <w:rPr>
            <w:rStyle w:val="ab"/>
            <w:rFonts w:ascii="宋体" w:hAnsi="宋体"/>
            <w:noProof/>
          </w:rPr>
          <w:t>5.1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_Toc200457868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69" w:history="1">
        <w:r w:rsidRPr="00794288">
          <w:rPr>
            <w:rStyle w:val="ab"/>
            <w:rFonts w:ascii="宋体" w:hAnsi="宋体"/>
            <w:noProof/>
          </w:rPr>
          <w:t>5.2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表</w:t>
        </w:r>
        <w:r w:rsidRPr="00794288">
          <w:rPr>
            <w:rStyle w:val="ab"/>
            <w:rFonts w:ascii="宋体" w:hAnsi="宋体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_Toc200457869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70" w:history="1">
        <w:r w:rsidRPr="00794288">
          <w:rPr>
            <w:rStyle w:val="ab"/>
            <w:rFonts w:ascii="宋体" w:hAnsi="宋体"/>
            <w:noProof/>
          </w:rPr>
          <w:t>5.3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表</w:t>
        </w:r>
        <w:r w:rsidRPr="00794288">
          <w:rPr>
            <w:rStyle w:val="ab"/>
            <w:rFonts w:ascii="宋体" w:hAnsi="宋体"/>
            <w:noProof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_Toc200457870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71" w:history="1">
        <w:r w:rsidRPr="00794288">
          <w:rPr>
            <w:rStyle w:val="ab"/>
            <w:rFonts w:ascii="宋体" w:hAnsi="宋体"/>
            <w:noProof/>
          </w:rPr>
          <w:t>6.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数据库对象设计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_Toc200457871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72" w:history="1">
        <w:r w:rsidRPr="00794288">
          <w:rPr>
            <w:rStyle w:val="ab"/>
            <w:rFonts w:ascii="宋体" w:hAnsi="宋体"/>
            <w:noProof/>
          </w:rPr>
          <w:t>7.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_Toc200457872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73" w:history="1">
        <w:r w:rsidRPr="00794288">
          <w:rPr>
            <w:rStyle w:val="ab"/>
            <w:rFonts w:ascii="宋体" w:hAnsi="宋体"/>
            <w:noProof/>
          </w:rPr>
          <w:t>7.1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防止用户直接操作数据库的方法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_Toc200457873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74" w:history="1">
        <w:r w:rsidRPr="00794288">
          <w:rPr>
            <w:rStyle w:val="ab"/>
            <w:rFonts w:ascii="宋体" w:hAnsi="宋体"/>
            <w:noProof/>
          </w:rPr>
          <w:t>7.2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用户账号密码的加密方法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_Toc200457874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2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200457875" w:history="1">
        <w:r w:rsidRPr="00794288">
          <w:rPr>
            <w:rStyle w:val="ab"/>
            <w:rFonts w:ascii="宋体" w:hAnsi="宋体"/>
            <w:noProof/>
          </w:rPr>
          <w:t>7.3</w:t>
        </w:r>
        <w:r>
          <w:rPr>
            <w:small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角色与权限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_Toc200457875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76" w:history="1">
        <w:r w:rsidRPr="00794288">
          <w:rPr>
            <w:rStyle w:val="ab"/>
            <w:rFonts w:ascii="宋体" w:hAnsi="宋体"/>
            <w:noProof/>
          </w:rPr>
          <w:t>8.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_Toc200457876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6DB" w:rsidRDefault="001956DB">
      <w:pPr>
        <w:pStyle w:val="TOC1"/>
        <w:tabs>
          <w:tab w:val="left" w:pos="84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200457877" w:history="1">
        <w:r w:rsidRPr="00794288">
          <w:rPr>
            <w:rStyle w:val="ab"/>
            <w:rFonts w:ascii="宋体" w:hAnsi="宋体"/>
            <w:noProof/>
          </w:rPr>
          <w:t>9.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794288">
          <w:rPr>
            <w:rStyle w:val="ab"/>
            <w:rFonts w:ascii="宋体" w:hAnsi="宋体" w:hint="eastAsia"/>
            <w:noProof/>
          </w:rPr>
          <w:t>数据库管理与维护说明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_Toc200457877 \h </w:instrText>
        </w:r>
        <w:r w:rsidR="0060616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6162" w:rsidRDefault="00606162">
      <w:pPr>
        <w:rPr>
          <w:rFonts w:ascii="宋体" w:hAnsi="宋体" w:hint="eastAsia"/>
          <w:b/>
          <w:sz w:val="20"/>
          <w:szCs w:val="21"/>
        </w:rPr>
        <w:sectPr w:rsidR="00606162">
          <w:headerReference w:type="default" r:id="rId13"/>
          <w:footerReference w:type="default" r:id="rId14"/>
          <w:pgSz w:w="11906" w:h="16838" w:code="9"/>
          <w:pgMar w:top="1134" w:right="1134" w:bottom="1134" w:left="1134" w:header="851" w:footer="680" w:gutter="284"/>
          <w:cols w:space="425"/>
          <w:titlePg/>
          <w:docGrid w:type="lines" w:linePitch="312"/>
        </w:sectPr>
      </w:pPr>
      <w:r>
        <w:rPr>
          <w:rFonts w:ascii="宋体" w:hAnsi="宋体"/>
          <w:bCs/>
          <w:caps/>
          <w:sz w:val="20"/>
          <w:szCs w:val="21"/>
        </w:rPr>
        <w:fldChar w:fldCharType="end"/>
      </w:r>
    </w:p>
    <w:p w:rsidR="00606162" w:rsidRDefault="00606162">
      <w:pPr>
        <w:pStyle w:val="1"/>
        <w:keepLines w:val="0"/>
        <w:numPr>
          <w:ilvl w:val="0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  <w:szCs w:val="24"/>
        </w:rPr>
      </w:pPr>
      <w:bookmarkStart w:id="1" w:name="_Toc200457859"/>
      <w:r>
        <w:rPr>
          <w:rFonts w:ascii="宋体" w:hAnsi="宋体" w:hint="eastAsia"/>
          <w:szCs w:val="24"/>
        </w:rPr>
        <w:lastRenderedPageBreak/>
        <w:t>引言</w:t>
      </w:r>
      <w:bookmarkEnd w:id="1"/>
    </w:p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</w:rPr>
      </w:pPr>
      <w:bookmarkStart w:id="2" w:name="_Toc200457860"/>
      <w:r>
        <w:rPr>
          <w:rFonts w:ascii="宋体" w:hAnsi="宋体" w:hint="eastAsia"/>
        </w:rPr>
        <w:t>目的</w:t>
      </w:r>
      <w:bookmarkEnd w:id="2"/>
    </w:p>
    <w:p w:rsidR="00606162" w:rsidRDefault="00606162"/>
    <w:p w:rsidR="00606162" w:rsidRDefault="00606162"/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/>
        </w:rPr>
      </w:pPr>
      <w:bookmarkStart w:id="3" w:name="_Toc200457861"/>
      <w:r>
        <w:rPr>
          <w:rFonts w:ascii="宋体" w:hAnsi="宋体" w:hint="eastAsia"/>
        </w:rPr>
        <w:t>读者对象</w:t>
      </w:r>
      <w:bookmarkEnd w:id="3"/>
    </w:p>
    <w:p w:rsidR="00606162" w:rsidRDefault="00606162"/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 w:hint="eastAsia"/>
        </w:rPr>
      </w:pPr>
      <w:bookmarkStart w:id="4" w:name="_Toc200457862"/>
      <w:r>
        <w:rPr>
          <w:rFonts w:ascii="宋体" w:hAnsi="宋体" w:hint="eastAsia"/>
        </w:rPr>
        <w:t>参考资料</w:t>
      </w:r>
      <w:bookmarkEnd w:id="4"/>
    </w:p>
    <w:p w:rsidR="00606162" w:rsidRDefault="0060616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2866"/>
        <w:gridCol w:w="2160"/>
        <w:gridCol w:w="2282"/>
        <w:gridCol w:w="2019"/>
      </w:tblGrid>
      <w:tr w:rsidR="00606162">
        <w:trPr>
          <w:trHeight w:val="417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资料名称</w:t>
            </w:r>
            <w:r>
              <w:rPr>
                <w:rFonts w:ascii="宋体" w:hAnsi="宋体"/>
                <w:sz w:val="18"/>
                <w:szCs w:val="18"/>
              </w:rPr>
              <w:t>[标识符]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</w:t>
            </w:r>
            <w:r>
              <w:rPr>
                <w:rFonts w:ascii="宋体" w:hAnsi="宋体"/>
                <w:sz w:val="18"/>
                <w:szCs w:val="18"/>
              </w:rPr>
              <w:t xml:space="preserve"> 版 单 位</w:t>
            </w: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</w:t>
            </w:r>
            <w:r>
              <w:rPr>
                <w:rFonts w:ascii="宋体" w:hAnsi="宋体"/>
                <w:sz w:val="18"/>
                <w:szCs w:val="18"/>
              </w:rPr>
              <w:t xml:space="preserve">  者</w:t>
            </w: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>
              <w:rPr>
                <w:rFonts w:ascii="宋体" w:hAnsi="宋体"/>
                <w:sz w:val="18"/>
                <w:szCs w:val="18"/>
              </w:rPr>
              <w:t xml:space="preserve">  期</w:t>
            </w: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/>
              </w:rPr>
            </w:pP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/>
              </w:rPr>
            </w:pP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2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2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</w:tbl>
    <w:p w:rsidR="00606162" w:rsidRDefault="00606162">
      <w:pPr>
        <w:ind w:firstLineChars="200" w:firstLine="420"/>
        <w:rPr>
          <w:i/>
          <w:iCs/>
        </w:rPr>
      </w:pPr>
      <w:r>
        <w:rPr>
          <w:rFonts w:ascii="宋体" w:hAnsi="宋体" w:hint="eastAsia"/>
          <w:i/>
          <w:iCs/>
        </w:rPr>
        <w:t>格式说明：列出本文档的所有参考资料（可以是非正式的出版物），对于不为本单位所拥有的资料，要注明来源、引用章节，如果必要需将部分章节复</w:t>
      </w:r>
      <w:r>
        <w:rPr>
          <w:rFonts w:ascii="宋体" w:hAnsi="宋体"/>
          <w:i/>
          <w:iCs/>
        </w:rPr>
        <w:t>印做为附件附在文档后。</w:t>
      </w:r>
    </w:p>
    <w:p w:rsidR="00606162" w:rsidRDefault="00606162"/>
    <w:p w:rsidR="00606162" w:rsidRDefault="00606162">
      <w:pPr>
        <w:pStyle w:val="2"/>
        <w:keepLines w:val="0"/>
        <w:numPr>
          <w:ilvl w:val="1"/>
          <w:numId w:val="3"/>
        </w:numPr>
        <w:tabs>
          <w:tab w:val="num" w:pos="360"/>
        </w:tabs>
        <w:spacing w:after="60" w:line="240" w:lineRule="auto"/>
        <w:jc w:val="left"/>
        <w:rPr>
          <w:rFonts w:ascii="宋体" w:hAnsi="宋体" w:hint="eastAsia"/>
        </w:rPr>
      </w:pPr>
      <w:bookmarkStart w:id="5" w:name="_Toc200457863"/>
      <w:r>
        <w:rPr>
          <w:rFonts w:ascii="宋体" w:hAnsi="宋体" w:hint="eastAsia"/>
        </w:rPr>
        <w:t>术语与缩略语</w:t>
      </w:r>
      <w:bookmarkEnd w:id="5"/>
    </w:p>
    <w:p w:rsidR="00606162" w:rsidRDefault="0060616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2507"/>
        <w:gridCol w:w="6821"/>
      </w:tblGrid>
      <w:tr w:rsidR="00606162">
        <w:trPr>
          <w:trHeight w:val="417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     释</w:t>
            </w: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ind w:firstLineChars="50" w:firstLine="90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6162" w:rsidRDefault="00606162">
            <w:pPr>
              <w:pStyle w:val="ac"/>
              <w:rPr>
                <w:rFonts w:ascii="宋体" w:hAnsi="宋体"/>
              </w:rPr>
            </w:pPr>
          </w:p>
        </w:tc>
      </w:tr>
    </w:tbl>
    <w:p w:rsidR="00606162" w:rsidRDefault="00606162">
      <w:pPr>
        <w:rPr>
          <w:rFonts w:hint="eastAsia"/>
        </w:rPr>
      </w:pP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  <w:szCs w:val="24"/>
        </w:rPr>
      </w:pPr>
      <w:bookmarkStart w:id="6" w:name="_Toc45098907"/>
      <w:bookmarkStart w:id="7" w:name="_Toc45098868"/>
      <w:bookmarkStart w:id="8" w:name="_Toc200457864"/>
      <w:r>
        <w:rPr>
          <w:rFonts w:ascii="宋体" w:hAnsi="宋体" w:hint="eastAsia"/>
          <w:szCs w:val="24"/>
        </w:rPr>
        <w:t>数据库环境说明</w:t>
      </w:r>
      <w:bookmarkEnd w:id="7"/>
      <w:bookmarkEnd w:id="8"/>
    </w:p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1．说明所采用的数据库系统，设计工具，编程工具等。</w:t>
      </w:r>
    </w:p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2．详细配置。</w:t>
      </w:r>
    </w:p>
    <w:p w:rsidR="00606162" w:rsidRDefault="00606162">
      <w:pPr>
        <w:ind w:firstLineChars="300" w:firstLine="630"/>
        <w:rPr>
          <w:rFonts w:hint="eastAsia"/>
          <w:i/>
          <w:iCs/>
        </w:rPr>
      </w:pP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  <w:szCs w:val="24"/>
        </w:rPr>
      </w:pPr>
      <w:bookmarkStart w:id="9" w:name="_Toc45098869"/>
      <w:bookmarkStart w:id="10" w:name="_Toc200457865"/>
      <w:r>
        <w:rPr>
          <w:rFonts w:ascii="宋体" w:hAnsi="宋体" w:hint="eastAsia"/>
          <w:szCs w:val="24"/>
        </w:rPr>
        <w:t>数据库的命名规则</w:t>
      </w:r>
      <w:bookmarkEnd w:id="9"/>
      <w:bookmarkEnd w:id="10"/>
    </w:p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1．完整并且清楚的说明本数据的命名规则。</w:t>
      </w:r>
    </w:p>
    <w:p w:rsidR="00606162" w:rsidRDefault="00606162">
      <w:pPr>
        <w:ind w:firstLineChars="300" w:firstLine="630"/>
        <w:rPr>
          <w:rFonts w:hint="eastAsia"/>
          <w:i/>
          <w:iCs/>
        </w:rPr>
      </w:pPr>
      <w:r>
        <w:rPr>
          <w:rFonts w:ascii="宋体" w:hAnsi="宋体" w:hint="eastAsia"/>
          <w:i/>
          <w:iCs/>
        </w:rPr>
        <w:t>2．若本数据库的命名规则与机构的标准不完全一致，请做出解释。</w:t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  <w:szCs w:val="24"/>
        </w:rPr>
      </w:pPr>
      <w:bookmarkStart w:id="11" w:name="_Toc45098870"/>
      <w:bookmarkStart w:id="12" w:name="_Toc200457866"/>
      <w:r>
        <w:rPr>
          <w:rFonts w:ascii="宋体" w:hAnsi="宋体" w:hint="eastAsia"/>
          <w:szCs w:val="24"/>
        </w:rPr>
        <w:t>逻辑设计</w:t>
      </w:r>
      <w:bookmarkEnd w:id="11"/>
      <w:bookmarkEnd w:id="12"/>
    </w:p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数据库设计人员根据需求文档，创建与数据库相关的那部分实体关系图（ERD）。如果采用面向对象方法（OOAD），这里的实体相当于类（Class）。</w:t>
      </w:r>
    </w:p>
    <w:p w:rsidR="00606162" w:rsidRDefault="00606162">
      <w:pPr>
        <w:ind w:firstLineChars="300" w:firstLine="630"/>
        <w:rPr>
          <w:rFonts w:hint="eastAsia"/>
          <w:i/>
          <w:iCs/>
        </w:rPr>
      </w:pP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  <w:szCs w:val="24"/>
        </w:rPr>
      </w:pPr>
      <w:bookmarkStart w:id="13" w:name="_Toc45098871"/>
      <w:bookmarkStart w:id="14" w:name="_Toc200457867"/>
      <w:r>
        <w:rPr>
          <w:rFonts w:ascii="宋体" w:hAnsi="宋体" w:hint="eastAsia"/>
          <w:szCs w:val="24"/>
        </w:rPr>
        <w:lastRenderedPageBreak/>
        <w:t>物理设计</w:t>
      </w:r>
      <w:bookmarkEnd w:id="13"/>
      <w:bookmarkEnd w:id="14"/>
    </w:p>
    <w:p w:rsidR="00606162" w:rsidRDefault="00606162">
      <w:pPr>
        <w:pStyle w:val="af"/>
        <w:rPr>
          <w:rFonts w:ascii="Times New Roman" w:hAnsi="Times New Roman" w:hint="eastAsia"/>
        </w:rPr>
      </w:pPr>
      <w:r>
        <w:rPr>
          <w:rFonts w:hint="eastAsia"/>
        </w:rPr>
        <w:t>1．主要是设计表结构。一般地，实体对应于表，实</w:t>
      </w:r>
      <w:r w:rsidR="00496760">
        <w:rPr>
          <w:rFonts w:hint="eastAsia"/>
        </w:rPr>
        <w:t>体</w:t>
      </w:r>
      <w:r>
        <w:rPr>
          <w:rFonts w:hint="eastAsia"/>
        </w:rPr>
        <w:t>的属性对应于表的列，实体之间的关系成为表的约束。逻辑设计中的实</w:t>
      </w:r>
      <w:r w:rsidR="006D2374">
        <w:rPr>
          <w:rFonts w:hint="eastAsia"/>
        </w:rPr>
        <w:t>体</w:t>
      </w:r>
      <w:r>
        <w:rPr>
          <w:rFonts w:hint="eastAsia"/>
        </w:rPr>
        <w:t>大部分可以转换成物理设计中的表，但是它们并不一定是一一对应的。</w:t>
      </w:r>
    </w:p>
    <w:p w:rsidR="00606162" w:rsidRDefault="00606162">
      <w:pPr>
        <w:ind w:firstLineChars="300" w:firstLine="630"/>
        <w:rPr>
          <w:rFonts w:hint="eastAsia"/>
        </w:rPr>
      </w:pPr>
      <w:r>
        <w:rPr>
          <w:rFonts w:ascii="宋体" w:hAnsi="宋体" w:hint="eastAsia"/>
          <w:i/>
          <w:iCs/>
        </w:rPr>
        <w:t>2．对表结构进行规范化处理（</w:t>
      </w:r>
      <w:r w:rsidR="00A455AF">
        <w:rPr>
          <w:rFonts w:ascii="宋体" w:hAnsi="宋体" w:hint="eastAsia"/>
          <w:i/>
          <w:iCs/>
        </w:rPr>
        <w:t>使用</w:t>
      </w:r>
      <w:r>
        <w:rPr>
          <w:rFonts w:ascii="宋体" w:hAnsi="宋体" w:hint="eastAsia"/>
          <w:i/>
          <w:iCs/>
        </w:rPr>
        <w:t>第</w:t>
      </w:r>
      <w:r w:rsidR="00904B6E">
        <w:rPr>
          <w:rFonts w:ascii="宋体" w:hAnsi="宋体" w:hint="eastAsia"/>
          <w:i/>
          <w:iCs/>
        </w:rPr>
        <w:t>一、二、</w:t>
      </w:r>
      <w:r>
        <w:rPr>
          <w:rFonts w:ascii="宋体" w:hAnsi="宋体" w:hint="eastAsia"/>
          <w:i/>
          <w:iCs/>
        </w:rPr>
        <w:t>三范式）。</w:t>
      </w:r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 w:hint="eastAsia"/>
        </w:rPr>
      </w:pPr>
      <w:bookmarkStart w:id="15" w:name="_Toc45098872"/>
      <w:bookmarkStart w:id="16" w:name="_Toc200457868"/>
      <w:r>
        <w:rPr>
          <w:rFonts w:ascii="宋体" w:hAnsi="宋体" w:hint="eastAsia"/>
        </w:rPr>
        <w:t>表汇总</w:t>
      </w:r>
      <w:bookmarkEnd w:id="15"/>
      <w:bookmarkEnd w:id="16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 w:firstRow="1" w:lastRow="0" w:firstColumn="1" w:lastColumn="0" w:noHBand="0" w:noVBand="0"/>
      </w:tblPr>
      <w:tblGrid>
        <w:gridCol w:w="2507"/>
        <w:gridCol w:w="6821"/>
      </w:tblGrid>
      <w:tr w:rsidR="00606162">
        <w:trPr>
          <w:trHeight w:val="417"/>
          <w:jc w:val="center"/>
        </w:trPr>
        <w:tc>
          <w:tcPr>
            <w:tcW w:w="2507" w:type="dxa"/>
            <w:shd w:val="clear" w:color="auto" w:fill="E0E0E0"/>
            <w:vAlign w:val="center"/>
          </w:tcPr>
          <w:p w:rsidR="00606162" w:rsidRDefault="00606162">
            <w:pPr>
              <w:pStyle w:val="a5"/>
              <w:tabs>
                <w:tab w:val="clear" w:pos="4153"/>
                <w:tab w:val="clear" w:pos="8306"/>
              </w:tabs>
              <w:snapToGrid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表    名</w:t>
            </w:r>
          </w:p>
        </w:tc>
        <w:tc>
          <w:tcPr>
            <w:tcW w:w="6821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功能说明</w:t>
            </w: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表A</w:t>
            </w:r>
          </w:p>
        </w:tc>
        <w:tc>
          <w:tcPr>
            <w:tcW w:w="6821" w:type="dxa"/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 w:hint="eastAsia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表B</w:t>
            </w:r>
          </w:p>
        </w:tc>
        <w:tc>
          <w:tcPr>
            <w:tcW w:w="6821" w:type="dxa"/>
            <w:vAlign w:val="center"/>
          </w:tcPr>
          <w:p w:rsidR="00606162" w:rsidRDefault="00606162">
            <w:pPr>
              <w:pStyle w:val="ac"/>
              <w:ind w:firstLineChars="50" w:firstLine="90"/>
              <w:rPr>
                <w:rFonts w:ascii="宋体" w:hAnsi="宋体" w:hint="eastAsia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表C</w:t>
            </w:r>
          </w:p>
        </w:tc>
        <w:tc>
          <w:tcPr>
            <w:tcW w:w="6821" w:type="dxa"/>
            <w:vAlign w:val="center"/>
          </w:tcPr>
          <w:p w:rsidR="00606162" w:rsidRDefault="00606162">
            <w:pPr>
              <w:pStyle w:val="ac"/>
              <w:rPr>
                <w:rFonts w:ascii="宋体" w:hAnsi="宋体" w:hint="eastAsia"/>
              </w:rPr>
            </w:pPr>
          </w:p>
        </w:tc>
      </w:tr>
      <w:tr w:rsidR="00606162">
        <w:trPr>
          <w:trHeight w:val="295"/>
          <w:jc w:val="center"/>
        </w:trPr>
        <w:tc>
          <w:tcPr>
            <w:tcW w:w="2507" w:type="dxa"/>
            <w:vAlign w:val="center"/>
          </w:tcPr>
          <w:p w:rsidR="00606162" w:rsidRDefault="0060616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…</w:t>
            </w:r>
          </w:p>
        </w:tc>
        <w:tc>
          <w:tcPr>
            <w:tcW w:w="6821" w:type="dxa"/>
            <w:vAlign w:val="center"/>
          </w:tcPr>
          <w:p w:rsidR="00606162" w:rsidRDefault="00606162">
            <w:pPr>
              <w:pStyle w:val="ac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…</w:t>
            </w:r>
          </w:p>
        </w:tc>
      </w:tr>
    </w:tbl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 w:hint="eastAsia"/>
        </w:rPr>
      </w:pPr>
      <w:bookmarkStart w:id="17" w:name="_Toc45098873"/>
      <w:bookmarkStart w:id="18" w:name="_Toc200457869"/>
      <w:r>
        <w:rPr>
          <w:rFonts w:ascii="宋体" w:hAnsi="宋体" w:hint="eastAsia"/>
        </w:rPr>
        <w:t>表A</w:t>
      </w:r>
      <w:bookmarkEnd w:id="17"/>
      <w:bookmarkEnd w:id="18"/>
    </w:p>
    <w:p w:rsidR="00606162" w:rsidRDefault="0060616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 w:firstRow="1" w:lastRow="0" w:firstColumn="1" w:lastColumn="0" w:noHBand="0" w:noVBand="0"/>
      </w:tblPr>
      <w:tblGrid>
        <w:gridCol w:w="1246"/>
        <w:gridCol w:w="1620"/>
        <w:gridCol w:w="1440"/>
        <w:gridCol w:w="721"/>
        <w:gridCol w:w="1260"/>
        <w:gridCol w:w="3040"/>
      </w:tblGrid>
      <w:tr w:rsidR="00606162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    名</w:t>
            </w:r>
          </w:p>
        </w:tc>
        <w:tc>
          <w:tcPr>
            <w:tcW w:w="8081" w:type="dxa"/>
            <w:gridSpan w:val="5"/>
            <w:vAlign w:val="center"/>
          </w:tcPr>
          <w:p w:rsidR="00606162" w:rsidRDefault="00606162" w:rsidP="00885F8A">
            <w:pPr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</w:tr>
      <w:tr w:rsidR="00606162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功能说明</w:t>
            </w:r>
          </w:p>
        </w:tc>
        <w:tc>
          <w:tcPr>
            <w:tcW w:w="8081" w:type="dxa"/>
            <w:gridSpan w:val="5"/>
            <w:vAlign w:val="center"/>
          </w:tcPr>
          <w:p w:rsidR="00606162" w:rsidRDefault="00606162">
            <w:pPr>
              <w:pStyle w:val="ac"/>
              <w:rPr>
                <w:rFonts w:ascii="宋体" w:hAnsi="宋体" w:hint="eastAsia"/>
              </w:rPr>
            </w:pPr>
          </w:p>
        </w:tc>
      </w:tr>
      <w:tr w:rsidR="00285805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285805" w:rsidRDefault="0028580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中文列名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85805" w:rsidRDefault="00285805" w:rsidP="005B615F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85805" w:rsidRDefault="00285805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数据类型</w:t>
            </w:r>
          </w:p>
          <w:p w:rsidR="00285805" w:rsidRDefault="00285805" w:rsidP="005B615F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（精度范围）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85805" w:rsidRDefault="00285805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85805" w:rsidRDefault="00285805" w:rsidP="00285805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约束条件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85805" w:rsidRDefault="00A343BB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含义说明</w:t>
            </w:r>
          </w:p>
        </w:tc>
      </w:tr>
      <w:tr w:rsidR="00487ECA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487ECA" w:rsidRDefault="00487EC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87ECA" w:rsidRDefault="00487ECA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87ECA" w:rsidRDefault="00487ECA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487ECA" w:rsidRDefault="00487ECA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87ECA" w:rsidRDefault="00487ECA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487ECA" w:rsidRDefault="00487ECA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85805" w:rsidTr="00A343BB">
        <w:trPr>
          <w:trHeight w:val="390"/>
          <w:jc w:val="center"/>
        </w:trPr>
        <w:tc>
          <w:tcPr>
            <w:tcW w:w="1246" w:type="dxa"/>
            <w:vAlign w:val="center"/>
          </w:tcPr>
          <w:p w:rsidR="00285805" w:rsidRDefault="0028580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285805" w:rsidRDefault="0028580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85805" w:rsidRDefault="0028580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285805" w:rsidRDefault="0028580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285805" w:rsidRDefault="0028580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285805" w:rsidRDefault="0028580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606162" w:rsidTr="00A343BB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补充说明</w:t>
            </w:r>
          </w:p>
        </w:tc>
        <w:tc>
          <w:tcPr>
            <w:tcW w:w="8081" w:type="dxa"/>
            <w:gridSpan w:val="5"/>
            <w:vAlign w:val="center"/>
          </w:tcPr>
          <w:p w:rsidR="00606162" w:rsidRDefault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606162" w:rsidRDefault="00606162">
      <w:pPr>
        <w:rPr>
          <w:rFonts w:hint="eastAsia"/>
        </w:rPr>
      </w:pPr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 w:hint="eastAsia"/>
        </w:rPr>
      </w:pPr>
      <w:bookmarkStart w:id="19" w:name="_Toc45098874"/>
      <w:bookmarkStart w:id="20" w:name="_Toc200457870"/>
      <w:r>
        <w:rPr>
          <w:rFonts w:ascii="宋体" w:hAnsi="宋体" w:hint="eastAsia"/>
        </w:rPr>
        <w:t>表B</w:t>
      </w:r>
      <w:bookmarkEnd w:id="19"/>
      <w:bookmarkEnd w:id="20"/>
    </w:p>
    <w:p w:rsidR="00606162" w:rsidRDefault="0060616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 w:firstRow="1" w:lastRow="0" w:firstColumn="1" w:lastColumn="0" w:noHBand="0" w:noVBand="0"/>
      </w:tblPr>
      <w:tblGrid>
        <w:gridCol w:w="1246"/>
        <w:gridCol w:w="1620"/>
        <w:gridCol w:w="1440"/>
        <w:gridCol w:w="721"/>
        <w:gridCol w:w="1260"/>
        <w:gridCol w:w="3040"/>
      </w:tblGrid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    名</w:t>
            </w:r>
          </w:p>
        </w:tc>
        <w:tc>
          <w:tcPr>
            <w:tcW w:w="8081" w:type="dxa"/>
            <w:gridSpan w:val="5"/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功能说明</w:t>
            </w:r>
          </w:p>
        </w:tc>
        <w:tc>
          <w:tcPr>
            <w:tcW w:w="8081" w:type="dxa"/>
            <w:gridSpan w:val="5"/>
            <w:vAlign w:val="center"/>
          </w:tcPr>
          <w:p w:rsidR="008767FF" w:rsidRDefault="008767FF" w:rsidP="00606162">
            <w:pPr>
              <w:pStyle w:val="ac"/>
              <w:rPr>
                <w:rFonts w:ascii="宋体" w:hAnsi="宋体" w:hint="eastAsia"/>
              </w:rPr>
            </w:pP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中文列名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数据类型</w:t>
            </w:r>
          </w:p>
          <w:p w:rsidR="008767FF" w:rsidRDefault="008767FF" w:rsidP="00606162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（精度范围）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约束条件</w:t>
            </w:r>
          </w:p>
        </w:tc>
        <w:tc>
          <w:tcPr>
            <w:tcW w:w="304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8767FF" w:rsidRDefault="008767FF" w:rsidP="00606162">
            <w:pPr>
              <w:pStyle w:val="ac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含义说明</w:t>
            </w: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040" w:type="dxa"/>
            <w:tcBorders>
              <w:left w:val="single" w:sz="4" w:space="0" w:color="auto"/>
            </w:tcBorders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8767FF" w:rsidTr="00606162">
        <w:trPr>
          <w:trHeight w:val="390"/>
          <w:jc w:val="center"/>
        </w:trPr>
        <w:tc>
          <w:tcPr>
            <w:tcW w:w="1246" w:type="dxa"/>
            <w:shd w:val="clear" w:color="auto" w:fill="E0E0E0"/>
            <w:vAlign w:val="center"/>
          </w:tcPr>
          <w:p w:rsidR="008767FF" w:rsidRDefault="008767FF" w:rsidP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补充说明</w:t>
            </w:r>
          </w:p>
        </w:tc>
        <w:tc>
          <w:tcPr>
            <w:tcW w:w="8081" w:type="dxa"/>
            <w:gridSpan w:val="5"/>
            <w:vAlign w:val="center"/>
          </w:tcPr>
          <w:p w:rsidR="008767FF" w:rsidRDefault="008767FF" w:rsidP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606162" w:rsidRDefault="00606162">
      <w:pPr>
        <w:rPr>
          <w:rFonts w:ascii="宋体" w:hAnsi="宋体" w:hint="eastAsia"/>
        </w:rPr>
      </w:pPr>
      <w:r>
        <w:rPr>
          <w:rFonts w:ascii="宋体" w:hAnsi="宋体" w:hint="eastAsia"/>
        </w:rPr>
        <w:t>......</w:t>
      </w:r>
    </w:p>
    <w:p w:rsidR="00606162" w:rsidRDefault="00606162">
      <w:pPr>
        <w:rPr>
          <w:rFonts w:ascii="宋体" w:hAnsi="宋体" w:hint="eastAsia"/>
        </w:rPr>
      </w:pP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</w:rPr>
      </w:pPr>
      <w:bookmarkStart w:id="21" w:name="_Toc45098875"/>
      <w:bookmarkStart w:id="22" w:name="_Toc200457871"/>
      <w:r>
        <w:rPr>
          <w:rFonts w:ascii="宋体" w:hAnsi="宋体" w:hint="eastAsia"/>
        </w:rPr>
        <w:t>数据库对象设计</w:t>
      </w:r>
      <w:bookmarkEnd w:id="22"/>
    </w:p>
    <w:p w:rsidR="00606162" w:rsidRDefault="00606162">
      <w:pPr>
        <w:ind w:firstLine="630"/>
        <w:rPr>
          <w:rFonts w:hint="eastAsia"/>
          <w:i/>
        </w:rPr>
      </w:pPr>
      <w:r>
        <w:rPr>
          <w:rFonts w:ascii="宋体" w:hAnsi="宋体" w:hint="eastAsia"/>
          <w:i/>
        </w:rPr>
        <w:t>主要对象包括视图、触发器、存储过程、</w:t>
      </w:r>
      <w:r w:rsidR="000D0932">
        <w:rPr>
          <w:rFonts w:ascii="宋体" w:hAnsi="宋体" w:hint="eastAsia"/>
          <w:i/>
        </w:rPr>
        <w:t>函数</w:t>
      </w:r>
      <w:r>
        <w:rPr>
          <w:rFonts w:ascii="宋体" w:hAnsi="宋体" w:hint="eastAsia"/>
          <w:i/>
        </w:rPr>
        <w:t>、索引等。</w:t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  <w:szCs w:val="24"/>
        </w:rPr>
      </w:pPr>
      <w:bookmarkStart w:id="23" w:name="_Toc200457872"/>
      <w:r>
        <w:rPr>
          <w:rFonts w:ascii="宋体" w:hAnsi="宋体" w:hint="eastAsia"/>
          <w:szCs w:val="24"/>
        </w:rPr>
        <w:t>安全性设计</w:t>
      </w:r>
      <w:bookmarkEnd w:id="21"/>
      <w:bookmarkEnd w:id="23"/>
    </w:p>
    <w:p w:rsidR="00606162" w:rsidRDefault="00606162">
      <w:pPr>
        <w:ind w:firstLineChars="300" w:firstLine="630"/>
        <w:rPr>
          <w:rFonts w:hint="eastAsia"/>
          <w:i/>
          <w:iCs/>
        </w:rPr>
      </w:pPr>
      <w:r>
        <w:rPr>
          <w:rFonts w:ascii="宋体" w:hAnsi="宋体" w:hint="eastAsia"/>
          <w:i/>
          <w:iCs/>
        </w:rPr>
        <w:t>提高软件系统的安全性应当从“管理”和“设计”两方面着手。这里仅考虑数据库的安全性设计。</w:t>
      </w:r>
      <w:bookmarkEnd w:id="6"/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 w:hint="eastAsia"/>
        </w:rPr>
      </w:pPr>
      <w:bookmarkStart w:id="24" w:name="_Toc45098908"/>
      <w:bookmarkStart w:id="25" w:name="_Toc45098876"/>
      <w:bookmarkStart w:id="26" w:name="_Toc200457873"/>
      <w:r>
        <w:rPr>
          <w:rFonts w:ascii="宋体" w:hAnsi="宋体" w:hint="eastAsia"/>
        </w:rPr>
        <w:lastRenderedPageBreak/>
        <w:t>防止用户直接操作数据库的方法</w:t>
      </w:r>
      <w:bookmarkEnd w:id="25"/>
      <w:bookmarkEnd w:id="26"/>
    </w:p>
    <w:p w:rsidR="00606162" w:rsidRDefault="00606162">
      <w:pPr>
        <w:ind w:firstLineChars="300" w:firstLine="630"/>
        <w:rPr>
          <w:rFonts w:hint="eastAsia"/>
          <w:i/>
          <w:iCs/>
        </w:rPr>
      </w:pPr>
      <w:r>
        <w:rPr>
          <w:rFonts w:ascii="宋体" w:hAnsi="宋体" w:hint="eastAsia"/>
          <w:i/>
          <w:iCs/>
        </w:rPr>
        <w:t>用户只能用账号登录到应用软件，通过应用软件访问数据，而没有其他途径可以操作数据库。</w:t>
      </w:r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 w:hint="eastAsia"/>
        </w:rPr>
      </w:pPr>
      <w:bookmarkStart w:id="27" w:name="_Toc45098877"/>
      <w:bookmarkStart w:id="28" w:name="_Toc200457874"/>
      <w:r>
        <w:rPr>
          <w:rFonts w:ascii="宋体" w:hAnsi="宋体" w:hint="eastAsia"/>
        </w:rPr>
        <w:t>用户账号密码的加密方法</w:t>
      </w:r>
      <w:bookmarkEnd w:id="27"/>
      <w:bookmarkEnd w:id="28"/>
    </w:p>
    <w:p w:rsidR="00606162" w:rsidRDefault="00606162">
      <w:pPr>
        <w:ind w:firstLineChars="300" w:firstLine="630"/>
        <w:rPr>
          <w:rFonts w:hint="eastAsia"/>
          <w:i/>
          <w:iCs/>
        </w:rPr>
      </w:pPr>
      <w:r>
        <w:rPr>
          <w:rFonts w:ascii="宋体" w:hAnsi="宋体" w:hint="eastAsia"/>
          <w:i/>
          <w:iCs/>
        </w:rPr>
        <w:t>对用户账号的密码进行加密处理，确保在任何地方都不会出现密码的明文。</w:t>
      </w:r>
    </w:p>
    <w:p w:rsidR="00606162" w:rsidRDefault="00606162">
      <w:pPr>
        <w:pStyle w:val="2"/>
        <w:keepLines w:val="0"/>
        <w:numPr>
          <w:ilvl w:val="1"/>
          <w:numId w:val="1"/>
        </w:numPr>
        <w:tabs>
          <w:tab w:val="num" w:pos="1145"/>
        </w:tabs>
        <w:spacing w:after="60" w:line="240" w:lineRule="auto"/>
        <w:ind w:left="0" w:firstLine="0"/>
        <w:jc w:val="left"/>
        <w:rPr>
          <w:rFonts w:ascii="宋体" w:hAnsi="宋体" w:hint="eastAsia"/>
        </w:rPr>
      </w:pPr>
      <w:bookmarkStart w:id="29" w:name="_Toc45098878"/>
      <w:bookmarkStart w:id="30" w:name="_Toc200457875"/>
      <w:r>
        <w:rPr>
          <w:rFonts w:ascii="宋体" w:hAnsi="宋体" w:hint="eastAsia"/>
        </w:rPr>
        <w:t>角色与权限</w:t>
      </w:r>
      <w:bookmarkEnd w:id="29"/>
      <w:bookmarkEnd w:id="30"/>
    </w:p>
    <w:p w:rsidR="00606162" w:rsidRDefault="0060616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 w:firstRow="1" w:lastRow="0" w:firstColumn="1" w:lastColumn="0" w:noHBand="0" w:noVBand="0"/>
      </w:tblPr>
      <w:tblGrid>
        <w:gridCol w:w="2506"/>
        <w:gridCol w:w="3420"/>
        <w:gridCol w:w="3401"/>
      </w:tblGrid>
      <w:tr w:rsidR="00606162">
        <w:trPr>
          <w:trHeight w:val="417"/>
          <w:jc w:val="center"/>
        </w:trPr>
        <w:tc>
          <w:tcPr>
            <w:tcW w:w="2506" w:type="dxa"/>
            <w:shd w:val="clear" w:color="auto" w:fill="E0E0E0"/>
            <w:vAlign w:val="center"/>
          </w:tcPr>
          <w:p w:rsidR="00606162" w:rsidRDefault="00606162">
            <w:pPr>
              <w:pStyle w:val="a5"/>
              <w:tabs>
                <w:tab w:val="clear" w:pos="4153"/>
                <w:tab w:val="clear" w:pos="8306"/>
              </w:tabs>
              <w:snapToGrid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角    色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可以访问的表与列</w:t>
            </w:r>
          </w:p>
        </w:tc>
        <w:tc>
          <w:tcPr>
            <w:tcW w:w="3401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 作 权 限</w:t>
            </w:r>
          </w:p>
        </w:tc>
      </w:tr>
      <w:tr w:rsidR="00606162">
        <w:trPr>
          <w:cantSplit/>
          <w:trHeight w:val="295"/>
          <w:jc w:val="center"/>
        </w:trPr>
        <w:tc>
          <w:tcPr>
            <w:tcW w:w="2506" w:type="dxa"/>
            <w:vMerge w:val="restart"/>
            <w:vAlign w:val="center"/>
          </w:tcPr>
          <w:p w:rsidR="00606162" w:rsidRDefault="0060616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角色A</w:t>
            </w:r>
          </w:p>
        </w:tc>
        <w:tc>
          <w:tcPr>
            <w:tcW w:w="3420" w:type="dxa"/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 w:hint="eastAsia"/>
              </w:rPr>
            </w:pPr>
          </w:p>
        </w:tc>
        <w:tc>
          <w:tcPr>
            <w:tcW w:w="3401" w:type="dxa"/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 w:hint="eastAsia"/>
              </w:rPr>
            </w:pPr>
          </w:p>
        </w:tc>
      </w:tr>
      <w:tr w:rsidR="00606162">
        <w:trPr>
          <w:cantSplit/>
          <w:trHeight w:val="295"/>
          <w:jc w:val="center"/>
        </w:trPr>
        <w:tc>
          <w:tcPr>
            <w:tcW w:w="2506" w:type="dxa"/>
            <w:vMerge/>
            <w:vAlign w:val="center"/>
          </w:tcPr>
          <w:p w:rsidR="00606162" w:rsidRDefault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606162" w:rsidRDefault="00606162">
            <w:pPr>
              <w:pStyle w:val="ac"/>
              <w:ind w:firstLineChars="50" w:firstLine="90"/>
              <w:rPr>
                <w:rFonts w:ascii="宋体" w:hAnsi="宋体" w:hint="eastAsia"/>
              </w:rPr>
            </w:pPr>
          </w:p>
        </w:tc>
        <w:tc>
          <w:tcPr>
            <w:tcW w:w="3401" w:type="dxa"/>
            <w:vAlign w:val="center"/>
          </w:tcPr>
          <w:p w:rsidR="00606162" w:rsidRDefault="00606162">
            <w:pPr>
              <w:pStyle w:val="ac"/>
              <w:ind w:firstLineChars="50" w:firstLine="90"/>
              <w:rPr>
                <w:rFonts w:ascii="宋体" w:hAnsi="宋体" w:hint="eastAsia"/>
              </w:rPr>
            </w:pPr>
          </w:p>
        </w:tc>
      </w:tr>
      <w:tr w:rsidR="00606162">
        <w:trPr>
          <w:cantSplit/>
          <w:trHeight w:val="295"/>
          <w:jc w:val="center"/>
        </w:trPr>
        <w:tc>
          <w:tcPr>
            <w:tcW w:w="2506" w:type="dxa"/>
            <w:vMerge w:val="restart"/>
            <w:vAlign w:val="center"/>
          </w:tcPr>
          <w:p w:rsidR="00606162" w:rsidRDefault="0060616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角色B</w:t>
            </w:r>
          </w:p>
        </w:tc>
        <w:tc>
          <w:tcPr>
            <w:tcW w:w="3420" w:type="dxa"/>
            <w:vAlign w:val="center"/>
          </w:tcPr>
          <w:p w:rsidR="00606162" w:rsidRDefault="00606162">
            <w:pPr>
              <w:pStyle w:val="ac"/>
              <w:rPr>
                <w:rFonts w:ascii="宋体" w:hAnsi="宋体" w:hint="eastAsia"/>
              </w:rPr>
            </w:pPr>
          </w:p>
        </w:tc>
        <w:tc>
          <w:tcPr>
            <w:tcW w:w="3401" w:type="dxa"/>
            <w:vAlign w:val="center"/>
          </w:tcPr>
          <w:p w:rsidR="00606162" w:rsidRDefault="00606162">
            <w:pPr>
              <w:pStyle w:val="ac"/>
              <w:rPr>
                <w:rFonts w:ascii="宋体" w:hAnsi="宋体" w:hint="eastAsia"/>
              </w:rPr>
            </w:pPr>
          </w:p>
        </w:tc>
      </w:tr>
      <w:tr w:rsidR="00606162">
        <w:trPr>
          <w:cantSplit/>
          <w:trHeight w:val="295"/>
          <w:jc w:val="center"/>
        </w:trPr>
        <w:tc>
          <w:tcPr>
            <w:tcW w:w="2506" w:type="dxa"/>
            <w:vMerge/>
            <w:vAlign w:val="center"/>
          </w:tcPr>
          <w:p w:rsidR="00606162" w:rsidRDefault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606162" w:rsidRDefault="00606162">
            <w:pPr>
              <w:pStyle w:val="ac"/>
              <w:rPr>
                <w:rFonts w:ascii="宋体" w:hAnsi="宋体" w:hint="eastAsia"/>
              </w:rPr>
            </w:pPr>
          </w:p>
        </w:tc>
        <w:tc>
          <w:tcPr>
            <w:tcW w:w="3401" w:type="dxa"/>
            <w:vAlign w:val="center"/>
          </w:tcPr>
          <w:p w:rsidR="00606162" w:rsidRDefault="00606162">
            <w:pPr>
              <w:pStyle w:val="ac"/>
              <w:rPr>
                <w:rFonts w:ascii="宋体" w:hAnsi="宋体" w:hint="eastAsia"/>
              </w:rPr>
            </w:pPr>
          </w:p>
        </w:tc>
      </w:tr>
    </w:tbl>
    <w:p w:rsidR="00606162" w:rsidRDefault="00606162" w:rsidP="006E40EA">
      <w:pPr>
        <w:pStyle w:val="af"/>
        <w:rPr>
          <w:rFonts w:hint="eastAsia"/>
        </w:rPr>
      </w:pPr>
      <w:r>
        <w:rPr>
          <w:rFonts w:hint="eastAsia"/>
        </w:rPr>
        <w:t>确定每个角色对数据库表的操作权限，如创建、检索、更新、删除等。每个角色，则每个角色拥有刚好能够完成任务的权限，不多也不少。在应用时再为用户分配角色，则每个用户的权限等于他所兼角色的权限之和。</w:t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  <w:szCs w:val="24"/>
        </w:rPr>
      </w:pPr>
      <w:bookmarkStart w:id="31" w:name="_Toc45098879"/>
      <w:bookmarkStart w:id="32" w:name="_Toc200457876"/>
      <w:r>
        <w:rPr>
          <w:rFonts w:ascii="宋体" w:hAnsi="宋体" w:hint="eastAsia"/>
          <w:szCs w:val="24"/>
        </w:rPr>
        <w:t>优化</w:t>
      </w:r>
      <w:bookmarkEnd w:id="31"/>
      <w:bookmarkEnd w:id="32"/>
    </w:p>
    <w:p w:rsidR="00606162" w:rsidRDefault="0060616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 w:firstRow="1" w:lastRow="0" w:firstColumn="1" w:lastColumn="0" w:noHBand="0" w:noVBand="0"/>
      </w:tblPr>
      <w:tblGrid>
        <w:gridCol w:w="1607"/>
        <w:gridCol w:w="2160"/>
        <w:gridCol w:w="5560"/>
      </w:tblGrid>
      <w:tr w:rsidR="00606162">
        <w:trPr>
          <w:trHeight w:val="417"/>
          <w:jc w:val="center"/>
        </w:trPr>
        <w:tc>
          <w:tcPr>
            <w:tcW w:w="1607" w:type="dxa"/>
            <w:shd w:val="clear" w:color="auto" w:fill="E0E0E0"/>
            <w:vAlign w:val="center"/>
          </w:tcPr>
          <w:p w:rsidR="00606162" w:rsidRDefault="00606162">
            <w:pPr>
              <w:pStyle w:val="a5"/>
              <w:tabs>
                <w:tab w:val="clear" w:pos="4153"/>
                <w:tab w:val="clear" w:pos="8306"/>
              </w:tabs>
              <w:snapToGrid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优 先 级</w:t>
            </w:r>
          </w:p>
        </w:tc>
        <w:tc>
          <w:tcPr>
            <w:tcW w:w="2160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优化对象（目标）</w:t>
            </w:r>
          </w:p>
        </w:tc>
        <w:tc>
          <w:tcPr>
            <w:tcW w:w="5560" w:type="dxa"/>
            <w:shd w:val="clear" w:color="auto" w:fill="E0E0E0"/>
            <w:vAlign w:val="center"/>
          </w:tcPr>
          <w:p w:rsidR="00606162" w:rsidRDefault="006061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措    施</w:t>
            </w:r>
          </w:p>
        </w:tc>
      </w:tr>
      <w:tr w:rsidR="00606162">
        <w:trPr>
          <w:trHeight w:val="295"/>
          <w:jc w:val="center"/>
        </w:trPr>
        <w:tc>
          <w:tcPr>
            <w:tcW w:w="1607" w:type="dxa"/>
            <w:vAlign w:val="center"/>
          </w:tcPr>
          <w:p w:rsidR="00606162" w:rsidRDefault="0060616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 w:hint="eastAsia"/>
              </w:rPr>
            </w:pPr>
          </w:p>
        </w:tc>
        <w:tc>
          <w:tcPr>
            <w:tcW w:w="5560" w:type="dxa"/>
            <w:vAlign w:val="center"/>
          </w:tcPr>
          <w:p w:rsidR="00606162" w:rsidRDefault="00606162">
            <w:pPr>
              <w:pStyle w:val="ac"/>
              <w:ind w:left="90" w:hangingChars="50" w:hanging="90"/>
              <w:rPr>
                <w:rFonts w:ascii="宋体" w:hAnsi="宋体" w:hint="eastAsia"/>
              </w:rPr>
            </w:pPr>
          </w:p>
        </w:tc>
      </w:tr>
    </w:tbl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分析并优化数据库的“时-空”效率，尽可能地“提高处理速度”并且“降低数据库占用的空间”。</w:t>
      </w:r>
    </w:p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1。分析“时-空”效率的瓶颈，找出优化对象（目标），并确定优先级。</w:t>
      </w:r>
    </w:p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</w:p>
    <w:p w:rsidR="00606162" w:rsidRDefault="00606162">
      <w:pPr>
        <w:ind w:firstLineChars="300" w:firstLine="630"/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</w:rPr>
        <w:t>2．当优化对象（目标）之间存在对抗时，给出折衷方案。</w:t>
      </w:r>
    </w:p>
    <w:p w:rsidR="00606162" w:rsidRDefault="00606162">
      <w:pPr>
        <w:ind w:firstLineChars="300" w:firstLine="630"/>
        <w:rPr>
          <w:rFonts w:hint="eastAsia"/>
          <w:i/>
          <w:iCs/>
        </w:rPr>
      </w:pPr>
      <w:r>
        <w:rPr>
          <w:rFonts w:ascii="宋体" w:hAnsi="宋体" w:hint="eastAsia"/>
          <w:i/>
          <w:iCs/>
        </w:rPr>
        <w:t>3．给出优化的具体措施，例如优化数据库环境参数，对表格进行反规范化处理等。</w:t>
      </w:r>
    </w:p>
    <w:p w:rsidR="00606162" w:rsidRDefault="00606162">
      <w:pPr>
        <w:pStyle w:val="1"/>
        <w:keepLines w:val="0"/>
        <w:numPr>
          <w:ilvl w:val="0"/>
          <w:numId w:val="1"/>
        </w:numPr>
        <w:tabs>
          <w:tab w:val="num" w:pos="425"/>
        </w:tabs>
        <w:spacing w:after="60" w:line="240" w:lineRule="auto"/>
        <w:ind w:left="0" w:firstLine="0"/>
        <w:jc w:val="left"/>
        <w:rPr>
          <w:rFonts w:ascii="宋体" w:hAnsi="宋体" w:hint="eastAsia"/>
          <w:szCs w:val="24"/>
        </w:rPr>
      </w:pPr>
      <w:bookmarkStart w:id="33" w:name="_Toc45098880"/>
      <w:bookmarkStart w:id="34" w:name="_Toc200457877"/>
      <w:r>
        <w:rPr>
          <w:rFonts w:ascii="宋体" w:hAnsi="宋体" w:hint="eastAsia"/>
          <w:szCs w:val="24"/>
        </w:rPr>
        <w:t>数据库管理与维护说明</w:t>
      </w:r>
      <w:bookmarkEnd w:id="33"/>
      <w:bookmarkEnd w:id="34"/>
    </w:p>
    <w:p w:rsidR="00606162" w:rsidRDefault="00606162">
      <w:pPr>
        <w:pStyle w:val="af"/>
        <w:rPr>
          <w:rFonts w:hint="eastAsia"/>
        </w:rPr>
      </w:pPr>
      <w:r>
        <w:rPr>
          <w:rFonts w:hint="eastAsia"/>
        </w:rPr>
        <w:t>在设计数据库的时候，及时给出管理与维护本数据库的方法，有利于将来撰写出正确完备的用户手册。</w:t>
      </w:r>
      <w:bookmarkEnd w:id="24"/>
    </w:p>
    <w:sectPr w:rsidR="00606162">
      <w:pgSz w:w="11906" w:h="16838" w:code="9"/>
      <w:pgMar w:top="1134" w:right="1134" w:bottom="1134" w:left="1134" w:header="851" w:footer="680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162" w:rsidRDefault="00606162">
      <w:r>
        <w:separator/>
      </w:r>
    </w:p>
  </w:endnote>
  <w:endnote w:type="continuationSeparator" w:id="0">
    <w:p w:rsidR="00606162" w:rsidRDefault="0060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Default="00BA34E5" w:rsidP="006061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A34E5" w:rsidRDefault="00BA34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Default="00BA34E5" w:rsidP="006061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6A5B">
      <w:rPr>
        <w:rStyle w:val="a7"/>
        <w:noProof/>
      </w:rPr>
      <w:t>3</w:t>
    </w:r>
    <w:r>
      <w:rPr>
        <w:rStyle w:val="a7"/>
      </w:rPr>
      <w:fldChar w:fldCharType="end"/>
    </w:r>
  </w:p>
  <w:p w:rsidR="00BA34E5" w:rsidRPr="00FE1BB5" w:rsidRDefault="00BA34E5" w:rsidP="006061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Default="00BA34E5" w:rsidP="006061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6A5B">
      <w:rPr>
        <w:rStyle w:val="a7"/>
        <w:noProof/>
      </w:rPr>
      <w:t>5</w:t>
    </w:r>
    <w:r>
      <w:rPr>
        <w:rStyle w:val="a7"/>
      </w:rPr>
      <w:fldChar w:fldCharType="end"/>
    </w:r>
  </w:p>
  <w:p w:rsidR="00BA34E5" w:rsidRDefault="00BA34E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62" w:rsidRDefault="00606162">
    <w:pPr>
      <w:pStyle w:val="a6"/>
      <w:rPr>
        <w:rFonts w:ascii="Verdana" w:hAnsi="Verdana"/>
        <w:b/>
      </w:rPr>
    </w:pPr>
    <w:r>
      <w:rPr>
        <w:rFonts w:ascii="Verdana" w:hAnsi="Verdana"/>
        <w:b/>
      </w:rPr>
      <w:t xml:space="preserve"> </w:t>
    </w:r>
    <w:r>
      <w:rPr>
        <w:rFonts w:ascii="Verdana" w:hAnsi="Verdana" w:hint="eastAsia"/>
        <w:b/>
      </w:rPr>
      <w:t xml:space="preserve">                                                  </w:t>
    </w:r>
    <w:r>
      <w:rPr>
        <w:rFonts w:ascii="Verdana" w:hAnsi="Verdana"/>
        <w:b/>
      </w:rPr>
      <w:t xml:space="preserve">PAGE </w:t>
    </w:r>
    <w:r>
      <w:rPr>
        <w:rStyle w:val="a7"/>
        <w:rFonts w:ascii="Verdana" w:hAnsi="Verdana"/>
        <w:b/>
      </w:rPr>
      <w:fldChar w:fldCharType="begin"/>
    </w:r>
    <w:r>
      <w:rPr>
        <w:rStyle w:val="a7"/>
        <w:rFonts w:ascii="Verdana" w:hAnsi="Verdana"/>
        <w:b/>
      </w:rPr>
      <w:instrText xml:space="preserve"> PAGE </w:instrText>
    </w:r>
    <w:r>
      <w:rPr>
        <w:rStyle w:val="a7"/>
        <w:rFonts w:ascii="Verdana" w:hAnsi="Verdana"/>
        <w:b/>
      </w:rPr>
      <w:fldChar w:fldCharType="separate"/>
    </w:r>
    <w:r w:rsidR="00276A5B">
      <w:rPr>
        <w:rStyle w:val="a7"/>
        <w:rFonts w:ascii="Verdana" w:hAnsi="Verdana"/>
        <w:b/>
        <w:noProof/>
      </w:rPr>
      <w:t>7</w:t>
    </w:r>
    <w:r>
      <w:rPr>
        <w:rStyle w:val="a7"/>
        <w:rFonts w:ascii="Verdana" w:hAnsi="Verdana"/>
        <w:b/>
      </w:rPr>
      <w:fldChar w:fldCharType="end"/>
    </w:r>
    <w:r>
      <w:rPr>
        <w:rStyle w:val="a7"/>
        <w:rFonts w:ascii="Verdana" w:hAnsi="Verdana"/>
        <w:b/>
      </w:rPr>
      <w:t xml:space="preserve"> OF </w:t>
    </w:r>
    <w:r>
      <w:rPr>
        <w:rStyle w:val="a7"/>
        <w:rFonts w:ascii="Verdana" w:hAnsi="Verdana"/>
        <w:b/>
      </w:rPr>
      <w:fldChar w:fldCharType="begin"/>
    </w:r>
    <w:r>
      <w:rPr>
        <w:rStyle w:val="a7"/>
        <w:rFonts w:ascii="Verdana" w:hAnsi="Verdana"/>
        <w:b/>
      </w:rPr>
      <w:instrText xml:space="preserve"> NUMPAGES </w:instrText>
    </w:r>
    <w:r>
      <w:rPr>
        <w:rStyle w:val="a7"/>
        <w:rFonts w:ascii="Verdana" w:hAnsi="Verdana"/>
        <w:b/>
      </w:rPr>
      <w:fldChar w:fldCharType="separate"/>
    </w:r>
    <w:r w:rsidR="00276A5B">
      <w:rPr>
        <w:rStyle w:val="a7"/>
        <w:rFonts w:ascii="Verdana" w:hAnsi="Verdana"/>
        <w:b/>
        <w:noProof/>
      </w:rPr>
      <w:t>7</w:t>
    </w:r>
    <w:r>
      <w:rPr>
        <w:rStyle w:val="a7"/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162" w:rsidRDefault="00606162">
      <w:r>
        <w:separator/>
      </w:r>
    </w:p>
  </w:footnote>
  <w:footnote w:type="continuationSeparator" w:id="0">
    <w:p w:rsidR="00606162" w:rsidRDefault="00606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824" w:rsidRDefault="00A558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Pr="00C9054E" w:rsidRDefault="00FC3E5C" w:rsidP="00606162">
    <w:pPr>
      <w:pStyle w:val="a5"/>
      <w:jc w:val="both"/>
      <w:rPr>
        <w:rFonts w:hint="eastAsia"/>
        <w:b/>
      </w:rPr>
    </w:pPr>
    <w:r w:rsidRPr="000A3A14">
      <w:rPr>
        <w:rFonts w:ascii="黑体" w:eastAsia="黑体" w:hAnsi="Verdana"/>
        <w:noProof/>
      </w:rPr>
      <w:drawing>
        <wp:inline distT="0" distB="0" distL="0" distR="0">
          <wp:extent cx="381000" cy="4159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34E5">
      <w:rPr>
        <w:rFonts w:hint="eastAsia"/>
        <w:b/>
      </w:rPr>
      <w:t>杭州电子科技大学</w:t>
    </w:r>
    <w:r w:rsidR="00BA34E5">
      <w:rPr>
        <w:rFonts w:hint="eastAsia"/>
        <w:b/>
      </w:rPr>
      <w:t xml:space="preserve">                                                                     </w:t>
    </w:r>
    <w:r w:rsidR="002638B1">
      <w:rPr>
        <w:rFonts w:hint="eastAsia"/>
        <w:b/>
      </w:rPr>
      <w:t xml:space="preserve"> </w:t>
    </w:r>
    <w:r w:rsidR="003024A8">
      <w:rPr>
        <w:rFonts w:hint="eastAsia"/>
        <w:b/>
      </w:rPr>
      <w:t>数据库</w:t>
    </w:r>
    <w:r w:rsidR="00BA34E5">
      <w:rPr>
        <w:rFonts w:hint="eastAsia"/>
        <w:b/>
      </w:rPr>
      <w:t>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4E5" w:rsidRPr="00D86936" w:rsidRDefault="00FC3E5C" w:rsidP="00606162">
    <w:pPr>
      <w:pStyle w:val="a5"/>
      <w:jc w:val="both"/>
      <w:rPr>
        <w:rFonts w:hint="eastAsia"/>
        <w:b/>
      </w:rPr>
    </w:pPr>
    <w:r w:rsidRPr="000A3A14">
      <w:rPr>
        <w:rFonts w:ascii="黑体" w:eastAsia="黑体" w:hAnsi="Verdana"/>
        <w:noProof/>
      </w:rPr>
      <w:drawing>
        <wp:inline distT="0" distB="0" distL="0" distR="0">
          <wp:extent cx="381000" cy="4159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34E5">
      <w:rPr>
        <w:rFonts w:hint="eastAsia"/>
        <w:b/>
      </w:rPr>
      <w:t>杭州电子科技大学</w:t>
    </w:r>
    <w:r w:rsidR="00BA34E5">
      <w:rPr>
        <w:rFonts w:hint="eastAsia"/>
        <w:b/>
      </w:rPr>
      <w:t xml:space="preserve">                                                                      </w:t>
    </w:r>
    <w:r w:rsidR="00FC70C3">
      <w:rPr>
        <w:rFonts w:hint="eastAsia"/>
        <w:b/>
      </w:rPr>
      <w:t>数据库</w:t>
    </w:r>
    <w:r w:rsidR="00BA34E5">
      <w:rPr>
        <w:rFonts w:hint="eastAsia"/>
        <w:b/>
      </w:rPr>
      <w:t>设计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62" w:rsidRPr="00276A5B" w:rsidRDefault="00FC3E5C" w:rsidP="00276A5B">
    <w:pPr>
      <w:pStyle w:val="a5"/>
      <w:jc w:val="both"/>
      <w:rPr>
        <w:rFonts w:hint="eastAsia"/>
        <w:b/>
      </w:rPr>
    </w:pPr>
    <w:r w:rsidRPr="000A3A14">
      <w:rPr>
        <w:rFonts w:ascii="黑体" w:eastAsia="黑体" w:hAnsi="Verdana"/>
        <w:noProof/>
      </w:rPr>
      <w:drawing>
        <wp:inline distT="0" distB="0" distL="0" distR="0">
          <wp:extent cx="381000" cy="4159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5824">
      <w:rPr>
        <w:rFonts w:hint="eastAsia"/>
        <w:b/>
      </w:rPr>
      <w:t>杭州电子科技大学</w:t>
    </w:r>
    <w:r w:rsidR="00A55824">
      <w:rPr>
        <w:rFonts w:hint="eastAsia"/>
        <w:b/>
      </w:rPr>
      <w:t xml:space="preserve">                                                                      </w:t>
    </w:r>
    <w:r w:rsidR="00A55824">
      <w:rPr>
        <w:rFonts w:hint="eastAsia"/>
        <w:b/>
      </w:rPr>
      <w:t>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221685"/>
    <w:multiLevelType w:val="multilevel"/>
    <w:tmpl w:val="234221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E5"/>
    <w:rsid w:val="000D0932"/>
    <w:rsid w:val="001956DB"/>
    <w:rsid w:val="001C6394"/>
    <w:rsid w:val="002638B1"/>
    <w:rsid w:val="00276A5B"/>
    <w:rsid w:val="00285805"/>
    <w:rsid w:val="002A6687"/>
    <w:rsid w:val="003024A8"/>
    <w:rsid w:val="00331817"/>
    <w:rsid w:val="004848A5"/>
    <w:rsid w:val="00487ECA"/>
    <w:rsid w:val="00496760"/>
    <w:rsid w:val="004D017A"/>
    <w:rsid w:val="004D13B7"/>
    <w:rsid w:val="005B615F"/>
    <w:rsid w:val="005F42B7"/>
    <w:rsid w:val="00606162"/>
    <w:rsid w:val="006806C1"/>
    <w:rsid w:val="006D2374"/>
    <w:rsid w:val="006E40EA"/>
    <w:rsid w:val="007E6A1D"/>
    <w:rsid w:val="008767FF"/>
    <w:rsid w:val="00885F8A"/>
    <w:rsid w:val="00904B6E"/>
    <w:rsid w:val="00936D47"/>
    <w:rsid w:val="00A343BB"/>
    <w:rsid w:val="00A455AF"/>
    <w:rsid w:val="00A55824"/>
    <w:rsid w:val="00BA34E5"/>
    <w:rsid w:val="00C15693"/>
    <w:rsid w:val="00CD43C3"/>
    <w:rsid w:val="00D22FDA"/>
    <w:rsid w:val="00FC3E5C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D2E16B7-90B4-4209-AB7D-E54AF745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120" w:after="120" w:line="377" w:lineRule="auto"/>
      <w:ind w:left="1985" w:hanging="709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文档标题"/>
    <w:basedOn w:val="a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a4">
    <w:name w:val="项目缩写"/>
    <w:basedOn w:val="a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">
    <w:name w:val="项目缩写 Char"/>
    <w:basedOn w:val="a0"/>
    <w:rPr>
      <w:rFonts w:ascii="宋体" w:eastAsia="宋体" w:hAnsi="宋体"/>
      <w:kern w:val="2"/>
      <w:sz w:val="18"/>
      <w:szCs w:val="24"/>
      <w:lang w:val="en-US" w:eastAsia="zh-CN" w:bidi="ar-SA"/>
    </w:rPr>
  </w:style>
  <w:style w:type="paragraph" w:styleId="a5">
    <w:name w:val="header"/>
    <w:basedOn w:val="a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a8">
    <w:name w:val="机构名称"/>
    <w:basedOn w:val="a"/>
    <w:pPr>
      <w:jc w:val="center"/>
    </w:pPr>
    <w:rPr>
      <w:rFonts w:ascii="华文中宋" w:eastAsia="华文中宋" w:hAnsi="华文中宋"/>
      <w:b/>
      <w:sz w:val="52"/>
      <w:szCs w:val="52"/>
    </w:rPr>
  </w:style>
  <w:style w:type="paragraph" w:styleId="a9">
    <w:name w:val="Title"/>
    <w:basedOn w:val="a"/>
    <w:next w:val="a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  <w:sz w:val="20"/>
      <w:szCs w:val="20"/>
    </w:rPr>
  </w:style>
  <w:style w:type="paragraph" w:customStyle="1" w:styleId="aa">
    <w:basedOn w:val="a0"/>
    <w:next w:val="ab"/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customStyle="1" w:styleId="ad">
    <w:basedOn w:val="a"/>
    <w:next w:val="10"/>
    <w:semiHidden/>
    <w:rPr>
      <w:szCs w:val="20"/>
    </w:rPr>
  </w:style>
  <w:style w:type="paragraph" w:styleId="10">
    <w:name w:val="index 1"/>
    <w:basedOn w:val="a"/>
    <w:next w:val="a"/>
    <w:autoRedefine/>
    <w:semiHidden/>
  </w:style>
  <w:style w:type="character" w:styleId="ae">
    <w:name w:val="FollowedHyperlink"/>
    <w:basedOn w:val="a0"/>
    <w:rPr>
      <w:color w:val="800080"/>
      <w:u w:val="single"/>
    </w:r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paragraph" w:styleId="af">
    <w:name w:val="Body Text Indent"/>
    <w:basedOn w:val="a"/>
    <w:pPr>
      <w:ind w:firstLineChars="300" w:firstLine="630"/>
    </w:pPr>
    <w:rPr>
      <w:rFonts w:ascii="宋体" w:hAnsi="宋体"/>
      <w:i/>
      <w:iCs/>
    </w:rPr>
  </w:style>
  <w:style w:type="paragraph" w:styleId="af0">
    <w:name w:val="Document Map"/>
    <w:basedOn w:val="a"/>
    <w:semiHidden/>
    <w:rsid w:val="00BA34E5"/>
    <w:pPr>
      <w:shd w:val="clear" w:color="auto" w:fill="000080"/>
    </w:pPr>
  </w:style>
  <w:style w:type="paragraph" w:customStyle="1" w:styleId="Table-ColHead">
    <w:name w:val="Table - Col. Head"/>
    <w:basedOn w:val="a"/>
    <w:rsid w:val="00BA34E5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BA34E5"/>
    <w:pPr>
      <w:widowControl/>
      <w:spacing w:before="60" w:after="60"/>
      <w:jc w:val="left"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1231</Words>
  <Characters>1696</Characters>
  <Application>Microsoft Office Word</Application>
  <DocSecurity>0</DocSecurity>
  <Lines>14</Lines>
  <Paragraphs>5</Paragraphs>
  <ScaleCrop>false</ScaleCrop>
  <Company>杭州电子科技大学</Company>
  <LinksUpToDate>false</LinksUpToDate>
  <CharactersWithSpaces>2922</CharactersWithSpaces>
  <SharedDoc>false</SharedDoc>
  <HLinks>
    <vt:vector size="114" baseType="variant"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_Toc200457877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_Toc200457876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_Toc200457875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_Toc200457874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_Toc200457873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_Toc200457872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_Toc200457871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_Toc200457870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_Toc200457869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_Toc200457868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_Toc200457867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_Toc200457866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_Toc200457865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_Toc200457864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_Toc200457863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_Toc200457862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_Toc200457861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_Toc200457860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_Toc200457859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张万军</dc:creator>
  <cp:keywords/>
  <cp:lastModifiedBy>谭 九鼎</cp:lastModifiedBy>
  <cp:revision>2</cp:revision>
  <dcterms:created xsi:type="dcterms:W3CDTF">2019-01-23T04:52:00Z</dcterms:created>
  <dcterms:modified xsi:type="dcterms:W3CDTF">2019-01-23T04:52:00Z</dcterms:modified>
</cp:coreProperties>
</file>