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:rsidR="0066194A" w:rsidRPr="00291966" w:rsidRDefault="0066194A" w:rsidP="0066194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 Московской области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6194A" w:rsidRPr="00291966" w:rsidRDefault="00C9747F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ПРАКТИЧЕСКАЯ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РАБОТА №</w:t>
      </w:r>
      <w:r w:rsidR="007154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661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66194A" w:rsidRPr="00477838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194A" w:rsidRPr="00477838" w:rsidRDefault="00715406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БД. Подключение к БД из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b/>
          <w:sz w:val="28"/>
          <w:szCs w:val="28"/>
        </w:rPr>
        <w:t>. Отображение данных, реализация редактирования, добавления, удаления данных.</w:t>
      </w:r>
    </w:p>
    <w:p w:rsidR="0066194A" w:rsidRPr="00477838" w:rsidRDefault="00477838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</w:t>
      </w:r>
      <w:r w:rsidR="00715406" w:rsidRPr="0071540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МДК.01.01 Разработка программных модулей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="0066194A" w:rsidRPr="00AA78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66194A" w:rsidRPr="00AA784E" w:rsidRDefault="00FD5742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Рылеев Александр Юрьевич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Default="00715406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студент</w:t>
      </w:r>
      <w:r w:rsidR="00B419D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группы </w:t>
      </w:r>
    </w:p>
    <w:p w:rsidR="00B419D1" w:rsidRPr="00B419D1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47783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системы и программирование</w:t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AA784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:rsidR="0066194A" w:rsidRPr="00AA784E" w:rsidRDefault="0066194A" w:rsidP="0066194A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156AC4" w:rsidP="0066194A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B419D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6194A"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6194A" w:rsidRPr="00AA784E" w:rsidRDefault="00B419D1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Кузьмина Елена Евгеньевна</w:t>
      </w:r>
    </w:p>
    <w:p w:rsidR="0066194A" w:rsidRPr="00AA784E" w:rsidRDefault="0066194A" w:rsidP="0066194A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66194A" w:rsidRPr="00AA784E" w:rsidRDefault="0066194A" w:rsidP="0066194A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4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:rsidR="00157BDB" w:rsidRPr="00477838" w:rsidRDefault="00157BDB" w:rsidP="00C70313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194A" w:rsidRDefault="0066194A">
      <w:r>
        <w:br w:type="page"/>
      </w:r>
    </w:p>
    <w:p w:rsidR="00C70313" w:rsidRPr="0066194A" w:rsidRDefault="00C70313">
      <w:pPr>
        <w:rPr>
          <w:rFonts w:ascii="Times New Roman" w:hAnsi="Times New Roman" w:cs="Times New Roman"/>
          <w:sz w:val="28"/>
          <w:szCs w:val="28"/>
        </w:rPr>
      </w:pPr>
      <w:r w:rsidRPr="0066194A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FD5742">
        <w:rPr>
          <w:rFonts w:ascii="Times New Roman" w:hAnsi="Times New Roman" w:cs="Times New Roman"/>
          <w:sz w:val="28"/>
          <w:szCs w:val="28"/>
        </w:rPr>
        <w:t>№19</w:t>
      </w:r>
      <w:r w:rsidR="0066194A">
        <w:rPr>
          <w:rFonts w:ascii="Times New Roman" w:hAnsi="Times New Roman" w:cs="Times New Roman"/>
          <w:sz w:val="28"/>
          <w:szCs w:val="28"/>
        </w:rPr>
        <w:t>.</w:t>
      </w:r>
    </w:p>
    <w:p w:rsidR="00C70313" w:rsidRPr="00747613" w:rsidRDefault="00C70313" w:rsidP="00C703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70313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747613" w:rsidRDefault="00CF49D4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F49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681DA" wp14:editId="78AFE402">
            <wp:extent cx="5695950" cy="323332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578" cy="32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D4" w:rsidRDefault="00CF49D4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8409E" w:rsidRDefault="0098409E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8409E" w:rsidRDefault="0098409E" w:rsidP="00CF49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62578" w:rsidRDefault="00CF49D4" w:rsidP="00B625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F49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F5C1DE" wp14:editId="301B2F0D">
            <wp:extent cx="5695950" cy="16645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869" cy="16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D4" w:rsidRPr="00B62578" w:rsidRDefault="00B62578" w:rsidP="00B6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49D4" w:rsidRPr="00471760" w:rsidRDefault="00471760" w:rsidP="00CF49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Пошаговая разработка</w:t>
      </w:r>
    </w:p>
    <w:p w:rsidR="00471760" w:rsidRPr="00B62578" w:rsidRDefault="00B62578" w:rsidP="0098409E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6257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Создаём в проекте 3 папки</w:t>
      </w:r>
      <w:r w:rsidRPr="00B62578">
        <w:rPr>
          <w:rFonts w:ascii="Times New Roman" w:hAnsi="Times New Roman" w:cs="Times New Roman"/>
          <w:sz w:val="28"/>
          <w:szCs w:val="28"/>
        </w:rPr>
        <w:t xml:space="preserve">: </w:t>
      </w:r>
      <w:r w:rsidR="00B817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B81788">
        <w:rPr>
          <w:rFonts w:ascii="Times New Roman" w:hAnsi="Times New Roman" w:cs="Times New Roman"/>
          <w:sz w:val="28"/>
          <w:szCs w:val="28"/>
        </w:rPr>
        <w:t>»</w:t>
      </w:r>
      <w:r w:rsidRPr="00B62578">
        <w:rPr>
          <w:rFonts w:ascii="Times New Roman" w:hAnsi="Times New Roman" w:cs="Times New Roman"/>
          <w:sz w:val="28"/>
          <w:szCs w:val="28"/>
        </w:rPr>
        <w:t xml:space="preserve">, </w:t>
      </w:r>
      <w:r w:rsidR="00B817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B81788">
        <w:rPr>
          <w:rFonts w:ascii="Times New Roman" w:hAnsi="Times New Roman" w:cs="Times New Roman"/>
          <w:sz w:val="28"/>
          <w:szCs w:val="28"/>
        </w:rPr>
        <w:t>»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8178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="00B81788">
        <w:rPr>
          <w:rFonts w:ascii="Times New Roman" w:hAnsi="Times New Roman" w:cs="Times New Roman"/>
          <w:sz w:val="28"/>
          <w:szCs w:val="28"/>
        </w:rPr>
        <w:t>»</w:t>
      </w:r>
      <w:r w:rsidRPr="00B62578">
        <w:rPr>
          <w:rFonts w:ascii="Times New Roman" w:hAnsi="Times New Roman" w:cs="Times New Roman"/>
          <w:sz w:val="28"/>
          <w:szCs w:val="28"/>
        </w:rPr>
        <w:t>.</w:t>
      </w:r>
    </w:p>
    <w:p w:rsidR="00B62578" w:rsidRDefault="00B62578" w:rsidP="00B6257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2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30E79" wp14:editId="3F015595">
            <wp:extent cx="2257740" cy="1228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0A" w:rsidRDefault="00BE2D0A" w:rsidP="00B6257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578" w:rsidRDefault="00B62578" w:rsidP="00B6257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625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 w:rsidR="009B09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="009B095C">
        <w:rPr>
          <w:rFonts w:ascii="Times New Roman" w:hAnsi="Times New Roman" w:cs="Times New Roman"/>
          <w:sz w:val="28"/>
          <w:szCs w:val="28"/>
        </w:rPr>
        <w:t>»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 w:rsidR="009B095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ClassFrame</w:t>
      </w:r>
      <w:r w:rsidRPr="00B625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B095C">
        <w:rPr>
          <w:rFonts w:ascii="Times New Roman" w:hAnsi="Times New Roman" w:cs="Times New Roman"/>
          <w:sz w:val="28"/>
          <w:szCs w:val="28"/>
        </w:rPr>
        <w:t>»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2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следующий код: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578">
        <w:rPr>
          <w:rFonts w:ascii="Consolas" w:hAnsi="Consolas" w:cs="Consolas"/>
          <w:color w:val="2B91AF"/>
          <w:sz w:val="19"/>
          <w:szCs w:val="19"/>
          <w:lang w:val="en-US"/>
        </w:rPr>
        <w:t>ClassFrame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2578" w:rsidRP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57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 frmObj; </w:t>
      </w:r>
      <w:r w:rsidRPr="00B625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62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B62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Frame</w:t>
      </w:r>
    </w:p>
    <w:p w:rsidR="00B62578" w:rsidRDefault="00B62578" w:rsidP="00B6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578" w:rsidRPr="00BE2D0A" w:rsidRDefault="00BE2D0A" w:rsidP="00BE2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578" w:rsidRDefault="00B62578" w:rsidP="00B6257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2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6CB776" wp14:editId="6F5F1A03">
            <wp:extent cx="1943099" cy="381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9825"/>
                    <a:stretch/>
                  </pic:blipFill>
                  <pic:spPr bwMode="auto">
                    <a:xfrm>
                      <a:off x="0" y="0"/>
                      <a:ext cx="1943371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0A" w:rsidRPr="00BE2D0A" w:rsidRDefault="00BE2D0A" w:rsidP="00B6257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028D" w:rsidRPr="00BE2D0A" w:rsidRDefault="00B62578" w:rsidP="0098409E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E2D0A">
        <w:rPr>
          <w:rFonts w:ascii="Times New Roman" w:hAnsi="Times New Roman" w:cs="Times New Roman"/>
          <w:sz w:val="28"/>
          <w:szCs w:val="28"/>
        </w:rPr>
        <w:t xml:space="preserve">Добавляем созданную ранее базу данных как «Модель </w:t>
      </w:r>
      <w:r w:rsidR="00BE2D0A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BE2D0A" w:rsidRPr="00B62578">
        <w:rPr>
          <w:rFonts w:ascii="Times New Roman" w:hAnsi="Times New Roman" w:cs="Times New Roman"/>
          <w:sz w:val="28"/>
          <w:szCs w:val="28"/>
        </w:rPr>
        <w:t>.</w:t>
      </w:r>
      <w:r w:rsidR="00BE2D0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BE2D0A" w:rsidRPr="00B62578">
        <w:rPr>
          <w:rFonts w:ascii="Times New Roman" w:hAnsi="Times New Roman" w:cs="Times New Roman"/>
          <w:sz w:val="28"/>
          <w:szCs w:val="28"/>
        </w:rPr>
        <w:t xml:space="preserve"> </w:t>
      </w:r>
      <w:r w:rsidR="00BE2D0A">
        <w:rPr>
          <w:rFonts w:ascii="Times New Roman" w:hAnsi="Times New Roman" w:cs="Times New Roman"/>
          <w:sz w:val="28"/>
          <w:szCs w:val="28"/>
          <w:lang w:val="en-US"/>
        </w:rPr>
        <w:t>EDM</w:t>
      </w:r>
      <w:r w:rsidR="00BE2D0A">
        <w:rPr>
          <w:rFonts w:ascii="Times New Roman" w:hAnsi="Times New Roman" w:cs="Times New Roman"/>
          <w:sz w:val="28"/>
          <w:szCs w:val="28"/>
        </w:rPr>
        <w:t>»</w:t>
      </w:r>
    </w:p>
    <w:p w:rsidR="00BE2D0A" w:rsidRPr="00BE2D0A" w:rsidRDefault="00BE2D0A" w:rsidP="00BE2D0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2D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A14B1" wp14:editId="64189FCB">
            <wp:extent cx="3914775" cy="119960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6268" cy="12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0A" w:rsidRDefault="00BE2D0A" w:rsidP="00BE2D0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2D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AE656" wp14:editId="10617381">
            <wp:extent cx="4634831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000" b="41470"/>
                    <a:stretch/>
                  </pic:blipFill>
                  <pic:spPr bwMode="auto">
                    <a:xfrm>
                      <a:off x="0" y="0"/>
                      <a:ext cx="4635991" cy="173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0A" w:rsidRDefault="00BE2D0A" w:rsidP="00BE2D0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2D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054CDC" wp14:editId="401CDA67">
            <wp:extent cx="3625552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058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9E" w:rsidRDefault="00BE2D0A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8B6E02" w:rsidRPr="008B6E0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создаём </w:t>
      </w:r>
      <w:r w:rsidR="008B6E02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 xml:space="preserve">→ </w:t>
      </w:r>
      <w:r w:rsidR="008B6E02">
        <w:rPr>
          <w:rFonts w:ascii="Times New Roman" w:hAnsi="Times New Roman" w:cs="Times New Roman"/>
          <w:sz w:val="28"/>
          <w:szCs w:val="28"/>
        </w:rPr>
        <w:t xml:space="preserve">вписываем имя сервера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→</w:t>
      </w:r>
      <w:r w:rsid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 xml:space="preserve"> </w:t>
      </w:r>
      <w:r w:rsidR="008B6E02">
        <w:rPr>
          <w:rFonts w:ascii="Times New Roman" w:hAnsi="Times New Roman" w:cs="Times New Roman"/>
          <w:sz w:val="28"/>
          <w:szCs w:val="28"/>
        </w:rPr>
        <w:t xml:space="preserve">выбираем имя нужной базы данных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→</w:t>
      </w:r>
      <w:r w:rsidR="008B6E02">
        <w:rPr>
          <w:rFonts w:ascii="Times New Roman" w:hAnsi="Times New Roman" w:cs="Times New Roman"/>
          <w:sz w:val="28"/>
          <w:szCs w:val="28"/>
        </w:rPr>
        <w:t xml:space="preserve"> жмём «</w:t>
      </w:r>
      <w:r w:rsidR="008B6E02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8B6E02">
        <w:rPr>
          <w:rFonts w:ascii="Times New Roman" w:hAnsi="Times New Roman" w:cs="Times New Roman"/>
          <w:sz w:val="28"/>
          <w:szCs w:val="28"/>
        </w:rPr>
        <w:t xml:space="preserve">»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→</w:t>
      </w:r>
      <w:r w:rsidR="008B6E02">
        <w:rPr>
          <w:rFonts w:ascii="Times New Roman" w:hAnsi="Times New Roman" w:cs="Times New Roman"/>
          <w:sz w:val="28"/>
          <w:szCs w:val="28"/>
        </w:rPr>
        <w:t xml:space="preserve"> жмём «Далее»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→</w:t>
      </w:r>
      <w:r w:rsidR="008B6E02">
        <w:rPr>
          <w:rFonts w:ascii="Times New Roman" w:hAnsi="Times New Roman" w:cs="Times New Roman"/>
          <w:sz w:val="28"/>
          <w:szCs w:val="28"/>
        </w:rPr>
        <w:t xml:space="preserve"> ставим галочку у «Таблицы» </w:t>
      </w:r>
      <w:r w:rsidR="008B6E02" w:rsidRPr="008B6E02">
        <w:rPr>
          <w:rFonts w:ascii="Arial" w:hAnsi="Arial" w:cs="Arial"/>
          <w:b/>
          <w:color w:val="202122"/>
          <w:sz w:val="28"/>
          <w:szCs w:val="21"/>
          <w:shd w:val="clear" w:color="auto" w:fill="FFFFFF"/>
        </w:rPr>
        <w:t>→</w:t>
      </w:r>
      <w:r w:rsidR="008B6E02">
        <w:rPr>
          <w:rFonts w:ascii="Times New Roman" w:hAnsi="Times New Roman" w:cs="Times New Roman"/>
          <w:sz w:val="28"/>
          <w:szCs w:val="28"/>
        </w:rPr>
        <w:t xml:space="preserve"> жмём «Готово».</w:t>
      </w:r>
    </w:p>
    <w:p w:rsidR="0098409E" w:rsidRDefault="0098409E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98409E" w:rsidRDefault="0098409E" w:rsidP="0098409E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 папку «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>» добавляем 2 картинки.</w:t>
      </w:r>
    </w:p>
    <w:p w:rsidR="0098409E" w:rsidRDefault="0098409E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8409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3AA05" wp14:editId="4C7711BA">
            <wp:extent cx="1409897" cy="543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5C" w:rsidRDefault="009B095C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66955" w:rsidRDefault="00A66955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669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6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 следующий набор стилей: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="StyleBtn"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="230"/&gt;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="VerticalAlignment"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="25, 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="Button"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TextBlock.Foreground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="Wheat"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="0.0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="0.0,1"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GradientStopCollection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="#140b00"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GradientStopCollection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="CommonStates"&gt;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VisualStateGroup.Transitions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VisualTransition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GeneratedDuration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="0:0:0.5"/&gt;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VisualTransition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GeneratedDuration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="Presed"/&gt;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VisualStateGroup.Transitions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="MouseOver"&gt;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="(Border.Background)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.(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GradientBrush.GradientStops)[1].(GradientStop.Color)"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="Border"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="Silver" 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="Normal" 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="StyleBtnNotClickable"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="230"/&gt;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="Height"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="44"/&gt;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="VerticalAlignment"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="25, 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="Button"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TextBlock.Foreground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="Wheat"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="Border"&gt;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StartPoint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="0.0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,0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EndPoint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="0.0,1"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GradientStopCollection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="#e3a32b"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Color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Offset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GradientStopCollection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LinearGradientBrush.GradientStops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LinearGradientBrush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Border.Background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="CommonStates"&gt;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VisualStateGroup.Transitions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VisualTransition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GeneratedDuration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="0:0:0.5"/&gt;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VisualTransition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GeneratedDuration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="Presed"/&gt;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VisualStateGroup.Transitions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="MouseOver"&gt;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="(Border.Background)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.(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GradientBrush.GradientStops)[1].(GradientStop.Color)"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Storyboard.TargetName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="Border" &gt;</w:t>
      </w:r>
    </w:p>
    <w:p w:rsidR="00A66955" w:rsidRPr="00F67CEB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EasingColorKeyFrame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KeyTime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="Silver" 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ColorAnimationUsingKeyFrames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="Normal" 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VisualStateGroup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VisualStateManager.VisualStateGroups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="Center"/&gt;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="StyleTxtTitle"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="TextBlock"&gt;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="35"/&gt;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="Wheat"/&gt;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="StyleTxtSubtitle"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="TextBlock"&gt;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="30"/&gt;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="StyleDataGrid"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="DataGrid"&gt;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="AutoGenerateColumns"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="25, 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="IsReadOnly"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="True"/&gt;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="Grid.Row"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="16"/&gt;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="DemiBold"/&gt;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="StyleTxt"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="TextBlock"&gt;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="DemiBold"/&gt;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="7"/&gt;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proofErr w:type="gramStart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proofErr w:type="gramEnd"/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="StyleTxb"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="TextBox"&gt;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="250"/&gt;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="DemiBold"/&gt;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="7"/&gt;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="MenuItem"&gt;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="Foreground"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="FontSize"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="18"/&gt;</w:t>
      </w:r>
    </w:p>
    <w:p w:rsidR="00A66955" w:rsidRPr="00A66955" w:rsidRDefault="00A66955" w:rsidP="00A66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66955"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="FontWeight"</w:t>
      </w:r>
      <w:r w:rsidRPr="00A66955"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 w:rsidRPr="00A66955">
        <w:rPr>
          <w:rFonts w:ascii="Consolas" w:hAnsi="Consolas" w:cs="Consolas"/>
          <w:color w:val="0000FF"/>
          <w:sz w:val="19"/>
          <w:szCs w:val="19"/>
          <w:lang w:val="en-US"/>
        </w:rPr>
        <w:t>="DemiBold"/&gt;</w:t>
      </w:r>
    </w:p>
    <w:p w:rsidR="00A66955" w:rsidRPr="00A66955" w:rsidRDefault="00A66955" w:rsidP="00A6695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6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2D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D42DD"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 w:rsidRPr="00ED42D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095C" w:rsidRPr="00F67CEB" w:rsidRDefault="00ED42DD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7CEB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67CE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F67C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F67CEB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F67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F67CE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="Полезные ископаемые"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="650"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="1000"&gt;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="0.2*"/&gt;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="#472500"/&gt;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="Resources/image1.png"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="15</w:t>
      </w: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,0,0,0</w:t>
      </w:r>
      <w:proofErr w:type="gramEnd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Полезные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ископаемые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StyleTxtTitle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 xml:space="preserve"> ="Resources/image2.png"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="0</w:t>
      </w: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,0,15,0</w:t>
      </w:r>
      <w:proofErr w:type="gramEnd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="90"/&gt;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Frame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="FrmPol"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="Wheat"</w:t>
      </w:r>
      <w:r w:rsidRPr="00CB452E">
        <w:rPr>
          <w:rFonts w:ascii="Consolas" w:hAnsi="Consolas" w:cs="Consolas"/>
          <w:color w:val="FF0000"/>
          <w:sz w:val="19"/>
          <w:szCs w:val="19"/>
          <w:lang w:val="en-US"/>
        </w:rPr>
        <w:t xml:space="preserve"> NavigationUIVisibility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="Hidden"/&gt;</w:t>
      </w:r>
    </w:p>
    <w:p w:rsidR="00ED42DD" w:rsidRPr="00CB452E" w:rsidRDefault="00CB452E" w:rsidP="00CB452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B452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06A42" w:rsidRDefault="00D06A42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2331" w:rsidRDefault="00502331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B452E" w:rsidRPr="00CB452E" w:rsidRDefault="00CB452E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B452E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B452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r w:rsidRPr="00CB452E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CB45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5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5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52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B45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52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ClassFrame.frmObj = FrmPol;</w:t>
      </w:r>
    </w:p>
    <w:p w:rsidR="00CB452E" w:rsidRPr="00CB452E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>FrmPol.Navigate(</w:t>
      </w:r>
      <w:proofErr w:type="gramEnd"/>
      <w:r w:rsidRPr="00CB45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Pages.PageFossils());</w:t>
      </w:r>
    </w:p>
    <w:p w:rsidR="00CB452E" w:rsidRPr="00F67CEB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5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452E" w:rsidRPr="00F67CEB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52E" w:rsidRPr="00F67CEB" w:rsidRDefault="00CB452E" w:rsidP="00CB4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2331" w:rsidRDefault="00502331" w:rsidP="005023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2331" w:rsidRDefault="00502331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D4173" w:rsidRDefault="00CB452E" w:rsidP="005D417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="00D06A42">
        <w:rPr>
          <w:rFonts w:ascii="Times New Roman" w:hAnsi="Times New Roman" w:cs="Times New Roman"/>
          <w:sz w:val="28"/>
          <w:szCs w:val="28"/>
        </w:rPr>
        <w:t>В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6A42">
        <w:rPr>
          <w:rFonts w:ascii="Times New Roman" w:hAnsi="Times New Roman" w:cs="Times New Roman"/>
          <w:sz w:val="28"/>
          <w:szCs w:val="28"/>
        </w:rPr>
        <w:t>папке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D06A42">
        <w:rPr>
          <w:rFonts w:ascii="Times New Roman" w:hAnsi="Times New Roman" w:cs="Times New Roman"/>
          <w:sz w:val="28"/>
          <w:szCs w:val="28"/>
        </w:rPr>
        <w:t>создаём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r w:rsidR="00D06A42">
        <w:rPr>
          <w:rFonts w:ascii="Times New Roman" w:hAnsi="Times New Roman" w:cs="Times New Roman"/>
          <w:sz w:val="28"/>
          <w:szCs w:val="28"/>
        </w:rPr>
        <w:t>страниц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PageDeposits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Fossils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PageDeposits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Fossils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 » </w:t>
      </w:r>
      <w:r w:rsidR="00D06A42">
        <w:rPr>
          <w:rFonts w:ascii="Times New Roman" w:hAnsi="Times New Roman" w:cs="Times New Roman"/>
          <w:sz w:val="28"/>
          <w:szCs w:val="28"/>
        </w:rPr>
        <w:t>и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502331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D06A42" w:rsidRPr="005023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06A42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D06A42" w:rsidRPr="00D06A42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502331" w:rsidRDefault="005D4173" w:rsidP="005D417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1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A188C" wp14:editId="4EFC710D">
            <wp:extent cx="3952875" cy="108335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535" cy="10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2331" w:rsidRPr="005023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89D06C" wp14:editId="530D8AC3">
            <wp:extent cx="1676400" cy="108353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206" cy="10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31" w:rsidRDefault="00502331" w:rsidP="005D417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2331" w:rsidRDefault="00502331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02331" w:rsidRPr="005D4173" w:rsidRDefault="00502331" w:rsidP="0098409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2331">
        <w:rPr>
          <w:rFonts w:ascii="Times New Roman" w:hAnsi="Times New Roman" w:cs="Times New Roman"/>
          <w:sz w:val="28"/>
          <w:szCs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  <w:szCs w:val="28"/>
        </w:rPr>
        <w:t>В «</w:t>
      </w:r>
      <w:r>
        <w:rPr>
          <w:rFonts w:ascii="Times New Roman" w:hAnsi="Times New Roman" w:cs="Times New Roman"/>
          <w:sz w:val="28"/>
          <w:szCs w:val="28"/>
          <w:lang w:val="en-US"/>
        </w:rPr>
        <w:t>PageDeposits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="PageDeposits"&gt;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Месторождения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="DtgSQLD"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StyleDataGrid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="0.14*"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IDDeposit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Месторождение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Deposit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Ископаемого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FossilsBD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.Fossil}"/&gt;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Годовая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добыча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AnnualProduction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="MenuAddDeposit"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="MenuAddDeposit_Click"/&gt;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="MenuEditDeposit"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="MenuEditDeposit_Click" 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="MenuDelDeposit"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="MenuDelDeposit_Click" 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="BtnTransitionSales"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02331">
        <w:rPr>
          <w:rFonts w:ascii="Cambria Math" w:hAnsi="Cambria Math" w:cs="Cambria Math"/>
          <w:color w:val="0000FF"/>
          <w:sz w:val="19"/>
          <w:szCs w:val="19"/>
          <w:lang w:val="en-US"/>
        </w:rPr>
        <w:t>◀◀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Продажи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="BtnTransitionSales_Click" 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="BtnTransitionFossils"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02331">
        <w:rPr>
          <w:rFonts w:ascii="Cambria Math" w:hAnsi="Cambria Math" w:cs="Cambria Math"/>
          <w:color w:val="0000FF"/>
          <w:sz w:val="19"/>
          <w:szCs w:val="19"/>
          <w:lang w:val="en-US"/>
        </w:rPr>
        <w:t>◀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Ископаемые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="BtnTransitionFossils_Click"/&gt;</w:t>
      </w:r>
    </w:p>
    <w:p w:rsidR="00502331" w:rsidRPr="00502331" w:rsidRDefault="00502331" w:rsidP="00502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502331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StyleBtnNotClickable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 xml:space="preserve">="• </w:t>
      </w:r>
      <w:r>
        <w:rPr>
          <w:rFonts w:ascii="Consolas" w:hAnsi="Consolas" w:cs="Consolas"/>
          <w:color w:val="0000FF"/>
          <w:sz w:val="19"/>
          <w:szCs w:val="19"/>
        </w:rPr>
        <w:t>Месторождения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 xml:space="preserve"> •"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502331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502331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502331" w:rsidRPr="00F67CEB" w:rsidRDefault="00502331" w:rsidP="0050233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2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02331" w:rsidRDefault="00F67CEB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10) В «</w:t>
      </w:r>
      <w:r>
        <w:rPr>
          <w:rFonts w:ascii="Times New Roman" w:hAnsi="Times New Roman" w:cs="Times New Roman"/>
          <w:sz w:val="28"/>
          <w:szCs w:val="28"/>
          <w:lang w:val="en-US"/>
        </w:rPr>
        <w:t>PageFossils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="PageFossils"&gt;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Ископаемые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="DtgSQLF"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StyleDataGrid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="0.16*"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IDFossil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Ископаемое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="0.55*"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измерения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Unit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Годовая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потребность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="0.7*"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ApproximateDemand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Тип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ископаемого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="0.7*"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TypeFossil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="MenuAddFossil"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="MenuAddFossil_Click"/&gt;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="MenuEditFossil"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="MenuEditFossil_Click" 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="MenuDelFossil"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="MenuDelFossil_Click" 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="BtnTransitionSales"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67CEB">
        <w:rPr>
          <w:rFonts w:ascii="Cambria Math" w:hAnsi="Cambria Math" w:cs="Cambria Math"/>
          <w:color w:val="0000FF"/>
          <w:sz w:val="19"/>
          <w:szCs w:val="19"/>
          <w:lang w:val="en-US"/>
        </w:rPr>
        <w:t>◀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Продажи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="BtnTransitionSales_Click"/&gt;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StyleBtnNotClickable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="• </w:t>
      </w:r>
      <w:r>
        <w:rPr>
          <w:rFonts w:ascii="Consolas" w:hAnsi="Consolas" w:cs="Consolas"/>
          <w:color w:val="0000FF"/>
          <w:sz w:val="19"/>
          <w:szCs w:val="19"/>
        </w:rPr>
        <w:t>Ископаемые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•"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="BtnTransitionDeposits"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Месторождения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CEB">
        <w:rPr>
          <w:rFonts w:ascii="Cambria Math" w:hAnsi="Cambria Math" w:cs="Cambria Math"/>
          <w:color w:val="0000FF"/>
          <w:sz w:val="19"/>
          <w:szCs w:val="19"/>
          <w:lang w:val="en-US"/>
        </w:rPr>
        <w:t>▶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="BtnTransitionDeposits_Click"/&gt;</w:t>
      </w:r>
    </w:p>
    <w:p w:rsidR="00F67CEB" w:rsidRPr="00F67CEB" w:rsidRDefault="00F67CEB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67CEB" w:rsidRDefault="00F67CEB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11) В «</w:t>
      </w:r>
      <w:r>
        <w:rPr>
          <w:rFonts w:ascii="Times New Roman" w:hAnsi="Times New Roman" w:cs="Times New Roman"/>
          <w:sz w:val="28"/>
          <w:szCs w:val="28"/>
          <w:lang w:val="en-US"/>
        </w:rPr>
        <w:t>PageSales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="PageSales"&gt;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Продажи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="DtgSQLS"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StyleDataGrid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="№"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="0.14*"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IDSale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Ископаемое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FossilsBD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.Fossil}"/&gt;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Себестоимость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единицу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CostPerUnit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DataGridTextColumn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Цена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единицу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Binding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PricePerUnit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DataGrid.Columns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="MenuAddSale"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="MenuAddSale_Click"/&gt;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Редактировать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="MenuEditSale"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="MenuEditSale_Click" 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="MenuDelSale"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="MenuDelSale_Click" 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DataGrid.ContextMenu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StyleBtnNotClickable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="• </w:t>
      </w:r>
      <w:r>
        <w:rPr>
          <w:rFonts w:ascii="Consolas" w:hAnsi="Consolas" w:cs="Consolas"/>
          <w:color w:val="0000FF"/>
          <w:sz w:val="19"/>
          <w:szCs w:val="19"/>
        </w:rPr>
        <w:t>Продажи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•"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IsEnabled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="False"/&gt;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="BtnTransitionFossils"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Ископаемые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CEB">
        <w:rPr>
          <w:rFonts w:ascii="Cambria Math" w:hAnsi="Cambria Math" w:cs="Cambria Math"/>
          <w:color w:val="0000FF"/>
          <w:sz w:val="19"/>
          <w:szCs w:val="19"/>
          <w:lang w:val="en-US"/>
        </w:rPr>
        <w:t>▶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="BtnTransitionFossils_Click"/&gt;</w:t>
      </w:r>
    </w:p>
    <w:p w:rsidR="00F67CEB" w:rsidRPr="00F67CEB" w:rsidRDefault="00F67CEB" w:rsidP="00F6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="BtnTransitionDeposits"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67CEB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Месторождения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67CEB">
        <w:rPr>
          <w:rFonts w:ascii="Cambria Math" w:hAnsi="Cambria Math" w:cs="Cambria Math"/>
          <w:color w:val="0000FF"/>
          <w:sz w:val="19"/>
          <w:szCs w:val="19"/>
          <w:lang w:val="en-US"/>
        </w:rPr>
        <w:t>▶▶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F67CEB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67CEB">
        <w:rPr>
          <w:rFonts w:ascii="Consolas" w:hAnsi="Consolas" w:cs="Consolas"/>
          <w:color w:val="0000FF"/>
          <w:sz w:val="19"/>
          <w:szCs w:val="19"/>
          <w:lang w:val="en-US"/>
        </w:rPr>
        <w:t>="BtnTransitionDeposits_Click" /&gt;</w:t>
      </w:r>
    </w:p>
    <w:p w:rsidR="00F67CEB" w:rsidRPr="00F67CEB" w:rsidRDefault="00F67CEB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6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32B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В «</w:t>
      </w:r>
      <w:r>
        <w:rPr>
          <w:rFonts w:ascii="Times New Roman" w:hAnsi="Times New Roman" w:cs="Times New Roman"/>
          <w:sz w:val="28"/>
          <w:szCs w:val="28"/>
          <w:lang w:val="en-US"/>
        </w:rPr>
        <w:t>AddPageDeposits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="AddPageDeposits"&gt;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нового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месторождения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="TitletxtDeposits"/&gt;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Месторождение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="TxtDeposit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Deposit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="TxtFossil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FossilsBD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.Fossil}"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Годовая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добыча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="TxtAnnualProduction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AnnualProduction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 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="BtnAddDeposit"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="BtnAddDeposit_Click" 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="BtnCancelDeposit"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="BtnCancelDeposit_Click"/&gt;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32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В «</w:t>
      </w:r>
      <w:r>
        <w:rPr>
          <w:rFonts w:ascii="Times New Roman" w:hAnsi="Times New Roman" w:cs="Times New Roman"/>
          <w:sz w:val="28"/>
          <w:szCs w:val="28"/>
          <w:lang w:val="en-US"/>
        </w:rPr>
        <w:t>AddPageFossils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proofErr w:type="gramEnd"/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DesignHeight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>DesignWidth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="AddPageFossils"&gt;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нового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ископаемого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="TitletxtFossils"/&gt;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="TxtFossil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Ед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</w:rPr>
        <w:t>измерения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="TxtUnit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Unit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Годовая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потребность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="TxtApproximateDemand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ApproximateDemand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Тип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ископаемого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="200"/&gt;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="TxtTypeFossil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TypeFossil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 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="BtnAddFossil"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="BtnAddFossil_Click" 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="BtnCancelossil"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="BtnCancelossil_Click"/&gt;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032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В «</w:t>
      </w:r>
      <w:r>
        <w:rPr>
          <w:rFonts w:ascii="Times New Roman" w:hAnsi="Times New Roman" w:cs="Times New Roman"/>
          <w:sz w:val="28"/>
          <w:szCs w:val="28"/>
          <w:lang w:val="en-US"/>
        </w:rPr>
        <w:t>AddPageSales</w:t>
      </w:r>
      <w:r w:rsidRPr="005023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» пишем следующий код: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DesignWidth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="AddPageSales"&gt;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="5*"/&gt;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="1*"/&gt;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Добавление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новой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продажи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StyleTxtSubtitle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="TitletxtSales"/&gt;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="15"&gt;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Ископаемое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="260"/&gt;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="TxtFossil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FossilsBD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.Fossil}"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Себестоимость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единицу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="260"/&gt;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="TxtCostPerUnit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CostPerUnit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Separator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="1.5"/&gt;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Цена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единицу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="260"/&gt;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="TxtPricePerUnit</w:t>
      </w:r>
      <w:proofErr w:type="gramStart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PricePerUnit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StyleTxb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="Vertical"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="2" 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="BtnAddSale"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="BtnAddSale_Click" /&gt;</w:t>
      </w:r>
    </w:p>
    <w:p w:rsidR="00A032B4" w:rsidRP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A032B4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StyleBtn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Отмена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="BtnCancelSale"</w:t>
      </w:r>
      <w:r w:rsidRPr="00A032B4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A032B4">
        <w:rPr>
          <w:rFonts w:ascii="Consolas" w:hAnsi="Consolas" w:cs="Consolas"/>
          <w:color w:val="0000FF"/>
          <w:sz w:val="19"/>
          <w:szCs w:val="19"/>
          <w:lang w:val="en-US"/>
        </w:rPr>
        <w:t>="BtnCancelSale_Click"/&gt;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2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Default="00A032B4" w:rsidP="00A03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32B4" w:rsidRP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67CEB" w:rsidRP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32B4">
        <w:rPr>
          <w:rFonts w:ascii="Times New Roman" w:hAnsi="Times New Roman" w:cs="Times New Roman"/>
          <w:sz w:val="28"/>
          <w:szCs w:val="28"/>
        </w:rPr>
        <w:t>15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) </w:t>
      </w:r>
      <w:r w:rsidR="00F67CEB">
        <w:rPr>
          <w:rFonts w:ascii="Times New Roman" w:hAnsi="Times New Roman" w:cs="Times New Roman"/>
          <w:sz w:val="28"/>
          <w:szCs w:val="28"/>
        </w:rPr>
        <w:t>В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«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PageDeposits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» </w:t>
      </w:r>
      <w:r w:rsidR="00F67CEB">
        <w:rPr>
          <w:rFonts w:ascii="Times New Roman" w:hAnsi="Times New Roman" w:cs="Times New Roman"/>
          <w:sz w:val="28"/>
          <w:szCs w:val="28"/>
        </w:rPr>
        <w:t>пишем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</w:t>
      </w:r>
      <w:r w:rsidR="00F67CEB">
        <w:rPr>
          <w:rFonts w:ascii="Times New Roman" w:hAnsi="Times New Roman" w:cs="Times New Roman"/>
          <w:sz w:val="28"/>
          <w:szCs w:val="28"/>
        </w:rPr>
        <w:t>код</w:t>
      </w:r>
      <w:r w:rsidR="00F67CEB" w:rsidRPr="00A032B4">
        <w:rPr>
          <w:rFonts w:ascii="Times New Roman" w:hAnsi="Times New Roman" w:cs="Times New Roman"/>
          <w:sz w:val="28"/>
          <w:szCs w:val="28"/>
        </w:rPr>
        <w:t>: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PageDeposits.xaml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PageDeposits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PageDeposits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DtgSQLD.ItemsSource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).Deposits.ToList();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MenuAddDeposit_Click(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AddPageDeposits(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MenuEditDeposit_Click(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AddPageDeposits((Deposits)DtgSQLD.SelectedItem));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MenuDelDeposit_Click(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depositsForRemoving = DtgSQLD.SelectedItems.Cast&lt;Deposits&gt;().ToList();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{depositsForRemoving.Count()}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).Deposits.RemoveRange(depositsForRemoving);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DtgSQLD.ItemsSource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).Deposits.ToList();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BtnTransitionSales_Click(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PageSales());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BtnTransitionFossils_Click(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PageFossils());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CEB" w:rsidRPr="00A032B4" w:rsidRDefault="00F67CEB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67CEB" w:rsidRP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032B4">
        <w:rPr>
          <w:rFonts w:ascii="Times New Roman" w:hAnsi="Times New Roman" w:cs="Times New Roman"/>
          <w:sz w:val="28"/>
          <w:szCs w:val="28"/>
        </w:rPr>
        <w:t>16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) </w:t>
      </w:r>
      <w:r w:rsidR="00F67CEB">
        <w:rPr>
          <w:rFonts w:ascii="Times New Roman" w:hAnsi="Times New Roman" w:cs="Times New Roman"/>
          <w:sz w:val="28"/>
          <w:szCs w:val="28"/>
        </w:rPr>
        <w:t>В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«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PageFossils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» </w:t>
      </w:r>
      <w:r w:rsidR="00F67CEB">
        <w:rPr>
          <w:rFonts w:ascii="Times New Roman" w:hAnsi="Times New Roman" w:cs="Times New Roman"/>
          <w:sz w:val="28"/>
          <w:szCs w:val="28"/>
        </w:rPr>
        <w:t>пишем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</w:t>
      </w:r>
      <w:r w:rsidR="00F67CEB">
        <w:rPr>
          <w:rFonts w:ascii="Times New Roman" w:hAnsi="Times New Roman" w:cs="Times New Roman"/>
          <w:sz w:val="28"/>
          <w:szCs w:val="28"/>
        </w:rPr>
        <w:t>код</w:t>
      </w:r>
      <w:r w:rsidR="00F67CEB" w:rsidRPr="00A032B4">
        <w:rPr>
          <w:rFonts w:ascii="Times New Roman" w:hAnsi="Times New Roman" w:cs="Times New Roman"/>
          <w:sz w:val="28"/>
          <w:szCs w:val="28"/>
        </w:rPr>
        <w:t>: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PageFossils.xaml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PageFossils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PageFossils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DtgSQLF.ItemsSource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).FossilsBD.ToList();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MenuAddFossil_Click(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AddPageFossils(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MenuEditFossil_Click(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AddPageFossils((FossilsBD)DtgSQLF.SelectedItem));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MenuDelFossil_Click(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fossilsForRemoving = DtgSQLF.SelectedItems.Cast&lt;FossilsBD&gt;().ToList();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{fossilsForRemoving.Count()}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).FossilsBD.RemoveRange(fossilsForRemoving);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DtgSQLF.ItemsSource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).FossilsBD.ToList();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BtnTransitionSales_Click(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PageSales());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BtnTransitionDeposits_Click(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PageDeposits());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CEB" w:rsidRPr="00A032B4" w:rsidRDefault="00F67CEB" w:rsidP="00F67CE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67CEB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2B4">
        <w:rPr>
          <w:rFonts w:ascii="Times New Roman" w:hAnsi="Times New Roman" w:cs="Times New Roman"/>
          <w:sz w:val="28"/>
          <w:szCs w:val="28"/>
        </w:rPr>
        <w:t>17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) </w:t>
      </w:r>
      <w:r w:rsidR="00F67CEB">
        <w:rPr>
          <w:rFonts w:ascii="Times New Roman" w:hAnsi="Times New Roman" w:cs="Times New Roman"/>
          <w:sz w:val="28"/>
          <w:szCs w:val="28"/>
        </w:rPr>
        <w:t>В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«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PageSales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F67CEB" w:rsidRPr="00A032B4">
        <w:rPr>
          <w:rFonts w:ascii="Times New Roman" w:hAnsi="Times New Roman" w:cs="Times New Roman"/>
          <w:sz w:val="28"/>
          <w:szCs w:val="28"/>
        </w:rPr>
        <w:t>.</w:t>
      </w:r>
      <w:r w:rsidR="00F67CE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» </w:t>
      </w:r>
      <w:r w:rsidR="00F67CEB">
        <w:rPr>
          <w:rFonts w:ascii="Times New Roman" w:hAnsi="Times New Roman" w:cs="Times New Roman"/>
          <w:sz w:val="28"/>
          <w:szCs w:val="28"/>
        </w:rPr>
        <w:t>пишем</w:t>
      </w:r>
      <w:r w:rsidR="00F67CEB" w:rsidRPr="00A032B4">
        <w:rPr>
          <w:rFonts w:ascii="Times New Roman" w:hAnsi="Times New Roman" w:cs="Times New Roman"/>
          <w:sz w:val="28"/>
          <w:szCs w:val="28"/>
        </w:rPr>
        <w:t xml:space="preserve"> </w:t>
      </w:r>
      <w:r w:rsidR="00F67CEB">
        <w:rPr>
          <w:rFonts w:ascii="Times New Roman" w:hAnsi="Times New Roman" w:cs="Times New Roman"/>
          <w:sz w:val="28"/>
          <w:szCs w:val="28"/>
        </w:rPr>
        <w:t>код</w:t>
      </w:r>
      <w:r w:rsidR="00F67CEB" w:rsidRPr="00A032B4">
        <w:rPr>
          <w:rFonts w:ascii="Times New Roman" w:hAnsi="Times New Roman" w:cs="Times New Roman"/>
          <w:sz w:val="28"/>
          <w:szCs w:val="28"/>
        </w:rPr>
        <w:t>: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PageSales.xaml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122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PageSales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2B91AF"/>
          <w:sz w:val="19"/>
          <w:szCs w:val="19"/>
          <w:lang w:val="en-US"/>
        </w:rPr>
        <w:t>PageSales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DtgSQLS.ItemsSource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).Sales.ToList();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MenuAddSale_Click(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AddPageSales(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MenuEditSale_Click(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AddPageSales((Sales)DtgSQLS.SelectedItem));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MenuDelSale_Click(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salesForRemoving = DtgSQLS.SelectedItems.Cast&lt;Sales&gt;().ToList();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следующие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{salesForRemoving.Count()}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, MessageBoxButton.YesNo, MessageBoxImage.Question) == MessageBoxResult.Yes)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).Sales.RemoveRange(salesForRemoving);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8122A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DtgSQLS.ItemsSource =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).Sales.ToList();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BtnTransitionDeposits_Click(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PageDeposits());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BtnTransitionFossils_Click(</w:t>
      </w:r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8122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PageFossils());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22A0" w:rsidRPr="008122A0" w:rsidRDefault="008122A0" w:rsidP="00812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2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2B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Deposit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AddPageDeposits.xaml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AddPageDeposits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 _currentDeposits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Deposits();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AddPageDeposits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(Deposits selectedDeposit)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(selectedDeposit !=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_currentDeposits = selectedDeposit;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TitletxtDeposits.Text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месторождения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BtnAddDeposit.Content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контекст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_currentDeposits;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BtnCancelDeposit_Click(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PageDeposits());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BtnAddDeposit_Click(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.IsNullOrWhiteSpace(_currentDeposits.Deposit))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месторождение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.IsNullOrWhiteSpace(_currentDeposits.FossilsBD.Fossil))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ископаемое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.IsNullOrWhiteSpace(Convert.ToString(_currentDeposits.AnnualProduction)))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годовую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добычу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(error.Length &gt;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error.ToString());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(_currentDeposits.IDDeposit ==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).Deposits.Add(_currentDeposits);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PageDeposits());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"Новое месторождение успешно добавлено!"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PageDeposits());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"Месторождение успешно изменено!"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32B4" w:rsidRPr="00A032B4" w:rsidRDefault="00A032B4" w:rsidP="00A032B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32B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8122A0">
        <w:rPr>
          <w:rFonts w:ascii="Times New Roman" w:hAnsi="Times New Roman" w:cs="Times New Roman"/>
          <w:sz w:val="28"/>
          <w:szCs w:val="28"/>
          <w:lang w:val="en-US"/>
        </w:rPr>
        <w:t>Fossil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032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AddPageFossils.xaml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AddPageFossils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FossilsBD _currentFossils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FossilsBD();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AddPageFossils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(FossilsBD selectedFossil)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(selectedFossil !=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_currentFossils = selectedFossil;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TitletxtFossils.Text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ископаемого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BtnAddFossil.Content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контекст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DataContext = _currentFossils;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BtnAddFossil_Click(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.IsNullOrWhiteSpace(_currentFossils.Fossil))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ископаемое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.IsNullOrWhiteSpace(_currentFossils.Unit))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измерения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.IsNullOrWhiteSpace(Convert.ToString(_currentFossils.ApproximateDemand)))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годовую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потребность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.IsNullOrWhiteSpace(_currentFossils.TypeFossil))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ископаемого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(error.Length &gt;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error.ToString());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(_currentFossils.IDFossil ==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).FossilsBD.Add(_currentFossils);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PageFossils());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"Новое ископаемое успешно добавлено!"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PageFossils());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"Ископаемое успешно изменено!"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BtnCancelossil_Click(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PageFossils());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32B4" w:rsidRPr="00A032B4" w:rsidRDefault="008122A0" w:rsidP="00A032B4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032B4">
        <w:rPr>
          <w:rFonts w:ascii="Times New Roman" w:hAnsi="Times New Roman" w:cs="Times New Roman"/>
          <w:sz w:val="28"/>
          <w:szCs w:val="28"/>
        </w:rPr>
        <w:t>В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A032B4">
        <w:rPr>
          <w:rFonts w:ascii="Times New Roman" w:hAnsi="Times New Roman" w:cs="Times New Roman"/>
          <w:sz w:val="28"/>
          <w:szCs w:val="28"/>
          <w:lang w:val="en-US"/>
        </w:rPr>
        <w:t>PageSales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32B4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32B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A032B4">
        <w:rPr>
          <w:rFonts w:ascii="Times New Roman" w:hAnsi="Times New Roman" w:cs="Times New Roman"/>
          <w:sz w:val="28"/>
          <w:szCs w:val="28"/>
        </w:rPr>
        <w:t>пишем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2B4">
        <w:rPr>
          <w:rFonts w:ascii="Times New Roman" w:hAnsi="Times New Roman" w:cs="Times New Roman"/>
          <w:sz w:val="28"/>
          <w:szCs w:val="28"/>
        </w:rPr>
        <w:t>код</w:t>
      </w:r>
      <w:r w:rsidR="00A032B4" w:rsidRPr="00A032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Fossils.Classes;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Fossils.Pages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AddPageSales.xaml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A3C7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AddPageSales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Page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_currentSales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2B91AF"/>
          <w:sz w:val="19"/>
          <w:szCs w:val="19"/>
          <w:lang w:val="en-US"/>
        </w:rPr>
        <w:t>AddPageSales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(Sales selectedSale)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(selectedSale !=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_currentSales = selectedSale;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TitletxtSales.Text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продажи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BtnAddSale.Content = 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Создаём контекст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DataContext = _currentSales;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BtnAddSale_Click(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error =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.IsNullOrWhiteSpace(_currentSales.FossilsBD.Fossil))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ископаемое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.IsNullOrWhiteSpace(Convert.ToString(_currentSales.CostPerUnit)))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себестоимость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единицу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.IsNullOrWhiteSpace(Convert.ToString(_currentSales.PricePerUnit))) error.AppendLine(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Укажите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цену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единицу</w:t>
      </w:r>
      <w:r w:rsidRPr="00AA3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(error.Length &gt;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error.ToString());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(_currentSales.IDSale == 0)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).Sales.Add(_currentSales);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PageSales());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"Новая продажа успешно добавлена!"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MiningEntitiesDB.GetContext(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).SaveChanges();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PageSales());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"Продажа успешно изменена!"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ex.Message.ToString());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BtnCancelSale_Click(</w:t>
      </w:r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A3C75" w:rsidRP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>Classes.ClassFrame.frmObj.Navigate(</w:t>
      </w:r>
      <w:proofErr w:type="gramEnd"/>
      <w:r w:rsidRPr="00AA3C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PageSales());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3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A3C75" w:rsidRDefault="00AA3C75" w:rsidP="00A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2B4" w:rsidRPr="00A032B4" w:rsidRDefault="00A032B4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7CEB" w:rsidRDefault="00F67CEB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0ABE" w:rsidRPr="00A032B4" w:rsidRDefault="00410ABE" w:rsidP="00F67CEB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67CEB" w:rsidRPr="00A032B4" w:rsidRDefault="00F67CEB" w:rsidP="0098409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2798" w:rsidRPr="00BC2798" w:rsidRDefault="00BC0251" w:rsidP="00BC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C0251"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Тестирование программы</w:t>
      </w:r>
    </w:p>
    <w:p w:rsidR="00BC2798" w:rsidRPr="00BC2798" w:rsidRDefault="00BC2798" w:rsidP="00BC27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C2798">
        <w:rPr>
          <w:rFonts w:ascii="Times New Roman" w:hAnsi="Times New Roman" w:cs="Times New Roman"/>
          <w:sz w:val="28"/>
          <w:szCs w:val="28"/>
        </w:rPr>
        <w:t>Главная страница с таблице</w:t>
      </w:r>
      <w:r w:rsidR="00D737DC">
        <w:rPr>
          <w:rFonts w:ascii="Times New Roman" w:hAnsi="Times New Roman" w:cs="Times New Roman"/>
          <w:sz w:val="28"/>
          <w:szCs w:val="28"/>
        </w:rPr>
        <w:t>й</w:t>
      </w:r>
      <w:r w:rsidRPr="00BC2798">
        <w:rPr>
          <w:rFonts w:ascii="Times New Roman" w:hAnsi="Times New Roman" w:cs="Times New Roman"/>
          <w:sz w:val="28"/>
          <w:szCs w:val="28"/>
        </w:rPr>
        <w:t xml:space="preserve"> ископаемых:</w:t>
      </w:r>
    </w:p>
    <w:p w:rsidR="00156AC4" w:rsidRDefault="00BC2798" w:rsidP="00BC2798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5B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1CB41" wp14:editId="074F8104">
            <wp:extent cx="5579232" cy="3615070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252" cy="36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DC" w:rsidRDefault="00D737DC" w:rsidP="00BC2798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C2798" w:rsidRPr="00BC2798" w:rsidRDefault="00BC2798" w:rsidP="00BC27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C2798">
        <w:rPr>
          <w:rFonts w:ascii="Times New Roman" w:hAnsi="Times New Roman" w:cs="Times New Roman"/>
          <w:sz w:val="28"/>
          <w:szCs w:val="28"/>
        </w:rPr>
        <w:t>2) Контекстное меню:</w:t>
      </w:r>
    </w:p>
    <w:p w:rsidR="00BC2798" w:rsidRDefault="00BC2798" w:rsidP="00BC2798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5B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30152" wp14:editId="17966CC6">
            <wp:extent cx="5645888" cy="142647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872" cy="14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DC" w:rsidRDefault="00D737DC" w:rsidP="00BC2798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737DC" w:rsidRPr="00D737DC" w:rsidRDefault="00BC2798" w:rsidP="00D737DC">
      <w:pPr>
        <w:ind w:left="-851" w:righ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Страница добавления и редактирования ископаемого:</w:t>
      </w:r>
      <w:r>
        <w:rPr>
          <w:rFonts w:ascii="Times New Roman" w:hAnsi="Times New Roman" w:cs="Times New Roman"/>
          <w:sz w:val="28"/>
          <w:szCs w:val="28"/>
        </w:rPr>
        <w:br/>
      </w:r>
      <w:r w:rsidRPr="00BC27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D242D" wp14:editId="2F41A0CD">
            <wp:extent cx="3094075" cy="231789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3220" cy="23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7DC">
        <w:rPr>
          <w:rFonts w:ascii="Times New Roman" w:hAnsi="Times New Roman" w:cs="Times New Roman"/>
          <w:sz w:val="28"/>
          <w:szCs w:val="28"/>
        </w:rPr>
        <w:t xml:space="preserve">  </w:t>
      </w:r>
      <w:r w:rsidRPr="00BC27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C292C5" wp14:editId="5A854F2E">
            <wp:extent cx="3125972" cy="23285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-86"/>
                    <a:stretch/>
                  </pic:blipFill>
                  <pic:spPr bwMode="auto">
                    <a:xfrm>
                      <a:off x="0" y="0"/>
                      <a:ext cx="3126969" cy="23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7DC" w:rsidRDefault="00D737DC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BC2798">
        <w:rPr>
          <w:rFonts w:ascii="Times New Roman" w:hAnsi="Times New Roman" w:cs="Times New Roman"/>
          <w:sz w:val="28"/>
          <w:szCs w:val="28"/>
        </w:rPr>
        <w:t xml:space="preserve">) </w:t>
      </w:r>
      <w:r w:rsidR="00CB5B8C">
        <w:rPr>
          <w:rFonts w:ascii="Times New Roman" w:hAnsi="Times New Roman" w:cs="Times New Roman"/>
          <w:sz w:val="28"/>
          <w:szCs w:val="28"/>
        </w:rPr>
        <w:t>Удаление нескольких записей</w:t>
      </w:r>
      <w:r w:rsidRPr="00BC2798">
        <w:rPr>
          <w:rFonts w:ascii="Times New Roman" w:hAnsi="Times New Roman" w:cs="Times New Roman"/>
          <w:sz w:val="28"/>
          <w:szCs w:val="28"/>
        </w:rPr>
        <w:t>:</w:t>
      </w:r>
    </w:p>
    <w:p w:rsidR="00D737DC" w:rsidRDefault="00CB5B8C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B5B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6B0AB1" wp14:editId="29C9C71C">
            <wp:extent cx="5869172" cy="12490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6383" cy="12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DC" w:rsidRDefault="00D737DC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8694E" w:rsidRPr="00BC2798" w:rsidRDefault="00D8694E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B5B8C" w:rsidRPr="00D42074" w:rsidRDefault="00D737DC" w:rsidP="00D42074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C2798">
        <w:rPr>
          <w:rFonts w:ascii="Times New Roman" w:hAnsi="Times New Roman" w:cs="Times New Roman"/>
          <w:sz w:val="28"/>
          <w:szCs w:val="28"/>
        </w:rPr>
        <w:t>Главная страница с таблице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C2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месторождений</w:t>
      </w:r>
      <w:r w:rsidRPr="00BC2798">
        <w:rPr>
          <w:rFonts w:ascii="Times New Roman" w:hAnsi="Times New Roman" w:cs="Times New Roman"/>
          <w:sz w:val="28"/>
          <w:szCs w:val="28"/>
        </w:rPr>
        <w:t>:</w:t>
      </w:r>
    </w:p>
    <w:p w:rsidR="00D737DC" w:rsidRDefault="00CB5B8C" w:rsidP="00D8694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B5B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4C2CA" wp14:editId="7F316824">
            <wp:extent cx="6058532" cy="392341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79"/>
                    <a:stretch/>
                  </pic:blipFill>
                  <pic:spPr bwMode="auto">
                    <a:xfrm>
                      <a:off x="0" y="0"/>
                      <a:ext cx="6055296" cy="392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94E" w:rsidRDefault="00D8694E" w:rsidP="00D737DC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8694E" w:rsidRDefault="00D737DC" w:rsidP="00D8694E">
      <w:pPr>
        <w:tabs>
          <w:tab w:val="left" w:pos="-1560"/>
        </w:tabs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Страница добавления и редактирования месторождения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="00D42074" w:rsidRPr="00D420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ED3DA" wp14:editId="10722944">
            <wp:extent cx="3329445" cy="2165566"/>
            <wp:effectExtent l="0" t="0" r="444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246" cy="2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074">
        <w:rPr>
          <w:rFonts w:ascii="Times New Roman" w:hAnsi="Times New Roman" w:cs="Times New Roman"/>
          <w:sz w:val="28"/>
          <w:szCs w:val="28"/>
        </w:rPr>
        <w:t xml:space="preserve"> </w:t>
      </w:r>
      <w:r w:rsidR="00D42074" w:rsidRPr="00D420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5CBBB" wp14:editId="218576FD">
            <wp:extent cx="3317358" cy="215428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5315" cy="217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E" w:rsidRPr="00BC2798" w:rsidRDefault="00D8694E" w:rsidP="00D42074">
      <w:pPr>
        <w:tabs>
          <w:tab w:val="left" w:pos="-1560"/>
        </w:tabs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p w:rsidR="00D737DC" w:rsidRDefault="00D737DC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C2798">
        <w:rPr>
          <w:rFonts w:ascii="Times New Roman" w:hAnsi="Times New Roman" w:cs="Times New Roman"/>
          <w:sz w:val="28"/>
          <w:szCs w:val="28"/>
        </w:rPr>
        <w:t>Главная страница с таблице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C2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Pr="00BC27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37DC" w:rsidRDefault="00D8694E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869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092FE" wp14:editId="65300860">
            <wp:extent cx="5943600" cy="38714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834" cy="38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4E" w:rsidRDefault="00D8694E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D8694E" w:rsidRDefault="00D8694E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37DC" w:rsidRDefault="00D737DC" w:rsidP="00D737DC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Страница добавления и редактирования </w:t>
      </w:r>
      <w:r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694E" w:rsidRPr="00BC2798" w:rsidRDefault="00D8694E" w:rsidP="00D8694E">
      <w:pPr>
        <w:tabs>
          <w:tab w:val="left" w:pos="9781"/>
        </w:tabs>
        <w:spacing w:after="0"/>
        <w:ind w:left="-1418" w:right="-567"/>
        <w:jc w:val="center"/>
        <w:rPr>
          <w:rFonts w:ascii="Times New Roman" w:hAnsi="Times New Roman" w:cs="Times New Roman"/>
          <w:sz w:val="28"/>
          <w:szCs w:val="28"/>
        </w:rPr>
      </w:pPr>
      <w:r w:rsidRPr="00D869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3D20C" wp14:editId="2FB2B94B">
            <wp:extent cx="3415476" cy="2220112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5476" cy="22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9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FA163" wp14:editId="16CE89B6">
            <wp:extent cx="3413274" cy="2222204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5814" cy="22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4E" w:rsidRPr="00BC2798" w:rsidSect="00D42074">
      <w:pgSz w:w="11906" w:h="16838"/>
      <w:pgMar w:top="709" w:right="849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F3FF8"/>
    <w:multiLevelType w:val="hybridMultilevel"/>
    <w:tmpl w:val="8D54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13"/>
    <w:rsid w:val="00156AC4"/>
    <w:rsid w:val="00157BDB"/>
    <w:rsid w:val="001E193B"/>
    <w:rsid w:val="00410ABE"/>
    <w:rsid w:val="00471760"/>
    <w:rsid w:val="00477838"/>
    <w:rsid w:val="004B0053"/>
    <w:rsid w:val="004D6DCA"/>
    <w:rsid w:val="00502331"/>
    <w:rsid w:val="005D4173"/>
    <w:rsid w:val="0066194A"/>
    <w:rsid w:val="00672E76"/>
    <w:rsid w:val="006C272E"/>
    <w:rsid w:val="00715406"/>
    <w:rsid w:val="00747613"/>
    <w:rsid w:val="007872D1"/>
    <w:rsid w:val="007A4DE4"/>
    <w:rsid w:val="008122A0"/>
    <w:rsid w:val="008A7666"/>
    <w:rsid w:val="008B6E02"/>
    <w:rsid w:val="0091028D"/>
    <w:rsid w:val="0098409E"/>
    <w:rsid w:val="0099345F"/>
    <w:rsid w:val="009B095C"/>
    <w:rsid w:val="00A032B4"/>
    <w:rsid w:val="00A66955"/>
    <w:rsid w:val="00AA3C75"/>
    <w:rsid w:val="00AB6AE0"/>
    <w:rsid w:val="00B419D1"/>
    <w:rsid w:val="00B62578"/>
    <w:rsid w:val="00B81788"/>
    <w:rsid w:val="00BC0251"/>
    <w:rsid w:val="00BC2798"/>
    <w:rsid w:val="00BE2D0A"/>
    <w:rsid w:val="00C70313"/>
    <w:rsid w:val="00C9747F"/>
    <w:rsid w:val="00CB452E"/>
    <w:rsid w:val="00CB5B8C"/>
    <w:rsid w:val="00CF1116"/>
    <w:rsid w:val="00CF49D4"/>
    <w:rsid w:val="00D06A42"/>
    <w:rsid w:val="00D42074"/>
    <w:rsid w:val="00D737DC"/>
    <w:rsid w:val="00D8694E"/>
    <w:rsid w:val="00ED42DD"/>
    <w:rsid w:val="00F67CEB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3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31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F1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6098</Words>
  <Characters>34762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2019-10-14T09:53:00Z</dcterms:created>
  <dcterms:modified xsi:type="dcterms:W3CDTF">2022-10-05T11:48:00Z</dcterms:modified>
</cp:coreProperties>
</file>