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87BB8D2" w14:paraId="2C078E63" wp14:textId="2EE2F63A">
      <w:pPr>
        <w:pStyle w:val="Heading2"/>
      </w:pPr>
      <w:bookmarkStart w:name="_GoBack" w:id="0"/>
      <w:bookmarkEnd w:id="0"/>
      <w:r w:rsidR="1CC71788">
        <w:rPr/>
        <w:t>2022-01-17 Week 1 (</w:t>
      </w:r>
      <w:r w:rsidR="6A61DFD5">
        <w:rPr/>
        <w:t>Alan</w:t>
      </w:r>
      <w:r w:rsidR="1CC71788">
        <w:rPr/>
        <w:t>’s diary entries)</w:t>
      </w:r>
    </w:p>
    <w:p w:rsidR="38F42F9B" w:rsidP="38F42F9B" w:rsidRDefault="38F42F9B" w14:paraId="030FAA85" w14:textId="1E1360A2">
      <w:pPr>
        <w:pStyle w:val="Normal"/>
      </w:pPr>
    </w:p>
    <w:p w:rsidR="1CC71788" w:rsidRDefault="1CC71788" w14:paraId="44474B88" w14:textId="1C251B84"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10/01</w:t>
      </w:r>
    </w:p>
    <w:p w:rsidR="1CC71788" w:rsidP="38F42F9B" w:rsidRDefault="1CC71788" w14:paraId="7D78CF7D" w14:textId="2E107C8A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Avoided buying fruit in plastic packaging from Morrisons (bought loose).</w:t>
      </w:r>
    </w:p>
    <w:p w:rsidR="1CC71788" w:rsidP="38F42F9B" w:rsidRDefault="1CC71788" w14:paraId="557305F1" w14:textId="65F8A71F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Experienced difficulty opening the milk container, it was super sealed!</w:t>
      </w:r>
    </w:p>
    <w:p w:rsidR="1CC71788" w:rsidRDefault="1CC71788" w14:paraId="7D7F9C15" w14:textId="28C08662"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11/01</w:t>
      </w:r>
    </w:p>
    <w:p w:rsidR="1CC71788" w:rsidP="38F42F9B" w:rsidRDefault="1CC71788" w14:paraId="0EAE60E6" w14:textId="39E64A56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Saved plastic cocktail sticks for reuse, daughter had used them to make chocolate banana sticks.</w:t>
      </w:r>
    </w:p>
    <w:p w:rsidR="1CC71788" w:rsidRDefault="1CC71788" w14:paraId="38566197" w14:textId="2007F1F1"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12/01</w:t>
      </w:r>
    </w:p>
    <w:p w:rsidR="1CC71788" w:rsidP="38F42F9B" w:rsidRDefault="1CC71788" w14:paraId="0C9A8CE2" w14:textId="2842E53F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Threw outdated food away that was plastic wrapped - chicken pieces, bacon &amp; broccoli (too long in fridge - gone bad).</w:t>
      </w:r>
    </w:p>
    <w:p w:rsidR="1CC71788" w:rsidRDefault="1CC71788" w14:paraId="10664D36" w14:textId="16E9531C"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13/01</w:t>
      </w:r>
    </w:p>
    <w:p w:rsidR="1CC71788" w:rsidP="38F42F9B" w:rsidRDefault="1CC71788" w14:paraId="3FC68487" w14:textId="50F7852D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Began to recycle plastic butter packaging.</w:t>
      </w:r>
    </w:p>
    <w:p w:rsidR="1CC71788" w:rsidRDefault="1CC71788" w14:paraId="78A26783" w14:textId="74A71ECC"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14/01</w:t>
      </w:r>
    </w:p>
    <w:p w:rsidR="1CC71788" w:rsidP="38F42F9B" w:rsidRDefault="1CC71788" w14:paraId="727E238C" w14:textId="6DAABA78">
      <w:pPr>
        <w:pStyle w:val="ListParagraph"/>
        <w:numPr>
          <w:ilvl w:val="0"/>
          <w:numId w:val="1"/>
        </w:numPr>
        <w:tabs>
          <w:tab w:val="left" w:leader="none" w:pos="0"/>
          <w:tab w:val="left" w:leader="none" w:pos="720"/>
        </w:tabs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8F42F9B" w:rsidR="1CC71788">
        <w:rPr>
          <w:rFonts w:ascii="Calibri" w:hAnsi="Calibri" w:eastAsia="Calibri" w:cs="Calibri"/>
          <w:noProof w:val="0"/>
          <w:sz w:val="22"/>
          <w:szCs w:val="22"/>
          <w:lang w:val="en-US"/>
        </w:rPr>
        <w:t>Amazon delivery of pliers (tool) came in super difficult to open plastic packaging.</w:t>
      </w:r>
    </w:p>
    <w:p w:rsidR="38F42F9B" w:rsidP="38F42F9B" w:rsidRDefault="38F42F9B" w14:paraId="3CE4A158" w14:textId="4D5EA0E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nsid w:val="7cb7f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C51ECC"/>
    <w:rsid w:val="087BB8D2"/>
    <w:rsid w:val="1CC71788"/>
    <w:rsid w:val="38F42F9B"/>
    <w:rsid w:val="4B7BCB40"/>
    <w:rsid w:val="6A61DFD5"/>
    <w:rsid w:val="6CC5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7185"/>
  <w15:chartTrackingRefBased/>
  <w15:docId w15:val="{45283BCE-FA5D-4142-97DD-E4413A76D5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43447e24594e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2022-01-21T09:15:29.9149598Z</dcterms:created>
  <dcterms:modified xsi:type="dcterms:W3CDTF">2024-04-16T15:02:39.5734322Z</dcterms:modified>
  <dc:creator>Hadley, Charlotte</dc:creator>
  <lastModifiedBy>Hadley, Charlotte</lastModifiedBy>
</coreProperties>
</file>