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153F9" w14:textId="4D91BCC3" w:rsidR="009C1FF0" w:rsidRDefault="00C03B3A" w:rsidP="001F3D0D">
      <w:pPr>
        <w:pStyle w:val="01"/>
        <w:ind w:left="100" w:firstLine="135"/>
      </w:pPr>
      <w:proofErr w:type="spellStart"/>
      <w:r>
        <w:rPr>
          <w:rFonts w:hint="eastAsia"/>
        </w:rPr>
        <w:t>아이피샵</w:t>
      </w:r>
      <w:proofErr w:type="spellEnd"/>
      <w:r w:rsidR="00624BEF">
        <w:rPr>
          <w:rFonts w:hint="eastAsia"/>
        </w:rPr>
        <w:t xml:space="preserve"> </w:t>
      </w:r>
      <w:proofErr w:type="spellStart"/>
      <w:r w:rsidR="00976649">
        <w:rPr>
          <w:rFonts w:hint="eastAsia"/>
        </w:rPr>
        <w:t>블록체인</w:t>
      </w:r>
      <w:proofErr w:type="spellEnd"/>
      <w:r w:rsidR="00976649">
        <w:rPr>
          <w:rFonts w:hint="eastAsia"/>
        </w:rPr>
        <w:t xml:space="preserve"> </w:t>
      </w:r>
      <w:r w:rsidR="00450ED1">
        <w:rPr>
          <w:rFonts w:hint="eastAsia"/>
        </w:rPr>
        <w:t xml:space="preserve">개발 </w:t>
      </w:r>
      <w:proofErr w:type="spellStart"/>
      <w:r w:rsidR="00AE1C0A">
        <w:rPr>
          <w:rFonts w:hint="eastAsia"/>
        </w:rPr>
        <w:t>미</w:t>
      </w:r>
      <w:r w:rsidR="001F3D0D">
        <w:rPr>
          <w:rFonts w:hint="eastAsia"/>
        </w:rPr>
        <w:t>션가이드</w:t>
      </w:r>
      <w:proofErr w:type="spellEnd"/>
    </w:p>
    <w:tbl>
      <w:tblPr>
        <w:tblStyle w:val="af2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1F3D0D" w14:paraId="36DA5E64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4C0D5749" w14:textId="77777777" w:rsidR="001F3D0D" w:rsidRDefault="001F3D0D" w:rsidP="00C44A5F">
            <w:pPr>
              <w:pStyle w:val="10"/>
            </w:pPr>
            <w:r>
              <w:rPr>
                <w:rFonts w:hint="eastAsia"/>
              </w:rPr>
              <w:t>■ 프로그램 소개</w:t>
            </w:r>
          </w:p>
        </w:tc>
      </w:tr>
      <w:tr w:rsidR="001F3D0D" w14:paraId="70ACB13B" w14:textId="77777777" w:rsidTr="00C44A5F">
        <w:tc>
          <w:tcPr>
            <w:tcW w:w="10485" w:type="dxa"/>
            <w:gridSpan w:val="2"/>
          </w:tcPr>
          <w:p w14:paraId="208D7F9B" w14:textId="52E9D889" w:rsidR="005E7D37" w:rsidRDefault="00457E3E" w:rsidP="00C64ACE">
            <w:pPr>
              <w:pStyle w:val="05"/>
              <w:numPr>
                <w:ilvl w:val="0"/>
                <w:numId w:val="0"/>
              </w:numPr>
              <w:ind w:left="147"/>
            </w:pPr>
            <w:r>
              <w:rPr>
                <w:rFonts w:hint="eastAsia"/>
              </w:rPr>
              <w:t>주제)</w:t>
            </w:r>
            <w:r w:rsidR="00606D05">
              <w:rPr>
                <w:rFonts w:hint="eastAsia"/>
              </w:rPr>
              <w:t xml:space="preserve"> 블록체인기반 음원가치평가 </w:t>
            </w:r>
            <w:r w:rsidR="00606D05">
              <w:t>MVE</w:t>
            </w:r>
            <w:r w:rsidR="00606D05" w:rsidRPr="00606D05">
              <w:t xml:space="preserve">(Music Value Evaluation) </w:t>
            </w:r>
            <w:r w:rsidR="00606D05">
              <w:t xml:space="preserve">Survey </w:t>
            </w:r>
            <w:r w:rsidR="00606D05">
              <w:rPr>
                <w:rFonts w:hint="eastAsia"/>
              </w:rPr>
              <w:t>시스템 개발</w:t>
            </w:r>
          </w:p>
          <w:p w14:paraId="3362CF05" w14:textId="1C785A53" w:rsidR="00C64ACE" w:rsidRDefault="0095776E" w:rsidP="00C64ACE">
            <w:pPr>
              <w:pStyle w:val="06"/>
            </w:pPr>
            <w:r>
              <w:rPr>
                <w:rFonts w:hint="eastAsia"/>
              </w:rPr>
              <w:t xml:space="preserve">상품가치 </w:t>
            </w:r>
            <w:proofErr w:type="spellStart"/>
            <w:r>
              <w:rPr>
                <w:rFonts w:hint="eastAsia"/>
              </w:rPr>
              <w:t>신뢰확보와</w:t>
            </w:r>
            <w:proofErr w:type="spellEnd"/>
            <w:r>
              <w:rPr>
                <w:rFonts w:hint="eastAsia"/>
              </w:rPr>
              <w:t xml:space="preserve"> 마케팅을 목적으로 음원에 대한 작품성, </w:t>
            </w:r>
            <w:proofErr w:type="spellStart"/>
            <w:r>
              <w:rPr>
                <w:rFonts w:hint="eastAsia"/>
              </w:rPr>
              <w:t>대중성등의</w:t>
            </w:r>
            <w:proofErr w:type="spellEnd"/>
            <w:r>
              <w:rPr>
                <w:rFonts w:hint="eastAsia"/>
              </w:rPr>
              <w:t xml:space="preserve"> 항목을 공개가치평가하는 설문 시스템</w:t>
            </w:r>
            <w:r w:rsidR="00606D05">
              <w:rPr>
                <w:rFonts w:hint="eastAsia"/>
              </w:rPr>
              <w:t xml:space="preserve"> </w:t>
            </w:r>
          </w:p>
        </w:tc>
      </w:tr>
      <w:tr w:rsidR="001F3D0D" w14:paraId="3145E0CC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2C180A0A" w14:textId="77777777" w:rsidR="001F3D0D" w:rsidRDefault="001F3D0D" w:rsidP="00C44A5F">
            <w:pPr>
              <w:pStyle w:val="10"/>
            </w:pPr>
            <w:r>
              <w:rPr>
                <w:rFonts w:hint="eastAsia"/>
              </w:rPr>
              <w:t>■ 레퍼런스</w:t>
            </w:r>
          </w:p>
        </w:tc>
      </w:tr>
      <w:tr w:rsidR="001F3D0D" w14:paraId="2A1D737F" w14:textId="77777777" w:rsidTr="00C44A5F">
        <w:tc>
          <w:tcPr>
            <w:tcW w:w="10485" w:type="dxa"/>
            <w:gridSpan w:val="2"/>
          </w:tcPr>
          <w:p w14:paraId="38FBACB5" w14:textId="7470A03C" w:rsidR="00AF7CE4" w:rsidRPr="00AF7CE4" w:rsidRDefault="008B5DA2" w:rsidP="00AF7CE4">
            <w:pPr>
              <w:pStyle w:val="06"/>
              <w:rPr>
                <w:color w:val="0563C1" w:themeColor="hyperlink"/>
                <w:u w:val="single"/>
              </w:rPr>
            </w:pPr>
            <w:r>
              <w:t>viberate.com</w:t>
            </w:r>
            <w:bookmarkStart w:id="0" w:name="_GoBack"/>
            <w:bookmarkEnd w:id="0"/>
          </w:p>
        </w:tc>
      </w:tr>
      <w:tr w:rsidR="005E7D37" w14:paraId="3E271E0C" w14:textId="77777777" w:rsidTr="005E7D37">
        <w:tc>
          <w:tcPr>
            <w:tcW w:w="10485" w:type="dxa"/>
            <w:gridSpan w:val="2"/>
            <w:shd w:val="clear" w:color="auto" w:fill="F2F2F2" w:themeFill="background1" w:themeFillShade="F2"/>
          </w:tcPr>
          <w:p w14:paraId="7A20248D" w14:textId="1EFBC80A" w:rsidR="005E7D37" w:rsidRDefault="005E7D37" w:rsidP="00C44A5F">
            <w:pPr>
              <w:pStyle w:val="10"/>
            </w:pPr>
            <w:r>
              <w:rPr>
                <w:rFonts w:hint="eastAsia"/>
              </w:rPr>
              <w:t>■ 필수 유저 체험 요소</w:t>
            </w:r>
          </w:p>
        </w:tc>
      </w:tr>
      <w:tr w:rsidR="005E7D37" w14:paraId="778D7976" w14:textId="77777777" w:rsidTr="00C44A5F">
        <w:tc>
          <w:tcPr>
            <w:tcW w:w="10485" w:type="dxa"/>
            <w:gridSpan w:val="2"/>
          </w:tcPr>
          <w:p w14:paraId="0C602339" w14:textId="55A7F89F" w:rsidR="005E7D37" w:rsidRDefault="009F26A0" w:rsidP="00606D05">
            <w:pPr>
              <w:pStyle w:val="05"/>
            </w:pPr>
            <w:r>
              <w:t>ADMIN</w:t>
            </w:r>
            <w:r>
              <w:rPr>
                <w:rFonts w:hint="eastAsia"/>
              </w:rPr>
              <w:t xml:space="preserve">에서 </w:t>
            </w:r>
            <w:r w:rsidR="00606D05">
              <w:rPr>
                <w:rFonts w:hint="eastAsia"/>
              </w:rPr>
              <w:t>등록</w:t>
            </w:r>
            <w:r>
              <w:rPr>
                <w:rFonts w:hint="eastAsia"/>
              </w:rPr>
              <w:t>한</w:t>
            </w:r>
            <w:r>
              <w:t xml:space="preserve"> </w:t>
            </w:r>
            <w:r w:rsidR="00606D05">
              <w:rPr>
                <w:rFonts w:hint="eastAsia"/>
              </w:rPr>
              <w:t>음원</w:t>
            </w:r>
            <w:r>
              <w:rPr>
                <w:rFonts w:hint="eastAsia"/>
              </w:rPr>
              <w:t>상품</w:t>
            </w:r>
            <w:r w:rsidR="00606D05">
              <w:rPr>
                <w:rFonts w:hint="eastAsia"/>
              </w:rPr>
              <w:t xml:space="preserve"> 설문조사 진행</w:t>
            </w:r>
          </w:p>
          <w:p w14:paraId="2C94DC0B" w14:textId="2F040B00" w:rsidR="009F26A0" w:rsidRDefault="009F26A0" w:rsidP="009F26A0">
            <w:pPr>
              <w:pStyle w:val="05"/>
            </w:pPr>
            <w:proofErr w:type="spellStart"/>
            <w:r>
              <w:rPr>
                <w:rFonts w:hint="eastAsia"/>
              </w:rPr>
              <w:t>설문</w:t>
            </w:r>
            <w:r w:rsidR="00606D05">
              <w:rPr>
                <w:rFonts w:hint="eastAsia"/>
              </w:rPr>
              <w:t>완료</w:t>
            </w:r>
            <w:proofErr w:type="spellEnd"/>
            <w:r w:rsidR="00455E12">
              <w:t xml:space="preserve">, </w:t>
            </w:r>
            <w:proofErr w:type="spellStart"/>
            <w:r w:rsidR="00455E12">
              <w:rPr>
                <w:rFonts w:hint="eastAsia"/>
              </w:rPr>
              <w:t>종료이후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455E12">
              <w:rPr>
                <w:rFonts w:hint="eastAsia"/>
              </w:rPr>
              <w:t>설문</w:t>
            </w:r>
            <w:r>
              <w:rPr>
                <w:rFonts w:hint="eastAsia"/>
              </w:rPr>
              <w:t>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리워드</w:t>
            </w:r>
            <w:proofErr w:type="spellEnd"/>
            <w:r>
              <w:rPr>
                <w:rFonts w:hint="eastAsia"/>
              </w:rPr>
              <w:t xml:space="preserve"> 제공</w:t>
            </w:r>
          </w:p>
          <w:p w14:paraId="08B25735" w14:textId="4EC22E04" w:rsidR="00606D05" w:rsidRDefault="009F26A0" w:rsidP="00606D05">
            <w:pPr>
              <w:pStyle w:val="05"/>
            </w:pPr>
            <w:r>
              <w:rPr>
                <w:rFonts w:hint="eastAsia"/>
              </w:rPr>
              <w:t xml:space="preserve">설문완료 통계 대시보드 </w:t>
            </w:r>
          </w:p>
          <w:p w14:paraId="7D105B5A" w14:textId="0FEF4B7C" w:rsidR="00606D05" w:rsidRPr="005E7D37" w:rsidRDefault="00606D05" w:rsidP="00455E12">
            <w:pPr>
              <w:pStyle w:val="05"/>
            </w:pPr>
            <w:proofErr w:type="spellStart"/>
            <w:r>
              <w:rPr>
                <w:rFonts w:hint="eastAsia"/>
              </w:rPr>
              <w:t>조건만족시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SBT(soul Bound Token) Expert </w:t>
            </w:r>
            <w:proofErr w:type="spellStart"/>
            <w:r>
              <w:rPr>
                <w:rFonts w:hint="eastAsia"/>
              </w:rPr>
              <w:t>뱃지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부여</w:t>
            </w:r>
          </w:p>
        </w:tc>
      </w:tr>
      <w:tr w:rsidR="001F3D0D" w14:paraId="4B7B8447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46E49D83" w14:textId="77777777" w:rsidR="001F3D0D" w:rsidRDefault="001F3D0D" w:rsidP="00C44A5F">
            <w:pPr>
              <w:pStyle w:val="10"/>
            </w:pPr>
            <w:r>
              <w:rPr>
                <w:rFonts w:hint="eastAsia"/>
              </w:rPr>
              <w:t>■ 필요로 하는 기능</w:t>
            </w:r>
          </w:p>
        </w:tc>
      </w:tr>
      <w:tr w:rsidR="001F3D0D" w14:paraId="79F1FFC3" w14:textId="77777777" w:rsidTr="00C44A5F">
        <w:tc>
          <w:tcPr>
            <w:tcW w:w="10485" w:type="dxa"/>
            <w:gridSpan w:val="2"/>
          </w:tcPr>
          <w:p w14:paraId="27A7B050" w14:textId="663D86A0" w:rsidR="00455E12" w:rsidRDefault="00455E12" w:rsidP="009F26A0">
            <w:pPr>
              <w:pStyle w:val="05"/>
            </w:pPr>
            <w:r>
              <w:rPr>
                <w:rFonts w:hint="eastAsia"/>
              </w:rPr>
              <w:t xml:space="preserve">회원 </w:t>
            </w:r>
            <w:r>
              <w:t xml:space="preserve">Level </w:t>
            </w:r>
            <w:r>
              <w:rPr>
                <w:rFonts w:hint="eastAsia"/>
              </w:rPr>
              <w:t>구분</w:t>
            </w:r>
          </w:p>
          <w:p w14:paraId="671E62FD" w14:textId="33859B68" w:rsidR="00455E12" w:rsidRDefault="001B2465" w:rsidP="009F26A0">
            <w:pPr>
              <w:pStyle w:val="05"/>
            </w:pPr>
            <w:r>
              <w:t>NFT</w:t>
            </w:r>
            <w:r>
              <w:rPr>
                <w:rFonts w:hint="eastAsia"/>
              </w:rPr>
              <w:t xml:space="preserve"> </w:t>
            </w:r>
            <w:r w:rsidR="009F26A0">
              <w:rPr>
                <w:rFonts w:hint="eastAsia"/>
              </w:rPr>
              <w:t>음원</w:t>
            </w:r>
            <w:r>
              <w:rPr>
                <w:rFonts w:hint="eastAsia"/>
              </w:rPr>
              <w:t xml:space="preserve"> </w:t>
            </w:r>
            <w:r w:rsidR="009F26A0">
              <w:rPr>
                <w:rFonts w:hint="eastAsia"/>
              </w:rPr>
              <w:t>등록</w:t>
            </w:r>
          </w:p>
          <w:p w14:paraId="6FAA901E" w14:textId="77777777" w:rsidR="00322D49" w:rsidRDefault="00455E12" w:rsidP="00322D49">
            <w:pPr>
              <w:pStyle w:val="05"/>
            </w:pPr>
            <w:r>
              <w:rPr>
                <w:rFonts w:hint="eastAsia"/>
              </w:rPr>
              <w:t>설문 생성</w:t>
            </w:r>
            <w:r w:rsidR="001B2465">
              <w:rPr>
                <w:rFonts w:hint="eastAsia"/>
              </w:rPr>
              <w:t xml:space="preserve"> </w:t>
            </w:r>
            <w:r w:rsidR="00322D49">
              <w:rPr>
                <w:rFonts w:hint="eastAsia"/>
              </w:rPr>
              <w:t xml:space="preserve">및 수행 </w:t>
            </w:r>
          </w:p>
          <w:p w14:paraId="3754F041" w14:textId="6C0F983C" w:rsidR="001B2465" w:rsidRDefault="00322D49" w:rsidP="00455E12">
            <w:pPr>
              <w:pStyle w:val="05"/>
            </w:pPr>
            <w:r>
              <w:rPr>
                <w:rFonts w:hint="eastAsia"/>
              </w:rPr>
              <w:t xml:space="preserve">토큰 </w:t>
            </w:r>
            <w:r w:rsidR="00455E12">
              <w:rPr>
                <w:rFonts w:hint="eastAsia"/>
              </w:rPr>
              <w:t xml:space="preserve">리워드 </w:t>
            </w:r>
          </w:p>
          <w:p w14:paraId="1F1B0136" w14:textId="2D502212" w:rsidR="001B2465" w:rsidRDefault="00455E12" w:rsidP="00455E12">
            <w:pPr>
              <w:pStyle w:val="05"/>
            </w:pPr>
            <w:r>
              <w:t xml:space="preserve">SBT </w:t>
            </w:r>
            <w:r>
              <w:rPr>
                <w:rFonts w:hint="eastAsia"/>
              </w:rPr>
              <w:t xml:space="preserve">인증 </w:t>
            </w:r>
            <w:r w:rsidR="001B2465">
              <w:rPr>
                <w:rFonts w:hint="eastAsia"/>
              </w:rPr>
              <w:t>부여</w:t>
            </w:r>
          </w:p>
          <w:p w14:paraId="0B8E5A76" w14:textId="67299C62" w:rsidR="0095776E" w:rsidRDefault="0095776E" w:rsidP="00976649">
            <w:pPr>
              <w:pStyle w:val="05"/>
            </w:pPr>
            <w:r>
              <w:rPr>
                <w:rFonts w:hint="eastAsia"/>
              </w:rPr>
              <w:t>상품 나열 페이지 (</w:t>
            </w:r>
            <w:proofErr w:type="spellStart"/>
            <w:r>
              <w:rPr>
                <w:rFonts w:hint="eastAsia"/>
              </w:rPr>
              <w:t>설문중</w:t>
            </w:r>
            <w:proofErr w:type="spellEnd"/>
            <w:r>
              <w:rPr>
                <w:rFonts w:hint="eastAsia"/>
              </w:rPr>
              <w:t>, 설문예정, 설문완료)</w:t>
            </w:r>
          </w:p>
          <w:p w14:paraId="171E2159" w14:textId="502DE3F0" w:rsidR="00FF449F" w:rsidRPr="00E90B6C" w:rsidRDefault="0047001B" w:rsidP="00976649">
            <w:pPr>
              <w:pStyle w:val="05"/>
            </w:pPr>
            <w:r>
              <w:rPr>
                <w:rFonts w:hint="eastAsia"/>
              </w:rPr>
              <w:t xml:space="preserve">관리자기능 </w:t>
            </w:r>
          </w:p>
        </w:tc>
      </w:tr>
      <w:tr w:rsidR="00976649" w14:paraId="317C5A58" w14:textId="77777777" w:rsidTr="00976649">
        <w:tc>
          <w:tcPr>
            <w:tcW w:w="2405" w:type="dxa"/>
          </w:tcPr>
          <w:p w14:paraId="240C0775" w14:textId="3D4EFECD" w:rsidR="00976649" w:rsidRDefault="00976649" w:rsidP="00976649">
            <w:pPr>
              <w:pStyle w:val="10"/>
              <w:jc w:val="center"/>
            </w:pPr>
            <w:r>
              <w:rPr>
                <w:rFonts w:hint="eastAsia"/>
              </w:rPr>
              <w:t>기능 항목</w:t>
            </w:r>
          </w:p>
        </w:tc>
        <w:tc>
          <w:tcPr>
            <w:tcW w:w="8080" w:type="dxa"/>
          </w:tcPr>
          <w:p w14:paraId="3BAE86F6" w14:textId="16110EE2" w:rsidR="00976649" w:rsidRDefault="00976649" w:rsidP="00976649">
            <w:pPr>
              <w:pStyle w:val="10"/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976649" w14:paraId="4186B267" w14:textId="77777777" w:rsidTr="00976649">
        <w:tc>
          <w:tcPr>
            <w:tcW w:w="2405" w:type="dxa"/>
          </w:tcPr>
          <w:p w14:paraId="632C9B9A" w14:textId="412666F3" w:rsidR="00976649" w:rsidRDefault="0047001B" w:rsidP="00976649">
            <w:pPr>
              <w:pStyle w:val="10"/>
            </w:pPr>
            <w:r>
              <w:t xml:space="preserve">IPXHOP </w:t>
            </w:r>
            <w:r>
              <w:rPr>
                <w:rFonts w:hint="eastAsia"/>
              </w:rPr>
              <w:t xml:space="preserve">회원 </w:t>
            </w:r>
            <w:r>
              <w:t>API</w:t>
            </w:r>
          </w:p>
        </w:tc>
        <w:tc>
          <w:tcPr>
            <w:tcW w:w="8080" w:type="dxa"/>
          </w:tcPr>
          <w:p w14:paraId="0BEA7BB6" w14:textId="6A01A43C" w:rsidR="00455E12" w:rsidRDefault="00455E12" w:rsidP="0047001B">
            <w:pPr>
              <w:pStyle w:val="05"/>
              <w:numPr>
                <w:ilvl w:val="0"/>
                <w:numId w:val="0"/>
              </w:numPr>
            </w:pPr>
            <w:r>
              <w:t xml:space="preserve">1. </w:t>
            </w:r>
            <w:r w:rsidR="0047001B">
              <w:rPr>
                <w:rFonts w:hint="eastAsia"/>
              </w:rPr>
              <w:t>비회원 : 설문참여</w:t>
            </w:r>
            <w:r>
              <w:t>O</w:t>
            </w:r>
            <w:r>
              <w:rPr>
                <w:rFonts w:hint="eastAsia"/>
              </w:rPr>
              <w:t>,</w:t>
            </w:r>
            <w:r w:rsidR="0047001B">
              <w:rPr>
                <w:rFonts w:hint="eastAsia"/>
              </w:rPr>
              <w:t xml:space="preserve"> 리워드 </w:t>
            </w:r>
            <w:r w:rsidR="0047001B">
              <w:t xml:space="preserve">x </w:t>
            </w:r>
            <w:r w:rsidR="0047001B">
              <w:rPr>
                <w:rFonts w:hint="eastAsia"/>
              </w:rPr>
              <w:t xml:space="preserve"> </w:t>
            </w:r>
          </w:p>
          <w:p w14:paraId="7D9FEB2B" w14:textId="1CA7E586" w:rsidR="00976649" w:rsidRDefault="00455E12" w:rsidP="0047001B">
            <w:pPr>
              <w:pStyle w:val="05"/>
              <w:numPr>
                <w:ilvl w:val="0"/>
                <w:numId w:val="0"/>
              </w:numPr>
            </w:pPr>
            <w:r>
              <w:t xml:space="preserve">2. </w:t>
            </w:r>
            <w:r w:rsidR="0047001B">
              <w:rPr>
                <w:rFonts w:hint="eastAsia"/>
              </w:rPr>
              <w:t>회원</w:t>
            </w:r>
            <w:r w:rsidR="0047001B">
              <w:t xml:space="preserve"> : </w:t>
            </w:r>
            <w:r w:rsidR="0047001B">
              <w:rPr>
                <w:rFonts w:hint="eastAsia"/>
              </w:rPr>
              <w:t xml:space="preserve"> 설문참여</w:t>
            </w:r>
            <w:r>
              <w:t>O</w:t>
            </w:r>
            <w:r w:rsidR="0047001B">
              <w:rPr>
                <w:rFonts w:hint="eastAsia"/>
              </w:rPr>
              <w:t xml:space="preserve">, 리워드 </w:t>
            </w:r>
            <w:r w:rsidR="0047001B">
              <w:t xml:space="preserve">O </w:t>
            </w:r>
            <w:r>
              <w:rPr>
                <w:rFonts w:hint="eastAsia"/>
              </w:rPr>
              <w:t xml:space="preserve"> </w:t>
            </w:r>
          </w:p>
          <w:p w14:paraId="415A5549" w14:textId="3CE5ABBA" w:rsidR="00455E12" w:rsidRPr="00455E12" w:rsidRDefault="00455E12" w:rsidP="0047001B">
            <w:pPr>
              <w:pStyle w:val="05"/>
              <w:numPr>
                <w:ilvl w:val="0"/>
                <w:numId w:val="0"/>
              </w:numPr>
            </w:pPr>
            <w:r>
              <w:t>3. Expert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히원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설문참여</w:t>
            </w:r>
            <w:proofErr w:type="spellEnd"/>
            <w:r>
              <w:t>O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리워드</w:t>
            </w:r>
            <w:proofErr w:type="spellEnd"/>
            <w:r>
              <w:rPr>
                <w:rFonts w:hint="eastAsia"/>
              </w:rPr>
              <w:t xml:space="preserve"> 차별화</w:t>
            </w:r>
          </w:p>
        </w:tc>
      </w:tr>
      <w:tr w:rsidR="0047001B" w14:paraId="56F4BA62" w14:textId="77777777" w:rsidTr="00976649">
        <w:tc>
          <w:tcPr>
            <w:tcW w:w="2405" w:type="dxa"/>
          </w:tcPr>
          <w:p w14:paraId="1687E776" w14:textId="0AAD403A" w:rsidR="0047001B" w:rsidRDefault="0047001B" w:rsidP="0047001B">
            <w:pPr>
              <w:pStyle w:val="10"/>
            </w:pPr>
            <w:r>
              <w:t>NFT</w:t>
            </w:r>
            <w:r w:rsidR="00455E12">
              <w:rPr>
                <w:rFonts w:hint="eastAsia"/>
              </w:rPr>
              <w:t xml:space="preserve"> 등록</w:t>
            </w:r>
          </w:p>
        </w:tc>
        <w:tc>
          <w:tcPr>
            <w:tcW w:w="8080" w:type="dxa"/>
          </w:tcPr>
          <w:p w14:paraId="76C74D7D" w14:textId="0A83AF75" w:rsidR="0047001B" w:rsidRDefault="0047001B" w:rsidP="0047001B">
            <w:pPr>
              <w:pStyle w:val="10"/>
            </w:pPr>
            <w:r>
              <w:rPr>
                <w:rFonts w:hint="eastAsia"/>
              </w:rPr>
              <w:t xml:space="preserve">아티스트 | </w:t>
            </w:r>
            <w:proofErr w:type="spellStart"/>
            <w:r>
              <w:rPr>
                <w:rFonts w:hint="eastAsia"/>
              </w:rPr>
              <w:t>곡제목</w:t>
            </w:r>
            <w:proofErr w:type="spellEnd"/>
            <w:r>
              <w:rPr>
                <w:rFonts w:hint="eastAsia"/>
              </w:rPr>
              <w:t xml:space="preserve"> | 기획사 | 발매일(날짜 or </w:t>
            </w:r>
            <w:proofErr w:type="spellStart"/>
            <w:r>
              <w:rPr>
                <w:rFonts w:hint="eastAsia"/>
              </w:rPr>
              <w:t>미발매</w:t>
            </w:r>
            <w:proofErr w:type="spellEnd"/>
            <w:r>
              <w:rPr>
                <w:rFonts w:hint="eastAsia"/>
              </w:rPr>
              <w:t xml:space="preserve">) | 설문결과 | </w:t>
            </w:r>
          </w:p>
        </w:tc>
      </w:tr>
      <w:tr w:rsidR="0047001B" w14:paraId="6D6A8A47" w14:textId="77777777" w:rsidTr="00976649">
        <w:tc>
          <w:tcPr>
            <w:tcW w:w="2405" w:type="dxa"/>
          </w:tcPr>
          <w:p w14:paraId="059F12C1" w14:textId="7CE340B7" w:rsidR="0047001B" w:rsidRDefault="0047001B" w:rsidP="0047001B">
            <w:pPr>
              <w:pStyle w:val="10"/>
            </w:pPr>
            <w:r>
              <w:rPr>
                <w:rFonts w:hint="eastAsia"/>
              </w:rPr>
              <w:t>설문 생성</w:t>
            </w:r>
          </w:p>
        </w:tc>
        <w:tc>
          <w:tcPr>
            <w:tcW w:w="8080" w:type="dxa"/>
          </w:tcPr>
          <w:p w14:paraId="429F1EB9" w14:textId="7840ADB4" w:rsidR="0047001B" w:rsidRDefault="0047001B" w:rsidP="0047001B">
            <w:pPr>
              <w:pStyle w:val="10"/>
            </w:pPr>
            <w:r>
              <w:t>NFT</w:t>
            </w:r>
            <w:r>
              <w:rPr>
                <w:rFonts w:hint="eastAsia"/>
              </w:rPr>
              <w:t xml:space="preserve">상품정보 | 음원샘플업로드 | 설문항목구성 (주관,객관, </w:t>
            </w:r>
            <w:proofErr w:type="spellStart"/>
            <w:r>
              <w:t>Rikert</w:t>
            </w:r>
            <w:proofErr w:type="spellEnd"/>
            <w:r>
              <w:t xml:space="preserve"> Scale</w:t>
            </w:r>
            <w:r>
              <w:rPr>
                <w:rFonts w:hint="eastAsia"/>
              </w:rPr>
              <w:t xml:space="preserve">, </w:t>
            </w:r>
            <w:r>
              <w:t>Ranking</w:t>
            </w:r>
            <w:r>
              <w:rPr>
                <w:rFonts w:hint="eastAsia"/>
              </w:rPr>
              <w:t>) | 설문 기간 | 리워드한도설정 |</w:t>
            </w:r>
            <w:r w:rsidR="00455E12">
              <w:rPr>
                <w:rFonts w:hint="eastAsia"/>
              </w:rPr>
              <w:t xml:space="preserve"> </w:t>
            </w:r>
          </w:p>
        </w:tc>
      </w:tr>
      <w:tr w:rsidR="0047001B" w14:paraId="20496AEB" w14:textId="77777777" w:rsidTr="00976649">
        <w:tc>
          <w:tcPr>
            <w:tcW w:w="2405" w:type="dxa"/>
          </w:tcPr>
          <w:p w14:paraId="37D491EE" w14:textId="33EF04B5" w:rsidR="0047001B" w:rsidRDefault="0047001B" w:rsidP="0047001B">
            <w:pPr>
              <w:pStyle w:val="10"/>
            </w:pPr>
            <w:r>
              <w:rPr>
                <w:rFonts w:hint="eastAsia"/>
              </w:rPr>
              <w:t>설문 완료</w:t>
            </w:r>
          </w:p>
        </w:tc>
        <w:tc>
          <w:tcPr>
            <w:tcW w:w="8080" w:type="dxa"/>
          </w:tcPr>
          <w:p w14:paraId="2D2BC9B6" w14:textId="77777777" w:rsidR="0047001B" w:rsidRDefault="0047001B" w:rsidP="0047001B">
            <w:pPr>
              <w:pStyle w:val="10"/>
            </w:pPr>
            <w:r>
              <w:rPr>
                <w:rFonts w:hint="eastAsia"/>
              </w:rPr>
              <w:t xml:space="preserve">참여정보저장 | </w:t>
            </w:r>
            <w:proofErr w:type="spellStart"/>
            <w:r>
              <w:rPr>
                <w:rFonts w:hint="eastAsia"/>
              </w:rPr>
              <w:t>리워드</w:t>
            </w:r>
            <w:proofErr w:type="spellEnd"/>
            <w:r>
              <w:rPr>
                <w:rFonts w:hint="eastAsia"/>
              </w:rPr>
              <w:t xml:space="preserve"> 지급 </w:t>
            </w:r>
            <w:proofErr w:type="spellStart"/>
            <w:r>
              <w:t>SmartContact</w:t>
            </w:r>
            <w:proofErr w:type="spellEnd"/>
            <w:r>
              <w:rPr>
                <w:rFonts w:hint="eastAsia"/>
              </w:rPr>
              <w:t xml:space="preserve"> | </w:t>
            </w:r>
            <w:r>
              <w:t>User, Admin</w:t>
            </w:r>
            <w:r>
              <w:rPr>
                <w:rFonts w:hint="eastAsia"/>
              </w:rPr>
              <w:t>결과 차트 시각화</w:t>
            </w:r>
            <w:r>
              <w:t xml:space="preserve"> </w:t>
            </w:r>
            <w:r w:rsidR="00CA46B3">
              <w:rPr>
                <w:rFonts w:hint="eastAsia"/>
              </w:rPr>
              <w:t xml:space="preserve"> </w:t>
            </w:r>
          </w:p>
          <w:p w14:paraId="70EF1D71" w14:textId="1ADC5B51" w:rsidR="00CA46B3" w:rsidRPr="00CA46B3" w:rsidRDefault="00CA46B3" w:rsidP="0047001B">
            <w:pPr>
              <w:pStyle w:val="10"/>
            </w:pPr>
            <w:r>
              <w:rPr>
                <w:rFonts w:hint="eastAsia"/>
              </w:rPr>
              <w:t>설문 완료이후 언제든 해당 상품에 대한 단가, 발행</w:t>
            </w:r>
            <w:r>
              <w:t>IP</w:t>
            </w:r>
            <w:r>
              <w:rPr>
                <w:rFonts w:hint="eastAsia"/>
              </w:rPr>
              <w:t xml:space="preserve"> 입력하면 </w:t>
            </w:r>
            <w:proofErr w:type="spellStart"/>
            <w:r>
              <w:rPr>
                <w:rFonts w:hint="eastAsia"/>
              </w:rPr>
              <w:t>유저단</w:t>
            </w:r>
            <w:proofErr w:type="spellEnd"/>
            <w:r>
              <w:rPr>
                <w:rFonts w:hint="eastAsia"/>
              </w:rPr>
              <w:t xml:space="preserve"> 노출</w:t>
            </w:r>
          </w:p>
        </w:tc>
      </w:tr>
      <w:tr w:rsidR="0047001B" w14:paraId="2A5902AB" w14:textId="77777777" w:rsidTr="00976649">
        <w:tc>
          <w:tcPr>
            <w:tcW w:w="2405" w:type="dxa"/>
          </w:tcPr>
          <w:p w14:paraId="3B977E61" w14:textId="748C69EC" w:rsidR="0047001B" w:rsidRDefault="0047001B" w:rsidP="0047001B">
            <w:pPr>
              <w:pStyle w:val="10"/>
            </w:pPr>
            <w:r>
              <w:t>Reward</w:t>
            </w:r>
          </w:p>
        </w:tc>
        <w:tc>
          <w:tcPr>
            <w:tcW w:w="8080" w:type="dxa"/>
          </w:tcPr>
          <w:p w14:paraId="7022B4DD" w14:textId="77777777" w:rsidR="0047001B" w:rsidRDefault="0047001B" w:rsidP="0047001B">
            <w:pPr>
              <w:pStyle w:val="10"/>
            </w:pPr>
            <w:r>
              <w:rPr>
                <w:rFonts w:hint="eastAsia"/>
              </w:rPr>
              <w:t>회원 설문 참여</w:t>
            </w:r>
            <w:r w:rsidR="00455E12"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시 </w:t>
            </w:r>
            <w:r>
              <w:t>Smart Contact</w:t>
            </w:r>
            <w:r>
              <w:rPr>
                <w:rFonts w:hint="eastAsia"/>
              </w:rPr>
              <w:t xml:space="preserve"> 보상 시스템 구현</w:t>
            </w:r>
          </w:p>
          <w:p w14:paraId="3DD8343E" w14:textId="1CFDBE9E" w:rsidR="00455E12" w:rsidRPr="00455E12" w:rsidRDefault="00455E12" w:rsidP="0047001B">
            <w:pPr>
              <w:pStyle w:val="10"/>
            </w:pPr>
            <w:r>
              <w:rPr>
                <w:rFonts w:hint="eastAsia"/>
              </w:rPr>
              <w:t xml:space="preserve">상품 설문 </w:t>
            </w:r>
            <w:proofErr w:type="spellStart"/>
            <w:r>
              <w:rPr>
                <w:rFonts w:hint="eastAsia"/>
              </w:rPr>
              <w:t>종료후</w:t>
            </w:r>
            <w:proofErr w:type="spellEnd"/>
            <w:r>
              <w:rPr>
                <w:rFonts w:hint="eastAsia"/>
              </w:rPr>
              <w:t xml:space="preserve"> 설문에 성실하게 임한 회원 보상시스템 구현</w:t>
            </w:r>
          </w:p>
        </w:tc>
      </w:tr>
      <w:tr w:rsidR="0047001B" w14:paraId="7E723E01" w14:textId="77777777" w:rsidTr="00976649">
        <w:tc>
          <w:tcPr>
            <w:tcW w:w="2405" w:type="dxa"/>
          </w:tcPr>
          <w:p w14:paraId="33C83349" w14:textId="7D8B3B18" w:rsidR="0047001B" w:rsidRDefault="0047001B" w:rsidP="0047001B">
            <w:pPr>
              <w:pStyle w:val="10"/>
            </w:pPr>
            <w:r>
              <w:t>SBT</w:t>
            </w:r>
          </w:p>
        </w:tc>
        <w:tc>
          <w:tcPr>
            <w:tcW w:w="8080" w:type="dxa"/>
          </w:tcPr>
          <w:p w14:paraId="22645735" w14:textId="33F3559E" w:rsidR="0047001B" w:rsidRDefault="00455E12" w:rsidP="0047001B">
            <w:pPr>
              <w:pStyle w:val="10"/>
            </w:pPr>
            <w:r>
              <w:rPr>
                <w:rFonts w:hint="eastAsia"/>
              </w:rPr>
              <w:t xml:space="preserve">성실하게임한 횟수 수회 이상 </w:t>
            </w:r>
            <w:proofErr w:type="spellStart"/>
            <w:r>
              <w:rPr>
                <w:rFonts w:hint="eastAsia"/>
              </w:rPr>
              <w:t>달성시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expert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인증뱃지</w:t>
            </w:r>
            <w:proofErr w:type="spellEnd"/>
            <w:r>
              <w:rPr>
                <w:rFonts w:hint="eastAsia"/>
              </w:rPr>
              <w:t xml:space="preserve"> 부여.</w:t>
            </w:r>
          </w:p>
        </w:tc>
      </w:tr>
      <w:tr w:rsidR="00455E12" w14:paraId="06BE8E01" w14:textId="77777777" w:rsidTr="00976649">
        <w:tc>
          <w:tcPr>
            <w:tcW w:w="2405" w:type="dxa"/>
          </w:tcPr>
          <w:p w14:paraId="4ED5CB6F" w14:textId="1D35CE74" w:rsidR="00455E12" w:rsidRDefault="00455E12" w:rsidP="0047001B">
            <w:pPr>
              <w:pStyle w:val="10"/>
            </w:pPr>
            <w:r>
              <w:rPr>
                <w:rFonts w:hint="eastAsia"/>
              </w:rPr>
              <w:t>관리자기능</w:t>
            </w:r>
          </w:p>
        </w:tc>
        <w:tc>
          <w:tcPr>
            <w:tcW w:w="8080" w:type="dxa"/>
          </w:tcPr>
          <w:p w14:paraId="7AEA39F6" w14:textId="343E0BB0" w:rsidR="00C07679" w:rsidRPr="00322D49" w:rsidRDefault="00455E12" w:rsidP="0047001B">
            <w:pPr>
              <w:pStyle w:val="10"/>
            </w:pPr>
            <w:r>
              <w:rPr>
                <w:rFonts w:hint="eastAsia"/>
              </w:rPr>
              <w:t>전체 설문 생성관리, 리워드 잔량 모니터링,</w:t>
            </w:r>
          </w:p>
        </w:tc>
      </w:tr>
      <w:tr w:rsidR="0047001B" w14:paraId="1991B570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49FA1202" w14:textId="77777777" w:rsidR="0047001B" w:rsidRDefault="0047001B" w:rsidP="0047001B">
            <w:pPr>
              <w:pStyle w:val="10"/>
            </w:pPr>
            <w:r>
              <w:rPr>
                <w:rFonts w:hint="eastAsia"/>
              </w:rPr>
              <w:t>■ 활용해야 하는 기술</w:t>
            </w:r>
          </w:p>
        </w:tc>
      </w:tr>
      <w:tr w:rsidR="0047001B" w14:paraId="3FC67B10" w14:textId="77777777" w:rsidTr="00C44A5F">
        <w:tc>
          <w:tcPr>
            <w:tcW w:w="10485" w:type="dxa"/>
            <w:gridSpan w:val="2"/>
          </w:tcPr>
          <w:p w14:paraId="10446C52" w14:textId="5662124A" w:rsidR="0047001B" w:rsidRDefault="00455E12" w:rsidP="0047001B">
            <w:pPr>
              <w:pStyle w:val="06"/>
            </w:pPr>
            <w:r>
              <w:rPr>
                <w:rFonts w:hint="eastAsia"/>
              </w:rPr>
              <w:t xml:space="preserve">프론트 </w:t>
            </w:r>
            <w:r>
              <w:t>React.js</w:t>
            </w:r>
            <w:r>
              <w:rPr>
                <w:rFonts w:hint="eastAsia"/>
              </w:rPr>
              <w:t xml:space="preserve">, </w:t>
            </w:r>
            <w:r w:rsidR="006975A8">
              <w:t>Nex</w:t>
            </w:r>
            <w:r>
              <w:t>t.js</w:t>
            </w:r>
          </w:p>
          <w:p w14:paraId="325E7054" w14:textId="4A41E2D6" w:rsidR="0047001B" w:rsidRDefault="00455E12" w:rsidP="0047001B">
            <w:pPr>
              <w:pStyle w:val="06"/>
            </w:pPr>
            <w:proofErr w:type="spellStart"/>
            <w:r>
              <w:rPr>
                <w:rFonts w:hint="eastAsia"/>
              </w:rPr>
              <w:lastRenderedPageBreak/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Node.js</w:t>
            </w:r>
          </w:p>
          <w:p w14:paraId="1840080A" w14:textId="43B9E16C" w:rsidR="0047001B" w:rsidRDefault="00455E12" w:rsidP="0047001B">
            <w:pPr>
              <w:pStyle w:val="06"/>
            </w:pPr>
            <w:r>
              <w:t>DB MySQL</w:t>
            </w:r>
          </w:p>
          <w:p w14:paraId="51DA539C" w14:textId="312BEDB7" w:rsidR="0047001B" w:rsidRDefault="00455E12" w:rsidP="00455E12">
            <w:pPr>
              <w:pStyle w:val="06"/>
            </w:pPr>
            <w:r>
              <w:t>KAIA</w:t>
            </w:r>
            <w:r>
              <w:rPr>
                <w:rFonts w:hint="eastAsia"/>
              </w:rPr>
              <w:t>체인 고려</w:t>
            </w:r>
          </w:p>
        </w:tc>
      </w:tr>
      <w:tr w:rsidR="0047001B" w14:paraId="121CE073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3C6BE429" w14:textId="77777777" w:rsidR="0047001B" w:rsidRDefault="0047001B" w:rsidP="0047001B">
            <w:pPr>
              <w:pStyle w:val="10"/>
            </w:pPr>
            <w:r>
              <w:rPr>
                <w:rFonts w:hint="eastAsia"/>
              </w:rPr>
              <w:lastRenderedPageBreak/>
              <w:t>■ 개발환경</w:t>
            </w:r>
          </w:p>
        </w:tc>
      </w:tr>
      <w:tr w:rsidR="0047001B" w:rsidRPr="00857E1F" w14:paraId="10A4807A" w14:textId="77777777" w:rsidTr="00C44A5F">
        <w:tc>
          <w:tcPr>
            <w:tcW w:w="10485" w:type="dxa"/>
            <w:gridSpan w:val="2"/>
          </w:tcPr>
          <w:p w14:paraId="47B93F17" w14:textId="641905AA" w:rsidR="00455E12" w:rsidRDefault="00455E12" w:rsidP="00455E12">
            <w:pPr>
              <w:pStyle w:val="10"/>
            </w:pPr>
            <w:proofErr w:type="spellStart"/>
            <w:r>
              <w:rPr>
                <w:rFonts w:hint="eastAsia"/>
              </w:rPr>
              <w:t>빌드환경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t>VS</w:t>
            </w:r>
            <w:r>
              <w:rPr>
                <w:rFonts w:hint="eastAsia"/>
              </w:rPr>
              <w:t xml:space="preserve"> code</w:t>
            </w:r>
          </w:p>
          <w:p w14:paraId="14D3DC97" w14:textId="400E6B39" w:rsidR="00455E12" w:rsidRDefault="00455E12" w:rsidP="00455E12">
            <w:pPr>
              <w:pStyle w:val="10"/>
            </w:pPr>
            <w:r>
              <w:rPr>
                <w:rFonts w:hint="eastAsia"/>
              </w:rPr>
              <w:t xml:space="preserve">문서관리 : </w:t>
            </w:r>
            <w:r w:rsidR="00D060F2">
              <w:t>MS Office</w:t>
            </w:r>
            <w:r>
              <w:t>, Google Sheet</w:t>
            </w:r>
          </w:p>
          <w:p w14:paraId="78DB504D" w14:textId="61CB820D" w:rsidR="00455E12" w:rsidRPr="00857E1F" w:rsidRDefault="00455E12" w:rsidP="00455E12">
            <w:pPr>
              <w:pStyle w:val="10"/>
            </w:pPr>
            <w:r>
              <w:rPr>
                <w:rFonts w:hint="eastAsia"/>
              </w:rPr>
              <w:t xml:space="preserve">형상관리 : </w:t>
            </w:r>
            <w:r>
              <w:t>Git</w:t>
            </w:r>
          </w:p>
        </w:tc>
      </w:tr>
      <w:tr w:rsidR="0047001B" w14:paraId="617869D5" w14:textId="77777777" w:rsidTr="00C44A5F">
        <w:trPr>
          <w:trHeight w:val="454"/>
        </w:trPr>
        <w:tc>
          <w:tcPr>
            <w:tcW w:w="10485" w:type="dxa"/>
            <w:gridSpan w:val="2"/>
            <w:shd w:val="clear" w:color="auto" w:fill="F2F2F2" w:themeFill="background1" w:themeFillShade="F2"/>
          </w:tcPr>
          <w:p w14:paraId="402B8ACB" w14:textId="77777777" w:rsidR="0047001B" w:rsidRDefault="0047001B" w:rsidP="0047001B">
            <w:pPr>
              <w:pStyle w:val="10"/>
            </w:pPr>
            <w:r>
              <w:rPr>
                <w:rFonts w:hint="eastAsia"/>
              </w:rPr>
              <w:t>■ 결과물</w:t>
            </w:r>
          </w:p>
        </w:tc>
      </w:tr>
      <w:tr w:rsidR="0047001B" w14:paraId="6502085D" w14:textId="77777777" w:rsidTr="00C44A5F">
        <w:tc>
          <w:tcPr>
            <w:tcW w:w="10485" w:type="dxa"/>
            <w:gridSpan w:val="2"/>
          </w:tcPr>
          <w:p w14:paraId="453B9CC6" w14:textId="46032C04" w:rsidR="0047001B" w:rsidRDefault="0047001B" w:rsidP="0047001B">
            <w:pPr>
              <w:pStyle w:val="07"/>
            </w:pPr>
            <w:r>
              <w:rPr>
                <w:rFonts w:hint="eastAsia"/>
              </w:rPr>
              <w:t>기획 결과물 : 스토리보드, 기능정의서 등</w:t>
            </w:r>
          </w:p>
          <w:p w14:paraId="6D8EB42B" w14:textId="688D60D1" w:rsidR="0047001B" w:rsidRDefault="0047001B" w:rsidP="0047001B">
            <w:pPr>
              <w:pStyle w:val="07"/>
            </w:pPr>
            <w:r>
              <w:rPr>
                <w:rFonts w:hint="eastAsia"/>
              </w:rPr>
              <w:t xml:space="preserve">개발 설계 결과물 :  </w:t>
            </w:r>
            <w:r>
              <w:t>ERD</w:t>
            </w:r>
            <w:r>
              <w:rPr>
                <w:rFonts w:hint="eastAsia"/>
              </w:rPr>
              <w:t xml:space="preserve">, </w:t>
            </w:r>
            <w:r>
              <w:t xml:space="preserve">API </w:t>
            </w:r>
            <w:r>
              <w:rPr>
                <w:rFonts w:hint="eastAsia"/>
              </w:rPr>
              <w:t>문서, 개발환경문서등</w:t>
            </w:r>
          </w:p>
          <w:p w14:paraId="0890CFFC" w14:textId="389F44B2" w:rsidR="0047001B" w:rsidRPr="0047001B" w:rsidRDefault="0047001B" w:rsidP="0047001B">
            <w:pPr>
              <w:pStyle w:val="07"/>
              <w:rPr>
                <w:rFonts w:eastAsia="맑은 고딕" w:cs="맑은 고딕"/>
              </w:rPr>
            </w:pPr>
            <w:r w:rsidRPr="0047001B">
              <w:rPr>
                <w:rFonts w:eastAsia="맑은 고딕" w:cs="맑은 고딕"/>
              </w:rPr>
              <w:t>PC</w:t>
            </w:r>
            <w:r w:rsidRPr="0047001B">
              <w:rPr>
                <w:rFonts w:eastAsia="맑은 고딕" w:cs="맑은 고딕" w:hint="eastAsia"/>
              </w:rPr>
              <w:t>환경</w:t>
            </w:r>
            <w:r w:rsidRPr="0047001B">
              <w:rPr>
                <w:rFonts w:eastAsia="맑은 고딕" w:cs="맑은 고딕"/>
              </w:rPr>
              <w:t xml:space="preserve"> Mobile</w:t>
            </w:r>
            <w:r w:rsidRPr="0047001B">
              <w:rPr>
                <w:rFonts w:eastAsia="맑은 고딕" w:cs="맑은 고딕" w:hint="eastAsia"/>
              </w:rPr>
              <w:t>환경을 고려한</w:t>
            </w:r>
            <w:r w:rsidRPr="0047001B">
              <w:rPr>
                <w:rFonts w:eastAsia="맑은 고딕" w:cs="맑은 고딕"/>
              </w:rPr>
              <w:t xml:space="preserve"> 반응형 웹으로 </w:t>
            </w:r>
          </w:p>
          <w:p w14:paraId="6380F348" w14:textId="248E81F2" w:rsidR="0047001B" w:rsidRPr="008C6D0B" w:rsidRDefault="0047001B" w:rsidP="008C6D0B">
            <w:pPr>
              <w:pStyle w:val="07"/>
              <w:rPr>
                <w:rFonts w:eastAsia="맑은 고딕" w:cs="맑은 고딕"/>
              </w:rPr>
            </w:pPr>
            <w:r>
              <w:rPr>
                <w:rFonts w:eastAsia="맑은 고딕" w:cs="맑은 고딕" w:hint="eastAsia"/>
              </w:rPr>
              <w:t>프로그래밍 소스코드 전달</w:t>
            </w:r>
          </w:p>
        </w:tc>
      </w:tr>
      <w:tr w:rsidR="008C6D0B" w14:paraId="20289FF8" w14:textId="77777777" w:rsidTr="008C6D0B">
        <w:trPr>
          <w:trHeight w:val="454"/>
        </w:trPr>
        <w:tc>
          <w:tcPr>
            <w:tcW w:w="10485" w:type="dxa"/>
            <w:gridSpan w:val="2"/>
          </w:tcPr>
          <w:p w14:paraId="37C87476" w14:textId="0FF72294" w:rsidR="008C6D0B" w:rsidRDefault="008C6D0B" w:rsidP="00B43442">
            <w:pPr>
              <w:pStyle w:val="10"/>
            </w:pPr>
            <w:r>
              <w:rPr>
                <w:rFonts w:hint="eastAsia"/>
              </w:rPr>
              <w:t xml:space="preserve">■ </w:t>
            </w:r>
            <w:proofErr w:type="spellStart"/>
            <w:r>
              <w:rPr>
                <w:rFonts w:hint="eastAsia"/>
              </w:rPr>
              <w:t>크로스허브</w:t>
            </w:r>
            <w:proofErr w:type="spellEnd"/>
            <w:r>
              <w:rPr>
                <w:rFonts w:hint="eastAsia"/>
              </w:rPr>
              <w:t xml:space="preserve"> 협의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</w:p>
        </w:tc>
      </w:tr>
      <w:tr w:rsidR="008C6D0B" w:rsidRPr="00A3213A" w14:paraId="16605BAB" w14:textId="77777777" w:rsidTr="008C6D0B">
        <w:tc>
          <w:tcPr>
            <w:tcW w:w="10485" w:type="dxa"/>
            <w:gridSpan w:val="2"/>
          </w:tcPr>
          <w:p w14:paraId="4AE21321" w14:textId="53C3EE5E" w:rsidR="008C6D0B" w:rsidRDefault="008C6D0B" w:rsidP="008C6D0B">
            <w:pPr>
              <w:pStyle w:val="07"/>
              <w:numPr>
                <w:ilvl w:val="0"/>
                <w:numId w:val="26"/>
              </w:numPr>
            </w:pPr>
            <w:r w:rsidRPr="008C6D0B">
              <w:rPr>
                <w:rFonts w:hint="eastAsia"/>
              </w:rPr>
              <w:t>4/9 1차 미팅: MVE 기획 배경, SBT 개념 도입 제안, 설문-보상 흐름 초안 수립</w:t>
            </w:r>
          </w:p>
          <w:p w14:paraId="1E9C74C0" w14:textId="5D71A86B" w:rsidR="008C6D0B" w:rsidRDefault="008C6D0B" w:rsidP="008C6D0B">
            <w:pPr>
              <w:pStyle w:val="07"/>
              <w:numPr>
                <w:ilvl w:val="0"/>
                <w:numId w:val="26"/>
              </w:numPr>
            </w:pPr>
            <w:r>
              <w:rPr>
                <w:rFonts w:hint="eastAsia"/>
              </w:rPr>
              <w:t>4/25 최초 미션 가이드 수령</w:t>
            </w:r>
          </w:p>
          <w:p w14:paraId="6C56FF3D" w14:textId="3008F0CF" w:rsidR="008C6D0B" w:rsidRDefault="008C6D0B" w:rsidP="008C6D0B">
            <w:pPr>
              <w:pStyle w:val="06"/>
            </w:pPr>
            <w:proofErr w:type="gramStart"/>
            <w:r>
              <w:rPr>
                <w:rFonts w:hint="eastAsia"/>
              </w:rPr>
              <w:t xml:space="preserve">주제 </w:t>
            </w:r>
            <w:r>
              <w:t>:</w:t>
            </w:r>
            <w:proofErr w:type="gramEnd"/>
            <w:r>
              <w:t xml:space="preserve"> </w:t>
            </w:r>
            <w:r w:rsidR="00985A65">
              <w:rPr>
                <w:rFonts w:hint="eastAsia"/>
              </w:rPr>
              <w:t>MVE (Music Value Evaluation)</w:t>
            </w:r>
            <w:r w:rsidRPr="008C6D0B">
              <w:rPr>
                <w:rFonts w:hint="eastAsia"/>
              </w:rPr>
              <w:t xml:space="preserve"> –</w:t>
            </w:r>
            <w:r w:rsidR="00985A65">
              <w:rPr>
                <w:rFonts w:hint="eastAsia"/>
              </w:rPr>
              <w:t xml:space="preserve"> </w:t>
            </w:r>
            <w:proofErr w:type="spellStart"/>
            <w:r w:rsidRPr="008C6D0B">
              <w:rPr>
                <w:rFonts w:hint="eastAsia"/>
              </w:rPr>
              <w:t>블록체인</w:t>
            </w:r>
            <w:proofErr w:type="spellEnd"/>
            <w:r w:rsidRPr="008C6D0B">
              <w:rPr>
                <w:rFonts w:hint="eastAsia"/>
              </w:rPr>
              <w:t xml:space="preserve"> 기반 음원 가치 평가 설문 시스템 개발</w:t>
            </w:r>
          </w:p>
          <w:p w14:paraId="39DA3AD6" w14:textId="25F6C736" w:rsidR="008C6D0B" w:rsidRPr="008C6D0B" w:rsidRDefault="008C6D0B" w:rsidP="00985A65">
            <w:pPr>
              <w:pStyle w:val="06"/>
            </w:pPr>
            <w:r w:rsidRPr="008C6D0B">
              <w:rPr>
                <w:rFonts w:hint="eastAsia"/>
              </w:rPr>
              <w:t xml:space="preserve">요구된 주요 유저 </w:t>
            </w:r>
            <w:proofErr w:type="gramStart"/>
            <w:r w:rsidRPr="008C6D0B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985A65">
              <w:t xml:space="preserve">ADMIN이 NFT 기반 음원을 등록하고, 사용자는 설문에 참여해 </w:t>
            </w:r>
            <w:proofErr w:type="spellStart"/>
            <w:r w:rsidR="00985A65">
              <w:t>리워드를</w:t>
            </w:r>
            <w:proofErr w:type="spellEnd"/>
            <w:r w:rsidR="00985A65">
              <w:t xml:space="preserve"> 받으며, 설문 종료 후 </w:t>
            </w:r>
            <w:r w:rsidR="00985A65">
              <w:rPr>
                <w:rFonts w:hint="eastAsia"/>
              </w:rPr>
              <w:t>특정 조건이 만족되면,</w:t>
            </w:r>
            <w:r w:rsidR="00985A65">
              <w:t xml:space="preserve"> SBT 지급까지 이어지는 구조</w:t>
            </w:r>
            <w:r w:rsidR="00F6193C">
              <w:rPr>
                <w:rFonts w:hint="eastAsia"/>
              </w:rPr>
              <w:t>.</w:t>
            </w:r>
          </w:p>
          <w:p w14:paraId="5E04B842" w14:textId="0C9FB964" w:rsidR="008C6D0B" w:rsidRDefault="008C6D0B" w:rsidP="00985A65">
            <w:pPr>
              <w:pStyle w:val="07"/>
              <w:numPr>
                <w:ilvl w:val="0"/>
                <w:numId w:val="26"/>
              </w:numPr>
            </w:pPr>
            <w:r w:rsidRPr="008C6D0B">
              <w:rPr>
                <w:rFonts w:hint="eastAsia"/>
              </w:rPr>
              <w:t>4/</w:t>
            </w:r>
            <w:r w:rsidR="00985A65">
              <w:t xml:space="preserve">28 </w:t>
            </w:r>
            <w:proofErr w:type="spellStart"/>
            <w:r w:rsidR="00985A65" w:rsidRPr="00985A65">
              <w:rPr>
                <w:rFonts w:hint="eastAsia"/>
              </w:rPr>
              <w:t>교강사가</w:t>
            </w:r>
            <w:proofErr w:type="spellEnd"/>
            <w:r w:rsidR="00985A65" w:rsidRPr="00985A65">
              <w:rPr>
                <w:rFonts w:hint="eastAsia"/>
              </w:rPr>
              <w:t xml:space="preserve"> 미션 가이드에 대한 질문 전달</w:t>
            </w:r>
          </w:p>
          <w:p w14:paraId="6697E1BB" w14:textId="48EDB42C" w:rsidR="00985A65" w:rsidRDefault="00985A65" w:rsidP="00985A65">
            <w:pPr>
              <w:pStyle w:val="06"/>
            </w:pPr>
            <w:r>
              <w:t xml:space="preserve">DID 도입 여부, 신원 인증 방식, 기술 제약 조건, </w:t>
            </w:r>
            <w:proofErr w:type="spellStart"/>
            <w:r>
              <w:t>프론트엔드</w:t>
            </w:r>
            <w:proofErr w:type="spellEnd"/>
            <w:r>
              <w:t xml:space="preserve"> 프레임워크 사용 가능성, 그리고 유사 사례 레퍼런스 공유 여부 등 미션 가이드의 구체적 구현 방향에 대해 질의</w:t>
            </w:r>
            <w:r w:rsidR="00F6193C">
              <w:rPr>
                <w:rFonts w:hint="eastAsia"/>
              </w:rPr>
              <w:t>.</w:t>
            </w:r>
          </w:p>
          <w:p w14:paraId="47872B98" w14:textId="2F5A8F19" w:rsidR="00985A65" w:rsidRDefault="00985A65" w:rsidP="00985A65">
            <w:pPr>
              <w:pStyle w:val="07"/>
              <w:numPr>
                <w:ilvl w:val="0"/>
                <w:numId w:val="26"/>
              </w:numPr>
            </w:pPr>
            <w:r>
              <w:rPr>
                <w:rFonts w:hint="eastAsia"/>
              </w:rPr>
              <w:t xml:space="preserve">4/30 </w:t>
            </w:r>
            <w:proofErr w:type="spellStart"/>
            <w:r>
              <w:rPr>
                <w:rFonts w:hint="eastAsia"/>
              </w:rPr>
              <w:t>크로스허브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차 답변</w:t>
            </w:r>
            <w:r w:rsidR="00CF6FD7">
              <w:rPr>
                <w:rFonts w:hint="eastAsia"/>
              </w:rPr>
              <w:t xml:space="preserve"> </w:t>
            </w:r>
          </w:p>
          <w:p w14:paraId="6AE0E76B" w14:textId="19747B20" w:rsidR="00CF6FD7" w:rsidRPr="008C6D0B" w:rsidRDefault="00CF6FD7" w:rsidP="00CF6FD7">
            <w:pPr>
              <w:pStyle w:val="06"/>
            </w:pPr>
            <w:r>
              <w:t>DID는 도입하지 않기로 하고, 이메일 기반의 최소한 인증 구조를 제안했으며, 기술 제약 없이 Next.js, Tailwind CSS 사용을 승인하고 viberate.com을 참고 레퍼런스로 공유</w:t>
            </w:r>
          </w:p>
          <w:p w14:paraId="652F3A70" w14:textId="6AB9FF85" w:rsidR="00CF6FD7" w:rsidRDefault="00CF6FD7" w:rsidP="00CF6FD7">
            <w:pPr>
              <w:pStyle w:val="07"/>
              <w:numPr>
                <w:ilvl w:val="0"/>
                <w:numId w:val="26"/>
              </w:numPr>
            </w:pPr>
            <w:r>
              <w:rPr>
                <w:rFonts w:hint="eastAsia"/>
              </w:rPr>
              <w:t>5/</w:t>
            </w:r>
            <w:r>
              <w:t>7</w:t>
            </w:r>
            <w:r w:rsidRPr="00CF6FD7">
              <w:rPr>
                <w:rFonts w:hint="eastAsia"/>
              </w:rPr>
              <w:t xml:space="preserve"> </w:t>
            </w:r>
            <w:proofErr w:type="spellStart"/>
            <w:r w:rsidRPr="00CF6FD7">
              <w:rPr>
                <w:rFonts w:hint="eastAsia"/>
              </w:rPr>
              <w:t>교강사가</w:t>
            </w:r>
            <w:proofErr w:type="spellEnd"/>
            <w:r w:rsidRPr="00CF6FD7">
              <w:rPr>
                <w:rFonts w:hint="eastAsia"/>
              </w:rPr>
              <w:t xml:space="preserve"> 추가 질문 전달 </w:t>
            </w:r>
          </w:p>
          <w:p w14:paraId="2F55BCE6" w14:textId="3EF58AF4" w:rsidR="00CF6FD7" w:rsidRDefault="00CF6FD7" w:rsidP="00CF6FD7">
            <w:pPr>
              <w:pStyle w:val="06"/>
            </w:pPr>
            <w:proofErr w:type="spellStart"/>
            <w:r>
              <w:t>리워드</w:t>
            </w:r>
            <w:proofErr w:type="spellEnd"/>
            <w:r>
              <w:t xml:space="preserve"> 토큰의 시각화 기준과 사용성, SBT 발급의 목적 및 비즈니스 모델 연계 여부, IPXHOP 회원 연동 방식, 그리고 기술 스택 명확화에 대해 세부 질의를 전달</w:t>
            </w:r>
            <w:r w:rsidR="00F6193C">
              <w:rPr>
                <w:rFonts w:hint="eastAsia"/>
              </w:rPr>
              <w:t>.</w:t>
            </w:r>
          </w:p>
          <w:p w14:paraId="00D01CBC" w14:textId="033CCD10" w:rsidR="00CF6FD7" w:rsidRDefault="00CF6FD7" w:rsidP="00CF6FD7">
            <w:pPr>
              <w:pStyle w:val="07"/>
              <w:numPr>
                <w:ilvl w:val="0"/>
                <w:numId w:val="26"/>
              </w:numPr>
            </w:pPr>
            <w:r>
              <w:rPr>
                <w:rFonts w:hint="eastAsia"/>
              </w:rPr>
              <w:t>5/14</w:t>
            </w:r>
            <w:r w:rsidRPr="00CF6FD7">
              <w:rPr>
                <w:rFonts w:hint="eastAsia"/>
              </w:rPr>
              <w:t xml:space="preserve"> </w:t>
            </w:r>
            <w:proofErr w:type="spellStart"/>
            <w:r w:rsidRPr="00CF6FD7">
              <w:rPr>
                <w:rFonts w:hint="eastAsia"/>
              </w:rPr>
              <w:t>크로스허브</w:t>
            </w:r>
            <w:proofErr w:type="spellEnd"/>
            <w:r w:rsidRPr="00CF6FD7">
              <w:rPr>
                <w:rFonts w:hint="eastAsia"/>
              </w:rPr>
              <w:t xml:space="preserve"> 2차 답변</w:t>
            </w:r>
          </w:p>
          <w:p w14:paraId="4E7B10F7" w14:textId="7B519D02" w:rsidR="00CF6FD7" w:rsidRDefault="00CF6FD7" w:rsidP="00CF6FD7">
            <w:pPr>
              <w:pStyle w:val="06"/>
            </w:pPr>
            <w:proofErr w:type="spellStart"/>
            <w:r>
              <w:t>서베이</w:t>
            </w:r>
            <w:proofErr w:type="spellEnd"/>
            <w:r>
              <w:t xml:space="preserve"> 권한 및 종료 조건, </w:t>
            </w:r>
            <w:proofErr w:type="spellStart"/>
            <w:r>
              <w:t>리워드</w:t>
            </w:r>
            <w:proofErr w:type="spellEnd"/>
            <w:r>
              <w:t xml:space="preserve"> 지급 방식(DB 기반), SBT 지급 요건(IPXHOP 회원 및 참여 횟수), 토큰 사용처(IPXHOP 내 마일리지), 기술 스택(Next.js) 등 세부 구조를 구체화하고 시각화 방식과 유동성 처리 방식</w:t>
            </w:r>
            <w:r>
              <w:rPr>
                <w:rFonts w:hint="eastAsia"/>
              </w:rPr>
              <w:t>에 대해서 답변</w:t>
            </w:r>
            <w:r w:rsidR="00F6193C">
              <w:rPr>
                <w:rFonts w:hint="eastAsia"/>
              </w:rPr>
              <w:t>.</w:t>
            </w:r>
          </w:p>
          <w:p w14:paraId="0327BDD6" w14:textId="02C52A91" w:rsidR="00CF6FD7" w:rsidRDefault="00CF6FD7" w:rsidP="00CF6FD7">
            <w:pPr>
              <w:pStyle w:val="07"/>
              <w:numPr>
                <w:ilvl w:val="0"/>
                <w:numId w:val="26"/>
              </w:numPr>
            </w:pPr>
            <w:r>
              <w:t xml:space="preserve">5/20 </w:t>
            </w:r>
            <w:proofErr w:type="spellStart"/>
            <w:r>
              <w:t>크로스허브</w:t>
            </w:r>
            <w:proofErr w:type="spellEnd"/>
            <w:r>
              <w:t xml:space="preserve"> 2차 미팅</w:t>
            </w:r>
          </w:p>
          <w:p w14:paraId="3EE459F2" w14:textId="211F6369" w:rsidR="000C2ECC" w:rsidRDefault="000C2ECC" w:rsidP="00CF6FD7">
            <w:pPr>
              <w:pStyle w:val="06"/>
            </w:pPr>
            <w:r>
              <w:t xml:space="preserve">회원 시스템 및 API </w:t>
            </w:r>
            <w:proofErr w:type="gramStart"/>
            <w:r>
              <w:t>연동 :</w:t>
            </w:r>
            <w:proofErr w:type="gramEnd"/>
            <w:r>
              <w:t xml:space="preserve"> IPXHOP 회원 연동은 제외하고 자체 회원 시스템을 기반으로 구현하며, </w:t>
            </w:r>
            <w:proofErr w:type="spellStart"/>
            <w:r>
              <w:t>어드민과</w:t>
            </w:r>
            <w:proofErr w:type="spellEnd"/>
            <w:r>
              <w:t xml:space="preserve"> 일반 회원 모두 설문을 생성할 수 있으나 </w:t>
            </w:r>
            <w:proofErr w:type="spellStart"/>
            <w:r>
              <w:t>어드민</w:t>
            </w:r>
            <w:proofErr w:type="spellEnd"/>
            <w:r>
              <w:t xml:space="preserve"> 설문만 공식 </w:t>
            </w:r>
            <w:proofErr w:type="spellStart"/>
            <w:r>
              <w:t>리워드를</w:t>
            </w:r>
            <w:proofErr w:type="spellEnd"/>
            <w:r>
              <w:t xml:space="preserve"> </w:t>
            </w:r>
            <w:r w:rsidR="00126BB2">
              <w:t>포함</w:t>
            </w:r>
            <w:r>
              <w:t>.</w:t>
            </w:r>
          </w:p>
          <w:p w14:paraId="4611EED1" w14:textId="036184E2" w:rsidR="000C2ECC" w:rsidRDefault="000C2ECC" w:rsidP="00CF6FD7">
            <w:pPr>
              <w:pStyle w:val="06"/>
            </w:pPr>
            <w:r>
              <w:t xml:space="preserve">개발 환경 및 앱 </w:t>
            </w:r>
            <w:proofErr w:type="gramStart"/>
            <w:r>
              <w:t>구조 :</w:t>
            </w:r>
            <w:proofErr w:type="gramEnd"/>
            <w:r>
              <w:t xml:space="preserve"> Next.js 기반의 </w:t>
            </w:r>
            <w:proofErr w:type="spellStart"/>
            <w:r>
              <w:t>반응형</w:t>
            </w:r>
            <w:proofErr w:type="spellEnd"/>
            <w:r>
              <w:t xml:space="preserve"> </w:t>
            </w:r>
            <w:proofErr w:type="spellStart"/>
            <w:r>
              <w:t>웹앱으로</w:t>
            </w:r>
            <w:proofErr w:type="spellEnd"/>
            <w:r>
              <w:t xml:space="preserve"> 개발하며, 앱스토어 배포가 필요한 경우 </w:t>
            </w:r>
            <w:proofErr w:type="spellStart"/>
            <w:r>
              <w:t>WebView</w:t>
            </w:r>
            <w:proofErr w:type="spellEnd"/>
            <w:r>
              <w:t xml:space="preserve"> 형태의 </w:t>
            </w:r>
            <w:proofErr w:type="spellStart"/>
            <w:r>
              <w:t>하이브리드</w:t>
            </w:r>
            <w:proofErr w:type="spellEnd"/>
            <w:r>
              <w:t xml:space="preserve"> 앱도 가능하나, </w:t>
            </w:r>
            <w:proofErr w:type="spellStart"/>
            <w:r>
              <w:t>네이티브</w:t>
            </w:r>
            <w:proofErr w:type="spellEnd"/>
            <w:r>
              <w:t xml:space="preserve"> 기능은 요구되지 </w:t>
            </w:r>
            <w:r w:rsidR="004C5131">
              <w:t>않</w:t>
            </w:r>
            <w:r w:rsidR="004C5131">
              <w:rPr>
                <w:rFonts w:hint="eastAsia"/>
              </w:rPr>
              <w:t>음</w:t>
            </w:r>
            <w:r>
              <w:t>.</w:t>
            </w:r>
          </w:p>
          <w:p w14:paraId="08A8C095" w14:textId="5581D31B" w:rsidR="00CF6FD7" w:rsidRDefault="000C2ECC" w:rsidP="00CF6FD7">
            <w:pPr>
              <w:pStyle w:val="06"/>
            </w:pPr>
            <w:proofErr w:type="spellStart"/>
            <w:r>
              <w:t>리워드</w:t>
            </w:r>
            <w:proofErr w:type="spellEnd"/>
            <w:r>
              <w:t xml:space="preserve"> 시스템 및 유동성 </w:t>
            </w:r>
            <w:proofErr w:type="gramStart"/>
            <w:r>
              <w:t>구조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설문별</w:t>
            </w:r>
            <w:proofErr w:type="spellEnd"/>
            <w:r>
              <w:t xml:space="preserve"> </w:t>
            </w:r>
            <w:proofErr w:type="spellStart"/>
            <w:r>
              <w:t>리워드</w:t>
            </w:r>
            <w:proofErr w:type="spellEnd"/>
            <w:r>
              <w:t xml:space="preserve"> 설정은 선택 사항이며, 보상은 DB에서 관리되다가 사용자의 출금 요청 시에만 스마트 </w:t>
            </w:r>
            <w:proofErr w:type="spellStart"/>
            <w:r>
              <w:t>컨트랙트가</w:t>
            </w:r>
            <w:proofErr w:type="spellEnd"/>
            <w:r>
              <w:t xml:space="preserve"> 실행되는 구조로 </w:t>
            </w:r>
            <w:r w:rsidR="007E4591">
              <w:t>정리</w:t>
            </w:r>
            <w:r>
              <w:t>.</w:t>
            </w:r>
          </w:p>
          <w:p w14:paraId="45DFD28B" w14:textId="5E6A2777" w:rsidR="000C2ECC" w:rsidRDefault="000C2ECC" w:rsidP="00CF6FD7">
            <w:pPr>
              <w:pStyle w:val="06"/>
            </w:pPr>
            <w:r>
              <w:lastRenderedPageBreak/>
              <w:t xml:space="preserve">네트워크 및 토큰 </w:t>
            </w:r>
            <w:proofErr w:type="gramStart"/>
            <w:r>
              <w:t>관련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기축 네트워크는 KAIA, </w:t>
            </w:r>
            <w:proofErr w:type="spellStart"/>
            <w:r>
              <w:t>이더리움</w:t>
            </w:r>
            <w:proofErr w:type="spellEnd"/>
            <w:r>
              <w:t xml:space="preserve">, </w:t>
            </w:r>
            <w:proofErr w:type="spellStart"/>
            <w:r>
              <w:t>솔라나를</w:t>
            </w:r>
            <w:proofErr w:type="spellEnd"/>
            <w:r>
              <w:t xml:space="preserve"> 고려 중이며, 다중 네트워크나 </w:t>
            </w:r>
            <w:proofErr w:type="spellStart"/>
            <w:r>
              <w:t>브릿지는</w:t>
            </w:r>
            <w:proofErr w:type="spellEnd"/>
            <w:r>
              <w:t xml:space="preserve"> 오버스펙으로 판단하여 </w:t>
            </w:r>
            <w:r w:rsidR="007E4591">
              <w:t>제외</w:t>
            </w:r>
            <w:r>
              <w:t>.</w:t>
            </w:r>
          </w:p>
          <w:p w14:paraId="45F6567A" w14:textId="3FC26075" w:rsidR="000C2ECC" w:rsidRPr="008C6D0B" w:rsidRDefault="000C2ECC" w:rsidP="000C2ECC">
            <w:pPr>
              <w:pStyle w:val="06"/>
            </w:pPr>
            <w:r>
              <w:t xml:space="preserve">기획 문서화 및 디자인 </w:t>
            </w:r>
            <w:proofErr w:type="gramStart"/>
            <w:r>
              <w:t>협의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기존 미션가이드와 질의응답 내용을 종합하여 </w:t>
            </w:r>
            <w:proofErr w:type="spellStart"/>
            <w:r>
              <w:t>수정본을</w:t>
            </w:r>
            <w:proofErr w:type="spellEnd"/>
            <w:r>
              <w:t xml:space="preserve"> 정리하기로 하였고, 프로젝트 시작 전까지 </w:t>
            </w:r>
            <w:proofErr w:type="spellStart"/>
            <w:r>
              <w:t>확정본을</w:t>
            </w:r>
            <w:proofErr w:type="spellEnd"/>
            <w:r>
              <w:t xml:space="preserve"> 완성하기로 합의</w:t>
            </w:r>
            <w:r w:rsidR="007E4591">
              <w:rPr>
                <w:rFonts w:hint="eastAsia"/>
              </w:rPr>
              <w:t>.</w:t>
            </w:r>
          </w:p>
        </w:tc>
      </w:tr>
    </w:tbl>
    <w:p w14:paraId="080C6F21" w14:textId="652FA910" w:rsidR="001F3D0D" w:rsidRPr="008C6D0B" w:rsidRDefault="001F3D0D" w:rsidP="00193FFA">
      <w:pPr>
        <w:spacing w:after="40"/>
      </w:pPr>
    </w:p>
    <w:sectPr w:rsidR="001F3D0D" w:rsidRPr="008C6D0B" w:rsidSect="009C06DD"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A0060" w14:textId="77777777" w:rsidR="0007549A" w:rsidRDefault="0007549A">
      <w:pPr>
        <w:spacing w:before="0" w:after="480"/>
      </w:pPr>
      <w:r>
        <w:separator/>
      </w:r>
    </w:p>
  </w:endnote>
  <w:endnote w:type="continuationSeparator" w:id="0">
    <w:p w14:paraId="6362A89E" w14:textId="77777777" w:rsidR="0007549A" w:rsidRDefault="0007549A">
      <w:pPr>
        <w:spacing w:before="0" w:after="480"/>
      </w:pPr>
      <w:r>
        <w:continuationSeparator/>
      </w:r>
    </w:p>
  </w:endnote>
  <w:endnote w:type="continuationNotice" w:id="1">
    <w:p w14:paraId="1B3339B4" w14:textId="77777777" w:rsidR="0007549A" w:rsidRDefault="0007549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451F" w14:textId="45382A22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11D018" wp14:editId="316926D3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178B5A24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8B5DA2">
      <w:rPr>
        <w:noProof/>
      </w:rPr>
      <w:t>3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8B5DA2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5C243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0E07F" w14:textId="77777777" w:rsidR="0007549A" w:rsidRDefault="0007549A">
      <w:pPr>
        <w:spacing w:before="0" w:after="480"/>
      </w:pPr>
      <w:r>
        <w:separator/>
      </w:r>
    </w:p>
  </w:footnote>
  <w:footnote w:type="continuationSeparator" w:id="0">
    <w:p w14:paraId="436ED0DB" w14:textId="77777777" w:rsidR="0007549A" w:rsidRDefault="0007549A">
      <w:pPr>
        <w:spacing w:before="0" w:after="480"/>
      </w:pPr>
      <w:r>
        <w:continuationSeparator/>
      </w:r>
    </w:p>
  </w:footnote>
  <w:footnote w:type="continuationNotice" w:id="1">
    <w:p w14:paraId="35305803" w14:textId="77777777" w:rsidR="0007549A" w:rsidRDefault="0007549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E9A5F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57AA"/>
    <w:multiLevelType w:val="hybridMultilevel"/>
    <w:tmpl w:val="D7C8D1A6"/>
    <w:lvl w:ilvl="0" w:tplc="04090011">
      <w:start w:val="1"/>
      <w:numFmt w:val="decimalEnclosedCircle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" w15:restartNumberingAfterBreak="0">
    <w:nsid w:val="18301FC6"/>
    <w:multiLevelType w:val="multilevel"/>
    <w:tmpl w:val="596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3" w15:restartNumberingAfterBreak="0">
    <w:nsid w:val="2CF330E1"/>
    <w:multiLevelType w:val="hybridMultilevel"/>
    <w:tmpl w:val="44002E70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4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5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abstractNum w:abstractNumId="8" w15:restartNumberingAfterBreak="0">
    <w:nsid w:val="71977C32"/>
    <w:multiLevelType w:val="hybridMultilevel"/>
    <w:tmpl w:val="DE6C5FC6"/>
    <w:lvl w:ilvl="0" w:tplc="52F8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29507A"/>
    <w:multiLevelType w:val="hybridMultilevel"/>
    <w:tmpl w:val="FE76BF40"/>
    <w:lvl w:ilvl="0" w:tplc="F0F23B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5"/>
  </w:num>
  <w:num w:numId="18">
    <w:abstractNumId w:val="4"/>
  </w:num>
  <w:num w:numId="19">
    <w:abstractNumId w:val="5"/>
  </w:num>
  <w:num w:numId="20">
    <w:abstractNumId w:val="5"/>
  </w:num>
  <w:num w:numId="21">
    <w:abstractNumId w:val="8"/>
  </w:num>
  <w:num w:numId="22">
    <w:abstractNumId w:val="1"/>
  </w:num>
  <w:num w:numId="23">
    <w:abstractNumId w:val="9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6A"/>
    <w:rsid w:val="000037FD"/>
    <w:rsid w:val="00006485"/>
    <w:rsid w:val="00007359"/>
    <w:rsid w:val="000130E8"/>
    <w:rsid w:val="00013626"/>
    <w:rsid w:val="00013C58"/>
    <w:rsid w:val="00017745"/>
    <w:rsid w:val="00020979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4189"/>
    <w:rsid w:val="000441B0"/>
    <w:rsid w:val="000471E9"/>
    <w:rsid w:val="00052F77"/>
    <w:rsid w:val="00056685"/>
    <w:rsid w:val="00056A12"/>
    <w:rsid w:val="00064204"/>
    <w:rsid w:val="0006633A"/>
    <w:rsid w:val="00067C64"/>
    <w:rsid w:val="0007363A"/>
    <w:rsid w:val="0007549A"/>
    <w:rsid w:val="000845EF"/>
    <w:rsid w:val="0008544B"/>
    <w:rsid w:val="000901F0"/>
    <w:rsid w:val="000948C4"/>
    <w:rsid w:val="000952BA"/>
    <w:rsid w:val="0009720A"/>
    <w:rsid w:val="000A35AA"/>
    <w:rsid w:val="000B147B"/>
    <w:rsid w:val="000B150C"/>
    <w:rsid w:val="000B31C9"/>
    <w:rsid w:val="000B370C"/>
    <w:rsid w:val="000C0103"/>
    <w:rsid w:val="000C1A2E"/>
    <w:rsid w:val="000C2ECC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33C9"/>
    <w:rsid w:val="00126BB2"/>
    <w:rsid w:val="00132292"/>
    <w:rsid w:val="00142C3A"/>
    <w:rsid w:val="00145602"/>
    <w:rsid w:val="00150047"/>
    <w:rsid w:val="00151950"/>
    <w:rsid w:val="00155853"/>
    <w:rsid w:val="00155EBE"/>
    <w:rsid w:val="001658B1"/>
    <w:rsid w:val="00170F6E"/>
    <w:rsid w:val="00172B03"/>
    <w:rsid w:val="001733AB"/>
    <w:rsid w:val="00173DB6"/>
    <w:rsid w:val="00175580"/>
    <w:rsid w:val="00176031"/>
    <w:rsid w:val="0017626C"/>
    <w:rsid w:val="001773B6"/>
    <w:rsid w:val="0018032A"/>
    <w:rsid w:val="00180E38"/>
    <w:rsid w:val="00182860"/>
    <w:rsid w:val="00183F7B"/>
    <w:rsid w:val="00184B4D"/>
    <w:rsid w:val="00185A8C"/>
    <w:rsid w:val="00187D53"/>
    <w:rsid w:val="001914EF"/>
    <w:rsid w:val="0019241F"/>
    <w:rsid w:val="001932D6"/>
    <w:rsid w:val="00193FFA"/>
    <w:rsid w:val="001945D0"/>
    <w:rsid w:val="001A10EA"/>
    <w:rsid w:val="001A196F"/>
    <w:rsid w:val="001A4444"/>
    <w:rsid w:val="001A4B7F"/>
    <w:rsid w:val="001A74E7"/>
    <w:rsid w:val="001B2465"/>
    <w:rsid w:val="001B3367"/>
    <w:rsid w:val="001B4E9D"/>
    <w:rsid w:val="001C1368"/>
    <w:rsid w:val="001C1385"/>
    <w:rsid w:val="001C3E3E"/>
    <w:rsid w:val="001D1095"/>
    <w:rsid w:val="001E078F"/>
    <w:rsid w:val="001E4DBE"/>
    <w:rsid w:val="001E6F6D"/>
    <w:rsid w:val="001F0BB3"/>
    <w:rsid w:val="001F26C8"/>
    <w:rsid w:val="001F3811"/>
    <w:rsid w:val="001F3D0D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6EA5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5C6A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342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2D49"/>
    <w:rsid w:val="00323642"/>
    <w:rsid w:val="00323C0D"/>
    <w:rsid w:val="00326931"/>
    <w:rsid w:val="003316C6"/>
    <w:rsid w:val="00331AB5"/>
    <w:rsid w:val="00345D0C"/>
    <w:rsid w:val="0035120F"/>
    <w:rsid w:val="0035271F"/>
    <w:rsid w:val="0035746C"/>
    <w:rsid w:val="00360BCC"/>
    <w:rsid w:val="00364D85"/>
    <w:rsid w:val="003671A4"/>
    <w:rsid w:val="00371CA6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2B5C"/>
    <w:rsid w:val="003E3B1B"/>
    <w:rsid w:val="003E4B13"/>
    <w:rsid w:val="003E6326"/>
    <w:rsid w:val="003F0BCD"/>
    <w:rsid w:val="003F3D12"/>
    <w:rsid w:val="003F5449"/>
    <w:rsid w:val="00401B76"/>
    <w:rsid w:val="00403902"/>
    <w:rsid w:val="004071D0"/>
    <w:rsid w:val="00412422"/>
    <w:rsid w:val="00414942"/>
    <w:rsid w:val="00417173"/>
    <w:rsid w:val="004174AC"/>
    <w:rsid w:val="004229FB"/>
    <w:rsid w:val="00432978"/>
    <w:rsid w:val="004458EA"/>
    <w:rsid w:val="0044666F"/>
    <w:rsid w:val="00450ED1"/>
    <w:rsid w:val="00453038"/>
    <w:rsid w:val="00453570"/>
    <w:rsid w:val="0045565C"/>
    <w:rsid w:val="00455E12"/>
    <w:rsid w:val="0045631C"/>
    <w:rsid w:val="00457E3E"/>
    <w:rsid w:val="00460BA5"/>
    <w:rsid w:val="00463E20"/>
    <w:rsid w:val="0046427B"/>
    <w:rsid w:val="00465098"/>
    <w:rsid w:val="00465469"/>
    <w:rsid w:val="0047001B"/>
    <w:rsid w:val="004733AA"/>
    <w:rsid w:val="0047500F"/>
    <w:rsid w:val="004754A6"/>
    <w:rsid w:val="004769C9"/>
    <w:rsid w:val="00477A5C"/>
    <w:rsid w:val="00483BC9"/>
    <w:rsid w:val="00486FCB"/>
    <w:rsid w:val="00487B70"/>
    <w:rsid w:val="00490258"/>
    <w:rsid w:val="004906E5"/>
    <w:rsid w:val="00492C0A"/>
    <w:rsid w:val="00493B69"/>
    <w:rsid w:val="004944FA"/>
    <w:rsid w:val="004A00C1"/>
    <w:rsid w:val="004A0BA9"/>
    <w:rsid w:val="004A1513"/>
    <w:rsid w:val="004A3D7A"/>
    <w:rsid w:val="004A4CBE"/>
    <w:rsid w:val="004A6DD6"/>
    <w:rsid w:val="004B202D"/>
    <w:rsid w:val="004B2030"/>
    <w:rsid w:val="004B20C7"/>
    <w:rsid w:val="004B329F"/>
    <w:rsid w:val="004C11D4"/>
    <w:rsid w:val="004C1258"/>
    <w:rsid w:val="004C2B6D"/>
    <w:rsid w:val="004C3C34"/>
    <w:rsid w:val="004C4966"/>
    <w:rsid w:val="004C49E0"/>
    <w:rsid w:val="004C5131"/>
    <w:rsid w:val="004C68FD"/>
    <w:rsid w:val="004C7407"/>
    <w:rsid w:val="004D2538"/>
    <w:rsid w:val="004D2898"/>
    <w:rsid w:val="004D6AC6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5383"/>
    <w:rsid w:val="0051144C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4BA2"/>
    <w:rsid w:val="005B7523"/>
    <w:rsid w:val="005C54A6"/>
    <w:rsid w:val="005C7FC0"/>
    <w:rsid w:val="005D1028"/>
    <w:rsid w:val="005E4C53"/>
    <w:rsid w:val="005E7D37"/>
    <w:rsid w:val="005E7D49"/>
    <w:rsid w:val="005F10D4"/>
    <w:rsid w:val="005F5EDB"/>
    <w:rsid w:val="005F798A"/>
    <w:rsid w:val="0060132D"/>
    <w:rsid w:val="006040B5"/>
    <w:rsid w:val="00606D05"/>
    <w:rsid w:val="00607F6C"/>
    <w:rsid w:val="00611A9A"/>
    <w:rsid w:val="006127DF"/>
    <w:rsid w:val="006163A5"/>
    <w:rsid w:val="00620518"/>
    <w:rsid w:val="006206D5"/>
    <w:rsid w:val="0062201C"/>
    <w:rsid w:val="00624BEF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46B8"/>
    <w:rsid w:val="00684E2B"/>
    <w:rsid w:val="006856CB"/>
    <w:rsid w:val="0068628A"/>
    <w:rsid w:val="00690604"/>
    <w:rsid w:val="00690CC9"/>
    <w:rsid w:val="00693332"/>
    <w:rsid w:val="00695471"/>
    <w:rsid w:val="006959A2"/>
    <w:rsid w:val="006975A8"/>
    <w:rsid w:val="006A0B22"/>
    <w:rsid w:val="006A6055"/>
    <w:rsid w:val="006B0E53"/>
    <w:rsid w:val="006B12BD"/>
    <w:rsid w:val="006B462D"/>
    <w:rsid w:val="006C3F75"/>
    <w:rsid w:val="006D3745"/>
    <w:rsid w:val="006D5E7F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61E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6694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14A9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E4591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1784F"/>
    <w:rsid w:val="00821E39"/>
    <w:rsid w:val="00823440"/>
    <w:rsid w:val="00826177"/>
    <w:rsid w:val="00832496"/>
    <w:rsid w:val="0083523E"/>
    <w:rsid w:val="00843D92"/>
    <w:rsid w:val="00846779"/>
    <w:rsid w:val="008516A1"/>
    <w:rsid w:val="008526EA"/>
    <w:rsid w:val="00855901"/>
    <w:rsid w:val="0085614B"/>
    <w:rsid w:val="00857F1E"/>
    <w:rsid w:val="0086014F"/>
    <w:rsid w:val="0086021D"/>
    <w:rsid w:val="00861D00"/>
    <w:rsid w:val="00862A1E"/>
    <w:rsid w:val="00864137"/>
    <w:rsid w:val="008646B0"/>
    <w:rsid w:val="00865EA8"/>
    <w:rsid w:val="00866CA2"/>
    <w:rsid w:val="00866D69"/>
    <w:rsid w:val="0087195D"/>
    <w:rsid w:val="00872C33"/>
    <w:rsid w:val="00872F8B"/>
    <w:rsid w:val="008745CE"/>
    <w:rsid w:val="00876E1C"/>
    <w:rsid w:val="008805C3"/>
    <w:rsid w:val="0088792E"/>
    <w:rsid w:val="008A08D5"/>
    <w:rsid w:val="008A5D3D"/>
    <w:rsid w:val="008B262E"/>
    <w:rsid w:val="008B5DA2"/>
    <w:rsid w:val="008B778F"/>
    <w:rsid w:val="008C0C0D"/>
    <w:rsid w:val="008C5110"/>
    <w:rsid w:val="008C56DA"/>
    <w:rsid w:val="008C668E"/>
    <w:rsid w:val="008C6D0B"/>
    <w:rsid w:val="008D0394"/>
    <w:rsid w:val="008D109D"/>
    <w:rsid w:val="008D6AE0"/>
    <w:rsid w:val="008E2EF5"/>
    <w:rsid w:val="008E3A8C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184C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2436"/>
    <w:rsid w:val="00942F4C"/>
    <w:rsid w:val="0094383E"/>
    <w:rsid w:val="00953904"/>
    <w:rsid w:val="009546FC"/>
    <w:rsid w:val="00954923"/>
    <w:rsid w:val="00955297"/>
    <w:rsid w:val="00955C8A"/>
    <w:rsid w:val="0095776E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76649"/>
    <w:rsid w:val="009828CD"/>
    <w:rsid w:val="00985A65"/>
    <w:rsid w:val="00991C42"/>
    <w:rsid w:val="009962CD"/>
    <w:rsid w:val="009A01F8"/>
    <w:rsid w:val="009A6296"/>
    <w:rsid w:val="009B25D0"/>
    <w:rsid w:val="009B576A"/>
    <w:rsid w:val="009B7E4B"/>
    <w:rsid w:val="009C06DD"/>
    <w:rsid w:val="009C1FF0"/>
    <w:rsid w:val="009C2895"/>
    <w:rsid w:val="009C28BB"/>
    <w:rsid w:val="009C33BE"/>
    <w:rsid w:val="009C39F9"/>
    <w:rsid w:val="009C5143"/>
    <w:rsid w:val="009D0BE2"/>
    <w:rsid w:val="009D3DA2"/>
    <w:rsid w:val="009D4CA0"/>
    <w:rsid w:val="009D5F4F"/>
    <w:rsid w:val="009E73A8"/>
    <w:rsid w:val="009F0E84"/>
    <w:rsid w:val="009F2088"/>
    <w:rsid w:val="009F26A0"/>
    <w:rsid w:val="009F2E3C"/>
    <w:rsid w:val="009F3584"/>
    <w:rsid w:val="009F39E8"/>
    <w:rsid w:val="009F6A2A"/>
    <w:rsid w:val="009F7AC1"/>
    <w:rsid w:val="00A04478"/>
    <w:rsid w:val="00A047DF"/>
    <w:rsid w:val="00A101CF"/>
    <w:rsid w:val="00A14A09"/>
    <w:rsid w:val="00A25B92"/>
    <w:rsid w:val="00A27C15"/>
    <w:rsid w:val="00A30D87"/>
    <w:rsid w:val="00A3213A"/>
    <w:rsid w:val="00A33109"/>
    <w:rsid w:val="00A358B9"/>
    <w:rsid w:val="00A376EC"/>
    <w:rsid w:val="00A37F53"/>
    <w:rsid w:val="00A41B1F"/>
    <w:rsid w:val="00A4276C"/>
    <w:rsid w:val="00A42CB3"/>
    <w:rsid w:val="00A4360B"/>
    <w:rsid w:val="00A47284"/>
    <w:rsid w:val="00A477A4"/>
    <w:rsid w:val="00A5350E"/>
    <w:rsid w:val="00A539A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190"/>
    <w:rsid w:val="00AA5C0D"/>
    <w:rsid w:val="00AA6121"/>
    <w:rsid w:val="00AB547E"/>
    <w:rsid w:val="00AD272B"/>
    <w:rsid w:val="00AD3F88"/>
    <w:rsid w:val="00AE1C0A"/>
    <w:rsid w:val="00AE5FE5"/>
    <w:rsid w:val="00AF1F2A"/>
    <w:rsid w:val="00AF5DA0"/>
    <w:rsid w:val="00AF754C"/>
    <w:rsid w:val="00AF7CE4"/>
    <w:rsid w:val="00B00466"/>
    <w:rsid w:val="00B004D4"/>
    <w:rsid w:val="00B01D08"/>
    <w:rsid w:val="00B202DD"/>
    <w:rsid w:val="00B243A4"/>
    <w:rsid w:val="00B24EA6"/>
    <w:rsid w:val="00B268E4"/>
    <w:rsid w:val="00B26C53"/>
    <w:rsid w:val="00B36723"/>
    <w:rsid w:val="00B44578"/>
    <w:rsid w:val="00B458E6"/>
    <w:rsid w:val="00B47423"/>
    <w:rsid w:val="00B50A91"/>
    <w:rsid w:val="00B51E36"/>
    <w:rsid w:val="00B52B0C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0E82"/>
    <w:rsid w:val="00C02299"/>
    <w:rsid w:val="00C02B97"/>
    <w:rsid w:val="00C03B3A"/>
    <w:rsid w:val="00C07235"/>
    <w:rsid w:val="00C07679"/>
    <w:rsid w:val="00C11245"/>
    <w:rsid w:val="00C11DBF"/>
    <w:rsid w:val="00C127DC"/>
    <w:rsid w:val="00C16534"/>
    <w:rsid w:val="00C16BE5"/>
    <w:rsid w:val="00C2652B"/>
    <w:rsid w:val="00C302D6"/>
    <w:rsid w:val="00C33438"/>
    <w:rsid w:val="00C3666F"/>
    <w:rsid w:val="00C4108E"/>
    <w:rsid w:val="00C42224"/>
    <w:rsid w:val="00C44A5F"/>
    <w:rsid w:val="00C45788"/>
    <w:rsid w:val="00C4630F"/>
    <w:rsid w:val="00C47A1D"/>
    <w:rsid w:val="00C507A4"/>
    <w:rsid w:val="00C5186A"/>
    <w:rsid w:val="00C63B91"/>
    <w:rsid w:val="00C64ACE"/>
    <w:rsid w:val="00C6516F"/>
    <w:rsid w:val="00C679DE"/>
    <w:rsid w:val="00C709A1"/>
    <w:rsid w:val="00C72657"/>
    <w:rsid w:val="00C7397E"/>
    <w:rsid w:val="00C928B2"/>
    <w:rsid w:val="00C9355A"/>
    <w:rsid w:val="00C94FCA"/>
    <w:rsid w:val="00C96346"/>
    <w:rsid w:val="00C9773C"/>
    <w:rsid w:val="00CA1BDB"/>
    <w:rsid w:val="00CA46B3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67A"/>
    <w:rsid w:val="00CE0EB8"/>
    <w:rsid w:val="00CE4B70"/>
    <w:rsid w:val="00CE5D22"/>
    <w:rsid w:val="00CE5E73"/>
    <w:rsid w:val="00CF21EE"/>
    <w:rsid w:val="00CF6FD7"/>
    <w:rsid w:val="00D00206"/>
    <w:rsid w:val="00D00FB7"/>
    <w:rsid w:val="00D01B9D"/>
    <w:rsid w:val="00D02C05"/>
    <w:rsid w:val="00D0413A"/>
    <w:rsid w:val="00D060F2"/>
    <w:rsid w:val="00D15D1F"/>
    <w:rsid w:val="00D15F4F"/>
    <w:rsid w:val="00D17077"/>
    <w:rsid w:val="00D2141B"/>
    <w:rsid w:val="00D2341D"/>
    <w:rsid w:val="00D23CED"/>
    <w:rsid w:val="00D2519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14AA"/>
    <w:rsid w:val="00D64A8E"/>
    <w:rsid w:val="00D677D1"/>
    <w:rsid w:val="00D67DAF"/>
    <w:rsid w:val="00D702A7"/>
    <w:rsid w:val="00D7290A"/>
    <w:rsid w:val="00D73B88"/>
    <w:rsid w:val="00D7636A"/>
    <w:rsid w:val="00D773DE"/>
    <w:rsid w:val="00D77AE6"/>
    <w:rsid w:val="00D8119E"/>
    <w:rsid w:val="00D817B6"/>
    <w:rsid w:val="00D87580"/>
    <w:rsid w:val="00D94FE2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E75BA"/>
    <w:rsid w:val="00DF1451"/>
    <w:rsid w:val="00DF5C4D"/>
    <w:rsid w:val="00E0287C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12C"/>
    <w:rsid w:val="00E577BA"/>
    <w:rsid w:val="00E61288"/>
    <w:rsid w:val="00E6153F"/>
    <w:rsid w:val="00E63E72"/>
    <w:rsid w:val="00E64748"/>
    <w:rsid w:val="00E64DDA"/>
    <w:rsid w:val="00E65F1F"/>
    <w:rsid w:val="00E6779A"/>
    <w:rsid w:val="00E70925"/>
    <w:rsid w:val="00E712DD"/>
    <w:rsid w:val="00E7629A"/>
    <w:rsid w:val="00E7645B"/>
    <w:rsid w:val="00E90264"/>
    <w:rsid w:val="00E90B6C"/>
    <w:rsid w:val="00E977EE"/>
    <w:rsid w:val="00EA18DC"/>
    <w:rsid w:val="00EA3780"/>
    <w:rsid w:val="00EA3EA9"/>
    <w:rsid w:val="00EB401A"/>
    <w:rsid w:val="00EB5E80"/>
    <w:rsid w:val="00ED1D2B"/>
    <w:rsid w:val="00ED4552"/>
    <w:rsid w:val="00ED5431"/>
    <w:rsid w:val="00ED7BF8"/>
    <w:rsid w:val="00EE1007"/>
    <w:rsid w:val="00EF4743"/>
    <w:rsid w:val="00EF76BB"/>
    <w:rsid w:val="00EF76F7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589F"/>
    <w:rsid w:val="00F2691F"/>
    <w:rsid w:val="00F32AB9"/>
    <w:rsid w:val="00F36CF2"/>
    <w:rsid w:val="00F4176C"/>
    <w:rsid w:val="00F42873"/>
    <w:rsid w:val="00F43D07"/>
    <w:rsid w:val="00F5075C"/>
    <w:rsid w:val="00F52281"/>
    <w:rsid w:val="00F541A3"/>
    <w:rsid w:val="00F54761"/>
    <w:rsid w:val="00F5672A"/>
    <w:rsid w:val="00F6193C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B0085"/>
    <w:rsid w:val="00FB0215"/>
    <w:rsid w:val="00FB09BA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368E"/>
    <w:rsid w:val="00FE4950"/>
    <w:rsid w:val="00FE6C10"/>
    <w:rsid w:val="00FF04FA"/>
    <w:rsid w:val="00FF449F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553B"/>
  <w15:chartTrackingRefBased/>
  <w15:docId w15:val="{E272F6A2-4C0B-453B-BC89-0D0851CC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3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qFormat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6">
    <w:name w:val="확인되지 않은 멘션1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  <w:style w:type="character" w:customStyle="1" w:styleId="21">
    <w:name w:val="확인되지 않은 멘션2"/>
    <w:basedOn w:val="a0"/>
    <w:uiPriority w:val="99"/>
    <w:semiHidden/>
    <w:unhideWhenUsed/>
    <w:rsid w:val="00B4457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F2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6D8326-711A-431B-9956-087E6617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김 재연</dc:creator>
  <cp:keywords>기획서</cp:keywords>
  <dc:description/>
  <cp:lastModifiedBy>KGA</cp:lastModifiedBy>
  <cp:revision>44</cp:revision>
  <cp:lastPrinted>2022-11-15T00:40:00Z</cp:lastPrinted>
  <dcterms:created xsi:type="dcterms:W3CDTF">2022-10-27T08:27:00Z</dcterms:created>
  <dcterms:modified xsi:type="dcterms:W3CDTF">2025-06-04T01:35:00Z</dcterms:modified>
</cp:coreProperties>
</file>