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E13D1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E13D1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E13D14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9435FB" w:rsidRDefault="009435FB" w:rsidP="009435FB">
      <w:pPr>
        <w:spacing w:line="360" w:lineRule="auto"/>
        <w:rPr>
          <w:i/>
          <w:iCs/>
          <w:color w:val="000000"/>
          <w:szCs w:val="24"/>
        </w:rPr>
      </w:pPr>
      <w:r w:rsidRPr="003139F6">
        <w:rPr>
          <w:i/>
          <w:iCs/>
          <w:color w:val="000000"/>
          <w:szCs w:val="24"/>
        </w:rPr>
        <w:t xml:space="preserve">Jammu &amp; Kashmir </w:t>
      </w:r>
    </w:p>
    <w:p w:rsidR="009435FB" w:rsidRDefault="009435FB" w:rsidP="009435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DSR technology:</w:t>
      </w:r>
      <w:r w:rsidRPr="001962A6">
        <w:t xml:space="preserve"> </w:t>
      </w:r>
      <w:hyperlink r:id="rId39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https://skuastkashmir.co.in/frmDownloadPdf.aspx?FN=T5.pdf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9435FB" w:rsidRPr="007279F9" w:rsidRDefault="009435FB" w:rsidP="009435FB">
      <w:pPr>
        <w:pStyle w:val="ListParagraph"/>
        <w:numPr>
          <w:ilvl w:val="0"/>
          <w:numId w:val="2"/>
        </w:numPr>
        <w:spacing w:line="360" w:lineRule="auto"/>
        <w:rPr>
          <w:i/>
          <w:iCs/>
          <w:color w:val="000000"/>
          <w:szCs w:val="24"/>
        </w:rPr>
      </w:pPr>
      <w:proofErr w:type="spellStart"/>
      <w:r w:rsidRPr="007279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Agroforestry</w:t>
      </w:r>
      <w:proofErr w:type="spellEnd"/>
      <w:r w:rsidRPr="007279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r w:rsidRPr="007279F9">
        <w:rPr>
          <w:i/>
          <w:iCs/>
          <w:color w:val="000000"/>
          <w:szCs w:val="24"/>
        </w:rPr>
        <w:t xml:space="preserve"> </w:t>
      </w:r>
      <w:hyperlink r:id="rId40" w:history="1">
        <w:r w:rsidRPr="007279F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https://skuastkashmir.co.in/frmDownloadPdf.aspx?FN=T26.pdf</w:t>
        </w:r>
      </w:hyperlink>
      <w:r w:rsidRPr="007279F9">
        <w:rPr>
          <w:i/>
          <w:iCs/>
          <w:color w:val="000000"/>
          <w:szCs w:val="24"/>
        </w:rPr>
        <w:t xml:space="preserve"> </w:t>
      </w:r>
    </w:p>
    <w:p w:rsidR="009435FB" w:rsidRPr="00A90ABE" w:rsidRDefault="009435FB" w:rsidP="009435FB">
      <w:pPr>
        <w:pStyle w:val="ListParagraph"/>
        <w:spacing w:line="360" w:lineRule="auto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</w:t>
      </w:r>
      <w:hyperlink r:id="rId41" w:history="1">
        <w:r w:rsidRPr="00A90AB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https://skuastkashmir.co.in/frmDownloadPdf.aspx?FN=T25.pdf</w:t>
        </w:r>
      </w:hyperlink>
      <w:r w:rsidRPr="00A90AB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9435FB" w:rsidRPr="003139F6" w:rsidRDefault="009435FB" w:rsidP="00943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139F6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District Contingency Plan:</w:t>
      </w:r>
      <w:r w:rsidRPr="003139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42" w:anchor="gsc.tab=0" w:history="1">
        <w:r w:rsidRPr="003139F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https://agricoop.nic.in/en/AgricultureContigencyPlan/JAMMU%20AND%20KASHMIR#gsc.tab=0</w:t>
        </w:r>
      </w:hyperlink>
    </w:p>
    <w:p w:rsidR="00E67801" w:rsidRPr="0023204E" w:rsidRDefault="00830865" w:rsidP="00E67801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>
        <w:rPr>
          <w:b/>
          <w:bCs/>
          <w:iCs/>
          <w:color w:val="000000"/>
          <w:szCs w:val="24"/>
        </w:rPr>
        <w:t xml:space="preserve">2. </w:t>
      </w:r>
      <w:r w:rsidR="00E67801" w:rsidRPr="0023204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E67801" w:rsidRPr="0023204E" w:rsidRDefault="00E67801" w:rsidP="00E67801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28"/>
        <w:gridCol w:w="3348"/>
      </w:tblGrid>
      <w:tr w:rsidR="00E67801" w:rsidRPr="0023204E" w:rsidTr="002F2763">
        <w:trPr>
          <w:trHeight w:val="269"/>
        </w:trPr>
        <w:tc>
          <w:tcPr>
            <w:tcW w:w="6228" w:type="dxa"/>
            <w:hideMark/>
          </w:tcPr>
          <w:p w:rsidR="00E67801" w:rsidRPr="007A421A" w:rsidRDefault="00E13D14" w:rsidP="002F2763">
            <w:pPr>
              <w:rPr>
                <w:color w:val="000000" w:themeColor="text1"/>
                <w:szCs w:val="24"/>
                <w:u w:val="single"/>
              </w:rPr>
            </w:pPr>
            <w:hyperlink r:id="rId43" w:tooltip="CITH" w:history="1">
              <w:r w:rsidR="00E67801" w:rsidRPr="007A421A">
                <w:rPr>
                  <w:rStyle w:val="Hyperlink"/>
                  <w:color w:val="000000" w:themeColor="text1"/>
                </w:rPr>
                <w:t>ICAR-Central Institute of Temperate Horticulture, Srinagar</w:t>
              </w:r>
            </w:hyperlink>
            <w:r w:rsidR="00E67801" w:rsidRPr="007A421A">
              <w:rPr>
                <w:color w:val="000000" w:themeColor="text1"/>
              </w:rPr>
              <w:t xml:space="preserve"> </w:t>
            </w:r>
          </w:p>
        </w:tc>
        <w:tc>
          <w:tcPr>
            <w:tcW w:w="3348" w:type="dxa"/>
          </w:tcPr>
          <w:p w:rsidR="00E67801" w:rsidRPr="0023204E" w:rsidRDefault="00E13D14" w:rsidP="002F2763">
            <w:pPr>
              <w:rPr>
                <w:szCs w:val="24"/>
                <w:u w:val="single"/>
              </w:rPr>
            </w:pPr>
            <w:hyperlink r:id="rId44" w:history="1">
              <w:r w:rsidR="00E67801" w:rsidRPr="001E1387">
                <w:rPr>
                  <w:rStyle w:val="Hyperlink"/>
                  <w:szCs w:val="24"/>
                </w:rPr>
                <w:t>https://cith.icar.gov.in/</w:t>
              </w:r>
            </w:hyperlink>
            <w:r w:rsidR="00E67801">
              <w:rPr>
                <w:szCs w:val="24"/>
                <w:u w:val="single"/>
              </w:rPr>
              <w:t xml:space="preserve"> </w:t>
            </w:r>
          </w:p>
        </w:tc>
      </w:tr>
      <w:tr w:rsidR="00E67801" w:rsidRPr="0023204E" w:rsidTr="002F2763">
        <w:trPr>
          <w:trHeight w:val="269"/>
        </w:trPr>
        <w:tc>
          <w:tcPr>
            <w:tcW w:w="6228" w:type="dxa"/>
            <w:hideMark/>
          </w:tcPr>
          <w:p w:rsidR="00E67801" w:rsidRPr="0023204E" w:rsidRDefault="00E67801" w:rsidP="002F2763">
            <w:pPr>
              <w:rPr>
                <w:szCs w:val="24"/>
                <w:u w:val="single"/>
              </w:rPr>
            </w:pPr>
            <w:r w:rsidRPr="0023204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348" w:type="dxa"/>
          </w:tcPr>
          <w:p w:rsidR="00E67801" w:rsidRPr="0023204E" w:rsidRDefault="00E13D14" w:rsidP="002F2763">
            <w:pPr>
              <w:rPr>
                <w:szCs w:val="24"/>
                <w:u w:val="single"/>
              </w:rPr>
            </w:pPr>
            <w:hyperlink r:id="rId45" w:history="1">
              <w:r w:rsidR="00E67801" w:rsidRPr="0023204E">
                <w:rPr>
                  <w:rStyle w:val="Hyperlink"/>
                  <w:szCs w:val="24"/>
                </w:rPr>
                <w:t>https://kvk.icar.gov.in/</w:t>
              </w:r>
            </w:hyperlink>
            <w:r w:rsidR="00E67801" w:rsidRPr="0023204E">
              <w:rPr>
                <w:szCs w:val="24"/>
                <w:u w:val="single"/>
              </w:rPr>
              <w:t xml:space="preserve">   </w:t>
            </w:r>
          </w:p>
        </w:tc>
      </w:tr>
    </w:tbl>
    <w:p w:rsidR="00E67801" w:rsidRPr="0023204E" w:rsidRDefault="00E67801" w:rsidP="00E67801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E67801" w:rsidRPr="0023204E" w:rsidRDefault="00E67801" w:rsidP="00E67801">
      <w:pPr>
        <w:spacing w:line="360" w:lineRule="auto"/>
        <w:rPr>
          <w:b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>SAUs/CAUs:</w:t>
      </w:r>
      <w:r w:rsidRPr="0023204E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E67801" w:rsidRPr="0023204E" w:rsidTr="002F2763">
        <w:tc>
          <w:tcPr>
            <w:tcW w:w="4719" w:type="dxa"/>
          </w:tcPr>
          <w:p w:rsidR="00E67801" w:rsidRPr="007A421A" w:rsidRDefault="00E13D14" w:rsidP="002F2763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46" w:history="1">
              <w:proofErr w:type="spellStart"/>
              <w:r w:rsidR="00E67801" w:rsidRPr="007A421A">
                <w:rPr>
                  <w:rStyle w:val="Hyperlink"/>
                  <w:color w:val="000000" w:themeColor="text1"/>
                  <w:sz w:val="24"/>
                  <w:szCs w:val="24"/>
                </w:rPr>
                <w:t>Sher</w:t>
              </w:r>
              <w:proofErr w:type="spellEnd"/>
              <w:r w:rsidR="00E67801" w:rsidRPr="007A421A">
                <w:rPr>
                  <w:rStyle w:val="Hyperlink"/>
                  <w:color w:val="000000" w:themeColor="text1"/>
                  <w:sz w:val="24"/>
                  <w:szCs w:val="24"/>
                </w:rPr>
                <w:t>-e-Kashmir University of Agricultural Science &amp; Technology, Srinagar</w:t>
              </w:r>
            </w:hyperlink>
          </w:p>
        </w:tc>
        <w:tc>
          <w:tcPr>
            <w:tcW w:w="4857" w:type="dxa"/>
          </w:tcPr>
          <w:p w:rsidR="00E67801" w:rsidRPr="0023204E" w:rsidRDefault="00E13D14" w:rsidP="002F2763">
            <w:pPr>
              <w:rPr>
                <w:sz w:val="24"/>
                <w:szCs w:val="24"/>
                <w:u w:val="single"/>
              </w:rPr>
            </w:pPr>
            <w:hyperlink r:id="rId47" w:history="1">
              <w:r w:rsidR="00E67801" w:rsidRPr="0023204E">
                <w:rPr>
                  <w:rStyle w:val="Hyperlink"/>
                  <w:sz w:val="24"/>
                  <w:szCs w:val="24"/>
                </w:rPr>
                <w:t>https://skuastkashmir.co.in/</w:t>
              </w:r>
            </w:hyperlink>
            <w:r w:rsidR="00E67801" w:rsidRPr="0023204E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E67801" w:rsidRPr="0023204E" w:rsidTr="002F2763">
        <w:tc>
          <w:tcPr>
            <w:tcW w:w="4719" w:type="dxa"/>
          </w:tcPr>
          <w:p w:rsidR="00E67801" w:rsidRPr="007A421A" w:rsidRDefault="00E13D14" w:rsidP="002F2763">
            <w:pPr>
              <w:rPr>
                <w:color w:val="000000" w:themeColor="text1"/>
                <w:sz w:val="24"/>
                <w:szCs w:val="24"/>
              </w:rPr>
            </w:pPr>
            <w:hyperlink r:id="rId48" w:history="1">
              <w:proofErr w:type="spellStart"/>
              <w:r w:rsidR="00E67801" w:rsidRPr="007A421A">
                <w:rPr>
                  <w:rStyle w:val="Hyperlink"/>
                  <w:color w:val="000000" w:themeColor="text1"/>
                  <w:sz w:val="24"/>
                  <w:szCs w:val="24"/>
                </w:rPr>
                <w:t>Sher</w:t>
              </w:r>
              <w:proofErr w:type="spellEnd"/>
              <w:r w:rsidR="00E67801" w:rsidRPr="007A421A">
                <w:rPr>
                  <w:rStyle w:val="Hyperlink"/>
                  <w:color w:val="000000" w:themeColor="text1"/>
                  <w:sz w:val="24"/>
                  <w:szCs w:val="24"/>
                </w:rPr>
                <w:t>-e-Kashmir University of Agricultural Science &amp; Technology, Jammu</w:t>
              </w:r>
            </w:hyperlink>
          </w:p>
        </w:tc>
        <w:tc>
          <w:tcPr>
            <w:tcW w:w="4857" w:type="dxa"/>
          </w:tcPr>
          <w:p w:rsidR="00E67801" w:rsidRPr="0023204E" w:rsidRDefault="00E13D14" w:rsidP="002F2763">
            <w:pPr>
              <w:rPr>
                <w:sz w:val="24"/>
                <w:szCs w:val="24"/>
                <w:u w:val="single"/>
              </w:rPr>
            </w:pPr>
            <w:hyperlink r:id="rId49" w:history="1">
              <w:r w:rsidR="00E67801" w:rsidRPr="0023204E">
                <w:rPr>
                  <w:rStyle w:val="Hyperlink"/>
                  <w:sz w:val="24"/>
                  <w:szCs w:val="24"/>
                </w:rPr>
                <w:t>https://www.skuast.org/</w:t>
              </w:r>
            </w:hyperlink>
            <w:r w:rsidR="00E67801" w:rsidRPr="0023204E"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E67801" w:rsidRPr="0023204E" w:rsidRDefault="00E67801" w:rsidP="00E67801">
      <w:pPr>
        <w:spacing w:line="360" w:lineRule="auto"/>
        <w:rPr>
          <w:szCs w:val="24"/>
          <w:u w:val="single"/>
        </w:rPr>
      </w:pPr>
    </w:p>
    <w:p w:rsidR="00E67801" w:rsidRPr="0023204E" w:rsidRDefault="00E67801" w:rsidP="00E67801">
      <w:pPr>
        <w:spacing w:line="360" w:lineRule="auto"/>
        <w:rPr>
          <w:i/>
          <w:iCs/>
          <w:color w:val="000000"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50" w:history="1">
        <w:r w:rsidRPr="001E1387">
          <w:rPr>
            <w:rStyle w:val="Hyperlink"/>
            <w:szCs w:val="24"/>
          </w:rPr>
          <w:t>https://icar.org.in/content/jammu-and-kashmir</w:t>
        </w:r>
      </w:hyperlink>
      <w:r>
        <w:rPr>
          <w:szCs w:val="24"/>
        </w:rPr>
        <w:t xml:space="preserve"> </w:t>
      </w:r>
      <w:r w:rsidRPr="0023204E">
        <w:rPr>
          <w:szCs w:val="24"/>
          <w:u w:val="single"/>
        </w:rPr>
        <w:t xml:space="preserve">    </w:t>
      </w:r>
    </w:p>
    <w:p w:rsidR="00243DF9" w:rsidRPr="00AD33C1" w:rsidRDefault="00E67801" w:rsidP="00E67801">
      <w:pPr>
        <w:spacing w:line="360" w:lineRule="auto"/>
        <w:rPr>
          <w:i/>
          <w:iCs/>
          <w:szCs w:val="24"/>
        </w:rPr>
      </w:pPr>
      <w:r w:rsidRPr="0023204E">
        <w:rPr>
          <w:b/>
          <w:i/>
          <w:iCs/>
          <w:color w:val="000000"/>
          <w:szCs w:val="24"/>
          <w:u w:val="single"/>
        </w:rPr>
        <w:t>List of Soil testing Laboratories</w:t>
      </w:r>
      <w:r w:rsidRPr="0023204E">
        <w:rPr>
          <w:i/>
          <w:iCs/>
          <w:color w:val="000000"/>
          <w:szCs w:val="24"/>
          <w:u w:val="single"/>
        </w:rPr>
        <w:t xml:space="preserve">: </w:t>
      </w:r>
      <w:hyperlink r:id="rId51" w:history="1">
        <w:r w:rsidRPr="001E1387">
          <w:rPr>
            <w:rStyle w:val="Hyperlink"/>
            <w:szCs w:val="24"/>
          </w:rPr>
          <w:t>https://farmer.gov.in/STLDetails.aspx?State=1</w:t>
        </w:r>
      </w:hyperlink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A421A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35FB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54AA7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13D14"/>
    <w:rsid w:val="00E33EE0"/>
    <w:rsid w:val="00E466F6"/>
    <w:rsid w:val="00E67801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skuastkashmir.co.in/frmDownloadPdf.aspx?FN=T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agricoop.nic.in/en/AgricultureContigencyPlan/JAMMU%20AND%20KASHMIR" TargetMode="External"/><Relationship Id="rId47" Type="http://schemas.openxmlformats.org/officeDocument/2006/relationships/hyperlink" Target="https://skuastkashmir.co.in/" TargetMode="External"/><Relationship Id="rId50" Type="http://schemas.openxmlformats.org/officeDocument/2006/relationships/hyperlink" Target="https://icar.org.in/content/jammu-and-kashmir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://skuastkashmir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skuastkashmir.co.in/frmDownloadPdf.aspx?FN=T2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skuastkashmir.co.in/frmDownloadPdf.aspx?FN=T26.pdf" TargetMode="External"/><Relationship Id="rId45" Type="http://schemas.openxmlformats.org/officeDocument/2006/relationships/hyperlink" Target="https://kvk.icar.gov.in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s://www.skuast.org/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cith.icar.gov.in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cith.icar.gov.in/" TargetMode="External"/><Relationship Id="rId48" Type="http://schemas.openxmlformats.org/officeDocument/2006/relationships/hyperlink" Target="http://www.skuast.org/" TargetMode="External"/><Relationship Id="rId8" Type="http://schemas.openxmlformats.org/officeDocument/2006/relationships/hyperlink" Target="https://icar.org.in/node/305" TargetMode="External"/><Relationship Id="rId51" Type="http://schemas.openxmlformats.org/officeDocument/2006/relationships/hyperlink" Target="https://farmer.gov.in/STLDetails.aspx?Stat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133</cp:revision>
  <dcterms:created xsi:type="dcterms:W3CDTF">2023-01-20T05:11:00Z</dcterms:created>
  <dcterms:modified xsi:type="dcterms:W3CDTF">2023-04-03T05:53:00Z</dcterms:modified>
</cp:coreProperties>
</file>