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D59" w:rsidRPr="00421914" w:rsidRDefault="00830865" w:rsidP="00D74D5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1.  </w:t>
      </w:r>
      <w:r w:rsidR="00D74D59" w:rsidRPr="00421914">
        <w:rPr>
          <w:b/>
          <w:bCs/>
          <w:color w:val="000000"/>
          <w:szCs w:val="24"/>
        </w:rPr>
        <w:t>Technolog</w:t>
      </w:r>
      <w:r w:rsidR="00A12D9D" w:rsidRPr="00421914">
        <w:rPr>
          <w:b/>
          <w:bCs/>
          <w:color w:val="000000"/>
          <w:szCs w:val="24"/>
        </w:rPr>
        <w:t>y</w:t>
      </w:r>
      <w:r w:rsidR="00D74D59" w:rsidRPr="00421914">
        <w:rPr>
          <w:b/>
          <w:bCs/>
          <w:color w:val="000000"/>
          <w:szCs w:val="24"/>
        </w:rPr>
        <w:t xml:space="preserve"> </w:t>
      </w:r>
      <w:r w:rsidR="00D4279A">
        <w:rPr>
          <w:b/>
          <w:bCs/>
          <w:color w:val="000000"/>
          <w:szCs w:val="24"/>
        </w:rPr>
        <w:t>Interventions</w:t>
      </w:r>
      <w:r w:rsidR="00D74D59" w:rsidRPr="00421914">
        <w:rPr>
          <w:b/>
          <w:bCs/>
          <w:color w:val="000000"/>
          <w:szCs w:val="24"/>
        </w:rPr>
        <w:t xml:space="preserve">: </w:t>
      </w:r>
    </w:p>
    <w:p w:rsidR="00D74D59" w:rsidRPr="00421914" w:rsidRDefault="00D74D59" w:rsidP="00D74D59">
      <w:pPr>
        <w:rPr>
          <w:b/>
          <w:bCs/>
          <w:color w:val="000000"/>
          <w:szCs w:val="24"/>
          <w:u w:val="single"/>
        </w:rPr>
      </w:pPr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 xml:space="preserve">NRM technologies: </w:t>
      </w:r>
    </w:p>
    <w:p w:rsidR="00D74D59" w:rsidRPr="00421914" w:rsidRDefault="00D74D59" w:rsidP="00D74D59">
      <w:pPr>
        <w:rPr>
          <w:i/>
          <w:iCs/>
          <w:color w:val="000000"/>
          <w:szCs w:val="24"/>
        </w:rPr>
      </w:pPr>
    </w:p>
    <w:p w:rsidR="00D74D59" w:rsidRPr="00421914" w:rsidRDefault="00321AD6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5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https://icar.org.in/files/NRM-2702.pdf</w:t>
        </w:r>
      </w:hyperlink>
      <w:r w:rsidR="00D74D59" w:rsidRPr="0042191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4D59" w:rsidRPr="00421914" w:rsidRDefault="00321AD6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6" w:history="1">
        <w:r w:rsidR="00D74D59"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https://krishi.icar.gov.in/PDF/com_tech/NRM.pdf</w:t>
        </w:r>
      </w:hyperlink>
      <w:r w:rsidR="00D74D59"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D74D59">
      <w:pPr>
        <w:shd w:val="clear" w:color="auto" w:fill="FFFFFF"/>
        <w:spacing w:line="480" w:lineRule="auto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 xml:space="preserve">Land degradation/Soil Conservation and Watershed Management :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Watershed management : 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>Give PDF downloaded link</w:t>
      </w:r>
    </w:p>
    <w:p w:rsidR="00E82B4A" w:rsidRPr="00421914" w:rsidRDefault="00E82B4A" w:rsidP="00E82B4A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Working manual :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hyperlink r:id="rId7" w:history="1">
        <w:r w:rsidR="00B17B6A"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https://nrega.nic.in/Netnrega/Data/SPS_Watershed_Works_Manual_Eng.pdf</w:t>
        </w:r>
      </w:hyperlink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</w:p>
    <w:p w:rsidR="00D74D59" w:rsidRPr="00603A55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Ravine reclamation :</w:t>
      </w:r>
      <w:r w:rsidRPr="00421914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hyperlink r:id="rId8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https://icar.org.in/node/305</w:t>
        </w:r>
      </w:hyperlink>
    </w:p>
    <w:p w:rsidR="00603A55" w:rsidRPr="00603A55" w:rsidRDefault="00321AD6" w:rsidP="00603A55">
      <w:pPr>
        <w:shd w:val="clear" w:color="auto" w:fill="FFFFFF"/>
        <w:ind w:left="2520"/>
        <w:jc w:val="both"/>
        <w:rPr>
          <w:bCs/>
          <w:i/>
          <w:color w:val="FF0000"/>
          <w:szCs w:val="24"/>
        </w:rPr>
      </w:pPr>
      <w:hyperlink r:id="rId9" w:history="1">
        <w:r w:rsidR="00603A55" w:rsidRPr="00603A55">
          <w:rPr>
            <w:rStyle w:val="Hyperlink"/>
            <w:bCs/>
            <w:i/>
            <w:szCs w:val="24"/>
          </w:rPr>
          <w:t>https://epubs.icar.org.in/index.php/IndFarm/article/view/69291/29392</w:t>
        </w:r>
      </w:hyperlink>
      <w:r w:rsidR="00603A55" w:rsidRPr="00603A55">
        <w:rPr>
          <w:bCs/>
          <w:i/>
          <w:color w:val="FF0000"/>
          <w:szCs w:val="24"/>
        </w:rPr>
        <w:t xml:space="preserve"> </w:t>
      </w:r>
    </w:p>
    <w:p w:rsidR="006934DB" w:rsidRPr="00421914" w:rsidRDefault="006934DB" w:rsidP="006934D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Preventing landslides: </w:t>
      </w:r>
      <w:hyperlink r:id="rId10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http://www.cswcrtiweb.org/Bulletin/English/ooty_jgt_03_oct_2018.pdf</w:t>
        </w:r>
      </w:hyperlink>
    </w:p>
    <w:p w:rsidR="00AB0C6D" w:rsidRPr="00421914" w:rsidRDefault="00AB0C6D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Salinity management</w:t>
      </w:r>
      <w:r w:rsidRPr="00421914">
        <w:rPr>
          <w:rFonts w:ascii="Times New Roman" w:hAnsi="Times New Roman" w:cs="Times New Roman"/>
          <w:sz w:val="24"/>
          <w:szCs w:val="24"/>
        </w:rPr>
        <w:t xml:space="preserve"> : </w:t>
      </w:r>
      <w:hyperlink r:id="rId11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https://cssri.res.in/technology/</w:t>
        </w:r>
      </w:hyperlink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Bio-drainage technology </w:t>
      </w:r>
      <w:r w:rsidRPr="00421914">
        <w:rPr>
          <w:rFonts w:ascii="Times New Roman" w:hAnsi="Times New Roman" w:cs="Times New Roman"/>
          <w:sz w:val="24"/>
          <w:szCs w:val="24"/>
        </w:rPr>
        <w:t>for reclamation of waterlogged saline soils</w:t>
      </w:r>
      <w:r w:rsidRPr="00421914">
        <w:rPr>
          <w:rFonts w:ascii="Times New Roman" w:hAnsi="Times New Roman" w:cs="Times New Roman"/>
          <w:i/>
          <w:sz w:val="24"/>
          <w:szCs w:val="24"/>
        </w:rPr>
        <w:t xml:space="preserve">: </w:t>
      </w:r>
      <w:hyperlink r:id="rId12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https://krishi.icar.gov.in/jspui/bitstream/123456789/3600/1/Biodrainage%20Jeet%20Ram%20et%20al..pdf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Sub-surface drainage technology </w:t>
      </w:r>
      <w:r w:rsidRPr="00421914">
        <w:rPr>
          <w:rFonts w:ascii="Times New Roman" w:hAnsi="Times New Roman" w:cs="Times New Roman"/>
          <w:sz w:val="24"/>
          <w:szCs w:val="24"/>
        </w:rPr>
        <w:t xml:space="preserve">for reclamation of waterlogged saline soils : </w:t>
      </w:r>
      <w:hyperlink r:id="rId13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https://krishi.icar.gov.in/Technology/DetailReport.jsp?id=201520967312645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Wind Erosion : </w:t>
      </w:r>
      <w:hyperlink r:id="rId14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http://www.cazri.res.in/publications/Wind-Erosion.pdf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sz w:val="24"/>
          <w:szCs w:val="24"/>
        </w:rPr>
        <w:t xml:space="preserve">Managing coastal salinity: </w:t>
      </w:r>
      <w:hyperlink r:id="rId15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http://cwc.gov.in/sites/default/files/salinity-report-hydrology-cwc.pdf</w:t>
        </w:r>
      </w:hyperlink>
    </w:p>
    <w:p w:rsidR="006934DB" w:rsidRPr="00421914" w:rsidRDefault="006934DB" w:rsidP="00050E6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acid soils : </w:t>
      </w:r>
      <w:hyperlink r:id="rId16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http://www.kiran.nic.in/pdf/Extra/acid_soils.pdf</w:t>
        </w:r>
      </w:hyperlink>
    </w:p>
    <w:p w:rsidR="006934DB" w:rsidRPr="00421914" w:rsidRDefault="006934DB" w:rsidP="00050E61">
      <w:pPr>
        <w:shd w:val="clear" w:color="auto" w:fill="FFFFFF"/>
        <w:jc w:val="both"/>
        <w:rPr>
          <w:i/>
          <w:iCs/>
          <w:color w:val="000000"/>
          <w:szCs w:val="24"/>
        </w:rPr>
      </w:pPr>
    </w:p>
    <w:p w:rsidR="00192381" w:rsidRPr="00421914" w:rsidRDefault="00192381" w:rsidP="00050E61">
      <w:pPr>
        <w:shd w:val="clear" w:color="auto" w:fill="FFFFFF"/>
        <w:jc w:val="both"/>
        <w:rPr>
          <w:b/>
          <w:i/>
          <w:color w:val="FF0000"/>
          <w:szCs w:val="24"/>
        </w:rPr>
      </w:pPr>
      <w:r w:rsidRPr="00421914">
        <w:rPr>
          <w:b/>
          <w:i/>
          <w:szCs w:val="24"/>
        </w:rPr>
        <w:t>Soil health and fertility</w:t>
      </w:r>
      <w:r w:rsidRPr="00421914">
        <w:rPr>
          <w:b/>
          <w:i/>
          <w:color w:val="FF0000"/>
          <w:szCs w:val="24"/>
        </w:rPr>
        <w:t xml:space="preserve"> : </w:t>
      </w:r>
    </w:p>
    <w:p w:rsidR="00275BDE" w:rsidRPr="00421914" w:rsidRDefault="00275BDE" w:rsidP="00275B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Soil health Management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1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https://iiss.icar.gov.in/Institute%20Technology.html</w:t>
        </w:r>
      </w:hyperlink>
    </w:p>
    <w:p w:rsidR="00CA6FD4" w:rsidRPr="00CA6FD4" w:rsidRDefault="00680372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Waste to wealth: </w:t>
      </w:r>
      <w:hyperlink r:id="rId1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https://icar.org.in/sites/default/files/Creating-Wealth-From-Agricultural-Waste.pdf</w:t>
        </w:r>
      </w:hyperlink>
    </w:p>
    <w:p w:rsidR="00733A39" w:rsidRPr="00CA6FD4" w:rsidRDefault="00CA6FD4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Biofertilizers</w:t>
      </w:r>
      <w:proofErr w:type="spellEnd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19" w:history="1">
        <w:r w:rsidRPr="00CA6FD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https://aicrp.icar.gov.in/biofertilizers/technical-bulletin-2/</w:t>
        </w:r>
      </w:hyperlink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050E61" w:rsidRPr="00421914" w:rsidRDefault="00050E61" w:rsidP="00D74D59">
      <w:pPr>
        <w:shd w:val="clear" w:color="auto" w:fill="FFFFFF"/>
        <w:jc w:val="both"/>
        <w:rPr>
          <w:b/>
          <w:i/>
          <w:szCs w:val="24"/>
        </w:rPr>
      </w:pPr>
    </w:p>
    <w:p w:rsidR="00D74D59" w:rsidRPr="00421914" w:rsidRDefault="00D74D59" w:rsidP="00D74D59">
      <w:pPr>
        <w:shd w:val="clear" w:color="auto" w:fill="FFFFFF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>Water management including w</w:t>
      </w:r>
      <w:r w:rsidRPr="00421914">
        <w:rPr>
          <w:b/>
          <w:i/>
          <w:color w:val="000000"/>
          <w:szCs w:val="24"/>
        </w:rPr>
        <w:t>aste water</w:t>
      </w:r>
      <w:r w:rsidRPr="00421914">
        <w:rPr>
          <w:b/>
          <w:i/>
          <w:szCs w:val="24"/>
        </w:rPr>
        <w:t xml:space="preserve">: </w:t>
      </w:r>
    </w:p>
    <w:p w:rsidR="00D74D59" w:rsidRPr="00421914" w:rsidRDefault="00D74D59" w:rsidP="00D74D59">
      <w:pPr>
        <w:shd w:val="clear" w:color="auto" w:fill="FFFFFF"/>
        <w:jc w:val="both"/>
        <w:rPr>
          <w:bCs/>
          <w:i/>
          <w:szCs w:val="24"/>
        </w:rPr>
      </w:pPr>
    </w:p>
    <w:p w:rsidR="00D74D59" w:rsidRPr="00A21046" w:rsidRDefault="00D74D59" w:rsidP="00A21046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Cs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Irrigation water management :</w:t>
      </w:r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</w:t>
        </w:r>
      </w:hyperlink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hyperlink r:id="rId21" w:anchor="lf" w:history="1">
        <w:r w:rsidRPr="00A21046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http://www.iiwm.res.in/publication.php#lf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</w:t>
      </w: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aste water</w:t>
      </w:r>
      <w:r w:rsidRPr="00421914">
        <w:rPr>
          <w:rFonts w:ascii="Times New Roman" w:hAnsi="Times New Roman" w:cs="Times New Roman"/>
          <w:sz w:val="24"/>
          <w:szCs w:val="24"/>
        </w:rPr>
        <w:t xml:space="preserve"> treatment: </w:t>
      </w:r>
      <w:hyperlink r:id="rId22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https://icar.org.in/content/jalopchar-eco-friendly-wastewater-treatment-technology</w:t>
        </w:r>
      </w:hyperlink>
      <w:r w:rsidR="00CD615E"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EE2" w:rsidRPr="005F2EE2" w:rsidRDefault="00CD615E" w:rsidP="005F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Managing arsenic contamination in agriculture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23" w:anchor="page=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https://bausabour.ac.in/album/File109_07_202011_47_28PIMG1.pdf#page=27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  <w:hyperlink r:id="rId24" w:history="1"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https://www.researchgate.net/profile/Srikanta-Samanta/publication/311696016_Arsenic_contamination_in_inland_open_water_ecosystems_and_risk_of_arsenic_exposure_through_fish_and_other_aquatic_biota/links/59ed7c</w:t>
        </w:r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lastRenderedPageBreak/>
          <w:t>ba0f7e9bfdeb71b315/Arsenic-contamination-in-inland-open-water-ecosystems-and-risk-of-arsenic-exposure-through-fish-and-other-aquatic-biota.pdf</w:t>
        </w:r>
      </w:hyperlink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>Farming/cropping system :</w:t>
      </w:r>
    </w:p>
    <w:p w:rsidR="00D74D59" w:rsidRPr="00421914" w:rsidRDefault="00D74D59" w:rsidP="00D74D59">
      <w:pPr>
        <w:rPr>
          <w:b/>
          <w:bCs/>
          <w:color w:val="000000"/>
          <w:szCs w:val="24"/>
        </w:rPr>
      </w:pPr>
    </w:p>
    <w:p w:rsidR="00756922" w:rsidRDefault="00756922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Package of practices: </w:t>
      </w:r>
      <w:hyperlink r:id="rId25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https://kvk.icar.gov.in/p_prac.aspx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74D59" w:rsidRPr="00421914" w:rsidRDefault="00050E61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Integrated farming system models :</w:t>
      </w:r>
      <w:hyperlink r:id="rId26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https://icar.org.in/sites/default/files/BulletinIFS.pdf</w:t>
        </w:r>
      </w:hyperlink>
      <w:r w:rsidR="00D74D59"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Organic farming : </w:t>
      </w:r>
      <w:hyperlink r:id="rId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https://iifsr.icar.gov.in/icar-iifsr/npof/index.php?id=package_of_practices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Efficient alternative cropping systems : </w:t>
      </w:r>
      <w:hyperlink r:id="rId2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https://iifsr.icar.gov.in/icar-iifsr/pdf/Efficient%20Alternative%20Cropping%20Systems%20%28BOOK%29.pdf</w:t>
        </w:r>
      </w:hyperlink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614051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spellStart"/>
      <w:r w:rsidRPr="00421914">
        <w:rPr>
          <w:rFonts w:ascii="Times New Roman" w:hAnsi="Times New Roman" w:cs="Times New Roman"/>
          <w:i/>
          <w:sz w:val="24"/>
          <w:szCs w:val="24"/>
        </w:rPr>
        <w:t>Agroforestry</w:t>
      </w:r>
      <w:proofErr w:type="spellEnd"/>
      <w:r w:rsidRPr="00421914">
        <w:rPr>
          <w:rFonts w:ascii="Times New Roman" w:hAnsi="Times New Roman" w:cs="Times New Roman"/>
          <w:i/>
          <w:sz w:val="24"/>
          <w:szCs w:val="24"/>
        </w:rPr>
        <w:t xml:space="preserve"> technologies: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hyperlink r:id="rId29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https://cafri.res.in/technical-bulletins/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D74D59" w:rsidRPr="00421914" w:rsidRDefault="00614051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Solar farming: </w:t>
      </w:r>
      <w:hyperlink r:id="rId30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https://icar.org.in/sites/default/files/Agri-voltaic%20System.pdf</w:t>
        </w:r>
      </w:hyperlink>
    </w:p>
    <w:p w:rsidR="00DE03C5" w:rsidRPr="00752589" w:rsidRDefault="00DE03C5" w:rsidP="007525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Prominsing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dryland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technologies:</w:t>
      </w:r>
    </w:p>
    <w:p w:rsidR="00752589" w:rsidRDefault="00752589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Horticultural technologies: </w:t>
      </w:r>
      <w:hyperlink r:id="rId31" w:history="1">
        <w:r w:rsidRPr="0075258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https://www.iihr.res.in/varieties-and-technologies-released-icar-iihr</w:t>
        </w:r>
      </w:hyperlink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114A4F" w:rsidRDefault="00114A4F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Precision agriculture: </w:t>
      </w:r>
      <w:hyperlink r:id="rId32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https://krishi.icar.gov.in/jspui/bitstream/123456789/33996/1/Precision%20Agriculture%20in%20India_%20Opportunities%20and%20Challenges.pdf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6614A" w:rsidRPr="00752589" w:rsidRDefault="00D6614A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Conservation agriculture: </w:t>
      </w:r>
      <w:hyperlink r:id="rId33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https://iiss.icar.gov.in/crponca/CA%20_ResearchPaper/Chapter-2.pdf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752589" w:rsidRPr="00752589" w:rsidRDefault="00752589" w:rsidP="00752589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</w:p>
    <w:p w:rsidR="00D74D59" w:rsidRPr="00421914" w:rsidRDefault="00D74D59" w:rsidP="00D74D59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 xml:space="preserve">Climate resilient agriculture:  </w:t>
      </w:r>
    </w:p>
    <w:p w:rsidR="00D74D59" w:rsidRPr="00421914" w:rsidRDefault="00D74D59" w:rsidP="00D74D59">
      <w:pPr>
        <w:ind w:left="360"/>
        <w:rPr>
          <w:szCs w:val="24"/>
        </w:rPr>
      </w:pPr>
    </w:p>
    <w:p w:rsidR="00D74D59" w:rsidRPr="00421914" w:rsidRDefault="00D74D59" w:rsidP="00D74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Climate resilient technologies : </w:t>
      </w:r>
      <w:hyperlink r:id="rId34" w:history="1">
        <w:r w:rsidRPr="00421914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http://www.nicra-icar.in/nicrarevised/images/publications/Smart%20practices%20&amp;%20technologies.pdf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Drought management : </w:t>
      </w:r>
      <w:hyperlink r:id="rId35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https://agricoop.nic.in/sites/default/files/Drought%20Management%20Plan%20.pdf</w:t>
        </w:r>
      </w:hyperlink>
    </w:p>
    <w:p w:rsidR="00275BDE" w:rsidRPr="00421914" w:rsidRDefault="00275BDE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Coastal </w:t>
      </w: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Bioshield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36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http://59.160.153.188/library/sites/default/files/Toolkit%20for%20establishing%20coastal%20biosheid_0.pdf</w:t>
        </w:r>
      </w:hyperlink>
    </w:p>
    <w:p w:rsidR="00150015" w:rsidRPr="00421914" w:rsidRDefault="00150015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Abiotic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stress management : </w:t>
      </w:r>
      <w:hyperlink r:id="rId3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https://niasm.icar.gov.in/sites/default/files/pdfs/Technology%20bulletin-33_opt.pdf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38" w:anchor="gsc.tab=0" w:history="1">
        <w:r w:rsidR="0071568C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https://agricoop.nic.in/en/DocAgriContPlan#gsc.tab=0</w:t>
        </w:r>
      </w:hyperlink>
      <w:r w:rsidR="0071568C"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</w:p>
    <w:p w:rsidR="00924494" w:rsidRPr="00421914" w:rsidRDefault="00D4126D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>State</w:t>
      </w:r>
      <w:r w:rsidR="00614051" w:rsidRPr="00421914">
        <w:rPr>
          <w:b/>
          <w:bCs/>
          <w:i/>
          <w:iCs/>
          <w:szCs w:val="24"/>
        </w:rPr>
        <w:t>/zone</w:t>
      </w:r>
      <w:r w:rsidRPr="00421914">
        <w:rPr>
          <w:b/>
          <w:bCs/>
          <w:i/>
          <w:iCs/>
          <w:szCs w:val="24"/>
        </w:rPr>
        <w:t xml:space="preserve"> specific technologies: </w:t>
      </w:r>
    </w:p>
    <w:p w:rsidR="00CC3AC0" w:rsidRPr="00421914" w:rsidRDefault="00CC3AC0">
      <w:pPr>
        <w:rPr>
          <w:b/>
          <w:bCs/>
          <w:i/>
          <w:iCs/>
          <w:szCs w:val="24"/>
        </w:rPr>
      </w:pPr>
    </w:p>
    <w:p w:rsidR="00F8215D" w:rsidRPr="00421914" w:rsidRDefault="00F8215D" w:rsidP="00F8215D">
      <w:pPr>
        <w:rPr>
          <w:i/>
          <w:iCs/>
          <w:szCs w:val="24"/>
        </w:rPr>
      </w:pPr>
      <w:r w:rsidRPr="00421914">
        <w:rPr>
          <w:i/>
          <w:iCs/>
          <w:szCs w:val="24"/>
        </w:rPr>
        <w:t xml:space="preserve">Jharkhand : </w:t>
      </w:r>
    </w:p>
    <w:p w:rsidR="00F8215D" w:rsidRPr="00421914" w:rsidRDefault="00F8215D" w:rsidP="00F821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Agricultural Technologies: </w:t>
      </w:r>
      <w:hyperlink r:id="rId39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http://bau-eagriculture.com/submit/main_servdis</w:t>
        </w:r>
      </w:hyperlink>
    </w:p>
    <w:p w:rsidR="00F8215D" w:rsidRPr="00CC456D" w:rsidRDefault="00F8215D" w:rsidP="00F821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CC456D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CC456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40" w:anchor="gsc.tab=0" w:history="1">
        <w:r w:rsidRPr="00CC456D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https://agricoop.nic.in/en/AgricultureContigencyPlan/JHARKHAND#gsc.tab=0</w:t>
        </w:r>
      </w:hyperlink>
      <w:r w:rsidRPr="00CC456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027392" w:rsidRDefault="00027392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E65975" w:rsidRDefault="00E65975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0E715F" w:rsidRPr="00A81AAE" w:rsidRDefault="00830865" w:rsidP="000E715F">
      <w:pPr>
        <w:spacing w:line="360" w:lineRule="auto"/>
        <w:rPr>
          <w:b/>
          <w:bCs/>
          <w:iCs/>
          <w:color w:val="000000"/>
          <w:szCs w:val="24"/>
          <w:u w:val="single"/>
        </w:rPr>
      </w:pPr>
      <w:r>
        <w:rPr>
          <w:b/>
          <w:bCs/>
          <w:iCs/>
          <w:color w:val="000000"/>
          <w:szCs w:val="24"/>
        </w:rPr>
        <w:lastRenderedPageBreak/>
        <w:t xml:space="preserve">2. </w:t>
      </w:r>
      <w:r w:rsidR="0010363B">
        <w:rPr>
          <w:b/>
          <w:bCs/>
          <w:iCs/>
          <w:color w:val="000000"/>
          <w:szCs w:val="24"/>
        </w:rPr>
        <w:t xml:space="preserve"> </w:t>
      </w:r>
      <w:r w:rsidR="000E715F" w:rsidRPr="00A81AAE">
        <w:rPr>
          <w:b/>
          <w:bCs/>
          <w:iCs/>
          <w:color w:val="000000"/>
          <w:szCs w:val="24"/>
          <w:u w:val="single"/>
        </w:rPr>
        <w:t xml:space="preserve">Organization and Establishments for Technology Backstopping </w:t>
      </w:r>
    </w:p>
    <w:p w:rsidR="000E715F" w:rsidRPr="00A81AAE" w:rsidRDefault="000E715F" w:rsidP="000E715F">
      <w:pPr>
        <w:spacing w:line="360" w:lineRule="auto"/>
        <w:rPr>
          <w:b/>
          <w:i/>
          <w:iCs/>
          <w:color w:val="000000"/>
          <w:szCs w:val="24"/>
          <w:u w:val="single"/>
        </w:rPr>
      </w:pPr>
      <w:r w:rsidRPr="00A81AAE">
        <w:rPr>
          <w:b/>
          <w:i/>
          <w:iCs/>
          <w:color w:val="000000"/>
          <w:szCs w:val="24"/>
          <w:u w:val="single"/>
        </w:rPr>
        <w:t xml:space="preserve">ICAR Research Institutes: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28"/>
        <w:gridCol w:w="4448"/>
      </w:tblGrid>
      <w:tr w:rsidR="000E715F" w:rsidRPr="00A81AAE" w:rsidTr="00C67825">
        <w:trPr>
          <w:trHeight w:val="620"/>
        </w:trPr>
        <w:tc>
          <w:tcPr>
            <w:tcW w:w="5128" w:type="dxa"/>
            <w:hideMark/>
          </w:tcPr>
          <w:p w:rsidR="000E715F" w:rsidRPr="004451B4" w:rsidRDefault="000E715F" w:rsidP="00C67825">
            <w:pPr>
              <w:rPr>
                <w:sz w:val="20"/>
              </w:rPr>
            </w:pPr>
            <w:r w:rsidRPr="004451B4">
              <w:rPr>
                <w:sz w:val="20"/>
              </w:rPr>
              <w:t>Regional Station of  ICAR Research Complex for  Eastern Region  , Ranchi</w:t>
            </w:r>
          </w:p>
        </w:tc>
        <w:tc>
          <w:tcPr>
            <w:tcW w:w="4448" w:type="dxa"/>
          </w:tcPr>
          <w:p w:rsidR="000E715F" w:rsidRDefault="000E715F" w:rsidP="00C67825">
            <w:hyperlink w:history="1">
              <w:r w:rsidRPr="001E1387">
                <w:rPr>
                  <w:rStyle w:val="Hyperlink"/>
                </w:rPr>
                <w:t>https://icarrcer.icar.gov.in</w:t>
              </w:r>
              <w:r w:rsidRPr="001E1387">
                <w:rPr>
                  <w:rStyle w:val="Hyperlink"/>
                  <w:i/>
                  <w:iCs/>
                </w:rPr>
                <w:t xml:space="preserve"> › research-</w:t>
              </w:r>
              <w:proofErr w:type="spellStart"/>
              <w:r w:rsidRPr="001E1387">
                <w:rPr>
                  <w:rStyle w:val="Hyperlink"/>
                  <w:i/>
                  <w:iCs/>
                </w:rPr>
                <w:t>centerranchi</w:t>
              </w:r>
              <w:proofErr w:type="spellEnd"/>
            </w:hyperlink>
          </w:p>
          <w:p w:rsidR="000E715F" w:rsidRPr="00A81AAE" w:rsidRDefault="000E715F" w:rsidP="00C67825">
            <w:pPr>
              <w:rPr>
                <w:sz w:val="20"/>
                <w:u w:val="single"/>
              </w:rPr>
            </w:pPr>
          </w:p>
        </w:tc>
      </w:tr>
      <w:tr w:rsidR="000E715F" w:rsidRPr="00A81AAE" w:rsidTr="00C67825">
        <w:trPr>
          <w:trHeight w:val="269"/>
        </w:trPr>
        <w:tc>
          <w:tcPr>
            <w:tcW w:w="5128" w:type="dxa"/>
            <w:hideMark/>
          </w:tcPr>
          <w:p w:rsidR="000E715F" w:rsidRPr="00EA689C" w:rsidRDefault="000E715F" w:rsidP="00C67825">
            <w:pPr>
              <w:rPr>
                <w:sz w:val="20"/>
                <w:u w:val="single"/>
              </w:rPr>
            </w:pPr>
            <w:r w:rsidRPr="00EA689C">
              <w:rPr>
                <w:sz w:val="20"/>
                <w:u w:val="single"/>
              </w:rPr>
              <w:t xml:space="preserve">KVK Portal </w:t>
            </w:r>
          </w:p>
        </w:tc>
        <w:tc>
          <w:tcPr>
            <w:tcW w:w="4448" w:type="dxa"/>
          </w:tcPr>
          <w:p w:rsidR="000E715F" w:rsidRPr="00A81AAE" w:rsidRDefault="000E715F" w:rsidP="00C67825">
            <w:pPr>
              <w:rPr>
                <w:sz w:val="20"/>
                <w:u w:val="single"/>
              </w:rPr>
            </w:pPr>
            <w:hyperlink r:id="rId41" w:history="1">
              <w:r w:rsidRPr="00B772CA">
                <w:rPr>
                  <w:rStyle w:val="Hyperlink"/>
                  <w:sz w:val="20"/>
                </w:rPr>
                <w:t>https://kvk.icar.gov.in/</w:t>
              </w:r>
            </w:hyperlink>
            <w:r>
              <w:rPr>
                <w:sz w:val="20"/>
                <w:u w:val="single"/>
              </w:rPr>
              <w:t xml:space="preserve">   </w:t>
            </w:r>
          </w:p>
        </w:tc>
      </w:tr>
    </w:tbl>
    <w:p w:rsidR="000E715F" w:rsidRPr="00A81AAE" w:rsidRDefault="000E715F" w:rsidP="000E715F">
      <w:pPr>
        <w:spacing w:line="360" w:lineRule="auto"/>
        <w:rPr>
          <w:i/>
          <w:iCs/>
          <w:color w:val="000000"/>
          <w:szCs w:val="24"/>
          <w:u w:val="single"/>
        </w:rPr>
      </w:pPr>
    </w:p>
    <w:p w:rsidR="000E715F" w:rsidRPr="00A81AAE" w:rsidRDefault="000E715F" w:rsidP="000E715F">
      <w:pPr>
        <w:spacing w:line="360" w:lineRule="auto"/>
        <w:rPr>
          <w:b/>
          <w:u w:val="single"/>
        </w:rPr>
      </w:pPr>
      <w:r w:rsidRPr="00A81AAE">
        <w:rPr>
          <w:b/>
          <w:i/>
          <w:iCs/>
          <w:color w:val="000000"/>
          <w:szCs w:val="24"/>
          <w:u w:val="single"/>
        </w:rPr>
        <w:t>SAUs/CAUs:</w:t>
      </w:r>
      <w:r w:rsidRPr="00A81AAE">
        <w:rPr>
          <w:b/>
          <w:u w:val="single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19"/>
        <w:gridCol w:w="4857"/>
      </w:tblGrid>
      <w:tr w:rsidR="000E715F" w:rsidRPr="00A81AAE" w:rsidTr="00C67825">
        <w:tc>
          <w:tcPr>
            <w:tcW w:w="4719" w:type="dxa"/>
          </w:tcPr>
          <w:p w:rsidR="000E715F" w:rsidRPr="00A81AAE" w:rsidRDefault="000E715F" w:rsidP="00C67825">
            <w:pPr>
              <w:rPr>
                <w:u w:val="single"/>
              </w:rPr>
            </w:pPr>
            <w:proofErr w:type="spellStart"/>
            <w:r w:rsidRPr="00A81AAE">
              <w:rPr>
                <w:u w:val="single"/>
              </w:rPr>
              <w:t>Bi</w:t>
            </w:r>
            <w:r>
              <w:rPr>
                <w:u w:val="single"/>
              </w:rPr>
              <w:t>rsa</w:t>
            </w:r>
            <w:proofErr w:type="spellEnd"/>
            <w:r>
              <w:rPr>
                <w:u w:val="single"/>
              </w:rPr>
              <w:t xml:space="preserve">  A</w:t>
            </w:r>
            <w:r w:rsidRPr="00A81AAE">
              <w:rPr>
                <w:u w:val="single"/>
              </w:rPr>
              <w:t xml:space="preserve">gricultural University, </w:t>
            </w:r>
            <w:r>
              <w:rPr>
                <w:u w:val="single"/>
              </w:rPr>
              <w:t>Ranchi</w:t>
            </w:r>
          </w:p>
        </w:tc>
        <w:tc>
          <w:tcPr>
            <w:tcW w:w="4857" w:type="dxa"/>
          </w:tcPr>
          <w:p w:rsidR="000E715F" w:rsidRPr="00A81AAE" w:rsidRDefault="000E715F" w:rsidP="00C67825">
            <w:pPr>
              <w:rPr>
                <w:u w:val="single"/>
              </w:rPr>
            </w:pPr>
            <w:hyperlink r:id="rId42" w:history="1">
              <w:r w:rsidRPr="00B772CA">
                <w:rPr>
                  <w:rStyle w:val="Hyperlink"/>
                </w:rPr>
                <w:t>https://www.bauranchi.org/</w:t>
              </w:r>
            </w:hyperlink>
            <w:r>
              <w:rPr>
                <w:u w:val="single"/>
              </w:rPr>
              <w:t xml:space="preserve"> </w:t>
            </w:r>
          </w:p>
        </w:tc>
      </w:tr>
    </w:tbl>
    <w:p w:rsidR="000E715F" w:rsidRPr="00A81AAE" w:rsidRDefault="000E715F" w:rsidP="000E715F">
      <w:pPr>
        <w:spacing w:line="360" w:lineRule="auto"/>
        <w:rPr>
          <w:u w:val="single"/>
        </w:rPr>
      </w:pPr>
    </w:p>
    <w:p w:rsidR="000E715F" w:rsidRPr="00A81AAE" w:rsidRDefault="000E715F" w:rsidP="000E715F">
      <w:pPr>
        <w:spacing w:line="360" w:lineRule="auto"/>
        <w:rPr>
          <w:i/>
          <w:iCs/>
          <w:color w:val="000000"/>
          <w:szCs w:val="24"/>
          <w:u w:val="single"/>
        </w:rPr>
      </w:pPr>
      <w:r w:rsidRPr="00A81AAE">
        <w:rPr>
          <w:b/>
          <w:i/>
          <w:iCs/>
          <w:color w:val="000000"/>
          <w:szCs w:val="24"/>
          <w:u w:val="single"/>
        </w:rPr>
        <w:t xml:space="preserve">List of KVKs: </w:t>
      </w:r>
      <w:hyperlink r:id="rId43" w:history="1">
        <w:r w:rsidRPr="001E1387">
          <w:rPr>
            <w:rStyle w:val="Hyperlink"/>
          </w:rPr>
          <w:t>https://icar.org.in/content/jharkhand</w:t>
        </w:r>
      </w:hyperlink>
      <w:r>
        <w:t xml:space="preserve"> </w:t>
      </w:r>
      <w:r w:rsidRPr="00A81AAE">
        <w:rPr>
          <w:u w:val="single"/>
        </w:rPr>
        <w:t xml:space="preserve">    </w:t>
      </w:r>
    </w:p>
    <w:p w:rsidR="000E715F" w:rsidRPr="00A81AAE" w:rsidRDefault="000E715F" w:rsidP="000E715F">
      <w:pPr>
        <w:spacing w:line="360" w:lineRule="auto"/>
        <w:rPr>
          <w:u w:val="single"/>
        </w:rPr>
      </w:pPr>
      <w:r w:rsidRPr="00A81AAE">
        <w:rPr>
          <w:b/>
          <w:i/>
          <w:iCs/>
          <w:color w:val="000000"/>
          <w:szCs w:val="24"/>
          <w:u w:val="single"/>
        </w:rPr>
        <w:t>List of Soil testing Laboratories</w:t>
      </w:r>
      <w:r w:rsidRPr="00A81AAE">
        <w:rPr>
          <w:i/>
          <w:iCs/>
          <w:color w:val="000000"/>
          <w:szCs w:val="24"/>
          <w:u w:val="single"/>
        </w:rPr>
        <w:t xml:space="preserve">: </w:t>
      </w:r>
      <w:hyperlink r:id="rId44" w:history="1">
        <w:r w:rsidRPr="001E1387">
          <w:rPr>
            <w:rStyle w:val="Hyperlink"/>
          </w:rPr>
          <w:t>https://farmer.gov.in/STLDetails.aspx?State=20</w:t>
        </w:r>
      </w:hyperlink>
      <w:r>
        <w:t xml:space="preserve"> </w:t>
      </w:r>
      <w:r w:rsidRPr="00A81AAE">
        <w:rPr>
          <w:u w:val="single"/>
        </w:rPr>
        <w:t xml:space="preserve">   </w:t>
      </w:r>
    </w:p>
    <w:p w:rsidR="000E715F" w:rsidRPr="00DB3853" w:rsidRDefault="000E715F" w:rsidP="000E715F">
      <w:pPr>
        <w:suppressAutoHyphens w:val="0"/>
        <w:spacing w:line="276" w:lineRule="auto"/>
        <w:rPr>
          <w:b/>
          <w:bCs/>
          <w:color w:val="000000"/>
          <w:szCs w:val="24"/>
        </w:rPr>
      </w:pPr>
    </w:p>
    <w:p w:rsidR="00DA29CE" w:rsidRPr="008A1844" w:rsidRDefault="00DA29CE" w:rsidP="000E715F">
      <w:pPr>
        <w:spacing w:line="360" w:lineRule="auto"/>
        <w:rPr>
          <w:szCs w:val="24"/>
          <w:u w:val="single"/>
        </w:rPr>
      </w:pPr>
    </w:p>
    <w:p w:rsidR="00243DF9" w:rsidRPr="00AD33C1" w:rsidRDefault="00243DF9" w:rsidP="00D802C5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243DF9" w:rsidRPr="00AD33C1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597A"/>
    <w:multiLevelType w:val="hybridMultilevel"/>
    <w:tmpl w:val="DE76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D99"/>
    <w:multiLevelType w:val="hybridMultilevel"/>
    <w:tmpl w:val="81A0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284B"/>
    <w:multiLevelType w:val="hybridMultilevel"/>
    <w:tmpl w:val="B2B6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D75F3"/>
    <w:multiLevelType w:val="hybridMultilevel"/>
    <w:tmpl w:val="801C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961CD"/>
    <w:multiLevelType w:val="hybridMultilevel"/>
    <w:tmpl w:val="643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F0581"/>
    <w:multiLevelType w:val="hybridMultilevel"/>
    <w:tmpl w:val="A89E4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C11A2"/>
    <w:multiLevelType w:val="hybridMultilevel"/>
    <w:tmpl w:val="0328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11474"/>
    <w:multiLevelType w:val="hybridMultilevel"/>
    <w:tmpl w:val="3A6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74E12"/>
    <w:multiLevelType w:val="hybridMultilevel"/>
    <w:tmpl w:val="903A7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A10E7"/>
    <w:multiLevelType w:val="hybridMultilevel"/>
    <w:tmpl w:val="AE28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121AE"/>
    <w:multiLevelType w:val="hybridMultilevel"/>
    <w:tmpl w:val="A7B8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F93E91"/>
    <w:multiLevelType w:val="hybridMultilevel"/>
    <w:tmpl w:val="6A2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12"/>
  </w:num>
  <w:num w:numId="6">
    <w:abstractNumId w:val="7"/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D74D59"/>
    <w:rsid w:val="0001175F"/>
    <w:rsid w:val="00021A72"/>
    <w:rsid w:val="00027392"/>
    <w:rsid w:val="00050E61"/>
    <w:rsid w:val="00054634"/>
    <w:rsid w:val="000577F7"/>
    <w:rsid w:val="0009138E"/>
    <w:rsid w:val="00095EBD"/>
    <w:rsid w:val="00096DF3"/>
    <w:rsid w:val="000C2566"/>
    <w:rsid w:val="000D0838"/>
    <w:rsid w:val="000E715F"/>
    <w:rsid w:val="0010363B"/>
    <w:rsid w:val="00114A4F"/>
    <w:rsid w:val="00117C65"/>
    <w:rsid w:val="00146CBE"/>
    <w:rsid w:val="00150015"/>
    <w:rsid w:val="0015720D"/>
    <w:rsid w:val="00192381"/>
    <w:rsid w:val="001962A6"/>
    <w:rsid w:val="001977F6"/>
    <w:rsid w:val="001B7D7C"/>
    <w:rsid w:val="001D3292"/>
    <w:rsid w:val="00243DF9"/>
    <w:rsid w:val="00260611"/>
    <w:rsid w:val="00267E6F"/>
    <w:rsid w:val="00275BDE"/>
    <w:rsid w:val="002E1768"/>
    <w:rsid w:val="003139F6"/>
    <w:rsid w:val="00313CAC"/>
    <w:rsid w:val="00320110"/>
    <w:rsid w:val="00321AD6"/>
    <w:rsid w:val="003269C2"/>
    <w:rsid w:val="00326E8B"/>
    <w:rsid w:val="00344C1D"/>
    <w:rsid w:val="003E0242"/>
    <w:rsid w:val="003E3526"/>
    <w:rsid w:val="00401AC1"/>
    <w:rsid w:val="00412862"/>
    <w:rsid w:val="004215EF"/>
    <w:rsid w:val="00421914"/>
    <w:rsid w:val="00440D0B"/>
    <w:rsid w:val="0047101C"/>
    <w:rsid w:val="0049280D"/>
    <w:rsid w:val="004B3D68"/>
    <w:rsid w:val="00545E34"/>
    <w:rsid w:val="00554DAC"/>
    <w:rsid w:val="00572927"/>
    <w:rsid w:val="005869CD"/>
    <w:rsid w:val="005A3CA0"/>
    <w:rsid w:val="005B2BB2"/>
    <w:rsid w:val="005F194A"/>
    <w:rsid w:val="005F2EE2"/>
    <w:rsid w:val="00603A55"/>
    <w:rsid w:val="0060720C"/>
    <w:rsid w:val="00614051"/>
    <w:rsid w:val="00651084"/>
    <w:rsid w:val="00671B67"/>
    <w:rsid w:val="00680372"/>
    <w:rsid w:val="0068704F"/>
    <w:rsid w:val="006934DB"/>
    <w:rsid w:val="006B2E46"/>
    <w:rsid w:val="006D0470"/>
    <w:rsid w:val="006D493D"/>
    <w:rsid w:val="006F6E97"/>
    <w:rsid w:val="0071568C"/>
    <w:rsid w:val="007254A5"/>
    <w:rsid w:val="007279F9"/>
    <w:rsid w:val="00733A39"/>
    <w:rsid w:val="00752589"/>
    <w:rsid w:val="00756922"/>
    <w:rsid w:val="007B3227"/>
    <w:rsid w:val="007F6B6A"/>
    <w:rsid w:val="0080638C"/>
    <w:rsid w:val="00830865"/>
    <w:rsid w:val="0089556D"/>
    <w:rsid w:val="008A47A6"/>
    <w:rsid w:val="008B7526"/>
    <w:rsid w:val="008F1DF6"/>
    <w:rsid w:val="008F2B33"/>
    <w:rsid w:val="0090169D"/>
    <w:rsid w:val="00924494"/>
    <w:rsid w:val="00934DDD"/>
    <w:rsid w:val="00945A22"/>
    <w:rsid w:val="009B6080"/>
    <w:rsid w:val="009D77B1"/>
    <w:rsid w:val="009D7FF7"/>
    <w:rsid w:val="009E7ACF"/>
    <w:rsid w:val="009F5042"/>
    <w:rsid w:val="00A12D9D"/>
    <w:rsid w:val="00A21046"/>
    <w:rsid w:val="00A36A70"/>
    <w:rsid w:val="00A4040D"/>
    <w:rsid w:val="00A54AA0"/>
    <w:rsid w:val="00A90ABE"/>
    <w:rsid w:val="00A92F35"/>
    <w:rsid w:val="00A9340F"/>
    <w:rsid w:val="00AA0342"/>
    <w:rsid w:val="00AB0C6D"/>
    <w:rsid w:val="00AC3A18"/>
    <w:rsid w:val="00AD33C1"/>
    <w:rsid w:val="00B17B6A"/>
    <w:rsid w:val="00B51C90"/>
    <w:rsid w:val="00B65AFE"/>
    <w:rsid w:val="00B65B18"/>
    <w:rsid w:val="00BB5A83"/>
    <w:rsid w:val="00BD26DD"/>
    <w:rsid w:val="00BE2B27"/>
    <w:rsid w:val="00C079C8"/>
    <w:rsid w:val="00C079D0"/>
    <w:rsid w:val="00C15A50"/>
    <w:rsid w:val="00C4263A"/>
    <w:rsid w:val="00C82032"/>
    <w:rsid w:val="00CA2F34"/>
    <w:rsid w:val="00CA6FD4"/>
    <w:rsid w:val="00CB5A70"/>
    <w:rsid w:val="00CC3AC0"/>
    <w:rsid w:val="00CC456D"/>
    <w:rsid w:val="00CD5792"/>
    <w:rsid w:val="00CD615E"/>
    <w:rsid w:val="00CE0826"/>
    <w:rsid w:val="00D04105"/>
    <w:rsid w:val="00D06DF2"/>
    <w:rsid w:val="00D3009E"/>
    <w:rsid w:val="00D4126D"/>
    <w:rsid w:val="00D4279A"/>
    <w:rsid w:val="00D65A17"/>
    <w:rsid w:val="00D6614A"/>
    <w:rsid w:val="00D668C6"/>
    <w:rsid w:val="00D72E4F"/>
    <w:rsid w:val="00D73287"/>
    <w:rsid w:val="00D74D59"/>
    <w:rsid w:val="00D802C5"/>
    <w:rsid w:val="00DA1739"/>
    <w:rsid w:val="00DA29CE"/>
    <w:rsid w:val="00DE03C5"/>
    <w:rsid w:val="00E07C20"/>
    <w:rsid w:val="00E33EE0"/>
    <w:rsid w:val="00E466F6"/>
    <w:rsid w:val="00E65975"/>
    <w:rsid w:val="00E82B4A"/>
    <w:rsid w:val="00EC0FD8"/>
    <w:rsid w:val="00F1615C"/>
    <w:rsid w:val="00F2489E"/>
    <w:rsid w:val="00F50D7A"/>
    <w:rsid w:val="00F51CB8"/>
    <w:rsid w:val="00F56867"/>
    <w:rsid w:val="00F66663"/>
    <w:rsid w:val="00F70199"/>
    <w:rsid w:val="00F8215D"/>
    <w:rsid w:val="00F96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59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paragraph" w:styleId="Heading3">
    <w:name w:val="heading 3"/>
    <w:basedOn w:val="Normal"/>
    <w:link w:val="Heading3Char"/>
    <w:uiPriority w:val="9"/>
    <w:qFormat/>
    <w:rsid w:val="00021A72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D5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21A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021A72"/>
    <w:rPr>
      <w:i/>
      <w:iCs/>
    </w:rPr>
  </w:style>
  <w:style w:type="character" w:customStyle="1" w:styleId="dyjrff">
    <w:name w:val="dyjrff"/>
    <w:basedOn w:val="DefaultParagraphFont"/>
    <w:rsid w:val="00021A72"/>
  </w:style>
  <w:style w:type="character" w:customStyle="1" w:styleId="zgwo7">
    <w:name w:val="zgwo7"/>
    <w:basedOn w:val="DefaultParagraphFont"/>
    <w:rsid w:val="00021A72"/>
  </w:style>
  <w:style w:type="table" w:styleId="TableGrid">
    <w:name w:val="Table Grid"/>
    <w:basedOn w:val="TableNormal"/>
    <w:uiPriority w:val="59"/>
    <w:rsid w:val="00243DF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ar.org.in/node/305" TargetMode="External"/><Relationship Id="rId13" Type="http://schemas.openxmlformats.org/officeDocument/2006/relationships/hyperlink" Target="https://krishi.icar.gov.in/Technology/DetailReport.jsp?id=201520967312645" TargetMode="External"/><Relationship Id="rId18" Type="http://schemas.openxmlformats.org/officeDocument/2006/relationships/hyperlink" Target="https://icar.org.in/sites/default/files/Creating-Wealth-From-Agricultural-Waste.pdf" TargetMode="External"/><Relationship Id="rId26" Type="http://schemas.openxmlformats.org/officeDocument/2006/relationships/hyperlink" Target="https://icar.org.in/sites/default/files/BulletinIFS.pdf" TargetMode="External"/><Relationship Id="rId39" Type="http://schemas.openxmlformats.org/officeDocument/2006/relationships/hyperlink" Target="http://bau-eagriculture.com/submit/main_servdi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iwm.res.in/publication.php" TargetMode="External"/><Relationship Id="rId34" Type="http://schemas.openxmlformats.org/officeDocument/2006/relationships/hyperlink" Target="http://www.nicra-icar.in/nicrarevised/images/publications/Smart%20practices%20&amp;%20technologies.pdf" TargetMode="External"/><Relationship Id="rId42" Type="http://schemas.openxmlformats.org/officeDocument/2006/relationships/hyperlink" Target="https://www.bauranchi.org/" TargetMode="External"/><Relationship Id="rId7" Type="http://schemas.openxmlformats.org/officeDocument/2006/relationships/hyperlink" Target="https://nrega.nic.in/Netnrega/Data/SPS_Watershed_Works_Manual_Eng.pdf" TargetMode="External"/><Relationship Id="rId12" Type="http://schemas.openxmlformats.org/officeDocument/2006/relationships/hyperlink" Target="https://krishi.icar.gov.in/jspui/bitstream/123456789/3600/1/Biodrainage%20Jeet%20Ram%20et%20al..pdf" TargetMode="External"/><Relationship Id="rId17" Type="http://schemas.openxmlformats.org/officeDocument/2006/relationships/hyperlink" Target="https://iiss.icar.gov.in/Institute%20Technology.html" TargetMode="External"/><Relationship Id="rId25" Type="http://schemas.openxmlformats.org/officeDocument/2006/relationships/hyperlink" Target="https://kvk.icar.gov.in/p_prac.aspx" TargetMode="External"/><Relationship Id="rId33" Type="http://schemas.openxmlformats.org/officeDocument/2006/relationships/hyperlink" Target="https://iiss.icar.gov.in/crponca/CA%20_ResearchPaper/Chapter-2.pdf" TargetMode="External"/><Relationship Id="rId38" Type="http://schemas.openxmlformats.org/officeDocument/2006/relationships/hyperlink" Target="https://agricoop.nic.in/en/DocAgriContPlan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kiran.nic.in/pdf/Extra/acid_soils.pdf" TargetMode="External"/><Relationship Id="rId20" Type="http://schemas.openxmlformats.org/officeDocument/2006/relationships/hyperlink" Target="http://www.iiwm.res.in/publication.php" TargetMode="External"/><Relationship Id="rId29" Type="http://schemas.openxmlformats.org/officeDocument/2006/relationships/hyperlink" Target="https://cafri.res.in/technical-bulletins/" TargetMode="External"/><Relationship Id="rId41" Type="http://schemas.openxmlformats.org/officeDocument/2006/relationships/hyperlink" Target="https://kvk.icar.gov.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rishi.icar.gov.in/PDF/com_tech/NRM.pdf" TargetMode="External"/><Relationship Id="rId11" Type="http://schemas.openxmlformats.org/officeDocument/2006/relationships/hyperlink" Target="https://cssri.res.in/technology/" TargetMode="External"/><Relationship Id="rId24" Type="http://schemas.openxmlformats.org/officeDocument/2006/relationships/hyperlink" Target="https://www.researchgate.net/profile/Srikanta-Samanta/publication/311696016_Arsenic_contamination_in_inland_open_water_ecosystems_and_risk_of_arsenic_exposure_through_fish_and_other_aquatic_biota/links/59ed7cba0f7e9bfdeb71b315/Arsenic-contamination-in-inland-open-water-ecosystems-and-risk-of-arsenic-exposure-through-fish-and-other-aquatic-biota.pdf" TargetMode="External"/><Relationship Id="rId32" Type="http://schemas.openxmlformats.org/officeDocument/2006/relationships/hyperlink" Target="https://krishi.icar.gov.in/jspui/bitstream/123456789/33996/1/Precision%20Agriculture%20in%20India_%20Opportunities%20and%20Challenges.pdf" TargetMode="External"/><Relationship Id="rId37" Type="http://schemas.openxmlformats.org/officeDocument/2006/relationships/hyperlink" Target="https://niasm.icar.gov.in/sites/default/files/pdfs/Technology%20bulletin-33_opt.pdf" TargetMode="External"/><Relationship Id="rId40" Type="http://schemas.openxmlformats.org/officeDocument/2006/relationships/hyperlink" Target="https://agricoop.nic.in/en/AgricultureContigencyPlan/JHARKHAND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icar.org.in/files/NRM-2702.pdf" TargetMode="External"/><Relationship Id="rId15" Type="http://schemas.openxmlformats.org/officeDocument/2006/relationships/hyperlink" Target="http://cwc.gov.in/sites/default/files/salinity-report-hydrology-cwc.pdf" TargetMode="External"/><Relationship Id="rId23" Type="http://schemas.openxmlformats.org/officeDocument/2006/relationships/hyperlink" Target="https://bausabour.ac.in/album/File109_07_202011_47_28PIMG1.pdf" TargetMode="External"/><Relationship Id="rId28" Type="http://schemas.openxmlformats.org/officeDocument/2006/relationships/hyperlink" Target="https://iifsr.icar.gov.in/icar-iifsr/pdf/Efficient%20Alternative%20Cropping%20Systems%20%28BOOK%29.pdf" TargetMode="External"/><Relationship Id="rId36" Type="http://schemas.openxmlformats.org/officeDocument/2006/relationships/hyperlink" Target="http://59.160.153.188/library/sites/default/files/Toolkit%20for%20establishing%20coastal%20biosheid_0.pdf" TargetMode="External"/><Relationship Id="rId10" Type="http://schemas.openxmlformats.org/officeDocument/2006/relationships/hyperlink" Target="http://www.cswcrtiweb.org/Bulletin/English/ooty_jgt_03_oct_2018.pdf" TargetMode="External"/><Relationship Id="rId19" Type="http://schemas.openxmlformats.org/officeDocument/2006/relationships/hyperlink" Target="https://aicrp.icar.gov.in/biofertilizers/technical-bulletin-2/" TargetMode="External"/><Relationship Id="rId31" Type="http://schemas.openxmlformats.org/officeDocument/2006/relationships/hyperlink" Target="https://www.iihr.res.in/varieties-and-technologies-released-icar-iihr" TargetMode="External"/><Relationship Id="rId44" Type="http://schemas.openxmlformats.org/officeDocument/2006/relationships/hyperlink" Target="https://farmer.gov.in/STLDetails.aspx?State=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pubs.icar.org.in/index.php/IndFarm/article/view/69291/29392" TargetMode="External"/><Relationship Id="rId14" Type="http://schemas.openxmlformats.org/officeDocument/2006/relationships/hyperlink" Target="http://www.cazri.res.in/publications/Wind-Erosion.pdf" TargetMode="External"/><Relationship Id="rId22" Type="http://schemas.openxmlformats.org/officeDocument/2006/relationships/hyperlink" Target="https://icar.org.in/content/jalopchar-eco-friendly-wastewater-treatment-technology" TargetMode="External"/><Relationship Id="rId27" Type="http://schemas.openxmlformats.org/officeDocument/2006/relationships/hyperlink" Target="https://iifsr.icar.gov.in/icar-iifsr/npof/index.php?id=package_of_practices" TargetMode="External"/><Relationship Id="rId30" Type="http://schemas.openxmlformats.org/officeDocument/2006/relationships/hyperlink" Target="https://icar.org.in/sites/default/files/Agri-voltaic%20System.pdf" TargetMode="External"/><Relationship Id="rId35" Type="http://schemas.openxmlformats.org/officeDocument/2006/relationships/hyperlink" Target="https://agricoop.nic.in/sites/default/files/Drought%20Management%20Plan%20.pdf" TargetMode="External"/><Relationship Id="rId43" Type="http://schemas.openxmlformats.org/officeDocument/2006/relationships/hyperlink" Target="https://icar.org.in/content/jharkh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134</cp:revision>
  <dcterms:created xsi:type="dcterms:W3CDTF">2023-01-20T05:11:00Z</dcterms:created>
  <dcterms:modified xsi:type="dcterms:W3CDTF">2023-04-03T06:12:00Z</dcterms:modified>
</cp:coreProperties>
</file>