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94" w:rsidRDefault="00924494"/>
    <w:p w:rsidR="0047448A" w:rsidRPr="00CC75C1" w:rsidRDefault="0047448A" w:rsidP="0047448A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CC75C1">
        <w:rPr>
          <w:b/>
          <w:bCs/>
          <w:color w:val="000000"/>
          <w:sz w:val="28"/>
          <w:szCs w:val="28"/>
          <w:u w:val="single"/>
          <w:lang w:val="en-IN" w:eastAsia="en-IN"/>
        </w:rPr>
        <w:t>Ladakh</w:t>
      </w:r>
      <w:proofErr w:type="spellEnd"/>
    </w:p>
    <w:p w:rsidR="0047448A" w:rsidRDefault="0047448A" w:rsidP="0047448A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47448A" w:rsidRPr="0023204E" w:rsidRDefault="0047448A" w:rsidP="0047448A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 w:rsidRPr="0023204E">
        <w:rPr>
          <w:color w:val="000000"/>
          <w:szCs w:val="24"/>
          <w:lang w:val="en-IN" w:eastAsia="en-IN"/>
        </w:rPr>
        <w:t>Ladakh</w:t>
      </w:r>
      <w:proofErr w:type="spellEnd"/>
      <w:r w:rsidRPr="0023204E">
        <w:rPr>
          <w:color w:val="000000"/>
          <w:szCs w:val="24"/>
        </w:rPr>
        <w:t xml:space="preserve"> comprises of  Agro Ecological Region (AER) 1.  </w:t>
      </w:r>
    </w:p>
    <w:p w:rsidR="0047448A" w:rsidRPr="0023204E" w:rsidRDefault="0047448A" w:rsidP="0047448A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23204E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23204E">
        <w:rPr>
          <w:b/>
          <w:bCs/>
          <w:color w:val="000000"/>
          <w:szCs w:val="24"/>
        </w:rPr>
        <w:t xml:space="preserve"> 1 : </w:t>
      </w:r>
      <w:r w:rsidRPr="0023204E">
        <w:rPr>
          <w:color w:val="000000"/>
          <w:szCs w:val="24"/>
        </w:rPr>
        <w:t>AER 1</w:t>
      </w:r>
      <w:r w:rsidR="001E17E6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="001E17E6">
        <w:rPr>
          <w:rFonts w:eastAsiaTheme="minorHAnsi"/>
          <w:szCs w:val="24"/>
          <w:lang w:eastAsia="en-US" w:bidi="hi-IN"/>
        </w:rPr>
        <w:t>Ladakh</w:t>
      </w:r>
      <w:proofErr w:type="spellEnd"/>
      <w:r w:rsidRPr="0023204E">
        <w:rPr>
          <w:color w:val="000000"/>
          <w:szCs w:val="24"/>
        </w:rPr>
        <w:t xml:space="preserve"> </w:t>
      </w:r>
      <w:r w:rsidRPr="0023204E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23204E">
        <w:rPr>
          <w:color w:val="000000"/>
          <w:szCs w:val="24"/>
          <w:lang w:val="en-IN" w:eastAsia="en-IN"/>
        </w:rPr>
        <w:t>Leh</w:t>
      </w:r>
      <w:proofErr w:type="spellEnd"/>
      <w:r w:rsidRPr="0023204E">
        <w:rPr>
          <w:color w:val="000000"/>
          <w:szCs w:val="24"/>
          <w:lang w:val="en-IN" w:eastAsia="en-IN"/>
        </w:rPr>
        <w:t xml:space="preserve"> &amp; </w:t>
      </w:r>
      <w:proofErr w:type="spellStart"/>
      <w:r w:rsidRPr="0023204E">
        <w:rPr>
          <w:color w:val="000000"/>
          <w:szCs w:val="24"/>
          <w:lang w:val="en-IN" w:eastAsia="en-IN"/>
        </w:rPr>
        <w:t>Ladakh</w:t>
      </w:r>
      <w:proofErr w:type="spellEnd"/>
      <w:r w:rsidRPr="0023204E">
        <w:rPr>
          <w:color w:val="000000"/>
          <w:szCs w:val="24"/>
          <w:lang w:val="en-IN" w:eastAsia="en-IN"/>
        </w:rPr>
        <w:t xml:space="preserve"> and </w:t>
      </w:r>
      <w:proofErr w:type="spellStart"/>
      <w:r w:rsidRPr="0023204E">
        <w:rPr>
          <w:color w:val="000000"/>
          <w:szCs w:val="24"/>
          <w:lang w:val="en-IN" w:eastAsia="en-IN"/>
        </w:rPr>
        <w:t>Gilgit</w:t>
      </w:r>
      <w:proofErr w:type="spellEnd"/>
      <w:r w:rsidRPr="0023204E">
        <w:rPr>
          <w:szCs w:val="24"/>
          <w:lang w:val="en-IN" w:eastAsia="en-IN"/>
        </w:rPr>
        <w:t xml:space="preserve"> </w:t>
      </w:r>
      <w:r w:rsidRPr="0023204E">
        <w:rPr>
          <w:rFonts w:eastAsiaTheme="minorHAnsi"/>
          <w:szCs w:val="24"/>
          <w:lang w:eastAsia="en-US" w:bidi="hi-IN"/>
        </w:rPr>
        <w:t xml:space="preserve">districts of Western Himalayas </w:t>
      </w:r>
      <w:r w:rsidRPr="0023204E">
        <w:rPr>
          <w:color w:val="000000"/>
          <w:szCs w:val="24"/>
        </w:rPr>
        <w:t>under Agro Ecological Sub Regions (AESR) 1.1 and 1.2</w:t>
      </w:r>
      <w:r w:rsidRPr="0023204E">
        <w:rPr>
          <w:rFonts w:eastAsiaTheme="minorHAnsi"/>
          <w:szCs w:val="24"/>
          <w:lang w:eastAsia="en-US" w:bidi="hi-IN"/>
        </w:rPr>
        <w:t xml:space="preserve">. </w:t>
      </w:r>
    </w:p>
    <w:sectPr w:rsidR="0047448A" w:rsidRPr="0023204E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23417"/>
    <w:multiLevelType w:val="hybridMultilevel"/>
    <w:tmpl w:val="1FFC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47448A"/>
    <w:rsid w:val="00074D0D"/>
    <w:rsid w:val="001E17E6"/>
    <w:rsid w:val="00245D7A"/>
    <w:rsid w:val="002613A8"/>
    <w:rsid w:val="0027050A"/>
    <w:rsid w:val="00330A50"/>
    <w:rsid w:val="004114C5"/>
    <w:rsid w:val="00412862"/>
    <w:rsid w:val="0047359E"/>
    <w:rsid w:val="0047448A"/>
    <w:rsid w:val="0049735B"/>
    <w:rsid w:val="004F25C9"/>
    <w:rsid w:val="006E3791"/>
    <w:rsid w:val="00791B98"/>
    <w:rsid w:val="00924494"/>
    <w:rsid w:val="00B3782D"/>
    <w:rsid w:val="00B56CAC"/>
    <w:rsid w:val="00B973CC"/>
    <w:rsid w:val="00CC1156"/>
    <w:rsid w:val="00CC75C1"/>
    <w:rsid w:val="00E616F6"/>
    <w:rsid w:val="00F558F5"/>
    <w:rsid w:val="00F83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48A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48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448A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4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5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14</cp:revision>
  <dcterms:created xsi:type="dcterms:W3CDTF">2023-01-25T07:11:00Z</dcterms:created>
  <dcterms:modified xsi:type="dcterms:W3CDTF">2023-04-05T05:30:00Z</dcterms:modified>
</cp:coreProperties>
</file>