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2D35EB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2D35EB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2D35EB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A36D63" w:rsidRDefault="00A36D63" w:rsidP="00A36D63">
      <w:pPr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Maharastra</w:t>
      </w:r>
      <w:proofErr w:type="spellEnd"/>
      <w:r>
        <w:rPr>
          <w:i/>
          <w:iCs/>
          <w:szCs w:val="24"/>
        </w:rPr>
        <w:t>:</w:t>
      </w:r>
    </w:p>
    <w:p w:rsidR="00587A54" w:rsidRDefault="00587A54" w:rsidP="00A36D63">
      <w:pPr>
        <w:rPr>
          <w:i/>
          <w:iCs/>
          <w:szCs w:val="24"/>
        </w:rPr>
      </w:pPr>
    </w:p>
    <w:p w:rsidR="00027392" w:rsidRDefault="00A36D63" w:rsidP="00A36D63">
      <w:pPr>
        <w:spacing w:line="360" w:lineRule="auto"/>
        <w:rPr>
          <w:b/>
          <w:bCs/>
          <w:iCs/>
          <w:color w:val="000000"/>
          <w:szCs w:val="24"/>
        </w:rPr>
      </w:pPr>
      <w:r w:rsidRPr="00F56867">
        <w:rPr>
          <w:i/>
          <w:iCs/>
          <w:color w:val="000000"/>
          <w:szCs w:val="24"/>
        </w:rPr>
        <w:t>District Contingency Plan:</w:t>
      </w:r>
      <w:r w:rsidRPr="00F56867">
        <w:rPr>
          <w:szCs w:val="24"/>
        </w:rPr>
        <w:t xml:space="preserve"> </w:t>
      </w:r>
      <w:hyperlink r:id="rId39" w:anchor="gsc.tab=0" w:history="1">
        <w:r w:rsidRPr="00F56867">
          <w:rPr>
            <w:rStyle w:val="Hyperlink"/>
            <w:i/>
            <w:iCs/>
            <w:szCs w:val="24"/>
          </w:rPr>
          <w:t>https://agricoop.nic.in/en/AgricultureContigencyPlan/MAHARASHTRA#gsc.tab=0</w:t>
        </w:r>
      </w:hyperlink>
    </w:p>
    <w:p w:rsidR="00A36D63" w:rsidRDefault="00A36D63" w:rsidP="00377531">
      <w:pPr>
        <w:spacing w:line="360" w:lineRule="auto"/>
        <w:rPr>
          <w:b/>
          <w:bCs/>
          <w:iCs/>
          <w:color w:val="000000"/>
          <w:szCs w:val="24"/>
        </w:rPr>
      </w:pPr>
    </w:p>
    <w:p w:rsidR="00A36D63" w:rsidRDefault="00A36D63" w:rsidP="00377531">
      <w:pPr>
        <w:spacing w:line="360" w:lineRule="auto"/>
        <w:rPr>
          <w:b/>
          <w:bCs/>
          <w:iCs/>
          <w:color w:val="000000"/>
          <w:szCs w:val="24"/>
        </w:rPr>
      </w:pPr>
    </w:p>
    <w:p w:rsidR="00377531" w:rsidRPr="0082752B" w:rsidRDefault="00830865" w:rsidP="00377531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377531">
        <w:rPr>
          <w:b/>
          <w:bCs/>
          <w:iCs/>
          <w:color w:val="000000"/>
          <w:szCs w:val="24"/>
        </w:rPr>
        <w:t>O</w:t>
      </w:r>
      <w:r w:rsidR="00377531" w:rsidRPr="0082752B">
        <w:rPr>
          <w:b/>
          <w:bCs/>
          <w:iCs/>
          <w:color w:val="000000"/>
          <w:szCs w:val="24"/>
        </w:rPr>
        <w:t>rganization and Establishments</w:t>
      </w:r>
      <w:r w:rsidR="00377531">
        <w:rPr>
          <w:b/>
          <w:bCs/>
          <w:iCs/>
          <w:color w:val="000000"/>
          <w:szCs w:val="24"/>
        </w:rPr>
        <w:t xml:space="preserve"> for Technology Backstopping</w:t>
      </w:r>
      <w:r w:rsidR="00377531" w:rsidRPr="0082752B">
        <w:rPr>
          <w:b/>
          <w:bCs/>
          <w:iCs/>
          <w:color w:val="000000"/>
          <w:szCs w:val="24"/>
        </w:rPr>
        <w:t xml:space="preserve"> </w:t>
      </w:r>
    </w:p>
    <w:p w:rsidR="00377531" w:rsidRPr="008944AE" w:rsidRDefault="00377531" w:rsidP="00377531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88"/>
        <w:gridCol w:w="3888"/>
      </w:tblGrid>
      <w:tr w:rsidR="00377531" w:rsidRPr="007C45C2" w:rsidTr="00590A43">
        <w:trPr>
          <w:trHeight w:val="269"/>
        </w:trPr>
        <w:tc>
          <w:tcPr>
            <w:tcW w:w="5688" w:type="dxa"/>
            <w:hideMark/>
          </w:tcPr>
          <w:p w:rsidR="00377531" w:rsidRPr="007C45C2" w:rsidRDefault="00377531" w:rsidP="00590A43">
            <w:pPr>
              <w:rPr>
                <w:sz w:val="20"/>
                <w:lang w:bidi="hi-IN"/>
              </w:rPr>
            </w:pPr>
            <w:r w:rsidRPr="00113E7B">
              <w:rPr>
                <w:sz w:val="20"/>
                <w:lang w:bidi="hi-IN"/>
              </w:rPr>
              <w:t>National Bureau of Soi</w:t>
            </w:r>
            <w:r>
              <w:rPr>
                <w:sz w:val="20"/>
                <w:lang w:bidi="hi-IN"/>
              </w:rPr>
              <w:t xml:space="preserve">l Survey and Land Use Planning,  </w:t>
            </w:r>
            <w:r w:rsidRPr="00113E7B">
              <w:rPr>
                <w:sz w:val="20"/>
                <w:lang w:bidi="hi-IN"/>
              </w:rPr>
              <w:t>Nagpur,</w:t>
            </w:r>
          </w:p>
        </w:tc>
        <w:tc>
          <w:tcPr>
            <w:tcW w:w="3888" w:type="dxa"/>
          </w:tcPr>
          <w:p w:rsidR="00377531" w:rsidRPr="007C45C2" w:rsidRDefault="00377531" w:rsidP="00590A43">
            <w:pPr>
              <w:rPr>
                <w:sz w:val="20"/>
              </w:rPr>
            </w:pPr>
            <w:hyperlink r:id="rId40" w:history="1">
              <w:r w:rsidRPr="00C26685">
                <w:rPr>
                  <w:rStyle w:val="Hyperlink"/>
                  <w:sz w:val="20"/>
                </w:rPr>
                <w:t>https://nbsslup.icar.gov.in/</w:t>
              </w:r>
            </w:hyperlink>
            <w:r>
              <w:rPr>
                <w:sz w:val="20"/>
              </w:rPr>
              <w:t xml:space="preserve"> </w:t>
            </w:r>
          </w:p>
        </w:tc>
      </w:tr>
      <w:tr w:rsidR="00377531" w:rsidRPr="007C45C2" w:rsidTr="00590A43">
        <w:trPr>
          <w:trHeight w:val="269"/>
        </w:trPr>
        <w:tc>
          <w:tcPr>
            <w:tcW w:w="5688" w:type="dxa"/>
            <w:hideMark/>
          </w:tcPr>
          <w:p w:rsidR="00377531" w:rsidRPr="007C45C2" w:rsidRDefault="00377531" w:rsidP="00590A43">
            <w:pPr>
              <w:rPr>
                <w:sz w:val="20"/>
              </w:rPr>
            </w:pPr>
            <w:r w:rsidRPr="00B27BAF">
              <w:rPr>
                <w:sz w:val="20"/>
              </w:rPr>
              <w:t xml:space="preserve">ICAR-National Institute of </w:t>
            </w:r>
            <w:proofErr w:type="spellStart"/>
            <w:r w:rsidRPr="00B27BAF">
              <w:rPr>
                <w:sz w:val="20"/>
              </w:rPr>
              <w:t>Abiotic</w:t>
            </w:r>
            <w:proofErr w:type="spellEnd"/>
            <w:r w:rsidRPr="00B27BAF">
              <w:rPr>
                <w:sz w:val="20"/>
              </w:rPr>
              <w:t xml:space="preserve"> Stress Management, Malegaon, </w:t>
            </w:r>
            <w:proofErr w:type="spellStart"/>
            <w:r w:rsidRPr="00B27BAF">
              <w:rPr>
                <w:sz w:val="20"/>
              </w:rPr>
              <w:t>Baramati</w:t>
            </w:r>
            <w:proofErr w:type="spellEnd"/>
            <w:r w:rsidRPr="00B27BAF">
              <w:rPr>
                <w:sz w:val="20"/>
              </w:rPr>
              <w:t>.</w:t>
            </w:r>
          </w:p>
        </w:tc>
        <w:tc>
          <w:tcPr>
            <w:tcW w:w="3888" w:type="dxa"/>
          </w:tcPr>
          <w:p w:rsidR="00377531" w:rsidRPr="007C45C2" w:rsidRDefault="00377531" w:rsidP="00590A43">
            <w:pPr>
              <w:rPr>
                <w:sz w:val="20"/>
              </w:rPr>
            </w:pPr>
            <w:hyperlink r:id="rId41" w:history="1">
              <w:r w:rsidRPr="00C26685">
                <w:rPr>
                  <w:rStyle w:val="Hyperlink"/>
                  <w:sz w:val="20"/>
                </w:rPr>
                <w:t>https://niasm.icar.gov.in/</w:t>
              </w:r>
            </w:hyperlink>
            <w:r>
              <w:rPr>
                <w:sz w:val="20"/>
              </w:rPr>
              <w:t xml:space="preserve"> </w:t>
            </w:r>
          </w:p>
        </w:tc>
      </w:tr>
      <w:tr w:rsidR="00377531" w:rsidRPr="007C45C2" w:rsidTr="00590A43">
        <w:trPr>
          <w:trHeight w:val="275"/>
        </w:trPr>
        <w:tc>
          <w:tcPr>
            <w:tcW w:w="5688" w:type="dxa"/>
          </w:tcPr>
          <w:p w:rsidR="00377531" w:rsidRPr="00EA689C" w:rsidRDefault="00377531" w:rsidP="00590A43">
            <w:pPr>
              <w:rPr>
                <w:sz w:val="20"/>
                <w:u w:val="single"/>
              </w:rPr>
            </w:pPr>
            <w:r w:rsidRPr="00EA689C">
              <w:rPr>
                <w:sz w:val="20"/>
                <w:u w:val="single"/>
              </w:rPr>
              <w:t xml:space="preserve">KVK Portal </w:t>
            </w:r>
          </w:p>
        </w:tc>
        <w:tc>
          <w:tcPr>
            <w:tcW w:w="3888" w:type="dxa"/>
          </w:tcPr>
          <w:p w:rsidR="00377531" w:rsidRPr="00A81AAE" w:rsidRDefault="00377531" w:rsidP="00590A43">
            <w:pPr>
              <w:rPr>
                <w:sz w:val="20"/>
                <w:u w:val="single"/>
              </w:rPr>
            </w:pPr>
            <w:hyperlink r:id="rId42" w:history="1">
              <w:r w:rsidRPr="00B772CA">
                <w:rPr>
                  <w:rStyle w:val="Hyperlink"/>
                  <w:sz w:val="20"/>
                </w:rPr>
                <w:t>https://kvk.icar.gov.in/</w:t>
              </w:r>
            </w:hyperlink>
            <w:r>
              <w:rPr>
                <w:sz w:val="20"/>
                <w:u w:val="single"/>
              </w:rPr>
              <w:t xml:space="preserve">   </w:t>
            </w:r>
          </w:p>
        </w:tc>
      </w:tr>
    </w:tbl>
    <w:p w:rsidR="00377531" w:rsidRDefault="00377531" w:rsidP="00377531">
      <w:pPr>
        <w:suppressAutoHyphens w:val="0"/>
        <w:spacing w:line="276" w:lineRule="auto"/>
        <w:rPr>
          <w:b/>
          <w:i/>
          <w:iCs/>
          <w:color w:val="000000"/>
          <w:szCs w:val="24"/>
        </w:rPr>
      </w:pPr>
    </w:p>
    <w:p w:rsidR="00377531" w:rsidRPr="003C5384" w:rsidRDefault="00377531" w:rsidP="00377531">
      <w:pPr>
        <w:suppressAutoHyphens w:val="0"/>
        <w:spacing w:line="276" w:lineRule="auto"/>
        <w:rPr>
          <w:b/>
        </w:rPr>
      </w:pPr>
      <w:r w:rsidRPr="003C5384">
        <w:rPr>
          <w:b/>
          <w:i/>
          <w:iCs/>
          <w:color w:val="000000"/>
          <w:szCs w:val="24"/>
        </w:rPr>
        <w:t>SAUs/CAUs:</w:t>
      </w:r>
      <w:r w:rsidRPr="003C538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598"/>
        <w:gridCol w:w="3978"/>
      </w:tblGrid>
      <w:tr w:rsidR="00377531" w:rsidTr="00590A43">
        <w:tc>
          <w:tcPr>
            <w:tcW w:w="5598" w:type="dxa"/>
          </w:tcPr>
          <w:p w:rsidR="00377531" w:rsidRPr="00B27BAF" w:rsidRDefault="00377531" w:rsidP="00590A43">
            <w:hyperlink r:id="rId43" w:history="1">
              <w:r w:rsidRPr="00B27BAF">
                <w:rPr>
                  <w:rStyle w:val="Hyperlink"/>
                </w:rPr>
                <w:t xml:space="preserve">Dr. </w:t>
              </w:r>
              <w:proofErr w:type="spellStart"/>
              <w:r w:rsidRPr="00B27BAF">
                <w:rPr>
                  <w:rStyle w:val="Hyperlink"/>
                </w:rPr>
                <w:t>Balaesahib</w:t>
              </w:r>
              <w:proofErr w:type="spellEnd"/>
              <w:r w:rsidRPr="00B27BAF">
                <w:rPr>
                  <w:rStyle w:val="Hyperlink"/>
                </w:rPr>
                <w:t xml:space="preserve"> </w:t>
              </w:r>
              <w:proofErr w:type="spellStart"/>
              <w:r w:rsidRPr="00B27BAF">
                <w:rPr>
                  <w:rStyle w:val="Hyperlink"/>
                </w:rPr>
                <w:t>Sawant</w:t>
              </w:r>
              <w:proofErr w:type="spellEnd"/>
              <w:r w:rsidRPr="00B27BAF">
                <w:rPr>
                  <w:rStyle w:val="Hyperlink"/>
                </w:rPr>
                <w:t xml:space="preserve"> </w:t>
              </w:r>
              <w:proofErr w:type="spellStart"/>
              <w:r w:rsidRPr="00B27BAF">
                <w:rPr>
                  <w:rStyle w:val="Hyperlink"/>
                </w:rPr>
                <w:t>Kokan</w:t>
              </w:r>
              <w:proofErr w:type="spellEnd"/>
              <w:r w:rsidRPr="00B27BAF">
                <w:rPr>
                  <w:rStyle w:val="Hyperlink"/>
                </w:rPr>
                <w:t xml:space="preserve"> </w:t>
              </w:r>
              <w:proofErr w:type="spellStart"/>
              <w:r w:rsidRPr="00B27BAF">
                <w:rPr>
                  <w:rStyle w:val="Hyperlink"/>
                </w:rPr>
                <w:t>KrishiVidyapeeth</w:t>
              </w:r>
              <w:proofErr w:type="spellEnd"/>
              <w:r w:rsidRPr="00B27BAF">
                <w:rPr>
                  <w:rStyle w:val="Hyperlink"/>
                </w:rPr>
                <w:t xml:space="preserve">, </w:t>
              </w:r>
              <w:proofErr w:type="spellStart"/>
              <w:r w:rsidRPr="00B27BAF">
                <w:rPr>
                  <w:rStyle w:val="Hyperlink"/>
                </w:rPr>
                <w:t>Dapoli</w:t>
              </w:r>
              <w:proofErr w:type="spellEnd"/>
            </w:hyperlink>
            <w:r w:rsidRPr="00B27BAF">
              <w:t xml:space="preserve"> </w:t>
            </w:r>
          </w:p>
        </w:tc>
        <w:tc>
          <w:tcPr>
            <w:tcW w:w="3978" w:type="dxa"/>
          </w:tcPr>
          <w:p w:rsidR="00377531" w:rsidRDefault="00377531" w:rsidP="00590A43">
            <w:hyperlink r:id="rId44" w:history="1">
              <w:r w:rsidRPr="00C26685">
                <w:rPr>
                  <w:rStyle w:val="Hyperlink"/>
                </w:rPr>
                <w:t>https://dbskkv.org/</w:t>
              </w:r>
            </w:hyperlink>
            <w:r>
              <w:t xml:space="preserve"> </w:t>
            </w:r>
          </w:p>
        </w:tc>
      </w:tr>
      <w:tr w:rsidR="00377531" w:rsidTr="00590A43">
        <w:tc>
          <w:tcPr>
            <w:tcW w:w="5598" w:type="dxa"/>
          </w:tcPr>
          <w:p w:rsidR="00377531" w:rsidRPr="00B27BAF" w:rsidRDefault="00377531" w:rsidP="00590A43">
            <w:hyperlink r:id="rId45" w:history="1">
              <w:proofErr w:type="spellStart"/>
              <w:r w:rsidRPr="00B27BAF">
                <w:rPr>
                  <w:rStyle w:val="Hyperlink"/>
                </w:rPr>
                <w:t>Vasantrao</w:t>
              </w:r>
              <w:proofErr w:type="spellEnd"/>
              <w:r w:rsidRPr="00B27BAF">
                <w:rPr>
                  <w:rStyle w:val="Hyperlink"/>
                </w:rPr>
                <w:t xml:space="preserve"> </w:t>
              </w:r>
              <w:proofErr w:type="spellStart"/>
              <w:r w:rsidRPr="00B27BAF">
                <w:rPr>
                  <w:rStyle w:val="Hyperlink"/>
                </w:rPr>
                <w:t>Naik</w:t>
              </w:r>
              <w:proofErr w:type="spellEnd"/>
              <w:r w:rsidRPr="00B27BAF">
                <w:rPr>
                  <w:rStyle w:val="Hyperlink"/>
                </w:rPr>
                <w:t xml:space="preserve"> </w:t>
              </w:r>
              <w:proofErr w:type="spellStart"/>
              <w:r w:rsidRPr="00B27BAF">
                <w:rPr>
                  <w:rStyle w:val="Hyperlink"/>
                </w:rPr>
                <w:t>Marathwada</w:t>
              </w:r>
              <w:proofErr w:type="spellEnd"/>
              <w:r w:rsidRPr="00B27BAF">
                <w:rPr>
                  <w:rStyle w:val="Hyperlink"/>
                </w:rPr>
                <w:t xml:space="preserve"> </w:t>
              </w:r>
              <w:proofErr w:type="spellStart"/>
              <w:r w:rsidRPr="00B27BAF">
                <w:rPr>
                  <w:rStyle w:val="Hyperlink"/>
                </w:rPr>
                <w:t>Krishi</w:t>
              </w:r>
              <w:proofErr w:type="spellEnd"/>
              <w:r w:rsidRPr="00B27BAF">
                <w:rPr>
                  <w:rStyle w:val="Hyperlink"/>
                </w:rPr>
                <w:t xml:space="preserve"> </w:t>
              </w:r>
              <w:proofErr w:type="spellStart"/>
              <w:r w:rsidRPr="00B27BAF">
                <w:rPr>
                  <w:rStyle w:val="Hyperlink"/>
                </w:rPr>
                <w:t>Vidyapeeth</w:t>
              </w:r>
              <w:proofErr w:type="spellEnd"/>
              <w:r w:rsidRPr="00B27BAF">
                <w:rPr>
                  <w:rStyle w:val="Hyperlink"/>
                </w:rPr>
                <w:t xml:space="preserve">, </w:t>
              </w:r>
              <w:proofErr w:type="spellStart"/>
              <w:r w:rsidRPr="00B27BAF">
                <w:rPr>
                  <w:rStyle w:val="Hyperlink"/>
                </w:rPr>
                <w:t>Parbhani</w:t>
              </w:r>
              <w:proofErr w:type="spellEnd"/>
            </w:hyperlink>
          </w:p>
        </w:tc>
        <w:tc>
          <w:tcPr>
            <w:tcW w:w="3978" w:type="dxa"/>
          </w:tcPr>
          <w:p w:rsidR="00377531" w:rsidRPr="00F9584B" w:rsidRDefault="00377531" w:rsidP="00590A43">
            <w:hyperlink r:id="rId46" w:history="1">
              <w:r w:rsidRPr="00C26685">
                <w:rPr>
                  <w:rStyle w:val="Hyperlink"/>
                </w:rPr>
                <w:t>https://www.vnmkv.ac.in/</w:t>
              </w:r>
            </w:hyperlink>
            <w:r>
              <w:t xml:space="preserve"> </w:t>
            </w:r>
          </w:p>
        </w:tc>
      </w:tr>
      <w:tr w:rsidR="00377531" w:rsidTr="00590A43">
        <w:tc>
          <w:tcPr>
            <w:tcW w:w="5598" w:type="dxa"/>
          </w:tcPr>
          <w:p w:rsidR="00377531" w:rsidRPr="009F1402" w:rsidRDefault="00377531" w:rsidP="00590A43">
            <w:hyperlink r:id="rId47" w:history="1">
              <w:r w:rsidRPr="009F1402">
                <w:rPr>
                  <w:rStyle w:val="Hyperlink"/>
                </w:rPr>
                <w:t xml:space="preserve">Mahatma </w:t>
              </w:r>
              <w:proofErr w:type="spellStart"/>
              <w:r w:rsidRPr="009F1402">
                <w:rPr>
                  <w:rStyle w:val="Hyperlink"/>
                </w:rPr>
                <w:t>Phule</w:t>
              </w:r>
              <w:proofErr w:type="spellEnd"/>
              <w:r w:rsidRPr="009F1402">
                <w:rPr>
                  <w:rStyle w:val="Hyperlink"/>
                </w:rPr>
                <w:t xml:space="preserve"> </w:t>
              </w:r>
              <w:proofErr w:type="spellStart"/>
              <w:r w:rsidRPr="009F1402">
                <w:rPr>
                  <w:rStyle w:val="Hyperlink"/>
                </w:rPr>
                <w:t>Krishi</w:t>
              </w:r>
              <w:proofErr w:type="spellEnd"/>
              <w:r w:rsidRPr="009F1402">
                <w:rPr>
                  <w:rStyle w:val="Hyperlink"/>
                </w:rPr>
                <w:t xml:space="preserve"> </w:t>
              </w:r>
              <w:proofErr w:type="spellStart"/>
              <w:r w:rsidRPr="009F1402">
                <w:rPr>
                  <w:rStyle w:val="Hyperlink"/>
                </w:rPr>
                <w:t>Vidyapeeth</w:t>
              </w:r>
              <w:proofErr w:type="spellEnd"/>
              <w:r w:rsidRPr="009F1402">
                <w:rPr>
                  <w:rStyle w:val="Hyperlink"/>
                </w:rPr>
                <w:t xml:space="preserve">, </w:t>
              </w:r>
              <w:proofErr w:type="spellStart"/>
              <w:r w:rsidRPr="009F1402">
                <w:rPr>
                  <w:rStyle w:val="Hyperlink"/>
                </w:rPr>
                <w:t>Rahuri</w:t>
              </w:r>
              <w:proofErr w:type="spellEnd"/>
            </w:hyperlink>
          </w:p>
        </w:tc>
        <w:tc>
          <w:tcPr>
            <w:tcW w:w="3978" w:type="dxa"/>
          </w:tcPr>
          <w:p w:rsidR="00377531" w:rsidRPr="00F9584B" w:rsidRDefault="00377531" w:rsidP="00590A43">
            <w:hyperlink r:id="rId48" w:history="1">
              <w:r w:rsidRPr="00C26685">
                <w:rPr>
                  <w:rStyle w:val="Hyperlink"/>
                </w:rPr>
                <w:t>http://mpkv.ac.in/</w:t>
              </w:r>
            </w:hyperlink>
            <w:r>
              <w:t xml:space="preserve"> </w:t>
            </w:r>
          </w:p>
        </w:tc>
      </w:tr>
      <w:tr w:rsidR="00377531" w:rsidTr="00590A43">
        <w:tc>
          <w:tcPr>
            <w:tcW w:w="5598" w:type="dxa"/>
          </w:tcPr>
          <w:p w:rsidR="00377531" w:rsidRPr="009F1402" w:rsidRDefault="00377531" w:rsidP="00590A43">
            <w:hyperlink r:id="rId49" w:history="1">
              <w:r w:rsidRPr="009F1402">
                <w:rPr>
                  <w:rStyle w:val="Hyperlink"/>
                </w:rPr>
                <w:t xml:space="preserve">Dr. </w:t>
              </w:r>
              <w:proofErr w:type="spellStart"/>
              <w:r w:rsidRPr="009F1402">
                <w:rPr>
                  <w:rStyle w:val="Hyperlink"/>
                </w:rPr>
                <w:t>Punjabrao</w:t>
              </w:r>
              <w:proofErr w:type="spellEnd"/>
              <w:r w:rsidRPr="009F1402">
                <w:rPr>
                  <w:rStyle w:val="Hyperlink"/>
                </w:rPr>
                <w:t xml:space="preserve"> </w:t>
              </w:r>
              <w:proofErr w:type="spellStart"/>
              <w:r w:rsidRPr="009F1402">
                <w:rPr>
                  <w:rStyle w:val="Hyperlink"/>
                </w:rPr>
                <w:t>Deshmukh</w:t>
              </w:r>
              <w:proofErr w:type="spellEnd"/>
              <w:r w:rsidRPr="009F1402">
                <w:rPr>
                  <w:rStyle w:val="Hyperlink"/>
                </w:rPr>
                <w:t xml:space="preserve"> </w:t>
              </w:r>
              <w:proofErr w:type="spellStart"/>
              <w:r w:rsidRPr="009F1402">
                <w:rPr>
                  <w:rStyle w:val="Hyperlink"/>
                </w:rPr>
                <w:t>KrishiViswaVidyalaya</w:t>
              </w:r>
              <w:proofErr w:type="spellEnd"/>
              <w:r w:rsidRPr="009F1402">
                <w:rPr>
                  <w:rStyle w:val="Hyperlink"/>
                </w:rPr>
                <w:t>, Akola</w:t>
              </w:r>
            </w:hyperlink>
          </w:p>
        </w:tc>
        <w:tc>
          <w:tcPr>
            <w:tcW w:w="3978" w:type="dxa"/>
          </w:tcPr>
          <w:p w:rsidR="00377531" w:rsidRPr="00F9584B" w:rsidRDefault="00377531" w:rsidP="00590A43">
            <w:hyperlink r:id="rId50" w:history="1">
              <w:r w:rsidRPr="00C26685">
                <w:rPr>
                  <w:rStyle w:val="Hyperlink"/>
                </w:rPr>
                <w:t>https://www.pdkv.ac.in/</w:t>
              </w:r>
            </w:hyperlink>
            <w:r>
              <w:t xml:space="preserve"> </w:t>
            </w:r>
          </w:p>
        </w:tc>
      </w:tr>
    </w:tbl>
    <w:p w:rsidR="00377531" w:rsidRDefault="00377531" w:rsidP="00377531">
      <w:pPr>
        <w:spacing w:line="360" w:lineRule="auto"/>
      </w:pPr>
    </w:p>
    <w:p w:rsidR="00377531" w:rsidRDefault="00377531" w:rsidP="00377531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51" w:history="1">
        <w:r w:rsidRPr="00C26685">
          <w:rPr>
            <w:rStyle w:val="Hyperlink"/>
          </w:rPr>
          <w:t>https://icar.org.in/content/maharashtra</w:t>
        </w:r>
      </w:hyperlink>
      <w:r>
        <w:t xml:space="preserve">     </w:t>
      </w:r>
    </w:p>
    <w:p w:rsidR="00377531" w:rsidRDefault="00377531" w:rsidP="00377531"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52" w:history="1">
        <w:r w:rsidRPr="00C26685">
          <w:rPr>
            <w:rStyle w:val="Hyperlink"/>
          </w:rPr>
          <w:t>https://farmer.gov.in/STLDetails.aspx?State=27</w:t>
        </w:r>
      </w:hyperlink>
      <w:r>
        <w:t xml:space="preserve"> </w:t>
      </w:r>
    </w:p>
    <w:p w:rsidR="00377531" w:rsidRDefault="00377531" w:rsidP="00377531"/>
    <w:p w:rsidR="00377531" w:rsidRDefault="00377531" w:rsidP="00377531">
      <w:pPr>
        <w:suppressAutoHyphens w:val="0"/>
        <w:spacing w:line="276" w:lineRule="auto"/>
      </w:pPr>
    </w:p>
    <w:p w:rsidR="00DA29CE" w:rsidRPr="008A1844" w:rsidRDefault="00DA29CE" w:rsidP="00377531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0E3E98"/>
    <w:rsid w:val="00114A4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43DF9"/>
    <w:rsid w:val="00260611"/>
    <w:rsid w:val="00267E6F"/>
    <w:rsid w:val="00275BDE"/>
    <w:rsid w:val="002D35EB"/>
    <w:rsid w:val="002E1768"/>
    <w:rsid w:val="003139F6"/>
    <w:rsid w:val="00313CAC"/>
    <w:rsid w:val="00320110"/>
    <w:rsid w:val="003269C2"/>
    <w:rsid w:val="00326E8B"/>
    <w:rsid w:val="00344C1D"/>
    <w:rsid w:val="00377531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87A54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36D63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agricoop.nic.in/en/AgricultureContigencyPlan/MAHARASHTR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kvk.icar.gov.in/" TargetMode="External"/><Relationship Id="rId47" Type="http://schemas.openxmlformats.org/officeDocument/2006/relationships/hyperlink" Target="http://mpkv.ac.in/" TargetMode="External"/><Relationship Id="rId50" Type="http://schemas.openxmlformats.org/officeDocument/2006/relationships/hyperlink" Target="https://www.pdkv.ac.in/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www.vnmkv.ac.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niasm.icar.gov.in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nbsslup.icar.gov.in/" TargetMode="External"/><Relationship Id="rId45" Type="http://schemas.openxmlformats.org/officeDocument/2006/relationships/hyperlink" Target="http://www.vnmkv.ac.in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hyperlink" Target="https://www.pdkv.ac.in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s://dbskkv.org/" TargetMode="External"/><Relationship Id="rId52" Type="http://schemas.openxmlformats.org/officeDocument/2006/relationships/hyperlink" Target="https://farmer.gov.in/STLDetails.aspx?State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://www.dbskkv.org/" TargetMode="External"/><Relationship Id="rId48" Type="http://schemas.openxmlformats.org/officeDocument/2006/relationships/hyperlink" Target="http://mpkv.ac.in/" TargetMode="External"/><Relationship Id="rId8" Type="http://schemas.openxmlformats.org/officeDocument/2006/relationships/hyperlink" Target="https://icar.org.in/node/305" TargetMode="External"/><Relationship Id="rId51" Type="http://schemas.openxmlformats.org/officeDocument/2006/relationships/hyperlink" Target="https://icar.org.in/content/maharasht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134</cp:revision>
  <dcterms:created xsi:type="dcterms:W3CDTF">2023-01-20T05:11:00Z</dcterms:created>
  <dcterms:modified xsi:type="dcterms:W3CDTF">2023-04-05T06:34:00Z</dcterms:modified>
</cp:coreProperties>
</file>