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CC795C" w:rsidRDefault="00E55A2B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CC795C">
        <w:rPr>
          <w:b/>
          <w:bCs/>
          <w:color w:val="000000"/>
          <w:sz w:val="28"/>
          <w:szCs w:val="28"/>
          <w:u w:val="single"/>
        </w:rPr>
        <w:t>Bihar</w:t>
      </w:r>
      <w:r w:rsidR="001308DD" w:rsidRPr="00CC795C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B334F6" w:rsidRPr="00A81AAE" w:rsidRDefault="00B334F6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5039715" cy="2630426"/>
            <wp:effectExtent l="19050" t="19050" r="27585" b="17524"/>
            <wp:docPr id="1" name="Picture 1" descr="C:\Users\ppbiswas\Desktop\State Map\Bi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Bih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66" cy="26361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CD" w:rsidRDefault="002A1DC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3D7CE9" w:rsidRDefault="00A70D78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D7CE9">
        <w:rPr>
          <w:color w:val="000000"/>
          <w:szCs w:val="24"/>
        </w:rPr>
        <w:t>Bihar</w:t>
      </w:r>
      <w:r w:rsidR="00B47C34" w:rsidRPr="003D7CE9">
        <w:rPr>
          <w:color w:val="000000"/>
          <w:szCs w:val="24"/>
        </w:rPr>
        <w:t xml:space="preserve"> comprises of two</w:t>
      </w:r>
      <w:r w:rsidR="001308DD" w:rsidRPr="003D7CE9">
        <w:rPr>
          <w:color w:val="000000"/>
          <w:szCs w:val="24"/>
        </w:rPr>
        <w:t xml:space="preserve"> Agro Ecologi</w:t>
      </w:r>
      <w:r w:rsidRPr="003D7CE9">
        <w:rPr>
          <w:color w:val="000000"/>
          <w:szCs w:val="24"/>
        </w:rPr>
        <w:t>cal Regions (AER) namely 9</w:t>
      </w:r>
      <w:r w:rsidR="000F6E31" w:rsidRPr="003D7CE9">
        <w:rPr>
          <w:color w:val="000000"/>
          <w:szCs w:val="24"/>
        </w:rPr>
        <w:t xml:space="preserve"> and </w:t>
      </w:r>
      <w:r w:rsidR="001308DD" w:rsidRPr="003D7CE9">
        <w:rPr>
          <w:color w:val="000000"/>
          <w:szCs w:val="24"/>
        </w:rPr>
        <w:t>1</w:t>
      </w:r>
      <w:r w:rsidRPr="003D7CE9">
        <w:rPr>
          <w:color w:val="000000"/>
          <w:szCs w:val="24"/>
        </w:rPr>
        <w:t>3</w:t>
      </w:r>
      <w:r w:rsidR="001308DD" w:rsidRPr="003D7CE9">
        <w:rPr>
          <w:color w:val="000000"/>
          <w:szCs w:val="24"/>
        </w:rPr>
        <w:t xml:space="preserve">.  </w:t>
      </w:r>
    </w:p>
    <w:p w:rsidR="0017596D" w:rsidRPr="003D7CE9" w:rsidRDefault="0017596D" w:rsidP="0017596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D7CE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D7CE9">
        <w:rPr>
          <w:b/>
          <w:bCs/>
          <w:color w:val="000000"/>
          <w:szCs w:val="24"/>
        </w:rPr>
        <w:t xml:space="preserve"> 9:</w:t>
      </w:r>
      <w:r w:rsidR="00E14F48" w:rsidRPr="003D7CE9">
        <w:rPr>
          <w:b/>
          <w:bCs/>
          <w:color w:val="000000"/>
          <w:szCs w:val="24"/>
        </w:rPr>
        <w:t xml:space="preserve"> </w:t>
      </w:r>
      <w:r w:rsidRPr="003D7CE9">
        <w:rPr>
          <w:color w:val="000000"/>
          <w:szCs w:val="24"/>
        </w:rPr>
        <w:t>AER 9</w:t>
      </w:r>
      <w:r w:rsidRPr="003D7CE9">
        <w:rPr>
          <w:rFonts w:eastAsiaTheme="minorHAnsi"/>
          <w:szCs w:val="24"/>
          <w:lang w:eastAsia="en-US" w:bidi="hi-IN"/>
        </w:rPr>
        <w:t xml:space="preserve"> </w:t>
      </w:r>
      <w:r w:rsidR="008735EB">
        <w:rPr>
          <w:rFonts w:eastAsiaTheme="minorHAnsi"/>
          <w:szCs w:val="24"/>
          <w:lang w:eastAsia="en-US" w:bidi="hi-IN"/>
        </w:rPr>
        <w:t xml:space="preserve">in </w:t>
      </w:r>
      <w:r w:rsidRPr="003D7CE9">
        <w:rPr>
          <w:rFonts w:eastAsiaTheme="minorHAnsi"/>
          <w:szCs w:val="24"/>
          <w:lang w:eastAsia="en-US" w:bidi="hi-IN"/>
        </w:rPr>
        <w:t xml:space="preserve">Bihar comprises of </w:t>
      </w:r>
      <w:proofErr w:type="spellStart"/>
      <w:r w:rsidRPr="003D7CE9">
        <w:rPr>
          <w:color w:val="000000"/>
          <w:szCs w:val="24"/>
          <w:lang w:val="en-IN" w:eastAsia="en-IN"/>
        </w:rPr>
        <w:t>Arwal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Aurangabad, </w:t>
      </w:r>
      <w:proofErr w:type="spellStart"/>
      <w:r w:rsidRPr="003D7CE9">
        <w:rPr>
          <w:color w:val="000000"/>
          <w:szCs w:val="24"/>
          <w:lang w:val="en-IN" w:eastAsia="en-IN"/>
        </w:rPr>
        <w:t>Bhabua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Bhojpur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Buxar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Gaya, </w:t>
      </w:r>
      <w:proofErr w:type="spellStart"/>
      <w:r w:rsidRPr="003D7CE9">
        <w:rPr>
          <w:color w:val="000000"/>
          <w:szCs w:val="24"/>
          <w:lang w:val="en-IN" w:eastAsia="en-IN"/>
        </w:rPr>
        <w:t>Jahanabad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Nalanda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Nawada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Patna, </w:t>
      </w:r>
      <w:proofErr w:type="spellStart"/>
      <w:r w:rsidRPr="003D7CE9">
        <w:rPr>
          <w:color w:val="000000"/>
          <w:szCs w:val="24"/>
          <w:lang w:val="en-IN" w:eastAsia="en-IN"/>
        </w:rPr>
        <w:t>Rohtas</w:t>
      </w:r>
      <w:proofErr w:type="spellEnd"/>
      <w:r w:rsidRPr="003D7CE9">
        <w:rPr>
          <w:szCs w:val="24"/>
          <w:lang w:val="en-IN" w:eastAsia="en-IN"/>
        </w:rPr>
        <w:t xml:space="preserve"> and </w:t>
      </w:r>
      <w:proofErr w:type="spellStart"/>
      <w:r w:rsidRPr="003D7CE9">
        <w:rPr>
          <w:szCs w:val="24"/>
          <w:lang w:val="en-IN" w:eastAsia="en-IN"/>
        </w:rPr>
        <w:t>Sheikhpura</w:t>
      </w:r>
      <w:proofErr w:type="spellEnd"/>
      <w:r w:rsidRPr="003D7CE9">
        <w:rPr>
          <w:color w:val="000000"/>
          <w:szCs w:val="24"/>
          <w:lang w:eastAsia="en-US" w:bidi="hi-IN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districts of Northern Plain </w:t>
      </w:r>
      <w:r w:rsidRPr="003D7CE9">
        <w:rPr>
          <w:color w:val="000000"/>
          <w:szCs w:val="24"/>
        </w:rPr>
        <w:t>under Agro Ecological Sub Regions (AESR) 9.2</w:t>
      </w:r>
      <w:r w:rsidRPr="003D7CE9">
        <w:rPr>
          <w:rFonts w:eastAsiaTheme="minorHAnsi"/>
          <w:szCs w:val="24"/>
          <w:lang w:eastAsia="en-US" w:bidi="hi-IN"/>
        </w:rPr>
        <w:t xml:space="preserve">. </w:t>
      </w:r>
    </w:p>
    <w:p w:rsidR="001308DD" w:rsidRPr="003D7CE9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D7CE9">
        <w:rPr>
          <w:rFonts w:eastAsiaTheme="minorHAnsi"/>
          <w:b/>
          <w:bCs/>
          <w:szCs w:val="24"/>
          <w:lang w:eastAsia="en-US" w:bidi="hi-IN"/>
        </w:rPr>
        <w:t>Agro-Eco Region</w:t>
      </w:r>
      <w:r w:rsidR="004E30D7" w:rsidRPr="003D7CE9">
        <w:rPr>
          <w:b/>
          <w:bCs/>
          <w:color w:val="000000"/>
          <w:szCs w:val="24"/>
        </w:rPr>
        <w:t xml:space="preserve"> 13</w:t>
      </w:r>
      <w:r w:rsidRPr="003D7CE9">
        <w:rPr>
          <w:b/>
          <w:bCs/>
          <w:color w:val="000000"/>
          <w:szCs w:val="24"/>
        </w:rPr>
        <w:t>:</w:t>
      </w:r>
      <w:r w:rsidR="00AE0185" w:rsidRPr="003D7CE9">
        <w:rPr>
          <w:b/>
          <w:bCs/>
          <w:color w:val="000000"/>
          <w:szCs w:val="24"/>
        </w:rPr>
        <w:t xml:space="preserve"> </w:t>
      </w:r>
      <w:r w:rsidRPr="003D7CE9">
        <w:rPr>
          <w:color w:val="000000"/>
          <w:szCs w:val="24"/>
        </w:rPr>
        <w:t xml:space="preserve">AER </w:t>
      </w:r>
      <w:r w:rsidR="004E30D7" w:rsidRPr="003D7CE9">
        <w:rPr>
          <w:color w:val="000000"/>
          <w:szCs w:val="24"/>
        </w:rPr>
        <w:t>13</w:t>
      </w:r>
      <w:r w:rsidRPr="003D7CE9">
        <w:rPr>
          <w:rFonts w:eastAsiaTheme="minorHAnsi"/>
          <w:szCs w:val="24"/>
          <w:lang w:eastAsia="en-US" w:bidi="hi-IN"/>
        </w:rPr>
        <w:t xml:space="preserve"> in </w:t>
      </w:r>
      <w:r w:rsidR="00EB2F71" w:rsidRPr="003D7CE9">
        <w:rPr>
          <w:color w:val="000000"/>
          <w:szCs w:val="24"/>
        </w:rPr>
        <w:t>Bihar</w:t>
      </w:r>
      <w:r w:rsidRPr="003D7CE9">
        <w:rPr>
          <w:color w:val="000000"/>
          <w:szCs w:val="24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B2F71" w:rsidRPr="003D7CE9">
        <w:rPr>
          <w:color w:val="000000"/>
          <w:szCs w:val="24"/>
          <w:lang w:val="en-IN" w:eastAsia="en-IN"/>
        </w:rPr>
        <w:t>A</w:t>
      </w:r>
      <w:r w:rsidR="005E1976" w:rsidRPr="003D7CE9">
        <w:rPr>
          <w:color w:val="000000"/>
          <w:szCs w:val="24"/>
          <w:lang w:val="en-IN" w:eastAsia="en-IN"/>
        </w:rPr>
        <w:t>rariya</w:t>
      </w:r>
      <w:proofErr w:type="spellEnd"/>
      <w:r w:rsidR="00E30647" w:rsidRPr="003D7CE9">
        <w:rPr>
          <w:color w:val="000000"/>
          <w:szCs w:val="24"/>
          <w:lang w:val="en-IN" w:eastAsia="en-IN"/>
        </w:rPr>
        <w:t xml:space="preserve">, </w:t>
      </w:r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anka</w:t>
      </w:r>
      <w:r w:rsidR="00E30647" w:rsidRPr="003D7CE9">
        <w:rPr>
          <w:color w:val="000000"/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egusarai</w:t>
      </w:r>
      <w:proofErr w:type="spellEnd"/>
      <w:r w:rsidR="00E30647" w:rsidRPr="003D7CE9">
        <w:rPr>
          <w:szCs w:val="24"/>
          <w:lang w:val="en-IN" w:eastAsia="en-IN"/>
        </w:rPr>
        <w:t xml:space="preserve">, </w:t>
      </w:r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hagalpur</w:t>
      </w:r>
      <w:r w:rsidR="00E30647" w:rsidRPr="003D7CE9">
        <w:rPr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D</w:t>
      </w:r>
      <w:r w:rsidR="005E1976" w:rsidRPr="003D7CE9">
        <w:rPr>
          <w:color w:val="000000"/>
          <w:szCs w:val="24"/>
          <w:lang w:val="en-IN" w:eastAsia="en-IN"/>
        </w:rPr>
        <w:t>rabhanga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E30647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G</w:t>
      </w:r>
      <w:r w:rsidR="005E1976" w:rsidRPr="003D7CE9">
        <w:rPr>
          <w:color w:val="000000"/>
          <w:szCs w:val="24"/>
          <w:lang w:val="en-IN" w:eastAsia="en-IN"/>
        </w:rPr>
        <w:t>opalganj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J</w:t>
      </w:r>
      <w:r w:rsidR="005E1976" w:rsidRPr="003D7CE9">
        <w:rPr>
          <w:color w:val="000000"/>
          <w:szCs w:val="24"/>
          <w:lang w:val="en-IN" w:eastAsia="en-IN"/>
        </w:rPr>
        <w:t>amui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atihar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hagaria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ishangan</w:t>
      </w:r>
      <w:r w:rsidR="00EB2F71" w:rsidRPr="003D7CE9">
        <w:rPr>
          <w:color w:val="000000"/>
          <w:szCs w:val="24"/>
          <w:lang w:val="en-IN" w:eastAsia="en-IN"/>
        </w:rPr>
        <w:t>J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L</w:t>
      </w:r>
      <w:r w:rsidR="005E1976" w:rsidRPr="003D7CE9">
        <w:rPr>
          <w:color w:val="000000"/>
          <w:szCs w:val="24"/>
          <w:lang w:val="en-IN" w:eastAsia="en-IN"/>
        </w:rPr>
        <w:t>akhisarai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AE0185" w:rsidRPr="003D7CE9">
        <w:rPr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adhepura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adubani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unger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uzaffarpur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achim</w:t>
      </w:r>
      <w:proofErr w:type="spellEnd"/>
      <w:r w:rsidR="00826F7B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C</w:t>
      </w:r>
      <w:r w:rsidR="00450B5F" w:rsidRPr="003D7CE9">
        <w:rPr>
          <w:color w:val="000000"/>
          <w:szCs w:val="24"/>
          <w:lang w:val="en-IN" w:eastAsia="en-IN"/>
        </w:rPr>
        <w:t>hamparan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urba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450B5F" w:rsidRPr="003D7CE9">
        <w:rPr>
          <w:color w:val="000000"/>
          <w:szCs w:val="24"/>
          <w:lang w:val="en-IN" w:eastAsia="en-IN"/>
        </w:rPr>
        <w:t>champaran</w:t>
      </w:r>
      <w:proofErr w:type="spellEnd"/>
      <w:r w:rsidR="00450B5F" w:rsidRPr="003D7CE9">
        <w:rPr>
          <w:color w:val="000000"/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urnia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aharsa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amastipur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aran</w:t>
      </w:r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heohar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itamarhi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iwan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upaul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 </w:t>
      </w:r>
      <w:r w:rsidR="000F6E31" w:rsidRPr="003D7CE9">
        <w:rPr>
          <w:color w:val="000000"/>
          <w:szCs w:val="24"/>
          <w:lang w:val="en-IN" w:eastAsia="en-IN"/>
        </w:rPr>
        <w:t xml:space="preserve">and </w:t>
      </w:r>
      <w:proofErr w:type="spellStart"/>
      <w:r w:rsidR="00EB2F71" w:rsidRPr="003D7CE9">
        <w:rPr>
          <w:color w:val="000000"/>
          <w:szCs w:val="24"/>
          <w:lang w:val="en-IN" w:eastAsia="en-IN"/>
        </w:rPr>
        <w:t>V</w:t>
      </w:r>
      <w:r w:rsidR="00450B5F" w:rsidRPr="003D7CE9">
        <w:rPr>
          <w:color w:val="000000"/>
          <w:szCs w:val="24"/>
          <w:lang w:val="en-IN" w:eastAsia="en-IN"/>
        </w:rPr>
        <w:t>aishali</w:t>
      </w:r>
      <w:proofErr w:type="spellEnd"/>
      <w:r w:rsidR="00450B5F" w:rsidRPr="003D7CE9">
        <w:rPr>
          <w:szCs w:val="24"/>
          <w:lang w:val="en-IN" w:eastAsia="en-IN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districts of </w:t>
      </w:r>
      <w:r w:rsidR="00FD312D" w:rsidRPr="003D7CE9">
        <w:rPr>
          <w:rFonts w:eastAsiaTheme="minorHAnsi"/>
          <w:szCs w:val="24"/>
          <w:lang w:eastAsia="en-US" w:bidi="hi-IN"/>
        </w:rPr>
        <w:t xml:space="preserve">Eastern Plain </w:t>
      </w:r>
      <w:r w:rsidRPr="003D7CE9">
        <w:rPr>
          <w:color w:val="000000"/>
          <w:szCs w:val="24"/>
        </w:rPr>
        <w:t xml:space="preserve">under Agro </w:t>
      </w:r>
      <w:r w:rsidR="000F6E31" w:rsidRPr="003D7CE9">
        <w:rPr>
          <w:color w:val="000000"/>
          <w:szCs w:val="24"/>
        </w:rPr>
        <w:t>Ecological Sub Regions (AESR) 1</w:t>
      </w:r>
      <w:r w:rsidR="004E30D7" w:rsidRPr="003D7CE9">
        <w:rPr>
          <w:color w:val="000000"/>
          <w:szCs w:val="24"/>
        </w:rPr>
        <w:t>3</w:t>
      </w:r>
      <w:r w:rsidRPr="003D7CE9">
        <w:rPr>
          <w:rFonts w:eastAsiaTheme="minorHAnsi"/>
          <w:szCs w:val="24"/>
          <w:lang w:eastAsia="en-US" w:bidi="hi-IN"/>
        </w:rPr>
        <w:t>.</w:t>
      </w:r>
      <w:r w:rsidR="00FD0DEA" w:rsidRPr="003D7CE9">
        <w:rPr>
          <w:rFonts w:eastAsiaTheme="minorHAnsi"/>
          <w:szCs w:val="24"/>
          <w:lang w:eastAsia="en-US" w:bidi="hi-IN"/>
        </w:rPr>
        <w:t>1</w:t>
      </w:r>
      <w:r w:rsidR="004E30D7" w:rsidRPr="003D7CE9">
        <w:rPr>
          <w:rFonts w:eastAsiaTheme="minorHAnsi"/>
          <w:szCs w:val="24"/>
          <w:lang w:eastAsia="en-US" w:bidi="hi-IN"/>
        </w:rPr>
        <w:t>.</w:t>
      </w:r>
      <w:r w:rsidRPr="003D7CE9">
        <w:rPr>
          <w:rFonts w:eastAsiaTheme="minorHAnsi"/>
          <w:szCs w:val="24"/>
          <w:lang w:eastAsia="en-US" w:bidi="hi-IN"/>
        </w:rPr>
        <w:t xml:space="preserve"> </w:t>
      </w:r>
    </w:p>
    <w:p w:rsidR="0017596D" w:rsidRPr="00A81AAE" w:rsidRDefault="0017596D" w:rsidP="0017596D">
      <w:pPr>
        <w:pStyle w:val="Default"/>
        <w:spacing w:line="360" w:lineRule="auto"/>
        <w:rPr>
          <w:b/>
          <w:bCs/>
          <w:u w:val="single"/>
        </w:rPr>
      </w:pPr>
    </w:p>
    <w:p w:rsidR="000925F4" w:rsidRPr="00A81AAE" w:rsidRDefault="000925F4" w:rsidP="000925F4">
      <w:pPr>
        <w:rPr>
          <w:b/>
          <w:bCs/>
          <w:color w:val="000000"/>
          <w:szCs w:val="24"/>
          <w:u w:val="single"/>
        </w:rPr>
      </w:pPr>
    </w:p>
    <w:sectPr w:rsidR="000925F4" w:rsidRPr="00A81AA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BB6A08"/>
    <w:rsid w:val="00004681"/>
    <w:rsid w:val="00012AE9"/>
    <w:rsid w:val="0003085A"/>
    <w:rsid w:val="000433E9"/>
    <w:rsid w:val="00043F67"/>
    <w:rsid w:val="0005432D"/>
    <w:rsid w:val="00060E26"/>
    <w:rsid w:val="00066E0B"/>
    <w:rsid w:val="00076A81"/>
    <w:rsid w:val="000806B3"/>
    <w:rsid w:val="00081A52"/>
    <w:rsid w:val="0008664F"/>
    <w:rsid w:val="000925F4"/>
    <w:rsid w:val="000A06E4"/>
    <w:rsid w:val="000A5593"/>
    <w:rsid w:val="000C6055"/>
    <w:rsid w:val="000D585D"/>
    <w:rsid w:val="000D6B8A"/>
    <w:rsid w:val="000E69D0"/>
    <w:rsid w:val="000F6E31"/>
    <w:rsid w:val="001223F9"/>
    <w:rsid w:val="001308DD"/>
    <w:rsid w:val="00136A31"/>
    <w:rsid w:val="001400E8"/>
    <w:rsid w:val="00150B42"/>
    <w:rsid w:val="001519FD"/>
    <w:rsid w:val="00160858"/>
    <w:rsid w:val="0017596D"/>
    <w:rsid w:val="00181586"/>
    <w:rsid w:val="00191D0C"/>
    <w:rsid w:val="00193C10"/>
    <w:rsid w:val="001A0F41"/>
    <w:rsid w:val="001A25B7"/>
    <w:rsid w:val="001A74FD"/>
    <w:rsid w:val="001B4717"/>
    <w:rsid w:val="001B5E80"/>
    <w:rsid w:val="001D4A1D"/>
    <w:rsid w:val="001D590B"/>
    <w:rsid w:val="001D63F8"/>
    <w:rsid w:val="001E29D3"/>
    <w:rsid w:val="00200F84"/>
    <w:rsid w:val="0020231B"/>
    <w:rsid w:val="00215477"/>
    <w:rsid w:val="0022018E"/>
    <w:rsid w:val="002207A3"/>
    <w:rsid w:val="00223A66"/>
    <w:rsid w:val="002302CE"/>
    <w:rsid w:val="00250391"/>
    <w:rsid w:val="0025096F"/>
    <w:rsid w:val="00250DC7"/>
    <w:rsid w:val="00256DCB"/>
    <w:rsid w:val="00257C41"/>
    <w:rsid w:val="002614BA"/>
    <w:rsid w:val="00267FDA"/>
    <w:rsid w:val="002727C8"/>
    <w:rsid w:val="00282451"/>
    <w:rsid w:val="00291F0C"/>
    <w:rsid w:val="002A1DCD"/>
    <w:rsid w:val="002A4AD0"/>
    <w:rsid w:val="002B47D3"/>
    <w:rsid w:val="002C5AB3"/>
    <w:rsid w:val="002D6D73"/>
    <w:rsid w:val="002E2F18"/>
    <w:rsid w:val="002E44E7"/>
    <w:rsid w:val="002E4ECC"/>
    <w:rsid w:val="002E7543"/>
    <w:rsid w:val="002F2CC3"/>
    <w:rsid w:val="002F559C"/>
    <w:rsid w:val="002F569B"/>
    <w:rsid w:val="002F6745"/>
    <w:rsid w:val="00304082"/>
    <w:rsid w:val="00306065"/>
    <w:rsid w:val="003112B8"/>
    <w:rsid w:val="0031629F"/>
    <w:rsid w:val="003169C6"/>
    <w:rsid w:val="00325647"/>
    <w:rsid w:val="003273F7"/>
    <w:rsid w:val="003337FE"/>
    <w:rsid w:val="00350267"/>
    <w:rsid w:val="00355BE8"/>
    <w:rsid w:val="0039603D"/>
    <w:rsid w:val="003A3198"/>
    <w:rsid w:val="003A6E72"/>
    <w:rsid w:val="003B5332"/>
    <w:rsid w:val="003C0A57"/>
    <w:rsid w:val="003C6FAE"/>
    <w:rsid w:val="003D4063"/>
    <w:rsid w:val="003D7CE9"/>
    <w:rsid w:val="003F0E7C"/>
    <w:rsid w:val="0040467F"/>
    <w:rsid w:val="00411DB9"/>
    <w:rsid w:val="00416982"/>
    <w:rsid w:val="004261BD"/>
    <w:rsid w:val="00450B5F"/>
    <w:rsid w:val="0045137F"/>
    <w:rsid w:val="00454684"/>
    <w:rsid w:val="004672F3"/>
    <w:rsid w:val="004800AA"/>
    <w:rsid w:val="00481FFF"/>
    <w:rsid w:val="00483F39"/>
    <w:rsid w:val="004958F9"/>
    <w:rsid w:val="00495986"/>
    <w:rsid w:val="004A2475"/>
    <w:rsid w:val="004A7A6B"/>
    <w:rsid w:val="004A7BC2"/>
    <w:rsid w:val="004B3B8D"/>
    <w:rsid w:val="004C1D17"/>
    <w:rsid w:val="004C5663"/>
    <w:rsid w:val="004D4697"/>
    <w:rsid w:val="004D5243"/>
    <w:rsid w:val="004E30D7"/>
    <w:rsid w:val="004F4015"/>
    <w:rsid w:val="005132D4"/>
    <w:rsid w:val="00521367"/>
    <w:rsid w:val="005331BB"/>
    <w:rsid w:val="00537195"/>
    <w:rsid w:val="00550A71"/>
    <w:rsid w:val="00563A55"/>
    <w:rsid w:val="00576798"/>
    <w:rsid w:val="005900F8"/>
    <w:rsid w:val="00593006"/>
    <w:rsid w:val="0059515F"/>
    <w:rsid w:val="00596ECA"/>
    <w:rsid w:val="005A5F9F"/>
    <w:rsid w:val="005B248B"/>
    <w:rsid w:val="005B4750"/>
    <w:rsid w:val="005C3C27"/>
    <w:rsid w:val="005D3AEE"/>
    <w:rsid w:val="005D6B6B"/>
    <w:rsid w:val="005D75D2"/>
    <w:rsid w:val="005E1976"/>
    <w:rsid w:val="005E392C"/>
    <w:rsid w:val="005E57B1"/>
    <w:rsid w:val="005F1FE2"/>
    <w:rsid w:val="005F2F23"/>
    <w:rsid w:val="005F4076"/>
    <w:rsid w:val="0060178E"/>
    <w:rsid w:val="00611630"/>
    <w:rsid w:val="00613F63"/>
    <w:rsid w:val="00616A74"/>
    <w:rsid w:val="00627B6F"/>
    <w:rsid w:val="0063690C"/>
    <w:rsid w:val="0064420E"/>
    <w:rsid w:val="006508EA"/>
    <w:rsid w:val="0065475D"/>
    <w:rsid w:val="006719C4"/>
    <w:rsid w:val="006C5618"/>
    <w:rsid w:val="006C7359"/>
    <w:rsid w:val="006D08EC"/>
    <w:rsid w:val="006D4A71"/>
    <w:rsid w:val="006D5BC7"/>
    <w:rsid w:val="006E1AFC"/>
    <w:rsid w:val="006F627F"/>
    <w:rsid w:val="00707529"/>
    <w:rsid w:val="00742143"/>
    <w:rsid w:val="00747FBC"/>
    <w:rsid w:val="00773AD0"/>
    <w:rsid w:val="007A1DD5"/>
    <w:rsid w:val="007C78B1"/>
    <w:rsid w:val="007D2436"/>
    <w:rsid w:val="007D2A9A"/>
    <w:rsid w:val="007D2D20"/>
    <w:rsid w:val="007E4266"/>
    <w:rsid w:val="007E5672"/>
    <w:rsid w:val="008121D2"/>
    <w:rsid w:val="008159EC"/>
    <w:rsid w:val="00825EBC"/>
    <w:rsid w:val="00826F7B"/>
    <w:rsid w:val="00844D7C"/>
    <w:rsid w:val="00857E38"/>
    <w:rsid w:val="00864D62"/>
    <w:rsid w:val="008714C4"/>
    <w:rsid w:val="008735EB"/>
    <w:rsid w:val="0088272F"/>
    <w:rsid w:val="00887511"/>
    <w:rsid w:val="0089169B"/>
    <w:rsid w:val="00893BD6"/>
    <w:rsid w:val="00896650"/>
    <w:rsid w:val="008A1844"/>
    <w:rsid w:val="008A4D9E"/>
    <w:rsid w:val="008A5384"/>
    <w:rsid w:val="008A7AD5"/>
    <w:rsid w:val="008D1DBB"/>
    <w:rsid w:val="008D5DB8"/>
    <w:rsid w:val="008F135A"/>
    <w:rsid w:val="008F29AA"/>
    <w:rsid w:val="008F6188"/>
    <w:rsid w:val="00910269"/>
    <w:rsid w:val="009120E0"/>
    <w:rsid w:val="009130A6"/>
    <w:rsid w:val="00924494"/>
    <w:rsid w:val="00931996"/>
    <w:rsid w:val="00932C95"/>
    <w:rsid w:val="00950304"/>
    <w:rsid w:val="009732D9"/>
    <w:rsid w:val="00986471"/>
    <w:rsid w:val="00996D16"/>
    <w:rsid w:val="00996E22"/>
    <w:rsid w:val="0099751F"/>
    <w:rsid w:val="00997852"/>
    <w:rsid w:val="009B0863"/>
    <w:rsid w:val="009C475F"/>
    <w:rsid w:val="009D32C1"/>
    <w:rsid w:val="009D63BF"/>
    <w:rsid w:val="009F07F1"/>
    <w:rsid w:val="009F099A"/>
    <w:rsid w:val="009F1CBE"/>
    <w:rsid w:val="009F2325"/>
    <w:rsid w:val="00A0382A"/>
    <w:rsid w:val="00A104BD"/>
    <w:rsid w:val="00A347E3"/>
    <w:rsid w:val="00A37055"/>
    <w:rsid w:val="00A372AE"/>
    <w:rsid w:val="00A421C5"/>
    <w:rsid w:val="00A52960"/>
    <w:rsid w:val="00A63CDB"/>
    <w:rsid w:val="00A70D78"/>
    <w:rsid w:val="00A74EE1"/>
    <w:rsid w:val="00A74F61"/>
    <w:rsid w:val="00A765D0"/>
    <w:rsid w:val="00A81083"/>
    <w:rsid w:val="00A81AAE"/>
    <w:rsid w:val="00A85994"/>
    <w:rsid w:val="00A95E4F"/>
    <w:rsid w:val="00A971C7"/>
    <w:rsid w:val="00A971FC"/>
    <w:rsid w:val="00AA463F"/>
    <w:rsid w:val="00AB3688"/>
    <w:rsid w:val="00AB74B5"/>
    <w:rsid w:val="00AC376C"/>
    <w:rsid w:val="00AD455C"/>
    <w:rsid w:val="00AE0185"/>
    <w:rsid w:val="00B121B7"/>
    <w:rsid w:val="00B334F6"/>
    <w:rsid w:val="00B371D7"/>
    <w:rsid w:val="00B37CD4"/>
    <w:rsid w:val="00B472A0"/>
    <w:rsid w:val="00B47C34"/>
    <w:rsid w:val="00B53B1C"/>
    <w:rsid w:val="00B559B5"/>
    <w:rsid w:val="00BB51B6"/>
    <w:rsid w:val="00BB6A08"/>
    <w:rsid w:val="00BC31EB"/>
    <w:rsid w:val="00BE4FB5"/>
    <w:rsid w:val="00BE651F"/>
    <w:rsid w:val="00BF43F3"/>
    <w:rsid w:val="00BF45D6"/>
    <w:rsid w:val="00BF5584"/>
    <w:rsid w:val="00BF7908"/>
    <w:rsid w:val="00C03DC4"/>
    <w:rsid w:val="00C12267"/>
    <w:rsid w:val="00C12FFB"/>
    <w:rsid w:val="00C173ED"/>
    <w:rsid w:val="00C27F06"/>
    <w:rsid w:val="00C60AEC"/>
    <w:rsid w:val="00C70978"/>
    <w:rsid w:val="00C756D3"/>
    <w:rsid w:val="00C9030C"/>
    <w:rsid w:val="00C926CB"/>
    <w:rsid w:val="00CA0A4F"/>
    <w:rsid w:val="00CB087F"/>
    <w:rsid w:val="00CC5008"/>
    <w:rsid w:val="00CC5CC9"/>
    <w:rsid w:val="00CC795C"/>
    <w:rsid w:val="00CE0295"/>
    <w:rsid w:val="00CF73A7"/>
    <w:rsid w:val="00D122AC"/>
    <w:rsid w:val="00D174DA"/>
    <w:rsid w:val="00D23EA6"/>
    <w:rsid w:val="00D33A74"/>
    <w:rsid w:val="00D354FC"/>
    <w:rsid w:val="00D42291"/>
    <w:rsid w:val="00D84D43"/>
    <w:rsid w:val="00D93B15"/>
    <w:rsid w:val="00DB6752"/>
    <w:rsid w:val="00DC4507"/>
    <w:rsid w:val="00E14F48"/>
    <w:rsid w:val="00E176D5"/>
    <w:rsid w:val="00E21B32"/>
    <w:rsid w:val="00E30647"/>
    <w:rsid w:val="00E30BF6"/>
    <w:rsid w:val="00E3247E"/>
    <w:rsid w:val="00E32DFD"/>
    <w:rsid w:val="00E3388A"/>
    <w:rsid w:val="00E33ACE"/>
    <w:rsid w:val="00E40E53"/>
    <w:rsid w:val="00E53A18"/>
    <w:rsid w:val="00E55A2B"/>
    <w:rsid w:val="00E55C29"/>
    <w:rsid w:val="00E62411"/>
    <w:rsid w:val="00E64486"/>
    <w:rsid w:val="00EB2F71"/>
    <w:rsid w:val="00ED09D7"/>
    <w:rsid w:val="00EF3EF2"/>
    <w:rsid w:val="00EF70BE"/>
    <w:rsid w:val="00EF7102"/>
    <w:rsid w:val="00F00D16"/>
    <w:rsid w:val="00F06AEF"/>
    <w:rsid w:val="00F15CBD"/>
    <w:rsid w:val="00F302AC"/>
    <w:rsid w:val="00F36775"/>
    <w:rsid w:val="00F71CD1"/>
    <w:rsid w:val="00F73B40"/>
    <w:rsid w:val="00F7560B"/>
    <w:rsid w:val="00F87F18"/>
    <w:rsid w:val="00F90CCD"/>
    <w:rsid w:val="00FA2159"/>
    <w:rsid w:val="00FA4DDA"/>
    <w:rsid w:val="00FB7D94"/>
    <w:rsid w:val="00FD0DEA"/>
    <w:rsid w:val="00FD312D"/>
    <w:rsid w:val="00FD5AB6"/>
    <w:rsid w:val="00FE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7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25818-2845-4533-A289-541BC0C5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216</cp:revision>
  <dcterms:created xsi:type="dcterms:W3CDTF">2021-07-15T06:13:00Z</dcterms:created>
  <dcterms:modified xsi:type="dcterms:W3CDTF">2023-03-29T06:40:00Z</dcterms:modified>
</cp:coreProperties>
</file>