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A08" w:rsidRPr="00BB6A08" w:rsidRDefault="00BB6A08" w:rsidP="00BB6A08">
      <w:pPr>
        <w:jc w:val="center"/>
        <w:rPr>
          <w:b/>
          <w:sz w:val="28"/>
          <w:szCs w:val="28"/>
        </w:rPr>
      </w:pPr>
      <w:r w:rsidRPr="00BB6A08">
        <w:rPr>
          <w:b/>
          <w:sz w:val="28"/>
          <w:szCs w:val="28"/>
        </w:rPr>
        <w:t>Content</w:t>
      </w:r>
    </w:p>
    <w:p w:rsidR="00BB6A08" w:rsidRDefault="00BB6A08" w:rsidP="00BB6A08">
      <w:pPr>
        <w:jc w:val="center"/>
      </w:pPr>
    </w:p>
    <w:tbl>
      <w:tblPr>
        <w:tblW w:w="5490" w:type="dxa"/>
        <w:tblInd w:w="1458" w:type="dxa"/>
        <w:tblLook w:val="04A0"/>
      </w:tblPr>
      <w:tblGrid>
        <w:gridCol w:w="810"/>
        <w:gridCol w:w="3420"/>
        <w:gridCol w:w="1260"/>
      </w:tblGrid>
      <w:tr w:rsidR="00BB6A08" w:rsidRPr="00C22920" w:rsidTr="00BB6A08">
        <w:trPr>
          <w:trHeight w:val="251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C22920">
              <w:rPr>
                <w:b/>
                <w:bCs/>
                <w:color w:val="000000"/>
                <w:szCs w:val="24"/>
              </w:rPr>
              <w:t>S.No</w:t>
            </w:r>
            <w:proofErr w:type="spellEnd"/>
            <w:r w:rsidRPr="00C22920">
              <w:rPr>
                <w:b/>
                <w:bCs/>
                <w:color w:val="000000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  <w:r w:rsidRPr="00C22920">
              <w:rPr>
                <w:b/>
                <w:bCs/>
                <w:color w:val="000000"/>
                <w:szCs w:val="24"/>
              </w:rPr>
              <w:t>State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Page No.</w:t>
            </w: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 xml:space="preserve">Andaman &amp; </w:t>
            </w:r>
            <w:proofErr w:type="spellStart"/>
            <w:r w:rsidRPr="00C22920">
              <w:rPr>
                <w:color w:val="000000"/>
                <w:szCs w:val="24"/>
              </w:rPr>
              <w:t>Nicaobar</w:t>
            </w:r>
            <w:proofErr w:type="spellEnd"/>
            <w:r w:rsidRPr="00C22920">
              <w:rPr>
                <w:color w:val="000000"/>
                <w:szCs w:val="24"/>
              </w:rPr>
              <w:t xml:space="preserve"> Islands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 xml:space="preserve">Andhra Pradesh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Arunachal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Assam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Bihar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Chhattisgarh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Goa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Gujarat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Haryana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Himachal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Jammu &amp; Kashmir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Jharkhand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Karnataka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Kerala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Madhya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Maharashtra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1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Manipur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Meghalaya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19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Mizoram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Nagaland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Orissa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Punjab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Rajasthan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Sikkim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Tamil Nadu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Tripura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Uttar Pradesh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28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proofErr w:type="spellStart"/>
            <w:r w:rsidRPr="00C22920">
              <w:rPr>
                <w:color w:val="000000"/>
                <w:szCs w:val="24"/>
              </w:rPr>
              <w:t>Uttarakhand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West Bengal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Delhi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  <w:r w:rsidRPr="00C22920">
              <w:rPr>
                <w:color w:val="000000"/>
                <w:szCs w:val="24"/>
              </w:rPr>
              <w:t>3</w:t>
            </w: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0F6E31">
            <w:pPr>
              <w:rPr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color w:val="000000"/>
                <w:szCs w:val="24"/>
              </w:rPr>
            </w:pPr>
          </w:p>
        </w:tc>
      </w:tr>
      <w:tr w:rsidR="00BB6A08" w:rsidRPr="00C22920" w:rsidTr="00BB6A0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12FFB" w:rsidRDefault="00BB6A08" w:rsidP="00BB6A08">
            <w:pPr>
              <w:rPr>
                <w:bCs/>
                <w:color w:val="000000"/>
                <w:szCs w:val="24"/>
              </w:rPr>
            </w:pPr>
            <w:r w:rsidRPr="00C12FFB">
              <w:rPr>
                <w:bCs/>
                <w:color w:val="000000"/>
                <w:szCs w:val="24"/>
              </w:rPr>
              <w:t>32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A08" w:rsidRPr="00C22920" w:rsidRDefault="00BB6A08" w:rsidP="00BB6A0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B6A08" w:rsidRPr="00950CE2" w:rsidRDefault="00BB6A08" w:rsidP="00BB6A08"/>
    <w:p w:rsidR="00E3247E" w:rsidRDefault="00E3247E">
      <w:pPr>
        <w:suppressAutoHyphens w:val="0"/>
        <w:spacing w:line="276" w:lineRule="auto"/>
      </w:pPr>
      <w:r>
        <w:br w:type="page"/>
      </w:r>
    </w:p>
    <w:p w:rsidR="00924494" w:rsidRDefault="00E3247E" w:rsidP="00E3247E">
      <w:pPr>
        <w:jc w:val="center"/>
        <w:rPr>
          <w:b/>
          <w:bCs/>
          <w:color w:val="000000"/>
          <w:szCs w:val="24"/>
          <w:u w:val="single"/>
        </w:rPr>
      </w:pPr>
      <w:r w:rsidRPr="00E3247E">
        <w:rPr>
          <w:b/>
          <w:bCs/>
          <w:color w:val="000000"/>
          <w:szCs w:val="24"/>
          <w:u w:val="single"/>
        </w:rPr>
        <w:lastRenderedPageBreak/>
        <w:t xml:space="preserve">Andaman &amp; </w:t>
      </w:r>
      <w:proofErr w:type="spellStart"/>
      <w:r w:rsidRPr="00E3247E">
        <w:rPr>
          <w:b/>
          <w:bCs/>
          <w:color w:val="000000"/>
          <w:szCs w:val="24"/>
          <w:u w:val="single"/>
        </w:rPr>
        <w:t>Nicaobar</w:t>
      </w:r>
      <w:proofErr w:type="spellEnd"/>
      <w:r w:rsidRPr="00E3247E">
        <w:rPr>
          <w:b/>
          <w:bCs/>
          <w:color w:val="000000"/>
          <w:szCs w:val="24"/>
          <w:u w:val="single"/>
        </w:rPr>
        <w:t xml:space="preserve"> Islands</w:t>
      </w:r>
    </w:p>
    <w:p w:rsidR="00E3247E" w:rsidRDefault="00E3247E" w:rsidP="00E3247E">
      <w:pPr>
        <w:jc w:val="center"/>
        <w:rPr>
          <w:b/>
          <w:bCs/>
          <w:color w:val="000000"/>
          <w:szCs w:val="24"/>
          <w:u w:val="single"/>
        </w:rPr>
      </w:pPr>
    </w:p>
    <w:p w:rsidR="009130A6" w:rsidRPr="00EF70BE" w:rsidRDefault="00E3247E" w:rsidP="00EF70BE">
      <w:pPr>
        <w:spacing w:line="360" w:lineRule="auto"/>
        <w:jc w:val="both"/>
        <w:rPr>
          <w:color w:val="000000"/>
          <w:szCs w:val="24"/>
        </w:rPr>
      </w:pPr>
      <w:r w:rsidRPr="00EF70BE">
        <w:rPr>
          <w:color w:val="000000"/>
          <w:szCs w:val="24"/>
        </w:rPr>
        <w:t xml:space="preserve">Andaman &amp; </w:t>
      </w:r>
      <w:proofErr w:type="spellStart"/>
      <w:r w:rsidRPr="00EF70BE">
        <w:rPr>
          <w:color w:val="000000"/>
          <w:szCs w:val="24"/>
        </w:rPr>
        <w:t>Nicaobar</w:t>
      </w:r>
      <w:proofErr w:type="spellEnd"/>
      <w:r w:rsidRPr="00EF70BE">
        <w:rPr>
          <w:color w:val="000000"/>
          <w:szCs w:val="24"/>
        </w:rPr>
        <w:t xml:space="preserve"> Islands comes under </w:t>
      </w:r>
      <w:r w:rsidR="009130A6" w:rsidRPr="00EF70BE">
        <w:rPr>
          <w:color w:val="000000"/>
          <w:szCs w:val="24"/>
        </w:rPr>
        <w:t xml:space="preserve">Agro Ecological Sub Region (AESR 20.1) of </w:t>
      </w:r>
      <w:r w:rsidRPr="00EF70BE">
        <w:rPr>
          <w:color w:val="000000"/>
          <w:szCs w:val="24"/>
        </w:rPr>
        <w:t xml:space="preserve">Agro Ecological Region 20 (AER 20) </w:t>
      </w:r>
      <w:r w:rsidR="009130A6" w:rsidRPr="00EF70BE">
        <w:rPr>
          <w:color w:val="000000"/>
          <w:szCs w:val="24"/>
        </w:rPr>
        <w:t xml:space="preserve">of coastal ecosystem </w:t>
      </w:r>
      <w:r w:rsidR="009732D9" w:rsidRPr="00EF70BE">
        <w:rPr>
          <w:color w:val="000000"/>
          <w:szCs w:val="24"/>
        </w:rPr>
        <w:t xml:space="preserve">covering </w:t>
      </w:r>
      <w:r w:rsidR="00EF70BE" w:rsidRPr="00EF70BE">
        <w:rPr>
          <w:color w:val="000000"/>
          <w:szCs w:val="24"/>
        </w:rPr>
        <w:t xml:space="preserve">0.8 </w:t>
      </w:r>
      <w:proofErr w:type="spellStart"/>
      <w:r w:rsidR="00EF70BE" w:rsidRPr="00EF70BE">
        <w:rPr>
          <w:color w:val="000000"/>
          <w:szCs w:val="24"/>
        </w:rPr>
        <w:t>mha</w:t>
      </w:r>
      <w:proofErr w:type="spellEnd"/>
      <w:r w:rsidR="00EF70BE" w:rsidRPr="00EF70BE">
        <w:rPr>
          <w:color w:val="000000"/>
          <w:szCs w:val="24"/>
        </w:rPr>
        <w:t xml:space="preserve"> in </w:t>
      </w:r>
      <w:r w:rsidR="009130A6" w:rsidRPr="00EF70BE">
        <w:rPr>
          <w:color w:val="000000"/>
          <w:szCs w:val="24"/>
        </w:rPr>
        <w:t xml:space="preserve">three districts namely </w:t>
      </w:r>
      <w:r w:rsidR="009130A6" w:rsidRPr="00EF70BE">
        <w:rPr>
          <w:color w:val="000000"/>
          <w:szCs w:val="24"/>
          <w:lang w:eastAsia="en-US" w:bidi="hi-IN"/>
        </w:rPr>
        <w:t>Nicobar, North &amp; Middle Andaman</w:t>
      </w:r>
      <w:r w:rsidR="00C27F06">
        <w:rPr>
          <w:color w:val="000000"/>
          <w:szCs w:val="24"/>
        </w:rPr>
        <w:t xml:space="preserve"> a</w:t>
      </w:r>
      <w:r w:rsidR="009130A6" w:rsidRPr="00EF70BE">
        <w:rPr>
          <w:color w:val="000000"/>
          <w:szCs w:val="24"/>
        </w:rPr>
        <w:t xml:space="preserve">nd </w:t>
      </w:r>
      <w:r w:rsidR="009130A6" w:rsidRPr="00EF70BE">
        <w:rPr>
          <w:color w:val="000000"/>
          <w:szCs w:val="24"/>
          <w:lang w:eastAsia="en-US" w:bidi="hi-IN"/>
        </w:rPr>
        <w:t>South Andaman</w:t>
      </w:r>
      <w:r w:rsidR="009130A6" w:rsidRPr="00EF70BE">
        <w:rPr>
          <w:color w:val="000000"/>
          <w:szCs w:val="24"/>
        </w:rPr>
        <w:t xml:space="preserve">. </w:t>
      </w:r>
      <w:r w:rsidR="009732D9" w:rsidRPr="00EF70BE">
        <w:rPr>
          <w:color w:val="000000"/>
          <w:szCs w:val="24"/>
        </w:rPr>
        <w:t xml:space="preserve">The region is hot </w:t>
      </w:r>
      <w:proofErr w:type="spellStart"/>
      <w:r w:rsidR="00BB51B6" w:rsidRPr="00EF70BE">
        <w:rPr>
          <w:color w:val="000000"/>
          <w:szCs w:val="24"/>
        </w:rPr>
        <w:t>perhumid</w:t>
      </w:r>
      <w:proofErr w:type="spellEnd"/>
      <w:r w:rsidR="009732D9" w:rsidRPr="00EF70BE">
        <w:rPr>
          <w:color w:val="000000"/>
          <w:szCs w:val="24"/>
        </w:rPr>
        <w:t xml:space="preserve"> ESR with shallow to medium deep, loamy to clayey Red and Yellow and Red Loamy soils, low to medium AWC and LGP 300 days.</w:t>
      </w:r>
      <w:r w:rsidR="00EF70BE" w:rsidRPr="00EF70BE">
        <w:rPr>
          <w:color w:val="000000"/>
          <w:szCs w:val="24"/>
        </w:rPr>
        <w:t xml:space="preserve"> The mean annual rainfall and temperature ranges from 1400-1600 mm and </w:t>
      </w:r>
      <w:r w:rsidR="00EF70BE" w:rsidRPr="00EF70BE">
        <w:rPr>
          <w:rFonts w:eastAsiaTheme="minorHAnsi"/>
          <w:szCs w:val="24"/>
          <w:lang w:eastAsia="en-US" w:bidi="hi-IN"/>
        </w:rPr>
        <w:t>26-27°C respectively.</w:t>
      </w:r>
    </w:p>
    <w:p w:rsidR="00EF70BE" w:rsidRDefault="00EF70BE" w:rsidP="00E3247E">
      <w:pPr>
        <w:rPr>
          <w:b/>
          <w:bCs/>
          <w:color w:val="000000"/>
          <w:szCs w:val="24"/>
        </w:rPr>
      </w:pPr>
    </w:p>
    <w:p w:rsidR="00291F0C" w:rsidRDefault="00291F0C" w:rsidP="00291F0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73"/>
        <w:gridCol w:w="2135"/>
        <w:gridCol w:w="1807"/>
        <w:gridCol w:w="2007"/>
        <w:gridCol w:w="2218"/>
      </w:tblGrid>
      <w:tr w:rsidR="00291F0C" w:rsidTr="00593451">
        <w:trPr>
          <w:trHeight w:val="499"/>
        </w:trPr>
        <w:tc>
          <w:tcPr>
            <w:tcW w:w="1573" w:type="dxa"/>
          </w:tcPr>
          <w:p w:rsidR="00291F0C" w:rsidRDefault="00291F0C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2135" w:type="dxa"/>
          </w:tcPr>
          <w:p w:rsidR="00291F0C" w:rsidRPr="002E2F18" w:rsidRDefault="00291F0C" w:rsidP="005934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07" w:type="dxa"/>
          </w:tcPr>
          <w:p w:rsidR="00291F0C" w:rsidRPr="002E2F18" w:rsidRDefault="00291F0C" w:rsidP="005934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291F0C" w:rsidRPr="002E2F18" w:rsidRDefault="00291F0C" w:rsidP="005934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291F0C" w:rsidRPr="002E2F18" w:rsidRDefault="00291F0C" w:rsidP="0059345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291F0C" w:rsidTr="00593451">
        <w:trPr>
          <w:trHeight w:val="244"/>
        </w:trPr>
        <w:tc>
          <w:tcPr>
            <w:tcW w:w="1573" w:type="dxa"/>
          </w:tcPr>
          <w:p w:rsidR="00291F0C" w:rsidRDefault="00291F0C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5" w:type="dxa"/>
          </w:tcPr>
          <w:p w:rsidR="00291F0C" w:rsidRDefault="00291F0C" w:rsidP="0059345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291F0C" w:rsidRDefault="00291F0C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291F0C" w:rsidRPr="002E2F18" w:rsidRDefault="00291F0C" w:rsidP="00593451">
            <w:pPr>
              <w:rPr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291F0C" w:rsidRDefault="00291F0C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91F0C" w:rsidTr="0045137F">
        <w:trPr>
          <w:trHeight w:val="309"/>
        </w:trPr>
        <w:tc>
          <w:tcPr>
            <w:tcW w:w="1573" w:type="dxa"/>
          </w:tcPr>
          <w:p w:rsidR="00291F0C" w:rsidRDefault="00291F0C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5" w:type="dxa"/>
          </w:tcPr>
          <w:p w:rsidR="00291F0C" w:rsidRPr="002E2F18" w:rsidRDefault="00291F0C" w:rsidP="00593451">
            <w:pPr>
              <w:rPr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291F0C" w:rsidRDefault="00291F0C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291F0C" w:rsidRPr="002E2F18" w:rsidRDefault="00291F0C" w:rsidP="00593451">
            <w:pPr>
              <w:rPr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291F0C" w:rsidRDefault="00291F0C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91F0C" w:rsidRDefault="00291F0C" w:rsidP="00291F0C">
      <w:pPr>
        <w:rPr>
          <w:b/>
          <w:bCs/>
          <w:color w:val="000000"/>
          <w:szCs w:val="24"/>
        </w:rPr>
      </w:pPr>
    </w:p>
    <w:p w:rsidR="00EF70BE" w:rsidRDefault="00EF70BE" w:rsidP="00E3247E">
      <w:pPr>
        <w:rPr>
          <w:b/>
          <w:bCs/>
          <w:color w:val="000000"/>
          <w:szCs w:val="24"/>
        </w:rPr>
      </w:pPr>
    </w:p>
    <w:p w:rsidR="00EF70BE" w:rsidRDefault="00EF70BE" w:rsidP="00E324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FA4DDA" w:rsidRDefault="00FA4DDA" w:rsidP="00E3247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FA4DDA" w:rsidTr="00593451">
        <w:tc>
          <w:tcPr>
            <w:tcW w:w="1340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FA4DDA" w:rsidRDefault="00FA4DDA" w:rsidP="0059345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A4DDA" w:rsidTr="00593451">
        <w:tc>
          <w:tcPr>
            <w:tcW w:w="1340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A4DDA" w:rsidTr="00593451">
        <w:tc>
          <w:tcPr>
            <w:tcW w:w="1340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F70BE" w:rsidRDefault="00EF70BE" w:rsidP="00E3247E">
      <w:pPr>
        <w:rPr>
          <w:b/>
          <w:bCs/>
          <w:color w:val="000000"/>
          <w:szCs w:val="24"/>
        </w:rPr>
      </w:pPr>
    </w:p>
    <w:p w:rsidR="00EF70BE" w:rsidRDefault="00EF70BE" w:rsidP="00E324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FA4DDA" w:rsidRDefault="00FA4DDA" w:rsidP="00E3247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FA4DDA" w:rsidTr="00593451">
        <w:tc>
          <w:tcPr>
            <w:tcW w:w="1340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FA4DDA" w:rsidRDefault="00FA4DDA" w:rsidP="0059345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FA4DDA" w:rsidTr="00593451">
        <w:tc>
          <w:tcPr>
            <w:tcW w:w="1340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A4DDA" w:rsidTr="00593451">
        <w:tc>
          <w:tcPr>
            <w:tcW w:w="1340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FA4DDA" w:rsidRDefault="00FA4DDA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F70BE" w:rsidRDefault="00EF70BE" w:rsidP="00E3247E">
      <w:pPr>
        <w:rPr>
          <w:b/>
          <w:bCs/>
          <w:color w:val="000000"/>
          <w:szCs w:val="24"/>
        </w:rPr>
      </w:pPr>
    </w:p>
    <w:p w:rsidR="00EF70BE" w:rsidRDefault="00EF70BE" w:rsidP="00E324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A971C7" w:rsidRDefault="00A971C7" w:rsidP="00E3247E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3988"/>
        <w:gridCol w:w="3988"/>
      </w:tblGrid>
      <w:tr w:rsidR="00A971C7" w:rsidTr="00593451">
        <w:tc>
          <w:tcPr>
            <w:tcW w:w="1340" w:type="dxa"/>
          </w:tcPr>
          <w:p w:rsidR="00A971C7" w:rsidRDefault="00A971C7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3988" w:type="dxa"/>
          </w:tcPr>
          <w:p w:rsidR="00A971C7" w:rsidRDefault="00A971C7" w:rsidP="0059345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88" w:type="dxa"/>
          </w:tcPr>
          <w:p w:rsidR="00A971C7" w:rsidRDefault="00A971C7" w:rsidP="0059345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971C7" w:rsidTr="00593451">
        <w:tc>
          <w:tcPr>
            <w:tcW w:w="1340" w:type="dxa"/>
          </w:tcPr>
          <w:p w:rsidR="00A971C7" w:rsidRDefault="00A971C7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3988" w:type="dxa"/>
          </w:tcPr>
          <w:p w:rsidR="00A971C7" w:rsidRDefault="00A971C7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88" w:type="dxa"/>
          </w:tcPr>
          <w:p w:rsidR="00A971C7" w:rsidRDefault="00A971C7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71C7" w:rsidTr="00593451">
        <w:tc>
          <w:tcPr>
            <w:tcW w:w="1340" w:type="dxa"/>
          </w:tcPr>
          <w:p w:rsidR="00A971C7" w:rsidRDefault="00A971C7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3988" w:type="dxa"/>
          </w:tcPr>
          <w:p w:rsidR="00A971C7" w:rsidRDefault="00A971C7" w:rsidP="0059345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88" w:type="dxa"/>
          </w:tcPr>
          <w:p w:rsidR="00A971C7" w:rsidRDefault="00A971C7" w:rsidP="0059345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971C7" w:rsidRDefault="00A971C7" w:rsidP="00E3247E">
      <w:pPr>
        <w:rPr>
          <w:b/>
          <w:bCs/>
          <w:color w:val="000000"/>
          <w:szCs w:val="24"/>
        </w:rPr>
      </w:pPr>
    </w:p>
    <w:p w:rsidR="00EF70BE" w:rsidRDefault="00EF70BE" w:rsidP="00E3247E">
      <w:pPr>
        <w:rPr>
          <w:b/>
          <w:bCs/>
          <w:color w:val="000000"/>
          <w:szCs w:val="24"/>
        </w:rPr>
      </w:pPr>
    </w:p>
    <w:p w:rsidR="00EF70BE" w:rsidRDefault="00EF70BE" w:rsidP="00E3247E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616A74" w:rsidTr="00593451">
        <w:tc>
          <w:tcPr>
            <w:tcW w:w="1340" w:type="dxa"/>
          </w:tcPr>
          <w:p w:rsidR="00616A74" w:rsidRDefault="00616A74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616A74" w:rsidRDefault="00616A74" w:rsidP="0059345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616A74" w:rsidTr="00593451">
        <w:tc>
          <w:tcPr>
            <w:tcW w:w="1340" w:type="dxa"/>
          </w:tcPr>
          <w:p w:rsidR="00616A74" w:rsidRDefault="00616A74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616A74" w:rsidRPr="00576798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616A74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616A74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616A74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616A74" w:rsidRDefault="00616A74" w:rsidP="0059345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lastRenderedPageBreak/>
              <w:t>District Vulnerability status:</w:t>
            </w:r>
          </w:p>
        </w:tc>
      </w:tr>
      <w:tr w:rsidR="00616A74" w:rsidTr="00593451">
        <w:tc>
          <w:tcPr>
            <w:tcW w:w="1340" w:type="dxa"/>
          </w:tcPr>
          <w:p w:rsidR="00616A74" w:rsidRDefault="00616A74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lastRenderedPageBreak/>
              <w:t>Puruliya</w:t>
            </w:r>
            <w:proofErr w:type="spellEnd"/>
          </w:p>
        </w:tc>
        <w:tc>
          <w:tcPr>
            <w:tcW w:w="8038" w:type="dxa"/>
          </w:tcPr>
          <w:p w:rsidR="00616A74" w:rsidRPr="00576798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616A74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616A74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616A74" w:rsidRDefault="00616A74" w:rsidP="0059345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616A74" w:rsidRDefault="00616A74" w:rsidP="0059345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</w:tbl>
    <w:p w:rsidR="00616A74" w:rsidRDefault="00616A74" w:rsidP="00E3247E">
      <w:pPr>
        <w:rPr>
          <w:b/>
          <w:bCs/>
          <w:color w:val="000000"/>
          <w:szCs w:val="24"/>
        </w:rPr>
      </w:pPr>
    </w:p>
    <w:p w:rsidR="00F73B40" w:rsidRDefault="00F73B40" w:rsidP="00576798">
      <w:pPr>
        <w:spacing w:line="360" w:lineRule="auto"/>
        <w:rPr>
          <w:i/>
          <w:iCs/>
          <w:color w:val="000000"/>
          <w:szCs w:val="24"/>
        </w:rPr>
      </w:pPr>
    </w:p>
    <w:p w:rsidR="00B371D7" w:rsidRDefault="00B371D7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16A74" w:rsidRDefault="00616A74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B371D7" w:rsidRDefault="00B371D7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B371D7" w:rsidRDefault="00B371D7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B371D7" w:rsidRDefault="00B371D7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B371D7" w:rsidRDefault="00B371D7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B371D7" w:rsidRDefault="00B371D7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627B6F" w:rsidRDefault="00012AE9" w:rsidP="00627B6F">
      <w:pPr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 xml:space="preserve">Andhra Pradesh </w:t>
      </w:r>
    </w:p>
    <w:p w:rsidR="00627B6F" w:rsidRDefault="00627B6F" w:rsidP="00627B6F">
      <w:pPr>
        <w:jc w:val="center"/>
        <w:rPr>
          <w:b/>
          <w:bCs/>
          <w:color w:val="000000"/>
          <w:szCs w:val="24"/>
          <w:u w:val="single"/>
        </w:rPr>
      </w:pPr>
    </w:p>
    <w:p w:rsidR="00012AE9" w:rsidRDefault="00012AE9" w:rsidP="00012A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Andhra Pradesh </w:t>
      </w:r>
      <w:r w:rsidRPr="00F90CCD">
        <w:rPr>
          <w:color w:val="000000"/>
          <w:szCs w:val="24"/>
        </w:rPr>
        <w:t xml:space="preserve">comprises of four Agro Ecological Regions (AER) namely </w:t>
      </w:r>
      <w:r>
        <w:rPr>
          <w:color w:val="000000"/>
          <w:szCs w:val="24"/>
        </w:rPr>
        <w:t>3</w:t>
      </w:r>
      <w:r w:rsidRPr="00F90CCD">
        <w:rPr>
          <w:color w:val="000000"/>
          <w:szCs w:val="24"/>
        </w:rPr>
        <w:t xml:space="preserve">, </w:t>
      </w:r>
      <w:r>
        <w:rPr>
          <w:color w:val="000000"/>
          <w:szCs w:val="24"/>
        </w:rPr>
        <w:t>7</w:t>
      </w:r>
      <w:r w:rsidRPr="00F90CCD">
        <w:rPr>
          <w:color w:val="000000"/>
          <w:szCs w:val="24"/>
        </w:rPr>
        <w:t xml:space="preserve">, </w:t>
      </w:r>
      <w:r w:rsidR="00F302AC">
        <w:rPr>
          <w:color w:val="000000"/>
          <w:szCs w:val="24"/>
        </w:rPr>
        <w:t>8,12</w:t>
      </w:r>
      <w:r w:rsidRPr="00F90CCD">
        <w:rPr>
          <w:color w:val="000000"/>
          <w:szCs w:val="24"/>
        </w:rPr>
        <w:t xml:space="preserve"> and  18.  </w:t>
      </w:r>
    </w:p>
    <w:p w:rsidR="00012AE9" w:rsidRDefault="00012AE9" w:rsidP="00012A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</w:t>
      </w:r>
      <w:r w:rsidR="001519FD">
        <w:rPr>
          <w:b/>
          <w:bCs/>
          <w:color w:val="000000"/>
          <w:szCs w:val="24"/>
        </w:rPr>
        <w:t>3</w:t>
      </w:r>
      <w:r>
        <w:rPr>
          <w:b/>
          <w:bCs/>
          <w:color w:val="000000"/>
          <w:szCs w:val="24"/>
        </w:rPr>
        <w:t xml:space="preserve"> :</w:t>
      </w:r>
    </w:p>
    <w:p w:rsidR="00012AE9" w:rsidRDefault="00012AE9" w:rsidP="00012AE9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Cs w:val="24"/>
          <w:lang w:eastAsia="en-US" w:bidi="hi-IN"/>
        </w:rPr>
      </w:pPr>
      <w:r w:rsidRPr="00887511">
        <w:rPr>
          <w:color w:val="000000"/>
          <w:szCs w:val="24"/>
        </w:rPr>
        <w:t xml:space="preserve">AER </w:t>
      </w:r>
      <w:r w:rsidR="00CF73A7">
        <w:rPr>
          <w:color w:val="000000"/>
          <w:szCs w:val="24"/>
        </w:rPr>
        <w:t>3</w:t>
      </w:r>
      <w:r w:rsidRPr="00887511">
        <w:rPr>
          <w:rFonts w:eastAsiaTheme="minorHAnsi"/>
          <w:szCs w:val="24"/>
          <w:lang w:eastAsia="en-US" w:bidi="hi-IN"/>
        </w:rPr>
        <w:t xml:space="preserve"> in </w:t>
      </w:r>
      <w:r w:rsidR="001519FD">
        <w:rPr>
          <w:color w:val="000000"/>
          <w:szCs w:val="24"/>
        </w:rPr>
        <w:t xml:space="preserve">Andhra Pradesh </w:t>
      </w:r>
      <w:r w:rsidRPr="00887511">
        <w:rPr>
          <w:rFonts w:eastAsiaTheme="minorHAnsi"/>
          <w:szCs w:val="24"/>
          <w:lang w:eastAsia="en-US" w:bidi="hi-IN"/>
        </w:rPr>
        <w:t>compris</w:t>
      </w:r>
      <w:r>
        <w:rPr>
          <w:rFonts w:eastAsiaTheme="minorHAnsi"/>
          <w:szCs w:val="24"/>
          <w:lang w:eastAsia="en-US" w:bidi="hi-IN"/>
        </w:rPr>
        <w:t>es o</w:t>
      </w:r>
      <w:r w:rsidRPr="00887511">
        <w:rPr>
          <w:rFonts w:eastAsiaTheme="minorHAnsi"/>
          <w:szCs w:val="24"/>
          <w:lang w:eastAsia="en-US" w:bidi="hi-IN"/>
        </w:rPr>
        <w:t xml:space="preserve">f </w:t>
      </w:r>
      <w:proofErr w:type="spellStart"/>
      <w:r w:rsidR="00F302AC">
        <w:rPr>
          <w:rFonts w:eastAsiaTheme="minorHAnsi"/>
          <w:szCs w:val="24"/>
          <w:lang w:eastAsia="en-US" w:bidi="hi-IN"/>
        </w:rPr>
        <w:t>Ananthpur</w:t>
      </w:r>
      <w:proofErr w:type="spellEnd"/>
      <w:r w:rsidRPr="00887511">
        <w:rPr>
          <w:rFonts w:eastAsiaTheme="minorHAnsi"/>
          <w:szCs w:val="24"/>
          <w:lang w:eastAsia="en-US" w:bidi="hi-IN"/>
        </w:rPr>
        <w:t xml:space="preserve"> district of </w:t>
      </w:r>
      <w:r w:rsidR="001519FD" w:rsidRPr="001519FD">
        <w:rPr>
          <w:rFonts w:eastAsiaTheme="minorHAnsi"/>
          <w:szCs w:val="24"/>
          <w:lang w:eastAsia="en-US" w:bidi="hi-IN"/>
        </w:rPr>
        <w:t>Deccan</w:t>
      </w:r>
      <w:r w:rsidRPr="00887511">
        <w:rPr>
          <w:rFonts w:eastAsiaTheme="minorHAnsi"/>
          <w:szCs w:val="24"/>
          <w:lang w:eastAsia="en-US" w:bidi="hi-IN"/>
        </w:rPr>
        <w:t xml:space="preserve"> Plateau </w:t>
      </w:r>
      <w:r w:rsidRPr="00887511">
        <w:rPr>
          <w:color w:val="000000"/>
          <w:szCs w:val="24"/>
        </w:rPr>
        <w:t>u</w:t>
      </w:r>
      <w:r w:rsidR="001519FD">
        <w:rPr>
          <w:color w:val="000000"/>
          <w:szCs w:val="24"/>
        </w:rPr>
        <w:t>nder Agro Ecological Sub Region</w:t>
      </w:r>
      <w:r w:rsidRPr="00887511">
        <w:rPr>
          <w:color w:val="000000"/>
          <w:szCs w:val="24"/>
        </w:rPr>
        <w:t xml:space="preserve"> (AESR) 3</w:t>
      </w:r>
      <w:r w:rsidRPr="00887511">
        <w:rPr>
          <w:rFonts w:eastAsiaTheme="minorHAnsi"/>
          <w:szCs w:val="24"/>
          <w:lang w:eastAsia="en-US" w:bidi="hi-IN"/>
        </w:rPr>
        <w:t xml:space="preserve">. </w:t>
      </w:r>
    </w:p>
    <w:p w:rsidR="00012AE9" w:rsidRPr="00887511" w:rsidRDefault="00012AE9" w:rsidP="00012A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A765D0">
        <w:rPr>
          <w:rFonts w:eastAsiaTheme="minorHAnsi"/>
          <w:b/>
          <w:bCs/>
          <w:szCs w:val="24"/>
          <w:lang w:eastAsia="en-US" w:bidi="hi-IN"/>
        </w:rPr>
        <w:t>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is </w:t>
      </w:r>
      <w:r w:rsidR="00A765D0" w:rsidRPr="00A765D0">
        <w:rPr>
          <w:rFonts w:eastAsiaTheme="minorHAnsi"/>
          <w:szCs w:val="24"/>
          <w:lang w:eastAsia="en-US" w:bidi="hi-IN"/>
        </w:rPr>
        <w:t>hot arid ESR with deep loamy and clayey mixed Red and Black soils, low to medium AWC and LGP 60-90 days (K6Et2).</w:t>
      </w:r>
      <w:r w:rsidRPr="00887511">
        <w:rPr>
          <w:rFonts w:eastAsiaTheme="minorHAnsi"/>
          <w:szCs w:val="24"/>
          <w:lang w:eastAsia="en-US" w:bidi="hi-IN"/>
        </w:rPr>
        <w:t xml:space="preserve"> </w:t>
      </w:r>
    </w:p>
    <w:p w:rsidR="00012AE9" w:rsidRDefault="00012AE9" w:rsidP="00012AE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12AE9" w:rsidRDefault="00012AE9" w:rsidP="00012AE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73"/>
        <w:gridCol w:w="2135"/>
        <w:gridCol w:w="1807"/>
        <w:gridCol w:w="2007"/>
        <w:gridCol w:w="2218"/>
      </w:tblGrid>
      <w:tr w:rsidR="00012AE9" w:rsidTr="000F6E31">
        <w:trPr>
          <w:trHeight w:val="499"/>
        </w:trPr>
        <w:tc>
          <w:tcPr>
            <w:tcW w:w="1573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2135" w:type="dxa"/>
          </w:tcPr>
          <w:p w:rsidR="00012AE9" w:rsidRPr="002E2F18" w:rsidRDefault="00012AE9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07" w:type="dxa"/>
          </w:tcPr>
          <w:p w:rsidR="00012AE9" w:rsidRPr="002E2F18" w:rsidRDefault="00012AE9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012AE9" w:rsidRPr="002E2F18" w:rsidRDefault="00012AE9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012AE9" w:rsidRPr="002E2F18" w:rsidRDefault="00012AE9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12AE9" w:rsidTr="000F6E31">
        <w:trPr>
          <w:trHeight w:val="244"/>
        </w:trPr>
        <w:tc>
          <w:tcPr>
            <w:tcW w:w="1573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2135" w:type="dxa"/>
          </w:tcPr>
          <w:p w:rsidR="00012AE9" w:rsidRDefault="00012AE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012AE9" w:rsidRPr="002E2F18" w:rsidRDefault="00012AE9" w:rsidP="000F6E31">
            <w:pPr>
              <w:rPr>
                <w:color w:val="000000"/>
                <w:szCs w:val="24"/>
              </w:rPr>
            </w:pPr>
            <w:proofErr w:type="spellStart"/>
            <w:r w:rsidRPr="002E2F18">
              <w:rPr>
                <w:color w:val="000000"/>
                <w:szCs w:val="24"/>
              </w:rPr>
              <w:t>Rainfed</w:t>
            </w:r>
            <w:proofErr w:type="spellEnd"/>
          </w:p>
        </w:tc>
        <w:tc>
          <w:tcPr>
            <w:tcW w:w="221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rPr>
          <w:trHeight w:val="499"/>
        </w:trPr>
        <w:tc>
          <w:tcPr>
            <w:tcW w:w="1573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2135" w:type="dxa"/>
          </w:tcPr>
          <w:p w:rsidR="00012AE9" w:rsidRPr="002E2F18" w:rsidRDefault="00012AE9" w:rsidP="000F6E31">
            <w:pPr>
              <w:rPr>
                <w:color w:val="000000"/>
                <w:szCs w:val="24"/>
              </w:rPr>
            </w:pPr>
            <w:r w:rsidRPr="002E2F18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07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012AE9" w:rsidRPr="002E2F18" w:rsidRDefault="00012AE9" w:rsidP="000F6E31">
            <w:pPr>
              <w:rPr>
                <w:color w:val="000000"/>
                <w:szCs w:val="24"/>
              </w:rPr>
            </w:pPr>
            <w:proofErr w:type="spellStart"/>
            <w:r w:rsidRPr="002E2F18">
              <w:rPr>
                <w:color w:val="000000"/>
                <w:szCs w:val="24"/>
              </w:rPr>
              <w:t>Rainfed</w:t>
            </w:r>
            <w:proofErr w:type="spellEnd"/>
          </w:p>
        </w:tc>
        <w:tc>
          <w:tcPr>
            <w:tcW w:w="221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12AE9" w:rsidRDefault="00012AE9" w:rsidP="00012AE9">
      <w:pPr>
        <w:rPr>
          <w:b/>
          <w:bCs/>
          <w:color w:val="000000"/>
          <w:szCs w:val="24"/>
        </w:rPr>
      </w:pPr>
    </w:p>
    <w:p w:rsidR="00012AE9" w:rsidRDefault="00012AE9" w:rsidP="00012A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012AE9" w:rsidRDefault="00012AE9" w:rsidP="00012AE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012AE9" w:rsidRDefault="00012AE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803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12AE9" w:rsidRDefault="00012AE9" w:rsidP="00012AE9">
      <w:pPr>
        <w:rPr>
          <w:b/>
          <w:bCs/>
          <w:color w:val="000000"/>
          <w:szCs w:val="24"/>
        </w:rPr>
      </w:pPr>
    </w:p>
    <w:p w:rsidR="00012AE9" w:rsidRDefault="00012AE9" w:rsidP="00012AE9">
      <w:pPr>
        <w:rPr>
          <w:b/>
          <w:bCs/>
          <w:color w:val="000000"/>
          <w:szCs w:val="24"/>
        </w:rPr>
      </w:pPr>
    </w:p>
    <w:p w:rsidR="00012AE9" w:rsidRDefault="00012AE9" w:rsidP="00012A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012AE9" w:rsidRDefault="00012AE9" w:rsidP="00012AE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012AE9" w:rsidRDefault="00012AE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803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12AE9" w:rsidRDefault="00012AE9" w:rsidP="00012AE9">
      <w:pPr>
        <w:rPr>
          <w:b/>
          <w:bCs/>
          <w:color w:val="000000"/>
          <w:szCs w:val="24"/>
        </w:rPr>
      </w:pPr>
    </w:p>
    <w:p w:rsidR="00012AE9" w:rsidRDefault="00012AE9" w:rsidP="00012AE9">
      <w:pPr>
        <w:rPr>
          <w:b/>
          <w:bCs/>
          <w:color w:val="000000"/>
          <w:szCs w:val="24"/>
        </w:rPr>
      </w:pPr>
    </w:p>
    <w:p w:rsidR="00012AE9" w:rsidRDefault="00012AE9" w:rsidP="00012A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012AE9" w:rsidRDefault="00012AE9" w:rsidP="00012AE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3988"/>
        <w:gridCol w:w="3988"/>
      </w:tblGrid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3988" w:type="dxa"/>
          </w:tcPr>
          <w:p w:rsidR="00012AE9" w:rsidRDefault="00012AE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88" w:type="dxa"/>
          </w:tcPr>
          <w:p w:rsidR="00012AE9" w:rsidRDefault="00012AE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398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8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398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88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12AE9" w:rsidRDefault="00012AE9" w:rsidP="00012AE9">
      <w:pPr>
        <w:rPr>
          <w:b/>
          <w:bCs/>
          <w:color w:val="000000"/>
          <w:szCs w:val="24"/>
        </w:rPr>
      </w:pPr>
    </w:p>
    <w:p w:rsidR="00416982" w:rsidRDefault="00416982" w:rsidP="00012AE9">
      <w:pPr>
        <w:rPr>
          <w:b/>
          <w:bCs/>
          <w:color w:val="000000"/>
          <w:szCs w:val="24"/>
        </w:rPr>
      </w:pPr>
    </w:p>
    <w:p w:rsidR="00416982" w:rsidRDefault="00416982" w:rsidP="00012AE9">
      <w:pPr>
        <w:rPr>
          <w:b/>
          <w:bCs/>
          <w:color w:val="000000"/>
          <w:szCs w:val="24"/>
        </w:rPr>
      </w:pPr>
    </w:p>
    <w:p w:rsidR="00012AE9" w:rsidRDefault="00012AE9" w:rsidP="00012A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12AE9" w:rsidRDefault="00012AE9" w:rsidP="00012AE9">
      <w:pPr>
        <w:spacing w:line="360" w:lineRule="auto"/>
        <w:rPr>
          <w:i/>
          <w:i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012AE9" w:rsidRDefault="00012AE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012AE9" w:rsidRPr="00576798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012AE9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lastRenderedPageBreak/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012AE9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012AE9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012AE9" w:rsidRDefault="00012AE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lastRenderedPageBreak/>
              <w:t>Puruliya</w:t>
            </w:r>
            <w:proofErr w:type="spellEnd"/>
          </w:p>
        </w:tc>
        <w:tc>
          <w:tcPr>
            <w:tcW w:w="8038" w:type="dxa"/>
          </w:tcPr>
          <w:p w:rsidR="00012AE9" w:rsidRPr="00576798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012AE9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012AE9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012AE9" w:rsidRDefault="00012AE9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012AE9" w:rsidRDefault="00012AE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</w:tbl>
    <w:p w:rsidR="00012AE9" w:rsidRDefault="00012AE9" w:rsidP="00012AE9">
      <w:pPr>
        <w:spacing w:line="360" w:lineRule="auto"/>
        <w:rPr>
          <w:i/>
          <w:iCs/>
          <w:color w:val="000000"/>
          <w:szCs w:val="24"/>
        </w:rPr>
      </w:pPr>
    </w:p>
    <w:p w:rsidR="00012AE9" w:rsidRPr="00996D16" w:rsidRDefault="00012AE9" w:rsidP="00012AE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012AE9" w:rsidRDefault="00012AE9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012AE9" w:rsidRDefault="00012AE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12AE9" w:rsidTr="000F6E31">
        <w:tc>
          <w:tcPr>
            <w:tcW w:w="1340" w:type="dxa"/>
          </w:tcPr>
          <w:p w:rsidR="00012AE9" w:rsidRDefault="00012AE9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8038" w:type="dxa"/>
          </w:tcPr>
          <w:p w:rsidR="00012AE9" w:rsidRDefault="00012AE9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12AE9" w:rsidRPr="00996D16" w:rsidRDefault="00012AE9" w:rsidP="00012AE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27B6F" w:rsidRDefault="00627B6F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82" w:rsidRDefault="00416982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27B6F" w:rsidRDefault="00627B6F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27B6F" w:rsidRDefault="00627B6F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A372AE" w:rsidRDefault="00A372AE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A372AE" w:rsidRDefault="00A372AE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A372AE" w:rsidRDefault="00A372AE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27B6F" w:rsidRDefault="00627B6F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627B6F" w:rsidRDefault="00627B6F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 xml:space="preserve">Arunachal Pradesh </w:t>
      </w:r>
    </w:p>
    <w:p w:rsidR="001308DD" w:rsidRDefault="00B47C3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Arunachal Pradesh comprises of two</w:t>
      </w:r>
      <w:r w:rsidR="001308DD" w:rsidRPr="00F90CCD">
        <w:rPr>
          <w:color w:val="000000"/>
          <w:szCs w:val="24"/>
        </w:rPr>
        <w:t xml:space="preserve"> Agro Ecologi</w:t>
      </w:r>
      <w:r w:rsidR="000F6E31">
        <w:rPr>
          <w:color w:val="000000"/>
          <w:szCs w:val="24"/>
        </w:rPr>
        <w:t xml:space="preserve">cal Regions (AER) namely 16 and </w:t>
      </w:r>
      <w:r w:rsidR="001308DD" w:rsidRPr="00F90CCD">
        <w:rPr>
          <w:color w:val="000000"/>
          <w:szCs w:val="24"/>
        </w:rPr>
        <w:t>1</w:t>
      </w:r>
      <w:r w:rsidR="000F6E31">
        <w:rPr>
          <w:color w:val="000000"/>
          <w:szCs w:val="24"/>
        </w:rPr>
        <w:t>7</w:t>
      </w:r>
      <w:r w:rsidR="001308DD" w:rsidRPr="00F90CCD">
        <w:rPr>
          <w:color w:val="000000"/>
          <w:szCs w:val="24"/>
        </w:rPr>
        <w:t xml:space="preserve">.  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 w:rsidR="000F6E31">
        <w:rPr>
          <w:b/>
          <w:bCs/>
          <w:color w:val="000000"/>
          <w:szCs w:val="24"/>
        </w:rPr>
        <w:t>6</w:t>
      </w:r>
      <w:r>
        <w:rPr>
          <w:b/>
          <w:bCs/>
          <w:color w:val="000000"/>
          <w:szCs w:val="24"/>
        </w:rPr>
        <w:t xml:space="preserve"> :</w:t>
      </w:r>
    </w:p>
    <w:p w:rsidR="001308DD" w:rsidRPr="00E30647" w:rsidRDefault="001308DD" w:rsidP="001308DD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Cs w:val="24"/>
          <w:lang w:eastAsia="en-US" w:bidi="hi-IN"/>
        </w:rPr>
      </w:pPr>
      <w:r w:rsidRPr="00E30647">
        <w:rPr>
          <w:color w:val="000000"/>
          <w:szCs w:val="24"/>
        </w:rPr>
        <w:t>AER 1</w:t>
      </w:r>
      <w:r w:rsidR="000F6E31" w:rsidRPr="00E30647">
        <w:rPr>
          <w:color w:val="000000"/>
          <w:szCs w:val="24"/>
        </w:rPr>
        <w:t>6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B47C34"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r w:rsidR="00E30647">
        <w:rPr>
          <w:rFonts w:eastAsiaTheme="minorHAnsi"/>
          <w:szCs w:val="24"/>
          <w:lang w:eastAsia="en-US" w:bidi="hi-IN"/>
        </w:rPr>
        <w:t>E</w:t>
      </w:r>
      <w:r w:rsidR="00E30647" w:rsidRPr="00E30647">
        <w:t xml:space="preserve">ast </w:t>
      </w:r>
      <w:proofErr w:type="spellStart"/>
      <w:r w:rsidR="00E30647">
        <w:t>K</w:t>
      </w:r>
      <w:r w:rsidR="00E30647" w:rsidRPr="00E30647">
        <w:t>ameng</w:t>
      </w:r>
      <w:proofErr w:type="spellEnd"/>
      <w:r w:rsidR="00E30647" w:rsidRPr="00E30647">
        <w:rPr>
          <w:color w:val="000000"/>
          <w:szCs w:val="24"/>
          <w:lang w:val="en-IN" w:eastAsia="en-IN"/>
        </w:rPr>
        <w:t xml:space="preserve">, </w:t>
      </w:r>
      <w:r w:rsidR="00E30647">
        <w:rPr>
          <w:color w:val="000000"/>
          <w:szCs w:val="24"/>
          <w:lang w:val="en-IN" w:eastAsia="en-IN"/>
        </w:rPr>
        <w:t>E</w:t>
      </w:r>
      <w:r w:rsidR="00E30647" w:rsidRPr="00E30647">
        <w:rPr>
          <w:color w:val="000000"/>
          <w:szCs w:val="24"/>
          <w:lang w:val="en-IN" w:eastAsia="en-IN"/>
        </w:rPr>
        <w:t xml:space="preserve">ast </w:t>
      </w:r>
      <w:r w:rsidR="00E30647">
        <w:rPr>
          <w:color w:val="000000"/>
          <w:szCs w:val="24"/>
          <w:lang w:val="en-IN" w:eastAsia="en-IN"/>
        </w:rPr>
        <w:t>S</w:t>
      </w:r>
      <w:r w:rsidR="00E30647" w:rsidRPr="00E30647">
        <w:rPr>
          <w:color w:val="000000"/>
          <w:szCs w:val="24"/>
          <w:lang w:val="en-IN" w:eastAsia="en-IN"/>
        </w:rPr>
        <w:t>iang,</w:t>
      </w:r>
      <w:r w:rsidR="00E30647">
        <w:rPr>
          <w:szCs w:val="24"/>
          <w:lang w:val="en-IN" w:eastAsia="en-IN"/>
        </w:rPr>
        <w:t xml:space="preserve"> </w:t>
      </w:r>
      <w:proofErr w:type="spellStart"/>
      <w:r w:rsidR="00E30647">
        <w:rPr>
          <w:szCs w:val="24"/>
          <w:lang w:val="en-IN" w:eastAsia="en-IN"/>
        </w:rPr>
        <w:t>Anjaw</w:t>
      </w:r>
      <w:proofErr w:type="spellEnd"/>
      <w:r w:rsidR="00E30647">
        <w:rPr>
          <w:szCs w:val="24"/>
          <w:lang w:val="en-IN" w:eastAsia="en-IN"/>
        </w:rPr>
        <w:t xml:space="preserve">, </w:t>
      </w:r>
      <w:proofErr w:type="spellStart"/>
      <w:r w:rsidR="00E30647">
        <w:rPr>
          <w:szCs w:val="24"/>
          <w:lang w:val="en-IN" w:eastAsia="en-IN"/>
        </w:rPr>
        <w:t>Kurung</w:t>
      </w:r>
      <w:proofErr w:type="spellEnd"/>
      <w:r w:rsidR="00E30647">
        <w:rPr>
          <w:szCs w:val="24"/>
          <w:lang w:val="en-IN" w:eastAsia="en-IN"/>
        </w:rPr>
        <w:t xml:space="preserve"> </w:t>
      </w:r>
      <w:proofErr w:type="spellStart"/>
      <w:r w:rsidR="00E30647">
        <w:rPr>
          <w:szCs w:val="24"/>
          <w:lang w:val="en-IN" w:eastAsia="en-IN"/>
        </w:rPr>
        <w:t>Kumey</w:t>
      </w:r>
      <w:proofErr w:type="spellEnd"/>
      <w:r w:rsidR="00E30647">
        <w:rPr>
          <w:szCs w:val="24"/>
          <w:lang w:val="en-IN" w:eastAsia="en-IN"/>
        </w:rPr>
        <w:t xml:space="preserve">, </w:t>
      </w:r>
      <w:proofErr w:type="spellStart"/>
      <w:r w:rsidR="00E30647">
        <w:rPr>
          <w:szCs w:val="24"/>
          <w:lang w:val="en-IN" w:eastAsia="en-IN"/>
        </w:rPr>
        <w:t>T</w:t>
      </w:r>
      <w:r w:rsidR="00E30647" w:rsidRPr="00E30647">
        <w:rPr>
          <w:szCs w:val="24"/>
          <w:lang w:val="en-IN" w:eastAsia="en-IN"/>
        </w:rPr>
        <w:t>awang</w:t>
      </w:r>
      <w:proofErr w:type="spellEnd"/>
      <w:r w:rsidR="00E30647" w:rsidRPr="00E30647">
        <w:rPr>
          <w:szCs w:val="24"/>
          <w:lang w:val="en-IN" w:eastAsia="en-IN"/>
        </w:rPr>
        <w:t>,</w:t>
      </w:r>
      <w:r w:rsidR="00E30647" w:rsidRPr="00E30647">
        <w:rPr>
          <w:color w:val="000000"/>
          <w:szCs w:val="24"/>
          <w:lang w:val="en-IN" w:eastAsia="en-IN"/>
        </w:rPr>
        <w:t xml:space="preserve"> </w:t>
      </w:r>
      <w:r w:rsidR="00E30647">
        <w:rPr>
          <w:color w:val="000000"/>
          <w:szCs w:val="24"/>
          <w:lang w:val="en-IN" w:eastAsia="en-IN"/>
        </w:rPr>
        <w:t xml:space="preserve">Upper </w:t>
      </w:r>
      <w:proofErr w:type="spellStart"/>
      <w:r w:rsidR="00E30647">
        <w:rPr>
          <w:color w:val="000000"/>
          <w:szCs w:val="24"/>
          <w:lang w:val="en-IN" w:eastAsia="en-IN"/>
        </w:rPr>
        <w:t>S</w:t>
      </w:r>
      <w:r w:rsidR="00E30647" w:rsidRPr="00E30647">
        <w:rPr>
          <w:color w:val="000000"/>
          <w:szCs w:val="24"/>
          <w:lang w:val="en-IN" w:eastAsia="en-IN"/>
        </w:rPr>
        <w:t>ubansiri</w:t>
      </w:r>
      <w:proofErr w:type="spellEnd"/>
      <w:r w:rsidR="00E30647" w:rsidRPr="00E30647">
        <w:rPr>
          <w:color w:val="000000"/>
          <w:szCs w:val="24"/>
          <w:lang w:val="en-IN" w:eastAsia="en-IN"/>
        </w:rPr>
        <w:t xml:space="preserve">, </w:t>
      </w:r>
      <w:r w:rsidR="00E30647">
        <w:rPr>
          <w:color w:val="000000"/>
          <w:szCs w:val="24"/>
          <w:lang w:val="en-IN" w:eastAsia="en-IN"/>
        </w:rPr>
        <w:t>W</w:t>
      </w:r>
      <w:r w:rsidR="00E30647" w:rsidRPr="00E30647">
        <w:rPr>
          <w:color w:val="000000"/>
          <w:szCs w:val="24"/>
          <w:lang w:val="en-IN" w:eastAsia="en-IN"/>
        </w:rPr>
        <w:t xml:space="preserve">est </w:t>
      </w:r>
      <w:proofErr w:type="spellStart"/>
      <w:r w:rsidR="00E30647">
        <w:rPr>
          <w:color w:val="000000"/>
          <w:szCs w:val="24"/>
          <w:lang w:val="en-IN" w:eastAsia="en-IN"/>
        </w:rPr>
        <w:t>K</w:t>
      </w:r>
      <w:r w:rsidR="00E30647" w:rsidRPr="00E30647">
        <w:rPr>
          <w:color w:val="000000"/>
          <w:szCs w:val="24"/>
          <w:lang w:val="en-IN" w:eastAsia="en-IN"/>
        </w:rPr>
        <w:t>ameng</w:t>
      </w:r>
      <w:proofErr w:type="spellEnd"/>
      <w:r w:rsidR="00E30647" w:rsidRPr="00E30647">
        <w:rPr>
          <w:color w:val="000000"/>
          <w:szCs w:val="24"/>
          <w:lang w:val="en-IN" w:eastAsia="en-IN"/>
        </w:rPr>
        <w:t xml:space="preserve">, </w:t>
      </w:r>
      <w:r w:rsidR="00E30647">
        <w:rPr>
          <w:color w:val="000000"/>
          <w:szCs w:val="24"/>
          <w:lang w:val="en-IN" w:eastAsia="en-IN"/>
        </w:rPr>
        <w:t>W</w:t>
      </w:r>
      <w:r w:rsidR="00E30647" w:rsidRPr="00E30647">
        <w:rPr>
          <w:color w:val="000000"/>
          <w:szCs w:val="24"/>
          <w:lang w:val="en-IN" w:eastAsia="en-IN"/>
        </w:rPr>
        <w:t xml:space="preserve">est </w:t>
      </w:r>
      <w:r w:rsidR="00E30647">
        <w:rPr>
          <w:color w:val="000000"/>
          <w:szCs w:val="24"/>
          <w:lang w:val="en-IN" w:eastAsia="en-IN"/>
        </w:rPr>
        <w:t>S</w:t>
      </w:r>
      <w:r w:rsidR="00E30647" w:rsidRPr="00E30647">
        <w:rPr>
          <w:color w:val="000000"/>
          <w:szCs w:val="24"/>
          <w:lang w:val="en-IN" w:eastAsia="en-IN"/>
        </w:rPr>
        <w:t>iang,</w:t>
      </w:r>
      <w:r w:rsidR="00E30647" w:rsidRPr="00E30647">
        <w:rPr>
          <w:szCs w:val="24"/>
          <w:lang w:val="en-IN" w:eastAsia="en-IN"/>
        </w:rPr>
        <w:t xml:space="preserve"> </w:t>
      </w:r>
      <w:r w:rsidR="00E30647">
        <w:rPr>
          <w:szCs w:val="24"/>
          <w:lang w:val="en-IN" w:eastAsia="en-IN"/>
        </w:rPr>
        <w:t>U</w:t>
      </w:r>
      <w:r w:rsidR="00E30647" w:rsidRPr="00E30647">
        <w:rPr>
          <w:szCs w:val="24"/>
          <w:lang w:val="en-IN" w:eastAsia="en-IN"/>
        </w:rPr>
        <w:t xml:space="preserve">pper </w:t>
      </w:r>
      <w:r w:rsidR="00E30647">
        <w:rPr>
          <w:szCs w:val="24"/>
          <w:lang w:val="en-IN" w:eastAsia="en-IN"/>
        </w:rPr>
        <w:t>S</w:t>
      </w:r>
      <w:r w:rsidR="00E30647" w:rsidRPr="00E30647">
        <w:rPr>
          <w:szCs w:val="24"/>
          <w:lang w:val="en-IN" w:eastAsia="en-IN"/>
        </w:rPr>
        <w:t>iang,</w:t>
      </w:r>
      <w:r w:rsidR="00E30647" w:rsidRPr="00E30647">
        <w:rPr>
          <w:color w:val="000000"/>
          <w:szCs w:val="24"/>
          <w:lang w:val="en-IN" w:eastAsia="en-IN"/>
        </w:rPr>
        <w:t xml:space="preserve"> </w:t>
      </w:r>
      <w:proofErr w:type="spellStart"/>
      <w:r w:rsidR="00E30647">
        <w:rPr>
          <w:color w:val="000000"/>
          <w:szCs w:val="24"/>
          <w:lang w:val="en-IN" w:eastAsia="en-IN"/>
        </w:rPr>
        <w:t>D</w:t>
      </w:r>
      <w:r w:rsidR="00E30647" w:rsidRPr="00E30647">
        <w:rPr>
          <w:color w:val="000000"/>
          <w:szCs w:val="24"/>
          <w:lang w:val="en-IN" w:eastAsia="en-IN"/>
        </w:rPr>
        <w:t>ibang</w:t>
      </w:r>
      <w:proofErr w:type="spellEnd"/>
      <w:r w:rsidR="00E30647" w:rsidRPr="00E30647">
        <w:rPr>
          <w:color w:val="000000"/>
          <w:szCs w:val="24"/>
          <w:lang w:val="en-IN" w:eastAsia="en-IN"/>
        </w:rPr>
        <w:t xml:space="preserve"> </w:t>
      </w:r>
      <w:r w:rsidR="00E30647">
        <w:rPr>
          <w:color w:val="000000"/>
          <w:szCs w:val="24"/>
          <w:lang w:val="en-IN" w:eastAsia="en-IN"/>
        </w:rPr>
        <w:t>V</w:t>
      </w:r>
      <w:r w:rsidR="00E30647" w:rsidRPr="00E30647">
        <w:rPr>
          <w:color w:val="000000"/>
          <w:szCs w:val="24"/>
          <w:lang w:val="en-IN" w:eastAsia="en-IN"/>
        </w:rPr>
        <w:t>alley,</w:t>
      </w:r>
      <w:r w:rsidR="00E30647" w:rsidRPr="00E30647">
        <w:rPr>
          <w:szCs w:val="24"/>
          <w:lang w:val="en-IN" w:eastAsia="en-IN"/>
        </w:rPr>
        <w:t xml:space="preserve"> </w:t>
      </w:r>
      <w:proofErr w:type="spellStart"/>
      <w:r w:rsidR="00E30647">
        <w:rPr>
          <w:szCs w:val="24"/>
          <w:lang w:val="en-IN" w:eastAsia="en-IN"/>
        </w:rPr>
        <w:t>P</w:t>
      </w:r>
      <w:r w:rsidR="00E30647" w:rsidRPr="00E30647">
        <w:rPr>
          <w:szCs w:val="24"/>
          <w:lang w:val="en-IN" w:eastAsia="en-IN"/>
        </w:rPr>
        <w:t>apum</w:t>
      </w:r>
      <w:proofErr w:type="spellEnd"/>
      <w:r w:rsidR="00E30647" w:rsidRPr="00E30647">
        <w:rPr>
          <w:szCs w:val="24"/>
          <w:lang w:val="en-IN" w:eastAsia="en-IN"/>
        </w:rPr>
        <w:t>-pare,</w:t>
      </w:r>
      <w:r w:rsidR="008D5DB8">
        <w:rPr>
          <w:color w:val="000000"/>
          <w:szCs w:val="24"/>
          <w:lang w:val="en-IN" w:eastAsia="en-IN"/>
        </w:rPr>
        <w:t xml:space="preserve"> L</w:t>
      </w:r>
      <w:r w:rsidR="00E30647" w:rsidRPr="00E30647">
        <w:rPr>
          <w:color w:val="000000"/>
          <w:szCs w:val="24"/>
          <w:lang w:val="en-IN" w:eastAsia="en-IN"/>
        </w:rPr>
        <w:t xml:space="preserve">ower </w:t>
      </w:r>
      <w:proofErr w:type="spellStart"/>
      <w:r w:rsidR="00E30647">
        <w:rPr>
          <w:color w:val="000000"/>
          <w:szCs w:val="24"/>
          <w:lang w:val="en-IN" w:eastAsia="en-IN"/>
        </w:rPr>
        <w:t>S</w:t>
      </w:r>
      <w:r w:rsidR="00E30647" w:rsidRPr="00E30647">
        <w:rPr>
          <w:color w:val="000000"/>
          <w:szCs w:val="24"/>
          <w:lang w:val="en-IN" w:eastAsia="en-IN"/>
        </w:rPr>
        <w:t>ubansiri</w:t>
      </w:r>
      <w:proofErr w:type="spellEnd"/>
      <w:r w:rsidR="00E30647" w:rsidRPr="00E30647">
        <w:rPr>
          <w:color w:val="000000"/>
          <w:szCs w:val="24"/>
          <w:lang w:val="en-IN" w:eastAsia="en-IN"/>
        </w:rPr>
        <w:t xml:space="preserve">, </w:t>
      </w:r>
      <w:proofErr w:type="spellStart"/>
      <w:r w:rsidR="00E30647">
        <w:rPr>
          <w:color w:val="000000"/>
          <w:szCs w:val="24"/>
          <w:lang w:val="en-IN" w:eastAsia="en-IN"/>
        </w:rPr>
        <w:t>L</w:t>
      </w:r>
      <w:r w:rsidR="00E30647" w:rsidRPr="00E30647">
        <w:rPr>
          <w:color w:val="000000"/>
          <w:szCs w:val="24"/>
          <w:lang w:val="en-IN" w:eastAsia="en-IN"/>
        </w:rPr>
        <w:t>ohit</w:t>
      </w:r>
      <w:proofErr w:type="spellEnd"/>
      <w:r w:rsidR="00E30647" w:rsidRPr="00E30647">
        <w:rPr>
          <w:color w:val="000000"/>
          <w:szCs w:val="24"/>
          <w:lang w:val="en-IN" w:eastAsia="en-IN"/>
        </w:rPr>
        <w:t xml:space="preserve"> </w:t>
      </w:r>
      <w:r w:rsidR="000F6E31" w:rsidRPr="00E30647">
        <w:rPr>
          <w:color w:val="000000"/>
          <w:szCs w:val="24"/>
          <w:lang w:val="en-IN" w:eastAsia="en-IN"/>
        </w:rPr>
        <w:t xml:space="preserve">and </w:t>
      </w:r>
      <w:r w:rsidR="000F6E31" w:rsidRPr="00E30647">
        <w:rPr>
          <w:szCs w:val="24"/>
          <w:lang w:val="en-IN" w:eastAsia="en-IN"/>
        </w:rPr>
        <w:t>L</w:t>
      </w:r>
      <w:r w:rsidR="00E30647" w:rsidRPr="00E30647">
        <w:rPr>
          <w:szCs w:val="24"/>
          <w:lang w:val="en-IN" w:eastAsia="en-IN"/>
        </w:rPr>
        <w:t>ower</w:t>
      </w:r>
      <w:r w:rsidR="000F6E31" w:rsidRPr="00E30647">
        <w:rPr>
          <w:szCs w:val="24"/>
          <w:lang w:val="en-IN" w:eastAsia="en-IN"/>
        </w:rPr>
        <w:t xml:space="preserve"> </w:t>
      </w:r>
      <w:proofErr w:type="spellStart"/>
      <w:r w:rsidR="000F6E31" w:rsidRPr="00E30647">
        <w:rPr>
          <w:szCs w:val="24"/>
          <w:lang w:val="en-IN" w:eastAsia="en-IN"/>
        </w:rPr>
        <w:t>D</w:t>
      </w:r>
      <w:r w:rsidR="00E30647" w:rsidRPr="00E30647">
        <w:rPr>
          <w:szCs w:val="24"/>
          <w:lang w:val="en-IN" w:eastAsia="en-IN"/>
        </w:rPr>
        <w:t>ibang</w:t>
      </w:r>
      <w:proofErr w:type="spellEnd"/>
      <w:r w:rsidR="000F6E31" w:rsidRPr="00E30647">
        <w:rPr>
          <w:szCs w:val="24"/>
          <w:lang w:val="en-IN" w:eastAsia="en-IN"/>
        </w:rPr>
        <w:t xml:space="preserve"> V</w:t>
      </w:r>
      <w:r w:rsidR="00E30647" w:rsidRPr="00E30647">
        <w:rPr>
          <w:szCs w:val="24"/>
          <w:lang w:val="en-IN" w:eastAsia="en-IN"/>
        </w:rPr>
        <w:t>alley</w:t>
      </w:r>
      <w:r w:rsidR="000F6E31" w:rsidRPr="00E30647">
        <w:rPr>
          <w:szCs w:val="24"/>
          <w:lang w:val="en-IN" w:eastAsia="en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="000F6E31" w:rsidRPr="00E30647">
        <w:rPr>
          <w:rFonts w:eastAsiaTheme="minorHAnsi"/>
          <w:szCs w:val="24"/>
          <w:lang w:eastAsia="en-US" w:bidi="hi-IN"/>
        </w:rPr>
        <w:t xml:space="preserve">Eastern Himalayas </w:t>
      </w:r>
      <w:r w:rsidRPr="00E30647">
        <w:rPr>
          <w:color w:val="000000"/>
          <w:szCs w:val="24"/>
        </w:rPr>
        <w:t xml:space="preserve">under Agro </w:t>
      </w:r>
      <w:r w:rsidR="000F6E31" w:rsidRPr="00E30647">
        <w:rPr>
          <w:color w:val="000000"/>
          <w:szCs w:val="24"/>
        </w:rPr>
        <w:t>Ecological Sub Regions (AESR) 16</w:t>
      </w:r>
      <w:r w:rsidRPr="00E30647">
        <w:rPr>
          <w:color w:val="000000"/>
          <w:szCs w:val="24"/>
        </w:rPr>
        <w:t>.3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1308DD" w:rsidRPr="00887511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 w:rsidR="000F6E31">
        <w:rPr>
          <w:rFonts w:eastAsiaTheme="minorHAnsi"/>
          <w:b/>
          <w:bCs/>
          <w:szCs w:val="24"/>
          <w:lang w:eastAsia="en-US" w:bidi="hi-IN"/>
        </w:rPr>
        <w:t>6</w:t>
      </w:r>
      <w:r w:rsidRPr="00A81083">
        <w:rPr>
          <w:rFonts w:eastAsiaTheme="minorHAnsi"/>
          <w:b/>
          <w:bCs/>
          <w:szCs w:val="24"/>
          <w:lang w:eastAsia="en-US" w:bidi="hi-IN"/>
        </w:rPr>
        <w:t>.3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="000F6E31" w:rsidRPr="000F6E31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="000F6E31" w:rsidRPr="000F6E31">
        <w:rPr>
          <w:rFonts w:eastAsiaTheme="minorHAnsi"/>
          <w:szCs w:val="24"/>
          <w:lang w:eastAsia="en-US" w:bidi="hi-IN"/>
        </w:rPr>
        <w:t>perhumid</w:t>
      </w:r>
      <w:proofErr w:type="spellEnd"/>
      <w:r w:rsidR="000F6E31" w:rsidRPr="000F6E31">
        <w:rPr>
          <w:rFonts w:eastAsiaTheme="minorHAnsi"/>
          <w:szCs w:val="24"/>
          <w:lang w:eastAsia="en-US" w:bidi="hi-IN"/>
        </w:rPr>
        <w:t xml:space="preserve"> ESR with deep, loamy to clayey Red Loamy soils, low to medium AWC and LGP 300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1308DD" w:rsidTr="008D5DB8">
        <w:trPr>
          <w:trHeight w:val="499"/>
        </w:trPr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1984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8D5DB8">
        <w:trPr>
          <w:trHeight w:val="244"/>
        </w:trPr>
        <w:tc>
          <w:tcPr>
            <w:tcW w:w="2235" w:type="dxa"/>
          </w:tcPr>
          <w:p w:rsidR="001308DD" w:rsidRDefault="0089665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1984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8D5DB8">
        <w:trPr>
          <w:trHeight w:val="275"/>
        </w:trPr>
        <w:tc>
          <w:tcPr>
            <w:tcW w:w="2235" w:type="dxa"/>
          </w:tcPr>
          <w:p w:rsidR="001308DD" w:rsidRDefault="0089665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1984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8D5DB8">
        <w:trPr>
          <w:trHeight w:val="255"/>
        </w:trPr>
        <w:tc>
          <w:tcPr>
            <w:tcW w:w="2235" w:type="dxa"/>
          </w:tcPr>
          <w:p w:rsidR="001308DD" w:rsidRDefault="00896650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1984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8D5DB8">
        <w:trPr>
          <w:trHeight w:val="255"/>
        </w:trPr>
        <w:tc>
          <w:tcPr>
            <w:tcW w:w="2235" w:type="dxa"/>
          </w:tcPr>
          <w:p w:rsidR="001308DD" w:rsidRDefault="00896650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1984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8D5DB8">
        <w:trPr>
          <w:trHeight w:val="244"/>
        </w:trPr>
        <w:tc>
          <w:tcPr>
            <w:tcW w:w="2235" w:type="dxa"/>
          </w:tcPr>
          <w:p w:rsidR="001308DD" w:rsidRDefault="008D5DB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1984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8D5DB8">
        <w:trPr>
          <w:trHeight w:val="255"/>
        </w:trPr>
        <w:tc>
          <w:tcPr>
            <w:tcW w:w="2235" w:type="dxa"/>
          </w:tcPr>
          <w:p w:rsidR="001308DD" w:rsidRDefault="008D5DB8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1984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8D5DB8">
        <w:trPr>
          <w:trHeight w:val="255"/>
        </w:trPr>
        <w:tc>
          <w:tcPr>
            <w:tcW w:w="2235" w:type="dxa"/>
          </w:tcPr>
          <w:p w:rsidR="001308DD" w:rsidRDefault="008D5DB8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1984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8D5DB8">
        <w:trPr>
          <w:trHeight w:val="255"/>
        </w:trPr>
        <w:tc>
          <w:tcPr>
            <w:tcW w:w="2235" w:type="dxa"/>
          </w:tcPr>
          <w:p w:rsidR="008D5DB8" w:rsidRDefault="008D5DB8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1984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8D5DB8">
        <w:trPr>
          <w:trHeight w:val="255"/>
        </w:trPr>
        <w:tc>
          <w:tcPr>
            <w:tcW w:w="2235" w:type="dxa"/>
          </w:tcPr>
          <w:p w:rsidR="008D5DB8" w:rsidRDefault="008D5DB8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1984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8D5DB8">
        <w:trPr>
          <w:trHeight w:val="255"/>
        </w:trPr>
        <w:tc>
          <w:tcPr>
            <w:tcW w:w="2235" w:type="dxa"/>
          </w:tcPr>
          <w:p w:rsidR="008D5DB8" w:rsidRDefault="008D5DB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1984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8D5DB8">
        <w:trPr>
          <w:trHeight w:val="255"/>
        </w:trPr>
        <w:tc>
          <w:tcPr>
            <w:tcW w:w="2235" w:type="dxa"/>
          </w:tcPr>
          <w:p w:rsidR="008D5DB8" w:rsidRDefault="008D5DB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1984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8D5DB8">
        <w:trPr>
          <w:trHeight w:val="255"/>
        </w:trPr>
        <w:tc>
          <w:tcPr>
            <w:tcW w:w="2235" w:type="dxa"/>
          </w:tcPr>
          <w:p w:rsidR="008D5DB8" w:rsidRDefault="008D5DB8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1984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8D5DB8">
        <w:trPr>
          <w:trHeight w:val="255"/>
        </w:trPr>
        <w:tc>
          <w:tcPr>
            <w:tcW w:w="2235" w:type="dxa"/>
          </w:tcPr>
          <w:p w:rsidR="008D5DB8" w:rsidRDefault="008D5DB8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1984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D5DB8" w:rsidTr="008D5DB8">
        <w:trPr>
          <w:trHeight w:val="255"/>
        </w:trPr>
        <w:tc>
          <w:tcPr>
            <w:tcW w:w="2235" w:type="dxa"/>
          </w:tcPr>
          <w:p w:rsidR="008D5DB8" w:rsidRPr="008D5DB8" w:rsidRDefault="008D5DB8" w:rsidP="000F6E31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1984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D5DB8" w:rsidRDefault="008D5DB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lastRenderedPageBreak/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Default="006E1AFC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1AFC" w:rsidTr="006E1AFC">
        <w:tc>
          <w:tcPr>
            <w:tcW w:w="2235" w:type="dxa"/>
          </w:tcPr>
          <w:p w:rsidR="006E1AFC" w:rsidRPr="008D5DB8" w:rsidRDefault="006E1AFC" w:rsidP="00593451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7143" w:type="dxa"/>
          </w:tcPr>
          <w:p w:rsidR="006E1AFC" w:rsidRDefault="006E1AF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Default="00F15CBD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15CBD" w:rsidTr="00F15CBD">
        <w:tc>
          <w:tcPr>
            <w:tcW w:w="2235" w:type="dxa"/>
          </w:tcPr>
          <w:p w:rsidR="00F15CBD" w:rsidRPr="008D5DB8" w:rsidRDefault="00F15CBD" w:rsidP="00593451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7143" w:type="dxa"/>
          </w:tcPr>
          <w:p w:rsidR="00F15CBD" w:rsidRDefault="00F15CB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Default="00BE651F" w:rsidP="0059345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E651F" w:rsidTr="00BE651F">
        <w:tc>
          <w:tcPr>
            <w:tcW w:w="2235" w:type="dxa"/>
          </w:tcPr>
          <w:p w:rsidR="00BE651F" w:rsidRPr="008D5DB8" w:rsidRDefault="00BE651F" w:rsidP="00593451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3543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E651F" w:rsidRDefault="00BE651F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825EBC" w:rsidRDefault="00825EBC" w:rsidP="001308DD">
      <w:pPr>
        <w:rPr>
          <w:b/>
          <w:bCs/>
          <w:color w:val="000000"/>
          <w:szCs w:val="24"/>
        </w:rPr>
      </w:pPr>
    </w:p>
    <w:p w:rsidR="00825EBC" w:rsidRDefault="00825EBC" w:rsidP="001308DD">
      <w:pPr>
        <w:rPr>
          <w:b/>
          <w:bCs/>
          <w:color w:val="000000"/>
          <w:szCs w:val="24"/>
        </w:rPr>
      </w:pPr>
    </w:p>
    <w:p w:rsidR="00825EBC" w:rsidRDefault="00825EBC" w:rsidP="001308DD">
      <w:pPr>
        <w:rPr>
          <w:b/>
          <w:bCs/>
          <w:color w:val="000000"/>
          <w:szCs w:val="24"/>
        </w:rPr>
      </w:pPr>
    </w:p>
    <w:p w:rsidR="00825EBC" w:rsidRDefault="00825EBC" w:rsidP="001308DD">
      <w:pPr>
        <w:rPr>
          <w:b/>
          <w:bCs/>
          <w:color w:val="000000"/>
          <w:szCs w:val="24"/>
        </w:rPr>
      </w:pPr>
    </w:p>
    <w:p w:rsidR="00825EBC" w:rsidRDefault="00825EBC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1308DD" w:rsidRDefault="001308DD" w:rsidP="001308DD">
      <w:pPr>
        <w:spacing w:line="360" w:lineRule="auto"/>
        <w:rPr>
          <w:i/>
          <w:i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002"/>
      </w:tblGrid>
      <w:tr w:rsidR="001308DD" w:rsidTr="00825EBC">
        <w:tc>
          <w:tcPr>
            <w:tcW w:w="2376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00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825EBC">
        <w:tc>
          <w:tcPr>
            <w:tcW w:w="2376" w:type="dxa"/>
          </w:tcPr>
          <w:p w:rsidR="001308DD" w:rsidRDefault="00825EB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7002" w:type="dxa"/>
          </w:tcPr>
          <w:p w:rsidR="001308DD" w:rsidRPr="00576798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308DD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308DD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308DD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308DD" w:rsidTr="00825EBC">
        <w:tc>
          <w:tcPr>
            <w:tcW w:w="2376" w:type="dxa"/>
          </w:tcPr>
          <w:p w:rsidR="001308DD" w:rsidRDefault="00825EB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002" w:type="dxa"/>
          </w:tcPr>
          <w:p w:rsidR="001308DD" w:rsidRPr="00576798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308DD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308DD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308DD" w:rsidRDefault="001308DD" w:rsidP="000F6E31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lastRenderedPageBreak/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lastRenderedPageBreak/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lastRenderedPageBreak/>
              <w:t>District Vulnerability status:</w:t>
            </w:r>
          </w:p>
        </w:tc>
      </w:tr>
      <w:tr w:rsidR="00825EBC" w:rsidTr="00825EBC">
        <w:tc>
          <w:tcPr>
            <w:tcW w:w="2376" w:type="dxa"/>
          </w:tcPr>
          <w:p w:rsidR="00825EBC" w:rsidRDefault="00825EBC" w:rsidP="000F6E31">
            <w:pPr>
              <w:rPr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lastRenderedPageBreak/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7002" w:type="dxa"/>
          </w:tcPr>
          <w:p w:rsidR="00825EBC" w:rsidRPr="00576798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825EBC" w:rsidRDefault="00825EBC" w:rsidP="00825EBC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</w:tbl>
    <w:p w:rsidR="001308DD" w:rsidRDefault="001308DD" w:rsidP="001308DD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Pr="00996D16" w:rsidRDefault="001308DD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D08EC" w:rsidRDefault="001308DD" w:rsidP="006D08E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  <w:r w:rsidR="006D08EC"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 w:rsidR="006D08EC">
        <w:rPr>
          <w:rFonts w:eastAsiaTheme="minorHAnsi"/>
          <w:b/>
          <w:bCs/>
          <w:szCs w:val="24"/>
          <w:lang w:eastAsia="en-US" w:bidi="hi-IN"/>
        </w:rPr>
        <w:t>gro-E</w:t>
      </w:r>
      <w:r w:rsidR="006D08EC" w:rsidRPr="00481FFF">
        <w:rPr>
          <w:rFonts w:eastAsiaTheme="minorHAnsi"/>
          <w:b/>
          <w:bCs/>
          <w:szCs w:val="24"/>
          <w:lang w:eastAsia="en-US" w:bidi="hi-IN"/>
        </w:rPr>
        <w:t>co</w:t>
      </w:r>
      <w:r w:rsidR="006D08EC"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="006D08EC"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6D08EC" w:rsidRPr="00481FFF">
        <w:rPr>
          <w:b/>
          <w:bCs/>
          <w:color w:val="000000"/>
          <w:szCs w:val="24"/>
        </w:rPr>
        <w:t xml:space="preserve"> 1</w:t>
      </w:r>
      <w:r w:rsidR="006D08EC">
        <w:rPr>
          <w:b/>
          <w:bCs/>
          <w:color w:val="000000"/>
          <w:szCs w:val="24"/>
        </w:rPr>
        <w:t>7 :</w:t>
      </w:r>
    </w:p>
    <w:p w:rsidR="006D08EC" w:rsidRPr="00E30647" w:rsidRDefault="006D08EC" w:rsidP="006D08EC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Cs w:val="24"/>
          <w:lang w:eastAsia="en-US" w:bidi="hi-IN"/>
        </w:rPr>
      </w:pPr>
      <w:r w:rsidRPr="00E30647">
        <w:rPr>
          <w:color w:val="000000"/>
          <w:szCs w:val="24"/>
        </w:rPr>
        <w:t>AER 1</w:t>
      </w:r>
      <w:r>
        <w:rPr>
          <w:color w:val="000000"/>
          <w:szCs w:val="24"/>
        </w:rPr>
        <w:t>7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6D08EC">
        <w:rPr>
          <w:szCs w:val="24"/>
          <w:lang w:val="en-IN" w:eastAsia="en-IN"/>
        </w:rPr>
        <w:t>Changlang</w:t>
      </w:r>
      <w:proofErr w:type="spellEnd"/>
      <w:r w:rsidRPr="006D08EC">
        <w:rPr>
          <w:szCs w:val="24"/>
          <w:lang w:val="en-IN" w:eastAsia="en-IN"/>
        </w:rPr>
        <w:t xml:space="preserve"> and </w:t>
      </w:r>
      <w:proofErr w:type="spellStart"/>
      <w:r w:rsidRPr="006D08EC">
        <w:rPr>
          <w:color w:val="000000"/>
          <w:szCs w:val="24"/>
          <w:lang w:val="en-IN" w:eastAsia="en-IN"/>
        </w:rPr>
        <w:t>Tirap</w:t>
      </w:r>
      <w:proofErr w:type="spellEnd"/>
      <w:r w:rsidRPr="0065475D">
        <w:rPr>
          <w:color w:val="000000"/>
          <w:szCs w:val="24"/>
          <w:lang w:eastAsia="en-US" w:bidi="hi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districts of </w:t>
      </w:r>
      <w:r w:rsidR="00EF3EF2" w:rsidRPr="006D08EC">
        <w:rPr>
          <w:rFonts w:eastAsiaTheme="minorHAnsi"/>
          <w:szCs w:val="24"/>
          <w:lang w:eastAsia="en-US" w:bidi="hi-IN"/>
        </w:rPr>
        <w:t>North-eastern Hills (</w:t>
      </w:r>
      <w:proofErr w:type="spellStart"/>
      <w:r w:rsidR="00EF3EF2" w:rsidRPr="006D08EC">
        <w:rPr>
          <w:rFonts w:eastAsiaTheme="minorHAnsi"/>
          <w:szCs w:val="24"/>
          <w:lang w:eastAsia="en-US" w:bidi="hi-IN"/>
        </w:rPr>
        <w:t>Purvachal</w:t>
      </w:r>
      <w:proofErr w:type="spellEnd"/>
      <w:r w:rsidR="00EF3EF2" w:rsidRPr="006D08EC">
        <w:rPr>
          <w:rFonts w:eastAsiaTheme="minorHAnsi"/>
          <w:szCs w:val="24"/>
          <w:lang w:eastAsia="en-US" w:bidi="hi-IN"/>
        </w:rPr>
        <w:t>)</w:t>
      </w:r>
      <w:r w:rsidR="00EF3EF2" w:rsidRPr="0065475D">
        <w:rPr>
          <w:rFonts w:eastAsiaTheme="minorHAnsi"/>
          <w:szCs w:val="24"/>
          <w:lang w:eastAsia="en-US" w:bidi="hi-IN"/>
        </w:rPr>
        <w:t xml:space="preserve"> basin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</w:t>
      </w:r>
      <w:r>
        <w:rPr>
          <w:color w:val="000000"/>
          <w:szCs w:val="24"/>
        </w:rPr>
        <w:t>Ecological Sub Regions (AESR) 17</w:t>
      </w:r>
      <w:r w:rsidRPr="00E30647">
        <w:rPr>
          <w:color w:val="000000"/>
          <w:szCs w:val="24"/>
        </w:rPr>
        <w:t>.</w:t>
      </w:r>
      <w:r>
        <w:rPr>
          <w:color w:val="000000"/>
          <w:szCs w:val="24"/>
        </w:rPr>
        <w:t>1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6D08EC" w:rsidRPr="00887511" w:rsidRDefault="006D08EC" w:rsidP="006D08E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7</w:t>
      </w:r>
      <w:r w:rsidRPr="00A81083">
        <w:rPr>
          <w:rFonts w:eastAsiaTheme="minorHAnsi"/>
          <w:b/>
          <w:bCs/>
          <w:szCs w:val="24"/>
          <w:lang w:eastAsia="en-US" w:bidi="hi-IN"/>
        </w:rPr>
        <w:t>.</w:t>
      </w:r>
      <w:r>
        <w:rPr>
          <w:rFonts w:eastAsiaTheme="minorHAnsi"/>
          <w:b/>
          <w:bCs/>
          <w:szCs w:val="24"/>
          <w:lang w:eastAsia="en-US" w:bidi="hi-IN"/>
        </w:rPr>
        <w:t>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6D08EC">
        <w:rPr>
          <w:rFonts w:eastAsiaTheme="minorHAnsi"/>
          <w:szCs w:val="24"/>
          <w:lang w:eastAsia="en-US" w:bidi="hi-IN"/>
        </w:rPr>
        <w:t xml:space="preserve">warm to hot moist humid to </w:t>
      </w:r>
      <w:proofErr w:type="spellStart"/>
      <w:r w:rsidRPr="006D08EC">
        <w:rPr>
          <w:rFonts w:eastAsiaTheme="minorHAnsi"/>
          <w:szCs w:val="24"/>
          <w:lang w:eastAsia="en-US" w:bidi="hi-IN"/>
        </w:rPr>
        <w:t>perhumid</w:t>
      </w:r>
      <w:proofErr w:type="spellEnd"/>
      <w:r w:rsidRPr="006D08EC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</w:t>
      </w:r>
      <w:r w:rsidRPr="000F6E31"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3A6E72" w:rsidRDefault="003A6E72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 w:rsidRPr="00EF70BE">
        <w:rPr>
          <w:b/>
          <w:bCs/>
          <w:color w:val="000000"/>
          <w:szCs w:val="24"/>
        </w:rPr>
        <w:t>Major NRM issues :</w:t>
      </w:r>
      <w:r>
        <w:rPr>
          <w:b/>
          <w:bCs/>
          <w:color w:val="000000"/>
          <w:szCs w:val="24"/>
        </w:rPr>
        <w:t xml:space="preserve">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3"/>
        <w:gridCol w:w="2135"/>
        <w:gridCol w:w="1807"/>
        <w:gridCol w:w="2007"/>
        <w:gridCol w:w="2218"/>
      </w:tblGrid>
      <w:tr w:rsidR="001308DD" w:rsidTr="000F6E31">
        <w:trPr>
          <w:trHeight w:val="499"/>
        </w:trPr>
        <w:tc>
          <w:tcPr>
            <w:tcW w:w="1573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2135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0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0F6E31">
        <w:trPr>
          <w:trHeight w:val="244"/>
        </w:trPr>
        <w:tc>
          <w:tcPr>
            <w:tcW w:w="1573" w:type="dxa"/>
          </w:tcPr>
          <w:p w:rsidR="001308DD" w:rsidRDefault="0040467F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6D08EC">
              <w:rPr>
                <w:szCs w:val="24"/>
                <w:lang w:val="en-IN" w:eastAsia="en-IN"/>
              </w:rPr>
              <w:t>Changlang</w:t>
            </w:r>
            <w:proofErr w:type="spellEnd"/>
          </w:p>
        </w:tc>
        <w:tc>
          <w:tcPr>
            <w:tcW w:w="2135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rPr>
          <w:trHeight w:val="255"/>
        </w:trPr>
        <w:tc>
          <w:tcPr>
            <w:tcW w:w="1573" w:type="dxa"/>
          </w:tcPr>
          <w:p w:rsidR="001308DD" w:rsidRDefault="0040467F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6D08EC">
              <w:rPr>
                <w:color w:val="000000"/>
                <w:szCs w:val="24"/>
                <w:lang w:val="en-IN" w:eastAsia="en-IN"/>
              </w:rPr>
              <w:t>Tirap</w:t>
            </w:r>
            <w:proofErr w:type="spellEnd"/>
          </w:p>
        </w:tc>
        <w:tc>
          <w:tcPr>
            <w:tcW w:w="2135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spacing w:line="360" w:lineRule="auto"/>
        <w:rPr>
          <w:i/>
          <w:iCs/>
          <w:color w:val="000000"/>
          <w:szCs w:val="24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60E26" w:rsidRDefault="00060E26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91D0C" w:rsidRDefault="00191D0C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 xml:space="preserve">Arunachal Pradesh </w:t>
      </w:r>
    </w:p>
    <w:p w:rsidR="00191D0C" w:rsidRDefault="00191D0C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Arunachal Pradesh comprises of two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 xml:space="preserve">cal Regions (AER) namely 16 and </w:t>
      </w:r>
      <w:r w:rsidRPr="00F90CCD">
        <w:rPr>
          <w:color w:val="000000"/>
          <w:szCs w:val="24"/>
        </w:rPr>
        <w:t>1</w:t>
      </w:r>
      <w:r>
        <w:rPr>
          <w:color w:val="000000"/>
          <w:szCs w:val="24"/>
        </w:rPr>
        <w:t>7</w:t>
      </w:r>
      <w:r w:rsidRPr="00F90CCD">
        <w:rPr>
          <w:color w:val="000000"/>
          <w:szCs w:val="24"/>
        </w:rPr>
        <w:t xml:space="preserve">.  </w:t>
      </w:r>
    </w:p>
    <w:p w:rsidR="00191D0C" w:rsidRDefault="00191D0C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Pr="00481FFF">
        <w:rPr>
          <w:b/>
          <w:bCs/>
          <w:color w:val="000000"/>
          <w:szCs w:val="24"/>
        </w:rPr>
        <w:t xml:space="preserve"> 1</w:t>
      </w:r>
      <w:r>
        <w:rPr>
          <w:b/>
          <w:bCs/>
          <w:color w:val="000000"/>
          <w:szCs w:val="24"/>
        </w:rPr>
        <w:t>6 :</w:t>
      </w:r>
    </w:p>
    <w:p w:rsidR="00191D0C" w:rsidRPr="00E30647" w:rsidRDefault="00191D0C" w:rsidP="00191D0C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Cs w:val="24"/>
          <w:lang w:eastAsia="en-US" w:bidi="hi-IN"/>
        </w:rPr>
      </w:pPr>
      <w:r w:rsidRPr="00E30647">
        <w:rPr>
          <w:color w:val="000000"/>
          <w:szCs w:val="24"/>
        </w:rPr>
        <w:t>AER 16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>
        <w:rPr>
          <w:color w:val="000000"/>
          <w:szCs w:val="24"/>
        </w:rPr>
        <w:t>Arunachal Pradesh</w:t>
      </w:r>
      <w:r w:rsidRPr="00E30647">
        <w:rPr>
          <w:color w:val="000000"/>
          <w:szCs w:val="24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comprises of </w:t>
      </w:r>
      <w:r>
        <w:rPr>
          <w:rFonts w:eastAsiaTheme="minorHAnsi"/>
          <w:szCs w:val="24"/>
          <w:lang w:eastAsia="en-US" w:bidi="hi-IN"/>
        </w:rPr>
        <w:t>E</w:t>
      </w:r>
      <w:r w:rsidRPr="00E30647">
        <w:t xml:space="preserve">ast </w:t>
      </w:r>
      <w:proofErr w:type="spellStart"/>
      <w:r>
        <w:t>K</w:t>
      </w:r>
      <w:r w:rsidRPr="00E30647">
        <w:t>ameng</w:t>
      </w:r>
      <w:proofErr w:type="spellEnd"/>
      <w:r w:rsidRPr="00E30647">
        <w:rPr>
          <w:color w:val="000000"/>
          <w:szCs w:val="24"/>
          <w:lang w:val="en-IN" w:eastAsia="en-IN"/>
        </w:rPr>
        <w:t xml:space="preserve">, </w:t>
      </w:r>
      <w:r>
        <w:rPr>
          <w:color w:val="000000"/>
          <w:szCs w:val="24"/>
          <w:lang w:val="en-IN" w:eastAsia="en-IN"/>
        </w:rPr>
        <w:t>E</w:t>
      </w:r>
      <w:r w:rsidRPr="00E30647">
        <w:rPr>
          <w:color w:val="000000"/>
          <w:szCs w:val="24"/>
          <w:lang w:val="en-IN" w:eastAsia="en-IN"/>
        </w:rPr>
        <w:t xml:space="preserve">ast </w:t>
      </w:r>
      <w:r>
        <w:rPr>
          <w:color w:val="000000"/>
          <w:szCs w:val="24"/>
          <w:lang w:val="en-IN" w:eastAsia="en-IN"/>
        </w:rPr>
        <w:t>S</w:t>
      </w:r>
      <w:r w:rsidRPr="00E30647">
        <w:rPr>
          <w:color w:val="000000"/>
          <w:szCs w:val="24"/>
          <w:lang w:val="en-IN" w:eastAsia="en-IN"/>
        </w:rPr>
        <w:t>iang,</w:t>
      </w:r>
      <w:r>
        <w:rPr>
          <w:szCs w:val="24"/>
          <w:lang w:val="en-IN" w:eastAsia="en-IN"/>
        </w:rPr>
        <w:t xml:space="preserve"> </w:t>
      </w:r>
      <w:proofErr w:type="spellStart"/>
      <w:r>
        <w:rPr>
          <w:szCs w:val="24"/>
          <w:lang w:val="en-IN" w:eastAsia="en-IN"/>
        </w:rPr>
        <w:t>Anjaw</w:t>
      </w:r>
      <w:proofErr w:type="spellEnd"/>
      <w:r>
        <w:rPr>
          <w:szCs w:val="24"/>
          <w:lang w:val="en-IN" w:eastAsia="en-IN"/>
        </w:rPr>
        <w:t xml:space="preserve">, </w:t>
      </w:r>
      <w:proofErr w:type="spellStart"/>
      <w:r>
        <w:rPr>
          <w:szCs w:val="24"/>
          <w:lang w:val="en-IN" w:eastAsia="en-IN"/>
        </w:rPr>
        <w:t>Kurung</w:t>
      </w:r>
      <w:proofErr w:type="spellEnd"/>
      <w:r>
        <w:rPr>
          <w:szCs w:val="24"/>
          <w:lang w:val="en-IN" w:eastAsia="en-IN"/>
        </w:rPr>
        <w:t xml:space="preserve"> </w:t>
      </w:r>
      <w:proofErr w:type="spellStart"/>
      <w:r>
        <w:rPr>
          <w:szCs w:val="24"/>
          <w:lang w:val="en-IN" w:eastAsia="en-IN"/>
        </w:rPr>
        <w:t>Kumey</w:t>
      </w:r>
      <w:proofErr w:type="spellEnd"/>
      <w:r>
        <w:rPr>
          <w:szCs w:val="24"/>
          <w:lang w:val="en-IN" w:eastAsia="en-IN"/>
        </w:rPr>
        <w:t xml:space="preserve">, </w:t>
      </w:r>
      <w:proofErr w:type="spellStart"/>
      <w:r>
        <w:rPr>
          <w:szCs w:val="24"/>
          <w:lang w:val="en-IN" w:eastAsia="en-IN"/>
        </w:rPr>
        <w:t>T</w:t>
      </w:r>
      <w:r w:rsidRPr="00E30647">
        <w:rPr>
          <w:szCs w:val="24"/>
          <w:lang w:val="en-IN" w:eastAsia="en-IN"/>
        </w:rPr>
        <w:t>awang</w:t>
      </w:r>
      <w:proofErr w:type="spellEnd"/>
      <w:r w:rsidRPr="00E30647">
        <w:rPr>
          <w:szCs w:val="24"/>
          <w:lang w:val="en-IN" w:eastAsia="en-IN"/>
        </w:rPr>
        <w:t>,</w:t>
      </w:r>
      <w:r w:rsidRPr="00E30647">
        <w:rPr>
          <w:color w:val="000000"/>
          <w:szCs w:val="24"/>
          <w:lang w:val="en-IN" w:eastAsia="en-IN"/>
        </w:rPr>
        <w:t xml:space="preserve"> </w:t>
      </w:r>
      <w:r>
        <w:rPr>
          <w:color w:val="000000"/>
          <w:szCs w:val="24"/>
          <w:lang w:val="en-IN" w:eastAsia="en-IN"/>
        </w:rPr>
        <w:t xml:space="preserve">Upper </w:t>
      </w:r>
      <w:proofErr w:type="spellStart"/>
      <w:r>
        <w:rPr>
          <w:color w:val="000000"/>
          <w:szCs w:val="24"/>
          <w:lang w:val="en-IN" w:eastAsia="en-IN"/>
        </w:rPr>
        <w:t>S</w:t>
      </w:r>
      <w:r w:rsidRPr="00E30647">
        <w:rPr>
          <w:color w:val="000000"/>
          <w:szCs w:val="24"/>
          <w:lang w:val="en-IN" w:eastAsia="en-IN"/>
        </w:rPr>
        <w:t>ubansiri</w:t>
      </w:r>
      <w:proofErr w:type="spellEnd"/>
      <w:r w:rsidRPr="00E30647">
        <w:rPr>
          <w:color w:val="000000"/>
          <w:szCs w:val="24"/>
          <w:lang w:val="en-IN" w:eastAsia="en-IN"/>
        </w:rPr>
        <w:t xml:space="preserve">, </w:t>
      </w:r>
      <w:r>
        <w:rPr>
          <w:color w:val="000000"/>
          <w:szCs w:val="24"/>
          <w:lang w:val="en-IN" w:eastAsia="en-IN"/>
        </w:rPr>
        <w:t>W</w:t>
      </w:r>
      <w:r w:rsidRPr="00E30647">
        <w:rPr>
          <w:color w:val="000000"/>
          <w:szCs w:val="24"/>
          <w:lang w:val="en-IN" w:eastAsia="en-IN"/>
        </w:rPr>
        <w:t xml:space="preserve">est </w:t>
      </w:r>
      <w:proofErr w:type="spellStart"/>
      <w:r>
        <w:rPr>
          <w:color w:val="000000"/>
          <w:szCs w:val="24"/>
          <w:lang w:val="en-IN" w:eastAsia="en-IN"/>
        </w:rPr>
        <w:t>K</w:t>
      </w:r>
      <w:r w:rsidRPr="00E30647">
        <w:rPr>
          <w:color w:val="000000"/>
          <w:szCs w:val="24"/>
          <w:lang w:val="en-IN" w:eastAsia="en-IN"/>
        </w:rPr>
        <w:t>ameng</w:t>
      </w:r>
      <w:proofErr w:type="spellEnd"/>
      <w:r w:rsidRPr="00E30647">
        <w:rPr>
          <w:color w:val="000000"/>
          <w:szCs w:val="24"/>
          <w:lang w:val="en-IN" w:eastAsia="en-IN"/>
        </w:rPr>
        <w:t xml:space="preserve">, </w:t>
      </w:r>
      <w:r>
        <w:rPr>
          <w:color w:val="000000"/>
          <w:szCs w:val="24"/>
          <w:lang w:val="en-IN" w:eastAsia="en-IN"/>
        </w:rPr>
        <w:t>W</w:t>
      </w:r>
      <w:r w:rsidRPr="00E30647">
        <w:rPr>
          <w:color w:val="000000"/>
          <w:szCs w:val="24"/>
          <w:lang w:val="en-IN" w:eastAsia="en-IN"/>
        </w:rPr>
        <w:t xml:space="preserve">est </w:t>
      </w:r>
      <w:r>
        <w:rPr>
          <w:color w:val="000000"/>
          <w:szCs w:val="24"/>
          <w:lang w:val="en-IN" w:eastAsia="en-IN"/>
        </w:rPr>
        <w:t>S</w:t>
      </w:r>
      <w:r w:rsidRPr="00E30647">
        <w:rPr>
          <w:color w:val="000000"/>
          <w:szCs w:val="24"/>
          <w:lang w:val="en-IN" w:eastAsia="en-IN"/>
        </w:rPr>
        <w:t>iang,</w:t>
      </w:r>
      <w:r w:rsidRPr="00E30647">
        <w:rPr>
          <w:szCs w:val="24"/>
          <w:lang w:val="en-IN" w:eastAsia="en-IN"/>
        </w:rPr>
        <w:t xml:space="preserve"> </w:t>
      </w:r>
      <w:r>
        <w:rPr>
          <w:szCs w:val="24"/>
          <w:lang w:val="en-IN" w:eastAsia="en-IN"/>
        </w:rPr>
        <w:t>U</w:t>
      </w:r>
      <w:r w:rsidRPr="00E30647">
        <w:rPr>
          <w:szCs w:val="24"/>
          <w:lang w:val="en-IN" w:eastAsia="en-IN"/>
        </w:rPr>
        <w:t xml:space="preserve">pper </w:t>
      </w:r>
      <w:r>
        <w:rPr>
          <w:szCs w:val="24"/>
          <w:lang w:val="en-IN" w:eastAsia="en-IN"/>
        </w:rPr>
        <w:t>S</w:t>
      </w:r>
      <w:r w:rsidRPr="00E30647">
        <w:rPr>
          <w:szCs w:val="24"/>
          <w:lang w:val="en-IN" w:eastAsia="en-IN"/>
        </w:rPr>
        <w:t>iang,</w:t>
      </w:r>
      <w:r w:rsidRPr="00E30647">
        <w:rPr>
          <w:color w:val="000000"/>
          <w:szCs w:val="24"/>
          <w:lang w:val="en-IN" w:eastAsia="en-IN"/>
        </w:rPr>
        <w:t xml:space="preserve"> </w:t>
      </w:r>
      <w:proofErr w:type="spellStart"/>
      <w:r>
        <w:rPr>
          <w:color w:val="000000"/>
          <w:szCs w:val="24"/>
          <w:lang w:val="en-IN" w:eastAsia="en-IN"/>
        </w:rPr>
        <w:t>D</w:t>
      </w:r>
      <w:r w:rsidRPr="00E30647">
        <w:rPr>
          <w:color w:val="000000"/>
          <w:szCs w:val="24"/>
          <w:lang w:val="en-IN" w:eastAsia="en-IN"/>
        </w:rPr>
        <w:t>ibang</w:t>
      </w:r>
      <w:proofErr w:type="spellEnd"/>
      <w:r w:rsidRPr="00E30647">
        <w:rPr>
          <w:color w:val="000000"/>
          <w:szCs w:val="24"/>
          <w:lang w:val="en-IN" w:eastAsia="en-IN"/>
        </w:rPr>
        <w:t xml:space="preserve"> </w:t>
      </w:r>
      <w:r>
        <w:rPr>
          <w:color w:val="000000"/>
          <w:szCs w:val="24"/>
          <w:lang w:val="en-IN" w:eastAsia="en-IN"/>
        </w:rPr>
        <w:t>V</w:t>
      </w:r>
      <w:r w:rsidRPr="00E30647">
        <w:rPr>
          <w:color w:val="000000"/>
          <w:szCs w:val="24"/>
          <w:lang w:val="en-IN" w:eastAsia="en-IN"/>
        </w:rPr>
        <w:t>alley,</w:t>
      </w:r>
      <w:r w:rsidRPr="00E30647">
        <w:rPr>
          <w:szCs w:val="24"/>
          <w:lang w:val="en-IN" w:eastAsia="en-IN"/>
        </w:rPr>
        <w:t xml:space="preserve"> </w:t>
      </w:r>
      <w:proofErr w:type="spellStart"/>
      <w:r>
        <w:rPr>
          <w:szCs w:val="24"/>
          <w:lang w:val="en-IN" w:eastAsia="en-IN"/>
        </w:rPr>
        <w:t>P</w:t>
      </w:r>
      <w:r w:rsidRPr="00E30647">
        <w:rPr>
          <w:szCs w:val="24"/>
          <w:lang w:val="en-IN" w:eastAsia="en-IN"/>
        </w:rPr>
        <w:t>apum</w:t>
      </w:r>
      <w:proofErr w:type="spellEnd"/>
      <w:r w:rsidRPr="00E30647">
        <w:rPr>
          <w:szCs w:val="24"/>
          <w:lang w:val="en-IN" w:eastAsia="en-IN"/>
        </w:rPr>
        <w:t>-pare,</w:t>
      </w:r>
      <w:r>
        <w:rPr>
          <w:color w:val="000000"/>
          <w:szCs w:val="24"/>
          <w:lang w:val="en-IN" w:eastAsia="en-IN"/>
        </w:rPr>
        <w:t xml:space="preserve"> L</w:t>
      </w:r>
      <w:r w:rsidRPr="00E30647">
        <w:rPr>
          <w:color w:val="000000"/>
          <w:szCs w:val="24"/>
          <w:lang w:val="en-IN" w:eastAsia="en-IN"/>
        </w:rPr>
        <w:t xml:space="preserve">ower </w:t>
      </w:r>
      <w:proofErr w:type="spellStart"/>
      <w:r>
        <w:rPr>
          <w:color w:val="000000"/>
          <w:szCs w:val="24"/>
          <w:lang w:val="en-IN" w:eastAsia="en-IN"/>
        </w:rPr>
        <w:t>S</w:t>
      </w:r>
      <w:r w:rsidRPr="00E30647">
        <w:rPr>
          <w:color w:val="000000"/>
          <w:szCs w:val="24"/>
          <w:lang w:val="en-IN" w:eastAsia="en-IN"/>
        </w:rPr>
        <w:t>ubansiri</w:t>
      </w:r>
      <w:proofErr w:type="spellEnd"/>
      <w:r w:rsidRPr="00E30647">
        <w:rPr>
          <w:color w:val="000000"/>
          <w:szCs w:val="24"/>
          <w:lang w:val="en-IN" w:eastAsia="en-IN"/>
        </w:rPr>
        <w:t xml:space="preserve">, </w:t>
      </w:r>
      <w:proofErr w:type="spellStart"/>
      <w:r>
        <w:rPr>
          <w:color w:val="000000"/>
          <w:szCs w:val="24"/>
          <w:lang w:val="en-IN" w:eastAsia="en-IN"/>
        </w:rPr>
        <w:t>L</w:t>
      </w:r>
      <w:r w:rsidRPr="00E30647">
        <w:rPr>
          <w:color w:val="000000"/>
          <w:szCs w:val="24"/>
          <w:lang w:val="en-IN" w:eastAsia="en-IN"/>
        </w:rPr>
        <w:t>ohit</w:t>
      </w:r>
      <w:proofErr w:type="spellEnd"/>
      <w:r w:rsidRPr="00E30647">
        <w:rPr>
          <w:color w:val="000000"/>
          <w:szCs w:val="24"/>
          <w:lang w:val="en-IN" w:eastAsia="en-IN"/>
        </w:rPr>
        <w:t xml:space="preserve"> and </w:t>
      </w:r>
      <w:r w:rsidRPr="00E30647">
        <w:rPr>
          <w:szCs w:val="24"/>
          <w:lang w:val="en-IN" w:eastAsia="en-IN"/>
        </w:rPr>
        <w:t xml:space="preserve">Lower </w:t>
      </w:r>
      <w:proofErr w:type="spellStart"/>
      <w:r w:rsidRPr="00E30647">
        <w:rPr>
          <w:szCs w:val="24"/>
          <w:lang w:val="en-IN" w:eastAsia="en-IN"/>
        </w:rPr>
        <w:t>Dibang</w:t>
      </w:r>
      <w:proofErr w:type="spellEnd"/>
      <w:r w:rsidRPr="00E30647">
        <w:rPr>
          <w:szCs w:val="24"/>
          <w:lang w:val="en-IN" w:eastAsia="en-IN"/>
        </w:rPr>
        <w:t xml:space="preserve"> Valley </w:t>
      </w:r>
      <w:r w:rsidRPr="00E30647">
        <w:rPr>
          <w:rFonts w:eastAsiaTheme="minorHAnsi"/>
          <w:szCs w:val="24"/>
          <w:lang w:eastAsia="en-US" w:bidi="hi-IN"/>
        </w:rPr>
        <w:t xml:space="preserve">districts of Eastern Himalayas </w:t>
      </w:r>
      <w:r w:rsidRPr="00E30647">
        <w:rPr>
          <w:color w:val="000000"/>
          <w:szCs w:val="24"/>
        </w:rPr>
        <w:t>under Agro Ecological Sub Regions (AESR) 16.3</w:t>
      </w:r>
      <w:r w:rsidRPr="00E30647">
        <w:rPr>
          <w:rFonts w:eastAsiaTheme="minorHAnsi"/>
          <w:szCs w:val="24"/>
          <w:lang w:eastAsia="en-US" w:bidi="hi-IN"/>
        </w:rPr>
        <w:t xml:space="preserve">. </w:t>
      </w:r>
    </w:p>
    <w:p w:rsidR="00191D0C" w:rsidRPr="00887511" w:rsidRDefault="00191D0C" w:rsidP="00191D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</w:t>
      </w:r>
      <w:r>
        <w:rPr>
          <w:rFonts w:eastAsiaTheme="minorHAnsi"/>
          <w:b/>
          <w:bCs/>
          <w:szCs w:val="24"/>
          <w:lang w:eastAsia="en-US" w:bidi="hi-IN"/>
        </w:rPr>
        <w:t>6</w:t>
      </w:r>
      <w:r w:rsidRPr="00A81083">
        <w:rPr>
          <w:rFonts w:eastAsiaTheme="minorHAnsi"/>
          <w:b/>
          <w:bCs/>
          <w:szCs w:val="24"/>
          <w:lang w:eastAsia="en-US" w:bidi="hi-IN"/>
        </w:rPr>
        <w:t>.3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887511">
        <w:rPr>
          <w:rFonts w:eastAsiaTheme="minorHAnsi"/>
          <w:szCs w:val="24"/>
          <w:lang w:eastAsia="en-US" w:bidi="hi-IN"/>
        </w:rPr>
        <w:t xml:space="preserve">The region </w:t>
      </w:r>
      <w:r w:rsidRPr="000F6E31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Pr="000F6E31">
        <w:rPr>
          <w:rFonts w:eastAsiaTheme="minorHAnsi"/>
          <w:szCs w:val="24"/>
          <w:lang w:eastAsia="en-US" w:bidi="hi-IN"/>
        </w:rPr>
        <w:t>perhumid</w:t>
      </w:r>
      <w:proofErr w:type="spellEnd"/>
      <w:r w:rsidRPr="000F6E31">
        <w:rPr>
          <w:rFonts w:eastAsiaTheme="minorHAnsi"/>
          <w:szCs w:val="24"/>
          <w:lang w:eastAsia="en-US" w:bidi="hi-IN"/>
        </w:rPr>
        <w:t xml:space="preserve"> ESR with deep, loamy to clayey Red Loamy soils, low to medium AWC and LGP 300 days </w:t>
      </w:r>
      <w:r w:rsidRPr="00887511">
        <w:rPr>
          <w:rFonts w:eastAsiaTheme="minorHAnsi"/>
          <w:szCs w:val="24"/>
          <w:lang w:eastAsia="en-US" w:bidi="hi-IN"/>
        </w:rPr>
        <w:t xml:space="preserve">in a year. </w:t>
      </w:r>
    </w:p>
    <w:p w:rsidR="00191D0C" w:rsidRDefault="00191D0C" w:rsidP="00191D0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91D0C" w:rsidRDefault="00191D0C" w:rsidP="00191D0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191D0C" w:rsidTr="008018BD">
        <w:trPr>
          <w:trHeight w:val="499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1984" w:type="dxa"/>
          </w:tcPr>
          <w:p w:rsidR="00191D0C" w:rsidRPr="002E2F18" w:rsidRDefault="00191D0C" w:rsidP="008018B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91D0C" w:rsidRPr="002E2F18" w:rsidRDefault="00191D0C" w:rsidP="008018B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1D0C" w:rsidRPr="002E2F18" w:rsidRDefault="00191D0C" w:rsidP="008018B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1D0C" w:rsidRPr="002E2F18" w:rsidRDefault="00191D0C" w:rsidP="008018B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91D0C" w:rsidTr="008018BD">
        <w:trPr>
          <w:trHeight w:val="244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Pr="002E2F18" w:rsidRDefault="00191D0C" w:rsidP="008018B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75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1984" w:type="dxa"/>
          </w:tcPr>
          <w:p w:rsidR="00191D0C" w:rsidRPr="002E2F18" w:rsidRDefault="00191D0C" w:rsidP="008018BD">
            <w:pPr>
              <w:rPr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Pr="002E2F18" w:rsidRDefault="00191D0C" w:rsidP="008018B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44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rPr>
          <w:trHeight w:val="255"/>
        </w:trPr>
        <w:tc>
          <w:tcPr>
            <w:tcW w:w="2235" w:type="dxa"/>
          </w:tcPr>
          <w:p w:rsidR="00191D0C" w:rsidRPr="008D5DB8" w:rsidRDefault="00191D0C" w:rsidP="008018BD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1984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91D0C" w:rsidRDefault="00191D0C" w:rsidP="00191D0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lastRenderedPageBreak/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Pr="008D5DB8" w:rsidRDefault="00191D0C" w:rsidP="008018BD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91D0C" w:rsidRDefault="00191D0C" w:rsidP="00191D0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Pr="008D5DB8" w:rsidRDefault="00191D0C" w:rsidP="008018BD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71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91D0C" w:rsidRDefault="00191D0C" w:rsidP="00191D0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91D0C" w:rsidRDefault="00191D0C" w:rsidP="008018B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235" w:type="dxa"/>
          </w:tcPr>
          <w:p w:rsidR="00191D0C" w:rsidRPr="008D5DB8" w:rsidRDefault="00191D0C" w:rsidP="008018BD">
            <w:pPr>
              <w:rPr>
                <w:b/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3543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</w:p>
    <w:p w:rsidR="00191D0C" w:rsidRDefault="00191D0C" w:rsidP="00191D0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191D0C" w:rsidRDefault="00191D0C" w:rsidP="00191D0C">
      <w:pPr>
        <w:spacing w:line="360" w:lineRule="auto"/>
        <w:rPr>
          <w:i/>
          <w:i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002"/>
      </w:tblGrid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7002" w:type="dxa"/>
          </w:tcPr>
          <w:p w:rsidR="00191D0C" w:rsidRDefault="00191D0C" w:rsidP="008018B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E</w:t>
            </w:r>
            <w:r w:rsidRPr="00E30647">
              <w:t xml:space="preserve">ast </w:t>
            </w:r>
            <w:proofErr w:type="spellStart"/>
            <w:r>
              <w:t>K</w:t>
            </w:r>
            <w:r w:rsidRPr="00E30647">
              <w:t>ameng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  <w:lang w:val="en-IN" w:eastAsia="en-IN"/>
              </w:rPr>
              <w:t>E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ast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Kurung</w:t>
            </w:r>
            <w:proofErr w:type="spellEnd"/>
            <w:r>
              <w:rPr>
                <w:szCs w:val="24"/>
                <w:lang w:val="en-IN" w:eastAsia="en-IN"/>
              </w:rPr>
              <w:t xml:space="preserve"> </w:t>
            </w:r>
            <w:proofErr w:type="spellStart"/>
            <w:r>
              <w:rPr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T</w:t>
            </w:r>
            <w:r w:rsidRPr="00E30647">
              <w:rPr>
                <w:szCs w:val="24"/>
                <w:lang w:val="en-IN" w:eastAsia="en-IN"/>
              </w:rPr>
              <w:t>awang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 xml:space="preserve">Upper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K</w:t>
            </w:r>
            <w:r w:rsidRPr="00E30647">
              <w:rPr>
                <w:color w:val="000000"/>
                <w:szCs w:val="24"/>
                <w:lang w:val="en-IN" w:eastAsia="en-IN"/>
              </w:rPr>
              <w:t>ameng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lastRenderedPageBreak/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lastRenderedPageBreak/>
              <w:t>W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est </w:t>
            </w:r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iang</w:t>
            </w:r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szCs w:val="24"/>
                <w:lang w:val="en-IN" w:eastAsia="en-IN"/>
              </w:rPr>
              <w:t>U</w:t>
            </w:r>
            <w:r w:rsidRPr="00E30647">
              <w:rPr>
                <w:szCs w:val="24"/>
                <w:lang w:val="en-IN" w:eastAsia="en-IN"/>
              </w:rPr>
              <w:t xml:space="preserve">pper </w:t>
            </w:r>
            <w:r>
              <w:rPr>
                <w:szCs w:val="24"/>
                <w:lang w:val="en-IN" w:eastAsia="en-IN"/>
              </w:rPr>
              <w:t>S</w:t>
            </w:r>
            <w:r w:rsidRPr="00E30647">
              <w:rPr>
                <w:szCs w:val="24"/>
                <w:lang w:val="en-IN" w:eastAsia="en-IN"/>
              </w:rPr>
              <w:t>iang</w:t>
            </w:r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D</w:t>
            </w:r>
            <w:r w:rsidRPr="00E30647">
              <w:rPr>
                <w:color w:val="000000"/>
                <w:szCs w:val="24"/>
                <w:lang w:val="en-IN" w:eastAsia="en-IN"/>
              </w:rPr>
              <w:t>ibang</w:t>
            </w:r>
            <w:proofErr w:type="spellEnd"/>
            <w:r w:rsidRPr="00E30647">
              <w:rPr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color w:val="000000"/>
                <w:szCs w:val="24"/>
                <w:lang w:val="en-IN" w:eastAsia="en-IN"/>
              </w:rPr>
              <w:t>V</w:t>
            </w:r>
            <w:r w:rsidRPr="00E30647">
              <w:rPr>
                <w:color w:val="000000"/>
                <w:szCs w:val="24"/>
                <w:lang w:val="en-IN" w:eastAsia="en-IN"/>
              </w:rPr>
              <w:t>alley</w:t>
            </w:r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szCs w:val="24"/>
                <w:lang w:val="en-IN" w:eastAsia="en-IN"/>
              </w:rPr>
              <w:t>P</w:t>
            </w:r>
            <w:r w:rsidRPr="00E30647">
              <w:rPr>
                <w:szCs w:val="24"/>
                <w:lang w:val="en-IN" w:eastAsia="en-IN"/>
              </w:rPr>
              <w:t>apum</w:t>
            </w:r>
            <w:proofErr w:type="spellEnd"/>
            <w:r w:rsidRPr="00E30647">
              <w:rPr>
                <w:szCs w:val="24"/>
                <w:lang w:val="en-IN" w:eastAsia="en-IN"/>
              </w:rPr>
              <w:t>-pare</w:t>
            </w:r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 xml:space="preserve">ower </w:t>
            </w:r>
            <w:proofErr w:type="spellStart"/>
            <w:r>
              <w:rPr>
                <w:color w:val="000000"/>
                <w:szCs w:val="24"/>
                <w:lang w:val="en-IN" w:eastAsia="en-IN"/>
              </w:rPr>
              <w:t>S</w:t>
            </w:r>
            <w:r w:rsidRPr="00E30647">
              <w:rPr>
                <w:color w:val="000000"/>
                <w:szCs w:val="24"/>
                <w:lang w:val="en-IN" w:eastAsia="en-IN"/>
              </w:rPr>
              <w:t>ubansiri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color w:val="000000"/>
                <w:szCs w:val="24"/>
                <w:lang w:val="en-IN" w:eastAsia="en-IN"/>
              </w:rPr>
              <w:t>L</w:t>
            </w:r>
            <w:r w:rsidRPr="00E30647">
              <w:rPr>
                <w:color w:val="000000"/>
                <w:szCs w:val="24"/>
                <w:lang w:val="en-IN" w:eastAsia="en-IN"/>
              </w:rPr>
              <w:t>ohit</w:t>
            </w:r>
            <w:proofErr w:type="spellEnd"/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lastRenderedPageBreak/>
              <w:t>District Vulnerability status:</w:t>
            </w:r>
          </w:p>
        </w:tc>
      </w:tr>
      <w:tr w:rsidR="00191D0C" w:rsidTr="008018BD">
        <w:tc>
          <w:tcPr>
            <w:tcW w:w="2376" w:type="dxa"/>
          </w:tcPr>
          <w:p w:rsidR="00191D0C" w:rsidRDefault="00191D0C" w:rsidP="008018BD">
            <w:pPr>
              <w:rPr>
                <w:color w:val="000000"/>
                <w:szCs w:val="24"/>
                <w:lang w:val="en-IN" w:eastAsia="en-IN"/>
              </w:rPr>
            </w:pPr>
            <w:r w:rsidRPr="00E30647">
              <w:rPr>
                <w:szCs w:val="24"/>
                <w:lang w:val="en-IN" w:eastAsia="en-IN"/>
              </w:rPr>
              <w:lastRenderedPageBreak/>
              <w:t xml:space="preserve">Lower </w:t>
            </w:r>
            <w:proofErr w:type="spellStart"/>
            <w:r w:rsidRPr="00E30647">
              <w:rPr>
                <w:szCs w:val="24"/>
                <w:lang w:val="en-IN" w:eastAsia="en-IN"/>
              </w:rPr>
              <w:t>Dibang</w:t>
            </w:r>
            <w:proofErr w:type="spellEnd"/>
            <w:r w:rsidRPr="00E30647">
              <w:rPr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7002" w:type="dxa"/>
          </w:tcPr>
          <w:p w:rsidR="00191D0C" w:rsidRPr="00576798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191D0C" w:rsidRDefault="00191D0C" w:rsidP="008018BD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</w:tbl>
    <w:p w:rsidR="00191D0C" w:rsidRDefault="00191D0C" w:rsidP="00191D0C">
      <w:pPr>
        <w:spacing w:line="360" w:lineRule="auto"/>
        <w:rPr>
          <w:i/>
          <w:iCs/>
          <w:color w:val="000000"/>
          <w:szCs w:val="24"/>
        </w:rPr>
      </w:pPr>
    </w:p>
    <w:p w:rsidR="00191D0C" w:rsidRPr="00996D16" w:rsidRDefault="00191D0C" w:rsidP="00191D0C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91D0C" w:rsidTr="008018BD">
        <w:tc>
          <w:tcPr>
            <w:tcW w:w="1340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191D0C" w:rsidRDefault="00191D0C" w:rsidP="008018B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1340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91D0C" w:rsidRDefault="00191D0C" w:rsidP="008018B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91D0C" w:rsidTr="008018BD">
        <w:tc>
          <w:tcPr>
            <w:tcW w:w="1340" w:type="dxa"/>
          </w:tcPr>
          <w:p w:rsidR="00191D0C" w:rsidRDefault="00191D0C" w:rsidP="008018B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91D0C" w:rsidRDefault="00191D0C" w:rsidP="008018B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91D0C" w:rsidRPr="00996D16" w:rsidRDefault="00191D0C" w:rsidP="00191D0C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BC31EB" w:rsidRDefault="00191D0C" w:rsidP="00191D0C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BC31EB" w:rsidRDefault="00BC31EB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91D0C" w:rsidRDefault="00191D0C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76798" w:rsidRDefault="007D2A9A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7D2A9A">
        <w:rPr>
          <w:b/>
          <w:bCs/>
          <w:color w:val="000000"/>
          <w:szCs w:val="24"/>
          <w:u w:val="single"/>
        </w:rPr>
        <w:lastRenderedPageBreak/>
        <w:t>West Bengal</w:t>
      </w:r>
    </w:p>
    <w:p w:rsidR="00707529" w:rsidRDefault="007D2A9A" w:rsidP="00F90CC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F90CCD">
        <w:rPr>
          <w:color w:val="000000"/>
          <w:szCs w:val="24"/>
        </w:rPr>
        <w:t xml:space="preserve">West Bengal comprises of four Agro Ecological Regions (AER) namely 12, 15, 16 and  18.  </w:t>
      </w:r>
    </w:p>
    <w:p w:rsidR="00481FFF" w:rsidRDefault="00481FFF" w:rsidP="00481FF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="002F6745"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="002F6745"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2F6745" w:rsidRPr="00481FFF">
        <w:rPr>
          <w:b/>
          <w:bCs/>
          <w:color w:val="000000"/>
          <w:szCs w:val="24"/>
        </w:rPr>
        <w:t xml:space="preserve"> </w:t>
      </w:r>
      <w:r w:rsidR="007D2A9A" w:rsidRPr="00481FFF">
        <w:rPr>
          <w:b/>
          <w:bCs/>
          <w:color w:val="000000"/>
          <w:szCs w:val="24"/>
        </w:rPr>
        <w:t>12</w:t>
      </w:r>
      <w:r>
        <w:rPr>
          <w:b/>
          <w:bCs/>
          <w:color w:val="000000"/>
          <w:szCs w:val="24"/>
        </w:rPr>
        <w:t xml:space="preserve"> :</w:t>
      </w:r>
    </w:p>
    <w:p w:rsidR="00A81083" w:rsidRDefault="00481FFF" w:rsidP="00B53B1C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Cs w:val="24"/>
          <w:lang w:eastAsia="en-US" w:bidi="hi-IN"/>
        </w:rPr>
      </w:pPr>
      <w:r w:rsidRPr="00887511">
        <w:rPr>
          <w:color w:val="000000"/>
          <w:szCs w:val="24"/>
        </w:rPr>
        <w:t>AER 12</w:t>
      </w:r>
      <w:r w:rsidR="002F6745" w:rsidRPr="00887511">
        <w:rPr>
          <w:rFonts w:eastAsiaTheme="minorHAnsi"/>
          <w:szCs w:val="24"/>
          <w:lang w:eastAsia="en-US" w:bidi="hi-IN"/>
        </w:rPr>
        <w:t xml:space="preserve"> in </w:t>
      </w:r>
      <w:r w:rsidR="002F6745" w:rsidRPr="00887511">
        <w:rPr>
          <w:color w:val="000000"/>
          <w:szCs w:val="24"/>
        </w:rPr>
        <w:t xml:space="preserve">West Bengal </w:t>
      </w:r>
      <w:r w:rsidR="00996D16" w:rsidRPr="00887511">
        <w:rPr>
          <w:rFonts w:eastAsiaTheme="minorHAnsi"/>
          <w:szCs w:val="24"/>
          <w:lang w:eastAsia="en-US" w:bidi="hi-IN"/>
        </w:rPr>
        <w:t>compris</w:t>
      </w:r>
      <w:r w:rsidR="00996D16">
        <w:rPr>
          <w:rFonts w:eastAsiaTheme="minorHAnsi"/>
          <w:szCs w:val="24"/>
          <w:lang w:eastAsia="en-US" w:bidi="hi-IN"/>
        </w:rPr>
        <w:t>es o</w:t>
      </w:r>
      <w:r w:rsidR="00996D16" w:rsidRPr="00887511">
        <w:rPr>
          <w:rFonts w:eastAsiaTheme="minorHAnsi"/>
          <w:szCs w:val="24"/>
          <w:lang w:eastAsia="en-US" w:bidi="hi-IN"/>
        </w:rPr>
        <w:t xml:space="preserve">f </w:t>
      </w:r>
      <w:proofErr w:type="spellStart"/>
      <w:r w:rsidR="00996D16" w:rsidRPr="00887511">
        <w:rPr>
          <w:rFonts w:eastAsiaTheme="minorHAnsi"/>
          <w:szCs w:val="24"/>
          <w:lang w:eastAsia="en-US" w:bidi="hi-IN"/>
        </w:rPr>
        <w:t>Bankura</w:t>
      </w:r>
      <w:proofErr w:type="spellEnd"/>
      <w:r w:rsidR="00996D16" w:rsidRPr="00887511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996D16" w:rsidRPr="00887511">
        <w:rPr>
          <w:rFonts w:eastAsiaTheme="minorHAnsi"/>
          <w:szCs w:val="24"/>
          <w:lang w:eastAsia="en-US" w:bidi="hi-IN"/>
        </w:rPr>
        <w:t>Puruliya</w:t>
      </w:r>
      <w:proofErr w:type="spellEnd"/>
      <w:r w:rsidR="00996D16" w:rsidRPr="00887511">
        <w:rPr>
          <w:rFonts w:eastAsiaTheme="minorHAnsi"/>
          <w:szCs w:val="24"/>
          <w:lang w:eastAsia="en-US" w:bidi="hi-IN"/>
        </w:rPr>
        <w:t xml:space="preserve"> districts of </w:t>
      </w:r>
      <w:proofErr w:type="spellStart"/>
      <w:r w:rsidR="00996D16" w:rsidRPr="00887511">
        <w:rPr>
          <w:rFonts w:eastAsiaTheme="minorHAnsi"/>
          <w:szCs w:val="24"/>
          <w:lang w:eastAsia="en-US" w:bidi="hi-IN"/>
        </w:rPr>
        <w:t>Chhotanagpur</w:t>
      </w:r>
      <w:proofErr w:type="spellEnd"/>
      <w:r w:rsidR="00996D16" w:rsidRPr="00887511">
        <w:rPr>
          <w:rFonts w:eastAsiaTheme="minorHAnsi"/>
          <w:szCs w:val="24"/>
          <w:lang w:eastAsia="en-US" w:bidi="hi-IN"/>
        </w:rPr>
        <w:t xml:space="preserve"> Plateau </w:t>
      </w:r>
      <w:r w:rsidR="00F90CCD" w:rsidRPr="00887511">
        <w:rPr>
          <w:color w:val="000000"/>
          <w:szCs w:val="24"/>
        </w:rPr>
        <w:t>under Agro Ecological Sub Regions (AESR) 12.3</w:t>
      </w:r>
      <w:r w:rsidR="00F90CCD" w:rsidRPr="00887511">
        <w:rPr>
          <w:rFonts w:eastAsiaTheme="minorHAnsi"/>
          <w:szCs w:val="24"/>
          <w:lang w:eastAsia="en-US" w:bidi="hi-IN"/>
        </w:rPr>
        <w:t xml:space="preserve">. </w:t>
      </w:r>
    </w:p>
    <w:p w:rsidR="00A85994" w:rsidRPr="00887511" w:rsidRDefault="00A81083" w:rsidP="00A81083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A81083">
        <w:rPr>
          <w:rFonts w:eastAsiaTheme="minorHAnsi"/>
          <w:b/>
          <w:bCs/>
          <w:szCs w:val="24"/>
          <w:lang w:eastAsia="en-US" w:bidi="hi-IN"/>
        </w:rPr>
        <w:t>AESR 12.3 :</w:t>
      </w:r>
      <w:r>
        <w:rPr>
          <w:rFonts w:eastAsiaTheme="minorHAnsi"/>
          <w:szCs w:val="24"/>
          <w:lang w:eastAsia="en-US" w:bidi="hi-IN"/>
        </w:rPr>
        <w:t xml:space="preserve"> </w:t>
      </w:r>
      <w:r w:rsidR="00F90CCD" w:rsidRPr="00887511">
        <w:rPr>
          <w:rFonts w:eastAsiaTheme="minorHAnsi"/>
          <w:szCs w:val="24"/>
          <w:lang w:eastAsia="en-US" w:bidi="hi-IN"/>
        </w:rPr>
        <w:t xml:space="preserve">The region is </w:t>
      </w:r>
      <w:r w:rsidR="002F6745" w:rsidRPr="00887511">
        <w:rPr>
          <w:rFonts w:eastAsiaTheme="minorHAnsi"/>
          <w:szCs w:val="24"/>
          <w:lang w:eastAsia="en-US" w:bidi="hi-IN"/>
        </w:rPr>
        <w:t xml:space="preserve">hot, </w:t>
      </w:r>
      <w:r w:rsidR="00A85994" w:rsidRPr="00887511">
        <w:rPr>
          <w:rFonts w:eastAsiaTheme="minorHAnsi"/>
          <w:szCs w:val="24"/>
          <w:lang w:eastAsia="en-US" w:bidi="hi-IN"/>
        </w:rPr>
        <w:t xml:space="preserve">dry </w:t>
      </w:r>
      <w:proofErr w:type="spellStart"/>
      <w:r w:rsidR="002F6745" w:rsidRPr="00887511">
        <w:rPr>
          <w:rFonts w:eastAsiaTheme="minorHAnsi"/>
          <w:szCs w:val="24"/>
          <w:lang w:eastAsia="en-US" w:bidi="hi-IN"/>
        </w:rPr>
        <w:t>subhumid</w:t>
      </w:r>
      <w:proofErr w:type="spellEnd"/>
      <w:r w:rsidR="002F6745" w:rsidRPr="00887511">
        <w:rPr>
          <w:rFonts w:eastAsiaTheme="minorHAnsi"/>
          <w:szCs w:val="24"/>
          <w:lang w:eastAsia="en-US" w:bidi="hi-IN"/>
        </w:rPr>
        <w:t xml:space="preserve"> climate </w:t>
      </w:r>
      <w:r w:rsidR="00A85994" w:rsidRPr="00887511">
        <w:rPr>
          <w:rFonts w:eastAsiaTheme="minorHAnsi"/>
          <w:szCs w:val="24"/>
          <w:lang w:eastAsia="en-US" w:bidi="hi-IN"/>
        </w:rPr>
        <w:t>ESR with moderately deep to deep loamy to clayey Red and Lateritic soils, medium AWC and LGP of 150-180 days</w:t>
      </w:r>
      <w:r w:rsidR="00887511" w:rsidRPr="00887511">
        <w:rPr>
          <w:rFonts w:eastAsiaTheme="minorHAnsi"/>
          <w:szCs w:val="24"/>
          <w:lang w:eastAsia="en-US" w:bidi="hi-IN"/>
        </w:rPr>
        <w:t xml:space="preserve"> in a year. The area receives an annual rainfall of 1000-1600 mm which covers about 80 per cent of the PET leaving deficit of 500 to 700 mm of water per year. The water balance shows a prolonged dry period from December to May (more than 90 days in a year). As such the area, in general, qualifies for </w:t>
      </w:r>
      <w:proofErr w:type="spellStart"/>
      <w:r w:rsidR="00887511" w:rsidRPr="00887511">
        <w:rPr>
          <w:rFonts w:eastAsiaTheme="minorHAnsi"/>
          <w:b/>
          <w:bCs/>
          <w:szCs w:val="24"/>
          <w:lang w:eastAsia="en-US" w:bidi="hi-IN"/>
        </w:rPr>
        <w:t>Typic</w:t>
      </w:r>
      <w:proofErr w:type="spellEnd"/>
      <w:r w:rsidR="00887511" w:rsidRPr="00887511">
        <w:rPr>
          <w:rFonts w:eastAsiaTheme="minorHAnsi"/>
          <w:b/>
          <w:bCs/>
          <w:szCs w:val="24"/>
          <w:lang w:eastAsia="en-US" w:bidi="hi-IN"/>
        </w:rPr>
        <w:t xml:space="preserve"> </w:t>
      </w:r>
      <w:proofErr w:type="spellStart"/>
      <w:r w:rsidR="00887511" w:rsidRPr="00887511">
        <w:rPr>
          <w:rFonts w:eastAsiaTheme="minorHAnsi"/>
          <w:b/>
          <w:bCs/>
          <w:szCs w:val="24"/>
          <w:lang w:eastAsia="en-US" w:bidi="hi-IN"/>
        </w:rPr>
        <w:t>Ustic</w:t>
      </w:r>
      <w:proofErr w:type="spellEnd"/>
      <w:r w:rsidR="00887511" w:rsidRPr="0088751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887511" w:rsidRPr="00887511">
        <w:rPr>
          <w:rFonts w:eastAsiaTheme="minorHAnsi"/>
          <w:szCs w:val="24"/>
          <w:lang w:eastAsia="en-US" w:bidi="hi-IN"/>
        </w:rPr>
        <w:t>soil moisture regime. The mean annual soil temperature of more than 22</w:t>
      </w:r>
      <w:r w:rsidR="00887511" w:rsidRPr="00996D16">
        <w:rPr>
          <w:rFonts w:eastAsiaTheme="minorHAnsi"/>
          <w:szCs w:val="24"/>
          <w:vertAlign w:val="superscript"/>
          <w:lang w:eastAsia="en-US" w:bidi="hi-IN"/>
        </w:rPr>
        <w:t>o</w:t>
      </w:r>
      <w:r w:rsidR="00887511" w:rsidRPr="00887511">
        <w:rPr>
          <w:rFonts w:eastAsiaTheme="minorHAnsi"/>
          <w:szCs w:val="24"/>
          <w:lang w:eastAsia="en-US" w:bidi="hi-IN"/>
        </w:rPr>
        <w:t xml:space="preserve">C qualifies the area for </w:t>
      </w:r>
      <w:proofErr w:type="spellStart"/>
      <w:r w:rsidR="00887511" w:rsidRPr="00887511">
        <w:rPr>
          <w:rFonts w:eastAsiaTheme="minorHAnsi"/>
          <w:b/>
          <w:bCs/>
          <w:szCs w:val="24"/>
          <w:lang w:eastAsia="en-US" w:bidi="hi-IN"/>
        </w:rPr>
        <w:t>hyperthermic</w:t>
      </w:r>
      <w:proofErr w:type="spellEnd"/>
      <w:r w:rsidR="00887511" w:rsidRPr="00887511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887511" w:rsidRPr="00887511">
        <w:rPr>
          <w:rFonts w:eastAsiaTheme="minorHAnsi"/>
          <w:szCs w:val="24"/>
          <w:lang w:eastAsia="en-US" w:bidi="hi-IN"/>
        </w:rPr>
        <w:t>soil temperature regime.</w:t>
      </w:r>
    </w:p>
    <w:p w:rsidR="00A85994" w:rsidRDefault="00A85994" w:rsidP="00A85994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D2A9A" w:rsidRDefault="007D2A9A" w:rsidP="00A85994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73"/>
        <w:gridCol w:w="2135"/>
        <w:gridCol w:w="1807"/>
        <w:gridCol w:w="2007"/>
        <w:gridCol w:w="2218"/>
      </w:tblGrid>
      <w:tr w:rsidR="007A1DD5" w:rsidTr="002B47D3">
        <w:trPr>
          <w:trHeight w:val="499"/>
        </w:trPr>
        <w:tc>
          <w:tcPr>
            <w:tcW w:w="1573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2135" w:type="dxa"/>
          </w:tcPr>
          <w:p w:rsidR="007A1DD5" w:rsidRPr="002E2F18" w:rsidRDefault="007A1DD5" w:rsidP="007D2A9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07" w:type="dxa"/>
          </w:tcPr>
          <w:p w:rsidR="007A1DD5" w:rsidRPr="002E2F18" w:rsidRDefault="007A1DD5" w:rsidP="007D2A9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7A1DD5" w:rsidRPr="002E2F18" w:rsidRDefault="007A1DD5" w:rsidP="007D2A9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7A1DD5" w:rsidRPr="002E2F18" w:rsidRDefault="007A1DD5" w:rsidP="007D2A9A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A1DD5" w:rsidTr="002B47D3">
        <w:trPr>
          <w:trHeight w:val="244"/>
        </w:trPr>
        <w:tc>
          <w:tcPr>
            <w:tcW w:w="1573" w:type="dxa"/>
          </w:tcPr>
          <w:p w:rsidR="007A1DD5" w:rsidRDefault="007A1DD5" w:rsidP="002E2F18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2135" w:type="dxa"/>
          </w:tcPr>
          <w:p w:rsidR="007A1DD5" w:rsidRDefault="007A1DD5" w:rsidP="002E2F1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7A1DD5" w:rsidRPr="002E2F18" w:rsidRDefault="007A1DD5" w:rsidP="007D2A9A">
            <w:pPr>
              <w:rPr>
                <w:color w:val="000000"/>
                <w:szCs w:val="24"/>
              </w:rPr>
            </w:pPr>
            <w:proofErr w:type="spellStart"/>
            <w:r w:rsidRPr="002E2F18">
              <w:rPr>
                <w:color w:val="000000"/>
                <w:szCs w:val="24"/>
              </w:rPr>
              <w:t>Rainfed</w:t>
            </w:r>
            <w:proofErr w:type="spellEnd"/>
          </w:p>
        </w:tc>
        <w:tc>
          <w:tcPr>
            <w:tcW w:w="2218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1DD5" w:rsidTr="002B47D3">
        <w:trPr>
          <w:trHeight w:val="499"/>
        </w:trPr>
        <w:tc>
          <w:tcPr>
            <w:tcW w:w="1573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2135" w:type="dxa"/>
          </w:tcPr>
          <w:p w:rsidR="007A1DD5" w:rsidRPr="002E2F18" w:rsidRDefault="007A1DD5" w:rsidP="007D2A9A">
            <w:pPr>
              <w:rPr>
                <w:color w:val="000000"/>
                <w:szCs w:val="24"/>
              </w:rPr>
            </w:pPr>
            <w:r w:rsidRPr="002E2F18">
              <w:rPr>
                <w:color w:val="000000"/>
                <w:szCs w:val="24"/>
              </w:rPr>
              <w:t>Exclusively water erosion</w:t>
            </w:r>
          </w:p>
        </w:tc>
        <w:tc>
          <w:tcPr>
            <w:tcW w:w="18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7A1DD5" w:rsidRPr="002E2F18" w:rsidRDefault="007A1DD5" w:rsidP="007D2A9A">
            <w:pPr>
              <w:rPr>
                <w:color w:val="000000"/>
                <w:szCs w:val="24"/>
              </w:rPr>
            </w:pPr>
            <w:proofErr w:type="spellStart"/>
            <w:r w:rsidRPr="002E2F18">
              <w:rPr>
                <w:color w:val="000000"/>
                <w:szCs w:val="24"/>
              </w:rPr>
              <w:t>Rainfed</w:t>
            </w:r>
            <w:proofErr w:type="spellEnd"/>
          </w:p>
        </w:tc>
        <w:tc>
          <w:tcPr>
            <w:tcW w:w="2218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1DD5" w:rsidTr="002B47D3">
        <w:trPr>
          <w:trHeight w:val="255"/>
        </w:trPr>
        <w:tc>
          <w:tcPr>
            <w:tcW w:w="1573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5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1DD5" w:rsidTr="002B47D3">
        <w:trPr>
          <w:trHeight w:val="255"/>
        </w:trPr>
        <w:tc>
          <w:tcPr>
            <w:tcW w:w="1573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5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1DD5" w:rsidTr="002B47D3">
        <w:trPr>
          <w:trHeight w:val="244"/>
        </w:trPr>
        <w:tc>
          <w:tcPr>
            <w:tcW w:w="1573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5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1DD5" w:rsidTr="002B47D3">
        <w:trPr>
          <w:trHeight w:val="255"/>
        </w:trPr>
        <w:tc>
          <w:tcPr>
            <w:tcW w:w="1573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5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1DD5" w:rsidTr="002B47D3">
        <w:trPr>
          <w:trHeight w:val="255"/>
        </w:trPr>
        <w:tc>
          <w:tcPr>
            <w:tcW w:w="1573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35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8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007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18" w:type="dxa"/>
          </w:tcPr>
          <w:p w:rsidR="007A1DD5" w:rsidRDefault="007A1DD5" w:rsidP="007D2A9A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D2A9A" w:rsidRDefault="007D2A9A" w:rsidP="007D2A9A">
      <w:pPr>
        <w:rPr>
          <w:b/>
          <w:bCs/>
          <w:color w:val="000000"/>
          <w:szCs w:val="24"/>
        </w:rPr>
      </w:pPr>
    </w:p>
    <w:p w:rsidR="007D2A9A" w:rsidRDefault="007D2A9A" w:rsidP="007D2A9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F7560B" w:rsidRDefault="00F7560B" w:rsidP="007D2A9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2E2F18" w:rsidTr="002E2F18">
        <w:tc>
          <w:tcPr>
            <w:tcW w:w="1340" w:type="dxa"/>
          </w:tcPr>
          <w:p w:rsidR="002E2F18" w:rsidRDefault="002E2F1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996D16" w:rsidRDefault="00996D16" w:rsidP="00996D1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2E2F18" w:rsidRDefault="002E2F1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E2F18" w:rsidTr="002E2F18">
        <w:tc>
          <w:tcPr>
            <w:tcW w:w="1340" w:type="dxa"/>
          </w:tcPr>
          <w:p w:rsidR="002E2F18" w:rsidRDefault="002E2F1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2E2F18" w:rsidRDefault="002E2F1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E2F18" w:rsidTr="002E2F18">
        <w:tc>
          <w:tcPr>
            <w:tcW w:w="1340" w:type="dxa"/>
          </w:tcPr>
          <w:p w:rsidR="002E2F18" w:rsidRDefault="002E2F18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8038" w:type="dxa"/>
          </w:tcPr>
          <w:p w:rsidR="002E2F18" w:rsidRDefault="002E2F18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D2A9A" w:rsidRDefault="007D2A9A" w:rsidP="007D2A9A">
      <w:pPr>
        <w:rPr>
          <w:b/>
          <w:bCs/>
          <w:color w:val="000000"/>
          <w:szCs w:val="24"/>
        </w:rPr>
      </w:pPr>
    </w:p>
    <w:p w:rsidR="007D2A9A" w:rsidRDefault="007D2A9A" w:rsidP="007D2A9A">
      <w:pPr>
        <w:rPr>
          <w:b/>
          <w:bCs/>
          <w:color w:val="000000"/>
          <w:szCs w:val="24"/>
        </w:rPr>
      </w:pPr>
    </w:p>
    <w:p w:rsidR="007D2A9A" w:rsidRDefault="00996D16" w:rsidP="007D2A9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</w:t>
      </w:r>
      <w:r w:rsidR="007D2A9A">
        <w:rPr>
          <w:b/>
          <w:bCs/>
          <w:color w:val="000000"/>
          <w:szCs w:val="24"/>
        </w:rPr>
        <w:t>:</w:t>
      </w:r>
    </w:p>
    <w:p w:rsidR="00996D16" w:rsidRDefault="00996D16" w:rsidP="007D2A9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996D16" w:rsidRDefault="00996D16" w:rsidP="00996D16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8038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96D16" w:rsidRDefault="00996D16" w:rsidP="007D2A9A">
      <w:pPr>
        <w:rPr>
          <w:b/>
          <w:bCs/>
          <w:color w:val="000000"/>
          <w:szCs w:val="24"/>
        </w:rPr>
      </w:pPr>
    </w:p>
    <w:p w:rsidR="007D2A9A" w:rsidRDefault="007D2A9A" w:rsidP="007D2A9A">
      <w:pPr>
        <w:rPr>
          <w:b/>
          <w:bCs/>
          <w:color w:val="000000"/>
          <w:szCs w:val="24"/>
        </w:rPr>
      </w:pPr>
    </w:p>
    <w:p w:rsidR="00282451" w:rsidRDefault="00282451" w:rsidP="007D2A9A">
      <w:pPr>
        <w:rPr>
          <w:b/>
          <w:bCs/>
          <w:color w:val="000000"/>
          <w:szCs w:val="24"/>
        </w:rPr>
      </w:pPr>
    </w:p>
    <w:p w:rsidR="007D2A9A" w:rsidRDefault="007D2A9A" w:rsidP="007D2A9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996D16" w:rsidRDefault="00996D16" w:rsidP="007D2A9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3988"/>
        <w:gridCol w:w="3988"/>
      </w:tblGrid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3988" w:type="dxa"/>
          </w:tcPr>
          <w:p w:rsidR="00996D16" w:rsidRDefault="00996D16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88" w:type="dxa"/>
          </w:tcPr>
          <w:p w:rsidR="00996D16" w:rsidRDefault="00996D16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3988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88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3988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88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96D16" w:rsidRDefault="00996D16" w:rsidP="007D2A9A">
      <w:pPr>
        <w:rPr>
          <w:b/>
          <w:bCs/>
          <w:color w:val="000000"/>
          <w:szCs w:val="24"/>
        </w:rPr>
      </w:pPr>
    </w:p>
    <w:p w:rsidR="007D2A9A" w:rsidRDefault="007D2A9A" w:rsidP="007D2A9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7D2A9A" w:rsidRDefault="007D2A9A" w:rsidP="007D2A9A">
      <w:pPr>
        <w:spacing w:line="360" w:lineRule="auto"/>
        <w:rPr>
          <w:i/>
          <w:i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996D16" w:rsidRDefault="00996D16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996D16" w:rsidRPr="00576798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996D16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996D16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996D16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996D16" w:rsidRDefault="00996D16" w:rsidP="00996D1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8038" w:type="dxa"/>
          </w:tcPr>
          <w:p w:rsidR="00996D16" w:rsidRPr="00576798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 xml:space="preserve">District Soil nutrient status: </w:t>
            </w:r>
          </w:p>
          <w:p w:rsidR="00996D16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 w:rsidRPr="00576798">
              <w:rPr>
                <w:i/>
                <w:iCs/>
                <w:color w:val="000000"/>
                <w:szCs w:val="24"/>
              </w:rPr>
              <w:t>District Contingency Plan</w:t>
            </w:r>
            <w:r>
              <w:rPr>
                <w:i/>
                <w:iCs/>
                <w:color w:val="000000"/>
                <w:szCs w:val="24"/>
              </w:rPr>
              <w:t>:</w:t>
            </w:r>
          </w:p>
          <w:p w:rsidR="00996D16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Irrigation Plan:</w:t>
            </w:r>
          </w:p>
          <w:p w:rsidR="00996D16" w:rsidRDefault="00996D16" w:rsidP="00996D16">
            <w:pPr>
              <w:spacing w:line="360" w:lineRule="auto"/>
              <w:rPr>
                <w:i/>
                <w:i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ground water status:</w:t>
            </w:r>
          </w:p>
          <w:p w:rsidR="00996D16" w:rsidRDefault="00996D16" w:rsidP="00996D16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  <w:r>
              <w:rPr>
                <w:i/>
                <w:iCs/>
                <w:color w:val="000000"/>
                <w:szCs w:val="24"/>
              </w:rPr>
              <w:t>District Vulnerability status:</w:t>
            </w:r>
          </w:p>
        </w:tc>
      </w:tr>
    </w:tbl>
    <w:p w:rsidR="00996D16" w:rsidRDefault="00996D16" w:rsidP="007D2A9A">
      <w:pPr>
        <w:spacing w:line="360" w:lineRule="auto"/>
        <w:rPr>
          <w:i/>
          <w:iCs/>
          <w:color w:val="000000"/>
          <w:szCs w:val="24"/>
        </w:rPr>
      </w:pPr>
    </w:p>
    <w:p w:rsidR="007D2A9A" w:rsidRPr="00996D16" w:rsidRDefault="007D2A9A" w:rsidP="007D2A9A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 w:rsidR="00996D16"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Districs</w:t>
            </w:r>
            <w:proofErr w:type="spellEnd"/>
          </w:p>
        </w:tc>
        <w:tc>
          <w:tcPr>
            <w:tcW w:w="8038" w:type="dxa"/>
          </w:tcPr>
          <w:p w:rsidR="00996D16" w:rsidRDefault="00996D16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Bankura</w:t>
            </w:r>
            <w:proofErr w:type="spellEnd"/>
            <w:r w:rsidRPr="00887511">
              <w:rPr>
                <w:rFonts w:eastAsiaTheme="minorHAnsi"/>
                <w:szCs w:val="24"/>
                <w:lang w:eastAsia="en-US" w:bidi="hi-IN"/>
              </w:rPr>
              <w:t xml:space="preserve">  </w:t>
            </w:r>
          </w:p>
        </w:tc>
        <w:tc>
          <w:tcPr>
            <w:tcW w:w="8038" w:type="dxa"/>
          </w:tcPr>
          <w:p w:rsidR="00996D16" w:rsidRDefault="00996D16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96D16" w:rsidTr="000F6E31">
        <w:tc>
          <w:tcPr>
            <w:tcW w:w="1340" w:type="dxa"/>
          </w:tcPr>
          <w:p w:rsidR="00996D16" w:rsidRDefault="00996D16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887511">
              <w:rPr>
                <w:rFonts w:eastAsiaTheme="minorHAnsi"/>
                <w:szCs w:val="24"/>
                <w:lang w:eastAsia="en-US" w:bidi="hi-IN"/>
              </w:rPr>
              <w:t>Puruliya</w:t>
            </w:r>
            <w:proofErr w:type="spellEnd"/>
          </w:p>
        </w:tc>
        <w:tc>
          <w:tcPr>
            <w:tcW w:w="8038" w:type="dxa"/>
          </w:tcPr>
          <w:p w:rsidR="00996D16" w:rsidRDefault="00996D16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53B1C" w:rsidRPr="00996D16" w:rsidRDefault="00B53B1C" w:rsidP="007D2A9A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07529" w:rsidRDefault="00996D16" w:rsidP="00282451">
      <w:pPr>
        <w:suppressAutoHyphens w:val="0"/>
        <w:spacing w:line="276" w:lineRule="auto"/>
        <w:rPr>
          <w:i/>
          <w:iCs/>
          <w:color w:val="000000"/>
          <w:szCs w:val="24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</w:p>
    <w:p w:rsidR="00707529" w:rsidRDefault="00707529" w:rsidP="00707529">
      <w:pPr>
        <w:spacing w:line="360" w:lineRule="auto"/>
        <w:rPr>
          <w:i/>
          <w:iCs/>
          <w:color w:val="000000"/>
          <w:szCs w:val="24"/>
        </w:rPr>
      </w:pPr>
    </w:p>
    <w:sectPr w:rsidR="0070752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60E26"/>
    <w:rsid w:val="000A06E4"/>
    <w:rsid w:val="000D585D"/>
    <w:rsid w:val="000E69D0"/>
    <w:rsid w:val="000F6E31"/>
    <w:rsid w:val="001308DD"/>
    <w:rsid w:val="001519FD"/>
    <w:rsid w:val="00160858"/>
    <w:rsid w:val="00191D0C"/>
    <w:rsid w:val="001A25B7"/>
    <w:rsid w:val="00223A66"/>
    <w:rsid w:val="002614BA"/>
    <w:rsid w:val="002727C8"/>
    <w:rsid w:val="00282451"/>
    <w:rsid w:val="00291F0C"/>
    <w:rsid w:val="002A4AD0"/>
    <w:rsid w:val="002B47D3"/>
    <w:rsid w:val="002E2F18"/>
    <w:rsid w:val="002E44E7"/>
    <w:rsid w:val="002E4ECC"/>
    <w:rsid w:val="002E7543"/>
    <w:rsid w:val="002F559C"/>
    <w:rsid w:val="002F6745"/>
    <w:rsid w:val="0039603D"/>
    <w:rsid w:val="003A6E72"/>
    <w:rsid w:val="003B5332"/>
    <w:rsid w:val="003C6FAE"/>
    <w:rsid w:val="003D4063"/>
    <w:rsid w:val="0040467F"/>
    <w:rsid w:val="00411DB9"/>
    <w:rsid w:val="00416982"/>
    <w:rsid w:val="0045137F"/>
    <w:rsid w:val="004672F3"/>
    <w:rsid w:val="00481FFF"/>
    <w:rsid w:val="004A7BC2"/>
    <w:rsid w:val="005132D4"/>
    <w:rsid w:val="00521367"/>
    <w:rsid w:val="005331BB"/>
    <w:rsid w:val="00576798"/>
    <w:rsid w:val="00593006"/>
    <w:rsid w:val="005D75D2"/>
    <w:rsid w:val="005E392C"/>
    <w:rsid w:val="00611630"/>
    <w:rsid w:val="00616A74"/>
    <w:rsid w:val="00627B6F"/>
    <w:rsid w:val="006508EA"/>
    <w:rsid w:val="0065475D"/>
    <w:rsid w:val="006C7359"/>
    <w:rsid w:val="006D08EC"/>
    <w:rsid w:val="006D4A71"/>
    <w:rsid w:val="006E1AFC"/>
    <w:rsid w:val="00707529"/>
    <w:rsid w:val="007A1DD5"/>
    <w:rsid w:val="007D2A9A"/>
    <w:rsid w:val="00825EBC"/>
    <w:rsid w:val="00864D62"/>
    <w:rsid w:val="00887511"/>
    <w:rsid w:val="00896650"/>
    <w:rsid w:val="008A5384"/>
    <w:rsid w:val="008D1DBB"/>
    <w:rsid w:val="008D5DB8"/>
    <w:rsid w:val="00910269"/>
    <w:rsid w:val="009130A6"/>
    <w:rsid w:val="00924494"/>
    <w:rsid w:val="00950304"/>
    <w:rsid w:val="009732D9"/>
    <w:rsid w:val="00996D16"/>
    <w:rsid w:val="0099751F"/>
    <w:rsid w:val="009F07F1"/>
    <w:rsid w:val="00A0382A"/>
    <w:rsid w:val="00A372AE"/>
    <w:rsid w:val="00A765D0"/>
    <w:rsid w:val="00A81083"/>
    <w:rsid w:val="00A85994"/>
    <w:rsid w:val="00A971C7"/>
    <w:rsid w:val="00A971FC"/>
    <w:rsid w:val="00AC376C"/>
    <w:rsid w:val="00AD455C"/>
    <w:rsid w:val="00B371D7"/>
    <w:rsid w:val="00B47C34"/>
    <w:rsid w:val="00B53B1C"/>
    <w:rsid w:val="00B559B5"/>
    <w:rsid w:val="00BB51B6"/>
    <w:rsid w:val="00BB6A08"/>
    <w:rsid w:val="00BC31EB"/>
    <w:rsid w:val="00BE651F"/>
    <w:rsid w:val="00BF43F3"/>
    <w:rsid w:val="00BF5584"/>
    <w:rsid w:val="00BF7908"/>
    <w:rsid w:val="00C12267"/>
    <w:rsid w:val="00C12FFB"/>
    <w:rsid w:val="00C27F06"/>
    <w:rsid w:val="00C60AEC"/>
    <w:rsid w:val="00CA0A4F"/>
    <w:rsid w:val="00CB087F"/>
    <w:rsid w:val="00CE0295"/>
    <w:rsid w:val="00CF73A7"/>
    <w:rsid w:val="00D84D43"/>
    <w:rsid w:val="00D93B15"/>
    <w:rsid w:val="00E21B32"/>
    <w:rsid w:val="00E30647"/>
    <w:rsid w:val="00E3247E"/>
    <w:rsid w:val="00E40E53"/>
    <w:rsid w:val="00E53A18"/>
    <w:rsid w:val="00E62411"/>
    <w:rsid w:val="00ED09D7"/>
    <w:rsid w:val="00EF3EF2"/>
    <w:rsid w:val="00EF70BE"/>
    <w:rsid w:val="00EF7102"/>
    <w:rsid w:val="00F00D16"/>
    <w:rsid w:val="00F15CBD"/>
    <w:rsid w:val="00F302AC"/>
    <w:rsid w:val="00F73B40"/>
    <w:rsid w:val="00F7560B"/>
    <w:rsid w:val="00F90CCD"/>
    <w:rsid w:val="00FA2159"/>
    <w:rsid w:val="00FA4DDA"/>
    <w:rsid w:val="00FB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20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47</cp:revision>
  <dcterms:created xsi:type="dcterms:W3CDTF">2021-07-15T06:13:00Z</dcterms:created>
  <dcterms:modified xsi:type="dcterms:W3CDTF">2021-08-11T07:35:00Z</dcterms:modified>
</cp:coreProperties>
</file>