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C9A84C"/>
          <w:sz w:val="80"/>
          <w:szCs w:val="80"/>
        </w:rPr>
        <w:t xml:space="preserve">VANIA</w:t>
      </w:r>
    </w:p>
    <w:p>
      <w:pPr>
        <w:spacing w:after="100"/>
        <w:jc w:val="center"/>
      </w:pPr>
      <w:r>
        <w:rPr>
          <w:rFonts w:ascii="Arial" w:cs="Arial" w:eastAsia="Arial" w:hAnsi="Arial"/>
          <w:color w:val="555555"/>
          <w:sz w:val="28"/>
          <w:szCs w:val="28"/>
        </w:rPr>
        <w:t xml:space="preserve">Startup Immobilière</w:t>
      </w:r>
    </w:p>
    <w:p>
      <w:pPr>
        <w:pBdr>
          <w:bottom w:val="single" w:color="C9A84C" w:sz="8" w:space="1"/>
        </w:pBdr>
        <w:spacing w:after="180"/>
      </w:pPr>
      <w:r>
        <w:rPr>
          <w:sz w:val="20"/>
          <w:szCs w:val="20"/>
        </w:rPr>
        <w:t xml:space="preserve"/>
      </w:r>
    </w:p>
    <w:p>
      <w:r>
        <w:t xml:space="preserve"/>
      </w:r>
    </w:p>
    <w:p>
      <w:pPr>
        <w:jc w:val="center"/>
      </w:pPr>
      <w:r>
        <w:rPr>
          <w:rFonts w:ascii="Arial" w:cs="Arial" w:eastAsia="Arial" w:hAnsi="Arial"/>
          <w:b/>
          <w:bCs/>
          <w:color w:val="1C1C1C"/>
          <w:sz w:val="40"/>
          <w:szCs w:val="40"/>
        </w:rPr>
        <w:t xml:space="preserve">CHARTE DE DISCIPLINE &amp;</w:t>
      </w:r>
    </w:p>
    <w:p>
      <w:pPr>
        <w:spacing w:after="80"/>
        <w:jc w:val="center"/>
      </w:pPr>
      <w:r>
        <w:rPr>
          <w:rFonts w:ascii="Arial" w:cs="Arial" w:eastAsia="Arial" w:hAnsi="Arial"/>
          <w:b/>
          <w:bCs/>
          <w:color w:val="1C1C1C"/>
          <w:sz w:val="40"/>
          <w:szCs w:val="40"/>
        </w:rPr>
        <w:t xml:space="preserve">EMPLOI DU TEMPS OFFICIEL</w:t>
      </w:r>
    </w:p>
    <w:p>
      <w:pPr>
        <w:spacing w:after="100"/>
        <w:jc w:val="center"/>
      </w:pPr>
      <w:r>
        <w:rPr>
          <w:rFonts w:ascii="Arial" w:cs="Arial" w:eastAsia="Arial" w:hAnsi="Arial"/>
          <w:b/>
          <w:bCs/>
          <w:color w:val="C9A84C"/>
          <w:sz w:val="26"/>
          <w:szCs w:val="26"/>
        </w:rPr>
        <w:t xml:space="preserve">07H00 – 16H00  |  Du Lundi au Samedi</w:t>
      </w:r>
    </w:p>
    <w:p>
      <w:pPr>
        <w:pBdr>
          <w:bottom w:val="single" w:color="DDDDDD" w:sz="4" w:space="1"/>
        </w:pBdr>
        <w:spacing w:after="120"/>
      </w:pPr>
      <w:r>
        <w:rPr>
          <w:sz w:val="20"/>
          <w:szCs w:val="20"/>
        </w:rPr>
        <w:t xml:space="preserve"/>
      </w:r>
    </w:p>
    <w:p>
      <w:r>
        <w:t xml:space="preserve"/>
      </w:r>
    </w:p>
    <w:p>
      <w:pPr>
        <w:spacing w:after="40"/>
        <w:jc w:val="center"/>
      </w:pPr>
      <w:r>
        <w:rPr>
          <w:rFonts w:ascii="Arial" w:cs="Arial" w:eastAsia="Arial" w:hAnsi="Arial"/>
          <w:i/>
          <w:iCs/>
          <w:color w:val="555555"/>
          <w:sz w:val="20"/>
          <w:szCs w:val="20"/>
        </w:rPr>
        <w:t xml:space="preserve">Inspiré de AirBnB · ByteDance · Alibaba · Y Combinator · Station F</w:t>
      </w:r>
    </w:p>
    <w:p>
      <w:pPr>
        <w:spacing w:after="400"/>
        <w:jc w:val="center"/>
      </w:pPr>
      <w:r>
        <w:rPr>
          <w:rFonts w:ascii="Arial" w:cs="Arial" w:eastAsia="Arial" w:hAnsi="Arial"/>
          <w:color w:val="555555"/>
          <w:sz w:val="20"/>
          <w:szCs w:val="20"/>
        </w:rPr>
        <w:t xml:space="preserve">Rédigé par le Discipline Manager — Vania</w:t>
      </w:r>
    </w:p>
    <w:p>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none" w:color="FFFFFF" w:sz="0"/>
              <w:left w:val="none" w:color="FFFFFF" w:sz="0"/>
              <w:bottom w:val="none" w:color="FFFFFF" w:sz="0"/>
              <w:right w:val="none" w:color="FFFFFF" w:sz="0"/>
            </w:tcBorders>
            <w:shd w:fill="2E86C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Agence Comm</w:t>
            </w:r>
          </w:p>
        </w:tc>
        <w:tc>
          <w:tcPr>
            <w:tcW w:type="dxa" w:w="1750"/>
            <w:tcBorders>
              <w:top w:val="none" w:color="FFFFFF" w:sz="0"/>
              <w:left w:val="none" w:color="FFFFFF" w:sz="0"/>
              <w:bottom w:val="none" w:color="FFFFFF" w:sz="0"/>
              <w:right w:val="none" w:color="FFFFFF" w:sz="0"/>
            </w:tcBorders>
            <w:shd w:fill="E87D3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Studio</w:t>
            </w:r>
          </w:p>
        </w:tc>
        <w:tc>
          <w:tcPr>
            <w:tcW w:type="dxa" w:w="1750"/>
            <w:tcBorders>
              <w:top w:val="none" w:color="FFFFFF" w:sz="0"/>
              <w:left w:val="none" w:color="FFFFFF" w:sz="0"/>
              <w:bottom w:val="none" w:color="FFFFFF" w:sz="0"/>
              <w:right w:val="none" w:color="FFFFFF" w:sz="0"/>
            </w:tcBorders>
            <w:shd w:fill="5DB8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Consulting</w:t>
            </w:r>
          </w:p>
        </w:tc>
        <w:tc>
          <w:tcPr>
            <w:tcW w:type="dxa" w:w="1750"/>
            <w:tcBorders>
              <w:top w:val="none" w:color="FFFFFF" w:sz="0"/>
              <w:left w:val="none" w:color="FFFFFF" w:sz="0"/>
              <w:bottom w:val="none" w:color="FFFFFF" w:sz="0"/>
              <w:right w:val="none" w:color="FFFFFF" w:sz="0"/>
            </w:tcBorders>
            <w:shd w:fill="7D3C98"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Finance</w:t>
            </w:r>
          </w:p>
        </w:tc>
      </w:tr>
    </w:tbl>
    <w:p>
      <w:r>
        <w:r>
          <w:br w:type="page"/>
        </w:r>
      </w:r>
    </w:p>
    <w:p>
      <w:pPr>
        <w:pBdr>
          <w:bottom w:val="single" w:color="C9A84C" w:sz="10" w:space="1"/>
        </w:pBdr>
        <w:shd w:fill="0A0A0A" w:val="clear"/>
        <w:spacing w:before="300" w:after="80"/>
        <w:ind w:left="160"/>
      </w:pPr>
      <w:r>
        <w:rPr>
          <w:rFonts w:ascii="Arial" w:cs="Arial" w:eastAsia="Arial" w:hAnsi="Arial"/>
          <w:b/>
          <w:bCs/>
          <w:color w:val="FFFFFF"/>
          <w:sz w:val="32"/>
          <w:szCs w:val="32"/>
        </w:rPr>
        <w:t xml:space="preserve">PRÉAMBULE DU DISCIPLINE MANAGER</w:t>
      </w:r>
    </w:p>
    <w:p>
      <w:r>
        <w:t xml:space="preserve"/>
      </w:r>
    </w:p>
    <w:p>
      <w:pPr>
        <w:spacing w:before="60" w:after="60"/>
      </w:pPr>
      <w:r>
        <w:rPr>
          <w:rFonts w:ascii="Arial" w:cs="Arial" w:eastAsia="Arial" w:hAnsi="Arial"/>
          <w:b/>
          <w:bCs/>
          <w:color w:val="1C1C1C"/>
          <w:sz w:val="22"/>
          <w:szCs w:val="22"/>
        </w:rPr>
        <w:t xml:space="preserve">À toute l'équipe Vania,</w:t>
      </w:r>
    </w:p>
    <w:p>
      <w:pPr>
        <w:spacing w:before="40" w:after="40"/>
      </w:pPr>
      <w:r>
        <w:rPr>
          <w:rFonts w:ascii="Arial" w:cs="Arial" w:eastAsia="Arial" w:hAnsi="Arial"/>
          <w:b w:val="false"/>
          <w:bCs w:val="false"/>
          <w:color w:val="1C1C1C"/>
          <w:sz w:val="22"/>
          <w:szCs w:val="22"/>
        </w:rPr>
        <w:t xml:space="preserve">Ce document n'est pas un règlement intérieur de plus. C'est notre contrat de performance. Le code de guerre d'une équipe qui a décidé de gagner.</w:t>
      </w:r>
    </w:p>
    <w:p>
      <w:r>
        <w:t xml:space="preserve"/>
      </w:r>
    </w:p>
    <w:p>
      <w:pPr>
        <w:spacing w:before="40" w:after="40"/>
      </w:pPr>
      <w:r>
        <w:rPr>
          <w:rFonts w:ascii="Arial" w:cs="Arial" w:eastAsia="Arial" w:hAnsi="Arial"/>
          <w:b w:val="false"/>
          <w:bCs w:val="false"/>
          <w:color w:val="1C1C1C"/>
          <w:sz w:val="22"/>
          <w:szCs w:val="22"/>
        </w:rPr>
        <w:t xml:space="preserve">Nous avons étudié comment les meilleures startups du monde organisent leur temps et leur énergie :</w:t>
      </w:r>
    </w:p>
    <w:p>
      <w:pPr>
        <w:pStyle w:val="ListParagraph"/>
        <w:numPr>
          <w:ilvl w:val="0"/>
          <w:numId w:val="2"/>
        </w:numPr>
        <w:spacing w:before="30" w:after="30"/>
      </w:pPr>
      <w:r>
        <w:rPr>
          <w:rFonts w:ascii="Arial" w:cs="Arial" w:eastAsia="Arial" w:hAnsi="Arial"/>
          <w:color w:val="1C1C1C"/>
          <w:sz w:val="22"/>
          <w:szCs w:val="22"/>
        </w:rPr>
        <w:t xml:space="preserve">AirBnB (San Francisco) : discipline verticale, ownership total, culture du feedback immédiat et rituels d'équipe rigoureux. Leurs 'World@' meetings bi-hebdomadaires et leur Single Company Calendar ont fait d'eux le leader mondial de l'hospitalité en moins de 10 ans.</w:t>
      </w:r>
    </w:p>
    <w:p>
      <w:pPr>
        <w:pStyle w:val="ListParagraph"/>
        <w:numPr>
          <w:ilvl w:val="0"/>
          <w:numId w:val="2"/>
        </w:numPr>
        <w:spacing w:before="30" w:after="30"/>
      </w:pPr>
      <w:r>
        <w:rPr>
          <w:rFonts w:ascii="Arial" w:cs="Arial" w:eastAsia="Arial" w:hAnsi="Arial"/>
          <w:color w:val="1C1C1C"/>
          <w:sz w:val="22"/>
          <w:szCs w:val="22"/>
        </w:rPr>
        <w:t xml:space="preserve">ByteDance / TikTok (Pékin) : vitesse d'exécution absolue, Deep Work sans interruption, OKR quotidiens mesurés par données. La règle interne : 'Move fast, measure everything, ship daily.'</w:t>
      </w:r>
    </w:p>
    <w:p>
      <w:pPr>
        <w:pStyle w:val="ListParagraph"/>
        <w:numPr>
          <w:ilvl w:val="0"/>
          <w:numId w:val="2"/>
        </w:numPr>
        <w:spacing w:before="30" w:after="30"/>
      </w:pPr>
      <w:r>
        <w:rPr>
          <w:rFonts w:ascii="Arial" w:cs="Arial" w:eastAsia="Arial" w:hAnsi="Arial"/>
          <w:color w:val="1C1C1C"/>
          <w:sz w:val="22"/>
          <w:szCs w:val="22"/>
        </w:rPr>
        <w:t xml:space="preserve">Alibaba (Hangzhou) : culture du 'Tuanzi' — l'équipe comme famille de combattants. Jack Ma : 'Si vous ne travaillez pas dur aujourd'hui, vous chercherez du travail demain.' Chaque tâche a un deadline, chaque deadline est sacré.</w:t>
      </w:r>
    </w:p>
    <w:p>
      <w:pPr>
        <w:pStyle w:val="ListParagraph"/>
        <w:numPr>
          <w:ilvl w:val="0"/>
          <w:numId w:val="2"/>
        </w:numPr>
        <w:spacing w:before="30" w:after="30"/>
      </w:pPr>
      <w:r>
        <w:rPr>
          <w:rFonts w:ascii="Arial" w:cs="Arial" w:eastAsia="Arial" w:hAnsi="Arial"/>
          <w:color w:val="1C1C1C"/>
          <w:sz w:val="22"/>
          <w:szCs w:val="22"/>
        </w:rPr>
        <w:t xml:space="preserve">Y Combinator (Silicon Valley) : 'Do things that don't scale.' Semaines structurées autour d'un seul objectif hebdomadaire. Demo Day mentalité : chaque vendredi est un Demo Day interne.</w:t>
      </w:r>
    </w:p>
    <w:p>
      <w:pPr>
        <w:pStyle w:val="ListParagraph"/>
        <w:numPr>
          <w:ilvl w:val="0"/>
          <w:numId w:val="2"/>
        </w:numPr>
        <w:spacing w:before="30" w:after="30"/>
      </w:pPr>
      <w:r>
        <w:rPr>
          <w:rFonts w:ascii="Arial" w:cs="Arial" w:eastAsia="Arial" w:hAnsi="Arial"/>
          <w:color w:val="1C1C1C"/>
          <w:sz w:val="22"/>
          <w:szCs w:val="22"/>
        </w:rPr>
        <w:t xml:space="preserve">Station F (Paris) : startup à la française — intensité stratégique, créativité non-négociable, rituels matinaux, culture de la preuve par les chiffres.</w:t>
      </w:r>
    </w:p>
    <w:p>
      <w:r>
        <w:t xml:space="preserve"/>
      </w:r>
    </w:p>
    <w:p>
      <w:pPr>
        <w:spacing w:before="40" w:after="40"/>
      </w:pPr>
      <w:r>
        <w:rPr>
          <w:rFonts w:ascii="Arial" w:cs="Arial" w:eastAsia="Arial" w:hAnsi="Arial"/>
          <w:b w:val="false"/>
          <w:bCs w:val="false"/>
          <w:color w:val="1C1C1C"/>
          <w:sz w:val="22"/>
          <w:szCs w:val="22"/>
        </w:rPr>
        <w:t xml:space="preserve">De tout cela, nous avons extrait le meilleur pour créer le Modèle Vania : une journée de 07h00 à 16h00, structurée, mesurée, sans gras. 9 heures qui comptent plus que 14 heures de présence vide.</w:t>
      </w:r>
    </w:p>
    <w:p>
      <w:r>
        <w:t xml:space="preserve"/>
      </w:r>
    </w:p>
    <w:p>
      <w:pPr>
        <w:shd w:fill="0A0A0A" w:val="clear"/>
        <w:spacing w:before="60" w:after="60"/>
        <w:ind w:left="160" w:right="160"/>
      </w:pPr>
      <w:r>
        <w:rPr>
          <w:rFonts w:ascii="Arial" w:cs="Arial" w:eastAsia="Arial" w:hAnsi="Arial"/>
          <w:b/>
          <w:bCs/>
          <w:color w:val="C9A84C"/>
          <w:sz w:val="22"/>
          <w:szCs w:val="22"/>
        </w:rPr>
        <w:t xml:space="preserve">« Chez Vania, on ne mesure pas le temps passé au bureau. On mesure les résultats produits. Mais pour produire des résultats, il faut une structure. Cette structure, c'est ce document. »</w:t>
      </w:r>
    </w:p>
    <w:p>
      <w:r>
        <w:t xml:space="preserve"/>
      </w:r>
    </w:p>
    <w:p>
      <w:pPr>
        <w:spacing w:before="40" w:after="40"/>
      </w:pPr>
      <w:r>
        <w:rPr>
          <w:rFonts w:ascii="Arial" w:cs="Arial" w:eastAsia="Arial" w:hAnsi="Arial"/>
          <w:b w:val="false"/>
          <w:bCs w:val="false"/>
          <w:color w:val="1C1C1C"/>
          <w:sz w:val="22"/>
          <w:szCs w:val="22"/>
        </w:rPr>
        <w:t xml:space="preserve">Ce document s'applique à tous sans exception : Directeur Général, Directeurs Départementaux, Chargés de prospection, Créatifs et Consultants terrain. Aucun poste n'échappe à la discipline.</w:t>
      </w:r>
    </w:p>
    <w:p>
      <w:r>
        <w:r>
          <w:br w:type="page"/>
        </w:r>
      </w:r>
    </w:p>
    <w:p>
      <w:pPr>
        <w:pBdr>
          <w:bottom w:val="single" w:color="C9A84C" w:sz="10" w:space="1"/>
        </w:pBdr>
        <w:shd w:fill="0A0A0A" w:val="clear"/>
        <w:spacing w:before="300" w:after="80"/>
        <w:ind w:left="160"/>
      </w:pPr>
      <w:r>
        <w:rPr>
          <w:rFonts w:ascii="Arial" w:cs="Arial" w:eastAsia="Arial" w:hAnsi="Arial"/>
          <w:b/>
          <w:bCs/>
          <w:color w:val="FFFFFF"/>
          <w:sz w:val="32"/>
          <w:szCs w:val="32"/>
        </w:rPr>
        <w:t xml:space="preserve">L'ÉQUIPE VANIA — POSTES, MISSIONS &amp; KPIs</w:t>
      </w:r>
    </w:p>
    <w:p>
      <w:r>
        <w:t xml:space="preserve"/>
      </w:r>
    </w:p>
    <w:p>
      <w:pPr>
        <w:spacing w:before="40" w:after="40"/>
      </w:pPr>
      <w:r>
        <w:rPr>
          <w:rFonts w:ascii="Arial" w:cs="Arial" w:eastAsia="Arial" w:hAnsi="Arial"/>
          <w:b w:val="false"/>
          <w:bCs w:val="false"/>
          <w:color w:val="1C1C1C"/>
          <w:sz w:val="22"/>
          <w:szCs w:val="22"/>
        </w:rPr>
        <w:t xml:space="preserve">L'équipe Vania en Année 1 est composée de 6 postes opérationnels couvrant les 4 départements. Chaque membre a une mission claire, des livrables quotidiens et des KPIs hebdomadaires non-négociables.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13"/>
        <w:gridCol w:w="2013"/>
        <w:gridCol w:w="1800"/>
        <w:gridCol w:w="1800"/>
      </w:tblGrid>
      <w:tr>
        <w:tc>
          <w:tcPr>
            <w:tcW w:type="dxa" w:w="18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16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DÉPARTEMENT</w:t>
            </w:r>
          </w:p>
        </w:tc>
        <w:tc>
          <w:tcPr>
            <w:tcW w:type="dxa" w:w="20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MISSION PRINCIPALE</w:t>
            </w:r>
          </w:p>
        </w:tc>
        <w:tc>
          <w:tcPr>
            <w:tcW w:type="dxa" w:w="18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 QUOTIDIEN</w:t>
            </w:r>
          </w:p>
        </w:tc>
        <w:tc>
          <w:tcPr>
            <w:tcW w:type="dxa" w:w="18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 HEBDO</w:t>
            </w:r>
          </w:p>
        </w:tc>
      </w:tr>
      <w:tr>
        <w:tc>
          <w:tcPr>
            <w:tcW w:type="dxa" w:w="18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Directeur Général (DG)</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Tous</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Vision, pilotage stratégique, arbitrages, prospection grands comptes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 rapport de pilotage + 3 décisions actionnées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semaine vs objectif / Nb contrats signés</w:t>
            </w:r>
          </w:p>
        </w:tc>
      </w:tr>
      <w:tr>
        <w:tc>
          <w:tcPr>
            <w:tcW w:type="dxa" w:w="18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Dir. Agence Communication</w:t>
            </w:r>
          </w:p>
        </w:tc>
        <w:tc>
          <w:tcPr>
            <w:tcW w:type="dxa" w:w="1613"/>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tcPr>
          <w:p>
            <w:r>
              <w:rPr>
                <w:rFonts w:ascii="Arial" w:cs="Arial" w:eastAsia="Arial" w:hAnsi="Arial"/>
                <w:b/>
                <w:bCs/>
                <w:color w:val="2E86C1"/>
                <w:sz w:val="20"/>
                <w:szCs w:val="20"/>
              </w:rPr>
              <w:t xml:space="preserve">Comm</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Marque, campagnes pub, capsules vidéo, acquisition startups OTAs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 visuels/contenus produits + 1 rapport analytics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Nb startups contactées / Nb contrats Comm actifs</w:t>
            </w:r>
          </w:p>
        </w:tc>
      </w:tr>
      <w:tr>
        <w:tc>
          <w:tcPr>
            <w:tcW w:type="dxa" w:w="18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Dir. Studio</w:t>
            </w:r>
          </w:p>
        </w:tc>
        <w:tc>
          <w:tcPr>
            <w:tcW w:type="dxa" w:w="1613"/>
            <w:tcBorders>
              <w:top w:val="single" w:color="CCCCCC" w:sz="4"/>
              <w:left w:val="single" w:color="CCCCCC" w:sz="4"/>
              <w:bottom w:val="single" w:color="CCCCCC" w:sz="4"/>
              <w:right w:val="single" w:color="CCCCCC" w:sz="4"/>
            </w:tcBorders>
            <w:shd w:fill="FDF0E8" w:val="clear"/>
            <w:tcMar>
              <w:top w:type="dxa" w:w="80"/>
              <w:left w:type="dxa" w:w="120"/>
              <w:bottom w:type="dxa" w:w="80"/>
              <w:right w:type="dxa" w:w="120"/>
            </w:tcMar>
          </w:tcPr>
          <w:p>
            <w:r>
              <w:rPr>
                <w:rFonts w:ascii="Arial" w:cs="Arial" w:eastAsia="Arial" w:hAnsi="Arial"/>
                <w:b/>
                <w:bCs/>
                <w:color w:val="E87D3E"/>
                <w:sz w:val="20"/>
                <w:szCs w:val="20"/>
              </w:rPr>
              <w:t xml:space="preserve">Studio</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Production annonces Standard Vania, shooting terrain, capsules 30–60s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 annonce produite ou 1 shooting planifié</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Nb annonces livrées / Satisfaction client (1–10)</w:t>
            </w:r>
          </w:p>
        </w:tc>
      </w:tr>
      <w:tr>
        <w:tc>
          <w:tcPr>
            <w:tcW w:type="dxa" w:w="18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Dir. Consulting</w:t>
            </w:r>
          </w:p>
        </w:tc>
        <w:tc>
          <w:tcPr>
            <w:tcW w:type="dxa" w:w="1613"/>
            <w:tcBorders>
              <w:top w:val="single" w:color="CCCCCC" w:sz="4"/>
              <w:left w:val="single" w:color="CCCCCC" w:sz="4"/>
              <w:bottom w:val="single" w:color="CCCCCC" w:sz="4"/>
              <w:right w:val="single" w:color="CCCCCC" w:sz="4"/>
            </w:tcBorders>
            <w:shd w:fill="E8F5EC" w:val="clear"/>
            <w:tcMar>
              <w:top w:type="dxa" w:w="80"/>
              <w:left w:type="dxa" w:w="120"/>
              <w:bottom w:type="dxa" w:w="80"/>
              <w:right w:type="dxa" w:w="120"/>
            </w:tcMar>
          </w:tcPr>
          <w:p>
            <w:r>
              <w:rPr>
                <w:rFonts w:ascii="Arial" w:cs="Arial" w:eastAsia="Arial" w:hAnsi="Arial"/>
                <w:b/>
                <w:bCs/>
                <w:color w:val="5DB87A"/>
                <w:sz w:val="20"/>
                <w:szCs w:val="20"/>
              </w:rPr>
              <w:t xml:space="preserve">Consulting</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Diagnostics bailleurs, conseil mandats, accompagnement agents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 bailleur contacté + 1 fiche diagnostic complétée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Nb RDV bailleurs / Nb mandats conseillés</w:t>
            </w:r>
          </w:p>
        </w:tc>
      </w:tr>
      <w:tr>
        <w:tc>
          <w:tcPr>
            <w:tcW w:type="dxa" w:w="18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Dir. Finance</w:t>
            </w:r>
          </w:p>
        </w:tc>
        <w:tc>
          <w:tcPr>
            <w:tcW w:type="dxa" w:w="1613"/>
            <w:tcBorders>
              <w:top w:val="single" w:color="CCCCCC" w:sz="4"/>
              <w:left w:val="single" w:color="CCCCCC" w:sz="4"/>
              <w:bottom w:val="single" w:color="CCCCCC" w:sz="4"/>
              <w:right w:val="single" w:color="CCCCCC" w:sz="4"/>
            </w:tcBorders>
            <w:shd w:fill="F4ECF7" w:val="clear"/>
            <w:tcMar>
              <w:top w:type="dxa" w:w="80"/>
              <w:left w:type="dxa" w:w="120"/>
              <w:bottom w:type="dxa" w:w="80"/>
              <w:right w:type="dxa" w:w="120"/>
            </w:tcMar>
          </w:tcPr>
          <w:p>
            <w:r>
              <w:rPr>
                <w:rFonts w:ascii="Arial" w:cs="Arial" w:eastAsia="Arial" w:hAnsi="Arial"/>
                <w:b/>
                <w:bCs/>
                <w:color w:val="7D3C98"/>
                <w:sz w:val="20"/>
                <w:szCs w:val="20"/>
              </w:rPr>
              <w:t xml:space="preserve">Finance</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Caisse cotisation, affiliation locataires, reporting financier Vania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 locataire contacté + suivi tableau de bord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Nb affiliés actifs / Montant cotisations collectées</w:t>
            </w:r>
          </w:p>
        </w:tc>
      </w:tr>
      <w:tr>
        <w:tc>
          <w:tcPr>
            <w:tcW w:type="dxa" w:w="18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Chargé Prospection Commercial</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Tous</w:t>
            </w:r>
          </w:p>
        </w:tc>
        <w:tc>
          <w:tcPr>
            <w:tcW w:type="dxa" w:w="2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Prospection terrain tous depts, prise de RDV, relances, pipeline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5 appels + 2 messages WhatsApp + 1 RDV confirmé</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Nb nouveaux prospects / Taux de conversion RDV→Contrat</w:t>
            </w:r>
          </w:p>
        </w:tc>
      </w:tr>
    </w:tbl>
    <w:p>
      <w:r>
        <w:r>
          <w:br w:type="page"/>
        </w:r>
      </w:r>
    </w:p>
    <w:p>
      <w:pPr>
        <w:pBdr>
          <w:bottom w:val="single" w:color="C9A84C" w:sz="10" w:space="1"/>
        </w:pBdr>
        <w:shd w:fill="0A0A0A" w:val="clear"/>
        <w:spacing w:before="300" w:after="80"/>
        <w:ind w:left="160"/>
      </w:pPr>
      <w:r>
        <w:rPr>
          <w:rFonts w:ascii="Arial" w:cs="Arial" w:eastAsia="Arial" w:hAnsi="Arial"/>
          <w:b/>
          <w:bCs/>
          <w:color w:val="FFFFFF"/>
          <w:sz w:val="32"/>
          <w:szCs w:val="32"/>
        </w:rPr>
        <w:t xml:space="preserve">EMPLOI DU TEMPS — LUNDI · MERCREDI · VENDREDI</w:t>
      </w:r>
    </w:p>
    <w:p>
      <w:r>
        <w:t xml:space="preserve"/>
      </w:r>
    </w:p>
    <w:p>
      <w:pPr>
        <w:shd w:fill="2E86C1" w:val="clear"/>
        <w:spacing w:before="40" w:after="40"/>
        <w:ind w:left="80" w:right="80"/>
        <w:jc w:val="center"/>
      </w:pPr>
      <w:r>
        <w:rPr>
          <w:rFonts w:ascii="Arial" w:cs="Arial" w:eastAsia="Arial" w:hAnsi="Arial"/>
          <w:b/>
          <w:bCs/>
          <w:color w:val="FFFFFF"/>
          <w:sz w:val="20"/>
          <w:szCs w:val="20"/>
        </w:rPr>
        <w:t xml:space="preserve">JOURS TERRAIN &amp; PRODUCTION  |  Focus : Client, Contrats, Livraisons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26"/>
        <w:gridCol w:w="900"/>
        <w:gridCol w:w="1600"/>
        <w:gridCol w:w="1500"/>
      </w:tblGrid>
      <w:tr>
        <w:tc>
          <w:tcPr>
            <w:tcW w:type="dxa" w:w="11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HEURE</w:t>
            </w:r>
          </w:p>
        </w:tc>
        <w:tc>
          <w:tcPr>
            <w:tcW w:type="dxa" w:w="3926"/>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ACTIVITÉ</w:t>
            </w:r>
          </w:p>
        </w:tc>
        <w:tc>
          <w:tcPr>
            <w:tcW w:type="dxa" w:w="9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16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07:00 – 07:20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MORNING BRIEF — Tous debout. Lecture du tableau de bord Vania : CA semaine, pipeline, KPIs J-1. Chaque membre annonce son OBJ du jour en 60 secondes chrono.</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20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07:20 – 07:40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REVUE WHATSAPP &amp; MAILS CLIENTS — Réponse impérative à tous les messages en attente. Règle AirBnB : aucun client ne doit attendre plus de 2h sans réponse.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20 min</w:t>
            </w:r>
          </w:p>
        </w:tc>
        <w:tc>
          <w:tcPr>
            <w:tcW w:type="dxa" w:w="1600"/>
            <w:tcBorders>
              <w:top w:val="single" w:color="CCCCCC" w:sz="4"/>
              <w:left w:val="single" w:color="CCCCCC" w:sz="4"/>
              <w:bottom w:val="single" w:color="CCCCCC" w:sz="4"/>
              <w:right w:val="single" w:color="CCCCCC" w:sz="4"/>
            </w:tcBorders>
            <w:shd w:fill="5DB87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ADMIN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07:40 – 09:10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DEEP WORK BLOC 1 — Travail haute concentration, téléphone en mode silencieux. Comm : visuels/campagnes. Studio : production annonces. Consulting : fiches diagnostics. Finance : tableau cotisations. Zéro interruption.</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90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Depts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09:10 – 09:20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PAUSE ACTIVE — Café, hydratation, marcher 5 min. Pas d'écran. Méthode ByteDance : les pauses courtes et actives préservent la concentration sur la durée.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09:20 – 11:00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TERRAIN / PROSPECTION — Dir. Studio : shooting terrain si planifié. Dir. Consulting : RDV bailleurs. Commercial : appels + visites agents. Dir. Comm : RDV startups. DG : prospection grands comptes.</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100 min</w:t>
            </w:r>
          </w:p>
        </w:tc>
        <w:tc>
          <w:tcPr>
            <w:tcW w:type="dxa" w:w="1600"/>
            <w:tcBorders>
              <w:top w:val="single" w:color="CCCCCC" w:sz="4"/>
              <w:left w:val="single" w:color="CCCCCC" w:sz="4"/>
              <w:bottom w:val="single" w:color="CCCCCC" w:sz="4"/>
              <w:right w:val="single" w:color="CCCCCC" w:sz="4"/>
            </w:tcBorders>
            <w:shd w:fill="E87D3E"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TERRAIN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Terrain</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09:20 – 11:00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[En parallèle] DEEP WORK BLOC 2 — Pour les membres sans RDV terrain : continuation production, reporting, relances clients existants.</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100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Bureau</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11:00 – 11:45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PRODUCTION &amp; LIVRAISON — Finalisation et envoi des livrables en cours : annonces, visuels, propositions commerciales, rapports. Règle Y Combinator : 'Ship it today, don't wait tomorrow.'</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45 min</w:t>
            </w:r>
          </w:p>
        </w:tc>
        <w:tc>
          <w:tcPr>
            <w:tcW w:type="dxa" w:w="1600"/>
            <w:tcBorders>
              <w:top w:val="single" w:color="CCCCCC" w:sz="4"/>
              <w:left w:val="single" w:color="CCCCCC" w:sz="4"/>
              <w:bottom w:val="single" w:color="CCCCCC" w:sz="4"/>
              <w:right w:val="single" w:color="CCCCCC" w:sz="4"/>
            </w:tcBorders>
            <w:shd w:fill="2E86C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CRÉATIF</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Depts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11:45 – 12:30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DÉJEUNER — Pause réelle. Pas de réunion pendant le déjeuner. Rechargement obligatoire. Les meilleurs performers mangent bien. (Règle AirBnB : repas en commun = cohésion d'équipe.)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45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12:30 – 14:00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DEEP WORK BLOC 3 — Session la plus productive de l'après-midi. Priorité aux tâches à fort impact : propositions commerciales, capsules vidéo, diagnostics approfondis, relances chaudes.</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90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14:00 – 14:10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MICRO-PAUSE — 10 minutes de décompression. Méthode Pomodoro appliquée : après 90 min de deep work, le cerveau a besoin de reset.</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14:10 – 15:10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RÉUNION DÉPARTEMENTALE (30 min max par dept) — Chaque directeur fait le point avec son équipe : avancement, blocages, ajustements. Format AirBnB 'Elephants &amp; Dead Fish' : on dit ce qui bloque, pas ce qui va bien.</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60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Directeurs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15:10 – 15:45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PROSPECTION FINALE &amp; RELANCES — Dernier sprint de prospection : relances WhatsApp, confirmations de RDV, envois de propositions. Commercial : 3 appels minimum. Règle : finir la journée avec 0 relance en attente.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35 min</w:t>
            </w:r>
          </w:p>
        </w:tc>
        <w:tc>
          <w:tcPr>
            <w:tcW w:type="dxa" w:w="1600"/>
            <w:tcBorders>
              <w:top w:val="single" w:color="CCCCCC" w:sz="4"/>
              <w:left w:val="single" w:color="CCCCCC" w:sz="4"/>
              <w:bottom w:val="single" w:color="CCCCCC" w:sz="4"/>
              <w:right w:val="single" w:color="CCCCCC" w:sz="4"/>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PROSPECTION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Commercial</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15:45 – 16:00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CLÔTURE DE JOURNÉE — Rapport journalier individuel : OBJ accomplis / non accomplis / raisons. Mise à jour du tableau de bord. Annonce des 3 priorités J+1. Format ByteDance : 'Done / Doing / Blocked.'</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15 min</w:t>
            </w:r>
          </w:p>
        </w:tc>
        <w:tc>
          <w:tcPr>
            <w:tcW w:type="dxa" w:w="1600"/>
            <w:tcBorders>
              <w:top w:val="single" w:color="CCCCCC" w:sz="4"/>
              <w:left w:val="single" w:color="CCCCCC" w:sz="4"/>
              <w:bottom w:val="single" w:color="CCCCCC" w:sz="4"/>
              <w:right w:val="single" w:color="CCCCCC" w:sz="4"/>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CLÔTURE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bl>
    <w:p>
      <w:r>
        <w:r>
          <w:br w:type="page"/>
        </w:r>
      </w:r>
    </w:p>
    <w:p>
      <w:pPr>
        <w:pBdr>
          <w:bottom w:val="single" w:color="2E86C1" w:sz="10" w:space="1"/>
        </w:pBdr>
        <w:shd w:fill="0A0A0A" w:val="clear"/>
        <w:spacing w:before="300" w:after="80"/>
        <w:ind w:left="160"/>
      </w:pPr>
      <w:r>
        <w:rPr>
          <w:rFonts w:ascii="Arial" w:cs="Arial" w:eastAsia="Arial" w:hAnsi="Arial"/>
          <w:b/>
          <w:bCs/>
          <w:color w:val="FFFFFF"/>
          <w:sz w:val="32"/>
          <w:szCs w:val="32"/>
        </w:rPr>
        <w:t xml:space="preserve">EMPLOI DU TEMPS — MARDI · JEUDI</w:t>
      </w:r>
    </w:p>
    <w:p>
      <w:r>
        <w:t xml:space="preserve"/>
      </w:r>
    </w:p>
    <w:p>
      <w:pPr>
        <w:shd w:fill="1A3A5C" w:val="clear"/>
        <w:spacing w:before="40" w:after="40"/>
        <w:ind w:left="80" w:right="80"/>
        <w:jc w:val="center"/>
      </w:pPr>
      <w:r>
        <w:rPr>
          <w:rFonts w:ascii="Arial" w:cs="Arial" w:eastAsia="Arial" w:hAnsi="Arial"/>
          <w:b/>
          <w:bCs/>
          <w:color w:val="FFFFFF"/>
          <w:sz w:val="20"/>
          <w:szCs w:val="20"/>
        </w:rPr>
        <w:t xml:space="preserve">JOURS STRATÉGIE &amp; FORMATION  |  Focus : Innovation, Compétences, Analyse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26"/>
        <w:gridCol w:w="900"/>
        <w:gridCol w:w="1600"/>
        <w:gridCol w:w="1500"/>
      </w:tblGrid>
      <w:tr>
        <w:tc>
          <w:tcPr>
            <w:tcW w:type="dxa" w:w="11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HEURE</w:t>
            </w:r>
          </w:p>
        </w:tc>
        <w:tc>
          <w:tcPr>
            <w:tcW w:type="dxa" w:w="3926"/>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ACTIVITÉ</w:t>
            </w:r>
          </w:p>
        </w:tc>
        <w:tc>
          <w:tcPr>
            <w:tcW w:type="dxa" w:w="9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16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07:00 – 07:20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MORNING BRIEF — Tableau de bord + lecture d'un article/insight sur l'immobilier local ou les tendances startups (Techcabal, Jeune Afrique Tech, TechCrunch Africa). 5 min de partage collectif.</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20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07:20 – 08:00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FORMATION INDIVIDUELLE — Chaque membre se forme 40 min sur son domaine : Comm→Canva/Meta Ads, Studio→Photo immobilière, Consulting→Droit du bail, Finance→Mobile Money/fintech. Règle AirBnB : 'Learn before you lead.'</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40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Individuel</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08:00 – 09:30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DEEP WORK STRATÉGIQUE — Travail sur les missions à fort impact stratégique : amélioration des offres, refonte de la charte Vania, développement de nouveaux canaux clients, analyse des KPIs de la semaine.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90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09:30 – 09:40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PAUSE ACTIVE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09:40 – 10:40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RÉUNION HEBDOMADAIRE VANIA (MARDI) ou REVUE MI-SEMAINE (JEUDI) — Mardi : OKR semaine passée + objectifs semaine en cours. Jeudi : mi-parcours, ajustements si nécessaire. Format Alibaba : chiffres d'abord, opinions ensuite.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60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10:40 – 12:00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PRODUCTION &amp; INNOVATION — Chaque directeur travaille sur un livrable innovant : nouveau format d'annonce, nouvelle offre à tester, amélioration du Standard Vania, idée de partenariat. Station F rule : 'Test it this week, not next month.'</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80 min</w:t>
            </w:r>
          </w:p>
        </w:tc>
        <w:tc>
          <w:tcPr>
            <w:tcW w:type="dxa" w:w="1600"/>
            <w:tcBorders>
              <w:top w:val="single" w:color="CCCCCC" w:sz="4"/>
              <w:left w:val="single" w:color="CCCCCC" w:sz="4"/>
              <w:bottom w:val="single" w:color="CCCCCC" w:sz="4"/>
              <w:right w:val="single" w:color="CCCCCC" w:sz="4"/>
            </w:tcBorders>
            <w:shd w:fill="2E86C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CRÉATIF</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Directeurs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12:00 – 12:45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DÉJEUNER</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45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12:45 – 14:15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DEEP WORK BLOC APRÈS-MIDI — Production en autonomie, suivi clients actifs, mise à jour des CRM et pipelines. Méthode Deep Work (Cal Newport) : bloquer les notifications, focus absolu, une seule tâche à la fois.</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90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14:15 – 14:25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PAUSE ACTIVE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14:25 – 15:15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ATELIER INTER-DÉPARTEMENTAL — Session de collaboration entre 2 départements : ex. Studio + Comm (capsules vidéo pour les startups), Consulting + Finance (bailleurs qui recommandent la caisse à leurs locataires). Durée max : 50 min.</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50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 Depts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15:15 – 15:45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REPORTING &amp; ANALYTICS — Chaque directeur met à jour son tableau de bord département. DG consolide le rapport Vania de la semaine. Règle : les données ne mentent pas. Si un KPI est rouge, le directeur propose une action corrective immédiate.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30 min</w:t>
            </w:r>
          </w:p>
        </w:tc>
        <w:tc>
          <w:tcPr>
            <w:tcW w:type="dxa" w:w="1600"/>
            <w:tcBorders>
              <w:top w:val="single" w:color="CCCCCC" w:sz="4"/>
              <w:left w:val="single" w:color="CCCCCC" w:sz="4"/>
              <w:bottom w:val="single" w:color="CCCCCC" w:sz="4"/>
              <w:right w:val="single" w:color="CCCCCC" w:sz="4"/>
            </w:tcBorders>
            <w:shd w:fill="7D3C98"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REPORTING</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Directeurs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15:45 – 16:00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CLÔTURE — Rapport individuel + 3 priorités J+1. Le DG annonce l'objectif de la semaine suivante si nous sommes jeudi.</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15 min</w:t>
            </w:r>
          </w:p>
        </w:tc>
        <w:tc>
          <w:tcPr>
            <w:tcW w:type="dxa" w:w="1600"/>
            <w:tcBorders>
              <w:top w:val="single" w:color="CCCCCC" w:sz="4"/>
              <w:left w:val="single" w:color="CCCCCC" w:sz="4"/>
              <w:bottom w:val="single" w:color="CCCCCC" w:sz="4"/>
              <w:right w:val="single" w:color="CCCCCC" w:sz="4"/>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CLÔTURE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bl>
    <w:p>
      <w:r>
        <w:r>
          <w:br w:type="page"/>
        </w:r>
      </w:r>
    </w:p>
    <w:p>
      <w:pPr>
        <w:pBdr>
          <w:bottom w:val="single" w:color="E87D3E" w:sz="10" w:space="1"/>
        </w:pBdr>
        <w:shd w:fill="0A0A0A" w:val="clear"/>
        <w:spacing w:before="300" w:after="80"/>
        <w:ind w:left="160"/>
      </w:pPr>
      <w:r>
        <w:rPr>
          <w:rFonts w:ascii="Arial" w:cs="Arial" w:eastAsia="Arial" w:hAnsi="Arial"/>
          <w:b/>
          <w:bCs/>
          <w:color w:val="FFFFFF"/>
          <w:sz w:val="32"/>
          <w:szCs w:val="32"/>
        </w:rPr>
        <w:t xml:space="preserve">EMPLOI DU TEMPS — SAMEDI</w:t>
      </w:r>
    </w:p>
    <w:p>
      <w:r>
        <w:t xml:space="preserve"/>
      </w:r>
    </w:p>
    <w:p>
      <w:pPr>
        <w:shd w:fill="E87D3E" w:val="clear"/>
        <w:spacing w:before="40" w:after="40"/>
        <w:ind w:left="80" w:right="80"/>
        <w:jc w:val="center"/>
      </w:pPr>
      <w:r>
        <w:rPr>
          <w:rFonts w:ascii="Arial" w:cs="Arial" w:eastAsia="Arial" w:hAnsi="Arial"/>
          <w:b/>
          <w:bCs/>
          <w:color w:val="FFFFFF"/>
          <w:sz w:val="20"/>
          <w:szCs w:val="20"/>
        </w:rPr>
        <w:t xml:space="preserve">DEMO DAY INTERNE  |  Focus : Résultats, Bilans, Planification Semaine Suivante</w:t>
      </w:r>
    </w:p>
    <w:p>
      <w:r>
        <w:t xml:space="preserve"/>
      </w:r>
    </w:p>
    <w:p>
      <w:pPr>
        <w:spacing w:before="40" w:after="40"/>
      </w:pPr>
      <w:r>
        <w:rPr>
          <w:rFonts w:ascii="Arial" w:cs="Arial" w:eastAsia="Arial" w:hAnsi="Arial"/>
          <w:b w:val="false"/>
          <w:bCs w:val="false"/>
          <w:color w:val="1C1C1C"/>
          <w:sz w:val="22"/>
          <w:szCs w:val="22"/>
        </w:rPr>
        <w:t xml:space="preserve">Le Samedi est sacré chez Vania. Inspiré du 'Demo Day' de Y Combinator et du 'One Airbnb' annuel, chaque samedi est notre semaine miniature de bilan et de projection. On ne travaille pas plus — on travaille mieux.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926"/>
        <w:gridCol w:w="900"/>
        <w:gridCol w:w="1600"/>
        <w:gridCol w:w="1500"/>
      </w:tblGrid>
      <w:tr>
        <w:tc>
          <w:tcPr>
            <w:tcW w:type="dxa" w:w="11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HEURE</w:t>
            </w:r>
          </w:p>
        </w:tc>
        <w:tc>
          <w:tcPr>
            <w:tcW w:type="dxa" w:w="3926"/>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ACTIVITÉ</w:t>
            </w:r>
          </w:p>
        </w:tc>
        <w:tc>
          <w:tcPr>
            <w:tcW w:type="dxa" w:w="9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16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5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07:00 – 07:30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BREAKFAST MEETING — Réunion autour d'un café/thé. Ambiance intentionnellement détendue mais focus absolu. Chaque membre présente son bilan de la semaine en 3 chiffres : CA généré / Clients contactés / Livrables produits.</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30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07:30 – 09:00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DEMO DAY INTERNE — Chaque directeur présente une réalisation concrète de la semaine : une annonce produite, une capsule vidéo, un diagnostic bailleur, un rapport de cotisation. Preuve tangible, pas de discours. Règle YC : 'Show, don't tell.'</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90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09:00 – 09:45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REVUE KPIs HEBDOMADAIRES — Le DG présente le tableau de bord consolidé : CA semaine vs objectif, pipeline clients, trésorerie, KPIs par département. Chaque écart est analysé et une action corrective est décidée sur place.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45 min</w:t>
            </w:r>
          </w:p>
        </w:tc>
        <w:tc>
          <w:tcPr>
            <w:tcW w:type="dxa" w:w="1600"/>
            <w:tcBorders>
              <w:top w:val="single" w:color="CCCCCC" w:sz="4"/>
              <w:left w:val="single" w:color="CCCCCC" w:sz="4"/>
              <w:bottom w:val="single" w:color="CCCCCC" w:sz="4"/>
              <w:right w:val="single" w:color="CCCCCC" w:sz="4"/>
            </w:tcBorders>
            <w:shd w:fill="7D3C98"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REPORTING</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DG + Dirs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09:45 – 09:55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PAUSE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09:55 – 11:00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PLANIFICATION SEMAINE SUIVANTE — Attribution des objectifs S+1. Chaque directeur repart avec : 1 OBJ principal, 3 KPIs à atteindre, 1 innovation à tester. Format ByteDance OKR : Objectif mesurable, deadline au vendredi.</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65 min</w:t>
            </w:r>
          </w:p>
        </w:tc>
        <w:tc>
          <w:tcPr>
            <w:tcW w:type="dxa" w:w="1600"/>
            <w:tcBorders>
              <w:top w:val="single" w:color="CCCCCC" w:sz="4"/>
              <w:left w:val="single" w:color="CCCCCC" w:sz="4"/>
              <w:bottom w:val="single" w:color="CCCCCC" w:sz="4"/>
              <w:right w:val="single" w:color="CCCCCC" w:sz="4"/>
            </w:tcBorders>
            <w:shd w:fill="5DB87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ADMIN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DG + Dirs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11:00 – 12:00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FORMATION COLLECTIVE — Session 1h sur un sujet choisi par rotation : marketing immobilier, gestion financière startup, techniques de vente B2B, outils numériques. Animée par le directeur du département concerné.</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60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12:00 – 12:45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DÉJEUNER COLLECTIF — Règle Vania : le samedi midi, l'équipe mange ensemble. Ce moment construit la culture. (Pratique AirBnB 'Ground Control' : l'expérience employé se construit aussi autour de la table.)</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45 min</w:t>
            </w:r>
          </w:p>
        </w:tc>
        <w:tc>
          <w:tcPr>
            <w:tcW w:type="dxa" w:w="1600"/>
            <w:tcBorders>
              <w:top w:val="single" w:color="CCCCCC" w:sz="4"/>
              <w:left w:val="single" w:color="CCCCCC" w:sz="4"/>
              <w:bottom w:val="single" w:color="CCCCCC" w:sz="4"/>
              <w:right w:val="single" w:color="CCCCCC" w:sz="4"/>
            </w:tcBorders>
            <w:shd w:fill="757575"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PAUSE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12:45 – 14:30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DEEP WORK LIBRE — Production individuelle en autonomie : chaque membre travaille sur sa priorité stratégique personnelle ou sur un dossier en retard. Pas de réunion, pas d'interruption.</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105 min</w:t>
            </w:r>
          </w:p>
        </w:tc>
        <w:tc>
          <w:tcPr>
            <w:tcW w:type="dxa" w:w="1600"/>
            <w:tcBorders>
              <w:top w:val="single" w:color="CCCCCC" w:sz="4"/>
              <w:left w:val="single" w:color="CCCCCC" w:sz="4"/>
              <w:bottom w:val="single" w:color="CCCCCC" w:sz="4"/>
              <w:right w:val="single" w:color="CCCCCC" w:sz="4"/>
            </w:tcBorders>
            <w:shd w:fill="1A3A5C"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DEEP WORK</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Individuel</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14:30 – 15:30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PROSPECTION WEEK-END — Session dédiée aux prospects difficiles à joindre en semaine : bailleurs disponibles le samedi, agents sur les marchés, startups en déplacement. WhatsApp Business + appels terrain.</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60 min</w:t>
            </w:r>
          </w:p>
        </w:tc>
        <w:tc>
          <w:tcPr>
            <w:tcW w:type="dxa" w:w="1600"/>
            <w:tcBorders>
              <w:top w:val="single" w:color="CCCCCC" w:sz="4"/>
              <w:left w:val="single" w:color="CCCCCC" w:sz="4"/>
              <w:bottom w:val="single" w:color="CCCCCC" w:sz="4"/>
              <w:right w:val="single" w:color="CCCCCC" w:sz="4"/>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PROSPECTION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Commercial</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15:30 – 15:45</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RITUEL DE CLÔTURE HEBDOMADAIRE — Le DG lit à voix haute la citation motivationnelle de la semaine. Chaque membre annonce en 1 phrase sa fierté de la semaine. Moment de reconnaissance collective. (Pratique AirBnB : 'Human Tunnel' — célébrer les victoires.)</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15 min</w:t>
            </w:r>
          </w:p>
        </w:tc>
        <w:tc>
          <w:tcPr>
            <w:tcW w:type="dxa" w:w="1600"/>
            <w:tcBorders>
              <w:top w:val="single" w:color="CCCCCC" w:sz="4"/>
              <w:left w:val="single" w:color="CCCCCC" w:sz="4"/>
              <w:bottom w:val="single" w:color="CCCCCC" w:sz="4"/>
              <w:right w:val="single" w:color="CCCCCC" w:sz="4"/>
            </w:tcBorders>
            <w:shd w:fill="0A0A0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RÉUNION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r>
        <w:tc>
          <w:tcPr>
            <w:tcW w:type="dxa" w:w="11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center"/>
            </w:pPr>
            <w:r>
              <w:rPr>
                <w:rFonts w:ascii="Arial" w:cs="Arial" w:eastAsia="Arial" w:hAnsi="Arial"/>
                <w:b/>
                <w:bCs/>
                <w:color w:val="0A0A0A"/>
                <w:sz w:val="20"/>
                <w:szCs w:val="20"/>
              </w:rPr>
              <w:t xml:space="preserve">15:45 – 16:00</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DÉPART — Déconnexion totale jusqu'au lundi 07h00. Le dimanche est sacré. Un équipier reposé produit 3x plus qu'un équipier épuisé. (Leçon tirée des dérives du 996 chinois.)</w:t>
            </w:r>
          </w:p>
        </w:tc>
        <w:tc>
          <w:tcPr>
            <w:tcW w:type="dxa" w:w="9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15 min</w:t>
            </w:r>
          </w:p>
        </w:tc>
        <w:tc>
          <w:tcPr>
            <w:tcW w:type="dxa" w:w="1600"/>
            <w:tcBorders>
              <w:top w:val="single" w:color="CCCCCC" w:sz="4"/>
              <w:left w:val="single" w:color="CCCCCC" w:sz="4"/>
              <w:bottom w:val="single" w:color="CCCCCC" w:sz="4"/>
              <w:right w:val="single" w:color="CCCCCC" w:sz="4"/>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CLÔTURE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Tous</w:t>
            </w:r>
          </w:p>
        </w:tc>
      </w:tr>
    </w:tbl>
    <w:p>
      <w:r>
        <w:r>
          <w:br w:type="page"/>
        </w:r>
      </w:r>
    </w:p>
    <w:p>
      <w:pPr>
        <w:pBdr>
          <w:bottom w:val="single" w:color="C0392B" w:sz="10" w:space="1"/>
        </w:pBdr>
        <w:shd w:fill="0A0A0A" w:val="clear"/>
        <w:spacing w:before="300" w:after="80"/>
        <w:ind w:left="160"/>
      </w:pPr>
      <w:r>
        <w:rPr>
          <w:rFonts w:ascii="Arial" w:cs="Arial" w:eastAsia="Arial" w:hAnsi="Arial"/>
          <w:b/>
          <w:bCs/>
          <w:color w:val="FFFFFF"/>
          <w:sz w:val="32"/>
          <w:szCs w:val="32"/>
        </w:rPr>
        <w:t xml:space="preserve">LES 12 RÈGLES DE DISCIPLINE VANIA</w:t>
      </w:r>
    </w:p>
    <w:p>
      <w:r>
        <w:t xml:space="preserve"/>
      </w:r>
    </w:p>
    <w:p>
      <w:pPr>
        <w:pBdr>
          <w:left w:val="single" w:color="C0392B" w:sz="12" w:space="2"/>
        </w:pBdr>
        <w:spacing w:before="80" w:after="160"/>
        <w:ind w:left="280" w:right="280"/>
      </w:pPr>
      <w:r>
        <w:rPr>
          <w:rFonts w:ascii="Arial" w:cs="Arial" w:eastAsia="Arial" w:hAnsi="Arial"/>
          <w:i/>
          <w:iCs/>
          <w:color w:val="555555"/>
          <w:sz w:val="22"/>
          <w:szCs w:val="22"/>
        </w:rPr>
        <w:t xml:space="preserve">Ces règles ne sont pas négociables. Elles ne sont pas sujettes à interprétation. Elles s'appliquent à tous les membres de l'équipe Vania, du fondateur au stagiaire. Leur violation entraîne un avertissement formel documenté.</w:t>
      </w:r>
    </w:p>
    <w:p>
      <w:r>
        <w:t xml:space="preserve"/>
      </w:r>
    </w:p>
    <w:p>
      <w:pPr>
        <w:pBdr>
          <w:bottom w:val="single" w:color="F0D080" w:sz="2" w:space="1"/>
        </w:pBdr>
        <w:spacing w:before="180" w:after="60"/>
      </w:pPr>
      <w:r>
        <w:rPr>
          <w:rFonts w:ascii="Arial" w:cs="Arial" w:eastAsia="Arial" w:hAnsi="Arial"/>
          <w:b/>
          <w:bCs/>
          <w:color w:val="1C1C1C"/>
          <w:sz w:val="24"/>
          <w:szCs w:val="24"/>
        </w:rPr>
        <w:t xml:space="preserve">BLOC 1 — Ponctualité &amp; Présence</w:t>
      </w:r>
    </w:p>
    <w:p>
      <w:pPr>
        <w:pStyle w:val="ListParagraph"/>
        <w:numPr>
          <w:ilvl w:val="0"/>
          <w:numId w:val="3"/>
        </w:numPr>
        <w:spacing w:before="40" w:after="40"/>
      </w:pPr>
      <w:r>
        <w:rPr>
          <w:rFonts w:ascii="Arial" w:cs="Arial" w:eastAsia="Arial" w:hAnsi="Arial"/>
          <w:b/>
          <w:bCs/>
          <w:color w:val="C0392B"/>
          <w:sz w:val="22"/>
          <w:szCs w:val="22"/>
        </w:rPr>
        <w:t xml:space="preserve">07H00 EST L'HEURE DE DÉBUT. Pas 07h05, pas 07h03. 07h00. Arriver après 07h00 est considéré comme un retard. Trois retards dans un mois = réunion de recadrage formelle avec le DG.</w:t>
      </w:r>
    </w:p>
    <w:p>
      <w:pPr>
        <w:pStyle w:val="ListParagraph"/>
        <w:numPr>
          <w:ilvl w:val="0"/>
          <w:numId w:val="3"/>
        </w:numPr>
        <w:spacing w:before="40" w:after="40"/>
      </w:pPr>
      <w:r>
        <w:rPr>
          <w:rFonts w:ascii="Arial" w:cs="Arial" w:eastAsia="Arial" w:hAnsi="Arial"/>
          <w:b/>
          <w:bCs/>
          <w:color w:val="C0392B"/>
          <w:sz w:val="22"/>
          <w:szCs w:val="22"/>
        </w:rPr>
        <w:t xml:space="preserve">PRÉSENCE PHYSIQUE OU VIRTUELLE OBLIGATOIRE au Morning Brief quotidien. Une absence non justifiée 24h à l'avance est un manquement. Les exceptions (maladie, urgence) doivent être signalées sur le groupe WhatsApp de direction avant 06h45.</w:t>
      </w:r>
    </w:p>
    <w:p>
      <w:pPr>
        <w:pStyle w:val="ListParagraph"/>
        <w:numPr>
          <w:ilvl w:val="0"/>
          <w:numId w:val="3"/>
        </w:numPr>
        <w:spacing w:before="40" w:after="40"/>
      </w:pPr>
      <w:r>
        <w:rPr>
          <w:rFonts w:ascii="Arial" w:cs="Arial" w:eastAsia="Arial" w:hAnsi="Arial"/>
          <w:b/>
          <w:bCs/>
          <w:color w:val="C0392B"/>
          <w:sz w:val="22"/>
          <w:szCs w:val="22"/>
        </w:rPr>
        <w:t xml:space="preserve">LE TÉLÉPHONE PERSONNEL est en mode silencieux pendant les blocs Deep Work. Les notifications personnelles n'ont pas leur place dans les heures de production. Exception : urgence familiale réelle.</w:t>
      </w:r>
    </w:p>
    <w:p>
      <w:r>
        <w:t xml:space="preserve"/>
      </w:r>
    </w:p>
    <w:p>
      <w:pPr>
        <w:pBdr>
          <w:bottom w:val="single" w:color="F0D080" w:sz="2" w:space="1"/>
        </w:pBdr>
        <w:spacing w:before="180" w:after="60"/>
      </w:pPr>
      <w:r>
        <w:rPr>
          <w:rFonts w:ascii="Arial" w:cs="Arial" w:eastAsia="Arial" w:hAnsi="Arial"/>
          <w:b/>
          <w:bCs/>
          <w:color w:val="1C1C1C"/>
          <w:sz w:val="24"/>
          <w:szCs w:val="24"/>
        </w:rPr>
        <w:t xml:space="preserve">BLOC 2 — Performance &amp; Livrables</w:t>
      </w:r>
    </w:p>
    <w:p>
      <w:pPr>
        <w:pStyle w:val="ListParagraph"/>
        <w:numPr>
          <w:ilvl w:val="0"/>
          <w:numId w:val="3"/>
        </w:numPr>
        <w:spacing w:before="40" w:after="40"/>
      </w:pPr>
      <w:r>
        <w:rPr>
          <w:rFonts w:ascii="Arial" w:cs="Arial" w:eastAsia="Arial" w:hAnsi="Arial"/>
          <w:b/>
          <w:bCs/>
          <w:color w:val="D35400"/>
          <w:sz w:val="22"/>
          <w:szCs w:val="22"/>
        </w:rPr>
        <w:t xml:space="preserve">CHAQUE JOURNÉE SE TERMINE AVEC UN RAPPORT. Format court (5 lignes max) : ce qui a été fait, ce qui n'a pas été fait, pourquoi, priorité demain. Ce rapport est posté dans le groupe de direction avant 16h05. Sans rapport = journée non comptabilisée.</w:t>
      </w:r>
    </w:p>
    <w:p>
      <w:pPr>
        <w:pStyle w:val="ListParagraph"/>
        <w:numPr>
          <w:ilvl w:val="0"/>
          <w:numId w:val="3"/>
        </w:numPr>
        <w:spacing w:before="40" w:after="40"/>
      </w:pPr>
      <w:r>
        <w:rPr>
          <w:rFonts w:ascii="Arial" w:cs="Arial" w:eastAsia="Arial" w:hAnsi="Arial"/>
          <w:b/>
          <w:bCs/>
          <w:color w:val="D35400"/>
          <w:sz w:val="22"/>
          <w:szCs w:val="22"/>
        </w:rPr>
        <w:t xml:space="preserve">LES KPIs SONT SACRÉS. Si tu n'atteins pas ton KPI hebdomadaire deux semaines consécutives, tu présentes un plan de correction au DG le samedi matin. Il n'y a pas de mauvaise performance — il n'y a que des analyses insuffisantes.</w:t>
      </w:r>
    </w:p>
    <w:p>
      <w:pPr>
        <w:pStyle w:val="ListParagraph"/>
        <w:numPr>
          <w:ilvl w:val="0"/>
          <w:numId w:val="3"/>
        </w:numPr>
        <w:spacing w:before="40" w:after="40"/>
      </w:pPr>
      <w:r>
        <w:rPr>
          <w:rFonts w:ascii="Arial" w:cs="Arial" w:eastAsia="Arial" w:hAnsi="Arial"/>
          <w:b/>
          <w:bCs/>
          <w:color w:val="D35400"/>
          <w:sz w:val="22"/>
          <w:szCs w:val="22"/>
        </w:rPr>
        <w:t xml:space="preserve">AUCUN LIVRABLE NE QUITTE VANIA sans validation du Standard Vania. Une annonce sous-qualité envoyée à un client détruit 3 mois de réputation. Si tu doutes de la qualité, tu ne l'envoies pas. Tu demandes une revue à ton directeur.</w:t>
      </w:r>
    </w:p>
    <w:p>
      <w:r>
        <w:t xml:space="preserve"/>
      </w:r>
    </w:p>
    <w:p>
      <w:pPr>
        <w:pBdr>
          <w:bottom w:val="single" w:color="F0D080" w:sz="2" w:space="1"/>
        </w:pBdr>
        <w:spacing w:before="180" w:after="60"/>
      </w:pPr>
      <w:r>
        <w:rPr>
          <w:rFonts w:ascii="Arial" w:cs="Arial" w:eastAsia="Arial" w:hAnsi="Arial"/>
          <w:b/>
          <w:bCs/>
          <w:color w:val="1C1C1C"/>
          <w:sz w:val="24"/>
          <w:szCs w:val="24"/>
        </w:rPr>
        <w:t xml:space="preserve">BLOC 3 — Communication Interne</w:t>
      </w:r>
    </w:p>
    <w:p>
      <w:pPr>
        <w:pStyle w:val="ListParagraph"/>
        <w:numPr>
          <w:ilvl w:val="0"/>
          <w:numId w:val="3"/>
        </w:numPr>
        <w:spacing w:before="40" w:after="40"/>
      </w:pPr>
      <w:r>
        <w:rPr>
          <w:rFonts w:ascii="Arial" w:cs="Arial" w:eastAsia="Arial" w:hAnsi="Arial"/>
          <w:b/>
          <w:bCs/>
          <w:color w:val="2471A3"/>
          <w:sz w:val="22"/>
          <w:szCs w:val="22"/>
        </w:rPr>
        <w:t xml:space="preserve">LA RÈGLE DES 2H : tout message client reçu avant 15h00 doit obtenir une réponse dans les 2 heures. Tout message reçu après 15h00 obtient une réponse le lendemain avant 09h30. Cette règle est non-négociable — elle définit notre image professionnelle.</w:t>
      </w:r>
    </w:p>
    <w:p>
      <w:pPr>
        <w:pStyle w:val="ListParagraph"/>
        <w:numPr>
          <w:ilvl w:val="0"/>
          <w:numId w:val="3"/>
        </w:numPr>
        <w:spacing w:before="40" w:after="40"/>
      </w:pPr>
      <w:r>
        <w:rPr>
          <w:rFonts w:ascii="Arial" w:cs="Arial" w:eastAsia="Arial" w:hAnsi="Arial"/>
          <w:b/>
          <w:bCs/>
          <w:color w:val="2471A3"/>
          <w:sz w:val="22"/>
          <w:szCs w:val="22"/>
        </w:rPr>
        <w:t xml:space="preserve">LES RÉUNIONS ONT UNE DURÉE FIXE. Morning Brief : 20 min max. Réunion départementale : 30 min max. Réunion hebdomadaire : 60 min max. Dépassement = le responsable de la réunion est en faute. Ordre du jour envoyé 30 min avant chaque réunion.</w:t>
      </w:r>
    </w:p>
    <w:p>
      <w:pPr>
        <w:pStyle w:val="ListParagraph"/>
        <w:numPr>
          <w:ilvl w:val="0"/>
          <w:numId w:val="3"/>
        </w:numPr>
        <w:spacing w:before="40" w:after="40"/>
      </w:pPr>
      <w:r>
        <w:rPr>
          <w:rFonts w:ascii="Arial" w:cs="Arial" w:eastAsia="Arial" w:hAnsi="Arial"/>
          <w:b/>
          <w:bCs/>
          <w:color w:val="2471A3"/>
          <w:sz w:val="22"/>
          <w:szCs w:val="22"/>
        </w:rPr>
        <w:t xml:space="preserve">CULTURE 'ELEPHANT &amp; DEAD FISH' (AirBnB) : si quelque chose bloque, si quelque chose ne va pas, tu le dis lors de la réunion. Pas derrière les dos, pas sur les groupes secondaires. Les problèmes se résolvent en face-à-face ou en réunion officielle.</w:t>
      </w:r>
    </w:p>
    <w:p>
      <w:r>
        <w:t xml:space="preserve"/>
      </w:r>
    </w:p>
    <w:p>
      <w:pPr>
        <w:pBdr>
          <w:bottom w:val="single" w:color="F0D080" w:sz="2" w:space="1"/>
        </w:pBdr>
        <w:spacing w:before="180" w:after="60"/>
      </w:pPr>
      <w:r>
        <w:rPr>
          <w:rFonts w:ascii="Arial" w:cs="Arial" w:eastAsia="Arial" w:hAnsi="Arial"/>
          <w:b/>
          <w:bCs/>
          <w:color w:val="1C1C1C"/>
          <w:sz w:val="24"/>
          <w:szCs w:val="24"/>
        </w:rPr>
        <w:t xml:space="preserve">BLOC 4 — Innovation &amp; Culture</w:t>
      </w:r>
    </w:p>
    <w:p>
      <w:pPr>
        <w:pStyle w:val="ListParagraph"/>
        <w:numPr>
          <w:ilvl w:val="0"/>
          <w:numId w:val="3"/>
        </w:numPr>
        <w:spacing w:before="40" w:after="40"/>
      </w:pPr>
      <w:r>
        <w:rPr>
          <w:rFonts w:ascii="Arial" w:cs="Arial" w:eastAsia="Arial" w:hAnsi="Arial"/>
          <w:b/>
          <w:bCs/>
          <w:color w:val="1E8449"/>
          <w:sz w:val="22"/>
          <w:szCs w:val="22"/>
        </w:rPr>
        <w:t xml:space="preserve">CHAQUE MEMBRE PROPOSE UNE IDÉE PAR SEMAINE. Format : 1 tweet (280 caractères max). Idée d'amélioration, nouvelle offre, nouveau canal client, process plus efficace. Les idées sont présentées le samedi matin. Les meilleures sont implémentées le lundi suivant.</w:t>
      </w:r>
    </w:p>
    <w:p>
      <w:pPr>
        <w:pStyle w:val="ListParagraph"/>
        <w:numPr>
          <w:ilvl w:val="0"/>
          <w:numId w:val="3"/>
        </w:numPr>
        <w:spacing w:before="40" w:after="40"/>
      </w:pPr>
      <w:r>
        <w:rPr>
          <w:rFonts w:ascii="Arial" w:cs="Arial" w:eastAsia="Arial" w:hAnsi="Arial"/>
          <w:b/>
          <w:bCs/>
          <w:color w:val="1E8449"/>
          <w:sz w:val="22"/>
          <w:szCs w:val="22"/>
        </w:rPr>
        <w:t xml:space="preserve">LE DIMANCHE EST INVIOLABLE. Aucune réunion, aucun message de direction, aucune demande de travail le dimanche. Le repos est une condition de performance, pas un luxe. Un équipier qui ne récupère pas est un équipier qui s'effondre.</w:t>
      </w:r>
    </w:p>
    <w:p>
      <w:pPr>
        <w:pStyle w:val="ListParagraph"/>
        <w:numPr>
          <w:ilvl w:val="0"/>
          <w:numId w:val="3"/>
        </w:numPr>
        <w:spacing w:before="40" w:after="40"/>
      </w:pPr>
      <w:r>
        <w:rPr>
          <w:rFonts w:ascii="Arial" w:cs="Arial" w:eastAsia="Arial" w:hAnsi="Arial"/>
          <w:b/>
          <w:bCs/>
          <w:color w:val="1E8449"/>
          <w:sz w:val="22"/>
          <w:szCs w:val="22"/>
        </w:rPr>
        <w:t xml:space="preserve">LA FIERTÉ DU TRAVAIL BIEN FAIT : chaque annonce produite, chaque client conseillé, chaque cotisation collectée porte le nom de Vania. Nous sommes les ambassadeurs du Standard Vania dans l'immobilier local. Notre travail doit refléter ce standard à chaque interaction.</w:t>
      </w:r>
    </w:p>
    <w:p>
      <w:r>
        <w:r>
          <w:br w:type="page"/>
        </w:r>
      </w:r>
    </w:p>
    <w:p>
      <w:pPr>
        <w:pBdr>
          <w:bottom w:val="single" w:color="C9A84C" w:sz="10" w:space="1"/>
        </w:pBdr>
        <w:shd w:fill="0A0A0A" w:val="clear"/>
        <w:spacing w:before="300" w:after="80"/>
        <w:ind w:left="160"/>
      </w:pPr>
      <w:r>
        <w:rPr>
          <w:rFonts w:ascii="Arial" w:cs="Arial" w:eastAsia="Arial" w:hAnsi="Arial"/>
          <w:b/>
          <w:bCs/>
          <w:color w:val="FFFFFF"/>
          <w:sz w:val="32"/>
          <w:szCs w:val="32"/>
        </w:rPr>
        <w:t xml:space="preserve">SYSTÈME DE RITUELS HEBDOMADAIRES VANIA</w:t>
      </w:r>
    </w:p>
    <w:p>
      <w:r>
        <w:t xml:space="preserve"/>
      </w:r>
    </w:p>
    <w:p>
      <w:pPr>
        <w:spacing w:before="40" w:after="40"/>
      </w:pPr>
      <w:r>
        <w:rPr>
          <w:rFonts w:ascii="Arial" w:cs="Arial" w:eastAsia="Arial" w:hAnsi="Arial"/>
          <w:b w:val="false"/>
          <w:bCs w:val="false"/>
          <w:color w:val="1C1C1C"/>
          <w:sz w:val="22"/>
          <w:szCs w:val="22"/>
        </w:rPr>
        <w:t xml:space="preserve">Les rituels créent la culture. La culture crée la performance. Ces rituels sont inspirés des pratiques documentées d'AirBnB, ByteDance et Y Combinator, adaptés à notre taille et notre contexte local.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13"/>
        <w:gridCol w:w="3013"/>
        <w:gridCol w:w="3000"/>
      </w:tblGrid>
      <w:tr>
        <w:tc>
          <w:tcPr>
            <w:tcW w:type="dxa" w:w="14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RITUEL</w:t>
            </w:r>
          </w:p>
        </w:tc>
        <w:tc>
          <w:tcPr>
            <w:tcW w:type="dxa" w:w="16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QUAND</w:t>
            </w:r>
          </w:p>
        </w:tc>
        <w:tc>
          <w:tcPr>
            <w:tcW w:type="dxa" w:w="3013"/>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c>
          <w:tcPr>
            <w:tcW w:type="dxa" w:w="3000"/>
            <w:tcBorders>
              <w:top w:val="single" w:color="0A0A0A" w:sz="4"/>
              <w:left w:val="single" w:color="0A0A0A" w:sz="4"/>
              <w:bottom w:val="single" w:color="0A0A0A" w:sz="4"/>
              <w:right w:val="single" w:color="0A0A0A" w:sz="4"/>
            </w:tcBorders>
            <w:shd w:fill="0A0A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OBJECTIF</w:t>
            </w:r>
          </w:p>
        </w:tc>
      </w:tr>
      <w:tr>
        <w:tc>
          <w:tcPr>
            <w:tcW w:type="dxa" w:w="14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Morning Brief</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Lun–Sam 07h00</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Tableau de bord + OBJ du jour en 60s/personne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Alignement quotidien, accountability individuelle</w:t>
            </w:r>
          </w:p>
        </w:tc>
      </w:tr>
      <w:tr>
        <w:tc>
          <w:tcPr>
            <w:tcW w:type="dxa" w:w="14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OKR Mardi</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Mardi 09h40</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Revue OKR semaine passée + objectifs semaine en cours. Chiffres d'abord.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Pilotage par les données, culture de la mesure</w:t>
            </w:r>
          </w:p>
        </w:tc>
      </w:tr>
      <w:tr>
        <w:tc>
          <w:tcPr>
            <w:tcW w:type="dxa" w:w="14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Mid-Week Check</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Jeudi 09h40</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Où en sommes-nous vs objectifs de la semaine ? Ajustements si nécessaire.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Correction en temps réel, pas en fin de semaine</w:t>
            </w:r>
          </w:p>
        </w:tc>
      </w:tr>
      <w:tr>
        <w:tc>
          <w:tcPr>
            <w:tcW w:type="dxa" w:w="14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Demo Day Interne</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Samedi 07h30</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Chaque membre montre une réalisation concrète. Preuve tangible obligatoire.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Culture du résultat, fierté du travail livré</w:t>
            </w:r>
          </w:p>
        </w:tc>
      </w:tr>
      <w:tr>
        <w:tc>
          <w:tcPr>
            <w:tcW w:type="dxa" w:w="14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Rituel de Clôture</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Samedi 15h30</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Citation semaine + fierté individuelle en 1 phrase + reconnaissance collective.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Cohésion d'équipe, motivation durable</w:t>
            </w:r>
          </w:p>
        </w:tc>
      </w:tr>
      <w:tr>
        <w:tc>
          <w:tcPr>
            <w:tcW w:type="dxa" w:w="1400"/>
            <w:tcBorders>
              <w:top w:val="single" w:color="CCCCCC" w:sz="4"/>
              <w:left w:val="single" w:color="CCCCCC" w:sz="4"/>
              <w:bottom w:val="single" w:color="CCCCCC" w:sz="4"/>
              <w:right w:val="single" w:color="CCCCCC" w:sz="4"/>
            </w:tcBorders>
            <w:shd w:fill="FDF6E3"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Revue Mensuelle</w:t>
            </w:r>
          </w:p>
        </w:tc>
        <w:tc>
          <w:tcPr>
            <w:tcW w:type="dxa" w:w="16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1er samedi du mois</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Bilan complet M-1 : CA, KPIs, trésorerie, clients perdus/gagnés, apprentissages.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Stratégie à 30 jours, décisions structurelles</w:t>
            </w:r>
          </w:p>
        </w:tc>
      </w:tr>
    </w:tbl>
    <w:p>
      <w:r>
        <w:t xml:space="preserve"/>
      </w:r>
    </w:p>
    <w:p>
      <w:pPr>
        <w:pBdr>
          <w:bottom w:val="single" w:color="F0D080" w:sz="2" w:space="1"/>
        </w:pBdr>
        <w:spacing w:before="180" w:after="60"/>
      </w:pPr>
      <w:r>
        <w:rPr>
          <w:rFonts w:ascii="Arial" w:cs="Arial" w:eastAsia="Arial" w:hAnsi="Arial"/>
          <w:b/>
          <w:bCs/>
          <w:color w:val="1C1C1C"/>
          <w:sz w:val="24"/>
          <w:szCs w:val="24"/>
        </w:rPr>
        <w:t xml:space="preserve">Le Principe AirBnB appliqué à Vania : 'World@'</w:t>
      </w:r>
    </w:p>
    <w:p>
      <w:pPr>
        <w:spacing w:before="40" w:after="40"/>
      </w:pPr>
      <w:r>
        <w:rPr>
          <w:rFonts w:ascii="Arial" w:cs="Arial" w:eastAsia="Arial" w:hAnsi="Arial"/>
          <w:b w:val="false"/>
          <w:bCs w:val="false"/>
          <w:color w:val="1C1C1C"/>
          <w:sz w:val="22"/>
          <w:szCs w:val="22"/>
        </w:rPr>
        <w:t xml:space="preserve">Chaque mardi, le Morning Brief se transforme en un 'World@' de 20 minutes : le DG partage une news du marché immobilier local, un résultat client notable, ou un risque identifié. Toute l'équipe est informée en même temps. Aucune information stratégique ne circule en coulisse.</w:t>
      </w:r>
    </w:p>
    <w:p>
      <w:r>
        <w:t xml:space="preserve"/>
      </w:r>
    </w:p>
    <w:p>
      <w:pPr>
        <w:pBdr>
          <w:left w:val="single" w:color="2471A3" w:sz="12" w:space="2"/>
        </w:pBdr>
        <w:spacing w:before="80" w:after="160"/>
        <w:ind w:left="280" w:right="280"/>
      </w:pPr>
      <w:r>
        <w:rPr>
          <w:rFonts w:ascii="Arial" w:cs="Arial" w:eastAsia="Arial" w:hAnsi="Arial"/>
          <w:i/>
          <w:iCs/>
          <w:color w:val="555555"/>
          <w:sz w:val="22"/>
          <w:szCs w:val="22"/>
        </w:rPr>
        <w:t xml:space="preserve">« Nobody should hear about anything externally until we've told them internally. » — Mark Levy, Head of Employee Experience, AirBnB. Chez Vania : aucun membre de l'équipe n'apprend les nouvelles de Vania par les réseaux sociaux avant de les avoir entendues en réunion.</w:t>
      </w:r>
    </w:p>
    <w:p>
      <w:r>
        <w:r>
          <w:br w:type="page"/>
        </w:r>
      </w:r>
    </w:p>
    <w:p>
      <w:pPr>
        <w:pBdr>
          <w:bottom w:val="single" w:color="C9A84C" w:sz="10" w:space="1"/>
        </w:pBdr>
        <w:shd w:fill="0A0A0A" w:val="clear"/>
        <w:spacing w:before="300" w:after="80"/>
        <w:ind w:left="160"/>
      </w:pPr>
      <w:r>
        <w:rPr>
          <w:rFonts w:ascii="Arial" w:cs="Arial" w:eastAsia="Arial" w:hAnsi="Arial"/>
          <w:b/>
          <w:bCs/>
          <w:color w:val="FFFFFF"/>
          <w:sz w:val="32"/>
          <w:szCs w:val="32"/>
        </w:rPr>
        <w:t xml:space="preserve">SYSTÈME DE SANCTION &amp; RÉCOMPENSE</w:t>
      </w:r>
    </w:p>
    <w:p>
      <w:r>
        <w:t xml:space="preserve"/>
      </w:r>
    </w:p>
    <w:p>
      <w:pPr>
        <w:spacing w:before="40" w:after="40"/>
      </w:pPr>
      <w:r>
        <w:rPr>
          <w:rFonts w:ascii="Arial" w:cs="Arial" w:eastAsia="Arial" w:hAnsi="Arial"/>
          <w:b w:val="false"/>
          <w:bCs w:val="false"/>
          <w:color w:val="1C1C1C"/>
          <w:sz w:val="22"/>
          <w:szCs w:val="22"/>
        </w:rPr>
        <w:t xml:space="preserve">La discipline sans conséquence est une suggestion. Chez Vania, les performances sont reconnues et les manquements sont adressés — clairement, justement, sans animosité personnelle.</w:t>
      </w:r>
    </w:p>
    <w:p>
      <w:r>
        <w:t xml:space="preserve"/>
      </w:r>
    </w:p>
    <w:p>
      <w:pPr>
        <w:pBdr>
          <w:bottom w:val="single" w:color="F0D080" w:sz="2" w:space="1"/>
        </w:pBdr>
        <w:spacing w:before="180" w:after="60"/>
      </w:pPr>
      <w:r>
        <w:rPr>
          <w:rFonts w:ascii="Arial" w:cs="Arial" w:eastAsia="Arial" w:hAnsi="Arial"/>
          <w:b/>
          <w:bCs/>
          <w:color w:val="1E8449"/>
          <w:sz w:val="24"/>
          <w:szCs w:val="24"/>
        </w:rPr>
        <w:t xml:space="preserve">SYSTÈME DE RÉCOMPENSES — Performance &amp; Innovation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1E8449" w:sz="4"/>
              <w:left w:val="single" w:color="1E8449" w:sz="4"/>
              <w:bottom w:val="single" w:color="1E8449" w:sz="4"/>
              <w:right w:val="single" w:color="1E8449" w:sz="4"/>
            </w:tcBorders>
            <w:shd w:fill="1E844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PERFORMANCE</w:t>
            </w:r>
          </w:p>
        </w:tc>
        <w:tc>
          <w:tcPr>
            <w:tcW w:type="dxa" w:w="2513"/>
            <w:tcBorders>
              <w:top w:val="single" w:color="1E8449" w:sz="4"/>
              <w:left w:val="single" w:color="1E8449" w:sz="4"/>
              <w:bottom w:val="single" w:color="1E8449" w:sz="4"/>
              <w:right w:val="single" w:color="1E8449" w:sz="4"/>
            </w:tcBorders>
            <w:shd w:fill="1E844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RÉCOMPENSE</w:t>
            </w:r>
          </w:p>
        </w:tc>
        <w:tc>
          <w:tcPr>
            <w:tcW w:type="dxa" w:w="3513"/>
            <w:tcBorders>
              <w:top w:val="single" w:color="1E8449" w:sz="4"/>
              <w:left w:val="single" w:color="1E8449" w:sz="4"/>
              <w:bottom w:val="single" w:color="1E8449" w:sz="4"/>
              <w:right w:val="single" w:color="1E8449" w:sz="4"/>
            </w:tcBorders>
            <w:shd w:fill="1E844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Objectif mensuel CA atteint (618 000 FCFA)</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Prime mensuelle : 10 % du dépassement</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Partagée entre tous les membres ayant contribué</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Contrat client signé par prospection individuelle</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Bonus acquisition : 5 000 FCFA</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Versé dès réception du 1er paiement client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Idée implémentée ayant généré un résultat mesurable</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Reconnaissance Demo Day + prime 10 000 FCFA</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Validation DG + résultat documenté</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Aucun retard sur 4 semaines consécutives</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'Vania Warrior Badge' + 1 jour de repos offert</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Suivi sur le tableau de présence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Note client &gt;= 9/10 sur 3 livrables consécutifs</w:t>
            </w:r>
          </w:p>
        </w:tc>
        <w:tc>
          <w:tcPr>
            <w:tcW w:type="dxa" w:w="2513"/>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Titre 'Standard Bearer' du mois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Affiché sur le tableau interne + réseaux Vania</w:t>
            </w:r>
          </w:p>
        </w:tc>
      </w:tr>
    </w:tbl>
    <w:p>
      <w:r>
        <w:t xml:space="preserve"/>
      </w:r>
    </w:p>
    <w:p>
      <w:pPr>
        <w:pBdr>
          <w:bottom w:val="single" w:color="F0D080" w:sz="2" w:space="1"/>
        </w:pBdr>
        <w:spacing w:before="180" w:after="60"/>
      </w:pPr>
      <w:r>
        <w:rPr>
          <w:rFonts w:ascii="Arial" w:cs="Arial" w:eastAsia="Arial" w:hAnsi="Arial"/>
          <w:b/>
          <w:bCs/>
          <w:color w:val="C0392B"/>
          <w:sz w:val="24"/>
          <w:szCs w:val="24"/>
        </w:rPr>
        <w:t xml:space="preserve">SYSTÈME DE SANCTIONS — Manquements &amp; Corrections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C0392B" w:sz="4"/>
              <w:left w:val="single" w:color="C0392B" w:sz="4"/>
              <w:bottom w:val="single" w:color="C0392B" w:sz="4"/>
              <w:right w:val="single" w:color="C0392B" w:sz="4"/>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MANQUEMENT</w:t>
            </w:r>
          </w:p>
        </w:tc>
        <w:tc>
          <w:tcPr>
            <w:tcW w:type="dxa" w:w="1800"/>
            <w:tcBorders>
              <w:top w:val="single" w:color="C0392B" w:sz="4"/>
              <w:left w:val="single" w:color="C0392B" w:sz="4"/>
              <w:bottom w:val="single" w:color="C0392B" w:sz="4"/>
              <w:right w:val="single" w:color="C0392B" w:sz="4"/>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SANCTION</w:t>
            </w:r>
          </w:p>
        </w:tc>
        <w:tc>
          <w:tcPr>
            <w:tcW w:type="dxa" w:w="4226"/>
            <w:tcBorders>
              <w:top w:val="single" w:color="C0392B" w:sz="4"/>
              <w:left w:val="single" w:color="C0392B" w:sz="4"/>
              <w:bottom w:val="single" w:color="C0392B" w:sz="4"/>
              <w:right w:val="single" w:color="C0392B" w:sz="4"/>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PROCÉDURE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Retard 1 ou 2 fois dans le mois</w:t>
            </w:r>
          </w:p>
        </w:tc>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Avertissement oral</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Note dans le carnet de discipline. Rappel des règles.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Retard 3 fois dans le même mois</w:t>
            </w:r>
          </w:p>
        </w:tc>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Avertissement écrit</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Réunion formelle avec DG. Plan de correction signé.</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Rapport journalier manquant 2 jours/semaine</w:t>
            </w:r>
          </w:p>
        </w:tc>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Recadrage DG</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Réunion privée. Révision des objectifs et disponibilité.</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Livrable non conforme Standard Vania envoyé à un client</w:t>
            </w:r>
          </w:p>
        </w:tc>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Correction immédiate + excuses client</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Le directeur dept prend en charge la correction. Post-mortem en réunion dept.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Absence non justifiée à un rituel obligatoire</w:t>
            </w:r>
          </w:p>
        </w:tc>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Avertissement écrit</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Justification écrite requise. 2 absences injustifiées = révision du contrat.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Non-atteinte des KPIs 3 semaines consécutives</w:t>
            </w:r>
          </w:p>
        </w:tc>
        <w:tc>
          <w:tcPr>
            <w:tcW w:type="dxa" w:w="1800"/>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Revue de poste</w:t>
            </w:r>
          </w:p>
        </w:tc>
        <w:tc>
          <w:tcPr>
            <w:tcW w:type="dxa" w:w="4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Réunion DG + plan de performance sur 2 semaines. À l'issue : décision de continuation ou réorientation.</w:t>
            </w:r>
          </w:p>
        </w:tc>
      </w:tr>
    </w:tbl>
    <w:p>
      <w:r>
        <w:t xml:space="preserve"/>
      </w:r>
    </w:p>
    <w:p>
      <w:pPr>
        <w:shd w:fill="0A0A0A" w:val="clear"/>
        <w:spacing w:before="60" w:after="60"/>
        <w:ind w:left="160" w:right="160"/>
      </w:pPr>
      <w:r>
        <w:rPr>
          <w:rFonts w:ascii="Arial" w:cs="Arial" w:eastAsia="Arial" w:hAnsi="Arial"/>
          <w:b/>
          <w:bCs/>
          <w:color w:val="C9A84C"/>
          <w:sz w:val="22"/>
          <w:szCs w:val="22"/>
        </w:rPr>
        <w:t xml:space="preserve">PRINCIPE AIRBNB ADAPTÉ : 'Hire slow, fire fast' devient chez Vania 'Coach first, decide after.' Nous croyons en chaque membre. Mais la performance de l'équipe ne peut pas être otage de l'inconfort d'un individu.</w:t>
      </w:r>
    </w:p>
    <w:p>
      <w:r>
        <w:r>
          <w:br w:type="page"/>
        </w:r>
      </w:r>
    </w:p>
    <w:p>
      <w:pPr>
        <w:pBdr>
          <w:bottom w:val="single" w:color="C9A84C" w:sz="10" w:space="1"/>
        </w:pBdr>
        <w:shd w:fill="0A0A0A" w:val="clear"/>
        <w:spacing w:before="300" w:after="80"/>
        <w:ind w:left="160"/>
      </w:pPr>
      <w:r>
        <w:rPr>
          <w:rFonts w:ascii="Arial" w:cs="Arial" w:eastAsia="Arial" w:hAnsi="Arial"/>
          <w:b/>
          <w:bCs/>
          <w:color w:val="FFFFFF"/>
          <w:sz w:val="32"/>
          <w:szCs w:val="32"/>
        </w:rPr>
        <w:t xml:space="preserve">MOT FINAL DU DISCIPLINE MANAGER</w:t>
      </w:r>
    </w:p>
    <w:p>
      <w:r>
        <w:t xml:space="preserve"/>
      </w:r>
    </w:p>
    <w:p>
      <w:pPr>
        <w:spacing w:before="40" w:after="40"/>
      </w:pPr>
      <w:r>
        <w:rPr>
          <w:rFonts w:ascii="Arial" w:cs="Arial" w:eastAsia="Arial" w:hAnsi="Arial"/>
          <w:b w:val="false"/>
          <w:bCs w:val="false"/>
          <w:color w:val="1C1C1C"/>
          <w:sz w:val="22"/>
          <w:szCs w:val="22"/>
        </w:rPr>
        <w:t xml:space="preserve">Vous avez lu ce document. Maintenant, faites-en votre code de vie professionnel.</w:t>
      </w:r>
    </w:p>
    <w:p>
      <w:r>
        <w:t xml:space="preserve"/>
      </w:r>
    </w:p>
    <w:p>
      <w:pPr>
        <w:spacing w:before="40" w:after="40"/>
      </w:pPr>
      <w:r>
        <w:rPr>
          <w:rFonts w:ascii="Arial" w:cs="Arial" w:eastAsia="Arial" w:hAnsi="Arial"/>
          <w:b w:val="false"/>
          <w:bCs w:val="false"/>
          <w:color w:val="1C1C1C"/>
          <w:sz w:val="22"/>
          <w:szCs w:val="22"/>
        </w:rPr>
        <w:t xml:space="preserve">Les startups qui réussissent ne sont pas celles qui ont les meilleures idées. Ce sont celles qui exécutent le mieux. AirBnB n'a pas inventé la colocation — des milliers d'entreprises l'avaient fait avant eux. Alibaba n'a pas inventé l'e-commerce. ByteDance n'a pas inventé la vidéo courte.</w:t>
      </w:r>
    </w:p>
    <w:p>
      <w:r>
        <w:t xml:space="preserve"/>
      </w:r>
    </w:p>
    <w:p>
      <w:pPr>
        <w:spacing w:before="40" w:after="40"/>
      </w:pPr>
      <w:r>
        <w:rPr>
          <w:rFonts w:ascii="Arial" w:cs="Arial" w:eastAsia="Arial" w:hAnsi="Arial"/>
          <w:b w:val="false"/>
          <w:bCs w:val="false"/>
          <w:color w:val="1C1C1C"/>
          <w:sz w:val="22"/>
          <w:szCs w:val="22"/>
        </w:rPr>
        <w:t xml:space="preserve">Ce qui les différencie, c'est la discipline d'exécution. La rigueur quotidienne. La capacité à faire les choses ennuyeuses de manière exceptionnelle, jour après jour, même quand personne ne regarde.</w:t>
      </w:r>
    </w:p>
    <w:p>
      <w:r>
        <w:t xml:space="preserve"/>
      </w:r>
    </w:p>
    <w:p>
      <w:pPr>
        <w:spacing w:before="40" w:after="40"/>
      </w:pPr>
      <w:r>
        <w:rPr>
          <w:rFonts w:ascii="Arial" w:cs="Arial" w:eastAsia="Arial" w:hAnsi="Arial"/>
          <w:b w:val="false"/>
          <w:bCs w:val="false"/>
          <w:color w:val="1C1C1C"/>
          <w:sz w:val="22"/>
          <w:szCs w:val="22"/>
        </w:rPr>
        <w:t xml:space="preserve">Chez Vania, nous avons un avantage que ces géants n'avaient pas à nos débuts : nous avons appris de leurs erreurs. Nous savons que le 996 brûle les équipes. Nous savons que les réunions sans agenda tuent la productivité. Nous savons que la culture se construit dans les petites choses, les rituels quotidiens, les reconnaissances sincères.</w:t>
      </w:r>
    </w:p>
    <w:p>
      <w:r>
        <w:t xml:space="preserve"/>
      </w:r>
    </w:p>
    <w:p>
      <w:pPr>
        <w:spacing w:before="40" w:after="40"/>
      </w:pPr>
      <w:r>
        <w:rPr>
          <w:rFonts w:ascii="Arial" w:cs="Arial" w:eastAsia="Arial" w:hAnsi="Arial"/>
          <w:b w:val="false"/>
          <w:bCs w:val="false"/>
          <w:color w:val="1C1C1C"/>
          <w:sz w:val="22"/>
          <w:szCs w:val="22"/>
        </w:rPr>
        <w:t xml:space="preserve">Alors nous prenons ce qu'il y a de meilleur : la vitesse de ByteDance, la culture d'appartenance d'AirBnB, l'intensité stratégique d'Alibaba, l'esprit de preuve de Y Combinator, la rigueur créative de Station F. Et nous construisons quelque chose qui n'existait pas : le modèle Vania.</w:t>
      </w:r>
    </w:p>
    <w:p>
      <w:r>
        <w:t xml:space="preserve"/>
      </w:r>
    </w:p>
    <w:p>
      <w:pPr>
        <w:shd w:fill="0A0A0A" w:val="clear"/>
        <w:spacing w:before="60" w:after="60"/>
        <w:ind w:left="160" w:right="160"/>
      </w:pPr>
      <w:r>
        <w:rPr>
          <w:rFonts w:ascii="Arial" w:cs="Arial" w:eastAsia="Arial" w:hAnsi="Arial"/>
          <w:b/>
          <w:bCs/>
          <w:color w:val="C9A84C"/>
          <w:sz w:val="22"/>
          <w:szCs w:val="22"/>
        </w:rPr>
        <w:t xml:space="preserve">9 heures par jour. 6 jours par semaine. 1 objectif : être la startup immobilière de référence en Afrique Centrale d'ici 3 ans.</w:t>
      </w:r>
    </w:p>
    <w:p>
      <w:r>
        <w:t xml:space="preserve"/>
      </w:r>
    </w:p>
    <w:p>
      <w:r>
        <w:t xml:space="preserve"/>
      </w:r>
    </w:p>
    <w:p>
      <w:pPr>
        <w:pBdr>
          <w:top w:val="single" w:color="C9A84C" w:sz="8" w:space="1"/>
        </w:pBdr>
        <w:spacing w:before="200" w:after="120"/>
      </w:pPr>
      <w:r>
        <w:rPr>
          <w:sz w:val="20"/>
          <w:szCs w:val="20"/>
        </w:rPr>
        <w:t xml:space="preserve"/>
      </w:r>
    </w:p>
    <w:p>
      <w:pPr>
        <w:spacing w:before="80" w:after="20"/>
        <w:jc w:val="center"/>
      </w:pPr>
      <w:r>
        <w:rPr>
          <w:rFonts w:ascii="Arial" w:cs="Arial" w:eastAsia="Arial" w:hAnsi="Arial"/>
          <w:b/>
          <w:bCs/>
          <w:i/>
          <w:iCs/>
          <w:color w:val="C9A84C"/>
          <w:sz w:val="24"/>
          <w:szCs w:val="24"/>
        </w:rPr>
        <w:t xml:space="preserve">« Discipline is the bridge between goals and accomplishment. »</w:t>
      </w:r>
    </w:p>
    <w:p>
      <w:pPr>
        <w:spacing w:before="20" w:after="80"/>
        <w:jc w:val="center"/>
      </w:pPr>
      <w:r>
        <w:rPr>
          <w:rFonts w:ascii="Arial" w:cs="Arial" w:eastAsia="Arial" w:hAnsi="Arial"/>
          <w:i/>
          <w:iCs/>
          <w:color w:val="555555"/>
          <w:sz w:val="18"/>
          <w:szCs w:val="18"/>
        </w:rPr>
        <w:t xml:space="preserve">— Jim Rohn  |  Adapté par le Discipline Manager Vania</w:t>
      </w:r>
    </w:p>
    <w:p>
      <w:pPr>
        <w:jc w:val="center"/>
      </w:pPr>
      <w:r>
        <w:rPr>
          <w:rFonts w:ascii="Arial" w:cs="Arial" w:eastAsia="Arial" w:hAnsi="Arial"/>
          <w:i/>
          <w:iCs/>
          <w:color w:val="555555"/>
          <w:sz w:val="16"/>
          <w:szCs w:val="16"/>
        </w:rPr>
        <w:t xml:space="preserve">Ce document est confidentiel — Usage interne Vania uniquement.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80"/>
      <w:jc w:val="center"/>
    </w:pPr>
    <w:r>
      <w:rPr>
        <w:rFonts w:ascii="Arial" w:cs="Arial" w:eastAsia="Arial" w:hAnsi="Arial"/>
        <w:color w:val="555555"/>
        <w:sz w:val="16"/>
        <w:szCs w:val="16"/>
      </w:rPr>
      <w:t xml:space="preserve">VANIA – Document Interne Confidentiel  |  Page </w:t>
    </w:r>
    <w:r>
      <w:rPr>
        <w:rFonts w:ascii="Arial" w:cs="Arial" w:eastAsia="Arial" w:hAnsi="Arial"/>
        <w:color w:val="C9A84C"/>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C9A84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80"/>
    </w:pPr>
    <w:r>
      <w:rPr>
        <w:rFonts w:ascii="Arial" w:cs="Arial" w:eastAsia="Arial" w:hAnsi="Arial"/>
        <w:color w:val="555555"/>
        <w:sz w:val="18"/>
        <w:szCs w:val="18"/>
      </w:rPr>
      <w:t xml:space="preserve">VANIA  |  CHARTE DE DISCIPLINE &amp; EMPLOI DU TEMPS  |  DISCIPLINE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C9A8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2026-03-29T16:07:57.095Z</dcterms:created>
  <dcterms:modified xsi:type="dcterms:W3CDTF">2026-03-29T16:07:57.095Z</dcterms:modified>
</cp:coreProperties>
</file>

<file path=docProps/custom.xml><?xml version="1.0" encoding="utf-8"?>
<Properties xmlns="http://schemas.openxmlformats.org/officeDocument/2006/custom-properties" xmlns:vt="http://schemas.openxmlformats.org/officeDocument/2006/docPropsVTypes"/>
</file>