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600E" w14:textId="7CB51124" w:rsidR="009B0964" w:rsidRDefault="002C4EBE">
      <w:r>
        <w:t>I found converting the entire app into mvc to be a much larger challenge than I thought…. My next steps will be to continue working with MVC as it is a very cool concept to me and I really like the style. As for successes, I’m proud I stuck to it as it was very rewarding once everything came together.</w:t>
      </w:r>
    </w:p>
    <w:p w14:paraId="495F9175" w14:textId="725C073F" w:rsidR="002C4EBE" w:rsidRDefault="002C4EBE"/>
    <w:p w14:paraId="4F8F029B" w14:textId="7A6E5CCD" w:rsidR="002C4EBE" w:rsidRDefault="002C4EBE">
      <w:r>
        <w:t>Thanks for an awesome semester!</w:t>
      </w:r>
      <w:bookmarkStart w:id="0" w:name="_GoBack"/>
      <w:bookmarkEnd w:id="0"/>
    </w:p>
    <w:sectPr w:rsidR="002C4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75"/>
    <w:rsid w:val="002C4EBE"/>
    <w:rsid w:val="009B0964"/>
    <w:rsid w:val="00A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ABD7"/>
  <w15:chartTrackingRefBased/>
  <w15:docId w15:val="{5C9CFF53-5F36-4CCF-AC48-2BDF546C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Ward</dc:creator>
  <cp:keywords/>
  <dc:description/>
  <cp:lastModifiedBy>Brady Ward</cp:lastModifiedBy>
  <cp:revision>2</cp:revision>
  <dcterms:created xsi:type="dcterms:W3CDTF">2018-08-11T03:56:00Z</dcterms:created>
  <dcterms:modified xsi:type="dcterms:W3CDTF">2018-08-11T03:58:00Z</dcterms:modified>
</cp:coreProperties>
</file>