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E5" w:rsidRPr="00C54F4C" w:rsidRDefault="003C05E5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Programming Assignment 1: Benchmark Translator - Report</w:t>
      </w:r>
    </w:p>
    <w:p w:rsidR="003C05E5" w:rsidRPr="00C54F4C" w:rsidRDefault="003C05E5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李品賢</w:t>
      </w:r>
      <w:r w:rsidRPr="00C54F4C">
        <w:rPr>
          <w:rFonts w:ascii="Calibri" w:eastAsia="標楷體" w:hAnsi="Calibri" w:cs="Calibri"/>
          <w:szCs w:val="24"/>
        </w:rPr>
        <w:t>, 108501023, EE4B</w:t>
      </w:r>
    </w:p>
    <w:p w:rsidR="003C05E5" w:rsidRPr="00C54F4C" w:rsidRDefault="003C05E5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3C05E5" w:rsidRPr="003F4664" w:rsidRDefault="003C05E5" w:rsidP="000D1633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Cs w:val="24"/>
        </w:rPr>
      </w:pPr>
      <w:r w:rsidRPr="003F4664">
        <w:rPr>
          <w:rFonts w:ascii="Calibri" w:hAnsi="Calibri" w:cs="Calibri"/>
          <w:b/>
          <w:szCs w:val="24"/>
        </w:rPr>
        <w:t>How to compile and execute your program; (You can use screenshot to explain)</w:t>
      </w:r>
    </w:p>
    <w:p w:rsidR="003C05E5" w:rsidRPr="00C54F4C" w:rsidRDefault="003C05E5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C044DB" w:rsidRPr="00C54F4C" w:rsidRDefault="00C044DB" w:rsidP="000D1633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 w:val="28"/>
          <w:szCs w:val="28"/>
        </w:rPr>
      </w:pPr>
      <w:r w:rsidRPr="00C54F4C">
        <w:rPr>
          <w:rFonts w:ascii="Calibri" w:eastAsia="標楷體" w:hAnsi="Calibri" w:cs="Calibri"/>
          <w:b/>
          <w:sz w:val="28"/>
          <w:szCs w:val="28"/>
        </w:rPr>
        <w:t>main function</w:t>
      </w:r>
    </w:p>
    <w:p w:rsidR="00C044DB" w:rsidRPr="00C54F4C" w:rsidRDefault="00C54F4C" w:rsidP="000D1633">
      <w:pPr>
        <w:spacing w:line="276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ab/>
      </w:r>
      <w:r w:rsidR="00C044DB" w:rsidRPr="00C54F4C">
        <w:rPr>
          <w:rFonts w:ascii="Calibri" w:eastAsia="標楷體" w:hAnsi="Calibri" w:cs="Calibri"/>
          <w:szCs w:val="24"/>
        </w:rPr>
        <w:t>In the main function (</w:t>
      </w:r>
      <w:r w:rsidR="0031450A" w:rsidRPr="00C54F4C">
        <w:rPr>
          <w:rFonts w:ascii="Calibri" w:eastAsia="標楷體" w:hAnsi="Calibri" w:cs="Calibri"/>
          <w:szCs w:val="24"/>
        </w:rPr>
        <w:t>Fig</w:t>
      </w:r>
      <w:r>
        <w:rPr>
          <w:rFonts w:ascii="Calibri" w:eastAsia="標楷體" w:hAnsi="Calibri" w:cs="Calibri"/>
          <w:szCs w:val="24"/>
        </w:rPr>
        <w:t>.</w:t>
      </w:r>
      <w:r w:rsidR="00C044DB" w:rsidRPr="00C54F4C">
        <w:rPr>
          <w:rFonts w:ascii="Calibri" w:eastAsia="標楷體" w:hAnsi="Calibri" w:cs="Calibri"/>
          <w:szCs w:val="24"/>
        </w:rPr>
        <w:t xml:space="preserve"> 1), I use </w:t>
      </w:r>
      <w:r w:rsidR="00C044DB" w:rsidRPr="00C54F4C">
        <w:rPr>
          <w:rFonts w:ascii="Calibri" w:hAnsi="Calibri" w:cs="Calibri"/>
          <w:szCs w:val="24"/>
        </w:rPr>
        <w:t>argc and argv as input arguments on the command line. Then, I create the object myFile to read and write files</w:t>
      </w:r>
      <w:r w:rsidR="001D41AF" w:rsidRPr="00C54F4C">
        <w:rPr>
          <w:rFonts w:ascii="Calibri" w:hAnsi="Calibri" w:cs="Calibri"/>
          <w:szCs w:val="24"/>
        </w:rPr>
        <w:t>,</w:t>
      </w:r>
      <w:r w:rsidR="00C044DB" w:rsidRPr="00C54F4C">
        <w:rPr>
          <w:rFonts w:ascii="Calibri" w:hAnsi="Calibri" w:cs="Calibri"/>
          <w:szCs w:val="24"/>
        </w:rPr>
        <w:t xml:space="preserve"> and </w:t>
      </w:r>
      <w:r w:rsidR="001D41AF" w:rsidRPr="00C54F4C">
        <w:rPr>
          <w:rFonts w:ascii="Calibri" w:hAnsi="Calibri" w:cs="Calibri"/>
          <w:szCs w:val="24"/>
        </w:rPr>
        <w:t xml:space="preserve">I also create the object BT from the class </w:t>
      </w:r>
      <w:r w:rsidR="001D41AF" w:rsidRPr="00C54F4C">
        <w:rPr>
          <w:rFonts w:ascii="Calibri" w:eastAsia="標楷體" w:hAnsi="Calibri" w:cs="Calibri"/>
          <w:szCs w:val="24"/>
        </w:rPr>
        <w:t>Benchmark_translator to use</w:t>
      </w:r>
      <w:r w:rsidR="00C044DB" w:rsidRPr="00C54F4C">
        <w:rPr>
          <w:rFonts w:ascii="Calibri" w:hAnsi="Calibri" w:cs="Calibri"/>
          <w:szCs w:val="24"/>
        </w:rPr>
        <w:t xml:space="preserve"> the rea</w:t>
      </w:r>
      <w:r w:rsidR="001D41AF" w:rsidRPr="00C54F4C">
        <w:rPr>
          <w:rFonts w:ascii="Calibri" w:hAnsi="Calibri" w:cs="Calibri"/>
          <w:szCs w:val="24"/>
        </w:rPr>
        <w:t>d_flie()</w:t>
      </w:r>
      <w:r w:rsidR="00C044DB" w:rsidRPr="00C54F4C">
        <w:rPr>
          <w:rFonts w:ascii="Calibri" w:hAnsi="Calibri" w:cs="Calibri"/>
          <w:szCs w:val="24"/>
        </w:rPr>
        <w:t xml:space="preserve"> &amp;</w:t>
      </w:r>
      <w:r w:rsidR="001D41AF" w:rsidRPr="00C54F4C">
        <w:rPr>
          <w:rFonts w:ascii="Calibri" w:hAnsi="Calibri" w:cs="Calibri"/>
          <w:szCs w:val="24"/>
        </w:rPr>
        <w:t xml:space="preserve"> print_result()</w:t>
      </w:r>
      <w:r w:rsidR="00C044DB" w:rsidRPr="00C54F4C">
        <w:rPr>
          <w:rFonts w:ascii="Calibri" w:hAnsi="Calibri" w:cs="Calibri"/>
          <w:szCs w:val="24"/>
        </w:rPr>
        <w:t>. I will explain later.</w:t>
      </w:r>
    </w:p>
    <w:p w:rsidR="00660BD5" w:rsidRPr="00C54F4C" w:rsidRDefault="00660BD5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3C05E5" w:rsidRPr="00C54F4C" w:rsidRDefault="0031450A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noProof/>
          <w:szCs w:val="24"/>
        </w:rPr>
        <w:drawing>
          <wp:inline distT="0" distB="0" distL="0" distR="0" wp14:anchorId="79EDA382" wp14:editId="6647452F">
            <wp:extent cx="3414056" cy="2415749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E5" w:rsidRPr="00C54F4C" w:rsidRDefault="00C044DB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F</w:t>
      </w:r>
      <w:r w:rsidR="00421DEC" w:rsidRPr="00C54F4C">
        <w:rPr>
          <w:rFonts w:ascii="Calibri" w:eastAsia="標楷體" w:hAnsi="Calibri" w:cs="Calibri"/>
          <w:szCs w:val="24"/>
        </w:rPr>
        <w:t>ig</w:t>
      </w:r>
      <w:r w:rsidR="00C54F4C">
        <w:rPr>
          <w:rFonts w:ascii="Calibri" w:eastAsia="標楷體" w:hAnsi="Calibri" w:cs="Calibri"/>
          <w:szCs w:val="24"/>
        </w:rPr>
        <w:t>.</w:t>
      </w:r>
      <w:r w:rsidRPr="00C54F4C">
        <w:rPr>
          <w:rFonts w:ascii="Calibri" w:eastAsia="標楷體" w:hAnsi="Calibri" w:cs="Calibri"/>
          <w:szCs w:val="24"/>
        </w:rPr>
        <w:t xml:space="preserve"> 1</w:t>
      </w:r>
    </w:p>
    <w:p w:rsidR="00660BD5" w:rsidRPr="00C54F4C" w:rsidRDefault="00660BD5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C044DB" w:rsidRPr="00C54F4C" w:rsidRDefault="00C044DB" w:rsidP="000D1633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 w:val="28"/>
          <w:szCs w:val="28"/>
        </w:rPr>
      </w:pPr>
      <w:r w:rsidRPr="00C54F4C">
        <w:rPr>
          <w:rFonts w:ascii="Calibri" w:eastAsia="標楷體" w:hAnsi="Calibri" w:cs="Calibri"/>
          <w:b/>
          <w:sz w:val="28"/>
          <w:szCs w:val="28"/>
        </w:rPr>
        <w:t>class Benchmark_translator</w:t>
      </w:r>
    </w:p>
    <w:p w:rsidR="001D41AF" w:rsidRPr="00C54F4C" w:rsidRDefault="00C54F4C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ab/>
      </w:r>
      <w:r w:rsidR="001D41AF" w:rsidRPr="00C54F4C">
        <w:rPr>
          <w:rFonts w:ascii="Calibri" w:eastAsia="標楷體" w:hAnsi="Calibri" w:cs="Calibri"/>
          <w:szCs w:val="24"/>
        </w:rPr>
        <w:t>In the class Benchmark_translator</w:t>
      </w:r>
      <w:r>
        <w:rPr>
          <w:rFonts w:ascii="Calibri" w:eastAsia="標楷體" w:hAnsi="Calibri" w:cs="Calibri"/>
          <w:szCs w:val="24"/>
        </w:rPr>
        <w:t xml:space="preserve"> (Fig.</w:t>
      </w:r>
      <w:r w:rsidR="00660BD5" w:rsidRPr="00C54F4C">
        <w:rPr>
          <w:rFonts w:ascii="Calibri" w:eastAsia="標楷體" w:hAnsi="Calibri" w:cs="Calibri"/>
          <w:szCs w:val="24"/>
        </w:rPr>
        <w:t xml:space="preserve"> 2)</w:t>
      </w:r>
      <w:r w:rsidR="001D41AF" w:rsidRPr="00C54F4C">
        <w:rPr>
          <w:rFonts w:ascii="Calibri" w:eastAsia="標楷體" w:hAnsi="Calibri" w:cs="Calibri"/>
          <w:szCs w:val="24"/>
        </w:rPr>
        <w:t xml:space="preserve">, here are 2 functions </w:t>
      </w:r>
      <w:r w:rsidR="00660BD5" w:rsidRPr="00C54F4C">
        <w:rPr>
          <w:rFonts w:ascii="Calibri" w:eastAsia="標楷體" w:hAnsi="Calibri" w:cs="Calibri"/>
          <w:szCs w:val="24"/>
        </w:rPr>
        <w:t>within</w:t>
      </w:r>
      <w:r w:rsidR="001D41AF" w:rsidRPr="00C54F4C">
        <w:rPr>
          <w:rFonts w:ascii="Calibri" w:eastAsia="標楷體" w:hAnsi="Calibri" w:cs="Calibri"/>
          <w:szCs w:val="24"/>
        </w:rPr>
        <w:t xml:space="preserve"> the public access modifier to interact with </w:t>
      </w:r>
      <w:r w:rsidR="00660BD5" w:rsidRPr="00C54F4C">
        <w:rPr>
          <w:rFonts w:ascii="Calibri" w:eastAsia="標楷體" w:hAnsi="Calibri" w:cs="Calibri"/>
          <w:szCs w:val="24"/>
        </w:rPr>
        <w:t xml:space="preserve">the </w:t>
      </w:r>
      <w:r w:rsidR="001D41AF" w:rsidRPr="00C54F4C">
        <w:rPr>
          <w:rFonts w:ascii="Calibri" w:eastAsia="標楷體" w:hAnsi="Calibri" w:cs="Calibri"/>
          <w:szCs w:val="24"/>
        </w:rPr>
        <w:t>user (main function)</w:t>
      </w:r>
      <w:r w:rsidR="00660BD5" w:rsidRPr="00C54F4C">
        <w:rPr>
          <w:rFonts w:ascii="Calibri" w:eastAsia="標楷體" w:hAnsi="Calibri" w:cs="Calibri"/>
          <w:szCs w:val="24"/>
        </w:rPr>
        <w:t xml:space="preserve"> so the user can read and write files. Also, here are</w:t>
      </w:r>
      <w:r w:rsidR="001D41AF" w:rsidRPr="00C54F4C">
        <w:rPr>
          <w:rFonts w:ascii="Calibri" w:eastAsia="標楷體" w:hAnsi="Calibri" w:cs="Calibri"/>
          <w:szCs w:val="24"/>
        </w:rPr>
        <w:t xml:space="preserve"> 7 functions </w:t>
      </w:r>
      <w:r w:rsidR="00660BD5" w:rsidRPr="00C54F4C">
        <w:rPr>
          <w:rFonts w:ascii="Calibri" w:eastAsia="標楷體" w:hAnsi="Calibri" w:cs="Calibri"/>
          <w:szCs w:val="24"/>
        </w:rPr>
        <w:t>within the private access modifier with different functions. I will explain the detail later.</w:t>
      </w:r>
    </w:p>
    <w:p w:rsidR="00421DEC" w:rsidRPr="00C54F4C" w:rsidRDefault="00421DEC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421DEC" w:rsidRPr="00C54F4C" w:rsidRDefault="0028353C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  <w:r w:rsidRPr="0028353C">
        <w:rPr>
          <w:rFonts w:ascii="Calibri" w:eastAsia="標楷體" w:hAnsi="Calibri" w:cs="Calibri"/>
          <w:noProof/>
          <w:szCs w:val="24"/>
        </w:rPr>
        <w:lastRenderedPageBreak/>
        <w:drawing>
          <wp:inline distT="0" distB="0" distL="0" distR="0" wp14:anchorId="46431B3E" wp14:editId="03E088E2">
            <wp:extent cx="5274310" cy="3723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EC" w:rsidRPr="00C54F4C" w:rsidRDefault="00421DEC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Fig</w:t>
      </w:r>
      <w:r w:rsidR="00C54F4C">
        <w:rPr>
          <w:rFonts w:ascii="Calibri" w:eastAsia="標楷體" w:hAnsi="Calibri" w:cs="Calibri"/>
          <w:szCs w:val="24"/>
        </w:rPr>
        <w:t>.</w:t>
      </w:r>
      <w:r w:rsidRPr="00C54F4C">
        <w:rPr>
          <w:rFonts w:ascii="Calibri" w:eastAsia="標楷體" w:hAnsi="Calibri" w:cs="Calibri"/>
          <w:szCs w:val="24"/>
        </w:rPr>
        <w:t xml:space="preserve"> 2</w:t>
      </w:r>
    </w:p>
    <w:p w:rsidR="00660BD5" w:rsidRPr="00C54F4C" w:rsidRDefault="00660BD5" w:rsidP="000D1633">
      <w:pPr>
        <w:spacing w:line="276" w:lineRule="auto"/>
        <w:jc w:val="both"/>
        <w:rPr>
          <w:rFonts w:ascii="Calibri" w:eastAsia="標楷體" w:hAnsi="Calibri" w:cs="Calibri"/>
          <w:szCs w:val="24"/>
        </w:rPr>
      </w:pPr>
    </w:p>
    <w:p w:rsidR="00AC309B" w:rsidRPr="00C54F4C" w:rsidRDefault="00AC309B" w:rsidP="000D1633">
      <w:pPr>
        <w:pStyle w:val="a3"/>
        <w:numPr>
          <w:ilvl w:val="0"/>
          <w:numId w:val="3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Cs w:val="24"/>
        </w:rPr>
      </w:pPr>
      <w:r w:rsidRPr="00C54F4C">
        <w:rPr>
          <w:rFonts w:ascii="Calibri" w:eastAsia="標楷體" w:hAnsi="Calibri" w:cs="Calibri"/>
          <w:b/>
          <w:szCs w:val="24"/>
        </w:rPr>
        <w:t>Variable</w:t>
      </w:r>
      <w:r w:rsidR="00C54F4C">
        <w:rPr>
          <w:rFonts w:ascii="Calibri" w:eastAsia="標楷體" w:hAnsi="Calibri" w:cs="Calibri"/>
          <w:b/>
          <w:szCs w:val="24"/>
        </w:rPr>
        <w:t>s</w:t>
      </w:r>
      <w:r w:rsidRPr="00C54F4C">
        <w:rPr>
          <w:rFonts w:ascii="Calibri" w:eastAsia="標楷體" w:hAnsi="Calibri" w:cs="Calibri"/>
          <w:b/>
          <w:szCs w:val="24"/>
        </w:rPr>
        <w:t xml:space="preserve"> brief explanation: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string line_</w:t>
      </w:r>
    </w:p>
    <w:p w:rsidR="00AC309B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</w:t>
      </w:r>
      <w:r w:rsidR="00AC309B" w:rsidRPr="00C54F4C">
        <w:rPr>
          <w:rFonts w:ascii="Calibri" w:eastAsia="標楷體" w:hAnsi="Calibri" w:cs="Calibri"/>
          <w:szCs w:val="24"/>
        </w:rPr>
        <w:t xml:space="preserve"> the </w:t>
      </w:r>
      <w:r w:rsidRPr="00C54F4C">
        <w:rPr>
          <w:rFonts w:ascii="Calibri" w:eastAsia="標楷體" w:hAnsi="Calibri" w:cs="Calibri"/>
          <w:szCs w:val="24"/>
        </w:rPr>
        <w:t xml:space="preserve">received </w:t>
      </w:r>
      <w:r w:rsidR="00AC309B" w:rsidRPr="00C54F4C">
        <w:rPr>
          <w:rFonts w:ascii="Calibri" w:eastAsia="標楷體" w:hAnsi="Calibri" w:cs="Calibri"/>
          <w:szCs w:val="24"/>
        </w:rPr>
        <w:t>input file by object myFile</w:t>
      </w:r>
      <w:r w:rsidRPr="00C54F4C">
        <w:rPr>
          <w:rFonts w:ascii="Calibri" w:eastAsia="標楷體" w:hAnsi="Calibri" w:cs="Calibri"/>
          <w:szCs w:val="24"/>
        </w:rPr>
        <w:t xml:space="preserve"> and getline function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string func_</w:t>
      </w:r>
    </w:p>
    <w:p w:rsidR="00AC309B" w:rsidRPr="00C54F4C" w:rsidRDefault="00AC309B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current state (module, input, output,</w:t>
      </w:r>
      <w:r w:rsidR="006F6EA9" w:rsidRPr="00C54F4C">
        <w:rPr>
          <w:rFonts w:ascii="Calibri" w:eastAsia="標楷體" w:hAnsi="Calibri" w:cs="Calibri"/>
          <w:szCs w:val="24"/>
        </w:rPr>
        <w:t xml:space="preserve"> and, nor…</w:t>
      </w:r>
      <w:r w:rsidRPr="00C54F4C">
        <w:rPr>
          <w:rFonts w:ascii="Calibri" w:eastAsia="標楷體" w:hAnsi="Calibri" w:cs="Calibri"/>
          <w:szCs w:val="24"/>
        </w:rPr>
        <w:t>)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string name_</w:t>
      </w:r>
    </w:p>
    <w:p w:rsidR="00AC309B" w:rsidRPr="00C54F4C" w:rsidRDefault="00AC309B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file name (c17, c432, c880…)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vector&lt;string&gt; input_</w:t>
      </w:r>
    </w:p>
    <w:p w:rsidR="006F6EA9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all the input ports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 xml:space="preserve">vector&lt;string&gt; </w:t>
      </w:r>
      <w:r w:rsidR="006F6EA9" w:rsidRPr="00C54F4C">
        <w:rPr>
          <w:rFonts w:ascii="Calibri" w:eastAsia="標楷體" w:hAnsi="Calibri" w:cs="Calibri"/>
          <w:szCs w:val="24"/>
        </w:rPr>
        <w:t>out</w:t>
      </w:r>
      <w:r w:rsidRPr="00C54F4C">
        <w:rPr>
          <w:rFonts w:ascii="Calibri" w:eastAsia="標楷體" w:hAnsi="Calibri" w:cs="Calibri"/>
          <w:szCs w:val="24"/>
        </w:rPr>
        <w:t>put_</w:t>
      </w:r>
    </w:p>
    <w:p w:rsidR="006F6EA9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all the output ports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int inputCount</w:t>
      </w:r>
    </w:p>
    <w:p w:rsidR="006F6EA9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input port count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int outputCount</w:t>
      </w:r>
    </w:p>
    <w:p w:rsidR="006F6EA9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output port count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int gateCount</w:t>
      </w:r>
    </w:p>
    <w:p w:rsidR="006F6EA9" w:rsidRPr="00C54F4C" w:rsidRDefault="006F6EA9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 xml:space="preserve">store the </w:t>
      </w:r>
      <w:r w:rsidR="00C54F4C">
        <w:rPr>
          <w:rFonts w:ascii="Calibri" w:eastAsia="標楷體" w:hAnsi="Calibri" w:cs="Calibri"/>
          <w:szCs w:val="24"/>
        </w:rPr>
        <w:t xml:space="preserve">overall </w:t>
      </w:r>
      <w:r w:rsidRPr="00C54F4C">
        <w:rPr>
          <w:rFonts w:ascii="Calibri" w:eastAsia="標楷體" w:hAnsi="Calibri" w:cs="Calibri"/>
          <w:szCs w:val="24"/>
        </w:rPr>
        <w:t>logic gate count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lastRenderedPageBreak/>
        <w:t>int typeCount[8]</w:t>
      </w:r>
    </w:p>
    <w:p w:rsidR="0031450A" w:rsidRPr="00C54F4C" w:rsidRDefault="0031450A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different logic gate count (and, or, nand…)</w:t>
      </w:r>
    </w:p>
    <w:p w:rsidR="00AC309B" w:rsidRPr="00C54F4C" w:rsidRDefault="00AC309B" w:rsidP="000D1633">
      <w:pPr>
        <w:pStyle w:val="a3"/>
        <w:numPr>
          <w:ilvl w:val="0"/>
          <w:numId w:val="6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vector&lt;Gate_info&gt; gates_</w:t>
      </w:r>
      <w:r w:rsidR="0031450A" w:rsidRPr="00C54F4C">
        <w:rPr>
          <w:rFonts w:ascii="Calibri" w:eastAsia="標楷體" w:hAnsi="Calibri" w:cs="Calibri"/>
          <w:szCs w:val="24"/>
        </w:rPr>
        <w:t xml:space="preserve"> (Fig</w:t>
      </w:r>
      <w:r w:rsidR="00C54F4C">
        <w:rPr>
          <w:rFonts w:ascii="Calibri" w:eastAsia="標楷體" w:hAnsi="Calibri" w:cs="Calibri"/>
          <w:szCs w:val="24"/>
        </w:rPr>
        <w:t>.</w:t>
      </w:r>
      <w:r w:rsidR="0031450A" w:rsidRPr="00C54F4C">
        <w:rPr>
          <w:rFonts w:ascii="Calibri" w:eastAsia="標楷體" w:hAnsi="Calibri" w:cs="Calibri"/>
          <w:szCs w:val="24"/>
        </w:rPr>
        <w:t xml:space="preserve"> </w:t>
      </w:r>
      <w:r w:rsidR="00C54F4C" w:rsidRPr="00C54F4C">
        <w:rPr>
          <w:rFonts w:ascii="Calibri" w:eastAsia="標楷體" w:hAnsi="Calibri" w:cs="Calibri"/>
          <w:szCs w:val="24"/>
        </w:rPr>
        <w:t>3</w:t>
      </w:r>
      <w:r w:rsidR="0031450A" w:rsidRPr="00C54F4C">
        <w:rPr>
          <w:rFonts w:ascii="Calibri" w:eastAsia="標楷體" w:hAnsi="Calibri" w:cs="Calibri"/>
          <w:szCs w:val="24"/>
        </w:rPr>
        <w:t>)</w:t>
      </w:r>
    </w:p>
    <w:p w:rsidR="0031450A" w:rsidRPr="00C54F4C" w:rsidRDefault="0031450A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store the information of gate including ports, port count and type of it</w:t>
      </w:r>
    </w:p>
    <w:p w:rsidR="00C54F4C" w:rsidRPr="00C54F4C" w:rsidRDefault="00C54F4C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</w:p>
    <w:p w:rsidR="0031450A" w:rsidRPr="00C54F4C" w:rsidRDefault="0031450A" w:rsidP="000D1633">
      <w:pPr>
        <w:pStyle w:val="a3"/>
        <w:spacing w:line="276" w:lineRule="auto"/>
        <w:ind w:leftChars="0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noProof/>
          <w:szCs w:val="24"/>
        </w:rPr>
        <w:drawing>
          <wp:inline distT="0" distB="0" distL="0" distR="0" wp14:anchorId="4DBB2E99" wp14:editId="0136EB54">
            <wp:extent cx="3177815" cy="998307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0A" w:rsidRPr="00C54F4C" w:rsidRDefault="0031450A" w:rsidP="000D1633">
      <w:pPr>
        <w:pStyle w:val="a3"/>
        <w:spacing w:line="276" w:lineRule="auto"/>
        <w:ind w:leftChars="0"/>
        <w:jc w:val="center"/>
        <w:rPr>
          <w:rFonts w:ascii="Calibri" w:eastAsia="標楷體" w:hAnsi="Calibri" w:cs="Calibri"/>
          <w:szCs w:val="24"/>
        </w:rPr>
      </w:pPr>
      <w:r w:rsidRPr="00C54F4C">
        <w:rPr>
          <w:rFonts w:ascii="Calibri" w:eastAsia="標楷體" w:hAnsi="Calibri" w:cs="Calibri"/>
          <w:szCs w:val="24"/>
        </w:rPr>
        <w:t>Fig</w:t>
      </w:r>
      <w:r w:rsidR="00C54F4C">
        <w:rPr>
          <w:rFonts w:ascii="Calibri" w:eastAsia="標楷體" w:hAnsi="Calibri" w:cs="Calibri"/>
          <w:szCs w:val="24"/>
        </w:rPr>
        <w:t>.</w:t>
      </w:r>
      <w:r w:rsidR="00C54F4C" w:rsidRPr="00C54F4C">
        <w:rPr>
          <w:rFonts w:ascii="Calibri" w:eastAsia="標楷體" w:hAnsi="Calibri" w:cs="Calibri"/>
          <w:szCs w:val="24"/>
        </w:rPr>
        <w:t xml:space="preserve"> 3</w:t>
      </w:r>
    </w:p>
    <w:p w:rsidR="0031450A" w:rsidRPr="00C54F4C" w:rsidRDefault="0031450A" w:rsidP="000D1633">
      <w:pPr>
        <w:pStyle w:val="a3"/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</w:p>
    <w:p w:rsidR="00660BD5" w:rsidRPr="00C54F4C" w:rsidRDefault="00660BD5" w:rsidP="000D1633">
      <w:pPr>
        <w:pStyle w:val="a3"/>
        <w:numPr>
          <w:ilvl w:val="0"/>
          <w:numId w:val="3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Cs w:val="24"/>
        </w:rPr>
      </w:pPr>
      <w:r w:rsidRPr="00C54F4C">
        <w:rPr>
          <w:rFonts w:ascii="Calibri" w:eastAsia="標楷體" w:hAnsi="Calibri" w:cs="Calibri"/>
          <w:b/>
          <w:szCs w:val="24"/>
        </w:rPr>
        <w:t>F</w:t>
      </w:r>
      <w:r w:rsidR="00AC309B" w:rsidRPr="00C54F4C">
        <w:rPr>
          <w:rFonts w:ascii="Calibri" w:eastAsia="標楷體" w:hAnsi="Calibri" w:cs="Calibri"/>
          <w:b/>
          <w:szCs w:val="24"/>
        </w:rPr>
        <w:t>unctions brief expla</w:t>
      </w:r>
      <w:r w:rsidR="00421DEC" w:rsidRPr="00C54F4C">
        <w:rPr>
          <w:rFonts w:ascii="Calibri" w:eastAsia="標楷體" w:hAnsi="Calibri" w:cs="Calibri"/>
          <w:b/>
          <w:szCs w:val="24"/>
        </w:rPr>
        <w:t>nation: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read_file()</w:t>
      </w:r>
    </w:p>
    <w:p w:rsidR="00421DEC" w:rsidRPr="00C54F4C" w:rsidRDefault="00421DEC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 xml:space="preserve">to </w:t>
      </w:r>
      <w:r w:rsidR="00660BD5" w:rsidRPr="00C54F4C">
        <w:rPr>
          <w:rFonts w:ascii="Calibri" w:eastAsia="新細明體" w:hAnsi="Calibri" w:cs="Calibri"/>
          <w:kern w:val="0"/>
          <w:szCs w:val="24"/>
        </w:rPr>
        <w:t>read</w:t>
      </w:r>
      <w:r w:rsidRPr="00C54F4C">
        <w:rPr>
          <w:rFonts w:ascii="Calibri" w:eastAsia="新細明體" w:hAnsi="Calibri" w:cs="Calibri"/>
          <w:kern w:val="0"/>
          <w:szCs w:val="24"/>
        </w:rPr>
        <w:t xml:space="preserve"> the file </w:t>
      </w:r>
      <w:r w:rsidR="00AC309B" w:rsidRPr="00C54F4C">
        <w:rPr>
          <w:rFonts w:ascii="Calibri" w:eastAsia="新細明體" w:hAnsi="Calibri" w:cs="Calibri"/>
          <w:kern w:val="0"/>
          <w:szCs w:val="24"/>
        </w:rPr>
        <w:t xml:space="preserve">(.v) </w:t>
      </w:r>
      <w:r w:rsidRPr="00C54F4C">
        <w:rPr>
          <w:rFonts w:ascii="Calibri" w:eastAsia="新細明體" w:hAnsi="Calibri" w:cs="Calibri"/>
          <w:kern w:val="0"/>
          <w:szCs w:val="24"/>
        </w:rPr>
        <w:t>line by line, and also call other functions to process the txt.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hAnsi="Calibri" w:cs="Calibri"/>
          <w:szCs w:val="24"/>
        </w:rPr>
      </w:pPr>
      <w:r w:rsidRPr="00C54F4C">
        <w:rPr>
          <w:rFonts w:ascii="Calibri" w:hAnsi="Calibri" w:cs="Calibri"/>
          <w:szCs w:val="24"/>
        </w:rPr>
        <w:t>write_file()</w:t>
      </w:r>
    </w:p>
    <w:p w:rsidR="00421DEC" w:rsidRPr="00C54F4C" w:rsidRDefault="00421DEC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hAnsi="Calibri" w:cs="Calibri"/>
          <w:szCs w:val="24"/>
        </w:rPr>
      </w:pPr>
      <w:r w:rsidRPr="00C54F4C">
        <w:rPr>
          <w:rFonts w:ascii="Calibri" w:hAnsi="Calibri" w:cs="Calibri"/>
          <w:szCs w:val="24"/>
        </w:rPr>
        <w:t xml:space="preserve">write the file </w:t>
      </w:r>
      <w:r w:rsidR="00AC309B" w:rsidRPr="00C54F4C">
        <w:rPr>
          <w:rFonts w:ascii="Calibri" w:hAnsi="Calibri" w:cs="Calibri"/>
          <w:szCs w:val="24"/>
        </w:rPr>
        <w:t xml:space="preserve">(.bench) </w:t>
      </w:r>
      <w:r w:rsidRPr="00C54F4C">
        <w:rPr>
          <w:rFonts w:ascii="Calibri" w:hAnsi="Calibri" w:cs="Calibri"/>
          <w:szCs w:val="24"/>
        </w:rPr>
        <w:t>with the fixed format.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delete_blank()</w:t>
      </w:r>
    </w:p>
    <w:p w:rsidR="00421DEC" w:rsidRPr="00C54F4C" w:rsidRDefault="00421DEC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delete all blanks within the received line string.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func_judgement()</w:t>
      </w:r>
    </w:p>
    <w:p w:rsidR="00421DEC" w:rsidRPr="00C54F4C" w:rsidRDefault="00AC309B" w:rsidP="000D1633">
      <w:pPr>
        <w:pStyle w:val="a3"/>
        <w:widowControl/>
        <w:numPr>
          <w:ilvl w:val="0"/>
          <w:numId w:val="8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function like a finite state machine.</w:t>
      </w:r>
    </w:p>
    <w:p w:rsidR="00AC309B" w:rsidRPr="00C54F4C" w:rsidRDefault="00AC309B" w:rsidP="000D1633">
      <w:pPr>
        <w:pStyle w:val="a3"/>
        <w:widowControl/>
        <w:numPr>
          <w:ilvl w:val="0"/>
          <w:numId w:val="8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change state when receive the key word</w:t>
      </w:r>
      <w:r w:rsidR="00354F5D" w:rsidRPr="00C54F4C">
        <w:rPr>
          <w:rFonts w:ascii="Calibri" w:eastAsia="新細明體" w:hAnsi="Calibri" w:cs="Calibri"/>
          <w:kern w:val="0"/>
          <w:szCs w:val="24"/>
        </w:rPr>
        <w:t xml:space="preserve"> (module, input, and, nor…)</w:t>
      </w:r>
      <w:r w:rsidRPr="00C54F4C">
        <w:rPr>
          <w:rFonts w:ascii="Calibri" w:eastAsia="新細明體" w:hAnsi="Calibri" w:cs="Calibri"/>
          <w:kern w:val="0"/>
          <w:szCs w:val="24"/>
        </w:rPr>
        <w:t>.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process_txt()</w:t>
      </w:r>
    </w:p>
    <w:p w:rsidR="00AC309B" w:rsidRPr="00C54F4C" w:rsidRDefault="00AC309B" w:rsidP="000D1633">
      <w:pPr>
        <w:pStyle w:val="a3"/>
        <w:widowControl/>
        <w:numPr>
          <w:ilvl w:val="0"/>
          <w:numId w:val="7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process the text depending on the current state</w:t>
      </w:r>
      <w:r w:rsidR="0031450A" w:rsidRPr="00C54F4C">
        <w:rPr>
          <w:rFonts w:ascii="Calibri" w:eastAsia="新細明體" w:hAnsi="Calibri" w:cs="Calibri"/>
          <w:kern w:val="0"/>
          <w:szCs w:val="24"/>
        </w:rPr>
        <w:t>.</w:t>
      </w:r>
    </w:p>
    <w:p w:rsidR="00354F5D" w:rsidRPr="00C54F4C" w:rsidRDefault="00354F5D" w:rsidP="000D1633">
      <w:pPr>
        <w:pStyle w:val="a3"/>
        <w:widowControl/>
        <w:numPr>
          <w:ilvl w:val="0"/>
          <w:numId w:val="7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 xml:space="preserve">If the current state is “module”, program will call get_name() to receive file name </w:t>
      </w:r>
      <w:r w:rsidRPr="00C54F4C">
        <w:rPr>
          <w:rFonts w:ascii="Calibri" w:eastAsia="標楷體" w:hAnsi="Calibri" w:cs="Calibri"/>
          <w:szCs w:val="24"/>
        </w:rPr>
        <w:t>(c17, c432, c880…)</w:t>
      </w:r>
      <w:r w:rsidRPr="00C54F4C">
        <w:rPr>
          <w:rFonts w:ascii="Calibri" w:eastAsia="新細明體" w:hAnsi="Calibri" w:cs="Calibri"/>
          <w:kern w:val="0"/>
          <w:szCs w:val="24"/>
        </w:rPr>
        <w:t>.</w:t>
      </w:r>
    </w:p>
    <w:p w:rsidR="00354F5D" w:rsidRPr="00C54F4C" w:rsidRDefault="00354F5D" w:rsidP="000D1633">
      <w:pPr>
        <w:pStyle w:val="a3"/>
        <w:widowControl/>
        <w:numPr>
          <w:ilvl w:val="0"/>
          <w:numId w:val="7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If the current state is “input”/“output”, program will call get_IO() to deal with the special format of I/O port.</w:t>
      </w:r>
    </w:p>
    <w:p w:rsidR="0031450A" w:rsidRPr="00C54F4C" w:rsidRDefault="00354F5D" w:rsidP="000D1633">
      <w:pPr>
        <w:pStyle w:val="a3"/>
        <w:widowControl/>
        <w:numPr>
          <w:ilvl w:val="0"/>
          <w:numId w:val="7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I</w:t>
      </w:r>
      <w:r w:rsidR="0031450A" w:rsidRPr="00C54F4C">
        <w:rPr>
          <w:rFonts w:ascii="Calibri" w:eastAsia="新細明體" w:hAnsi="Calibri" w:cs="Calibri"/>
          <w:kern w:val="0"/>
          <w:szCs w:val="24"/>
        </w:rPr>
        <w:t xml:space="preserve">f the current state is concerned with logic gate, </w:t>
      </w:r>
      <w:r w:rsidRPr="00C54F4C">
        <w:rPr>
          <w:rFonts w:ascii="Calibri" w:eastAsia="新細明體" w:hAnsi="Calibri" w:cs="Calibri"/>
          <w:kern w:val="0"/>
          <w:szCs w:val="24"/>
        </w:rPr>
        <w:t xml:space="preserve">program will call get_port(), and also </w:t>
      </w:r>
      <w:r w:rsidR="0031450A" w:rsidRPr="00C54F4C">
        <w:rPr>
          <w:rFonts w:ascii="Calibri" w:eastAsia="新細明體" w:hAnsi="Calibri" w:cs="Calibri"/>
          <w:kern w:val="0"/>
          <w:szCs w:val="24"/>
        </w:rPr>
        <w:t xml:space="preserve">the corresponding </w:t>
      </w:r>
      <w:r w:rsidRPr="00C54F4C">
        <w:rPr>
          <w:rFonts w:ascii="Calibri" w:eastAsia="新細明體" w:hAnsi="Calibri" w:cs="Calibri"/>
          <w:kern w:val="0"/>
          <w:szCs w:val="24"/>
        </w:rPr>
        <w:t>typeCount[] will increase.</w:t>
      </w: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get_</w:t>
      </w:r>
      <w:r w:rsidR="00354F5D" w:rsidRPr="00C54F4C">
        <w:rPr>
          <w:rFonts w:ascii="Calibri" w:eastAsia="新細明體" w:hAnsi="Calibri" w:cs="Calibri"/>
          <w:kern w:val="0"/>
          <w:szCs w:val="24"/>
        </w:rPr>
        <w:t xml:space="preserve"> name </w:t>
      </w:r>
      <w:r w:rsidRPr="00C54F4C">
        <w:rPr>
          <w:rFonts w:ascii="Calibri" w:eastAsia="新細明體" w:hAnsi="Calibri" w:cs="Calibri"/>
          <w:kern w:val="0"/>
          <w:szCs w:val="24"/>
        </w:rPr>
        <w:t>()</w:t>
      </w:r>
    </w:p>
    <w:p w:rsidR="00B024A4" w:rsidRDefault="0050131B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c</w:t>
      </w:r>
      <w:r w:rsidR="00B024A4" w:rsidRPr="00C54F4C">
        <w:rPr>
          <w:rFonts w:ascii="Calibri" w:eastAsia="新細明體" w:hAnsi="Calibri" w:cs="Calibri"/>
          <w:kern w:val="0"/>
          <w:szCs w:val="24"/>
        </w:rPr>
        <w:t>apture the text between “module” and “(”, which is file name.</w:t>
      </w:r>
    </w:p>
    <w:p w:rsidR="000D1633" w:rsidRDefault="000D1633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</w:p>
    <w:p w:rsidR="000D1633" w:rsidRPr="00C54F4C" w:rsidRDefault="000D1633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</w:p>
    <w:p w:rsidR="00660BD5" w:rsidRPr="00C54F4C" w:rsidRDefault="00660BD5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lastRenderedPageBreak/>
        <w:t>get_</w:t>
      </w:r>
      <w:r w:rsidR="00354F5D" w:rsidRPr="00C54F4C">
        <w:rPr>
          <w:rFonts w:ascii="Calibri" w:eastAsia="新細明體" w:hAnsi="Calibri" w:cs="Calibri"/>
          <w:kern w:val="0"/>
          <w:szCs w:val="24"/>
        </w:rPr>
        <w:t>IO</w:t>
      </w:r>
      <w:r w:rsidRPr="00C54F4C">
        <w:rPr>
          <w:rFonts w:ascii="Calibri" w:eastAsia="新細明體" w:hAnsi="Calibri" w:cs="Calibri"/>
          <w:kern w:val="0"/>
          <w:szCs w:val="24"/>
        </w:rPr>
        <w:t>()</w:t>
      </w:r>
      <w:r w:rsidR="00C54F4C" w:rsidRPr="00C54F4C">
        <w:rPr>
          <w:rFonts w:ascii="Calibri" w:eastAsia="新細明體" w:hAnsi="Calibri" w:cs="Calibri"/>
          <w:kern w:val="0"/>
          <w:szCs w:val="24"/>
        </w:rPr>
        <w:t xml:space="preserve"> (Fig</w:t>
      </w:r>
      <w:r w:rsidR="00C54F4C">
        <w:rPr>
          <w:rFonts w:ascii="Calibri" w:eastAsia="新細明體" w:hAnsi="Calibri" w:cs="Calibri"/>
          <w:kern w:val="0"/>
          <w:szCs w:val="24"/>
        </w:rPr>
        <w:t>.</w:t>
      </w:r>
      <w:r w:rsidR="00C54F4C" w:rsidRPr="00C54F4C">
        <w:rPr>
          <w:rFonts w:ascii="Calibri" w:eastAsia="新細明體" w:hAnsi="Calibri" w:cs="Calibri"/>
          <w:kern w:val="0"/>
          <w:szCs w:val="24"/>
        </w:rPr>
        <w:t xml:space="preserve"> 4)</w:t>
      </w:r>
    </w:p>
    <w:p w:rsidR="0028353C" w:rsidRDefault="00DE2A57" w:rsidP="000D1633">
      <w:pPr>
        <w:pStyle w:val="a3"/>
        <w:widowControl/>
        <w:numPr>
          <w:ilvl w:val="0"/>
          <w:numId w:val="9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I</w:t>
      </w:r>
      <w:r w:rsidR="0028353C">
        <w:rPr>
          <w:rFonts w:ascii="Calibri" w:eastAsia="新細明體" w:hAnsi="Calibri" w:cs="Calibri"/>
          <w:kern w:val="0"/>
          <w:szCs w:val="24"/>
        </w:rPr>
        <w:t xml:space="preserve">f there exists “;” in string line_, replace the “;” with “,” in order to </w:t>
      </w:r>
      <w:r>
        <w:rPr>
          <w:rFonts w:ascii="Calibri" w:eastAsia="新細明體" w:hAnsi="Calibri" w:cs="Calibri"/>
          <w:kern w:val="0"/>
          <w:szCs w:val="24"/>
        </w:rPr>
        <w:t>make the following string processing more easily.</w:t>
      </w:r>
    </w:p>
    <w:p w:rsidR="00C54F4C" w:rsidRDefault="0028353C" w:rsidP="000D1633">
      <w:pPr>
        <w:pStyle w:val="a3"/>
        <w:widowControl/>
        <w:numPr>
          <w:ilvl w:val="0"/>
          <w:numId w:val="9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If “,</w:t>
      </w:r>
      <w:r w:rsidR="00B742EB" w:rsidRPr="00C54F4C">
        <w:rPr>
          <w:rFonts w:ascii="Calibri" w:eastAsia="新細明體" w:hAnsi="Calibri" w:cs="Calibri"/>
          <w:kern w:val="0"/>
          <w:szCs w:val="24"/>
        </w:rPr>
        <w:t xml:space="preserve">” still be found on the string line_, the while loop will keep processing, which means the </w:t>
      </w:r>
      <w:r>
        <w:rPr>
          <w:rFonts w:ascii="Calibri" w:eastAsia="新細明體" w:hAnsi="Calibri" w:cs="Calibri"/>
          <w:kern w:val="0"/>
          <w:szCs w:val="24"/>
        </w:rPr>
        <w:t>here</w:t>
      </w:r>
      <w:r w:rsidR="00B742EB" w:rsidRPr="00C54F4C">
        <w:rPr>
          <w:rFonts w:ascii="Calibri" w:eastAsia="新細明體" w:hAnsi="Calibri" w:cs="Calibri"/>
          <w:kern w:val="0"/>
          <w:szCs w:val="24"/>
        </w:rPr>
        <w:t xml:space="preserve"> are remaining ports not recorded and need to be dealt with.</w:t>
      </w:r>
    </w:p>
    <w:p w:rsidR="00DE2A57" w:rsidRDefault="00DE2A57" w:rsidP="000D1633">
      <w:pPr>
        <w:pStyle w:val="a3"/>
        <w:widowControl/>
        <w:numPr>
          <w:ilvl w:val="0"/>
          <w:numId w:val="9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 w:hint="eastAsia"/>
          <w:kern w:val="0"/>
          <w:szCs w:val="24"/>
        </w:rPr>
        <w:t>c</w:t>
      </w:r>
      <w:r>
        <w:rPr>
          <w:rFonts w:ascii="Calibri" w:eastAsia="新細明體" w:hAnsi="Calibri" w:cs="Calibri"/>
          <w:kern w:val="0"/>
          <w:szCs w:val="24"/>
        </w:rPr>
        <w:t>apture the text between ‘index’ storing the index of first integer in the string line_ and “,</w:t>
      </w:r>
      <w:r w:rsidRPr="00C54F4C">
        <w:rPr>
          <w:rFonts w:ascii="Calibri" w:eastAsia="新細明體" w:hAnsi="Calibri" w:cs="Calibri"/>
          <w:kern w:val="0"/>
          <w:szCs w:val="24"/>
        </w:rPr>
        <w:t>”, which is file name.</w:t>
      </w:r>
    </w:p>
    <w:p w:rsidR="00DE2A57" w:rsidRDefault="00DE2A57" w:rsidP="000D1633">
      <w:pPr>
        <w:pStyle w:val="a3"/>
        <w:widowControl/>
        <w:numPr>
          <w:ilvl w:val="0"/>
          <w:numId w:val="9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 w:hint="eastAsia"/>
          <w:kern w:val="0"/>
          <w:szCs w:val="24"/>
        </w:rPr>
        <w:t>a</w:t>
      </w:r>
      <w:r>
        <w:rPr>
          <w:rFonts w:ascii="Calibri" w:eastAsia="新細明體" w:hAnsi="Calibri" w:cs="Calibri"/>
          <w:kern w:val="0"/>
          <w:szCs w:val="24"/>
        </w:rPr>
        <w:t>lso, the</w:t>
      </w:r>
      <w:r w:rsidRPr="00DE2A57">
        <w:rPr>
          <w:rFonts w:ascii="Calibri" w:eastAsia="新細明體" w:hAnsi="Calibri" w:cs="Calibri"/>
          <w:kern w:val="0"/>
          <w:szCs w:val="24"/>
        </w:rPr>
        <w:t xml:space="preserve"> </w:t>
      </w:r>
      <w:r>
        <w:rPr>
          <w:rFonts w:ascii="Calibri" w:eastAsia="新細明體" w:hAnsi="Calibri" w:cs="Calibri"/>
          <w:kern w:val="0"/>
          <w:szCs w:val="24"/>
        </w:rPr>
        <w:t xml:space="preserve">inputCount / </w:t>
      </w:r>
      <w:r w:rsidRPr="00C54F4C">
        <w:rPr>
          <w:rFonts w:ascii="Calibri" w:eastAsia="新細明體" w:hAnsi="Calibri" w:cs="Calibri"/>
          <w:kern w:val="0"/>
          <w:szCs w:val="24"/>
        </w:rPr>
        <w:t>output</w:t>
      </w:r>
      <w:r>
        <w:rPr>
          <w:rFonts w:ascii="Calibri" w:eastAsia="新細明體" w:hAnsi="Calibri" w:cs="Calibri"/>
          <w:kern w:val="0"/>
          <w:szCs w:val="24"/>
        </w:rPr>
        <w:t>Count will increase by 1</w:t>
      </w:r>
    </w:p>
    <w:p w:rsidR="00DE2A57" w:rsidRPr="0028353C" w:rsidRDefault="00DE2A57" w:rsidP="000D1633">
      <w:pPr>
        <w:pStyle w:val="a3"/>
        <w:widowControl/>
        <w:shd w:val="clear" w:color="auto" w:fill="FFFFFF"/>
        <w:spacing w:line="276" w:lineRule="auto"/>
        <w:ind w:leftChars="0" w:left="960"/>
        <w:jc w:val="both"/>
        <w:rPr>
          <w:rFonts w:ascii="Calibri" w:eastAsia="新細明體" w:hAnsi="Calibri" w:cs="Calibri"/>
          <w:kern w:val="0"/>
          <w:szCs w:val="24"/>
        </w:rPr>
      </w:pPr>
    </w:p>
    <w:p w:rsidR="005A550B" w:rsidRPr="00C54F4C" w:rsidRDefault="005511CE" w:rsidP="000D1633">
      <w:pPr>
        <w:pStyle w:val="a3"/>
        <w:widowControl/>
        <w:shd w:val="clear" w:color="auto" w:fill="FFFFFF"/>
        <w:spacing w:line="276" w:lineRule="auto"/>
        <w:ind w:leftChars="0" w:left="0"/>
        <w:jc w:val="center"/>
        <w:rPr>
          <w:rFonts w:ascii="Calibri" w:eastAsia="新細明體" w:hAnsi="Calibri" w:cs="Calibri"/>
          <w:kern w:val="0"/>
          <w:szCs w:val="24"/>
        </w:rPr>
      </w:pPr>
      <w:bookmarkStart w:id="0" w:name="_GoBack"/>
      <w:r w:rsidRPr="005511CE">
        <w:rPr>
          <w:rFonts w:ascii="Calibri" w:eastAsia="新細明體" w:hAnsi="Calibri" w:cs="Calibri"/>
          <w:kern w:val="0"/>
          <w:szCs w:val="24"/>
        </w:rPr>
        <w:drawing>
          <wp:inline distT="0" distB="0" distL="0" distR="0" wp14:anchorId="2CD6BB11" wp14:editId="7831CCD8">
            <wp:extent cx="5274310" cy="27000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F4C" w:rsidRDefault="00C54F4C" w:rsidP="000D1633">
      <w:pPr>
        <w:pStyle w:val="a3"/>
        <w:widowControl/>
        <w:shd w:val="clear" w:color="auto" w:fill="FFFFFF"/>
        <w:spacing w:line="276" w:lineRule="auto"/>
        <w:ind w:leftChars="0" w:left="0"/>
        <w:jc w:val="center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Fig</w:t>
      </w:r>
      <w:r>
        <w:rPr>
          <w:rFonts w:ascii="Calibri" w:eastAsia="新細明體" w:hAnsi="Calibri" w:cs="Calibri"/>
          <w:kern w:val="0"/>
          <w:szCs w:val="24"/>
        </w:rPr>
        <w:t>.</w:t>
      </w:r>
      <w:r w:rsidRPr="00C54F4C">
        <w:rPr>
          <w:rFonts w:ascii="Calibri" w:eastAsia="新細明體" w:hAnsi="Calibri" w:cs="Calibri"/>
          <w:kern w:val="0"/>
          <w:szCs w:val="24"/>
        </w:rPr>
        <w:t xml:space="preserve"> 4</w:t>
      </w:r>
    </w:p>
    <w:p w:rsidR="000D1633" w:rsidRPr="00C54F4C" w:rsidRDefault="000D1633" w:rsidP="000D1633">
      <w:pPr>
        <w:pStyle w:val="a3"/>
        <w:widowControl/>
        <w:shd w:val="clear" w:color="auto" w:fill="FFFFFF"/>
        <w:spacing w:line="276" w:lineRule="auto"/>
        <w:ind w:leftChars="0" w:left="0"/>
        <w:jc w:val="center"/>
        <w:rPr>
          <w:rFonts w:ascii="Calibri" w:eastAsia="新細明體" w:hAnsi="Calibri" w:cs="Calibri"/>
          <w:kern w:val="0"/>
          <w:szCs w:val="24"/>
        </w:rPr>
      </w:pPr>
    </w:p>
    <w:p w:rsidR="00B742EB" w:rsidRDefault="0028353C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 w:hint="eastAsia"/>
          <w:kern w:val="0"/>
          <w:szCs w:val="24"/>
        </w:rPr>
        <w:t>g</w:t>
      </w:r>
      <w:r>
        <w:rPr>
          <w:rFonts w:ascii="Calibri" w:eastAsia="新細明體" w:hAnsi="Calibri" w:cs="Calibri"/>
          <w:kern w:val="0"/>
          <w:szCs w:val="24"/>
        </w:rPr>
        <w:t>et_logic_gate</w:t>
      </w:r>
      <w:r w:rsidR="0050131B" w:rsidRPr="00C54F4C">
        <w:rPr>
          <w:rFonts w:ascii="Calibri" w:eastAsia="新細明體" w:hAnsi="Calibri" w:cs="Calibri"/>
          <w:kern w:val="0"/>
          <w:szCs w:val="24"/>
        </w:rPr>
        <w:t>()</w:t>
      </w:r>
      <w:r w:rsidR="00C54F4C" w:rsidRPr="00C54F4C">
        <w:rPr>
          <w:rFonts w:ascii="Calibri" w:eastAsia="新細明體" w:hAnsi="Calibri" w:cs="Calibri"/>
          <w:kern w:val="0"/>
          <w:szCs w:val="24"/>
        </w:rPr>
        <w:t xml:space="preserve"> (Fig</w:t>
      </w:r>
      <w:r w:rsidR="00C54F4C">
        <w:rPr>
          <w:rFonts w:ascii="Calibri" w:eastAsia="新細明體" w:hAnsi="Calibri" w:cs="Calibri"/>
          <w:kern w:val="0"/>
          <w:szCs w:val="24"/>
        </w:rPr>
        <w:t>.</w:t>
      </w:r>
      <w:r w:rsidR="00C54F4C" w:rsidRPr="00C54F4C">
        <w:rPr>
          <w:rFonts w:ascii="Calibri" w:eastAsia="新細明體" w:hAnsi="Calibri" w:cs="Calibri"/>
          <w:kern w:val="0"/>
          <w:szCs w:val="24"/>
        </w:rPr>
        <w:t xml:space="preserve"> 5)</w:t>
      </w:r>
    </w:p>
    <w:p w:rsidR="00DE2A57" w:rsidRDefault="00DE2A57" w:rsidP="000D1633">
      <w:pPr>
        <w:pStyle w:val="a3"/>
        <w:widowControl/>
        <w:numPr>
          <w:ilvl w:val="0"/>
          <w:numId w:val="12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add “,” in the end of string line_in order to make the following string processing more easily.</w:t>
      </w:r>
    </w:p>
    <w:p w:rsidR="000D1633" w:rsidRPr="000D1633" w:rsidRDefault="000D1633" w:rsidP="000D1633">
      <w:pPr>
        <w:pStyle w:val="a3"/>
        <w:widowControl/>
        <w:numPr>
          <w:ilvl w:val="0"/>
          <w:numId w:val="12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This function is similar to get_IO(), but there are slight difference about the data structure in between.</w:t>
      </w:r>
    </w:p>
    <w:p w:rsidR="005A550B" w:rsidRPr="00C54F4C" w:rsidRDefault="005511CE" w:rsidP="000D1633">
      <w:pPr>
        <w:pStyle w:val="a3"/>
        <w:widowControl/>
        <w:shd w:val="clear" w:color="auto" w:fill="FFFFFF"/>
        <w:spacing w:line="276" w:lineRule="auto"/>
        <w:ind w:leftChars="0" w:left="0"/>
        <w:jc w:val="center"/>
        <w:rPr>
          <w:rFonts w:ascii="Calibri" w:eastAsia="新細明體" w:hAnsi="Calibri" w:cs="Calibri"/>
          <w:kern w:val="0"/>
          <w:szCs w:val="24"/>
        </w:rPr>
      </w:pPr>
      <w:r w:rsidRPr="005511CE">
        <w:rPr>
          <w:rFonts w:ascii="Calibri" w:eastAsia="新細明體" w:hAnsi="Calibri" w:cs="Calibri"/>
          <w:kern w:val="0"/>
          <w:szCs w:val="24"/>
        </w:rPr>
        <w:lastRenderedPageBreak/>
        <w:drawing>
          <wp:inline distT="0" distB="0" distL="0" distR="0" wp14:anchorId="4499FFDD" wp14:editId="506ADDF9">
            <wp:extent cx="5274310" cy="29254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4C" w:rsidRPr="00C54F4C" w:rsidRDefault="00C54F4C" w:rsidP="000D1633">
      <w:pPr>
        <w:pStyle w:val="a3"/>
        <w:widowControl/>
        <w:shd w:val="clear" w:color="auto" w:fill="FFFFFF"/>
        <w:spacing w:line="276" w:lineRule="auto"/>
        <w:ind w:leftChars="0" w:left="0"/>
        <w:jc w:val="center"/>
        <w:rPr>
          <w:rFonts w:ascii="Calibri" w:eastAsia="新細明體" w:hAnsi="Calibri" w:cs="Calibri"/>
          <w:kern w:val="0"/>
          <w:szCs w:val="24"/>
        </w:rPr>
      </w:pPr>
      <w:r w:rsidRPr="00C54F4C">
        <w:rPr>
          <w:rFonts w:ascii="Calibri" w:eastAsia="新細明體" w:hAnsi="Calibri" w:cs="Calibri"/>
          <w:kern w:val="0"/>
          <w:szCs w:val="24"/>
        </w:rPr>
        <w:t>Fig</w:t>
      </w:r>
      <w:r>
        <w:rPr>
          <w:rFonts w:ascii="Calibri" w:eastAsia="新細明體" w:hAnsi="Calibri" w:cs="Calibri"/>
          <w:kern w:val="0"/>
          <w:szCs w:val="24"/>
        </w:rPr>
        <w:t>.</w:t>
      </w:r>
      <w:r w:rsidRPr="00C54F4C">
        <w:rPr>
          <w:rFonts w:ascii="Calibri" w:eastAsia="新細明體" w:hAnsi="Calibri" w:cs="Calibri"/>
          <w:kern w:val="0"/>
          <w:szCs w:val="24"/>
        </w:rPr>
        <w:t xml:space="preserve"> 5</w:t>
      </w:r>
    </w:p>
    <w:p w:rsidR="00C54F4C" w:rsidRDefault="0028353C" w:rsidP="000D1633">
      <w:pPr>
        <w:pStyle w:val="a3"/>
        <w:widowControl/>
        <w:numPr>
          <w:ilvl w:val="0"/>
          <w:numId w:val="5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find_integer</w:t>
      </w:r>
      <w:r w:rsidR="00660BD5" w:rsidRPr="00C54F4C">
        <w:rPr>
          <w:rFonts w:ascii="Calibri" w:eastAsia="新細明體" w:hAnsi="Calibri" w:cs="Calibri"/>
          <w:kern w:val="0"/>
          <w:szCs w:val="24"/>
        </w:rPr>
        <w:t>()</w:t>
      </w:r>
      <w:r w:rsidR="00C54F4C" w:rsidRPr="00C54F4C">
        <w:rPr>
          <w:rFonts w:ascii="Calibri" w:eastAsia="新細明體" w:hAnsi="Calibri" w:cs="Calibri"/>
          <w:kern w:val="0"/>
          <w:szCs w:val="24"/>
        </w:rPr>
        <w:t xml:space="preserve"> </w:t>
      </w:r>
    </w:p>
    <w:p w:rsidR="0028353C" w:rsidRDefault="0028353C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started from left, search each character in string line_ and return the index of first integer</w:t>
      </w:r>
      <w:r w:rsidR="003F4664">
        <w:rPr>
          <w:rFonts w:ascii="Calibri" w:eastAsia="新細明體" w:hAnsi="Calibri" w:cs="Calibri" w:hint="eastAsia"/>
          <w:kern w:val="0"/>
          <w:szCs w:val="24"/>
        </w:rPr>
        <w:t>.</w:t>
      </w:r>
      <w:r>
        <w:rPr>
          <w:rFonts w:ascii="Calibri" w:eastAsia="新細明體" w:hAnsi="Calibri" w:cs="Calibri"/>
          <w:kern w:val="0"/>
          <w:szCs w:val="24"/>
        </w:rPr>
        <w:t xml:space="preserve"> </w:t>
      </w:r>
    </w:p>
    <w:p w:rsidR="003F4664" w:rsidRPr="0028353C" w:rsidRDefault="003F4664" w:rsidP="000D1633">
      <w:pPr>
        <w:pStyle w:val="a3"/>
        <w:widowControl/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kern w:val="0"/>
          <w:szCs w:val="24"/>
        </w:rPr>
      </w:pPr>
    </w:p>
    <w:p w:rsidR="00C54F4C" w:rsidRPr="003F4664" w:rsidRDefault="00C54F4C" w:rsidP="000D1633">
      <w:pPr>
        <w:pStyle w:val="a3"/>
        <w:widowControl/>
        <w:numPr>
          <w:ilvl w:val="0"/>
          <w:numId w:val="1"/>
        </w:numPr>
        <w:shd w:val="clear" w:color="auto" w:fill="FFFFFF"/>
        <w:spacing w:line="276" w:lineRule="auto"/>
        <w:ind w:leftChars="0"/>
        <w:jc w:val="both"/>
        <w:rPr>
          <w:rFonts w:ascii="Calibri" w:eastAsia="新細明體" w:hAnsi="Calibri" w:cs="Calibri"/>
          <w:b/>
          <w:kern w:val="0"/>
          <w:szCs w:val="24"/>
        </w:rPr>
      </w:pPr>
      <w:r w:rsidRPr="003F4664">
        <w:rPr>
          <w:b/>
        </w:rPr>
        <w:t>The completion of the assignment; (If you complete all requirements, just specify all)</w:t>
      </w:r>
    </w:p>
    <w:p w:rsidR="00C54F4C" w:rsidRDefault="00C54F4C" w:rsidP="000D1633">
      <w:pPr>
        <w:pStyle w:val="a3"/>
        <w:widowControl/>
        <w:shd w:val="clear" w:color="auto" w:fill="FFFFFF"/>
        <w:spacing w:line="276" w:lineRule="auto"/>
        <w:ind w:leftChars="0" w:left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ab/>
      </w:r>
    </w:p>
    <w:p w:rsidR="00C54F4C" w:rsidRDefault="00C54F4C" w:rsidP="000D1633">
      <w:pPr>
        <w:pStyle w:val="a3"/>
        <w:widowControl/>
        <w:shd w:val="clear" w:color="auto" w:fill="FFFFFF"/>
        <w:spacing w:line="276" w:lineRule="auto"/>
        <w:ind w:leftChars="0" w:left="0"/>
        <w:jc w:val="both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ab/>
        <w:t xml:space="preserve">According to the result by ABC below, I have done all the tasks. </w:t>
      </w:r>
      <w:r w:rsidR="00925227">
        <w:rPr>
          <w:rFonts w:ascii="Calibri" w:eastAsia="新細明體" w:hAnsi="Calibri" w:cs="Calibri"/>
          <w:kern w:val="0"/>
          <w:szCs w:val="24"/>
        </w:rPr>
        <w:t>c17.bench, c432.bench and c880.bench are all equivalent with answer</w:t>
      </w:r>
      <w:r w:rsidR="00F50C79">
        <w:rPr>
          <w:rFonts w:ascii="Calibri" w:eastAsia="新細明體" w:hAnsi="Calibri" w:cs="Calibri"/>
          <w:kern w:val="0"/>
          <w:szCs w:val="24"/>
        </w:rPr>
        <w:t>s</w:t>
      </w:r>
      <w:r w:rsidR="00925227">
        <w:rPr>
          <w:rFonts w:ascii="Calibri" w:eastAsia="新細明體" w:hAnsi="Calibri" w:cs="Calibri"/>
          <w:kern w:val="0"/>
          <w:szCs w:val="24"/>
        </w:rPr>
        <w:t>.</w:t>
      </w:r>
    </w:p>
    <w:p w:rsidR="00925227" w:rsidRPr="00C54F4C" w:rsidRDefault="00925227" w:rsidP="000D1633">
      <w:pPr>
        <w:pStyle w:val="a3"/>
        <w:widowControl/>
        <w:shd w:val="clear" w:color="auto" w:fill="FFFFFF"/>
        <w:spacing w:line="276" w:lineRule="auto"/>
        <w:ind w:leftChars="0" w:left="0"/>
        <w:rPr>
          <w:rFonts w:ascii="Calibri" w:eastAsia="新細明體" w:hAnsi="Calibri" w:cs="Calibri"/>
          <w:kern w:val="0"/>
          <w:szCs w:val="24"/>
        </w:rPr>
      </w:pPr>
    </w:p>
    <w:p w:rsidR="00891235" w:rsidRDefault="00090B91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 w:rsidRPr="00090B91">
        <w:rPr>
          <w:rFonts w:ascii="Calibri" w:eastAsia="標楷體" w:hAnsi="Calibri" w:cs="Calibri"/>
          <w:noProof/>
          <w:szCs w:val="24"/>
        </w:rPr>
        <w:drawing>
          <wp:inline distT="0" distB="0" distL="0" distR="0" wp14:anchorId="73F19213" wp14:editId="05DBE5B9">
            <wp:extent cx="3435927" cy="2618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41" cy="26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27" w:rsidRDefault="00C54F4C" w:rsidP="000D1633">
      <w:pPr>
        <w:spacing w:line="276" w:lineRule="auto"/>
        <w:jc w:val="center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 w:hint="eastAsia"/>
          <w:szCs w:val="24"/>
        </w:rPr>
        <w:t>F</w:t>
      </w:r>
      <w:r w:rsidR="003F4664">
        <w:rPr>
          <w:rFonts w:ascii="Calibri" w:eastAsia="標楷體" w:hAnsi="Calibri" w:cs="Calibri"/>
          <w:szCs w:val="24"/>
        </w:rPr>
        <w:t>ig. 6</w:t>
      </w:r>
    </w:p>
    <w:p w:rsidR="00925227" w:rsidRPr="003F4664" w:rsidRDefault="00925227" w:rsidP="000D1633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  <w:b/>
          <w:szCs w:val="24"/>
        </w:rPr>
      </w:pPr>
      <w:r w:rsidRPr="003F4664">
        <w:rPr>
          <w:b/>
        </w:rPr>
        <w:lastRenderedPageBreak/>
        <w:t>The hardness of this assignment and how you overcome it;</w:t>
      </w:r>
    </w:p>
    <w:p w:rsidR="00AB2327" w:rsidRDefault="00AB2327" w:rsidP="000D1633">
      <w:pPr>
        <w:pStyle w:val="a3"/>
        <w:spacing w:line="276" w:lineRule="auto"/>
        <w:ind w:leftChars="0" w:left="0"/>
        <w:jc w:val="both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ab/>
        <w:t xml:space="preserve">Because I have </w:t>
      </w:r>
      <w:r>
        <w:rPr>
          <w:rFonts w:ascii="Calibri" w:eastAsia="標楷體" w:hAnsi="Calibri" w:cs="Calibri" w:hint="eastAsia"/>
          <w:szCs w:val="24"/>
        </w:rPr>
        <w:t>t</w:t>
      </w:r>
      <w:r>
        <w:rPr>
          <w:rFonts w:ascii="Calibri" w:eastAsia="標楷體" w:hAnsi="Calibri" w:cs="Calibri"/>
          <w:szCs w:val="24"/>
        </w:rPr>
        <w:t>aken the Data Structure course, I am familiar with C++ recently. But here are still som</w:t>
      </w:r>
      <w:r w:rsidR="00F50C79">
        <w:rPr>
          <w:rFonts w:ascii="Calibri" w:eastAsia="標楷體" w:hAnsi="Calibri" w:cs="Calibri"/>
          <w:szCs w:val="24"/>
        </w:rPr>
        <w:t>e skills I didn’t get used to them</w:t>
      </w:r>
      <w:r>
        <w:rPr>
          <w:rFonts w:ascii="Calibri" w:eastAsia="標楷體" w:hAnsi="Calibri" w:cs="Calibri"/>
          <w:szCs w:val="24"/>
        </w:rPr>
        <w:t>, such as the implement of class and vector. Fortunately, I picked up those skills after watching the online course of C++ programing produced by prof. Chen.</w:t>
      </w:r>
    </w:p>
    <w:p w:rsidR="000D1633" w:rsidRDefault="000D1633" w:rsidP="000D1633">
      <w:pPr>
        <w:pStyle w:val="a3"/>
        <w:spacing w:line="276" w:lineRule="auto"/>
        <w:ind w:leftChars="0" w:left="0"/>
        <w:jc w:val="both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ab/>
        <w:t xml:space="preserve">There were more tasks poping up in 2022/03/10, since I found big problem when I slight edited my code. I found that I used getline() in the IDE vs, the complier would not consider “\n” (ASCII 13) a character in string, while everything changed when I compiled in workstation… The compiler viewed “\n” as a character, so the error happened in my program when using .length(). There is one more character than I thought before. I </w:t>
      </w:r>
      <w:r w:rsidR="00B64C3C">
        <w:rPr>
          <w:rFonts w:ascii="Calibri" w:eastAsia="標楷體" w:hAnsi="Calibri" w:cs="Calibri"/>
          <w:szCs w:val="24"/>
        </w:rPr>
        <w:t xml:space="preserve">spent </w:t>
      </w:r>
      <w:r>
        <w:rPr>
          <w:rFonts w:ascii="Calibri" w:eastAsia="標楷體" w:hAnsi="Calibri" w:cs="Calibri"/>
          <w:szCs w:val="24"/>
        </w:rPr>
        <w:t xml:space="preserve">4 hours </w:t>
      </w:r>
      <w:r w:rsidR="00B64C3C">
        <w:rPr>
          <w:rFonts w:ascii="Calibri" w:eastAsia="標楷體" w:hAnsi="Calibri" w:cs="Calibri"/>
          <w:szCs w:val="24"/>
        </w:rPr>
        <w:t xml:space="preserve">debugging </w:t>
      </w:r>
      <w:r>
        <w:rPr>
          <w:rFonts w:ascii="Calibri" w:eastAsia="標楷體" w:hAnsi="Calibri" w:cs="Calibri"/>
          <w:szCs w:val="24"/>
        </w:rPr>
        <w:t>just for this scenario.</w:t>
      </w:r>
      <w:r w:rsidR="00B64C3C">
        <w:rPr>
          <w:rFonts w:ascii="Calibri" w:eastAsia="標楷體" w:hAnsi="Calibri" w:cs="Calibri"/>
          <w:szCs w:val="24"/>
        </w:rPr>
        <w:t xml:space="preserve">   OuQ…</w:t>
      </w:r>
    </w:p>
    <w:p w:rsidR="00925227" w:rsidRPr="00925227" w:rsidRDefault="00AB2327" w:rsidP="000D1633">
      <w:pPr>
        <w:pStyle w:val="a3"/>
        <w:spacing w:line="276" w:lineRule="auto"/>
        <w:ind w:leftChars="0" w:left="0"/>
        <w:jc w:val="both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 xml:space="preserve"> </w:t>
      </w:r>
    </w:p>
    <w:p w:rsidR="00925227" w:rsidRPr="00925227" w:rsidRDefault="00925227" w:rsidP="000D1633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Calibri" w:eastAsia="標楷體" w:hAnsi="Calibri" w:cs="Calibri"/>
          <w:szCs w:val="24"/>
        </w:rPr>
      </w:pPr>
      <w:r>
        <w:t>Any suggestions about this programming assignment?</w:t>
      </w:r>
    </w:p>
    <w:p w:rsidR="00925227" w:rsidRPr="00925227" w:rsidRDefault="00AB2327" w:rsidP="000D1633">
      <w:pPr>
        <w:pStyle w:val="a3"/>
        <w:spacing w:line="276" w:lineRule="auto"/>
        <w:ind w:leftChars="0" w:left="0"/>
        <w:jc w:val="both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/>
          <w:szCs w:val="24"/>
        </w:rPr>
        <w:tab/>
        <w:t>I think this project is a great material to practice C++ language. Like I said above, I picked up some missing skills and implemented it successfully. I am grateful for having this assignment.</w:t>
      </w:r>
    </w:p>
    <w:sectPr w:rsidR="00925227" w:rsidRPr="00925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947" w:rsidRDefault="00D25947" w:rsidP="00F50C79">
      <w:r>
        <w:separator/>
      </w:r>
    </w:p>
  </w:endnote>
  <w:endnote w:type="continuationSeparator" w:id="0">
    <w:p w:rsidR="00D25947" w:rsidRDefault="00D25947" w:rsidP="00F5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947" w:rsidRDefault="00D25947" w:rsidP="00F50C79">
      <w:r>
        <w:separator/>
      </w:r>
    </w:p>
  </w:footnote>
  <w:footnote w:type="continuationSeparator" w:id="0">
    <w:p w:rsidR="00D25947" w:rsidRDefault="00D25947" w:rsidP="00F5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B68"/>
    <w:multiLevelType w:val="hybridMultilevel"/>
    <w:tmpl w:val="8BE8BAA8"/>
    <w:lvl w:ilvl="0" w:tplc="FEDCFA44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A126BE"/>
    <w:multiLevelType w:val="hybridMultilevel"/>
    <w:tmpl w:val="10EA40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90085B"/>
    <w:multiLevelType w:val="hybridMultilevel"/>
    <w:tmpl w:val="8BE078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7A47555"/>
    <w:multiLevelType w:val="hybridMultilevel"/>
    <w:tmpl w:val="42D09C5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BF036D"/>
    <w:multiLevelType w:val="hybridMultilevel"/>
    <w:tmpl w:val="057808D2"/>
    <w:lvl w:ilvl="0" w:tplc="75106F9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0360B2"/>
    <w:multiLevelType w:val="hybridMultilevel"/>
    <w:tmpl w:val="CFA457C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8125EF"/>
    <w:multiLevelType w:val="hybridMultilevel"/>
    <w:tmpl w:val="FFC0EE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2ED0C27"/>
    <w:multiLevelType w:val="hybridMultilevel"/>
    <w:tmpl w:val="D9D41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7A56DC"/>
    <w:multiLevelType w:val="hybridMultilevel"/>
    <w:tmpl w:val="00CE43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B1F4805"/>
    <w:multiLevelType w:val="hybridMultilevel"/>
    <w:tmpl w:val="336AEB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BB00A4F"/>
    <w:multiLevelType w:val="hybridMultilevel"/>
    <w:tmpl w:val="32E4AB28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B739D8"/>
    <w:multiLevelType w:val="hybridMultilevel"/>
    <w:tmpl w:val="C122B2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8C"/>
    <w:rsid w:val="00014AC8"/>
    <w:rsid w:val="00015832"/>
    <w:rsid w:val="00090B91"/>
    <w:rsid w:val="000D1633"/>
    <w:rsid w:val="001D41AF"/>
    <w:rsid w:val="002643B9"/>
    <w:rsid w:val="0028353C"/>
    <w:rsid w:val="002A6FC6"/>
    <w:rsid w:val="0031450A"/>
    <w:rsid w:val="00354F5D"/>
    <w:rsid w:val="0037124B"/>
    <w:rsid w:val="003C05E5"/>
    <w:rsid w:val="003F0719"/>
    <w:rsid w:val="003F4664"/>
    <w:rsid w:val="00421DEC"/>
    <w:rsid w:val="00477CE2"/>
    <w:rsid w:val="004D35C4"/>
    <w:rsid w:val="0050131B"/>
    <w:rsid w:val="005511CE"/>
    <w:rsid w:val="005A550B"/>
    <w:rsid w:val="00660BD5"/>
    <w:rsid w:val="006F6EA9"/>
    <w:rsid w:val="00792543"/>
    <w:rsid w:val="007A4EE9"/>
    <w:rsid w:val="00891235"/>
    <w:rsid w:val="00925227"/>
    <w:rsid w:val="00962E8C"/>
    <w:rsid w:val="00AB2327"/>
    <w:rsid w:val="00AC309B"/>
    <w:rsid w:val="00B024A4"/>
    <w:rsid w:val="00B64C3C"/>
    <w:rsid w:val="00B742EB"/>
    <w:rsid w:val="00BA3B89"/>
    <w:rsid w:val="00C0195D"/>
    <w:rsid w:val="00C044DB"/>
    <w:rsid w:val="00C54F4C"/>
    <w:rsid w:val="00C650D3"/>
    <w:rsid w:val="00D25947"/>
    <w:rsid w:val="00D31D40"/>
    <w:rsid w:val="00DE2A57"/>
    <w:rsid w:val="00F50C79"/>
    <w:rsid w:val="00F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BB855-89DA-47BF-B341-03219A48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5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0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0C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0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0C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品賢 李</dc:creator>
  <cp:keywords/>
  <dc:description/>
  <cp:lastModifiedBy>品賢 李</cp:lastModifiedBy>
  <cp:revision>15</cp:revision>
  <dcterms:created xsi:type="dcterms:W3CDTF">2023-03-06T10:29:00Z</dcterms:created>
  <dcterms:modified xsi:type="dcterms:W3CDTF">2023-03-11T04:57:00Z</dcterms:modified>
</cp:coreProperties>
</file>