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A4FC" w14:textId="216A66C3" w:rsidR="00A45184" w:rsidRPr="00B5246C" w:rsidRDefault="002F16DC">
      <w:pPr>
        <w:rPr>
          <w:rFonts w:cstheme="minorHAnsi"/>
        </w:rPr>
      </w:pPr>
      <w:r w:rsidRPr="00B5246C">
        <w:rPr>
          <w:rFonts w:cstheme="minorHAnsi"/>
        </w:rPr>
        <w:t>Tipos de BIOS:</w:t>
      </w:r>
    </w:p>
    <w:p w14:paraId="72664B50" w14:textId="09F5002A" w:rsidR="002F16DC" w:rsidRPr="00B5246C" w:rsidRDefault="002F16DC" w:rsidP="002F16DC">
      <w:pPr>
        <w:pStyle w:val="Prrafodelista"/>
        <w:numPr>
          <w:ilvl w:val="0"/>
          <w:numId w:val="1"/>
        </w:numPr>
        <w:rPr>
          <w:rFonts w:cstheme="minorHAnsi"/>
        </w:rPr>
      </w:pPr>
      <w:r w:rsidRPr="00B5246C">
        <w:rPr>
          <w:rFonts w:cstheme="minorHAnsi"/>
        </w:rPr>
        <w:t>AMI</w:t>
      </w:r>
    </w:p>
    <w:p w14:paraId="1713FD03" w14:textId="40EBA6A3" w:rsidR="002F16DC" w:rsidRPr="00B5246C" w:rsidRDefault="002F16DC" w:rsidP="002F16DC">
      <w:pPr>
        <w:rPr>
          <w:rFonts w:cstheme="minorHAnsi"/>
        </w:rPr>
      </w:pPr>
      <w:r w:rsidRPr="00B5246C">
        <w:rPr>
          <w:rFonts w:cstheme="minorHAnsi"/>
        </w:rPr>
        <w:t>AMI es un tipo de BIOS perteneciente a la empresa americana</w:t>
      </w:r>
      <w:r w:rsidR="00C97454" w:rsidRPr="00B5246C">
        <w:rPr>
          <w:rFonts w:cstheme="minorHAnsi"/>
        </w:rPr>
        <w:t>:  “American Megatrends Incorporated”.</w:t>
      </w:r>
    </w:p>
    <w:p w14:paraId="6CE0DD6E" w14:textId="4DB26355" w:rsidR="00C97454" w:rsidRPr="00B5246C" w:rsidRDefault="00B5246C" w:rsidP="002F16DC">
      <w:pPr>
        <w:rPr>
          <w:rFonts w:cstheme="minorHAnsi"/>
        </w:rPr>
      </w:pPr>
      <w:r>
        <w:rPr>
          <w:rFonts w:cstheme="minorHAnsi"/>
        </w:rPr>
        <w:t>Ha producido numero limitado de placas bases para la venta directa</w:t>
      </w:r>
    </w:p>
    <w:p w14:paraId="2E9F3E1A" w14:textId="50C27071" w:rsidR="002F16DC" w:rsidRPr="00B5246C" w:rsidRDefault="002F16DC" w:rsidP="002F16DC">
      <w:pPr>
        <w:pStyle w:val="Prrafodelista"/>
        <w:numPr>
          <w:ilvl w:val="0"/>
          <w:numId w:val="1"/>
        </w:numPr>
        <w:rPr>
          <w:rFonts w:cstheme="minorHAnsi"/>
        </w:rPr>
      </w:pPr>
      <w:r w:rsidRPr="00B5246C">
        <w:rPr>
          <w:rFonts w:cstheme="minorHAnsi"/>
        </w:rPr>
        <w:t>PHOENIX</w:t>
      </w:r>
    </w:p>
    <w:p w14:paraId="4E607EE2" w14:textId="2A682305" w:rsidR="00E87324" w:rsidRPr="00B5246C" w:rsidRDefault="00E87324" w:rsidP="00E87324">
      <w:pPr>
        <w:rPr>
          <w:rFonts w:cstheme="minorHAnsi"/>
        </w:rPr>
      </w:pPr>
    </w:p>
    <w:p w14:paraId="78143DC5" w14:textId="6757F6F2" w:rsidR="00E87324" w:rsidRPr="00B5246C" w:rsidRDefault="00E87324" w:rsidP="00E87324">
      <w:pPr>
        <w:rPr>
          <w:rFonts w:cstheme="minorHAnsi"/>
        </w:rPr>
      </w:pPr>
      <w:r w:rsidRPr="00B5246C">
        <w:rPr>
          <w:rFonts w:eastAsia="Microsoft YaHei" w:cstheme="minorHAnsi"/>
          <w:color w:val="000000"/>
          <w:shd w:val="clear" w:color="auto" w:fill="FFFFFF"/>
        </w:rPr>
        <w:t>Phoenix BIOS, creado por Phoenix Technologies</w:t>
      </w:r>
      <w:r w:rsidR="00B5246C">
        <w:rPr>
          <w:rFonts w:eastAsia="Microsoft YaHei" w:cstheme="minorHAnsi"/>
          <w:color w:val="000000"/>
          <w:shd w:val="clear" w:color="auto" w:fill="FFFFFF"/>
        </w:rPr>
        <w:t>.</w:t>
      </w:r>
      <w:r w:rsidRPr="00B5246C">
        <w:rPr>
          <w:rFonts w:eastAsia="Microsoft YaHei" w:cstheme="minorHAnsi"/>
          <w:color w:val="000000"/>
          <w:shd w:val="clear" w:color="auto" w:fill="FFFFFF"/>
        </w:rPr>
        <w:t xml:space="preserve"> Phoenix BIOS permite a los usuarios cambiar fácilmente la configuración, como la orden de inicio, la hora y fecha del sistema, la configuración de vídeo y el uso de contraseñas. Los usuarios están obligados a guardar manualmente los cambios realizados</w:t>
      </w:r>
    </w:p>
    <w:p w14:paraId="055BAC7D" w14:textId="77777777" w:rsidR="00E87324" w:rsidRPr="00B5246C" w:rsidRDefault="00E87324" w:rsidP="00E87324">
      <w:pPr>
        <w:rPr>
          <w:rFonts w:cstheme="minorHAnsi"/>
        </w:rPr>
      </w:pPr>
    </w:p>
    <w:p w14:paraId="5A81D837" w14:textId="79C900A1" w:rsidR="002F16DC" w:rsidRPr="00B5246C" w:rsidRDefault="002F16DC" w:rsidP="002F16DC">
      <w:pPr>
        <w:pStyle w:val="Prrafodelista"/>
        <w:numPr>
          <w:ilvl w:val="0"/>
          <w:numId w:val="1"/>
        </w:numPr>
        <w:rPr>
          <w:rFonts w:cstheme="minorHAnsi"/>
        </w:rPr>
      </w:pPr>
      <w:r w:rsidRPr="00B5246C">
        <w:rPr>
          <w:rFonts w:cstheme="minorHAnsi"/>
        </w:rPr>
        <w:t>AWAR</w:t>
      </w:r>
    </w:p>
    <w:p w14:paraId="744BC707" w14:textId="1A1F5F64" w:rsidR="00E87324" w:rsidRPr="00B5246C" w:rsidRDefault="00E87324" w:rsidP="00E87324">
      <w:pPr>
        <w:rPr>
          <w:rFonts w:cstheme="minorHAnsi"/>
        </w:rPr>
      </w:pPr>
    </w:p>
    <w:p w14:paraId="1EF1C6E1" w14:textId="23B6BC68" w:rsidR="00B5246C" w:rsidRPr="00B5246C" w:rsidRDefault="00224DFA" w:rsidP="00E87324">
      <w:pPr>
        <w:rPr>
          <w:rFonts w:cstheme="minorHAnsi"/>
          <w:color w:val="35383D"/>
          <w:sz w:val="18"/>
          <w:szCs w:val="18"/>
          <w:shd w:val="clear" w:color="auto" w:fill="FFFFFF"/>
        </w:rPr>
      </w:pPr>
      <w:r w:rsidRPr="00B5246C">
        <w:rPr>
          <w:rFonts w:eastAsia="Microsoft YaHei" w:cstheme="minorHAnsi"/>
          <w:color w:val="000000"/>
          <w:shd w:val="clear" w:color="auto" w:fill="FFFFFF"/>
        </w:rPr>
        <w:t>AwardBIOS: Es un BIOS desarrollado por Award Software y, posteriormente, por Phoenix Technologie</w:t>
      </w:r>
      <w:r w:rsidR="00B5246C" w:rsidRPr="00B5246C">
        <w:rPr>
          <w:rFonts w:eastAsia="Microsoft YaHei" w:cstheme="minorHAnsi"/>
          <w:color w:val="000000"/>
          <w:shd w:val="clear" w:color="auto" w:fill="FFFFFF"/>
        </w:rPr>
        <w:t>s. Podemos encontrarla sobretodo en la mayoría de las placas para Pentium, se navega con las flechas de direccion</w:t>
      </w:r>
    </w:p>
    <w:p w14:paraId="23E886DA" w14:textId="3301A3F8" w:rsidR="002F16DC" w:rsidRPr="00B5246C" w:rsidRDefault="002F16DC" w:rsidP="002F16DC">
      <w:pPr>
        <w:pStyle w:val="Prrafodelista"/>
        <w:numPr>
          <w:ilvl w:val="0"/>
          <w:numId w:val="1"/>
        </w:numPr>
        <w:rPr>
          <w:rFonts w:cstheme="minorHAnsi"/>
        </w:rPr>
      </w:pPr>
      <w:r w:rsidRPr="00B5246C">
        <w:rPr>
          <w:rFonts w:cstheme="minorHAnsi"/>
        </w:rPr>
        <w:t>UEFI</w:t>
      </w:r>
    </w:p>
    <w:p w14:paraId="60FC378F" w14:textId="72257C65" w:rsidR="00E87324" w:rsidRPr="00B5246C" w:rsidRDefault="00E87324" w:rsidP="00E87324">
      <w:pPr>
        <w:rPr>
          <w:rFonts w:cstheme="minorHAnsi"/>
        </w:rPr>
      </w:pPr>
    </w:p>
    <w:p w14:paraId="40310C21" w14:textId="2600101B" w:rsidR="00E87324" w:rsidRPr="00B5246C" w:rsidRDefault="00E87324" w:rsidP="00E87324">
      <w:pPr>
        <w:rPr>
          <w:rFonts w:cstheme="minorHAnsi"/>
          <w:color w:val="202124"/>
          <w:shd w:val="clear" w:color="auto" w:fill="FFFFFF"/>
        </w:rPr>
      </w:pPr>
      <w:r w:rsidRPr="00B5246C">
        <w:rPr>
          <w:rFonts w:cstheme="minorHAnsi"/>
          <w:color w:val="202124"/>
          <w:shd w:val="clear" w:color="auto" w:fill="FFFFFF"/>
        </w:rPr>
        <w:t>La Unified Extensible Firmware Interface (</w:t>
      </w:r>
      <w:r w:rsidRPr="00B5246C">
        <w:rPr>
          <w:rFonts w:cstheme="minorHAnsi"/>
          <w:b/>
          <w:bCs/>
          <w:color w:val="202124"/>
          <w:shd w:val="clear" w:color="auto" w:fill="FFFFFF"/>
        </w:rPr>
        <w:t>UEFI</w:t>
      </w:r>
      <w:r w:rsidRPr="00B5246C">
        <w:rPr>
          <w:rFonts w:cstheme="minorHAnsi"/>
          <w:color w:val="202124"/>
          <w:shd w:val="clear" w:color="auto" w:fill="FFFFFF"/>
        </w:rPr>
        <w:t>, lit. «interfaz unificada de firmware extensible») es una especificación que define una interfaz entre el sistema operativo y el firmware. ... «interfaz de firmware extensible») fue desarrollada inicialmente por Intel en el 2002.</w:t>
      </w:r>
    </w:p>
    <w:p w14:paraId="6B76A34A" w14:textId="6D019231" w:rsidR="00B5246C" w:rsidRPr="00B5246C" w:rsidRDefault="00B5246C" w:rsidP="00E87324">
      <w:pPr>
        <w:rPr>
          <w:rFonts w:cstheme="minorHAnsi"/>
          <w:color w:val="202124"/>
          <w:shd w:val="clear" w:color="auto" w:fill="FFFFFF"/>
        </w:rPr>
      </w:pPr>
      <w:r w:rsidRPr="00B5246C">
        <w:rPr>
          <w:rFonts w:cstheme="minorHAnsi"/>
          <w:color w:val="202124"/>
          <w:shd w:val="clear" w:color="auto" w:fill="FFFFFF"/>
        </w:rPr>
        <w:t>La diferencia con las principales BIOS, es que esta puede conectarse a internet para actualizarse, se ejecuta en 32 o 64 bits y el arranque es más rápido</w:t>
      </w:r>
    </w:p>
    <w:p w14:paraId="0164E766" w14:textId="264D5BE1" w:rsidR="00B5246C" w:rsidRPr="00B5246C" w:rsidRDefault="00B5246C" w:rsidP="00E87324">
      <w:pPr>
        <w:rPr>
          <w:rFonts w:cstheme="minorHAnsi"/>
        </w:rPr>
      </w:pPr>
      <w:r w:rsidRPr="00B5246C">
        <w:rPr>
          <w:rFonts w:cstheme="minorHAnsi"/>
          <w:color w:val="202124"/>
          <w:shd w:val="clear" w:color="auto" w:fill="FFFFFF"/>
        </w:rPr>
        <w:t>Mejora la seguridad con su funcionalidad de secure boot, además UEFI se puede cargar en cualquier recurso de memoria volátil por lo que se independiza de cualquier sistema operativo, también se pueden añadir extensiones de tercero con herramientas de diagnostico o de overclocking</w:t>
      </w:r>
    </w:p>
    <w:p w14:paraId="44525074" w14:textId="77777777" w:rsidR="002F16DC" w:rsidRPr="00B5246C" w:rsidRDefault="002F16DC" w:rsidP="002F16DC">
      <w:pPr>
        <w:rPr>
          <w:rFonts w:cstheme="minorHAnsi"/>
        </w:rPr>
      </w:pPr>
    </w:p>
    <w:sectPr w:rsidR="002F16DC" w:rsidRPr="00B524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6682C"/>
    <w:multiLevelType w:val="hybridMultilevel"/>
    <w:tmpl w:val="AE2446AE"/>
    <w:lvl w:ilvl="0" w:tplc="FAF06EF8">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DC"/>
    <w:rsid w:val="00224DFA"/>
    <w:rsid w:val="002F16DC"/>
    <w:rsid w:val="00A45184"/>
    <w:rsid w:val="00B5246C"/>
    <w:rsid w:val="00C97454"/>
    <w:rsid w:val="00E873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B706"/>
  <w15:chartTrackingRefBased/>
  <w15:docId w15:val="{5BD9E79C-68BA-43B1-BC68-2F725C6C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1209</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cp:revision>
  <dcterms:created xsi:type="dcterms:W3CDTF">2021-09-16T11:58:00Z</dcterms:created>
  <dcterms:modified xsi:type="dcterms:W3CDTF">2021-09-20T09:00:00Z</dcterms:modified>
</cp:coreProperties>
</file>