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16728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14:paraId="261DFE4C" w14:textId="77777777" w:rsidR="006F496A" w:rsidRDefault="006F49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6F496A" w14:paraId="1CB12B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B16D0B" w14:textId="77777777" w:rsidR="006F496A" w:rsidRDefault="006F496A">
                <w:pPr>
                  <w:pStyle w:val="Nessunaspaziatura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F496A" w14:paraId="6CFDF83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olo"/>
                  <w:id w:val="13406919"/>
                  <w:placeholder>
                    <w:docPart w:val="A18FC87CC54148ACAEBA97F95B01E2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CFFBDC" w14:textId="77777777" w:rsidR="006F496A" w:rsidRDefault="006F496A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LL(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1) VALIDATOR</w:t>
                    </w:r>
                  </w:p>
                </w:sdtContent>
              </w:sdt>
            </w:tc>
          </w:tr>
          <w:tr w:rsidR="006F496A" w14:paraId="34F4F5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ttotitolo"/>
                <w:id w:val="13406923"/>
                <w:placeholder>
                  <w:docPart w:val="41A6A14498A44693921FEE5CDF81A89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285941" w14:textId="77777777" w:rsidR="006F496A" w:rsidRDefault="006F496A">
                    <w:pPr>
                      <w:pStyle w:val="Nessunaspaziatur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User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manual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6F496A" w14:paraId="2B50F9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e"/>
                  <w:id w:val="13406928"/>
                  <w:placeholder>
                    <w:docPart w:val="303449D762E24B0B9703747EF307DB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78E04B" w14:textId="77777777" w:rsidR="006F496A" w:rsidRDefault="006F496A">
                    <w:pPr>
                      <w:pStyle w:val="Nessunaspaziatur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Matteo Locatelli, Andrea Cattaneo</w:t>
                    </w:r>
                  </w:p>
                </w:sdtContent>
              </w:sdt>
              <w:p w14:paraId="1C417AD6" w14:textId="77777777" w:rsidR="006F496A" w:rsidRDefault="006F496A">
                <w:pPr>
                  <w:pStyle w:val="Nessunaspaziatura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7121233" w14:textId="77777777" w:rsidR="006F496A" w:rsidRDefault="006F496A">
                <w:pPr>
                  <w:pStyle w:val="Nessunaspaziatura"/>
                  <w:rPr>
                    <w:color w:val="4472C4" w:themeColor="accent1"/>
                  </w:rPr>
                </w:pPr>
              </w:p>
            </w:tc>
          </w:tr>
        </w:tbl>
        <w:p w14:paraId="5C87692B" w14:textId="77777777" w:rsidR="006F496A" w:rsidRDefault="0062385C" w:rsidP="006F496A">
          <w:pPr>
            <w:rPr>
              <w:rFonts w:eastAsiaTheme="minorEastAsia"/>
              <w:color w:val="5A5A5A" w:themeColor="text1" w:themeTint="A5"/>
              <w:spacing w:val="15"/>
            </w:rPr>
          </w:pPr>
        </w:p>
      </w:sdtContent>
    </w:sdt>
    <w:p w14:paraId="51DA721C" w14:textId="77777777" w:rsidR="006F496A" w:rsidRDefault="006F496A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br w:type="page"/>
      </w:r>
    </w:p>
    <w:p w14:paraId="44586DB2" w14:textId="77777777" w:rsidR="006F496A" w:rsidRDefault="006F496A" w:rsidP="006F496A">
      <w:pPr>
        <w:rPr>
          <w:rFonts w:eastAsiaTheme="minorEastAsia"/>
          <w:color w:val="5A5A5A" w:themeColor="text1" w:themeTint="A5"/>
          <w:spacing w:val="15"/>
        </w:rPr>
        <w:sectPr w:rsidR="006F496A" w:rsidSect="006F496A">
          <w:footerReference w:type="default" r:id="rId8"/>
          <w:pgSz w:w="11906" w:h="16838"/>
          <w:pgMar w:top="1417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3833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5111F" w14:textId="77777777" w:rsidR="006F496A" w:rsidRDefault="006F496A">
          <w:pPr>
            <w:pStyle w:val="Titolosommario"/>
          </w:pPr>
          <w:r>
            <w:t>Sommario</w:t>
          </w:r>
        </w:p>
        <w:p w14:paraId="4DA32C39" w14:textId="782025A4" w:rsidR="0062385C" w:rsidRDefault="00783052">
          <w:pPr>
            <w:pStyle w:val="Sommario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60453" w:history="1">
            <w:r w:rsidR="0062385C" w:rsidRPr="00393D29">
              <w:rPr>
                <w:rStyle w:val="Collegamentoipertestuale"/>
                <w:noProof/>
                <w:lang w:val="en-US"/>
              </w:rPr>
              <w:t>Preface</w:t>
            </w:r>
            <w:r w:rsidR="0062385C">
              <w:rPr>
                <w:noProof/>
                <w:webHidden/>
              </w:rPr>
              <w:tab/>
            </w:r>
            <w:r w:rsidR="0062385C">
              <w:rPr>
                <w:noProof/>
                <w:webHidden/>
              </w:rPr>
              <w:fldChar w:fldCharType="begin"/>
            </w:r>
            <w:r w:rsidR="0062385C">
              <w:rPr>
                <w:noProof/>
                <w:webHidden/>
              </w:rPr>
              <w:instrText xml:space="preserve"> PAGEREF _Toc30360453 \h </w:instrText>
            </w:r>
            <w:r w:rsidR="0062385C">
              <w:rPr>
                <w:noProof/>
                <w:webHidden/>
              </w:rPr>
            </w:r>
            <w:r w:rsidR="0062385C">
              <w:rPr>
                <w:noProof/>
                <w:webHidden/>
              </w:rPr>
              <w:fldChar w:fldCharType="separate"/>
            </w:r>
            <w:r w:rsidR="0062385C">
              <w:rPr>
                <w:noProof/>
                <w:webHidden/>
              </w:rPr>
              <w:t>1</w:t>
            </w:r>
            <w:r w:rsidR="0062385C">
              <w:rPr>
                <w:noProof/>
                <w:webHidden/>
              </w:rPr>
              <w:fldChar w:fldCharType="end"/>
            </w:r>
          </w:hyperlink>
        </w:p>
        <w:p w14:paraId="07E46F89" w14:textId="745C5E69" w:rsidR="0062385C" w:rsidRDefault="0062385C">
          <w:pPr>
            <w:pStyle w:val="Sommario1"/>
            <w:tabs>
              <w:tab w:val="right" w:leader="dot" w:pos="9060"/>
            </w:tabs>
            <w:rPr>
              <w:noProof/>
            </w:rPr>
          </w:pPr>
          <w:hyperlink w:anchor="_Toc30360454" w:history="1">
            <w:r w:rsidRPr="00393D29">
              <w:rPr>
                <w:rStyle w:val="Collegamentoipertestuale"/>
                <w:noProof/>
                <w:lang w:val="en-US"/>
              </w:rPr>
              <w:t>Grammar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92AA" w14:textId="19700B73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55" w:history="1">
            <w:r w:rsidRPr="00393D29">
              <w:rPr>
                <w:rStyle w:val="Collegamentoipertestuale"/>
                <w:noProof/>
                <w:lang w:val="en-US"/>
              </w:rPr>
              <w:t>Errors in the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70EF" w14:textId="1D04ED8A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56" w:history="1">
            <w:r w:rsidRPr="00393D29">
              <w:rPr>
                <w:rStyle w:val="Collegamentoipertestuale"/>
                <w:noProof/>
                <w:lang w:val="en-US"/>
              </w:rPr>
              <w:t>Lexical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26E4" w14:textId="29F1BF5E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57" w:history="1">
            <w:r w:rsidRPr="00393D29">
              <w:rPr>
                <w:rStyle w:val="Collegamentoipertestuale"/>
                <w:noProof/>
                <w:lang w:val="en-US"/>
              </w:rPr>
              <w:t>Syntactic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B6CC" w14:textId="3D274AEE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58" w:history="1">
            <w:r w:rsidRPr="00393D29">
              <w:rPr>
                <w:rStyle w:val="Collegamentoipertestuale"/>
                <w:noProof/>
                <w:lang w:val="en-US"/>
              </w:rPr>
              <w:t>Semantic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6BE8" w14:textId="676F6D18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59" w:history="1">
            <w:r w:rsidRPr="00393D29">
              <w:rPr>
                <w:rStyle w:val="Collegamentoipertestuale"/>
                <w:noProof/>
                <w:lang w:val="en-US"/>
              </w:rPr>
              <w:t>Grammar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54CF" w14:textId="3BA7FB68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60" w:history="1">
            <w:r w:rsidRPr="00393D29">
              <w:rPr>
                <w:rStyle w:val="Collegamentoipertestuale"/>
                <w:noProof/>
                <w:lang w:val="en-US"/>
              </w:rPr>
              <w:t>Correct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6583" w14:textId="7E96E72B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61" w:history="1">
            <w:r w:rsidRPr="00393D29">
              <w:rPr>
                <w:rStyle w:val="Collegamentoipertestuale"/>
                <w:noProof/>
                <w:lang w:val="en-US"/>
              </w:rPr>
              <w:t>Wrong grammars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240A" w14:textId="7E80100F" w:rsidR="0062385C" w:rsidRDefault="0062385C">
          <w:pPr>
            <w:pStyle w:val="Sommario1"/>
            <w:tabs>
              <w:tab w:val="right" w:leader="dot" w:pos="9060"/>
            </w:tabs>
            <w:rPr>
              <w:noProof/>
            </w:rPr>
          </w:pPr>
          <w:hyperlink w:anchor="_Toc30360462" w:history="1">
            <w:r w:rsidRPr="00393D29">
              <w:rPr>
                <w:rStyle w:val="Collegamentoipertestuale"/>
                <w:noProof/>
                <w:lang w:val="en-US"/>
              </w:rPr>
              <w:t>How to use the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581E" w14:textId="49FE964F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63" w:history="1">
            <w:r w:rsidRPr="00393D29">
              <w:rPr>
                <w:rStyle w:val="Collegamentoipertestuale"/>
                <w:noProof/>
                <w:lang w:val="en-US"/>
              </w:rPr>
              <w:t>Use the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517C" w14:textId="6F5F517D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64" w:history="1">
            <w:r w:rsidRPr="00393D29">
              <w:rPr>
                <w:rStyle w:val="Collegamentoipertestuale"/>
                <w:noProof/>
                <w:lang w:val="en-US"/>
              </w:rPr>
              <w:t>Output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F30A" w14:textId="1CBA0DC1" w:rsidR="0062385C" w:rsidRDefault="0062385C">
          <w:pPr>
            <w:pStyle w:val="Sommario1"/>
            <w:tabs>
              <w:tab w:val="right" w:leader="dot" w:pos="9060"/>
            </w:tabs>
            <w:rPr>
              <w:noProof/>
            </w:rPr>
          </w:pPr>
          <w:hyperlink w:anchor="_Toc30360465" w:history="1">
            <w:r w:rsidRPr="00393D29">
              <w:rPr>
                <w:rStyle w:val="Collegamentoipertestuale"/>
                <w:noProof/>
                <w:lang w:val="en-US"/>
              </w:rPr>
              <w:t>The web interface – LL1 validator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9D2D" w14:textId="6290B9F4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66" w:history="1">
            <w:r w:rsidRPr="00393D29">
              <w:rPr>
                <w:rStyle w:val="Collegamentoipertestuale"/>
                <w:noProof/>
                <w:lang w:val="en-US"/>
              </w:rPr>
              <w:t>Where to find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9951" w14:textId="4331B614" w:rsidR="0062385C" w:rsidRDefault="0062385C">
          <w:pPr>
            <w:pStyle w:val="Sommario2"/>
            <w:tabs>
              <w:tab w:val="right" w:leader="dot" w:pos="9060"/>
            </w:tabs>
            <w:rPr>
              <w:noProof/>
            </w:rPr>
          </w:pPr>
          <w:hyperlink w:anchor="_Toc30360467" w:history="1">
            <w:r w:rsidRPr="00393D29">
              <w:rPr>
                <w:rStyle w:val="Collegamentoipertestuale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ADAF" w14:textId="0C26CC93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68" w:history="1">
            <w:r w:rsidRPr="00393D29">
              <w:rPr>
                <w:rStyle w:val="Collegamentoipertestuale"/>
                <w:noProof/>
                <w:lang w:val="en-US"/>
              </w:rPr>
              <w:t>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1D1E" w14:textId="1D0CDC83" w:rsidR="0062385C" w:rsidRDefault="0062385C">
          <w:pPr>
            <w:pStyle w:val="Sommario3"/>
            <w:tabs>
              <w:tab w:val="right" w:leader="dot" w:pos="9060"/>
            </w:tabs>
            <w:rPr>
              <w:noProof/>
            </w:rPr>
          </w:pPr>
          <w:hyperlink w:anchor="_Toc30360469" w:history="1">
            <w:r w:rsidRPr="00393D29">
              <w:rPr>
                <w:rStyle w:val="Collegamentoipertestuale"/>
                <w:noProof/>
                <w:lang w:val="en-US"/>
              </w:rPr>
              <w:t>Error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825E" w14:textId="4740DC31" w:rsidR="006F496A" w:rsidRDefault="00783052">
          <w:r>
            <w:rPr>
              <w:b/>
              <w:bCs/>
              <w:noProof/>
            </w:rPr>
            <w:fldChar w:fldCharType="end"/>
          </w:r>
        </w:p>
      </w:sdtContent>
    </w:sdt>
    <w:p w14:paraId="427C1B27" w14:textId="77777777" w:rsidR="006F496A" w:rsidRDefault="006F496A">
      <w:pPr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br w:type="page"/>
      </w:r>
    </w:p>
    <w:p w14:paraId="2E2A7A31" w14:textId="77777777" w:rsidR="006F496A" w:rsidRPr="00BA25CD" w:rsidRDefault="006F496A" w:rsidP="006F496A">
      <w:pPr>
        <w:pStyle w:val="Titolo1"/>
        <w:rPr>
          <w:rFonts w:eastAsiaTheme="minorEastAsia"/>
          <w:lang w:val="en-US"/>
        </w:rPr>
      </w:pPr>
      <w:bookmarkStart w:id="0" w:name="_Toc30360453"/>
      <w:r w:rsidRPr="00BA25CD">
        <w:rPr>
          <w:rFonts w:eastAsiaTheme="minorEastAsia"/>
          <w:lang w:val="en-US"/>
        </w:rPr>
        <w:lastRenderedPageBreak/>
        <w:t>Preface</w:t>
      </w:r>
      <w:bookmarkEnd w:id="0"/>
    </w:p>
    <w:p w14:paraId="2E9E672B" w14:textId="69339051" w:rsidR="006F496A" w:rsidRPr="0002787E" w:rsidRDefault="00BA25CD" w:rsidP="006F496A">
      <w:p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This document shows the user manual of LL1 validator, a powerful tool able to analyze and validate any </w:t>
      </w:r>
      <w:proofErr w:type="gramStart"/>
      <w:r w:rsidRPr="0002787E">
        <w:rPr>
          <w:sz w:val="24"/>
          <w:szCs w:val="24"/>
          <w:lang w:val="en-US"/>
        </w:rPr>
        <w:t>LL(</w:t>
      </w:r>
      <w:proofErr w:type="gramEnd"/>
      <w:r w:rsidRPr="0002787E">
        <w:rPr>
          <w:sz w:val="24"/>
          <w:szCs w:val="24"/>
          <w:lang w:val="en-US"/>
        </w:rPr>
        <w:t>1) grammar</w:t>
      </w:r>
      <w:r w:rsidR="00CA1E89">
        <w:rPr>
          <w:sz w:val="24"/>
          <w:szCs w:val="24"/>
          <w:lang w:val="en-US"/>
        </w:rPr>
        <w:t>, and the user manual of LL1 validator demo, a real use case web application</w:t>
      </w:r>
      <w:r w:rsidR="00DB58E5">
        <w:rPr>
          <w:sz w:val="24"/>
          <w:szCs w:val="24"/>
          <w:lang w:val="en-US"/>
        </w:rPr>
        <w:t xml:space="preserve"> that use the LL1 validator package</w:t>
      </w:r>
      <w:r w:rsidRPr="0002787E">
        <w:rPr>
          <w:sz w:val="24"/>
          <w:szCs w:val="24"/>
          <w:lang w:val="en-US"/>
        </w:rPr>
        <w:t>.</w:t>
      </w:r>
    </w:p>
    <w:p w14:paraId="673E34AD" w14:textId="47CF9121" w:rsidR="00BA25CD" w:rsidRDefault="00BA25CD" w:rsidP="00BA25CD">
      <w:pPr>
        <w:pStyle w:val="Titolo1"/>
        <w:rPr>
          <w:lang w:val="en-US"/>
        </w:rPr>
      </w:pPr>
      <w:bookmarkStart w:id="1" w:name="_Toc30360454"/>
      <w:r>
        <w:rPr>
          <w:lang w:val="en-US"/>
        </w:rPr>
        <w:t>Grammar structure</w:t>
      </w:r>
      <w:bookmarkEnd w:id="1"/>
    </w:p>
    <w:p w14:paraId="2F7B3D4B" w14:textId="08E2482A" w:rsidR="00BA25CD" w:rsidRPr="0002787E" w:rsidRDefault="00BA25CD" w:rsidP="00BA25CD">
      <w:p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In order to recognize correctly the grammar, the grammar </w:t>
      </w:r>
      <w:proofErr w:type="gramStart"/>
      <w:r w:rsidRPr="0002787E">
        <w:rPr>
          <w:sz w:val="24"/>
          <w:szCs w:val="24"/>
          <w:lang w:val="en-US"/>
        </w:rPr>
        <w:t>have to</w:t>
      </w:r>
      <w:proofErr w:type="gramEnd"/>
      <w:r w:rsidRPr="0002787E">
        <w:rPr>
          <w:sz w:val="24"/>
          <w:szCs w:val="24"/>
          <w:lang w:val="en-US"/>
        </w:rPr>
        <w:t xml:space="preserve"> be the following structure:</w:t>
      </w:r>
    </w:p>
    <w:p w14:paraId="00FF7F93" w14:textId="3CAD7BC9" w:rsidR="00BA25CD" w:rsidRPr="0002787E" w:rsidRDefault="00BA25CD" w:rsidP="00BA25CD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>A start symbol for the grammar. It’s possible to declare it with #</w:t>
      </w:r>
      <w:proofErr w:type="spellStart"/>
      <w:r w:rsidRPr="0002787E">
        <w:rPr>
          <w:sz w:val="24"/>
          <w:szCs w:val="24"/>
          <w:lang w:val="en-US"/>
        </w:rPr>
        <w:t>start_symbol</w:t>
      </w:r>
      <w:proofErr w:type="spellEnd"/>
      <w:r w:rsidRPr="0002787E">
        <w:rPr>
          <w:sz w:val="24"/>
          <w:szCs w:val="24"/>
          <w:lang w:val="en-US"/>
        </w:rPr>
        <w:t xml:space="preserve"> keyword (an example will be show later). If it’s not declared, the axiom will be the first </w:t>
      </w:r>
      <w:r w:rsidR="00C0239B" w:rsidRPr="0002787E">
        <w:rPr>
          <w:sz w:val="24"/>
          <w:szCs w:val="24"/>
          <w:lang w:val="en-US"/>
        </w:rPr>
        <w:t>non-terminal</w:t>
      </w:r>
      <w:r w:rsidRPr="0002787E">
        <w:rPr>
          <w:sz w:val="24"/>
          <w:szCs w:val="24"/>
          <w:lang w:val="en-US"/>
        </w:rPr>
        <w:t xml:space="preserve"> in the grammar.</w:t>
      </w:r>
    </w:p>
    <w:p w14:paraId="57ACD3F2" w14:textId="77777777" w:rsidR="0018135C" w:rsidRPr="0002787E" w:rsidRDefault="00BA25CD" w:rsidP="00BA25CD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Each rule </w:t>
      </w:r>
      <w:proofErr w:type="gramStart"/>
      <w:r w:rsidRPr="0002787E">
        <w:rPr>
          <w:sz w:val="24"/>
          <w:szCs w:val="24"/>
          <w:lang w:val="en-US"/>
        </w:rPr>
        <w:t>have</w:t>
      </w:r>
      <w:proofErr w:type="gramEnd"/>
      <w:r w:rsidRPr="0002787E">
        <w:rPr>
          <w:sz w:val="24"/>
          <w:szCs w:val="24"/>
          <w:lang w:val="en-US"/>
        </w:rPr>
        <w:t xml:space="preserve"> to be the following format: </w:t>
      </w:r>
    </w:p>
    <w:p w14:paraId="7312ECE1" w14:textId="38166C13" w:rsidR="0002787E" w:rsidRPr="0002787E" w:rsidRDefault="0002787E" w:rsidP="0002787E">
      <w:pPr>
        <w:ind w:left="765"/>
        <w:jc w:val="center"/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 </w:t>
      </w:r>
      <w:r w:rsidR="00BA25CD" w:rsidRPr="0002787E">
        <w:rPr>
          <w:sz w:val="24"/>
          <w:szCs w:val="24"/>
          <w:lang w:val="en-US"/>
        </w:rPr>
        <w:t xml:space="preserve">NT -&gt; (NT | </w:t>
      </w:r>
      <w:proofErr w:type="gramStart"/>
      <w:r w:rsidR="00C0239B" w:rsidRPr="0002787E">
        <w:rPr>
          <w:sz w:val="24"/>
          <w:szCs w:val="24"/>
          <w:lang w:val="en-US"/>
        </w:rPr>
        <w:t>T)*</w:t>
      </w:r>
      <w:proofErr w:type="gramEnd"/>
      <w:r w:rsidR="00BA25CD" w:rsidRPr="0002787E">
        <w:rPr>
          <w:sz w:val="24"/>
          <w:szCs w:val="24"/>
          <w:lang w:val="en-US"/>
        </w:rPr>
        <w:t xml:space="preserve"> ;</w:t>
      </w:r>
    </w:p>
    <w:tbl>
      <w:tblPr>
        <w:tblStyle w:val="Grigliatabella"/>
        <w:tblpPr w:leftFromText="180" w:rightFromText="180" w:vertAnchor="text" w:tblpXSpec="center" w:tblpY="-3"/>
        <w:tblW w:w="0" w:type="auto"/>
        <w:tblLook w:val="04A0" w:firstRow="1" w:lastRow="0" w:firstColumn="1" w:lastColumn="0" w:noHBand="0" w:noVBand="1"/>
      </w:tblPr>
      <w:tblGrid>
        <w:gridCol w:w="1498"/>
        <w:gridCol w:w="3033"/>
      </w:tblGrid>
      <w:tr w:rsidR="0002787E" w:rsidRPr="0002787E" w14:paraId="1F8056BF" w14:textId="77777777" w:rsidTr="0002787E">
        <w:tc>
          <w:tcPr>
            <w:tcW w:w="1498" w:type="dxa"/>
          </w:tcPr>
          <w:p w14:paraId="08F25E36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3033" w:type="dxa"/>
          </w:tcPr>
          <w:p w14:paraId="5514F177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>CHARACTERS</w:t>
            </w:r>
          </w:p>
        </w:tc>
      </w:tr>
      <w:tr w:rsidR="0002787E" w:rsidRPr="0002787E" w14:paraId="13920024" w14:textId="77777777" w:rsidTr="0002787E">
        <w:tc>
          <w:tcPr>
            <w:tcW w:w="1498" w:type="dxa"/>
          </w:tcPr>
          <w:p w14:paraId="198CA22C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3033" w:type="dxa"/>
          </w:tcPr>
          <w:p w14:paraId="43364215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 xml:space="preserve">[A … Z | a … z| +| - </w:t>
            </w:r>
            <w:proofErr w:type="gramStart"/>
            <w:r w:rsidRPr="0002787E">
              <w:rPr>
                <w:sz w:val="24"/>
                <w:szCs w:val="24"/>
                <w:lang w:val="en-US"/>
              </w:rPr>
              <w:t>| .</w:t>
            </w:r>
            <w:proofErr w:type="gramEnd"/>
            <w:r w:rsidRPr="0002787E">
              <w:rPr>
                <w:sz w:val="24"/>
                <w:szCs w:val="24"/>
                <w:lang w:val="en-US"/>
              </w:rPr>
              <w:t xml:space="preserve">   ]</w:t>
            </w:r>
            <w:r w:rsidRPr="0002787E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02787E" w:rsidRPr="0002787E" w14:paraId="265CBCFE" w14:textId="77777777" w:rsidTr="0002787E">
        <w:tc>
          <w:tcPr>
            <w:tcW w:w="1498" w:type="dxa"/>
          </w:tcPr>
          <w:p w14:paraId="631C16C1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033" w:type="dxa"/>
          </w:tcPr>
          <w:p w14:paraId="47A1D45D" w14:textId="77777777" w:rsidR="0002787E" w:rsidRPr="0002787E" w:rsidRDefault="0002787E" w:rsidP="0002787E">
            <w:pPr>
              <w:pStyle w:val="Paragrafoelenc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2787E">
              <w:rPr>
                <w:sz w:val="24"/>
                <w:szCs w:val="24"/>
                <w:lang w:val="en-US"/>
              </w:rPr>
              <w:t xml:space="preserve">[A … Z | a … z| +| - </w:t>
            </w:r>
            <w:proofErr w:type="gramStart"/>
            <w:r w:rsidRPr="0002787E">
              <w:rPr>
                <w:sz w:val="24"/>
                <w:szCs w:val="24"/>
                <w:lang w:val="en-US"/>
              </w:rPr>
              <w:t>| .</w:t>
            </w:r>
            <w:proofErr w:type="gramEnd"/>
            <w:r w:rsidRPr="0002787E">
              <w:rPr>
                <w:sz w:val="24"/>
                <w:szCs w:val="24"/>
                <w:lang w:val="en-US"/>
              </w:rPr>
              <w:t xml:space="preserve">   ]</w:t>
            </w:r>
            <w:r w:rsidRPr="0002787E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0E5EE85B" w14:textId="77777777" w:rsidR="0002787E" w:rsidRDefault="0002787E" w:rsidP="0002787E">
      <w:pPr>
        <w:pStyle w:val="Didascalia"/>
        <w:keepNext/>
        <w:rPr>
          <w:lang w:val="en-US"/>
        </w:rPr>
      </w:pPr>
    </w:p>
    <w:p w14:paraId="61D14BC5" w14:textId="3554B2B6" w:rsidR="0002787E" w:rsidRDefault="0002787E" w:rsidP="0002787E">
      <w:pPr>
        <w:pStyle w:val="Didascalia"/>
        <w:keepNext/>
        <w:jc w:val="center"/>
        <w:rPr>
          <w:lang w:val="en-US"/>
        </w:rPr>
      </w:pPr>
    </w:p>
    <w:p w14:paraId="0D58CA69" w14:textId="77777777" w:rsidR="0002787E" w:rsidRPr="0002787E" w:rsidRDefault="0002787E" w:rsidP="0002787E">
      <w:pPr>
        <w:rPr>
          <w:lang w:val="en-US"/>
        </w:rPr>
      </w:pPr>
    </w:p>
    <w:p w14:paraId="41C84885" w14:textId="4ECB2182" w:rsidR="0002787E" w:rsidRPr="0002787E" w:rsidRDefault="0002787E" w:rsidP="0002787E">
      <w:pPr>
        <w:pStyle w:val="Didascalia"/>
        <w:keepNext/>
        <w:jc w:val="center"/>
        <w:rPr>
          <w:lang w:val="en-US"/>
        </w:rPr>
      </w:pPr>
      <w:r w:rsidRPr="0002787E">
        <w:rPr>
          <w:lang w:val="en-US"/>
        </w:rPr>
        <w:t xml:space="preserve">Table </w:t>
      </w:r>
      <w:r>
        <w:fldChar w:fldCharType="begin"/>
      </w:r>
      <w:r w:rsidRPr="0002787E">
        <w:rPr>
          <w:lang w:val="en-US"/>
        </w:rPr>
        <w:instrText xml:space="preserve"> SEQ Table \* ARABIC </w:instrText>
      </w:r>
      <w:r>
        <w:fldChar w:fldCharType="separate"/>
      </w:r>
      <w:r w:rsidRPr="0002787E">
        <w:rPr>
          <w:noProof/>
          <w:lang w:val="en-US"/>
        </w:rPr>
        <w:t>1</w:t>
      </w:r>
      <w:r>
        <w:fldChar w:fldCharType="end"/>
      </w:r>
      <w:r w:rsidRPr="0002787E">
        <w:rPr>
          <w:lang w:val="en-US"/>
        </w:rPr>
        <w:t>: List of accepted characters</w:t>
      </w:r>
    </w:p>
    <w:p w14:paraId="701FD562" w14:textId="0DEEE0A8" w:rsidR="00BA25CD" w:rsidRPr="0002787E" w:rsidRDefault="00C0239B" w:rsidP="00C0239B">
      <w:pPr>
        <w:pStyle w:val="Paragrafoelenco"/>
        <w:ind w:left="765"/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>Firstly, all the words are set as Terminal words, but they become Non-Terminal if they occur at the beginning of a rule</w:t>
      </w:r>
      <w:r w:rsidR="00DB58E5">
        <w:rPr>
          <w:sz w:val="24"/>
          <w:szCs w:val="24"/>
          <w:lang w:val="en-US"/>
        </w:rPr>
        <w:t>.</w:t>
      </w:r>
    </w:p>
    <w:p w14:paraId="70FEBB9F" w14:textId="77777777" w:rsidR="00C0239B" w:rsidRPr="0002787E" w:rsidRDefault="00C0239B" w:rsidP="00C0239B">
      <w:pPr>
        <w:pStyle w:val="Paragrafoelenco"/>
        <w:ind w:left="765"/>
        <w:rPr>
          <w:sz w:val="24"/>
          <w:szCs w:val="24"/>
          <w:lang w:val="en-US"/>
        </w:rPr>
      </w:pPr>
    </w:p>
    <w:p w14:paraId="0DE8AD66" w14:textId="202D4514" w:rsidR="006F496A" w:rsidRPr="0002787E" w:rsidRDefault="00C0239B" w:rsidP="00C0239B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>It is possible to comment the rules by using the characters // for a single line comment and /* … */ for a multiline comment</w:t>
      </w:r>
      <w:r w:rsidR="00DB58E5">
        <w:rPr>
          <w:sz w:val="24"/>
          <w:szCs w:val="24"/>
          <w:lang w:val="en-US"/>
        </w:rPr>
        <w:t>.</w:t>
      </w:r>
    </w:p>
    <w:p w14:paraId="0B6EB1B6" w14:textId="7F55E7E2" w:rsidR="00C0239B" w:rsidRPr="0002787E" w:rsidRDefault="00C0239B" w:rsidP="00C0239B">
      <w:pPr>
        <w:ind w:left="360"/>
        <w:rPr>
          <w:sz w:val="24"/>
          <w:szCs w:val="24"/>
          <w:lang w:val="en-US"/>
        </w:rPr>
      </w:pPr>
      <w:r w:rsidRPr="0002787E">
        <w:rPr>
          <w:sz w:val="24"/>
          <w:szCs w:val="24"/>
          <w:u w:val="single"/>
          <w:lang w:val="en-US"/>
        </w:rPr>
        <w:t>Note:</w:t>
      </w:r>
      <w:r w:rsidRPr="0002787E">
        <w:rPr>
          <w:sz w:val="24"/>
          <w:szCs w:val="24"/>
          <w:lang w:val="en-US"/>
        </w:rPr>
        <w:t xml:space="preserve"> The definition of the rule structure has been made in order to respect the Backus–</w:t>
      </w:r>
      <w:proofErr w:type="spellStart"/>
      <w:r w:rsidRPr="0002787E">
        <w:rPr>
          <w:sz w:val="24"/>
          <w:szCs w:val="24"/>
          <w:lang w:val="en-US"/>
        </w:rPr>
        <w:t>Naur</w:t>
      </w:r>
      <w:proofErr w:type="spellEnd"/>
      <w:r w:rsidRPr="0002787E">
        <w:rPr>
          <w:sz w:val="24"/>
          <w:szCs w:val="24"/>
          <w:lang w:val="en-US"/>
        </w:rPr>
        <w:t xml:space="preserve"> Form (BNF)</w:t>
      </w:r>
      <w:r w:rsidR="0018135C" w:rsidRPr="0002787E">
        <w:rPr>
          <w:sz w:val="24"/>
          <w:szCs w:val="24"/>
          <w:lang w:val="en-US"/>
        </w:rPr>
        <w:t xml:space="preserve"> notation</w:t>
      </w:r>
      <w:r w:rsidRPr="0002787E">
        <w:rPr>
          <w:sz w:val="24"/>
          <w:szCs w:val="24"/>
          <w:lang w:val="en-US"/>
        </w:rPr>
        <w:t>.</w:t>
      </w:r>
    </w:p>
    <w:p w14:paraId="1DADD4B2" w14:textId="06FE2B5B" w:rsidR="0018135C" w:rsidRDefault="0018135C" w:rsidP="0018135C">
      <w:pPr>
        <w:pStyle w:val="Titolo2"/>
        <w:rPr>
          <w:lang w:val="en-US"/>
        </w:rPr>
      </w:pPr>
      <w:bookmarkStart w:id="2" w:name="_Toc30360455"/>
      <w:r>
        <w:rPr>
          <w:lang w:val="en-US"/>
        </w:rPr>
        <w:t>Errors in the grammar</w:t>
      </w:r>
      <w:bookmarkEnd w:id="2"/>
    </w:p>
    <w:p w14:paraId="5FD1F096" w14:textId="68DB2794" w:rsidR="0018135C" w:rsidRDefault="0018135C" w:rsidP="0018135C">
      <w:pPr>
        <w:pStyle w:val="Titolo3"/>
        <w:rPr>
          <w:lang w:val="en-US"/>
        </w:rPr>
      </w:pPr>
      <w:bookmarkStart w:id="3" w:name="_Toc30360456"/>
      <w:r>
        <w:rPr>
          <w:lang w:val="en-US"/>
        </w:rPr>
        <w:t>Lexical errors</w:t>
      </w:r>
      <w:bookmarkEnd w:id="3"/>
    </w:p>
    <w:p w14:paraId="6C006D86" w14:textId="1F6E7C87" w:rsidR="0018135C" w:rsidRPr="0002787E" w:rsidRDefault="0018135C" w:rsidP="0018135C">
      <w:p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Using one or more character not included in the accepted characters </w:t>
      </w:r>
      <w:r w:rsidR="00B82408" w:rsidRPr="0002787E">
        <w:rPr>
          <w:sz w:val="24"/>
          <w:szCs w:val="24"/>
          <w:lang w:val="en-US"/>
        </w:rPr>
        <w:t>is</w:t>
      </w:r>
      <w:r w:rsidRPr="0002787E">
        <w:rPr>
          <w:sz w:val="24"/>
          <w:szCs w:val="24"/>
          <w:lang w:val="en-US"/>
        </w:rPr>
        <w:t xml:space="preserve"> a lexical error.</w:t>
      </w:r>
    </w:p>
    <w:p w14:paraId="6A6EDCD9" w14:textId="7E862D1A" w:rsidR="0018135C" w:rsidRDefault="0018135C" w:rsidP="0018135C">
      <w:pPr>
        <w:pStyle w:val="Titolo3"/>
        <w:rPr>
          <w:lang w:val="en-US"/>
        </w:rPr>
      </w:pPr>
      <w:bookmarkStart w:id="4" w:name="_Toc30360457"/>
      <w:r>
        <w:rPr>
          <w:lang w:val="en-US"/>
        </w:rPr>
        <w:t>Syntactic errors</w:t>
      </w:r>
      <w:bookmarkEnd w:id="4"/>
    </w:p>
    <w:p w14:paraId="7C7D4C95" w14:textId="405F6CEB" w:rsidR="0018135C" w:rsidRPr="0002787E" w:rsidRDefault="0018135C" w:rsidP="0018135C">
      <w:p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 xml:space="preserve">Any rule that doesn’t follow the given structure </w:t>
      </w:r>
      <w:r w:rsidR="00B82408" w:rsidRPr="0002787E">
        <w:rPr>
          <w:sz w:val="24"/>
          <w:szCs w:val="24"/>
          <w:lang w:val="en-US"/>
        </w:rPr>
        <w:t>is</w:t>
      </w:r>
      <w:r w:rsidRPr="0002787E">
        <w:rPr>
          <w:sz w:val="24"/>
          <w:szCs w:val="24"/>
          <w:lang w:val="en-US"/>
        </w:rPr>
        <w:t xml:space="preserve"> a syntactic error. No alternative syntax is permitted</w:t>
      </w:r>
      <w:r w:rsidR="00B82408" w:rsidRPr="0002787E">
        <w:rPr>
          <w:sz w:val="24"/>
          <w:szCs w:val="24"/>
          <w:lang w:val="en-US"/>
        </w:rPr>
        <w:t>.</w:t>
      </w:r>
    </w:p>
    <w:p w14:paraId="3F43AEE4" w14:textId="2533ED0D" w:rsidR="0018135C" w:rsidRDefault="0018135C" w:rsidP="0018135C">
      <w:pPr>
        <w:pStyle w:val="Titolo3"/>
        <w:rPr>
          <w:lang w:val="en-US"/>
        </w:rPr>
      </w:pPr>
      <w:bookmarkStart w:id="5" w:name="_Toc30360458"/>
      <w:r>
        <w:rPr>
          <w:lang w:val="en-US"/>
        </w:rPr>
        <w:t>Semantic errors</w:t>
      </w:r>
      <w:bookmarkEnd w:id="5"/>
    </w:p>
    <w:p w14:paraId="6295FD8B" w14:textId="77777777" w:rsidR="00EC174B" w:rsidRDefault="00B82408" w:rsidP="00B82408">
      <w:pPr>
        <w:rPr>
          <w:sz w:val="24"/>
          <w:szCs w:val="24"/>
          <w:lang w:val="en-US"/>
        </w:rPr>
      </w:pPr>
      <w:r w:rsidRPr="0002787E">
        <w:rPr>
          <w:sz w:val="24"/>
          <w:szCs w:val="24"/>
          <w:lang w:val="en-US"/>
        </w:rPr>
        <w:t>There</w:t>
      </w:r>
      <w:r w:rsidR="00EC174B">
        <w:rPr>
          <w:sz w:val="24"/>
          <w:szCs w:val="24"/>
          <w:lang w:val="en-US"/>
        </w:rPr>
        <w:t xml:space="preserve"> are two kinds of semantic error:</w:t>
      </w:r>
    </w:p>
    <w:p w14:paraId="2DF59698" w14:textId="0DDF9007" w:rsidR="00B82408" w:rsidRDefault="00EC174B" w:rsidP="00EC174B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B82408" w:rsidRPr="00EC174B">
        <w:rPr>
          <w:sz w:val="24"/>
          <w:szCs w:val="24"/>
          <w:lang w:val="en-US"/>
        </w:rPr>
        <w:t xml:space="preserve"> the given grammar contains an infinite loop when calculating the </w:t>
      </w:r>
      <w:proofErr w:type="spellStart"/>
      <w:r w:rsidR="00B82408" w:rsidRPr="00EC174B">
        <w:rPr>
          <w:sz w:val="24"/>
          <w:szCs w:val="24"/>
          <w:lang w:val="en-US"/>
        </w:rPr>
        <w:t>nullables</w:t>
      </w:r>
      <w:proofErr w:type="spellEnd"/>
      <w:r w:rsidR="00B82408" w:rsidRPr="00EC174B">
        <w:rPr>
          <w:sz w:val="24"/>
          <w:szCs w:val="24"/>
          <w:lang w:val="en-US"/>
        </w:rPr>
        <w:t xml:space="preserve"> Non-Terminals</w:t>
      </w:r>
      <w:r>
        <w:rPr>
          <w:sz w:val="24"/>
          <w:szCs w:val="24"/>
          <w:lang w:val="en-US"/>
        </w:rPr>
        <w:t>, we have a fatal error that impedes to complete the analysis of the grammar</w:t>
      </w:r>
    </w:p>
    <w:p w14:paraId="54A507C7" w14:textId="7927EF22" w:rsidR="00EC174B" w:rsidRPr="00EC174B" w:rsidRDefault="00EC174B" w:rsidP="00EC174B">
      <w:pPr>
        <w:pStyle w:val="Paragrafoelenco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there are some duplicated rules, we have a warning: it’s a non-blocking error.</w:t>
      </w:r>
    </w:p>
    <w:p w14:paraId="7E41FCD9" w14:textId="0CE2237B" w:rsidR="00B82408" w:rsidRDefault="00B82408" w:rsidP="00B82408">
      <w:pPr>
        <w:pStyle w:val="Titolo2"/>
        <w:rPr>
          <w:lang w:val="en-US"/>
        </w:rPr>
      </w:pPr>
      <w:bookmarkStart w:id="6" w:name="_Toc30360459"/>
      <w:r>
        <w:rPr>
          <w:lang w:val="en-US"/>
        </w:rPr>
        <w:lastRenderedPageBreak/>
        <w:t>Grammar examples</w:t>
      </w:r>
      <w:bookmarkEnd w:id="6"/>
    </w:p>
    <w:p w14:paraId="5A77CB99" w14:textId="3F455CF8" w:rsidR="00B82408" w:rsidRDefault="00B82408" w:rsidP="00B82408">
      <w:pPr>
        <w:pStyle w:val="Titolo3"/>
        <w:rPr>
          <w:lang w:val="en-US"/>
        </w:rPr>
      </w:pPr>
      <w:bookmarkStart w:id="7" w:name="_Toc30360460"/>
      <w:r>
        <w:rPr>
          <w:lang w:val="en-US"/>
        </w:rPr>
        <w:t>Correct grammar</w:t>
      </w:r>
      <w:bookmarkEnd w:id="7"/>
    </w:p>
    <w:p w14:paraId="630C70D5" w14:textId="49484629" w:rsidR="00B82408" w:rsidRPr="00255119" w:rsidRDefault="0002787E" w:rsidP="00B82408">
      <w:pPr>
        <w:rPr>
          <w:sz w:val="24"/>
          <w:szCs w:val="24"/>
          <w:lang w:val="en-US"/>
        </w:rPr>
      </w:pPr>
      <w:r w:rsidRPr="002551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873C6" wp14:editId="2333CD05">
                <wp:simplePos x="0" y="0"/>
                <wp:positionH relativeFrom="column">
                  <wp:posOffset>0</wp:posOffset>
                </wp:positionH>
                <wp:positionV relativeFrom="paragraph">
                  <wp:posOffset>2446020</wp:posOffset>
                </wp:positionV>
                <wp:extent cx="5381625" cy="63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07783" w14:textId="48EE4D3A" w:rsidR="0062385C" w:rsidRPr="00CA1E89" w:rsidRDefault="0062385C" w:rsidP="00CA1E8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CA1E8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A1E8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CA1E89">
                              <w:rPr>
                                <w:lang w:val="en-US"/>
                              </w:rPr>
                              <w:t>: Example of a correct grammar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873C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0;margin-top:192.6pt;width:423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" stroked="f">
                <v:textbox style="mso-fit-shape-to-text:t" inset="0,0,0,0">
                  <w:txbxContent>
                    <w:p w14:paraId="09C07783" w14:textId="48EE4D3A" w:rsidR="0062385C" w:rsidRPr="00CA1E89" w:rsidRDefault="0062385C" w:rsidP="00CA1E8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r w:rsidRPr="00CA1E8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A1E8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CA1E89">
                        <w:rPr>
                          <w:lang w:val="en-US"/>
                        </w:rPr>
                        <w:t>: Example of a correct grammar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3C4" w:rsidRPr="0025511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D1A5E1" wp14:editId="5BB2B932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381625" cy="214122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408" w:rsidRPr="00255119">
        <w:rPr>
          <w:sz w:val="24"/>
          <w:szCs w:val="24"/>
          <w:lang w:val="en-US"/>
        </w:rPr>
        <w:t>The following example shows an example of a correct grammar</w:t>
      </w:r>
    </w:p>
    <w:p w14:paraId="575D19AA" w14:textId="5278640C" w:rsidR="00B82408" w:rsidRPr="00B82408" w:rsidRDefault="00B82408" w:rsidP="00B82408">
      <w:pPr>
        <w:spacing w:after="0"/>
        <w:rPr>
          <w:lang w:val="en-US"/>
        </w:rPr>
      </w:pPr>
    </w:p>
    <w:p w14:paraId="29B5D955" w14:textId="7190CD02" w:rsidR="00B82408" w:rsidRDefault="00BB13C4" w:rsidP="00BB13C4">
      <w:pPr>
        <w:pStyle w:val="Titolo3"/>
        <w:rPr>
          <w:lang w:val="en-US"/>
        </w:rPr>
      </w:pPr>
      <w:bookmarkStart w:id="8" w:name="_Toc30360461"/>
      <w:r>
        <w:rPr>
          <w:lang w:val="en-US"/>
        </w:rPr>
        <w:t>Wrong grammars</w:t>
      </w:r>
      <w:bookmarkEnd w:id="8"/>
    </w:p>
    <w:p w14:paraId="5B15C062" w14:textId="3E0B355C" w:rsidR="00BB13C4" w:rsidRPr="00255119" w:rsidRDefault="00BB13C4" w:rsidP="00BB13C4">
      <w:pPr>
        <w:rPr>
          <w:sz w:val="24"/>
          <w:szCs w:val="24"/>
          <w:lang w:val="en-US"/>
        </w:rPr>
      </w:pPr>
      <w:r w:rsidRPr="00255119">
        <w:rPr>
          <w:sz w:val="24"/>
          <w:szCs w:val="24"/>
          <w:lang w:val="en-US"/>
        </w:rPr>
        <w:t xml:space="preserve">The following example contains a </w:t>
      </w:r>
      <w:r w:rsidR="0002787E" w:rsidRPr="00255119">
        <w:rPr>
          <w:sz w:val="24"/>
          <w:szCs w:val="24"/>
          <w:lang w:val="en-US"/>
        </w:rPr>
        <w:t xml:space="preserve">lexical error: ò is a character not included in </w:t>
      </w:r>
      <w:r w:rsidR="0002787E" w:rsidRPr="00DB58E5">
        <w:rPr>
          <w:i/>
          <w:iCs/>
          <w:sz w:val="24"/>
          <w:szCs w:val="24"/>
          <w:lang w:val="en-US"/>
        </w:rPr>
        <w:t>Table 1</w:t>
      </w:r>
      <w:r w:rsidR="0002787E" w:rsidRPr="00255119">
        <w:rPr>
          <w:sz w:val="24"/>
          <w:szCs w:val="24"/>
          <w:lang w:val="en-US"/>
        </w:rPr>
        <w:t>, and it generates an error in the lexical analysis.</w:t>
      </w:r>
    </w:p>
    <w:p w14:paraId="3F1DAE7F" w14:textId="77777777" w:rsidR="0002787E" w:rsidRDefault="0002787E" w:rsidP="00CA1E89">
      <w:pPr>
        <w:keepNext/>
        <w:jc w:val="center"/>
      </w:pPr>
      <w:r>
        <w:rPr>
          <w:noProof/>
        </w:rPr>
        <w:drawing>
          <wp:inline distT="0" distB="0" distL="0" distR="0" wp14:anchorId="08931430" wp14:editId="0D7A3B93">
            <wp:extent cx="866775" cy="4857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F707" w14:textId="00494D63" w:rsidR="0002787E" w:rsidRDefault="0002787E" w:rsidP="00CA1E89">
      <w:pPr>
        <w:pStyle w:val="Didascalia"/>
        <w:jc w:val="center"/>
        <w:rPr>
          <w:lang w:val="en-US"/>
        </w:rPr>
      </w:pPr>
      <w:r w:rsidRPr="0002787E">
        <w:rPr>
          <w:lang w:val="en-US"/>
        </w:rPr>
        <w:t xml:space="preserve">Figure </w:t>
      </w:r>
      <w:r>
        <w:fldChar w:fldCharType="begin"/>
      </w:r>
      <w:r w:rsidRPr="0002787E">
        <w:rPr>
          <w:lang w:val="en-US"/>
        </w:rPr>
        <w:instrText xml:space="preserve"> SEQ Figure \* ARABIC </w:instrText>
      </w:r>
      <w:r>
        <w:fldChar w:fldCharType="separate"/>
      </w:r>
      <w:r w:rsidR="00132321">
        <w:rPr>
          <w:noProof/>
          <w:lang w:val="en-US"/>
        </w:rPr>
        <w:t>2</w:t>
      </w:r>
      <w:r>
        <w:fldChar w:fldCharType="end"/>
      </w:r>
      <w:r w:rsidRPr="0002787E">
        <w:rPr>
          <w:lang w:val="en-US"/>
        </w:rPr>
        <w:t>: Example of grammar with lexical error</w:t>
      </w:r>
    </w:p>
    <w:p w14:paraId="71E07F39" w14:textId="29102F97" w:rsidR="0002787E" w:rsidRPr="00255119" w:rsidRDefault="0002787E" w:rsidP="0002787E">
      <w:pPr>
        <w:rPr>
          <w:sz w:val="24"/>
          <w:szCs w:val="24"/>
          <w:lang w:val="en-US"/>
        </w:rPr>
      </w:pPr>
      <w:r w:rsidRPr="00255119">
        <w:rPr>
          <w:sz w:val="24"/>
          <w:szCs w:val="24"/>
          <w:lang w:val="en-US"/>
        </w:rPr>
        <w:t xml:space="preserve">The next example shows a syntactic error: </w:t>
      </w:r>
      <w:proofErr w:type="gramStart"/>
      <w:r w:rsidRPr="00255119">
        <w:rPr>
          <w:sz w:val="24"/>
          <w:szCs w:val="24"/>
          <w:lang w:val="en-US"/>
        </w:rPr>
        <w:t>missing ;</w:t>
      </w:r>
      <w:proofErr w:type="gramEnd"/>
      <w:r w:rsidRPr="00255119">
        <w:rPr>
          <w:sz w:val="24"/>
          <w:szCs w:val="24"/>
          <w:lang w:val="en-US"/>
        </w:rPr>
        <w:t xml:space="preserve"> at the end of the </w:t>
      </w:r>
      <w:r w:rsidR="00DB58E5">
        <w:rPr>
          <w:sz w:val="24"/>
          <w:szCs w:val="24"/>
          <w:lang w:val="en-US"/>
        </w:rPr>
        <w:t>2</w:t>
      </w:r>
      <w:r w:rsidR="00DB58E5" w:rsidRPr="00DB58E5">
        <w:rPr>
          <w:sz w:val="24"/>
          <w:szCs w:val="24"/>
          <w:vertAlign w:val="superscript"/>
          <w:lang w:val="en-US"/>
        </w:rPr>
        <w:t>nd</w:t>
      </w:r>
      <w:r w:rsidR="00DB58E5">
        <w:rPr>
          <w:sz w:val="24"/>
          <w:szCs w:val="24"/>
          <w:lang w:val="en-US"/>
        </w:rPr>
        <w:t xml:space="preserve"> </w:t>
      </w:r>
      <w:r w:rsidRPr="00255119">
        <w:rPr>
          <w:sz w:val="24"/>
          <w:szCs w:val="24"/>
          <w:lang w:val="en-US"/>
        </w:rPr>
        <w:t>rule</w:t>
      </w:r>
    </w:p>
    <w:p w14:paraId="7525FBCF" w14:textId="77777777" w:rsidR="0002787E" w:rsidRDefault="0002787E" w:rsidP="00CA1E89">
      <w:pPr>
        <w:keepNext/>
        <w:jc w:val="center"/>
      </w:pPr>
      <w:r>
        <w:rPr>
          <w:noProof/>
        </w:rPr>
        <w:drawing>
          <wp:inline distT="0" distB="0" distL="0" distR="0" wp14:anchorId="3E51D2FC" wp14:editId="6417F1CD">
            <wp:extent cx="809625" cy="4286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B9" w14:textId="4D72EF94" w:rsidR="0002787E" w:rsidRDefault="0002787E" w:rsidP="00CA1E89">
      <w:pPr>
        <w:pStyle w:val="Didascalia"/>
        <w:jc w:val="center"/>
        <w:rPr>
          <w:lang w:val="en-US"/>
        </w:rPr>
      </w:pPr>
      <w:r w:rsidRPr="0002787E">
        <w:rPr>
          <w:lang w:val="en-US"/>
        </w:rPr>
        <w:t xml:space="preserve">Figure </w:t>
      </w:r>
      <w:r>
        <w:fldChar w:fldCharType="begin"/>
      </w:r>
      <w:r w:rsidRPr="0002787E">
        <w:rPr>
          <w:lang w:val="en-US"/>
        </w:rPr>
        <w:instrText xml:space="preserve"> SEQ Figure \* ARABIC </w:instrText>
      </w:r>
      <w:r>
        <w:fldChar w:fldCharType="separate"/>
      </w:r>
      <w:r w:rsidR="00132321">
        <w:rPr>
          <w:noProof/>
          <w:lang w:val="en-US"/>
        </w:rPr>
        <w:t>3</w:t>
      </w:r>
      <w:r>
        <w:fldChar w:fldCharType="end"/>
      </w:r>
      <w:r w:rsidRPr="0002787E">
        <w:rPr>
          <w:lang w:val="en-US"/>
        </w:rPr>
        <w:t>: Example of grammar with syntactic er</w:t>
      </w:r>
      <w:r>
        <w:rPr>
          <w:lang w:val="en-US"/>
        </w:rPr>
        <w:t>r</w:t>
      </w:r>
      <w:r w:rsidRPr="0002787E">
        <w:rPr>
          <w:lang w:val="en-US"/>
        </w:rPr>
        <w:t>or</w:t>
      </w:r>
    </w:p>
    <w:p w14:paraId="6FBD5FDA" w14:textId="58DC13C2" w:rsidR="0002787E" w:rsidRPr="00255119" w:rsidRDefault="0002787E" w:rsidP="0002787E">
      <w:pPr>
        <w:rPr>
          <w:sz w:val="24"/>
          <w:szCs w:val="24"/>
          <w:lang w:val="en-US"/>
        </w:rPr>
      </w:pPr>
      <w:r w:rsidRPr="00255119">
        <w:rPr>
          <w:sz w:val="24"/>
          <w:szCs w:val="24"/>
          <w:lang w:val="en-US"/>
        </w:rPr>
        <w:t>In the last example there is a semantic error: the grammar contains an infinite loop</w:t>
      </w:r>
      <w:r w:rsidR="00DB58E5">
        <w:rPr>
          <w:sz w:val="24"/>
          <w:szCs w:val="24"/>
          <w:lang w:val="en-US"/>
        </w:rPr>
        <w:t>: it’s not possible to calculate if the Non-Terminals are nullable</w:t>
      </w:r>
      <w:r w:rsidRPr="00255119">
        <w:rPr>
          <w:sz w:val="24"/>
          <w:szCs w:val="24"/>
          <w:lang w:val="en-US"/>
        </w:rPr>
        <w:t>.</w:t>
      </w:r>
    </w:p>
    <w:p w14:paraId="5846000F" w14:textId="77777777" w:rsidR="0002787E" w:rsidRDefault="0002787E" w:rsidP="00CA1E89">
      <w:pPr>
        <w:keepNext/>
        <w:jc w:val="center"/>
      </w:pPr>
      <w:r>
        <w:rPr>
          <w:noProof/>
        </w:rPr>
        <w:drawing>
          <wp:inline distT="0" distB="0" distL="0" distR="0" wp14:anchorId="7EA3449F" wp14:editId="588C7E86">
            <wp:extent cx="638175" cy="4381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1AE6" w14:textId="501A82D2" w:rsidR="0002787E" w:rsidRDefault="0002787E" w:rsidP="00CA1E89">
      <w:pPr>
        <w:pStyle w:val="Didascalia"/>
        <w:jc w:val="center"/>
        <w:rPr>
          <w:lang w:val="en-US"/>
        </w:rPr>
      </w:pPr>
      <w:r w:rsidRPr="0002787E">
        <w:rPr>
          <w:lang w:val="en-US"/>
        </w:rPr>
        <w:t xml:space="preserve">Figure </w:t>
      </w:r>
      <w:r>
        <w:fldChar w:fldCharType="begin"/>
      </w:r>
      <w:r w:rsidRPr="0002787E">
        <w:rPr>
          <w:lang w:val="en-US"/>
        </w:rPr>
        <w:instrText xml:space="preserve"> SEQ Figure \* ARABIC </w:instrText>
      </w:r>
      <w:r>
        <w:fldChar w:fldCharType="separate"/>
      </w:r>
      <w:r w:rsidR="00132321">
        <w:rPr>
          <w:noProof/>
          <w:lang w:val="en-US"/>
        </w:rPr>
        <w:t>4</w:t>
      </w:r>
      <w:r>
        <w:fldChar w:fldCharType="end"/>
      </w:r>
      <w:r w:rsidRPr="0002787E">
        <w:rPr>
          <w:lang w:val="en-US"/>
        </w:rPr>
        <w:t>: Example of grammar with semantic error</w:t>
      </w:r>
    </w:p>
    <w:p w14:paraId="17D65C75" w14:textId="7B13FF00" w:rsidR="0002787E" w:rsidRDefault="0002787E" w:rsidP="0002787E">
      <w:pPr>
        <w:pStyle w:val="Titolo1"/>
        <w:rPr>
          <w:lang w:val="en-US"/>
        </w:rPr>
      </w:pPr>
      <w:bookmarkStart w:id="9" w:name="_Toc30360462"/>
      <w:r>
        <w:rPr>
          <w:lang w:val="en-US"/>
        </w:rPr>
        <w:t>How to use the validator</w:t>
      </w:r>
      <w:bookmarkEnd w:id="9"/>
    </w:p>
    <w:p w14:paraId="492A90B2" w14:textId="2EA91981" w:rsidR="0002787E" w:rsidRPr="00255119" w:rsidRDefault="0002787E" w:rsidP="0002787E">
      <w:pPr>
        <w:rPr>
          <w:sz w:val="24"/>
          <w:szCs w:val="24"/>
          <w:lang w:val="en-US"/>
        </w:rPr>
      </w:pPr>
      <w:r w:rsidRPr="00255119">
        <w:rPr>
          <w:sz w:val="24"/>
          <w:szCs w:val="24"/>
          <w:lang w:val="en-US"/>
        </w:rPr>
        <w:t xml:space="preserve">The validator is an NPM package, so the only requirement is a </w:t>
      </w:r>
      <w:proofErr w:type="spellStart"/>
      <w:r w:rsidR="00CA1E89" w:rsidRPr="00255119">
        <w:rPr>
          <w:sz w:val="24"/>
          <w:szCs w:val="24"/>
          <w:lang w:val="en-US"/>
        </w:rPr>
        <w:t>javascript</w:t>
      </w:r>
      <w:proofErr w:type="spellEnd"/>
      <w:r w:rsidRPr="00255119">
        <w:rPr>
          <w:sz w:val="24"/>
          <w:szCs w:val="24"/>
          <w:lang w:val="en-US"/>
        </w:rPr>
        <w:t xml:space="preserve"> application</w:t>
      </w:r>
      <w:r w:rsidR="00CA1E89" w:rsidRPr="00255119">
        <w:rPr>
          <w:sz w:val="24"/>
          <w:szCs w:val="24"/>
          <w:lang w:val="en-US"/>
        </w:rPr>
        <w:t xml:space="preserve"> that import the package “ll1-validator”.</w:t>
      </w:r>
    </w:p>
    <w:p w14:paraId="119212BC" w14:textId="1BDBDD8E" w:rsidR="00696D96" w:rsidRDefault="00CA1E89" w:rsidP="0002787E">
      <w:pPr>
        <w:rPr>
          <w:sz w:val="24"/>
          <w:szCs w:val="24"/>
          <w:lang w:val="en-US"/>
        </w:rPr>
      </w:pPr>
      <w:r w:rsidRPr="00255119">
        <w:rPr>
          <w:sz w:val="24"/>
          <w:szCs w:val="24"/>
          <w:lang w:val="en-US"/>
        </w:rPr>
        <w:t xml:space="preserve"> A </w:t>
      </w:r>
      <w:r w:rsidR="00696D96">
        <w:rPr>
          <w:sz w:val="24"/>
          <w:szCs w:val="24"/>
          <w:lang w:val="en-US"/>
        </w:rPr>
        <w:t xml:space="preserve">real </w:t>
      </w:r>
      <w:r w:rsidRPr="00255119">
        <w:rPr>
          <w:sz w:val="24"/>
          <w:szCs w:val="24"/>
          <w:lang w:val="en-US"/>
        </w:rPr>
        <w:t xml:space="preserve">use case is visible from another project, </w:t>
      </w:r>
      <w:r w:rsidR="00AF5928">
        <w:rPr>
          <w:sz w:val="24"/>
          <w:szCs w:val="24"/>
          <w:lang w:val="en-US"/>
        </w:rPr>
        <w:t>“LL</w:t>
      </w:r>
      <w:r w:rsidRPr="00255119">
        <w:rPr>
          <w:sz w:val="24"/>
          <w:szCs w:val="24"/>
          <w:lang w:val="en-US"/>
        </w:rPr>
        <w:t>1 validator demo</w:t>
      </w:r>
      <w:r w:rsidR="00AF5928">
        <w:rPr>
          <w:sz w:val="24"/>
          <w:szCs w:val="24"/>
          <w:lang w:val="en-US"/>
        </w:rPr>
        <w:t>”, that we’ll be show later</w:t>
      </w:r>
      <w:r w:rsidRPr="00255119">
        <w:rPr>
          <w:sz w:val="24"/>
          <w:szCs w:val="24"/>
          <w:lang w:val="en-US"/>
        </w:rPr>
        <w:t>.</w:t>
      </w:r>
    </w:p>
    <w:p w14:paraId="5CCF5D76" w14:textId="7B9B543D" w:rsidR="00AF5928" w:rsidRDefault="00AF5928" w:rsidP="00AF5928">
      <w:pPr>
        <w:pStyle w:val="Titolo2"/>
        <w:rPr>
          <w:lang w:val="en-US"/>
        </w:rPr>
      </w:pPr>
      <w:bookmarkStart w:id="10" w:name="_Toc30360463"/>
      <w:r>
        <w:rPr>
          <w:lang w:val="en-US"/>
        </w:rPr>
        <w:lastRenderedPageBreak/>
        <w:t>Use the package</w:t>
      </w:r>
      <w:bookmarkEnd w:id="10"/>
    </w:p>
    <w:p w14:paraId="7FB98B30" w14:textId="55A9966D" w:rsidR="00AF5928" w:rsidRPr="005D14A6" w:rsidRDefault="00AF5928" w:rsidP="00AF5928">
      <w:pPr>
        <w:spacing w:line="276" w:lineRule="auto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First, you </w:t>
      </w:r>
      <w:proofErr w:type="gramStart"/>
      <w:r w:rsidRPr="005D14A6">
        <w:rPr>
          <w:sz w:val="24"/>
          <w:szCs w:val="24"/>
          <w:lang w:val="en-US"/>
        </w:rPr>
        <w:t>have to</w:t>
      </w:r>
      <w:proofErr w:type="gramEnd"/>
      <w:r w:rsidRPr="005D14A6">
        <w:rPr>
          <w:sz w:val="24"/>
          <w:szCs w:val="24"/>
          <w:lang w:val="en-US"/>
        </w:rPr>
        <w:t xml:space="preserve"> import into you </w:t>
      </w:r>
      <w:proofErr w:type="spellStart"/>
      <w:r w:rsidRPr="005D14A6">
        <w:rPr>
          <w:sz w:val="24"/>
          <w:szCs w:val="24"/>
          <w:lang w:val="en-US"/>
        </w:rPr>
        <w:t>javascript</w:t>
      </w:r>
      <w:proofErr w:type="spellEnd"/>
      <w:r w:rsidRPr="005D14A6">
        <w:rPr>
          <w:sz w:val="24"/>
          <w:szCs w:val="24"/>
          <w:lang w:val="en-US"/>
        </w:rPr>
        <w:t xml:space="preserve"> file the </w:t>
      </w:r>
      <w:proofErr w:type="spellStart"/>
      <w:r w:rsidRPr="005D14A6">
        <w:rPr>
          <w:sz w:val="24"/>
          <w:szCs w:val="24"/>
          <w:lang w:val="en-US"/>
        </w:rPr>
        <w:t>npm</w:t>
      </w:r>
      <w:proofErr w:type="spellEnd"/>
      <w:r w:rsidRPr="005D14A6">
        <w:rPr>
          <w:sz w:val="24"/>
          <w:szCs w:val="24"/>
          <w:lang w:val="en-US"/>
        </w:rPr>
        <w:t xml:space="preserve"> package using the following code:</w:t>
      </w:r>
    </w:p>
    <w:p w14:paraId="77518ECF" w14:textId="77777777" w:rsidR="00AF5928" w:rsidRPr="00AF5928" w:rsidRDefault="00AF5928" w:rsidP="00AF592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F592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AF592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validate</w:t>
      </w:r>
      <w:proofErr w:type="gramEnd"/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 </w:t>
      </w:r>
      <w:r w:rsidRPr="00AF592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F592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"ll1-validator"</w:t>
      </w:r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F9457E" w14:textId="070EA19A" w:rsidR="00AF5928" w:rsidRPr="005D14A6" w:rsidRDefault="00AF5928" w:rsidP="00AF5928">
      <w:pPr>
        <w:shd w:val="clear" w:color="auto" w:fill="FFFFFF"/>
        <w:spacing w:line="285" w:lineRule="atLeast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After that, you can get all the info about that grammar by calling the function </w:t>
      </w:r>
      <w:r w:rsidRPr="00AF592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validate</w:t>
      </w:r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F592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grammarString</w:t>
      </w:r>
      <w:proofErr w:type="spellEnd"/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AF5928">
        <w:rPr>
          <w:lang w:val="en-US"/>
        </w:rPr>
        <w:t>,</w:t>
      </w:r>
      <w:r>
        <w:rPr>
          <w:lang w:val="en-US"/>
        </w:rPr>
        <w:t xml:space="preserve"> </w:t>
      </w:r>
      <w:r w:rsidRPr="005D14A6">
        <w:rPr>
          <w:sz w:val="24"/>
          <w:szCs w:val="24"/>
          <w:lang w:val="en-US"/>
        </w:rPr>
        <w:t>that returns the following variables:</w:t>
      </w:r>
    </w:p>
    <w:p w14:paraId="575A3E5A" w14:textId="0C1C0640" w:rsidR="00AF5928" w:rsidRPr="005D14A6" w:rsidRDefault="00AF5928" w:rsidP="00AF5928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>grammar: the grammar extracted from the string text in input;</w:t>
      </w:r>
    </w:p>
    <w:p w14:paraId="4AC2DBA2" w14:textId="0F052DC3" w:rsidR="00AF5928" w:rsidRPr="005D14A6" w:rsidRDefault="00AF5928" w:rsidP="00AF5928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startSymbol</w:t>
      </w:r>
      <w:proofErr w:type="spellEnd"/>
      <w:r w:rsidRPr="005D14A6">
        <w:rPr>
          <w:sz w:val="24"/>
          <w:szCs w:val="24"/>
          <w:lang w:val="en-US"/>
        </w:rPr>
        <w:t>: the symbol that the parser has recognized as the axiom;</w:t>
      </w:r>
    </w:p>
    <w:p w14:paraId="54B94F81" w14:textId="1C34DF1E" w:rsidR="00AF5928" w:rsidRPr="005D14A6" w:rsidRDefault="00AF5928" w:rsidP="00AF5928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rulesNumber</w:t>
      </w:r>
      <w:proofErr w:type="spellEnd"/>
      <w:r w:rsidRPr="005D14A6">
        <w:rPr>
          <w:sz w:val="24"/>
          <w:szCs w:val="24"/>
          <w:lang w:val="en-US"/>
        </w:rPr>
        <w:t>: the number of rules of the given grammar;</w:t>
      </w:r>
    </w:p>
    <w:p w14:paraId="336031DB" w14:textId="6D779BEC" w:rsidR="005D0088" w:rsidRPr="005D14A6" w:rsidRDefault="005D0088" w:rsidP="00AF5928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nullableNonTerminals</w:t>
      </w:r>
      <w:proofErr w:type="spellEnd"/>
      <w:r w:rsidRPr="005D14A6">
        <w:rPr>
          <w:sz w:val="24"/>
          <w:szCs w:val="24"/>
          <w:lang w:val="en-US"/>
        </w:rPr>
        <w:t>: an array that contains a Boolean for each Non-Terminal that says if it’s nullable;</w:t>
      </w:r>
    </w:p>
    <w:p w14:paraId="1B182EDA" w14:textId="396F87DB" w:rsidR="00EC174B" w:rsidRPr="005D14A6" w:rsidRDefault="00AF5928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terminals: an array of </w:t>
      </w:r>
      <w:r w:rsidR="00EC174B" w:rsidRPr="005D14A6">
        <w:rPr>
          <w:sz w:val="24"/>
          <w:szCs w:val="24"/>
          <w:lang w:val="en-US"/>
        </w:rPr>
        <w:t>words recognized as terminals</w:t>
      </w:r>
    </w:p>
    <w:p w14:paraId="06BBBE32" w14:textId="212CD388" w:rsidR="00EC174B" w:rsidRPr="005D14A6" w:rsidRDefault="00EC174B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nonTerminals</w:t>
      </w:r>
      <w:proofErr w:type="spellEnd"/>
      <w:r w:rsidRPr="005D14A6">
        <w:rPr>
          <w:sz w:val="24"/>
          <w:szCs w:val="24"/>
          <w:lang w:val="en-US"/>
        </w:rPr>
        <w:t>: an array of words recognized as Non-Terminals;</w:t>
      </w:r>
    </w:p>
    <w:p w14:paraId="4FBBBE21" w14:textId="2FD937C6" w:rsidR="00EC174B" w:rsidRPr="005D14A6" w:rsidRDefault="00EC174B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>warnings: all the duplicated rules found;</w:t>
      </w:r>
    </w:p>
    <w:p w14:paraId="3B3D6160" w14:textId="2D5088ED" w:rsidR="00EC174B" w:rsidRPr="005D14A6" w:rsidRDefault="00EC174B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firstSets</w:t>
      </w:r>
      <w:proofErr w:type="spellEnd"/>
      <w:r w:rsidRPr="005D14A6">
        <w:rPr>
          <w:sz w:val="24"/>
          <w:szCs w:val="24"/>
          <w:lang w:val="en-US"/>
        </w:rPr>
        <w:t>: a dictionary that contains all the iterations in order to obtain the first sets for each Non-Terminal;</w:t>
      </w:r>
    </w:p>
    <w:p w14:paraId="043C102A" w14:textId="5DFB111F" w:rsidR="00EC174B" w:rsidRPr="005D14A6" w:rsidRDefault="00EC174B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followSets</w:t>
      </w:r>
      <w:proofErr w:type="spellEnd"/>
      <w:r w:rsidRPr="005D14A6">
        <w:rPr>
          <w:sz w:val="24"/>
          <w:szCs w:val="24"/>
          <w:lang w:val="en-US"/>
        </w:rPr>
        <w:t>: a dictionary that contains all the iterations in order to obtain the follow sets for each Non-Terminal;</w:t>
      </w:r>
    </w:p>
    <w:p w14:paraId="73E4D6AD" w14:textId="0ED9EC3A" w:rsidR="00EC174B" w:rsidRPr="005D14A6" w:rsidRDefault="00EC174B" w:rsidP="0062385C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firstSetsDependencies</w:t>
      </w:r>
      <w:proofErr w:type="spellEnd"/>
      <w:r w:rsidRPr="005D14A6">
        <w:rPr>
          <w:sz w:val="24"/>
          <w:szCs w:val="24"/>
          <w:lang w:val="en-US"/>
        </w:rPr>
        <w:t>: a dictionary that contains the first set dependencies for each Non-Terminal;</w:t>
      </w:r>
    </w:p>
    <w:p w14:paraId="1E0CC13E" w14:textId="20C22255" w:rsidR="00EC174B" w:rsidRPr="005D14A6" w:rsidRDefault="00EC174B" w:rsidP="00EC174B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followSetsDependencies</w:t>
      </w:r>
      <w:proofErr w:type="spellEnd"/>
      <w:r w:rsidRPr="005D14A6">
        <w:rPr>
          <w:sz w:val="24"/>
          <w:szCs w:val="24"/>
          <w:lang w:val="en-US"/>
        </w:rPr>
        <w:t>: a dictionary that contains the follow set dependencies for each Non-Terminal;</w:t>
      </w:r>
    </w:p>
    <w:p w14:paraId="594829D6" w14:textId="2985336F" w:rsidR="00EC174B" w:rsidRPr="005D14A6" w:rsidRDefault="00EC174B" w:rsidP="0062385C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lookAheads</w:t>
      </w:r>
      <w:proofErr w:type="spellEnd"/>
      <w:r w:rsidRPr="005D14A6">
        <w:rPr>
          <w:sz w:val="24"/>
          <w:szCs w:val="24"/>
          <w:lang w:val="en-US"/>
        </w:rPr>
        <w:t>: a dictionary that contains all the lookaheads;</w:t>
      </w:r>
    </w:p>
    <w:p w14:paraId="7612EDF5" w14:textId="53DDC296" w:rsidR="00EC174B" w:rsidRPr="005D14A6" w:rsidRDefault="00EC174B" w:rsidP="0062385C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>isLL1: Boolean value that represent if the given grammar is LL1 or not</w:t>
      </w:r>
    </w:p>
    <w:p w14:paraId="7D7ED260" w14:textId="7B3BC082" w:rsidR="00EC174B" w:rsidRPr="005D14A6" w:rsidRDefault="00EC174B" w:rsidP="0062385C">
      <w:pPr>
        <w:pStyle w:val="Paragrafoelenco"/>
        <w:numPr>
          <w:ilvl w:val="0"/>
          <w:numId w:val="4"/>
        </w:numPr>
        <w:shd w:val="clear" w:color="auto" w:fill="FFFFFF"/>
        <w:spacing w:line="285" w:lineRule="atLeast"/>
        <w:rPr>
          <w:sz w:val="24"/>
          <w:szCs w:val="24"/>
          <w:lang w:val="en-US"/>
        </w:rPr>
      </w:pPr>
      <w:proofErr w:type="spellStart"/>
      <w:r w:rsidRPr="005D14A6">
        <w:rPr>
          <w:sz w:val="24"/>
          <w:szCs w:val="24"/>
          <w:lang w:val="en-US"/>
        </w:rPr>
        <w:t>lookAheadsConflicts</w:t>
      </w:r>
      <w:proofErr w:type="spellEnd"/>
      <w:r w:rsidRPr="005D14A6">
        <w:rPr>
          <w:sz w:val="24"/>
          <w:szCs w:val="24"/>
          <w:lang w:val="en-US"/>
        </w:rPr>
        <w:t xml:space="preserve">: a </w:t>
      </w:r>
      <w:r w:rsidR="000D7B85" w:rsidRPr="005D14A6">
        <w:rPr>
          <w:sz w:val="24"/>
          <w:szCs w:val="24"/>
          <w:lang w:val="en-US"/>
        </w:rPr>
        <w:t>dictionary that contains, for each Non-Terminal, the list of conflictual terminal words.</w:t>
      </w:r>
    </w:p>
    <w:p w14:paraId="3E5541CC" w14:textId="1E94C87D" w:rsidR="000D7B85" w:rsidRDefault="000D7B85" w:rsidP="000D7B85">
      <w:pPr>
        <w:pStyle w:val="Titolo2"/>
        <w:rPr>
          <w:rFonts w:eastAsiaTheme="minorHAnsi"/>
          <w:lang w:val="en-US"/>
        </w:rPr>
      </w:pPr>
      <w:bookmarkStart w:id="11" w:name="_Toc30360464"/>
      <w:r>
        <w:rPr>
          <w:rFonts w:eastAsiaTheme="minorHAnsi"/>
          <w:lang w:val="en-US"/>
        </w:rPr>
        <w:t>Output example</w:t>
      </w:r>
      <w:bookmarkEnd w:id="11"/>
    </w:p>
    <w:p w14:paraId="4CDC2FB0" w14:textId="1DE4D38C" w:rsidR="000D7B85" w:rsidRPr="005D14A6" w:rsidRDefault="000D7B85" w:rsidP="000D7B85">
      <w:pPr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We call </w:t>
      </w:r>
      <w:r w:rsidRPr="00AF592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validate</w:t>
      </w:r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F592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grammarString</w:t>
      </w:r>
      <w:proofErr w:type="spellEnd"/>
      <w:r w:rsidRPr="00AF592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5D14A6">
        <w:rPr>
          <w:sz w:val="24"/>
          <w:szCs w:val="24"/>
          <w:lang w:val="en-US"/>
        </w:rPr>
        <w:t xml:space="preserve">, where </w:t>
      </w:r>
      <w:proofErr w:type="spellStart"/>
      <w:r w:rsidRPr="005D14A6">
        <w:rPr>
          <w:sz w:val="24"/>
          <w:szCs w:val="24"/>
          <w:lang w:val="en-US"/>
        </w:rPr>
        <w:t>grammarString</w:t>
      </w:r>
      <w:proofErr w:type="spellEnd"/>
      <w:proofErr w:type="gramStart"/>
      <w:r w:rsidRPr="005D14A6">
        <w:rPr>
          <w:sz w:val="24"/>
          <w:szCs w:val="24"/>
          <w:lang w:val="en-US"/>
        </w:rPr>
        <w:t>=“</w:t>
      </w:r>
      <w:proofErr w:type="gramEnd"/>
      <w:r w:rsidRPr="005D14A6">
        <w:rPr>
          <w:sz w:val="24"/>
          <w:szCs w:val="24"/>
          <w:lang w:val="en-US"/>
        </w:rPr>
        <w:t>S -&gt; T; T -&gt; a T a; T -&gt; b T b; T -&gt; c T c; T -&gt; q;”. The output result is:</w:t>
      </w:r>
    </w:p>
    <w:p w14:paraId="615C1B66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grammar: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4EED37C1" w14:textId="759EB52B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NONTERMINAL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}]],</w:t>
      </w:r>
    </w:p>
    <w:p w14:paraId="324BFC2B" w14:textId="0DF52728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2815CD32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NONTERMINAL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676DCD41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51866E8E" w14:textId="1C4CCE1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2D4C26F0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NONTERMINAL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5D7E877F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710E6F11" w14:textId="15E770BE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51C7CA8C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NONTERMINAL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},</w:t>
      </w:r>
    </w:p>
    <w:p w14:paraId="78B241EF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proofErr w:type="gram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071940B0" w14:textId="2D99054E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parser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</w:t>
      </w:r>
      <w:proofErr w:type="spellEnd"/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}]],</w:t>
      </w:r>
    </w:p>
    <w:p w14:paraId="6ED366E4" w14:textId="626D47B1" w:rsid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},</w:t>
      </w:r>
    </w:p>
    <w:p w14:paraId="5A5232C0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startSymbol</w:t>
      </w:r>
      <w:proofErr w:type="spell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E71DEB9" w14:textId="37FF2CC3" w:rsid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rulesNumber</w:t>
      </w:r>
      <w:proofErr w:type="spell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7B85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364FF05" w14:textId="02FB58ED" w:rsidR="005D0088" w:rsidRPr="000D7B85" w:rsidRDefault="005D0088" w:rsidP="00F55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nullableNonTerminals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End"/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="00F555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="00F555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17A1310" w14:textId="3D54862F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terminals: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339F49A" w14:textId="41C1B056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nonTerminals</w:t>
      </w:r>
      <w:proofErr w:type="spellEnd"/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D7B8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DF1100F" w14:textId="722D78A1" w:rsidR="005D0088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7B8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warnings:</w:t>
      </w:r>
      <w:r w:rsidRPr="000D7B8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[],</w:t>
      </w:r>
    </w:p>
    <w:p w14:paraId="64B6ABFD" w14:textId="313406DF" w:rsidR="00F5555D" w:rsidRDefault="005D0088" w:rsidP="00F55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firstSets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="00F5555D"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[[</w:t>
      </w:r>
      <w:proofErr w:type="gramStart"/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a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b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c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q</w:t>
      </w:r>
      <w:proofErr w:type="spellEnd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a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b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c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,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q</w:t>
      </w:r>
      <w:proofErr w:type="spellEnd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]],</w:t>
      </w:r>
    </w:p>
    <w:p w14:paraId="5579B4CB" w14:textId="35CC4138" w:rsidR="005D0088" w:rsidRDefault="00F5555D" w:rsidP="00F55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[[[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</w:t>
      </w:r>
      <w:r w:rsid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7F75CD" w14:textId="77777777" w:rsidR="005D0088" w:rsidRDefault="005D0088" w:rsidP="005D00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followSets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↙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↙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↙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]],</w:t>
      </w:r>
    </w:p>
    <w:p w14:paraId="35AE3472" w14:textId="6890C483" w:rsidR="005D0088" w:rsidRPr="005D0088" w:rsidRDefault="005D0088" w:rsidP="005D0088">
      <w:pPr>
        <w:shd w:val="clear" w:color="auto" w:fill="FFFFFF"/>
        <w:spacing w:line="285" w:lineRule="atLeast"/>
        <w:ind w:left="708"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proofErr w:type="gramStart"/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↙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Segoe UI Emoji" w:eastAsia="Times New Roman" w:hAnsi="Segoe UI Emoji" w:cs="Segoe UI Emoji"/>
          <w:color w:val="A31515"/>
          <w:sz w:val="21"/>
          <w:szCs w:val="21"/>
          <w:lang w:val="en-US"/>
        </w:rPr>
        <w:t>↙</w:t>
      </w:r>
      <w:r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1CBEA9D" w14:textId="2ED7EAF3" w:rsidR="005D0088" w:rsidRDefault="005D0088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]}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F0909E" w14:textId="2AE4E8DC" w:rsidR="005D0088" w:rsidRDefault="005D0088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firstSetsDependencies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="00F5555D"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</w:t>
      </w:r>
      <w:proofErr w:type="gramStart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3A6017" w14:textId="5E415012" w:rsidR="005D0088" w:rsidRDefault="005D0088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followSetsDependencies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="00F5555D" w:rsidRPr="005D008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="00F5555D" w:rsidRPr="005D008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</w:t>
      </w:r>
      <w:proofErr w:type="gramStart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="00F5555D" w:rsidRPr="005D008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75E2CED" w14:textId="0643A37F" w:rsidR="005D0088" w:rsidRDefault="005D0088" w:rsidP="00F55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lookAheads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'S'</w:t>
      </w:r>
      <w:r w:rsidR="00F5555D"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[[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]],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="00F5555D"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[[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proofErr w:type="gramStart"/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proofErr w:type="gramEnd"/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],[</w:t>
      </w:r>
      <w:r w:rsidR="00F5555D" w:rsidRPr="00F555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'q'</w:t>
      </w:r>
      <w:r w:rsidR="00F5555D" w:rsidRP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98FF5A" w14:textId="510B6F58" w:rsidR="005D0088" w:rsidRDefault="005D0088" w:rsidP="00F555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isLL1: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F5555D" w:rsidRPr="005D008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="00F555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,</w:t>
      </w:r>
    </w:p>
    <w:p w14:paraId="5E7D1B72" w14:textId="638884ED" w:rsidR="005D0088" w:rsidRDefault="005D0088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F5555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lookAheadsCoflicts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="00F555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{}</w:t>
      </w:r>
    </w:p>
    <w:p w14:paraId="1EA970C2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6440A6" w14:textId="77777777" w:rsidR="000D7B85" w:rsidRPr="000D7B85" w:rsidRDefault="000D7B85" w:rsidP="000D7B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947554" w14:textId="77777777" w:rsidR="000D7B85" w:rsidRPr="000D7B85" w:rsidRDefault="000D7B85" w:rsidP="000D7B85">
      <w:pPr>
        <w:rPr>
          <w:lang w:val="en-US"/>
        </w:rPr>
      </w:pPr>
    </w:p>
    <w:p w14:paraId="65FCBE85" w14:textId="240E69C8" w:rsidR="00AF5928" w:rsidRDefault="00AF5928" w:rsidP="00AF5928">
      <w:pPr>
        <w:spacing w:line="276" w:lineRule="auto"/>
        <w:rPr>
          <w:lang w:val="en-US"/>
        </w:rPr>
      </w:pPr>
    </w:p>
    <w:p w14:paraId="428AB8E2" w14:textId="67854907" w:rsidR="00AF5928" w:rsidRDefault="00AF5928" w:rsidP="00AF5928">
      <w:pPr>
        <w:rPr>
          <w:lang w:val="en-US"/>
        </w:rPr>
      </w:pPr>
    </w:p>
    <w:p w14:paraId="6FB03336" w14:textId="77777777" w:rsidR="00AF5928" w:rsidRPr="00AF5928" w:rsidRDefault="00AF5928" w:rsidP="00AF5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B1C430" w14:textId="77777777" w:rsidR="00AF5928" w:rsidRPr="00AF5928" w:rsidRDefault="00AF5928" w:rsidP="00AF5928">
      <w:pPr>
        <w:rPr>
          <w:lang w:val="en-US"/>
        </w:rPr>
      </w:pPr>
    </w:p>
    <w:p w14:paraId="67AE4363" w14:textId="77777777" w:rsidR="00696D96" w:rsidRDefault="00696D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1AD3707" w14:textId="761243F7" w:rsidR="00696D96" w:rsidRDefault="00696D96" w:rsidP="00696D96">
      <w:pPr>
        <w:pStyle w:val="Titolo1"/>
        <w:rPr>
          <w:lang w:val="en-US"/>
        </w:rPr>
      </w:pPr>
      <w:bookmarkStart w:id="12" w:name="_Toc30360465"/>
      <w:r>
        <w:rPr>
          <w:lang w:val="en-US"/>
        </w:rPr>
        <w:lastRenderedPageBreak/>
        <w:t>The web interface – LL1 validator demo</w:t>
      </w:r>
      <w:bookmarkEnd w:id="12"/>
    </w:p>
    <w:p w14:paraId="35C645A7" w14:textId="4BD4EA44" w:rsidR="00696D96" w:rsidRDefault="00696D96" w:rsidP="00696D96">
      <w:pPr>
        <w:pStyle w:val="Titolo2"/>
        <w:rPr>
          <w:lang w:val="en-US"/>
        </w:rPr>
      </w:pPr>
      <w:bookmarkStart w:id="13" w:name="_Toc30360466"/>
      <w:r>
        <w:rPr>
          <w:lang w:val="en-US"/>
        </w:rPr>
        <w:t>Where to find it</w:t>
      </w:r>
      <w:bookmarkEnd w:id="13"/>
    </w:p>
    <w:p w14:paraId="422C1562" w14:textId="12B5B862" w:rsidR="00696D96" w:rsidRPr="005D14A6" w:rsidRDefault="00696D96" w:rsidP="00696D96">
      <w:pPr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You can find the LL1 validator web application at the following link: </w:t>
      </w:r>
      <w:hyperlink r:id="rId13" w:history="1">
        <w:r w:rsidRPr="005D14A6">
          <w:rPr>
            <w:rStyle w:val="Collegamentoipertestuale"/>
            <w:sz w:val="24"/>
            <w:szCs w:val="24"/>
            <w:lang w:val="en-US"/>
          </w:rPr>
          <w:t>LL1 validator web app</w:t>
        </w:r>
      </w:hyperlink>
    </w:p>
    <w:p w14:paraId="606F426B" w14:textId="0A097092" w:rsidR="00696D96" w:rsidRPr="005D14A6" w:rsidRDefault="00696D96" w:rsidP="00696D96">
      <w:pPr>
        <w:rPr>
          <w:sz w:val="24"/>
          <w:szCs w:val="24"/>
          <w:lang w:val="en-US"/>
        </w:rPr>
      </w:pPr>
      <w:r w:rsidRPr="005D14A6">
        <w:rPr>
          <w:sz w:val="24"/>
          <w:szCs w:val="24"/>
          <w:lang w:val="en-US"/>
        </w:rPr>
        <w:t xml:space="preserve">The application is hosted </w:t>
      </w:r>
      <w:r w:rsidR="00AF5928" w:rsidRPr="005D14A6">
        <w:rPr>
          <w:sz w:val="24"/>
          <w:szCs w:val="24"/>
          <w:lang w:val="en-US"/>
        </w:rPr>
        <w:t xml:space="preserve">on </w:t>
      </w:r>
      <w:proofErr w:type="spellStart"/>
      <w:r w:rsidR="00AF5928" w:rsidRPr="005D14A6">
        <w:rPr>
          <w:sz w:val="24"/>
          <w:szCs w:val="24"/>
          <w:lang w:val="en-US"/>
        </w:rPr>
        <w:t>Netlify</w:t>
      </w:r>
      <w:proofErr w:type="spellEnd"/>
      <w:r w:rsidR="00AF5928" w:rsidRPr="005D14A6">
        <w:rPr>
          <w:sz w:val="24"/>
          <w:szCs w:val="24"/>
          <w:lang w:val="en-US"/>
        </w:rPr>
        <w:t xml:space="preserve">, a web host for small websites, and its repository can be found </w:t>
      </w:r>
      <w:hyperlink r:id="rId14" w:history="1">
        <w:r w:rsidR="00AF5928" w:rsidRPr="005D14A6">
          <w:rPr>
            <w:rStyle w:val="Collegamentoipertestuale"/>
            <w:sz w:val="24"/>
            <w:szCs w:val="24"/>
            <w:lang w:val="en-US"/>
          </w:rPr>
          <w:t>here</w:t>
        </w:r>
      </w:hyperlink>
      <w:r w:rsidR="00AF5928" w:rsidRPr="005D14A6">
        <w:rPr>
          <w:sz w:val="24"/>
          <w:szCs w:val="24"/>
          <w:lang w:val="en-US"/>
        </w:rPr>
        <w:t>.</w:t>
      </w:r>
    </w:p>
    <w:p w14:paraId="27305719" w14:textId="265CE11A" w:rsidR="00AF5928" w:rsidRDefault="00AF5928" w:rsidP="00AF5928">
      <w:pPr>
        <w:pStyle w:val="Titolo2"/>
        <w:rPr>
          <w:lang w:val="en-US"/>
        </w:rPr>
      </w:pPr>
      <w:bookmarkStart w:id="14" w:name="_Toc30360467"/>
      <w:r>
        <w:rPr>
          <w:lang w:val="en-US"/>
        </w:rPr>
        <w:t>User manual</w:t>
      </w:r>
      <w:bookmarkEnd w:id="14"/>
    </w:p>
    <w:p w14:paraId="5434711E" w14:textId="6A275444" w:rsidR="00132321" w:rsidRDefault="00132321" w:rsidP="00132321">
      <w:pPr>
        <w:pStyle w:val="Titolo3"/>
        <w:rPr>
          <w:lang w:val="en-US"/>
        </w:rPr>
      </w:pPr>
      <w:bookmarkStart w:id="15" w:name="_Toc30360468"/>
      <w:r>
        <w:rPr>
          <w:lang w:val="en-US"/>
        </w:rPr>
        <w:t>The UI</w:t>
      </w:r>
      <w:bookmarkEnd w:id="15"/>
    </w:p>
    <w:p w14:paraId="1E4AC28F" w14:textId="77777777" w:rsidR="00132321" w:rsidRPr="00132321" w:rsidRDefault="00132321" w:rsidP="00132321">
      <w:pPr>
        <w:rPr>
          <w:lang w:val="en-US"/>
        </w:rPr>
      </w:pPr>
    </w:p>
    <w:p w14:paraId="5A117758" w14:textId="77777777" w:rsidR="00132321" w:rsidRDefault="00132321" w:rsidP="00132321">
      <w:pPr>
        <w:keepNext/>
        <w:jc w:val="center"/>
      </w:pPr>
      <w:r>
        <w:rPr>
          <w:noProof/>
        </w:rPr>
        <w:drawing>
          <wp:inline distT="0" distB="0" distL="0" distR="0" wp14:anchorId="0333A830" wp14:editId="063124C9">
            <wp:extent cx="5759450" cy="3538855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3E8" w14:textId="702BCE0C" w:rsidR="00AF5928" w:rsidRPr="00AF5928" w:rsidRDefault="00132321" w:rsidP="00132321">
      <w:pPr>
        <w:pStyle w:val="Didascalia"/>
        <w:jc w:val="center"/>
        <w:rPr>
          <w:lang w:val="en-US"/>
        </w:rPr>
      </w:pPr>
      <w:r w:rsidRPr="00132321">
        <w:rPr>
          <w:lang w:val="en-US"/>
        </w:rPr>
        <w:t xml:space="preserve">Figure </w:t>
      </w:r>
      <w:r>
        <w:fldChar w:fldCharType="begin"/>
      </w:r>
      <w:r w:rsidRPr="00132321">
        <w:rPr>
          <w:lang w:val="en-US"/>
        </w:rPr>
        <w:instrText xml:space="preserve"> SEQ Figure \* ARABIC </w:instrText>
      </w:r>
      <w:r>
        <w:fldChar w:fldCharType="separate"/>
      </w:r>
      <w:r w:rsidRPr="00132321">
        <w:rPr>
          <w:noProof/>
          <w:lang w:val="en-US"/>
        </w:rPr>
        <w:t>5</w:t>
      </w:r>
      <w:r>
        <w:fldChar w:fldCharType="end"/>
      </w:r>
      <w:r w:rsidRPr="00132321">
        <w:rPr>
          <w:lang w:val="en-US"/>
        </w:rPr>
        <w:t>: Interface of the web app</w:t>
      </w:r>
    </w:p>
    <w:p w14:paraId="3E1156F4" w14:textId="77777777" w:rsidR="00132321" w:rsidRDefault="00132321" w:rsidP="00696D96">
      <w:pPr>
        <w:rPr>
          <w:lang w:val="en-US"/>
        </w:rPr>
      </w:pPr>
      <w:r>
        <w:rPr>
          <w:lang w:val="en-US"/>
        </w:rPr>
        <w:t xml:space="preserve">The UI is simple: on the top left we have a text field where it’s possible to write a custom grammar. Under that we have the </w:t>
      </w:r>
      <w:r>
        <w:rPr>
          <w:i/>
          <w:iCs/>
          <w:lang w:val="en-US"/>
        </w:rPr>
        <w:t>Calculate</w:t>
      </w:r>
      <w:r>
        <w:rPr>
          <w:lang w:val="en-US"/>
        </w:rPr>
        <w:t xml:space="preserve"> button, which starts the LL1 validation. Under this panel we have a small panel with the vital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: if the grammar is </w:t>
      </w:r>
      <w:proofErr w:type="gramStart"/>
      <w:r>
        <w:rPr>
          <w:lang w:val="en-US"/>
        </w:rPr>
        <w:t>LL(</w:t>
      </w:r>
      <w:proofErr w:type="gramEnd"/>
      <w:r>
        <w:rPr>
          <w:lang w:val="en-US"/>
        </w:rPr>
        <w:t xml:space="preserve">1), the Terminal words, the Non-Terminal words and the nullable Non-Terminals. On the right we have the representation of the parsed grammar: each rule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the iterations that produces the firsts set, and the lookaheads. On the bottom right we have the iterations that produces the follow sets. </w:t>
      </w:r>
    </w:p>
    <w:p w14:paraId="27372E84" w14:textId="77777777" w:rsidR="00132321" w:rsidRDefault="00132321" w:rsidP="00132321">
      <w:pPr>
        <w:pStyle w:val="Titolo3"/>
        <w:rPr>
          <w:lang w:val="en-US"/>
        </w:rPr>
      </w:pPr>
      <w:bookmarkStart w:id="16" w:name="_Toc30360469"/>
      <w:r>
        <w:rPr>
          <w:lang w:val="en-US"/>
        </w:rPr>
        <w:t>Error Management</w:t>
      </w:r>
      <w:bookmarkEnd w:id="16"/>
    </w:p>
    <w:p w14:paraId="6C69615C" w14:textId="0D0F8392" w:rsidR="00696D96" w:rsidRPr="00132321" w:rsidRDefault="00132321" w:rsidP="00132321">
      <w:pPr>
        <w:pStyle w:val="Titolo3"/>
        <w:rPr>
          <w:lang w:val="en-US"/>
        </w:rPr>
      </w:pPr>
      <w:r>
        <w:rPr>
          <w:lang w:val="en-US"/>
        </w:rPr>
        <w:t xml:space="preserve"> </w:t>
      </w:r>
    </w:p>
    <w:p w14:paraId="622A9ADC" w14:textId="77777777" w:rsidR="00255119" w:rsidRPr="0002787E" w:rsidRDefault="00255119" w:rsidP="0002787E">
      <w:pPr>
        <w:rPr>
          <w:lang w:val="en-US"/>
        </w:rPr>
      </w:pPr>
      <w:bookmarkStart w:id="17" w:name="_GoBack"/>
      <w:bookmarkEnd w:id="17"/>
    </w:p>
    <w:sectPr w:rsidR="00255119" w:rsidRPr="0002787E" w:rsidSect="0002787E">
      <w:pgSz w:w="11906" w:h="16838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A6A6" w14:textId="77777777" w:rsidR="00DC12BA" w:rsidRDefault="00DC12BA" w:rsidP="0062385C">
      <w:pPr>
        <w:spacing w:after="0" w:line="240" w:lineRule="auto"/>
      </w:pPr>
      <w:r>
        <w:separator/>
      </w:r>
    </w:p>
  </w:endnote>
  <w:endnote w:type="continuationSeparator" w:id="0">
    <w:p w14:paraId="182C2730" w14:textId="77777777" w:rsidR="00DC12BA" w:rsidRDefault="00DC12BA" w:rsidP="0062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5287186"/>
      <w:docPartObj>
        <w:docPartGallery w:val="Page Numbers (Bottom of Page)"/>
        <w:docPartUnique/>
      </w:docPartObj>
    </w:sdtPr>
    <w:sdtContent>
      <w:p w14:paraId="46703F46" w14:textId="18C9A79A" w:rsidR="0062385C" w:rsidRDefault="0062385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466D1" w14:textId="77777777" w:rsidR="0062385C" w:rsidRDefault="006238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65B5D" w14:textId="77777777" w:rsidR="00DC12BA" w:rsidRDefault="00DC12BA" w:rsidP="0062385C">
      <w:pPr>
        <w:spacing w:after="0" w:line="240" w:lineRule="auto"/>
      </w:pPr>
      <w:r>
        <w:separator/>
      </w:r>
    </w:p>
  </w:footnote>
  <w:footnote w:type="continuationSeparator" w:id="0">
    <w:p w14:paraId="4F2C7567" w14:textId="77777777" w:rsidR="00DC12BA" w:rsidRDefault="00DC12BA" w:rsidP="0062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B1F7F"/>
    <w:multiLevelType w:val="hybridMultilevel"/>
    <w:tmpl w:val="E38E8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436"/>
    <w:multiLevelType w:val="hybridMultilevel"/>
    <w:tmpl w:val="95CE65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C165483"/>
    <w:multiLevelType w:val="hybridMultilevel"/>
    <w:tmpl w:val="F484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3AAF"/>
    <w:multiLevelType w:val="hybridMultilevel"/>
    <w:tmpl w:val="5E58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6A"/>
    <w:rsid w:val="0002787E"/>
    <w:rsid w:val="000D7B85"/>
    <w:rsid w:val="00132321"/>
    <w:rsid w:val="0018135C"/>
    <w:rsid w:val="00255119"/>
    <w:rsid w:val="00353BF2"/>
    <w:rsid w:val="005D0088"/>
    <w:rsid w:val="005D14A6"/>
    <w:rsid w:val="0062385C"/>
    <w:rsid w:val="006904FC"/>
    <w:rsid w:val="00696D96"/>
    <w:rsid w:val="006F496A"/>
    <w:rsid w:val="00737A0B"/>
    <w:rsid w:val="00783052"/>
    <w:rsid w:val="00AF5928"/>
    <w:rsid w:val="00B82408"/>
    <w:rsid w:val="00BA25CD"/>
    <w:rsid w:val="00BB13C4"/>
    <w:rsid w:val="00C0239B"/>
    <w:rsid w:val="00CA1E89"/>
    <w:rsid w:val="00DB58E5"/>
    <w:rsid w:val="00DC12BA"/>
    <w:rsid w:val="00EB1A28"/>
    <w:rsid w:val="00EC174B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E0C0"/>
  <w15:chartTrackingRefBased/>
  <w15:docId w15:val="{5CE39124-C13C-4C32-8522-D57D3422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4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1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4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49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496A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link w:val="NessunaspaziaturaCarattere"/>
    <w:uiPriority w:val="1"/>
    <w:qFormat/>
    <w:rsid w:val="006F496A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F496A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F496A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BA25C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A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8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813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0278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2787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2787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278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2787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787E"/>
    <w:rPr>
      <w:rFonts w:ascii="Segoe UI" w:hAnsi="Segoe UI" w:cs="Segoe UI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027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96D96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6D96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592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62385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385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2385C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6238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385C"/>
  </w:style>
  <w:style w:type="paragraph" w:styleId="Pidipagina">
    <w:name w:val="footer"/>
    <w:basedOn w:val="Normale"/>
    <w:link w:val="PidipaginaCarattere"/>
    <w:uiPriority w:val="99"/>
    <w:unhideWhenUsed/>
    <w:rsid w:val="0062385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l1-validator.netlif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mcatta/ll1-validator-dem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8FC87CC54148ACAEBA97F95B01E25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249D9F7-901F-49D3-9F80-C6922906E90A}"/>
      </w:docPartPr>
      <w:docPartBody>
        <w:p w:rsidR="00295B5D" w:rsidRDefault="008E1F54" w:rsidP="008E1F54">
          <w:pPr>
            <w:pStyle w:val="A18FC87CC54148ACAEBA97F95B01E2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41A6A14498A44693921FEE5CDF81A8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A271A9-82A7-4AED-8DA0-3B7B5B01FF63}"/>
      </w:docPartPr>
      <w:docPartBody>
        <w:p w:rsidR="00295B5D" w:rsidRDefault="008E1F54" w:rsidP="008E1F54">
          <w:pPr>
            <w:pStyle w:val="41A6A14498A44693921FEE5CDF81A89F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  <w:docPart>
      <w:docPartPr>
        <w:name w:val="303449D762E24B0B9703747EF307DB7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E92E21-11A8-478B-AEE2-C35AAE192EFE}"/>
      </w:docPartPr>
      <w:docPartBody>
        <w:p w:rsidR="00295B5D" w:rsidRDefault="008E1F54" w:rsidP="008E1F54">
          <w:pPr>
            <w:pStyle w:val="303449D762E24B0B9703747EF307DB77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54"/>
    <w:rsid w:val="00074640"/>
    <w:rsid w:val="00295B5D"/>
    <w:rsid w:val="00791B40"/>
    <w:rsid w:val="008E1F54"/>
    <w:rsid w:val="00995CA5"/>
    <w:rsid w:val="00E6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C78C47363CF413B9ACE70D3DF1AD205">
    <w:name w:val="DC78C47363CF413B9ACE70D3DF1AD205"/>
    <w:rsid w:val="008E1F54"/>
  </w:style>
  <w:style w:type="paragraph" w:customStyle="1" w:styleId="2979465679B145ED97FFA3441E7B3ED9">
    <w:name w:val="2979465679B145ED97FFA3441E7B3ED9"/>
    <w:rsid w:val="008E1F54"/>
  </w:style>
  <w:style w:type="paragraph" w:customStyle="1" w:styleId="23A0EB98B9A44E37A99DBE83B05A01BE">
    <w:name w:val="23A0EB98B9A44E37A99DBE83B05A01BE"/>
    <w:rsid w:val="008E1F54"/>
  </w:style>
  <w:style w:type="paragraph" w:customStyle="1" w:styleId="A18FC87CC54148ACAEBA97F95B01E25A">
    <w:name w:val="A18FC87CC54148ACAEBA97F95B01E25A"/>
    <w:rsid w:val="008E1F54"/>
  </w:style>
  <w:style w:type="paragraph" w:customStyle="1" w:styleId="41A6A14498A44693921FEE5CDF81A89F">
    <w:name w:val="41A6A14498A44693921FEE5CDF81A89F"/>
    <w:rsid w:val="008E1F54"/>
  </w:style>
  <w:style w:type="paragraph" w:customStyle="1" w:styleId="303449D762E24B0B9703747EF307DB77">
    <w:name w:val="303449D762E24B0B9703747EF307DB77"/>
    <w:rsid w:val="008E1F54"/>
  </w:style>
  <w:style w:type="paragraph" w:customStyle="1" w:styleId="2AFFF6D028EA4F29BCCEDD83BCA367B4">
    <w:name w:val="2AFFF6D028EA4F29BCCEDD83BCA367B4"/>
    <w:rsid w:val="008E1F54"/>
  </w:style>
  <w:style w:type="paragraph" w:customStyle="1" w:styleId="53DCEB9B8CF04E50ACD9AC77A457B1A4">
    <w:name w:val="53DCEB9B8CF04E50ACD9AC77A457B1A4"/>
    <w:rsid w:val="00E62B2A"/>
    <w:rPr>
      <w:lang w:val="en-US" w:eastAsia="en-US"/>
    </w:rPr>
  </w:style>
  <w:style w:type="paragraph" w:customStyle="1" w:styleId="ABED90DAE78E44D08C5F71D69ADE16DE">
    <w:name w:val="ABED90DAE78E44D08C5F71D69ADE16DE"/>
    <w:rsid w:val="00E62B2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9397-EB43-4D17-81BD-4BF6E3DF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LL(1) VALIDATOR</vt:lpstr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LL(1) VALIDATOR</dc:title>
  <dc:subject>User manual</dc:subject>
  <dc:creator>Matteo Locatelli, Andrea Cattaneo</dc:creator>
  <cp:keywords/>
  <dc:description/>
  <cp:lastModifiedBy>Matteo Locatelli</cp:lastModifiedBy>
  <cp:revision>9</cp:revision>
  <dcterms:created xsi:type="dcterms:W3CDTF">2020-01-19T13:49:00Z</dcterms:created>
  <dcterms:modified xsi:type="dcterms:W3CDTF">2020-01-19T20:09:00Z</dcterms:modified>
</cp:coreProperties>
</file>