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F10213" w14:textId="67F67CE6" w:rsidR="00AC1AA4" w:rsidRPr="008A0831" w:rsidRDefault="008A0831" w:rsidP="00AC1AA4">
      <w:pPr>
        <w:pStyle w:val="Title"/>
        <w:rPr>
          <w:rFonts w:ascii="Calibri" w:hAnsi="Calibri"/>
          <w:b/>
          <w:sz w:val="48"/>
          <w:szCs w:val="48"/>
        </w:rPr>
      </w:pPr>
      <w:r w:rsidRPr="008A0831">
        <w:rPr>
          <w:rFonts w:ascii="Calibri" w:hAnsi="Calibri"/>
          <w:b/>
          <w:sz w:val="48"/>
          <w:szCs w:val="48"/>
        </w:rPr>
        <w:t xml:space="preserve">locFISH - </w:t>
      </w:r>
      <w:r w:rsidR="00AC1AA4" w:rsidRPr="008A0831">
        <w:rPr>
          <w:rFonts w:ascii="Calibri" w:hAnsi="Calibri"/>
          <w:b/>
          <w:sz w:val="48"/>
          <w:szCs w:val="48"/>
        </w:rPr>
        <w:t xml:space="preserve">How to create a deepzoom image to inspect </w:t>
      </w:r>
      <w:r w:rsidR="00EF1C35" w:rsidRPr="008A0831">
        <w:rPr>
          <w:rFonts w:ascii="Calibri" w:hAnsi="Calibri"/>
          <w:b/>
          <w:sz w:val="48"/>
          <w:szCs w:val="48"/>
        </w:rPr>
        <w:t>t-SNE visualization</w:t>
      </w:r>
      <w:r w:rsidRPr="008A0831">
        <w:rPr>
          <w:rFonts w:ascii="Calibri" w:hAnsi="Calibri"/>
          <w:b/>
          <w:sz w:val="48"/>
          <w:szCs w:val="48"/>
        </w:rPr>
        <w:t xml:space="preserve"> results</w:t>
      </w:r>
    </w:p>
    <w:p w14:paraId="28E957B0" w14:textId="77777777" w:rsidR="00AC1AA4" w:rsidRPr="00B00DE6" w:rsidRDefault="00AC1AA4">
      <w:pPr>
        <w:rPr>
          <w:sz w:val="8"/>
          <w:szCs w:val="8"/>
        </w:rPr>
      </w:pPr>
    </w:p>
    <w:p w14:paraId="5F3EE4AA" w14:textId="10F5D4F8" w:rsidR="00BE3486" w:rsidRDefault="00BE3486" w:rsidP="007575E0">
      <w:pPr>
        <w:jc w:val="both"/>
        <w:rPr>
          <w:i/>
          <w:sz w:val="20"/>
          <w:szCs w:val="20"/>
        </w:rPr>
      </w:pPr>
      <w:r w:rsidRPr="00EA15FC">
        <w:rPr>
          <w:i/>
          <w:sz w:val="20"/>
          <w:szCs w:val="20"/>
        </w:rPr>
        <w:t>Here we describe how the t-SNE representation of cells based on their mRNA localization</w:t>
      </w:r>
      <w:r w:rsidR="00C13F12">
        <w:rPr>
          <w:i/>
          <w:sz w:val="20"/>
          <w:szCs w:val="20"/>
        </w:rPr>
        <w:t xml:space="preserve"> features</w:t>
      </w:r>
      <w:r w:rsidRPr="00EA15FC">
        <w:rPr>
          <w:i/>
          <w:sz w:val="20"/>
          <w:szCs w:val="20"/>
        </w:rPr>
        <w:t xml:space="preserve"> can be used to create a zoomable</w:t>
      </w:r>
      <w:r w:rsidR="001C0BD7" w:rsidRPr="00EA15FC">
        <w:rPr>
          <w:i/>
          <w:sz w:val="20"/>
          <w:szCs w:val="20"/>
        </w:rPr>
        <w:t xml:space="preserve"> high-resolution</w:t>
      </w:r>
      <w:r w:rsidRPr="00EA15FC">
        <w:rPr>
          <w:i/>
          <w:sz w:val="20"/>
          <w:szCs w:val="20"/>
        </w:rPr>
        <w:t xml:space="preserve"> image</w:t>
      </w:r>
      <w:r w:rsidR="002A0F22" w:rsidRPr="00EA15FC">
        <w:rPr>
          <w:i/>
          <w:sz w:val="20"/>
          <w:szCs w:val="20"/>
        </w:rPr>
        <w:t xml:space="preserve"> (DZI = deep zoom image)</w:t>
      </w:r>
      <w:r w:rsidRPr="00EA15FC">
        <w:rPr>
          <w:i/>
          <w:sz w:val="20"/>
          <w:szCs w:val="20"/>
        </w:rPr>
        <w:t>. In this image, the actual data-points are replaced by a thumbnail showing the detected mRNAs. This permits an interactive and fast inspection of the data</w:t>
      </w:r>
      <w:r w:rsidR="004616F2" w:rsidRPr="00EA15FC">
        <w:rPr>
          <w:i/>
          <w:sz w:val="20"/>
          <w:szCs w:val="20"/>
        </w:rPr>
        <w:t>.</w:t>
      </w:r>
      <w:r w:rsidR="003E1F57">
        <w:rPr>
          <w:i/>
          <w:sz w:val="20"/>
          <w:szCs w:val="20"/>
        </w:rPr>
        <w:t xml:space="preserve"> However, it also requires a little bit of work to set this up. Below a detailed workflow is provided. </w:t>
      </w:r>
    </w:p>
    <w:p w14:paraId="61C020E0" w14:textId="77777777" w:rsidR="005E0D55" w:rsidRPr="00EA15FC" w:rsidRDefault="005E0D55" w:rsidP="007575E0">
      <w:pPr>
        <w:jc w:val="both"/>
        <w:rPr>
          <w:i/>
          <w:sz w:val="20"/>
          <w:szCs w:val="20"/>
        </w:rPr>
      </w:pPr>
    </w:p>
    <w:sdt>
      <w:sdtPr>
        <w:rPr>
          <w:rFonts w:ascii="Calibri" w:hAnsi="Calibri"/>
          <w:b w:val="0"/>
          <w:bCs w:val="0"/>
        </w:rPr>
        <w:id w:val="576870575"/>
        <w:docPartObj>
          <w:docPartGallery w:val="Table of Contents"/>
          <w:docPartUnique/>
        </w:docPartObj>
      </w:sdtPr>
      <w:sdtEndPr>
        <w:rPr>
          <w:rFonts w:asciiTheme="minorHAnsi" w:hAnsiTheme="minorHAnsi"/>
          <w:noProof/>
        </w:rPr>
      </w:sdtEndPr>
      <w:sdtContent>
        <w:p w14:paraId="0BBF79AD" w14:textId="77777777" w:rsidR="005E0D55" w:rsidRDefault="00B00DE6">
          <w:pPr>
            <w:pStyle w:val="TOC1"/>
            <w:tabs>
              <w:tab w:val="right" w:leader="dot" w:pos="9010"/>
            </w:tabs>
            <w:rPr>
              <w:rFonts w:eastAsiaTheme="minorEastAsia" w:cstheme="minorBidi"/>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494460826" w:history="1">
            <w:r w:rsidR="005E0D55" w:rsidRPr="00CB0492">
              <w:rPr>
                <w:rStyle w:val="Hyperlink"/>
                <w:noProof/>
              </w:rPr>
              <w:t>Overview</w:t>
            </w:r>
            <w:r w:rsidR="005E0D55">
              <w:rPr>
                <w:noProof/>
                <w:webHidden/>
              </w:rPr>
              <w:tab/>
            </w:r>
            <w:r w:rsidR="005E0D55">
              <w:rPr>
                <w:noProof/>
                <w:webHidden/>
              </w:rPr>
              <w:fldChar w:fldCharType="begin"/>
            </w:r>
            <w:r w:rsidR="005E0D55">
              <w:rPr>
                <w:noProof/>
                <w:webHidden/>
              </w:rPr>
              <w:instrText xml:space="preserve"> PAGEREF _Toc494460826 \h </w:instrText>
            </w:r>
            <w:r w:rsidR="005E0D55">
              <w:rPr>
                <w:noProof/>
                <w:webHidden/>
              </w:rPr>
            </w:r>
            <w:r w:rsidR="005E0D55">
              <w:rPr>
                <w:noProof/>
                <w:webHidden/>
              </w:rPr>
              <w:fldChar w:fldCharType="separate"/>
            </w:r>
            <w:r w:rsidR="005E0D55">
              <w:rPr>
                <w:noProof/>
                <w:webHidden/>
              </w:rPr>
              <w:t>2</w:t>
            </w:r>
            <w:r w:rsidR="005E0D55">
              <w:rPr>
                <w:noProof/>
                <w:webHidden/>
              </w:rPr>
              <w:fldChar w:fldCharType="end"/>
            </w:r>
          </w:hyperlink>
        </w:p>
        <w:p w14:paraId="4BAB8A3C" w14:textId="77777777" w:rsidR="005E0D55" w:rsidRDefault="009D4FD8">
          <w:pPr>
            <w:pStyle w:val="TOC1"/>
            <w:tabs>
              <w:tab w:val="right" w:leader="dot" w:pos="9010"/>
            </w:tabs>
            <w:rPr>
              <w:rFonts w:eastAsiaTheme="minorEastAsia" w:cstheme="minorBidi"/>
              <w:b w:val="0"/>
              <w:bCs w:val="0"/>
              <w:noProof/>
              <w:lang w:val="en-GB" w:eastAsia="en-GB"/>
            </w:rPr>
          </w:pPr>
          <w:hyperlink w:anchor="_Toc494460827" w:history="1">
            <w:r w:rsidR="005E0D55" w:rsidRPr="00CB0492">
              <w:rPr>
                <w:rStyle w:val="Hyperlink"/>
                <w:noProof/>
              </w:rPr>
              <w:t>Create high-resolution image of cell classification</w:t>
            </w:r>
            <w:r w:rsidR="005E0D55">
              <w:rPr>
                <w:noProof/>
                <w:webHidden/>
              </w:rPr>
              <w:tab/>
            </w:r>
            <w:r w:rsidR="005E0D55">
              <w:rPr>
                <w:noProof/>
                <w:webHidden/>
              </w:rPr>
              <w:fldChar w:fldCharType="begin"/>
            </w:r>
            <w:r w:rsidR="005E0D55">
              <w:rPr>
                <w:noProof/>
                <w:webHidden/>
              </w:rPr>
              <w:instrText xml:space="preserve"> PAGEREF _Toc494460827 \h </w:instrText>
            </w:r>
            <w:r w:rsidR="005E0D55">
              <w:rPr>
                <w:noProof/>
                <w:webHidden/>
              </w:rPr>
            </w:r>
            <w:r w:rsidR="005E0D55">
              <w:rPr>
                <w:noProof/>
                <w:webHidden/>
              </w:rPr>
              <w:fldChar w:fldCharType="separate"/>
            </w:r>
            <w:r w:rsidR="005E0D55">
              <w:rPr>
                <w:noProof/>
                <w:webHidden/>
              </w:rPr>
              <w:t>3</w:t>
            </w:r>
            <w:r w:rsidR="005E0D55">
              <w:rPr>
                <w:noProof/>
                <w:webHidden/>
              </w:rPr>
              <w:fldChar w:fldCharType="end"/>
            </w:r>
          </w:hyperlink>
        </w:p>
        <w:p w14:paraId="0EE2F5F8" w14:textId="77777777" w:rsidR="005E0D55" w:rsidRDefault="009D4FD8">
          <w:pPr>
            <w:pStyle w:val="TOC2"/>
            <w:tabs>
              <w:tab w:val="right" w:leader="dot" w:pos="9010"/>
            </w:tabs>
            <w:rPr>
              <w:rFonts w:eastAsiaTheme="minorEastAsia" w:cstheme="minorBidi"/>
              <w:b w:val="0"/>
              <w:bCs w:val="0"/>
              <w:noProof/>
              <w:sz w:val="24"/>
              <w:szCs w:val="24"/>
              <w:lang w:val="en-GB" w:eastAsia="en-GB"/>
            </w:rPr>
          </w:pPr>
          <w:hyperlink w:anchor="_Toc494460828" w:history="1">
            <w:r w:rsidR="005E0D55" w:rsidRPr="00CB0492">
              <w:rPr>
                <w:rStyle w:val="Hyperlink"/>
                <w:noProof/>
              </w:rPr>
              <w:t>Parameters for the creation of a high-res image</w:t>
            </w:r>
            <w:r w:rsidR="005E0D55">
              <w:rPr>
                <w:noProof/>
                <w:webHidden/>
              </w:rPr>
              <w:tab/>
            </w:r>
            <w:r w:rsidR="005E0D55">
              <w:rPr>
                <w:noProof/>
                <w:webHidden/>
              </w:rPr>
              <w:fldChar w:fldCharType="begin"/>
            </w:r>
            <w:r w:rsidR="005E0D55">
              <w:rPr>
                <w:noProof/>
                <w:webHidden/>
              </w:rPr>
              <w:instrText xml:space="preserve"> PAGEREF _Toc494460828 \h </w:instrText>
            </w:r>
            <w:r w:rsidR="005E0D55">
              <w:rPr>
                <w:noProof/>
                <w:webHidden/>
              </w:rPr>
            </w:r>
            <w:r w:rsidR="005E0D55">
              <w:rPr>
                <w:noProof/>
                <w:webHidden/>
              </w:rPr>
              <w:fldChar w:fldCharType="separate"/>
            </w:r>
            <w:r w:rsidR="005E0D55">
              <w:rPr>
                <w:noProof/>
                <w:webHidden/>
              </w:rPr>
              <w:t>3</w:t>
            </w:r>
            <w:r w:rsidR="005E0D55">
              <w:rPr>
                <w:noProof/>
                <w:webHidden/>
              </w:rPr>
              <w:fldChar w:fldCharType="end"/>
            </w:r>
          </w:hyperlink>
        </w:p>
        <w:p w14:paraId="3402DA3A" w14:textId="77777777" w:rsidR="005E0D55" w:rsidRDefault="009D4FD8">
          <w:pPr>
            <w:pStyle w:val="TOC1"/>
            <w:tabs>
              <w:tab w:val="right" w:leader="dot" w:pos="9010"/>
            </w:tabs>
            <w:rPr>
              <w:rFonts w:eastAsiaTheme="minorEastAsia" w:cstheme="minorBidi"/>
              <w:b w:val="0"/>
              <w:bCs w:val="0"/>
              <w:noProof/>
              <w:lang w:val="en-GB" w:eastAsia="en-GB"/>
            </w:rPr>
          </w:pPr>
          <w:hyperlink w:anchor="_Toc494460829" w:history="1">
            <w:r w:rsidR="005E0D55" w:rsidRPr="00CB0492">
              <w:rPr>
                <w:rStyle w:val="Hyperlink"/>
                <w:noProof/>
              </w:rPr>
              <w:t>Create the actual dzi file</w:t>
            </w:r>
            <w:r w:rsidR="005E0D55">
              <w:rPr>
                <w:noProof/>
                <w:webHidden/>
              </w:rPr>
              <w:tab/>
            </w:r>
            <w:r w:rsidR="005E0D55">
              <w:rPr>
                <w:noProof/>
                <w:webHidden/>
              </w:rPr>
              <w:fldChar w:fldCharType="begin"/>
            </w:r>
            <w:r w:rsidR="005E0D55">
              <w:rPr>
                <w:noProof/>
                <w:webHidden/>
              </w:rPr>
              <w:instrText xml:space="preserve"> PAGEREF _Toc494460829 \h </w:instrText>
            </w:r>
            <w:r w:rsidR="005E0D55">
              <w:rPr>
                <w:noProof/>
                <w:webHidden/>
              </w:rPr>
            </w:r>
            <w:r w:rsidR="005E0D55">
              <w:rPr>
                <w:noProof/>
                <w:webHidden/>
              </w:rPr>
              <w:fldChar w:fldCharType="separate"/>
            </w:r>
            <w:r w:rsidR="005E0D55">
              <w:rPr>
                <w:noProof/>
                <w:webHidden/>
              </w:rPr>
              <w:t>4</w:t>
            </w:r>
            <w:r w:rsidR="005E0D55">
              <w:rPr>
                <w:noProof/>
                <w:webHidden/>
              </w:rPr>
              <w:fldChar w:fldCharType="end"/>
            </w:r>
          </w:hyperlink>
        </w:p>
        <w:p w14:paraId="6C7AA036" w14:textId="77777777" w:rsidR="005E0D55" w:rsidRDefault="009D4FD8">
          <w:pPr>
            <w:pStyle w:val="TOC2"/>
            <w:tabs>
              <w:tab w:val="right" w:leader="dot" w:pos="9010"/>
            </w:tabs>
            <w:rPr>
              <w:rFonts w:eastAsiaTheme="minorEastAsia" w:cstheme="minorBidi"/>
              <w:b w:val="0"/>
              <w:bCs w:val="0"/>
              <w:noProof/>
              <w:sz w:val="24"/>
              <w:szCs w:val="24"/>
              <w:lang w:val="en-GB" w:eastAsia="en-GB"/>
            </w:rPr>
          </w:pPr>
          <w:hyperlink w:anchor="_Toc494460830" w:history="1">
            <w:r w:rsidR="005E0D55" w:rsidRPr="00CB0492">
              <w:rPr>
                <w:rStyle w:val="Hyperlink"/>
                <w:noProof/>
              </w:rPr>
              <w:t>Install libvips</w:t>
            </w:r>
            <w:r w:rsidR="005E0D55">
              <w:rPr>
                <w:noProof/>
                <w:webHidden/>
              </w:rPr>
              <w:tab/>
            </w:r>
            <w:r w:rsidR="005E0D55">
              <w:rPr>
                <w:noProof/>
                <w:webHidden/>
              </w:rPr>
              <w:fldChar w:fldCharType="begin"/>
            </w:r>
            <w:r w:rsidR="005E0D55">
              <w:rPr>
                <w:noProof/>
                <w:webHidden/>
              </w:rPr>
              <w:instrText xml:space="preserve"> PAGEREF _Toc494460830 \h </w:instrText>
            </w:r>
            <w:r w:rsidR="005E0D55">
              <w:rPr>
                <w:noProof/>
                <w:webHidden/>
              </w:rPr>
            </w:r>
            <w:r w:rsidR="005E0D55">
              <w:rPr>
                <w:noProof/>
                <w:webHidden/>
              </w:rPr>
              <w:fldChar w:fldCharType="separate"/>
            </w:r>
            <w:r w:rsidR="005E0D55">
              <w:rPr>
                <w:noProof/>
                <w:webHidden/>
              </w:rPr>
              <w:t>4</w:t>
            </w:r>
            <w:r w:rsidR="005E0D55">
              <w:rPr>
                <w:noProof/>
                <w:webHidden/>
              </w:rPr>
              <w:fldChar w:fldCharType="end"/>
            </w:r>
          </w:hyperlink>
        </w:p>
        <w:p w14:paraId="376119D9" w14:textId="77777777" w:rsidR="005E0D55" w:rsidRDefault="009D4FD8">
          <w:pPr>
            <w:pStyle w:val="TOC2"/>
            <w:tabs>
              <w:tab w:val="right" w:leader="dot" w:pos="9010"/>
            </w:tabs>
            <w:rPr>
              <w:rFonts w:eastAsiaTheme="minorEastAsia" w:cstheme="minorBidi"/>
              <w:b w:val="0"/>
              <w:bCs w:val="0"/>
              <w:noProof/>
              <w:sz w:val="24"/>
              <w:szCs w:val="24"/>
              <w:lang w:val="en-GB" w:eastAsia="en-GB"/>
            </w:rPr>
          </w:pPr>
          <w:hyperlink w:anchor="_Toc494460831" w:history="1">
            <w:r w:rsidR="005E0D55" w:rsidRPr="00CB0492">
              <w:rPr>
                <w:rStyle w:val="Hyperlink"/>
                <w:noProof/>
              </w:rPr>
              <w:t>Use Libvips  pyramid builder</w:t>
            </w:r>
            <w:r w:rsidR="005E0D55">
              <w:rPr>
                <w:noProof/>
                <w:webHidden/>
              </w:rPr>
              <w:tab/>
            </w:r>
            <w:r w:rsidR="005E0D55">
              <w:rPr>
                <w:noProof/>
                <w:webHidden/>
              </w:rPr>
              <w:fldChar w:fldCharType="begin"/>
            </w:r>
            <w:r w:rsidR="005E0D55">
              <w:rPr>
                <w:noProof/>
                <w:webHidden/>
              </w:rPr>
              <w:instrText xml:space="preserve"> PAGEREF _Toc494460831 \h </w:instrText>
            </w:r>
            <w:r w:rsidR="005E0D55">
              <w:rPr>
                <w:noProof/>
                <w:webHidden/>
              </w:rPr>
            </w:r>
            <w:r w:rsidR="005E0D55">
              <w:rPr>
                <w:noProof/>
                <w:webHidden/>
              </w:rPr>
              <w:fldChar w:fldCharType="separate"/>
            </w:r>
            <w:r w:rsidR="005E0D55">
              <w:rPr>
                <w:noProof/>
                <w:webHidden/>
              </w:rPr>
              <w:t>4</w:t>
            </w:r>
            <w:r w:rsidR="005E0D55">
              <w:rPr>
                <w:noProof/>
                <w:webHidden/>
              </w:rPr>
              <w:fldChar w:fldCharType="end"/>
            </w:r>
          </w:hyperlink>
        </w:p>
        <w:p w14:paraId="232978C5" w14:textId="77777777" w:rsidR="005E0D55" w:rsidRDefault="009D4FD8">
          <w:pPr>
            <w:pStyle w:val="TOC1"/>
            <w:tabs>
              <w:tab w:val="right" w:leader="dot" w:pos="9010"/>
            </w:tabs>
            <w:rPr>
              <w:rFonts w:eastAsiaTheme="minorEastAsia" w:cstheme="minorBidi"/>
              <w:b w:val="0"/>
              <w:bCs w:val="0"/>
              <w:noProof/>
              <w:lang w:val="en-GB" w:eastAsia="en-GB"/>
            </w:rPr>
          </w:pPr>
          <w:hyperlink w:anchor="_Toc494460832" w:history="1">
            <w:r w:rsidR="005E0D55" w:rsidRPr="00CB0492">
              <w:rPr>
                <w:rStyle w:val="Hyperlink"/>
                <w:noProof/>
              </w:rPr>
              <w:t>Visualize the dzi image</w:t>
            </w:r>
            <w:r w:rsidR="005E0D55">
              <w:rPr>
                <w:noProof/>
                <w:webHidden/>
              </w:rPr>
              <w:tab/>
            </w:r>
            <w:r w:rsidR="005E0D55">
              <w:rPr>
                <w:noProof/>
                <w:webHidden/>
              </w:rPr>
              <w:fldChar w:fldCharType="begin"/>
            </w:r>
            <w:r w:rsidR="005E0D55">
              <w:rPr>
                <w:noProof/>
                <w:webHidden/>
              </w:rPr>
              <w:instrText xml:space="preserve"> PAGEREF _Toc494460832 \h </w:instrText>
            </w:r>
            <w:r w:rsidR="005E0D55">
              <w:rPr>
                <w:noProof/>
                <w:webHidden/>
              </w:rPr>
            </w:r>
            <w:r w:rsidR="005E0D55">
              <w:rPr>
                <w:noProof/>
                <w:webHidden/>
              </w:rPr>
              <w:fldChar w:fldCharType="separate"/>
            </w:r>
            <w:r w:rsidR="005E0D55">
              <w:rPr>
                <w:noProof/>
                <w:webHidden/>
              </w:rPr>
              <w:t>5</w:t>
            </w:r>
            <w:r w:rsidR="005E0D55">
              <w:rPr>
                <w:noProof/>
                <w:webHidden/>
              </w:rPr>
              <w:fldChar w:fldCharType="end"/>
            </w:r>
          </w:hyperlink>
        </w:p>
        <w:p w14:paraId="090AD65E" w14:textId="77777777" w:rsidR="005E0D55" w:rsidRDefault="009D4FD8">
          <w:pPr>
            <w:pStyle w:val="TOC2"/>
            <w:tabs>
              <w:tab w:val="right" w:leader="dot" w:pos="9010"/>
            </w:tabs>
            <w:rPr>
              <w:rFonts w:eastAsiaTheme="minorEastAsia" w:cstheme="minorBidi"/>
              <w:b w:val="0"/>
              <w:bCs w:val="0"/>
              <w:noProof/>
              <w:sz w:val="24"/>
              <w:szCs w:val="24"/>
              <w:lang w:val="en-GB" w:eastAsia="en-GB"/>
            </w:rPr>
          </w:pPr>
          <w:hyperlink w:anchor="_Toc494460833" w:history="1">
            <w:r w:rsidR="005E0D55" w:rsidRPr="00CB0492">
              <w:rPr>
                <w:rStyle w:val="Hyperlink"/>
                <w:noProof/>
              </w:rPr>
              <w:t>Set-up website generator to view dzi images</w:t>
            </w:r>
            <w:r w:rsidR="005E0D55">
              <w:rPr>
                <w:noProof/>
                <w:webHidden/>
              </w:rPr>
              <w:tab/>
            </w:r>
            <w:r w:rsidR="005E0D55">
              <w:rPr>
                <w:noProof/>
                <w:webHidden/>
              </w:rPr>
              <w:fldChar w:fldCharType="begin"/>
            </w:r>
            <w:r w:rsidR="005E0D55">
              <w:rPr>
                <w:noProof/>
                <w:webHidden/>
              </w:rPr>
              <w:instrText xml:space="preserve"> PAGEREF _Toc494460833 \h </w:instrText>
            </w:r>
            <w:r w:rsidR="005E0D55">
              <w:rPr>
                <w:noProof/>
                <w:webHidden/>
              </w:rPr>
            </w:r>
            <w:r w:rsidR="005E0D55">
              <w:rPr>
                <w:noProof/>
                <w:webHidden/>
              </w:rPr>
              <w:fldChar w:fldCharType="separate"/>
            </w:r>
            <w:r w:rsidR="005E0D55">
              <w:rPr>
                <w:noProof/>
                <w:webHidden/>
              </w:rPr>
              <w:t>5</w:t>
            </w:r>
            <w:r w:rsidR="005E0D55">
              <w:rPr>
                <w:noProof/>
                <w:webHidden/>
              </w:rPr>
              <w:fldChar w:fldCharType="end"/>
            </w:r>
          </w:hyperlink>
        </w:p>
        <w:p w14:paraId="7FCE7B7B" w14:textId="77777777" w:rsidR="005E0D55" w:rsidRDefault="009D4FD8">
          <w:pPr>
            <w:pStyle w:val="TOC2"/>
            <w:tabs>
              <w:tab w:val="right" w:leader="dot" w:pos="9010"/>
            </w:tabs>
            <w:rPr>
              <w:rFonts w:eastAsiaTheme="minorEastAsia" w:cstheme="minorBidi"/>
              <w:b w:val="0"/>
              <w:bCs w:val="0"/>
              <w:noProof/>
              <w:sz w:val="24"/>
              <w:szCs w:val="24"/>
              <w:lang w:val="en-GB" w:eastAsia="en-GB"/>
            </w:rPr>
          </w:pPr>
          <w:hyperlink w:anchor="_Toc494460834" w:history="1">
            <w:r w:rsidR="005E0D55" w:rsidRPr="00CB0492">
              <w:rPr>
                <w:rStyle w:val="Hyperlink"/>
                <w:noProof/>
              </w:rPr>
              <w:t>Visualize dzi image locally – webserver with Python</w:t>
            </w:r>
            <w:r w:rsidR="005E0D55">
              <w:rPr>
                <w:noProof/>
                <w:webHidden/>
              </w:rPr>
              <w:tab/>
            </w:r>
            <w:r w:rsidR="005E0D55">
              <w:rPr>
                <w:noProof/>
                <w:webHidden/>
              </w:rPr>
              <w:fldChar w:fldCharType="begin"/>
            </w:r>
            <w:r w:rsidR="005E0D55">
              <w:rPr>
                <w:noProof/>
                <w:webHidden/>
              </w:rPr>
              <w:instrText xml:space="preserve"> PAGEREF _Toc494460834 \h </w:instrText>
            </w:r>
            <w:r w:rsidR="005E0D55">
              <w:rPr>
                <w:noProof/>
                <w:webHidden/>
              </w:rPr>
            </w:r>
            <w:r w:rsidR="005E0D55">
              <w:rPr>
                <w:noProof/>
                <w:webHidden/>
              </w:rPr>
              <w:fldChar w:fldCharType="separate"/>
            </w:r>
            <w:r w:rsidR="005E0D55">
              <w:rPr>
                <w:noProof/>
                <w:webHidden/>
              </w:rPr>
              <w:t>5</w:t>
            </w:r>
            <w:r w:rsidR="005E0D55">
              <w:rPr>
                <w:noProof/>
                <w:webHidden/>
              </w:rPr>
              <w:fldChar w:fldCharType="end"/>
            </w:r>
          </w:hyperlink>
        </w:p>
        <w:p w14:paraId="2F642BC0" w14:textId="77777777" w:rsidR="005E0D55" w:rsidRDefault="009D4FD8">
          <w:pPr>
            <w:pStyle w:val="TOC2"/>
            <w:tabs>
              <w:tab w:val="right" w:leader="dot" w:pos="9010"/>
            </w:tabs>
            <w:rPr>
              <w:rFonts w:eastAsiaTheme="minorEastAsia" w:cstheme="minorBidi"/>
              <w:b w:val="0"/>
              <w:bCs w:val="0"/>
              <w:noProof/>
              <w:sz w:val="24"/>
              <w:szCs w:val="24"/>
              <w:lang w:val="en-GB" w:eastAsia="en-GB"/>
            </w:rPr>
          </w:pPr>
          <w:hyperlink w:anchor="_Toc494460835" w:history="1">
            <w:r w:rsidR="005E0D55" w:rsidRPr="00CB0492">
              <w:rPr>
                <w:rStyle w:val="Hyperlink"/>
                <w:noProof/>
              </w:rPr>
              <w:t>Publish dzi image on a website – option 1: Surge</w:t>
            </w:r>
            <w:r w:rsidR="005E0D55">
              <w:rPr>
                <w:noProof/>
                <w:webHidden/>
              </w:rPr>
              <w:tab/>
            </w:r>
            <w:r w:rsidR="005E0D55">
              <w:rPr>
                <w:noProof/>
                <w:webHidden/>
              </w:rPr>
              <w:fldChar w:fldCharType="begin"/>
            </w:r>
            <w:r w:rsidR="005E0D55">
              <w:rPr>
                <w:noProof/>
                <w:webHidden/>
              </w:rPr>
              <w:instrText xml:space="preserve"> PAGEREF _Toc494460835 \h </w:instrText>
            </w:r>
            <w:r w:rsidR="005E0D55">
              <w:rPr>
                <w:noProof/>
                <w:webHidden/>
              </w:rPr>
            </w:r>
            <w:r w:rsidR="005E0D55">
              <w:rPr>
                <w:noProof/>
                <w:webHidden/>
              </w:rPr>
              <w:fldChar w:fldCharType="separate"/>
            </w:r>
            <w:r w:rsidR="005E0D55">
              <w:rPr>
                <w:noProof/>
                <w:webHidden/>
              </w:rPr>
              <w:t>6</w:t>
            </w:r>
            <w:r w:rsidR="005E0D55">
              <w:rPr>
                <w:noProof/>
                <w:webHidden/>
              </w:rPr>
              <w:fldChar w:fldCharType="end"/>
            </w:r>
          </w:hyperlink>
        </w:p>
        <w:p w14:paraId="30EF2736" w14:textId="77777777" w:rsidR="005E0D55" w:rsidRDefault="009D4FD8">
          <w:pPr>
            <w:pStyle w:val="TOC2"/>
            <w:tabs>
              <w:tab w:val="right" w:leader="dot" w:pos="9010"/>
            </w:tabs>
            <w:rPr>
              <w:rFonts w:eastAsiaTheme="minorEastAsia" w:cstheme="minorBidi"/>
              <w:b w:val="0"/>
              <w:bCs w:val="0"/>
              <w:noProof/>
              <w:sz w:val="24"/>
              <w:szCs w:val="24"/>
              <w:lang w:val="en-GB" w:eastAsia="en-GB"/>
            </w:rPr>
          </w:pPr>
          <w:hyperlink w:anchor="_Toc494460836" w:history="1">
            <w:r w:rsidR="005E0D55" w:rsidRPr="00CB0492">
              <w:rPr>
                <w:rStyle w:val="Hyperlink"/>
                <w:noProof/>
              </w:rPr>
              <w:t>Publish dzi image on a website – option 2: GitHub Pages</w:t>
            </w:r>
            <w:r w:rsidR="005E0D55">
              <w:rPr>
                <w:noProof/>
                <w:webHidden/>
              </w:rPr>
              <w:tab/>
            </w:r>
            <w:r w:rsidR="005E0D55">
              <w:rPr>
                <w:noProof/>
                <w:webHidden/>
              </w:rPr>
              <w:fldChar w:fldCharType="begin"/>
            </w:r>
            <w:r w:rsidR="005E0D55">
              <w:rPr>
                <w:noProof/>
                <w:webHidden/>
              </w:rPr>
              <w:instrText xml:space="preserve"> PAGEREF _Toc494460836 \h </w:instrText>
            </w:r>
            <w:r w:rsidR="005E0D55">
              <w:rPr>
                <w:noProof/>
                <w:webHidden/>
              </w:rPr>
            </w:r>
            <w:r w:rsidR="005E0D55">
              <w:rPr>
                <w:noProof/>
                <w:webHidden/>
              </w:rPr>
              <w:fldChar w:fldCharType="separate"/>
            </w:r>
            <w:r w:rsidR="005E0D55">
              <w:rPr>
                <w:noProof/>
                <w:webHidden/>
              </w:rPr>
              <w:t>6</w:t>
            </w:r>
            <w:r w:rsidR="005E0D55">
              <w:rPr>
                <w:noProof/>
                <w:webHidden/>
              </w:rPr>
              <w:fldChar w:fldCharType="end"/>
            </w:r>
          </w:hyperlink>
        </w:p>
        <w:p w14:paraId="70EFF9D0" w14:textId="5F251A37" w:rsidR="00B00DE6" w:rsidRDefault="00B00DE6">
          <w:r>
            <w:rPr>
              <w:b/>
              <w:bCs/>
              <w:noProof/>
            </w:rPr>
            <w:fldChar w:fldCharType="end"/>
          </w:r>
        </w:p>
      </w:sdtContent>
    </w:sdt>
    <w:p w14:paraId="302E1153" w14:textId="36F9E217" w:rsidR="00B41347" w:rsidRDefault="00B41347" w:rsidP="00AC1AA4">
      <w:pPr>
        <w:pStyle w:val="Heading1"/>
      </w:pPr>
      <w:bookmarkStart w:id="0" w:name="_Toc494460826"/>
      <w:r>
        <w:lastRenderedPageBreak/>
        <w:t>Overview</w:t>
      </w:r>
      <w:bookmarkEnd w:id="0"/>
    </w:p>
    <w:p w14:paraId="725B6335" w14:textId="598C0B00" w:rsidR="00B41347" w:rsidRDefault="00B41347" w:rsidP="00B41347">
      <w:pPr>
        <w:rPr>
          <w:sz w:val="20"/>
          <w:szCs w:val="20"/>
        </w:rPr>
      </w:pPr>
      <w:r w:rsidRPr="00B41347">
        <w:rPr>
          <w:sz w:val="20"/>
          <w:szCs w:val="20"/>
        </w:rPr>
        <w:t>Creating a deepzoom image (dzi ) consists of three main steps</w:t>
      </w:r>
      <w:r w:rsidR="004154FB">
        <w:rPr>
          <w:sz w:val="20"/>
          <w:szCs w:val="20"/>
        </w:rPr>
        <w:t>:</w:t>
      </w:r>
    </w:p>
    <w:p w14:paraId="0EBBE6A5" w14:textId="6DACB99D" w:rsidR="004154FB" w:rsidRDefault="006E2E52" w:rsidP="006E2E52">
      <w:pPr>
        <w:pStyle w:val="ListParagraph"/>
        <w:numPr>
          <w:ilvl w:val="0"/>
          <w:numId w:val="14"/>
        </w:numPr>
        <w:spacing w:before="60"/>
        <w:ind w:left="357" w:hanging="357"/>
        <w:rPr>
          <w:sz w:val="20"/>
          <w:szCs w:val="20"/>
        </w:rPr>
      </w:pPr>
      <w:r>
        <w:rPr>
          <w:sz w:val="20"/>
          <w:szCs w:val="20"/>
        </w:rPr>
        <w:t xml:space="preserve">Create a high-resolution image of the t-SNE visualization. This is done with </w:t>
      </w:r>
      <w:r w:rsidRPr="006E2E52">
        <w:rPr>
          <w:b/>
          <w:sz w:val="20"/>
          <w:szCs w:val="20"/>
        </w:rPr>
        <w:t>Matlab package FISH-sim</w:t>
      </w:r>
      <w:r>
        <w:rPr>
          <w:sz w:val="20"/>
          <w:szCs w:val="20"/>
        </w:rPr>
        <w:t>.</w:t>
      </w:r>
    </w:p>
    <w:p w14:paraId="111AB74B" w14:textId="2C2EE598" w:rsidR="006E2E52" w:rsidRDefault="006E2E52" w:rsidP="006E2E52">
      <w:pPr>
        <w:pStyle w:val="ListParagraph"/>
        <w:numPr>
          <w:ilvl w:val="0"/>
          <w:numId w:val="14"/>
        </w:numPr>
        <w:spacing w:before="60"/>
        <w:ind w:left="357" w:hanging="357"/>
        <w:rPr>
          <w:sz w:val="20"/>
          <w:szCs w:val="20"/>
        </w:rPr>
      </w:pPr>
      <w:r>
        <w:rPr>
          <w:sz w:val="20"/>
          <w:szCs w:val="20"/>
        </w:rPr>
        <w:t xml:space="preserve">Create a image pyramid. This is essentially a sequence of image-tiles with different resolution settings, which are used for dynamic zooming. This is done with the freely available image processing library </w:t>
      </w:r>
      <w:r w:rsidRPr="006E2E52">
        <w:rPr>
          <w:b/>
          <w:sz w:val="20"/>
          <w:szCs w:val="20"/>
        </w:rPr>
        <w:t>libvips</w:t>
      </w:r>
      <w:r>
        <w:rPr>
          <w:sz w:val="20"/>
          <w:szCs w:val="20"/>
        </w:rPr>
        <w:t>.</w:t>
      </w:r>
    </w:p>
    <w:p w14:paraId="2FA6945B" w14:textId="4D5441CA" w:rsidR="006E2E52" w:rsidRPr="006E2E52" w:rsidRDefault="006E2E52" w:rsidP="006E2E52">
      <w:pPr>
        <w:pStyle w:val="ListParagraph"/>
        <w:numPr>
          <w:ilvl w:val="0"/>
          <w:numId w:val="14"/>
        </w:numPr>
        <w:spacing w:before="60"/>
        <w:ind w:left="357" w:hanging="357"/>
        <w:rPr>
          <w:sz w:val="20"/>
          <w:szCs w:val="20"/>
        </w:rPr>
      </w:pPr>
      <w:r>
        <w:rPr>
          <w:sz w:val="20"/>
          <w:szCs w:val="20"/>
        </w:rPr>
        <w:t xml:space="preserve">In order to visualize the dzi image, a website has to be created. This can be either done locally or on a publically available website. </w:t>
      </w:r>
      <w:r w:rsidR="00551476">
        <w:rPr>
          <w:sz w:val="20"/>
          <w:szCs w:val="20"/>
        </w:rPr>
        <w:t>Either</w:t>
      </w:r>
      <w:r>
        <w:rPr>
          <w:sz w:val="20"/>
          <w:szCs w:val="20"/>
        </w:rPr>
        <w:t xml:space="preserve"> options are explained below.</w:t>
      </w:r>
    </w:p>
    <w:p w14:paraId="284153B1" w14:textId="77777777" w:rsidR="00551476" w:rsidRDefault="00551476">
      <w:pPr>
        <w:rPr>
          <w:rFonts w:eastAsiaTheme="majorEastAsia" w:cstheme="majorBidi"/>
          <w:b/>
          <w:color w:val="2F5496" w:themeColor="accent1" w:themeShade="BF"/>
          <w:sz w:val="32"/>
          <w:szCs w:val="32"/>
        </w:rPr>
      </w:pPr>
      <w:r>
        <w:br w:type="page"/>
      </w:r>
    </w:p>
    <w:p w14:paraId="500C10A8" w14:textId="5E6D757E" w:rsidR="00BE3486" w:rsidRPr="0082720A" w:rsidRDefault="00BE3486" w:rsidP="00AC1AA4">
      <w:pPr>
        <w:pStyle w:val="Heading1"/>
      </w:pPr>
      <w:bookmarkStart w:id="1" w:name="_Toc494460827"/>
      <w:r w:rsidRPr="0082720A">
        <w:t>Create high-resolution image of cell classification</w:t>
      </w:r>
      <w:bookmarkEnd w:id="1"/>
    </w:p>
    <w:p w14:paraId="79E7E82D" w14:textId="6AD515A2" w:rsidR="00BE3486" w:rsidRDefault="00BE3486" w:rsidP="00BE3486">
      <w:pPr>
        <w:rPr>
          <w:sz w:val="20"/>
          <w:szCs w:val="20"/>
        </w:rPr>
      </w:pPr>
      <w:r w:rsidRPr="004616F2">
        <w:rPr>
          <w:sz w:val="20"/>
          <w:szCs w:val="20"/>
        </w:rPr>
        <w:t xml:space="preserve">This image is created in Matlab with the user interface </w:t>
      </w:r>
      <w:r w:rsidR="00443F3B" w:rsidRPr="00443F3B">
        <w:rPr>
          <w:rStyle w:val="HTMLCode"/>
          <w:rFonts w:ascii="Calibri" w:hAnsi="Calibri"/>
          <w:b/>
          <w:color w:val="333333"/>
          <w:shd w:val="clear" w:color="auto" w:fill="D9D9D9" w:themeFill="background1" w:themeFillShade="D9"/>
        </w:rPr>
        <w:t>exp_data_look_u</w:t>
      </w:r>
      <w:r w:rsidR="00443F3B">
        <w:rPr>
          <w:rStyle w:val="HTMLCode"/>
          <w:rFonts w:ascii="Calibri" w:hAnsi="Calibri"/>
          <w:b/>
          <w:color w:val="333333"/>
          <w:shd w:val="clear" w:color="auto" w:fill="D9D9D9" w:themeFill="background1" w:themeFillShade="D9"/>
        </w:rPr>
        <w:t>p</w:t>
      </w:r>
      <w:r w:rsidR="00C43051">
        <w:rPr>
          <w:sz w:val="20"/>
          <w:szCs w:val="20"/>
        </w:rPr>
        <w:t xml:space="preserve">. First, you have to load the csv file with the localization features for the genes you analyzed. Then you have to select the genes that you want to process and perform the tSNE. Once the tSNE is calculated, you can generate the high-resolution image from the menu </w:t>
      </w:r>
      <w:r w:rsidR="00C43051" w:rsidRPr="004827B5">
        <w:rPr>
          <w:b/>
          <w:i/>
          <w:sz w:val="20"/>
          <w:szCs w:val="20"/>
        </w:rPr>
        <w:t xml:space="preserve">Advanced </w:t>
      </w:r>
      <w:r w:rsidR="00732631">
        <w:rPr>
          <w:b/>
          <w:i/>
          <w:sz w:val="20"/>
          <w:szCs w:val="20"/>
        </w:rPr>
        <w:t>tools</w:t>
      </w:r>
      <w:r w:rsidR="00C43051" w:rsidRPr="004827B5">
        <w:rPr>
          <w:b/>
          <w:i/>
          <w:sz w:val="20"/>
          <w:szCs w:val="20"/>
        </w:rPr>
        <w:t xml:space="preserve"> &gt; </w:t>
      </w:r>
      <w:r w:rsidR="00160108" w:rsidRPr="004827B5">
        <w:rPr>
          <w:b/>
          <w:i/>
          <w:sz w:val="20"/>
          <w:szCs w:val="20"/>
        </w:rPr>
        <w:t>Create high-res image</w:t>
      </w:r>
      <w:r w:rsidR="004827B5">
        <w:rPr>
          <w:i/>
          <w:sz w:val="20"/>
          <w:szCs w:val="20"/>
        </w:rPr>
        <w:t>.</w:t>
      </w:r>
      <w:r w:rsidR="00732631">
        <w:rPr>
          <w:i/>
          <w:sz w:val="20"/>
          <w:szCs w:val="20"/>
        </w:rPr>
        <w:t xml:space="preserve"> </w:t>
      </w:r>
      <w:r w:rsidR="00732631">
        <w:rPr>
          <w:sz w:val="20"/>
          <w:szCs w:val="20"/>
        </w:rPr>
        <w:t xml:space="preserve">This will then generate a high-resolution image based on some default parameters explained next. The resulting image is saved as </w:t>
      </w:r>
      <w:r w:rsidR="00732631" w:rsidRPr="00732631">
        <w:rPr>
          <w:i/>
          <w:sz w:val="20"/>
          <w:szCs w:val="20"/>
        </w:rPr>
        <w:t>tsne_highres.tif</w:t>
      </w:r>
      <w:r w:rsidR="00732631">
        <w:rPr>
          <w:sz w:val="20"/>
          <w:szCs w:val="20"/>
        </w:rPr>
        <w:t xml:space="preserve"> in a subfolder called dzi_tsne, relative to the folder containing the csv file with the localization features. During the processing a progressbar is shown indicating how long the generation of the image will approximately take. </w:t>
      </w:r>
    </w:p>
    <w:p w14:paraId="771106A3" w14:textId="458D0515" w:rsidR="00732631" w:rsidRDefault="00732631" w:rsidP="00732631">
      <w:pPr>
        <w:pStyle w:val="Heading2"/>
      </w:pPr>
      <w:bookmarkStart w:id="2" w:name="_Toc494460828"/>
      <w:r>
        <w:t xml:space="preserve">Parameters for </w:t>
      </w:r>
      <w:r w:rsidR="00F03ED5">
        <w:t xml:space="preserve">the </w:t>
      </w:r>
      <w:r>
        <w:t xml:space="preserve">creation of </w:t>
      </w:r>
      <w:r w:rsidR="00F03ED5">
        <w:t xml:space="preserve">a </w:t>
      </w:r>
      <w:r>
        <w:t>high-res image</w:t>
      </w:r>
      <w:bookmarkEnd w:id="2"/>
    </w:p>
    <w:p w14:paraId="084D4B89" w14:textId="0EB2A836" w:rsidR="004827B5" w:rsidRPr="00732631" w:rsidRDefault="00732631" w:rsidP="00BE3486">
      <w:pPr>
        <w:rPr>
          <w:sz w:val="20"/>
          <w:szCs w:val="20"/>
        </w:rPr>
      </w:pPr>
      <w:r>
        <w:rPr>
          <w:sz w:val="20"/>
          <w:szCs w:val="20"/>
        </w:rPr>
        <w:t xml:space="preserve">A number of parameters determine how the high-resolution image is created. They can be changed from the menu </w:t>
      </w:r>
      <w:r w:rsidRPr="004827B5">
        <w:rPr>
          <w:b/>
          <w:i/>
          <w:sz w:val="20"/>
          <w:szCs w:val="20"/>
        </w:rPr>
        <w:t xml:space="preserve">Advanced </w:t>
      </w:r>
      <w:r>
        <w:rPr>
          <w:b/>
          <w:i/>
          <w:sz w:val="20"/>
          <w:szCs w:val="20"/>
        </w:rPr>
        <w:t>tools</w:t>
      </w:r>
      <w:r w:rsidRPr="004827B5">
        <w:rPr>
          <w:b/>
          <w:i/>
          <w:sz w:val="20"/>
          <w:szCs w:val="20"/>
        </w:rPr>
        <w:t xml:space="preserve"> &gt; </w:t>
      </w:r>
      <w:r>
        <w:rPr>
          <w:b/>
          <w:i/>
          <w:sz w:val="20"/>
          <w:szCs w:val="20"/>
        </w:rPr>
        <w:t>Options for high</w:t>
      </w:r>
      <w:r w:rsidRPr="004827B5">
        <w:rPr>
          <w:b/>
          <w:i/>
          <w:sz w:val="20"/>
          <w:szCs w:val="20"/>
        </w:rPr>
        <w:t>-res image</w:t>
      </w:r>
      <w:r>
        <w:rPr>
          <w:i/>
          <w:sz w:val="20"/>
          <w:szCs w:val="20"/>
        </w:rPr>
        <w:t xml:space="preserve">. </w:t>
      </w:r>
      <w:r>
        <w:rPr>
          <w:sz w:val="20"/>
          <w:szCs w:val="20"/>
        </w:rPr>
        <w:t>This will open a dialog box as shown below</w:t>
      </w:r>
    </w:p>
    <w:p w14:paraId="71E7D2CD" w14:textId="77777777" w:rsidR="004827B5" w:rsidRDefault="004827B5" w:rsidP="00BE3486">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9"/>
        <w:gridCol w:w="2231"/>
      </w:tblGrid>
      <w:tr w:rsidR="00732631" w14:paraId="7E236A72" w14:textId="77777777" w:rsidTr="00732631">
        <w:tc>
          <w:tcPr>
            <w:tcW w:w="6779" w:type="dxa"/>
          </w:tcPr>
          <w:p w14:paraId="58CC6535" w14:textId="32DF1392" w:rsidR="00732631" w:rsidRPr="00732631" w:rsidRDefault="00732631" w:rsidP="00732631">
            <w:pPr>
              <w:pStyle w:val="ListParagraph"/>
              <w:numPr>
                <w:ilvl w:val="0"/>
                <w:numId w:val="15"/>
              </w:numPr>
              <w:rPr>
                <w:sz w:val="20"/>
                <w:szCs w:val="20"/>
              </w:rPr>
            </w:pPr>
            <w:r w:rsidRPr="00732631">
              <w:rPr>
                <w:b/>
                <w:sz w:val="20"/>
                <w:szCs w:val="20"/>
              </w:rPr>
              <w:t>Image-size</w:t>
            </w:r>
            <w:r w:rsidRPr="00732631">
              <w:rPr>
                <w:sz w:val="20"/>
                <w:szCs w:val="20"/>
              </w:rPr>
              <w:t xml:space="preserve"> determines how large the image will be in X and Y</w:t>
            </w:r>
          </w:p>
          <w:p w14:paraId="2CB00A6B" w14:textId="77777777" w:rsidR="00732631" w:rsidRPr="00732631" w:rsidRDefault="00732631" w:rsidP="00732631">
            <w:pPr>
              <w:pStyle w:val="ListParagraph"/>
              <w:numPr>
                <w:ilvl w:val="0"/>
                <w:numId w:val="15"/>
              </w:numPr>
              <w:rPr>
                <w:sz w:val="20"/>
                <w:szCs w:val="20"/>
              </w:rPr>
            </w:pPr>
            <w:r w:rsidRPr="00732631">
              <w:rPr>
                <w:b/>
                <w:sz w:val="20"/>
                <w:szCs w:val="20"/>
              </w:rPr>
              <w:t>Down-sampling</w:t>
            </w:r>
            <w:r w:rsidRPr="00732631">
              <w:rPr>
                <w:sz w:val="20"/>
                <w:szCs w:val="20"/>
              </w:rPr>
              <w:t xml:space="preserve"> allows to decrease the size of the cells that will be added to this image. </w:t>
            </w:r>
          </w:p>
          <w:p w14:paraId="3E3FC028" w14:textId="77777777" w:rsidR="00732631" w:rsidRPr="00732631" w:rsidRDefault="00732631" w:rsidP="00732631">
            <w:pPr>
              <w:pStyle w:val="ListParagraph"/>
              <w:numPr>
                <w:ilvl w:val="0"/>
                <w:numId w:val="15"/>
              </w:numPr>
              <w:rPr>
                <w:sz w:val="20"/>
                <w:szCs w:val="20"/>
              </w:rPr>
            </w:pPr>
            <w:r w:rsidRPr="00732631">
              <w:rPr>
                <w:b/>
                <w:sz w:val="20"/>
                <w:szCs w:val="20"/>
              </w:rPr>
              <w:t>Padding</w:t>
            </w:r>
            <w:r w:rsidRPr="00732631">
              <w:rPr>
                <w:sz w:val="20"/>
                <w:szCs w:val="20"/>
              </w:rPr>
              <w:t xml:space="preserve"> is a white-space that will be added around the large image to facilitate placement of cells close to the broder</w:t>
            </w:r>
          </w:p>
          <w:p w14:paraId="142036B2" w14:textId="199F6DE1" w:rsidR="00732631" w:rsidRDefault="00732631" w:rsidP="00732631">
            <w:pPr>
              <w:pStyle w:val="ListParagraph"/>
              <w:numPr>
                <w:ilvl w:val="0"/>
                <w:numId w:val="15"/>
              </w:numPr>
              <w:rPr>
                <w:sz w:val="20"/>
                <w:szCs w:val="20"/>
              </w:rPr>
            </w:pPr>
            <w:r w:rsidRPr="00732631">
              <w:rPr>
                <w:sz w:val="20"/>
                <w:szCs w:val="20"/>
              </w:rPr>
              <w:t xml:space="preserve">You can </w:t>
            </w:r>
            <w:r>
              <w:rPr>
                <w:sz w:val="20"/>
                <w:szCs w:val="20"/>
              </w:rPr>
              <w:t xml:space="preserve">save a </w:t>
            </w:r>
            <w:r w:rsidRPr="00732631">
              <w:rPr>
                <w:b/>
                <w:sz w:val="20"/>
                <w:szCs w:val="20"/>
              </w:rPr>
              <w:t>temporary image</w:t>
            </w:r>
            <w:r>
              <w:rPr>
                <w:sz w:val="20"/>
                <w:szCs w:val="20"/>
              </w:rPr>
              <w:t xml:space="preserve"> each a defined number of cells are added. This allows to inspect the result before the final image is created. This image is saved in the same folder as the final image under the name </w:t>
            </w:r>
            <w:r w:rsidRPr="00732631">
              <w:rPr>
                <w:i/>
                <w:sz w:val="20"/>
                <w:szCs w:val="20"/>
              </w:rPr>
              <w:t>tsne_highres_tmp.tif</w:t>
            </w:r>
          </w:p>
          <w:p w14:paraId="2CCD4AD2" w14:textId="42FDDDF6" w:rsidR="00732631" w:rsidRPr="00732631" w:rsidRDefault="00732631" w:rsidP="00732631">
            <w:pPr>
              <w:pStyle w:val="ListParagraph"/>
              <w:numPr>
                <w:ilvl w:val="0"/>
                <w:numId w:val="15"/>
              </w:numPr>
              <w:rPr>
                <w:sz w:val="20"/>
                <w:szCs w:val="20"/>
              </w:rPr>
            </w:pPr>
            <w:r>
              <w:rPr>
                <w:sz w:val="20"/>
                <w:szCs w:val="20"/>
              </w:rPr>
              <w:t xml:space="preserve">You can also choose to not plot all cells but only a </w:t>
            </w:r>
            <w:r w:rsidRPr="00732631">
              <w:rPr>
                <w:b/>
                <w:sz w:val="20"/>
                <w:szCs w:val="20"/>
              </w:rPr>
              <w:t>randomly selected sub-sample</w:t>
            </w:r>
            <w:r>
              <w:rPr>
                <w:sz w:val="20"/>
                <w:szCs w:val="20"/>
              </w:rPr>
              <w:t xml:space="preserve">. This can be useful when the plot is getting too crowded. </w:t>
            </w:r>
            <w:r w:rsidR="001E063A">
              <w:rPr>
                <w:sz w:val="20"/>
                <w:szCs w:val="20"/>
              </w:rPr>
              <w:t>However, the creation of the plot is slower since cells are selected randomly and each time the corresponding FISH-quant outline files has to be opened.</w:t>
            </w:r>
          </w:p>
        </w:tc>
        <w:tc>
          <w:tcPr>
            <w:tcW w:w="2231" w:type="dxa"/>
          </w:tcPr>
          <w:p w14:paraId="5ABC1FF9" w14:textId="4F3EEDA3" w:rsidR="00732631" w:rsidRDefault="00732631" w:rsidP="00BE3486">
            <w:pPr>
              <w:rPr>
                <w:sz w:val="20"/>
                <w:szCs w:val="20"/>
              </w:rPr>
            </w:pPr>
            <w:r>
              <w:rPr>
                <w:noProof/>
                <w:sz w:val="20"/>
                <w:szCs w:val="20"/>
                <w:lang w:val="en-GB" w:eastAsia="en-GB"/>
              </w:rPr>
              <w:drawing>
                <wp:inline distT="0" distB="0" distL="0" distR="0" wp14:anchorId="3096C1B4" wp14:editId="2CDDECA6">
                  <wp:extent cx="1280113" cy="1873196"/>
                  <wp:effectExtent l="0" t="0" r="0" b="6985"/>
                  <wp:docPr id="1" name="Picture 1" descr="/Users/fmueller/Desktop/Screen Shot 2017-07-12 at 13.29.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fmueller/Desktop/Screen Shot 2017-07-12 at 13.29.4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7544" cy="1957236"/>
                          </a:xfrm>
                          <a:prstGeom prst="rect">
                            <a:avLst/>
                          </a:prstGeom>
                          <a:noFill/>
                          <a:ln>
                            <a:noFill/>
                          </a:ln>
                        </pic:spPr>
                      </pic:pic>
                    </a:graphicData>
                  </a:graphic>
                </wp:inline>
              </w:drawing>
            </w:r>
          </w:p>
        </w:tc>
      </w:tr>
    </w:tbl>
    <w:p w14:paraId="78C2A629" w14:textId="77777777" w:rsidR="00551476" w:rsidRDefault="00551476">
      <w:pPr>
        <w:rPr>
          <w:rFonts w:eastAsiaTheme="majorEastAsia" w:cstheme="majorBidi"/>
          <w:b/>
          <w:color w:val="2F5496" w:themeColor="accent1" w:themeShade="BF"/>
          <w:sz w:val="32"/>
          <w:szCs w:val="32"/>
        </w:rPr>
      </w:pPr>
      <w:r>
        <w:br w:type="page"/>
      </w:r>
    </w:p>
    <w:p w14:paraId="376DDB04" w14:textId="7C6CE60E" w:rsidR="00C43051" w:rsidRPr="004616F2" w:rsidRDefault="00FD4DA3" w:rsidP="00FD4DA3">
      <w:pPr>
        <w:pStyle w:val="Heading1"/>
      </w:pPr>
      <w:bookmarkStart w:id="3" w:name="_Toc494460829"/>
      <w:r>
        <w:t>Create the actual dzi file</w:t>
      </w:r>
      <w:bookmarkEnd w:id="3"/>
    </w:p>
    <w:p w14:paraId="000FC7E1" w14:textId="520C247C" w:rsidR="000377C6" w:rsidRPr="0082720A" w:rsidRDefault="000B338C" w:rsidP="00911FD7">
      <w:pPr>
        <w:pStyle w:val="Heading2"/>
        <w:tabs>
          <w:tab w:val="left" w:pos="5091"/>
        </w:tabs>
      </w:pPr>
      <w:bookmarkStart w:id="4" w:name="_Toc494460830"/>
      <w:r w:rsidRPr="0082720A">
        <w:t>Install libvips</w:t>
      </w:r>
      <w:bookmarkEnd w:id="4"/>
      <w:r w:rsidR="00911FD7">
        <w:tab/>
      </w:r>
    </w:p>
    <w:p w14:paraId="45C526FC" w14:textId="13383097" w:rsidR="00BE3486" w:rsidRPr="004616F2" w:rsidRDefault="00BE3486" w:rsidP="00BE3486">
      <w:pPr>
        <w:rPr>
          <w:sz w:val="20"/>
          <w:szCs w:val="20"/>
        </w:rPr>
      </w:pPr>
      <w:r w:rsidRPr="004616F2">
        <w:rPr>
          <w:sz w:val="20"/>
          <w:szCs w:val="20"/>
        </w:rPr>
        <w:t>Libvips is a image processing library that al</w:t>
      </w:r>
      <w:r w:rsidR="006E2E52">
        <w:rPr>
          <w:sz w:val="20"/>
          <w:szCs w:val="20"/>
        </w:rPr>
        <w:t>lows creating the image pyramid</w:t>
      </w:r>
      <w:r w:rsidRPr="004616F2">
        <w:rPr>
          <w:sz w:val="20"/>
          <w:szCs w:val="20"/>
        </w:rPr>
        <w:t xml:space="preserve"> used by deepzoom. Libvips can be found together with installation instructions at</w:t>
      </w:r>
    </w:p>
    <w:p w14:paraId="7873B037" w14:textId="77777777" w:rsidR="000B338C" w:rsidRPr="00B00DE6" w:rsidRDefault="000B338C">
      <w:pPr>
        <w:rPr>
          <w:sz w:val="8"/>
          <w:szCs w:val="8"/>
        </w:rPr>
      </w:pPr>
    </w:p>
    <w:p w14:paraId="093C3801" w14:textId="4268A6B9" w:rsidR="000B338C" w:rsidRPr="004616F2" w:rsidRDefault="009D4FD8">
      <w:pPr>
        <w:rPr>
          <w:sz w:val="20"/>
          <w:szCs w:val="20"/>
        </w:rPr>
      </w:pPr>
      <w:hyperlink r:id="rId9" w:history="1">
        <w:r w:rsidR="008F2DFF" w:rsidRPr="004616F2">
          <w:rPr>
            <w:rStyle w:val="Hyperlink"/>
            <w:sz w:val="20"/>
            <w:szCs w:val="20"/>
          </w:rPr>
          <w:t>http://jcupitt.github.io/libvips/install.html</w:t>
        </w:r>
      </w:hyperlink>
    </w:p>
    <w:p w14:paraId="5E737693" w14:textId="77777777" w:rsidR="008F2DFF" w:rsidRPr="00B00DE6" w:rsidRDefault="008F2DFF">
      <w:pPr>
        <w:rPr>
          <w:sz w:val="8"/>
          <w:szCs w:val="8"/>
        </w:rPr>
      </w:pPr>
    </w:p>
    <w:p w14:paraId="3B725185" w14:textId="2CA86A3F" w:rsidR="00223422" w:rsidRPr="00B00DE6" w:rsidRDefault="00223422">
      <w:pPr>
        <w:rPr>
          <w:sz w:val="20"/>
          <w:szCs w:val="20"/>
        </w:rPr>
      </w:pPr>
      <w:r w:rsidRPr="004616F2">
        <w:rPr>
          <w:sz w:val="20"/>
          <w:szCs w:val="20"/>
        </w:rPr>
        <w:t>Note, for Mac, inst</w:t>
      </w:r>
      <w:r w:rsidR="007D78FC">
        <w:rPr>
          <w:sz w:val="20"/>
          <w:szCs w:val="20"/>
        </w:rPr>
        <w:t>allation</w:t>
      </w:r>
      <w:r w:rsidR="00B00DE6">
        <w:rPr>
          <w:sz w:val="20"/>
          <w:szCs w:val="20"/>
        </w:rPr>
        <w:t xml:space="preserve"> of homebrew is required: </w:t>
      </w:r>
      <w:hyperlink r:id="rId10" w:history="1">
        <w:r w:rsidRPr="004616F2">
          <w:rPr>
            <w:rStyle w:val="Hyperlink"/>
            <w:sz w:val="20"/>
            <w:szCs w:val="20"/>
          </w:rPr>
          <w:t>https://brew.sh/</w:t>
        </w:r>
      </w:hyperlink>
    </w:p>
    <w:p w14:paraId="464248AA" w14:textId="56515171" w:rsidR="0096363E" w:rsidRPr="0082720A" w:rsidRDefault="0096363E" w:rsidP="00FD4DA3">
      <w:pPr>
        <w:pStyle w:val="Heading2"/>
      </w:pPr>
      <w:bookmarkStart w:id="5" w:name="_Toc494460831"/>
      <w:r w:rsidRPr="0082720A">
        <w:t xml:space="preserve">Use </w:t>
      </w:r>
      <w:r w:rsidR="00865E35" w:rsidRPr="004616F2">
        <w:rPr>
          <w:sz w:val="20"/>
          <w:szCs w:val="20"/>
        </w:rPr>
        <w:t xml:space="preserve">Libvips </w:t>
      </w:r>
      <w:r w:rsidR="00865E35">
        <w:rPr>
          <w:sz w:val="20"/>
          <w:szCs w:val="20"/>
        </w:rPr>
        <w:t xml:space="preserve"> </w:t>
      </w:r>
      <w:r w:rsidRPr="0082720A">
        <w:t>pyramid builder</w:t>
      </w:r>
      <w:bookmarkEnd w:id="5"/>
    </w:p>
    <w:p w14:paraId="2161CDAF" w14:textId="3E4DC7F9" w:rsidR="0096363E" w:rsidRPr="004616F2" w:rsidRDefault="0096363E">
      <w:pPr>
        <w:rPr>
          <w:sz w:val="20"/>
          <w:szCs w:val="20"/>
        </w:rPr>
      </w:pPr>
      <w:r w:rsidRPr="004616F2">
        <w:rPr>
          <w:sz w:val="20"/>
          <w:szCs w:val="20"/>
        </w:rPr>
        <w:t xml:space="preserve">Libvips provides a function called </w:t>
      </w:r>
      <w:r w:rsidRPr="00865E35">
        <w:rPr>
          <w:rStyle w:val="HTMLCode"/>
          <w:rFonts w:ascii="Calibri" w:hAnsi="Calibri"/>
          <w:b/>
          <w:color w:val="333333"/>
          <w:shd w:val="clear" w:color="auto" w:fill="D9D9D9" w:themeFill="background1" w:themeFillShade="D9"/>
        </w:rPr>
        <w:t>dzsave</w:t>
      </w:r>
      <w:r w:rsidRPr="004616F2">
        <w:rPr>
          <w:sz w:val="20"/>
          <w:szCs w:val="20"/>
        </w:rPr>
        <w:t xml:space="preserve"> that generates image pyramides used by the deepzoom format.</w:t>
      </w:r>
    </w:p>
    <w:p w14:paraId="2EF6E06A" w14:textId="77777777" w:rsidR="00BE3486" w:rsidRPr="00B00DE6" w:rsidRDefault="00BE3486">
      <w:pPr>
        <w:rPr>
          <w:sz w:val="8"/>
          <w:szCs w:val="8"/>
        </w:rPr>
      </w:pPr>
    </w:p>
    <w:p w14:paraId="48EF322A" w14:textId="77777777" w:rsidR="007A20C7" w:rsidRDefault="00DD05F6" w:rsidP="007A20C7">
      <w:pPr>
        <w:pStyle w:val="ListParagraph"/>
        <w:numPr>
          <w:ilvl w:val="0"/>
          <w:numId w:val="1"/>
        </w:numPr>
        <w:spacing w:before="60"/>
        <w:ind w:left="357"/>
        <w:contextualSpacing w:val="0"/>
        <w:rPr>
          <w:sz w:val="20"/>
          <w:szCs w:val="20"/>
        </w:rPr>
      </w:pPr>
      <w:r>
        <w:rPr>
          <w:sz w:val="20"/>
          <w:szCs w:val="20"/>
        </w:rPr>
        <w:t>Open a terminal at the folder containing the</w:t>
      </w:r>
      <w:r w:rsidR="008F2DFF" w:rsidRPr="004616F2">
        <w:rPr>
          <w:sz w:val="20"/>
          <w:szCs w:val="20"/>
        </w:rPr>
        <w:t xml:space="preserve"> </w:t>
      </w:r>
      <w:r w:rsidR="000615F8" w:rsidRPr="004616F2">
        <w:rPr>
          <w:sz w:val="20"/>
          <w:szCs w:val="20"/>
        </w:rPr>
        <w:t>high-resolution</w:t>
      </w:r>
      <w:r w:rsidR="0096363E" w:rsidRPr="004616F2">
        <w:rPr>
          <w:sz w:val="20"/>
          <w:szCs w:val="20"/>
        </w:rPr>
        <w:t xml:space="preserve"> </w:t>
      </w:r>
      <w:r w:rsidR="008F2DFF" w:rsidRPr="004616F2">
        <w:rPr>
          <w:sz w:val="20"/>
          <w:szCs w:val="20"/>
        </w:rPr>
        <w:t>image</w:t>
      </w:r>
      <w:r w:rsidR="00A55F71">
        <w:rPr>
          <w:sz w:val="20"/>
          <w:szCs w:val="20"/>
        </w:rPr>
        <w:t xml:space="preserve"> created above in Matlab.</w:t>
      </w:r>
    </w:p>
    <w:p w14:paraId="5C00DD36" w14:textId="77777777" w:rsidR="007A20C7" w:rsidRDefault="00DD05F6" w:rsidP="007A20C7">
      <w:pPr>
        <w:pStyle w:val="ListParagraph"/>
        <w:numPr>
          <w:ilvl w:val="0"/>
          <w:numId w:val="1"/>
        </w:numPr>
        <w:spacing w:before="60"/>
        <w:ind w:left="357"/>
        <w:contextualSpacing w:val="0"/>
        <w:rPr>
          <w:sz w:val="20"/>
          <w:szCs w:val="20"/>
        </w:rPr>
      </w:pPr>
      <w:r w:rsidRPr="007A20C7">
        <w:rPr>
          <w:sz w:val="20"/>
          <w:szCs w:val="20"/>
        </w:rPr>
        <w:t>T</w:t>
      </w:r>
      <w:r w:rsidR="0096363E" w:rsidRPr="007A20C7">
        <w:rPr>
          <w:sz w:val="20"/>
          <w:szCs w:val="20"/>
        </w:rPr>
        <w:t>ype</w:t>
      </w:r>
      <w:r w:rsidR="007A20C7" w:rsidRPr="007A20C7">
        <w:rPr>
          <w:sz w:val="20"/>
          <w:szCs w:val="20"/>
        </w:rPr>
        <w:t xml:space="preserve"> </w:t>
      </w:r>
    </w:p>
    <w:p w14:paraId="52F723E8" w14:textId="2833555B" w:rsidR="00223422" w:rsidRPr="007A20C7" w:rsidRDefault="007A20C7" w:rsidP="007A20C7">
      <w:pPr>
        <w:pStyle w:val="ListParagraph"/>
        <w:spacing w:before="60"/>
        <w:ind w:left="357" w:firstLine="363"/>
        <w:contextualSpacing w:val="0"/>
        <w:rPr>
          <w:sz w:val="20"/>
          <w:szCs w:val="20"/>
        </w:rPr>
      </w:pPr>
      <w:r w:rsidRPr="007A20C7">
        <w:rPr>
          <w:rStyle w:val="HTMLCode"/>
          <w:rFonts w:ascii="Calibri" w:hAnsi="Calibri"/>
          <w:b/>
          <w:color w:val="333333"/>
          <w:shd w:val="clear" w:color="auto" w:fill="D9D9D9" w:themeFill="background1" w:themeFillShade="D9"/>
        </w:rPr>
        <w:t>vips dzsave tsne_highres.tif tsne_dzi__demo</w:t>
      </w:r>
      <w:r w:rsidRPr="007A20C7">
        <w:rPr>
          <w:rStyle w:val="HTMLCode"/>
          <w:rFonts w:ascii="Calibri" w:hAnsi="Calibri"/>
          <w:b/>
          <w:shd w:val="clear" w:color="auto" w:fill="D9D9D9" w:themeFill="background1" w:themeFillShade="D9"/>
        </w:rPr>
        <w:t xml:space="preserve"> </w:t>
      </w:r>
      <w:r w:rsidRPr="007A20C7">
        <w:rPr>
          <w:rStyle w:val="HTMLCode"/>
          <w:rFonts w:ascii="Calibri" w:hAnsi="Calibri"/>
          <w:b/>
          <w:color w:val="333333"/>
          <w:shd w:val="clear" w:color="auto" w:fill="D9D9D9" w:themeFill="background1" w:themeFillShade="D9"/>
        </w:rPr>
        <w:t>--tile-size 2000</w:t>
      </w:r>
    </w:p>
    <w:p w14:paraId="786C27F1" w14:textId="742C681B" w:rsidR="003E3396" w:rsidRPr="004616F2" w:rsidRDefault="003E3396" w:rsidP="00223422">
      <w:pPr>
        <w:pStyle w:val="p1"/>
        <w:spacing w:before="60"/>
        <w:ind w:left="357"/>
        <w:rPr>
          <w:rFonts w:ascii="Calibri" w:hAnsi="Calibri" w:cstheme="minorBidi"/>
          <w:sz w:val="20"/>
          <w:szCs w:val="20"/>
        </w:rPr>
      </w:pPr>
      <w:r w:rsidRPr="004616F2">
        <w:rPr>
          <w:rFonts w:ascii="Calibri" w:hAnsi="Calibri" w:cstheme="minorBidi"/>
          <w:sz w:val="20"/>
          <w:szCs w:val="20"/>
        </w:rPr>
        <w:t>This function call will create a deepzoom image from the high-resolution image named “</w:t>
      </w:r>
      <w:r w:rsidR="007D78FC">
        <w:rPr>
          <w:rFonts w:ascii="Calibri" w:hAnsi="Calibri" w:cstheme="minorBidi"/>
          <w:sz w:val="20"/>
          <w:szCs w:val="20"/>
        </w:rPr>
        <w:t>tnse_highres</w:t>
      </w:r>
      <w:r w:rsidRPr="004616F2">
        <w:rPr>
          <w:rFonts w:ascii="Calibri" w:hAnsi="Calibri" w:cstheme="minorBidi"/>
          <w:sz w:val="20"/>
          <w:szCs w:val="20"/>
        </w:rPr>
        <w:t>.tif”. More specifically, it will create a folder named “</w:t>
      </w:r>
      <w:r w:rsidR="007134CC" w:rsidRPr="007134CC">
        <w:rPr>
          <w:rFonts w:ascii="Calibri" w:hAnsi="Calibri" w:cstheme="minorBidi"/>
          <w:sz w:val="20"/>
          <w:szCs w:val="20"/>
        </w:rPr>
        <w:t>tsne_dzi__demo_files</w:t>
      </w:r>
      <w:r w:rsidRPr="004616F2">
        <w:rPr>
          <w:rFonts w:ascii="Calibri" w:hAnsi="Calibri" w:cstheme="minorBidi"/>
          <w:sz w:val="20"/>
          <w:szCs w:val="20"/>
        </w:rPr>
        <w:t>” and a file called “</w:t>
      </w:r>
      <w:r w:rsidR="007134CC" w:rsidRPr="007134CC">
        <w:rPr>
          <w:rFonts w:ascii="Calibri" w:hAnsi="Calibri" w:cstheme="minorBidi"/>
          <w:sz w:val="20"/>
          <w:szCs w:val="20"/>
        </w:rPr>
        <w:t>tsne_dzi__demo</w:t>
      </w:r>
      <w:r w:rsidRPr="004616F2">
        <w:rPr>
          <w:rFonts w:ascii="Calibri" w:hAnsi="Calibri" w:cstheme="minorBidi"/>
          <w:sz w:val="20"/>
          <w:szCs w:val="20"/>
        </w:rPr>
        <w:t>.dzi”. Both are needed!</w:t>
      </w:r>
      <w:r w:rsidR="007134CC">
        <w:rPr>
          <w:rFonts w:ascii="Calibri" w:hAnsi="Calibri" w:cstheme="minorBidi"/>
          <w:sz w:val="20"/>
          <w:szCs w:val="20"/>
        </w:rPr>
        <w:t xml:space="preserve"> While processing, a temporary file is created with the name of final folder with an added random suffix. Once the processing is finished, the </w:t>
      </w:r>
      <w:r w:rsidR="000615F8">
        <w:rPr>
          <w:rFonts w:ascii="Calibri" w:hAnsi="Calibri" w:cstheme="minorBidi"/>
          <w:sz w:val="20"/>
          <w:szCs w:val="20"/>
        </w:rPr>
        <w:t>above-mentioned</w:t>
      </w:r>
      <w:r w:rsidR="007134CC">
        <w:rPr>
          <w:rFonts w:ascii="Calibri" w:hAnsi="Calibri" w:cstheme="minorBidi"/>
          <w:sz w:val="20"/>
          <w:szCs w:val="20"/>
        </w:rPr>
        <w:t xml:space="preserve"> files will appear.</w:t>
      </w:r>
    </w:p>
    <w:p w14:paraId="34BABF3A" w14:textId="7FD048C9" w:rsidR="00551476" w:rsidRPr="007D78FC" w:rsidRDefault="005D245E" w:rsidP="007D78FC">
      <w:pPr>
        <w:pStyle w:val="p1"/>
        <w:numPr>
          <w:ilvl w:val="0"/>
          <w:numId w:val="1"/>
        </w:numPr>
        <w:spacing w:before="60"/>
        <w:rPr>
          <w:rFonts w:ascii="Calibri" w:hAnsi="Calibri" w:cs="Courier New"/>
          <w:b/>
          <w:color w:val="333333"/>
          <w:sz w:val="20"/>
          <w:szCs w:val="20"/>
          <w:shd w:val="clear" w:color="auto" w:fill="D9D9D9" w:themeFill="background1" w:themeFillShade="D9"/>
        </w:rPr>
      </w:pPr>
      <w:r w:rsidRPr="004616F2">
        <w:rPr>
          <w:rFonts w:ascii="Calibri" w:hAnsi="Calibri" w:cstheme="minorBidi"/>
          <w:sz w:val="20"/>
          <w:szCs w:val="20"/>
        </w:rPr>
        <w:t xml:space="preserve">For more options see the help of </w:t>
      </w:r>
      <w:r w:rsidR="00223422" w:rsidRPr="004616F2">
        <w:rPr>
          <w:rFonts w:ascii="Calibri" w:hAnsi="Calibri" w:cstheme="minorBidi"/>
          <w:sz w:val="20"/>
          <w:szCs w:val="20"/>
        </w:rPr>
        <w:t>vips</w:t>
      </w:r>
      <w:r w:rsidRPr="004616F2">
        <w:rPr>
          <w:rFonts w:ascii="Calibri" w:hAnsi="Calibri" w:cstheme="minorBidi"/>
          <w:sz w:val="20"/>
          <w:szCs w:val="20"/>
        </w:rPr>
        <w:t xml:space="preserve"> by typing</w:t>
      </w:r>
      <w:r w:rsidRPr="004616F2">
        <w:rPr>
          <w:rFonts w:ascii="Calibri" w:hAnsi="Calibri"/>
          <w:sz w:val="20"/>
          <w:szCs w:val="20"/>
        </w:rPr>
        <w:t xml:space="preserve"> </w:t>
      </w:r>
      <w:r w:rsidRPr="004616F2">
        <w:rPr>
          <w:rStyle w:val="HTMLCode"/>
          <w:rFonts w:ascii="Calibri" w:hAnsi="Calibri"/>
          <w:b/>
          <w:color w:val="333333"/>
          <w:shd w:val="clear" w:color="auto" w:fill="D9D9D9" w:themeFill="background1" w:themeFillShade="D9"/>
        </w:rPr>
        <w:t>vips dzsave</w:t>
      </w:r>
      <w:r w:rsidR="00A55F71">
        <w:rPr>
          <w:rStyle w:val="HTMLCode"/>
          <w:rFonts w:ascii="Calibri" w:hAnsi="Calibri"/>
          <w:b/>
          <w:color w:val="333333"/>
          <w:shd w:val="clear" w:color="auto" w:fill="D9D9D9" w:themeFill="background1" w:themeFillShade="D9"/>
        </w:rPr>
        <w:t>.</w:t>
      </w:r>
      <w:r w:rsidR="00A55F71" w:rsidRPr="00A55F71">
        <w:rPr>
          <w:rStyle w:val="HTMLCode"/>
          <w:rFonts w:ascii="Calibri" w:hAnsi="Calibri"/>
          <w:color w:val="333333"/>
          <w:shd w:val="clear" w:color="auto" w:fill="D9D9D9" w:themeFill="background1" w:themeFillShade="D9"/>
        </w:rPr>
        <w:t xml:space="preserve"> </w:t>
      </w:r>
      <w:r w:rsidR="00A55F71" w:rsidRPr="00A55F71">
        <w:rPr>
          <w:rFonts w:ascii="Calibri" w:hAnsi="Calibri" w:cstheme="minorBidi"/>
          <w:sz w:val="20"/>
          <w:szCs w:val="20"/>
        </w:rPr>
        <w:t>In the example code above, we change the default tile-size to reduce the produced data-volume.</w:t>
      </w:r>
    </w:p>
    <w:p w14:paraId="37171B24" w14:textId="1A150DAF" w:rsidR="00551476" w:rsidRDefault="00551476" w:rsidP="00551476">
      <w:pPr>
        <w:pStyle w:val="Heading1"/>
      </w:pPr>
      <w:bookmarkStart w:id="6" w:name="_Toc494460832"/>
      <w:r>
        <w:t>Visualize the dzi image</w:t>
      </w:r>
      <w:bookmarkEnd w:id="6"/>
    </w:p>
    <w:p w14:paraId="0C79072D" w14:textId="2EEF02AE" w:rsidR="00551476" w:rsidRDefault="00551476" w:rsidP="00551476">
      <w:pPr>
        <w:rPr>
          <w:sz w:val="20"/>
          <w:szCs w:val="20"/>
        </w:rPr>
      </w:pPr>
      <w:r w:rsidRPr="00551476">
        <w:rPr>
          <w:sz w:val="20"/>
          <w:szCs w:val="20"/>
        </w:rPr>
        <w:t xml:space="preserve">A very convenient way to visualize the dzi image is by using a </w:t>
      </w:r>
      <w:r w:rsidRPr="00055A47">
        <w:rPr>
          <w:b/>
          <w:sz w:val="20"/>
          <w:szCs w:val="20"/>
        </w:rPr>
        <w:t>web-browser</w:t>
      </w:r>
      <w:r w:rsidRPr="00551476">
        <w:rPr>
          <w:sz w:val="20"/>
          <w:szCs w:val="20"/>
        </w:rPr>
        <w:t xml:space="preserve">. </w:t>
      </w:r>
      <w:r>
        <w:rPr>
          <w:sz w:val="20"/>
          <w:szCs w:val="20"/>
        </w:rPr>
        <w:t xml:space="preserve">This can be done either locally or on a publically hosted server. In either case, you first have to obtain a minimal website providing dzi viewer. </w:t>
      </w:r>
      <w:r w:rsidR="00152E06">
        <w:rPr>
          <w:sz w:val="20"/>
          <w:szCs w:val="20"/>
        </w:rPr>
        <w:t xml:space="preserve">These files can then be used locally or publically. </w:t>
      </w:r>
    </w:p>
    <w:p w14:paraId="7803D2E9" w14:textId="51F01E8D" w:rsidR="00551476" w:rsidRPr="00152E06" w:rsidRDefault="00152E06" w:rsidP="00152E06">
      <w:pPr>
        <w:pStyle w:val="Heading2"/>
      </w:pPr>
      <w:bookmarkStart w:id="7" w:name="_Toc494460833"/>
      <w:r>
        <w:t>Set-up website generator to view dzi images</w:t>
      </w:r>
      <w:bookmarkEnd w:id="7"/>
      <w:r>
        <w:t xml:space="preserve"> </w:t>
      </w:r>
    </w:p>
    <w:p w14:paraId="458DF84A" w14:textId="77777777" w:rsidR="00551476" w:rsidRPr="004616F2" w:rsidRDefault="00551476" w:rsidP="00551476">
      <w:pPr>
        <w:pStyle w:val="ListParagraph"/>
        <w:numPr>
          <w:ilvl w:val="0"/>
          <w:numId w:val="9"/>
        </w:numPr>
        <w:spacing w:before="120"/>
        <w:contextualSpacing w:val="0"/>
        <w:rPr>
          <w:rFonts w:eastAsia="Times New Roman"/>
          <w:sz w:val="20"/>
          <w:szCs w:val="20"/>
        </w:rPr>
      </w:pPr>
      <w:r w:rsidRPr="004616F2">
        <w:rPr>
          <w:sz w:val="20"/>
          <w:szCs w:val="20"/>
        </w:rPr>
        <w:t xml:space="preserve">Download the </w:t>
      </w:r>
      <w:r w:rsidRPr="004616F2">
        <w:rPr>
          <w:b/>
          <w:sz w:val="20"/>
          <w:szCs w:val="20"/>
        </w:rPr>
        <w:t>DZI viewer</w:t>
      </w:r>
      <w:r w:rsidRPr="004616F2">
        <w:rPr>
          <w:sz w:val="20"/>
          <w:szCs w:val="20"/>
        </w:rPr>
        <w:t xml:space="preserve"> from (file with extension </w:t>
      </w:r>
      <w:r w:rsidRPr="00865E35">
        <w:rPr>
          <w:rFonts w:eastAsia="Times New Roman"/>
          <w:i/>
          <w:sz w:val="20"/>
          <w:szCs w:val="20"/>
        </w:rPr>
        <w:t>.tar.gz</w:t>
      </w:r>
      <w:r>
        <w:rPr>
          <w:rFonts w:eastAsia="Times New Roman"/>
          <w:sz w:val="20"/>
          <w:szCs w:val="20"/>
        </w:rPr>
        <w:t>)</w:t>
      </w:r>
      <w:r w:rsidRPr="004616F2">
        <w:rPr>
          <w:sz w:val="20"/>
          <w:szCs w:val="20"/>
        </w:rPr>
        <w:br/>
      </w:r>
      <w:hyperlink r:id="rId11" w:history="1">
        <w:r w:rsidRPr="004616F2">
          <w:rPr>
            <w:rStyle w:val="Hyperlink"/>
            <w:sz w:val="20"/>
            <w:szCs w:val="20"/>
          </w:rPr>
          <w:t>https://github.com/davidmcclure/osd-dzi-viewer/releases</w:t>
        </w:r>
      </w:hyperlink>
    </w:p>
    <w:p w14:paraId="727B0FC3" w14:textId="5E1A1711" w:rsidR="00551476" w:rsidRPr="004616F2" w:rsidRDefault="00551476" w:rsidP="00551476">
      <w:pPr>
        <w:pStyle w:val="ListParagraph"/>
        <w:numPr>
          <w:ilvl w:val="0"/>
          <w:numId w:val="9"/>
        </w:numPr>
        <w:spacing w:before="120"/>
        <w:contextualSpacing w:val="0"/>
        <w:rPr>
          <w:sz w:val="20"/>
          <w:szCs w:val="20"/>
        </w:rPr>
      </w:pPr>
      <w:r w:rsidRPr="004616F2">
        <w:rPr>
          <w:rFonts w:cstheme="minorBidi"/>
          <w:sz w:val="20"/>
          <w:szCs w:val="20"/>
        </w:rPr>
        <w:t xml:space="preserve">Unpack </w:t>
      </w:r>
      <w:r>
        <w:rPr>
          <w:rFonts w:cstheme="minorBidi"/>
          <w:sz w:val="20"/>
          <w:szCs w:val="20"/>
        </w:rPr>
        <w:t>the downloaded archive</w:t>
      </w:r>
      <w:r w:rsidRPr="004616F2">
        <w:rPr>
          <w:rFonts w:cstheme="minorBidi"/>
          <w:sz w:val="20"/>
          <w:szCs w:val="20"/>
        </w:rPr>
        <w:t xml:space="preserve">. This </w:t>
      </w:r>
      <w:r>
        <w:rPr>
          <w:rFonts w:cstheme="minorBidi"/>
          <w:sz w:val="20"/>
          <w:szCs w:val="20"/>
        </w:rPr>
        <w:t>archive</w:t>
      </w:r>
      <w:r w:rsidRPr="004616F2">
        <w:rPr>
          <w:rFonts w:cstheme="minorBidi"/>
          <w:sz w:val="20"/>
          <w:szCs w:val="20"/>
        </w:rPr>
        <w:t xml:space="preserve"> contains all files ne</w:t>
      </w:r>
      <w:r w:rsidRPr="004616F2">
        <w:rPr>
          <w:sz w:val="20"/>
          <w:szCs w:val="20"/>
        </w:rPr>
        <w:t>eded for the local webserver</w:t>
      </w:r>
      <w:r>
        <w:rPr>
          <w:sz w:val="20"/>
          <w:szCs w:val="20"/>
        </w:rPr>
        <w:t xml:space="preserve">. You can also rename this folder if you wish, e.g. </w:t>
      </w:r>
      <w:r w:rsidR="002B2DCA">
        <w:rPr>
          <w:rFonts w:ascii="Courier" w:hAnsi="Courier"/>
          <w:sz w:val="20"/>
          <w:szCs w:val="20"/>
        </w:rPr>
        <w:t>locFISH_deepzoom</w:t>
      </w:r>
      <w:r>
        <w:rPr>
          <w:sz w:val="20"/>
          <w:szCs w:val="20"/>
        </w:rPr>
        <w:t>.</w:t>
      </w:r>
    </w:p>
    <w:p w14:paraId="7618A6B8" w14:textId="77777777" w:rsidR="00551476" w:rsidRPr="004616F2" w:rsidRDefault="00551476" w:rsidP="00551476">
      <w:pPr>
        <w:pStyle w:val="ListParagraph"/>
        <w:numPr>
          <w:ilvl w:val="0"/>
          <w:numId w:val="9"/>
        </w:numPr>
        <w:spacing w:before="120"/>
        <w:contextualSpacing w:val="0"/>
        <w:rPr>
          <w:sz w:val="20"/>
          <w:szCs w:val="20"/>
        </w:rPr>
      </w:pPr>
      <w:r w:rsidRPr="004616F2">
        <w:rPr>
          <w:b/>
          <w:sz w:val="20"/>
          <w:szCs w:val="20"/>
        </w:rPr>
        <w:t>Copy ALL the dzi files</w:t>
      </w:r>
      <w:r w:rsidRPr="004616F2">
        <w:rPr>
          <w:sz w:val="20"/>
          <w:szCs w:val="20"/>
        </w:rPr>
        <w:t xml:space="preserve"> generated by the pyramid builder into this folder. However, you have to respect a certain naming convention</w:t>
      </w:r>
    </w:p>
    <w:p w14:paraId="2AC0DCDA" w14:textId="0A6843CA" w:rsidR="00551476" w:rsidRPr="004616F2" w:rsidRDefault="00551476" w:rsidP="00551476">
      <w:pPr>
        <w:pStyle w:val="ListParagraph"/>
        <w:numPr>
          <w:ilvl w:val="1"/>
          <w:numId w:val="9"/>
        </w:numPr>
        <w:spacing w:before="120"/>
        <w:contextualSpacing w:val="0"/>
        <w:rPr>
          <w:sz w:val="20"/>
          <w:szCs w:val="20"/>
        </w:rPr>
      </w:pPr>
      <w:r w:rsidRPr="004616F2">
        <w:rPr>
          <w:sz w:val="20"/>
          <w:szCs w:val="20"/>
        </w:rPr>
        <w:t>Create a parental folder, which can contain different DZI</w:t>
      </w:r>
      <w:r>
        <w:rPr>
          <w:sz w:val="20"/>
          <w:szCs w:val="20"/>
        </w:rPr>
        <w:t xml:space="preserve"> image, e.g. name this folder “</w:t>
      </w:r>
      <w:r w:rsidR="002B2DCA">
        <w:rPr>
          <w:sz w:val="20"/>
          <w:szCs w:val="20"/>
        </w:rPr>
        <w:t>results</w:t>
      </w:r>
      <w:r w:rsidRPr="004616F2">
        <w:rPr>
          <w:sz w:val="20"/>
          <w:szCs w:val="20"/>
        </w:rPr>
        <w:t>”</w:t>
      </w:r>
    </w:p>
    <w:p w14:paraId="43E56259" w14:textId="332D6538" w:rsidR="00551476" w:rsidRPr="004616F2" w:rsidRDefault="00551476" w:rsidP="00551476">
      <w:pPr>
        <w:pStyle w:val="ListParagraph"/>
        <w:numPr>
          <w:ilvl w:val="1"/>
          <w:numId w:val="9"/>
        </w:numPr>
        <w:spacing w:before="120"/>
        <w:contextualSpacing w:val="0"/>
        <w:rPr>
          <w:sz w:val="20"/>
          <w:szCs w:val="20"/>
        </w:rPr>
      </w:pPr>
      <w:r w:rsidRPr="004616F2">
        <w:rPr>
          <w:sz w:val="20"/>
          <w:szCs w:val="20"/>
        </w:rPr>
        <w:t xml:space="preserve">Within this folder create another folder with the same name as the actual deepzoom </w:t>
      </w:r>
      <w:r w:rsidR="002B2DCA">
        <w:rPr>
          <w:sz w:val="20"/>
          <w:szCs w:val="20"/>
        </w:rPr>
        <w:t>files (the folder and the .dzi file)</w:t>
      </w:r>
      <w:r w:rsidRPr="004616F2">
        <w:rPr>
          <w:sz w:val="20"/>
          <w:szCs w:val="20"/>
        </w:rPr>
        <w:t xml:space="preserve">, e.g. </w:t>
      </w:r>
      <w:r w:rsidR="002B2DCA" w:rsidRPr="002B2DCA">
        <w:rPr>
          <w:rFonts w:ascii="Courier" w:hAnsi="Courier"/>
          <w:sz w:val="20"/>
          <w:szCs w:val="20"/>
        </w:rPr>
        <w:t>tsne_exp</w:t>
      </w:r>
      <w:r w:rsidRPr="004616F2">
        <w:rPr>
          <w:sz w:val="20"/>
          <w:szCs w:val="20"/>
        </w:rPr>
        <w:t xml:space="preserve"> in our example. </w:t>
      </w:r>
    </w:p>
    <w:p w14:paraId="51FAD14A" w14:textId="15A244AF" w:rsidR="00551476" w:rsidRPr="004616F2" w:rsidRDefault="00551476" w:rsidP="00551476">
      <w:pPr>
        <w:pStyle w:val="ListParagraph"/>
        <w:numPr>
          <w:ilvl w:val="1"/>
          <w:numId w:val="9"/>
        </w:numPr>
        <w:spacing w:before="120"/>
        <w:contextualSpacing w:val="0"/>
        <w:rPr>
          <w:sz w:val="20"/>
          <w:szCs w:val="20"/>
        </w:rPr>
      </w:pPr>
      <w:r w:rsidRPr="004616F2">
        <w:rPr>
          <w:sz w:val="20"/>
          <w:szCs w:val="20"/>
        </w:rPr>
        <w:t xml:space="preserve">Copy the </w:t>
      </w:r>
      <w:r>
        <w:rPr>
          <w:sz w:val="20"/>
          <w:szCs w:val="20"/>
        </w:rPr>
        <w:t>d</w:t>
      </w:r>
      <w:r w:rsidR="002B2DCA">
        <w:rPr>
          <w:sz w:val="20"/>
          <w:szCs w:val="20"/>
        </w:rPr>
        <w:t>eepzoom</w:t>
      </w:r>
      <w:r>
        <w:rPr>
          <w:sz w:val="20"/>
          <w:szCs w:val="20"/>
        </w:rPr>
        <w:t xml:space="preserve"> files</w:t>
      </w:r>
      <w:r w:rsidRPr="004616F2">
        <w:rPr>
          <w:sz w:val="20"/>
          <w:szCs w:val="20"/>
        </w:rPr>
        <w:t xml:space="preserve"> into this folder.</w:t>
      </w:r>
    </w:p>
    <w:p w14:paraId="1E3BDF5F" w14:textId="77777777" w:rsidR="00551476" w:rsidRPr="004616F2" w:rsidRDefault="00551476" w:rsidP="00551476">
      <w:pPr>
        <w:pStyle w:val="ListParagraph"/>
        <w:numPr>
          <w:ilvl w:val="0"/>
          <w:numId w:val="9"/>
        </w:numPr>
        <w:spacing w:before="120"/>
        <w:contextualSpacing w:val="0"/>
        <w:rPr>
          <w:sz w:val="20"/>
          <w:szCs w:val="20"/>
        </w:rPr>
      </w:pPr>
      <w:r w:rsidRPr="004616F2">
        <w:rPr>
          <w:sz w:val="20"/>
          <w:szCs w:val="20"/>
        </w:rPr>
        <w:t xml:space="preserve">The </w:t>
      </w:r>
      <w:r w:rsidRPr="004616F2">
        <w:rPr>
          <w:b/>
          <w:sz w:val="20"/>
          <w:szCs w:val="20"/>
          <w:u w:val="single"/>
        </w:rPr>
        <w:t>final file and folder structure</w:t>
      </w:r>
      <w:r w:rsidRPr="004616F2">
        <w:rPr>
          <w:sz w:val="20"/>
          <w:szCs w:val="20"/>
        </w:rPr>
        <w:t xml:space="preserve"> should look like this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tblGrid>
      <w:tr w:rsidR="00551476" w:rsidRPr="0082720A" w14:paraId="499B51B9" w14:textId="77777777" w:rsidTr="00ED3D10">
        <w:tc>
          <w:tcPr>
            <w:tcW w:w="9010" w:type="dxa"/>
          </w:tcPr>
          <w:p w14:paraId="79F51108" w14:textId="2240A464" w:rsidR="00551476" w:rsidRPr="0082720A" w:rsidRDefault="003A09B7" w:rsidP="00ED3D10">
            <w:pPr>
              <w:pStyle w:val="ListParagraph"/>
              <w:spacing w:before="120"/>
              <w:ind w:left="0"/>
              <w:contextualSpacing w:val="0"/>
            </w:pPr>
            <w:r>
              <w:rPr>
                <w:noProof/>
                <w:lang w:val="en-GB" w:eastAsia="en-GB"/>
              </w:rPr>
              <w:drawing>
                <wp:inline distT="0" distB="0" distL="0" distR="0" wp14:anchorId="33CDFBF6" wp14:editId="2E7D916C">
                  <wp:extent cx="5718175" cy="534670"/>
                  <wp:effectExtent l="0" t="0" r="0" b="0"/>
                  <wp:docPr id="2" name="Picture 2" descr="/Users/fmueller/Desktop/Screen Shot 2017-09-29 at 16.1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fmueller/Desktop/Screen Shot 2017-09-29 at 16.17.4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8175" cy="534670"/>
                          </a:xfrm>
                          <a:prstGeom prst="rect">
                            <a:avLst/>
                          </a:prstGeom>
                          <a:noFill/>
                          <a:ln>
                            <a:noFill/>
                          </a:ln>
                        </pic:spPr>
                      </pic:pic>
                    </a:graphicData>
                  </a:graphic>
                </wp:inline>
              </w:drawing>
            </w:r>
            <w:bookmarkStart w:id="8" w:name="_GoBack"/>
            <w:bookmarkEnd w:id="8"/>
          </w:p>
        </w:tc>
      </w:tr>
    </w:tbl>
    <w:p w14:paraId="647C5AD0" w14:textId="175D10C3" w:rsidR="00316F62" w:rsidRPr="0082720A" w:rsidRDefault="00FD4DA3" w:rsidP="00152E06">
      <w:pPr>
        <w:pStyle w:val="Heading2"/>
      </w:pPr>
      <w:bookmarkStart w:id="9" w:name="_Toc494460834"/>
      <w:r>
        <w:t>Visualize</w:t>
      </w:r>
      <w:r w:rsidR="00316F62" w:rsidRPr="0082720A">
        <w:t xml:space="preserve"> </w:t>
      </w:r>
      <w:r>
        <w:t xml:space="preserve">dzi image </w:t>
      </w:r>
      <w:r w:rsidR="00316F62" w:rsidRPr="0082720A">
        <w:t>locally – webserver with Python</w:t>
      </w:r>
      <w:bookmarkEnd w:id="9"/>
    </w:p>
    <w:p w14:paraId="0A1D25B5" w14:textId="6FA2992B" w:rsidR="00355598" w:rsidRPr="004616F2" w:rsidRDefault="00355598" w:rsidP="00316F62">
      <w:pPr>
        <w:rPr>
          <w:sz w:val="20"/>
          <w:szCs w:val="20"/>
        </w:rPr>
      </w:pPr>
      <w:r w:rsidRPr="004616F2">
        <w:rPr>
          <w:sz w:val="20"/>
          <w:szCs w:val="20"/>
        </w:rPr>
        <w:t>If you want to inspect the file locally, you can do this with a local web-server powered by Python. You need to download additionally a DZI viewer.</w:t>
      </w:r>
    </w:p>
    <w:p w14:paraId="1B3C33F9" w14:textId="77777777" w:rsidR="00355598" w:rsidRPr="004616F2" w:rsidRDefault="00355598" w:rsidP="00316F62">
      <w:pPr>
        <w:rPr>
          <w:sz w:val="20"/>
          <w:szCs w:val="20"/>
        </w:rPr>
      </w:pPr>
    </w:p>
    <w:p w14:paraId="1DA6756B" w14:textId="1B2CB1F6" w:rsidR="00223422" w:rsidRPr="004616F2" w:rsidRDefault="00316F62" w:rsidP="00152E06">
      <w:pPr>
        <w:pStyle w:val="ListParagraph"/>
        <w:numPr>
          <w:ilvl w:val="0"/>
          <w:numId w:val="16"/>
        </w:numPr>
        <w:rPr>
          <w:sz w:val="20"/>
          <w:szCs w:val="20"/>
        </w:rPr>
      </w:pPr>
      <w:r w:rsidRPr="004616F2">
        <w:rPr>
          <w:sz w:val="20"/>
          <w:szCs w:val="20"/>
        </w:rPr>
        <w:t xml:space="preserve">In case you don’t have </w:t>
      </w:r>
      <w:r w:rsidRPr="004616F2">
        <w:rPr>
          <w:b/>
          <w:sz w:val="20"/>
          <w:szCs w:val="20"/>
          <w:u w:val="single"/>
        </w:rPr>
        <w:t>Python</w:t>
      </w:r>
      <w:r w:rsidRPr="004616F2">
        <w:rPr>
          <w:sz w:val="20"/>
          <w:szCs w:val="20"/>
        </w:rPr>
        <w:t xml:space="preserve"> installed, we recommend installing Anaconda.</w:t>
      </w:r>
      <w:r w:rsidR="00355598" w:rsidRPr="004616F2">
        <w:rPr>
          <w:sz w:val="20"/>
          <w:szCs w:val="20"/>
        </w:rPr>
        <w:br/>
      </w:r>
      <w:hyperlink r:id="rId13" w:history="1">
        <w:r w:rsidRPr="004616F2">
          <w:rPr>
            <w:rStyle w:val="Hyperlink"/>
            <w:sz w:val="20"/>
            <w:szCs w:val="20"/>
          </w:rPr>
          <w:t>https://www.continuum.io/downloads</w:t>
        </w:r>
      </w:hyperlink>
    </w:p>
    <w:p w14:paraId="5C9ACE40" w14:textId="77777777" w:rsidR="0064448B" w:rsidRPr="004616F2" w:rsidRDefault="0064448B" w:rsidP="00123BD1">
      <w:pPr>
        <w:rPr>
          <w:sz w:val="20"/>
          <w:szCs w:val="20"/>
        </w:rPr>
      </w:pPr>
    </w:p>
    <w:p w14:paraId="538AC9E4" w14:textId="0CCAB46B" w:rsidR="00E903E0" w:rsidRPr="004616F2" w:rsidRDefault="00DD05F6" w:rsidP="00152E06">
      <w:pPr>
        <w:pStyle w:val="ListParagraph"/>
        <w:numPr>
          <w:ilvl w:val="0"/>
          <w:numId w:val="16"/>
        </w:numPr>
        <w:rPr>
          <w:sz w:val="20"/>
          <w:szCs w:val="20"/>
        </w:rPr>
      </w:pPr>
      <w:r>
        <w:rPr>
          <w:sz w:val="20"/>
          <w:szCs w:val="20"/>
        </w:rPr>
        <w:t xml:space="preserve">Open a new terminal in the </w:t>
      </w:r>
      <w:r w:rsidR="00152E06">
        <w:rPr>
          <w:sz w:val="20"/>
          <w:szCs w:val="20"/>
        </w:rPr>
        <w:t>folder</w:t>
      </w:r>
      <w:r>
        <w:rPr>
          <w:sz w:val="20"/>
          <w:szCs w:val="20"/>
        </w:rPr>
        <w:t xml:space="preserve"> </w:t>
      </w:r>
      <w:r w:rsidR="007C153C" w:rsidRPr="004616F2">
        <w:rPr>
          <w:sz w:val="20"/>
          <w:szCs w:val="20"/>
        </w:rPr>
        <w:t>containing the index.html file, and s</w:t>
      </w:r>
      <w:r w:rsidR="00E903E0" w:rsidRPr="004616F2">
        <w:rPr>
          <w:sz w:val="20"/>
          <w:szCs w:val="20"/>
        </w:rPr>
        <w:t>tart web server with</w:t>
      </w:r>
      <w:r w:rsidR="0082720A" w:rsidRPr="004616F2">
        <w:rPr>
          <w:sz w:val="20"/>
          <w:szCs w:val="20"/>
        </w:rPr>
        <w:t>:</w:t>
      </w:r>
    </w:p>
    <w:p w14:paraId="0E7020F9" w14:textId="77777777" w:rsidR="00E903E0" w:rsidRPr="004616F2" w:rsidRDefault="00E903E0" w:rsidP="007A1E75">
      <w:pPr>
        <w:rPr>
          <w:sz w:val="20"/>
          <w:szCs w:val="20"/>
        </w:rPr>
      </w:pPr>
    </w:p>
    <w:tbl>
      <w:tblPr>
        <w:tblStyle w:val="TableGrid"/>
        <w:tblW w:w="0" w:type="auto"/>
        <w:jc w:val="center"/>
        <w:tblLook w:val="04A0" w:firstRow="1" w:lastRow="0" w:firstColumn="1" w:lastColumn="0" w:noHBand="0" w:noVBand="1"/>
      </w:tblPr>
      <w:tblGrid>
        <w:gridCol w:w="1263"/>
        <w:gridCol w:w="4573"/>
      </w:tblGrid>
      <w:tr w:rsidR="00123BD1" w:rsidRPr="004616F2" w14:paraId="4B9B0AF9" w14:textId="77777777" w:rsidTr="0082720A">
        <w:trPr>
          <w:jc w:val="center"/>
        </w:trPr>
        <w:tc>
          <w:tcPr>
            <w:tcW w:w="1263" w:type="dxa"/>
          </w:tcPr>
          <w:p w14:paraId="43441A41" w14:textId="73CC7838" w:rsidR="00123BD1" w:rsidRPr="004616F2" w:rsidRDefault="00123BD1" w:rsidP="0082720A">
            <w:pPr>
              <w:jc w:val="center"/>
              <w:rPr>
                <w:sz w:val="20"/>
                <w:szCs w:val="20"/>
              </w:rPr>
            </w:pPr>
            <w:r w:rsidRPr="004616F2">
              <w:rPr>
                <w:sz w:val="20"/>
                <w:szCs w:val="20"/>
              </w:rPr>
              <w:t>Python 3</w:t>
            </w:r>
          </w:p>
        </w:tc>
        <w:tc>
          <w:tcPr>
            <w:tcW w:w="4573" w:type="dxa"/>
          </w:tcPr>
          <w:p w14:paraId="26B01179" w14:textId="1B615190" w:rsidR="00123BD1" w:rsidRPr="004616F2" w:rsidRDefault="00123BD1" w:rsidP="00123BD1">
            <w:pPr>
              <w:pStyle w:val="HTMLPreformatted"/>
              <w:shd w:val="clear" w:color="auto" w:fill="EFF0F1"/>
              <w:textAlignment w:val="baseline"/>
              <w:rPr>
                <w:rFonts w:ascii="Calibri" w:hAnsi="Calibri"/>
                <w:color w:val="393318"/>
              </w:rPr>
            </w:pPr>
            <w:r w:rsidRPr="004616F2">
              <w:rPr>
                <w:rStyle w:val="pln"/>
                <w:rFonts w:ascii="Calibri" w:hAnsi="Calibri"/>
                <w:color w:val="303336"/>
                <w:bdr w:val="none" w:sz="0" w:space="0" w:color="auto" w:frame="1"/>
                <w:shd w:val="clear" w:color="auto" w:fill="EFF0F1"/>
              </w:rPr>
              <w:t xml:space="preserve">python </w:t>
            </w:r>
            <w:r w:rsidRPr="004616F2">
              <w:rPr>
                <w:rStyle w:val="pun"/>
                <w:rFonts w:ascii="Calibri" w:hAnsi="Calibri"/>
                <w:color w:val="303336"/>
                <w:bdr w:val="none" w:sz="0" w:space="0" w:color="auto" w:frame="1"/>
                <w:shd w:val="clear" w:color="auto" w:fill="EFF0F1"/>
              </w:rPr>
              <w:t>-</w:t>
            </w:r>
            <w:r w:rsidRPr="004616F2">
              <w:rPr>
                <w:rStyle w:val="pln"/>
                <w:rFonts w:ascii="Calibri" w:hAnsi="Calibri"/>
                <w:color w:val="303336"/>
                <w:bdr w:val="none" w:sz="0" w:space="0" w:color="auto" w:frame="1"/>
                <w:shd w:val="clear" w:color="auto" w:fill="EFF0F1"/>
              </w:rPr>
              <w:t>m http</w:t>
            </w:r>
            <w:r w:rsidRPr="004616F2">
              <w:rPr>
                <w:rStyle w:val="pun"/>
                <w:rFonts w:ascii="Calibri" w:hAnsi="Calibri"/>
                <w:color w:val="303336"/>
                <w:bdr w:val="none" w:sz="0" w:space="0" w:color="auto" w:frame="1"/>
                <w:shd w:val="clear" w:color="auto" w:fill="EFF0F1"/>
              </w:rPr>
              <w:t>.</w:t>
            </w:r>
            <w:r w:rsidRPr="004616F2">
              <w:rPr>
                <w:rStyle w:val="pln"/>
                <w:rFonts w:ascii="Calibri" w:hAnsi="Calibri"/>
                <w:color w:val="303336"/>
                <w:bdr w:val="none" w:sz="0" w:space="0" w:color="auto" w:frame="1"/>
                <w:shd w:val="clear" w:color="auto" w:fill="EFF0F1"/>
              </w:rPr>
              <w:t>server</w:t>
            </w:r>
          </w:p>
        </w:tc>
      </w:tr>
      <w:tr w:rsidR="00123BD1" w:rsidRPr="004616F2" w14:paraId="1793B6E3" w14:textId="77777777" w:rsidTr="0082720A">
        <w:trPr>
          <w:trHeight w:val="255"/>
          <w:jc w:val="center"/>
        </w:trPr>
        <w:tc>
          <w:tcPr>
            <w:tcW w:w="1263" w:type="dxa"/>
          </w:tcPr>
          <w:p w14:paraId="1600DF41" w14:textId="7F82C1AC" w:rsidR="00123BD1" w:rsidRPr="004616F2" w:rsidRDefault="00123BD1" w:rsidP="0082720A">
            <w:pPr>
              <w:jc w:val="center"/>
              <w:rPr>
                <w:sz w:val="20"/>
                <w:szCs w:val="20"/>
              </w:rPr>
            </w:pPr>
            <w:r w:rsidRPr="004616F2">
              <w:rPr>
                <w:sz w:val="20"/>
                <w:szCs w:val="20"/>
              </w:rPr>
              <w:t>Python 2</w:t>
            </w:r>
          </w:p>
        </w:tc>
        <w:tc>
          <w:tcPr>
            <w:tcW w:w="4573" w:type="dxa"/>
          </w:tcPr>
          <w:p w14:paraId="3A819090" w14:textId="22C2362A" w:rsidR="00123BD1" w:rsidRPr="004616F2" w:rsidRDefault="00123BD1" w:rsidP="00123BD1">
            <w:pPr>
              <w:pStyle w:val="HTMLPreformatted"/>
              <w:shd w:val="clear" w:color="auto" w:fill="EFF0F1"/>
              <w:textAlignment w:val="baseline"/>
              <w:rPr>
                <w:rFonts w:ascii="Calibri" w:hAnsi="Calibri"/>
              </w:rPr>
            </w:pPr>
            <w:r w:rsidRPr="004616F2">
              <w:rPr>
                <w:rStyle w:val="pln"/>
                <w:rFonts w:ascii="Calibri" w:hAnsi="Calibri"/>
                <w:color w:val="303336"/>
                <w:bdr w:val="none" w:sz="0" w:space="0" w:color="auto" w:frame="1"/>
                <w:shd w:val="clear" w:color="auto" w:fill="EFF0F1"/>
              </w:rPr>
              <w:t>python -m SimpleHTTPServer</w:t>
            </w:r>
          </w:p>
        </w:tc>
      </w:tr>
    </w:tbl>
    <w:p w14:paraId="6ED8126D" w14:textId="77777777" w:rsidR="0082720A" w:rsidRPr="00B00DE6" w:rsidRDefault="0082720A" w:rsidP="0082720A">
      <w:pPr>
        <w:ind w:firstLine="720"/>
        <w:rPr>
          <w:sz w:val="8"/>
          <w:szCs w:val="8"/>
        </w:rPr>
      </w:pPr>
    </w:p>
    <w:p w14:paraId="64F88762" w14:textId="2A373393" w:rsidR="00316F62" w:rsidRPr="004616F2" w:rsidRDefault="0082720A" w:rsidP="0082720A">
      <w:pPr>
        <w:ind w:firstLine="720"/>
        <w:rPr>
          <w:sz w:val="20"/>
          <w:szCs w:val="20"/>
        </w:rPr>
      </w:pPr>
      <w:r w:rsidRPr="004616F2">
        <w:rPr>
          <w:sz w:val="20"/>
          <w:szCs w:val="20"/>
        </w:rPr>
        <w:t>This should look like this</w:t>
      </w:r>
      <w:r w:rsidR="00F419E8">
        <w:rPr>
          <w:sz w:val="20"/>
          <w:szCs w:val="20"/>
        </w:rPr>
        <w:t xml:space="preserve">. </w:t>
      </w:r>
    </w:p>
    <w:p w14:paraId="68082B25" w14:textId="77777777" w:rsidR="00E903E0" w:rsidRPr="00B00DE6" w:rsidRDefault="00E903E0" w:rsidP="007A1E75">
      <w:pPr>
        <w:rPr>
          <w:sz w:val="8"/>
          <w:szCs w:val="8"/>
        </w:rPr>
      </w:pPr>
    </w:p>
    <w:tbl>
      <w:tblPr>
        <w:tblStyle w:val="TableGrid"/>
        <w:tblW w:w="0" w:type="auto"/>
        <w:tblLook w:val="04A0" w:firstRow="1" w:lastRow="0" w:firstColumn="1" w:lastColumn="0" w:noHBand="0" w:noVBand="1"/>
      </w:tblPr>
      <w:tblGrid>
        <w:gridCol w:w="9010"/>
      </w:tblGrid>
      <w:tr w:rsidR="00316F62" w:rsidRPr="0082720A" w14:paraId="11A29816" w14:textId="77777777" w:rsidTr="0082720A">
        <w:tc>
          <w:tcPr>
            <w:tcW w:w="9010" w:type="dxa"/>
            <w:tcBorders>
              <w:top w:val="nil"/>
              <w:left w:val="nil"/>
              <w:bottom w:val="nil"/>
              <w:right w:val="nil"/>
            </w:tcBorders>
          </w:tcPr>
          <w:p w14:paraId="5CF72DBD" w14:textId="05C1A203" w:rsidR="00316F62" w:rsidRPr="0082720A" w:rsidRDefault="00316F62" w:rsidP="0082720A">
            <w:pPr>
              <w:jc w:val="center"/>
            </w:pPr>
            <w:r w:rsidRPr="0082720A">
              <w:rPr>
                <w:noProof/>
                <w:lang w:val="en-GB" w:eastAsia="en-GB"/>
              </w:rPr>
              <w:drawing>
                <wp:inline distT="0" distB="0" distL="0" distR="0" wp14:anchorId="5F4EC0C1" wp14:editId="677E4A59">
                  <wp:extent cx="3915124" cy="678361"/>
                  <wp:effectExtent l="0" t="0" r="0" b="7620"/>
                  <wp:docPr id="6" name="Picture 6" descr="/Users/fmueller/Desktop/Screen Shot 2017-07-11 at 14.5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fmueller/Desktop/Screen Shot 2017-07-11 at 14.52.4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3603" cy="681563"/>
                          </a:xfrm>
                          <a:prstGeom prst="rect">
                            <a:avLst/>
                          </a:prstGeom>
                          <a:noFill/>
                          <a:ln>
                            <a:noFill/>
                          </a:ln>
                        </pic:spPr>
                      </pic:pic>
                    </a:graphicData>
                  </a:graphic>
                </wp:inline>
              </w:drawing>
            </w:r>
          </w:p>
        </w:tc>
      </w:tr>
    </w:tbl>
    <w:p w14:paraId="50382914" w14:textId="77777777" w:rsidR="00316F62" w:rsidRPr="0082720A" w:rsidRDefault="00316F62" w:rsidP="007A1E75"/>
    <w:p w14:paraId="158CB39E" w14:textId="192E8447" w:rsidR="00316F62" w:rsidRPr="004616F2" w:rsidRDefault="00F855F7" w:rsidP="00152E06">
      <w:pPr>
        <w:pStyle w:val="ListParagraph"/>
        <w:numPr>
          <w:ilvl w:val="0"/>
          <w:numId w:val="16"/>
        </w:numPr>
        <w:rPr>
          <w:sz w:val="20"/>
          <w:szCs w:val="20"/>
        </w:rPr>
      </w:pPr>
      <w:r>
        <w:rPr>
          <w:sz w:val="20"/>
          <w:szCs w:val="20"/>
        </w:rPr>
        <w:t>Open the webserver</w:t>
      </w:r>
      <w:r w:rsidR="0082720A" w:rsidRPr="004616F2">
        <w:rPr>
          <w:sz w:val="20"/>
          <w:szCs w:val="20"/>
        </w:rPr>
        <w:t xml:space="preserve"> in </w:t>
      </w:r>
      <w:r>
        <w:rPr>
          <w:sz w:val="20"/>
          <w:szCs w:val="20"/>
        </w:rPr>
        <w:t>your</w:t>
      </w:r>
      <w:r w:rsidR="0082720A" w:rsidRPr="004616F2">
        <w:rPr>
          <w:sz w:val="20"/>
          <w:szCs w:val="20"/>
        </w:rPr>
        <w:t xml:space="preserve"> default browser</w:t>
      </w:r>
    </w:p>
    <w:p w14:paraId="078E7346" w14:textId="77777777" w:rsidR="00F855F7" w:rsidRDefault="00F855F7" w:rsidP="00F855F7">
      <w:pPr>
        <w:rPr>
          <w:sz w:val="8"/>
          <w:szCs w:val="8"/>
        </w:rPr>
      </w:pPr>
    </w:p>
    <w:p w14:paraId="0A886B7D" w14:textId="02863B2A" w:rsidR="002B03F2" w:rsidRPr="00F855F7" w:rsidRDefault="009D4FD8" w:rsidP="00F855F7">
      <w:pPr>
        <w:ind w:left="720" w:firstLine="720"/>
        <w:rPr>
          <w:rFonts w:ascii="Calibri" w:hAnsi="Calibri"/>
          <w:sz w:val="20"/>
          <w:szCs w:val="20"/>
        </w:rPr>
      </w:pPr>
      <w:hyperlink r:id="rId15" w:anchor="results/tsne_exp" w:history="1">
        <w:r w:rsidR="002B2DCA" w:rsidRPr="006F1C5A">
          <w:rPr>
            <w:rStyle w:val="Hyperlink"/>
            <w:rFonts w:ascii="Calibri" w:hAnsi="Calibri"/>
            <w:sz w:val="20"/>
            <w:szCs w:val="20"/>
          </w:rPr>
          <w:t>http://localhost:8000/#results/tsne_exp</w:t>
        </w:r>
      </w:hyperlink>
    </w:p>
    <w:p w14:paraId="7D119446" w14:textId="77777777" w:rsidR="00F855F7" w:rsidRPr="00B00DE6" w:rsidRDefault="00F855F7" w:rsidP="00811634">
      <w:pPr>
        <w:ind w:left="1440"/>
        <w:rPr>
          <w:sz w:val="8"/>
          <w:szCs w:val="8"/>
        </w:rPr>
      </w:pPr>
    </w:p>
    <w:p w14:paraId="484C410D" w14:textId="45DC47FF" w:rsidR="00CB623B" w:rsidRDefault="0082720A" w:rsidP="00CB623B">
      <w:pPr>
        <w:ind w:left="720"/>
        <w:rPr>
          <w:sz w:val="20"/>
          <w:szCs w:val="20"/>
        </w:rPr>
      </w:pPr>
      <w:r w:rsidRPr="004616F2">
        <w:rPr>
          <w:sz w:val="20"/>
          <w:szCs w:val="20"/>
        </w:rPr>
        <w:t>where 8000 is the port listed in the window above, and the fold</w:t>
      </w:r>
      <w:r w:rsidR="00F855F7">
        <w:rPr>
          <w:sz w:val="20"/>
          <w:szCs w:val="20"/>
        </w:rPr>
        <w:t xml:space="preserve">er names are as specified above, e.g for our example   </w:t>
      </w:r>
      <w:r w:rsidR="00D3041A" w:rsidRPr="00F855F7">
        <w:rPr>
          <w:rFonts w:ascii="Courier" w:hAnsi="Courier"/>
          <w:i/>
          <w:sz w:val="20"/>
          <w:szCs w:val="20"/>
        </w:rPr>
        <w:t>#</w:t>
      </w:r>
      <w:r w:rsidR="00F855F7" w:rsidRPr="00F855F7">
        <w:rPr>
          <w:rFonts w:ascii="Courier" w:hAnsi="Courier"/>
          <w:i/>
          <w:sz w:val="20"/>
          <w:szCs w:val="20"/>
        </w:rPr>
        <w:t>mRNAloc</w:t>
      </w:r>
      <w:r w:rsidR="00D3041A" w:rsidRPr="00F855F7">
        <w:rPr>
          <w:rFonts w:ascii="Courier" w:hAnsi="Courier"/>
          <w:i/>
          <w:sz w:val="20"/>
          <w:szCs w:val="20"/>
        </w:rPr>
        <w:t>/</w:t>
      </w:r>
      <w:r w:rsidR="00F855F7" w:rsidRPr="00F855F7">
        <w:rPr>
          <w:rFonts w:ascii="Courier" w:hAnsi="Courier"/>
          <w:i/>
          <w:sz w:val="20"/>
          <w:szCs w:val="20"/>
        </w:rPr>
        <w:t>tsne_dzi__demo</w:t>
      </w:r>
      <w:r w:rsidRPr="004616F2">
        <w:rPr>
          <w:sz w:val="20"/>
          <w:szCs w:val="20"/>
        </w:rPr>
        <w:t xml:space="preserve"> </w:t>
      </w:r>
    </w:p>
    <w:p w14:paraId="27AB39E0" w14:textId="2605444D" w:rsidR="0082720A" w:rsidRDefault="0082720A" w:rsidP="00CB623B">
      <w:pPr>
        <w:pStyle w:val="ListParagraph"/>
        <w:numPr>
          <w:ilvl w:val="0"/>
          <w:numId w:val="13"/>
        </w:numPr>
        <w:rPr>
          <w:sz w:val="20"/>
          <w:szCs w:val="20"/>
        </w:rPr>
      </w:pPr>
      <w:r w:rsidRPr="00CB623B">
        <w:rPr>
          <w:b/>
          <w:sz w:val="20"/>
          <w:szCs w:val="20"/>
        </w:rPr>
        <w:t xml:space="preserve">DON’T FORGET THE </w:t>
      </w:r>
      <w:r w:rsidRPr="00F855F7">
        <w:rPr>
          <w:b/>
          <w:sz w:val="20"/>
          <w:szCs w:val="20"/>
          <w:u w:val="single"/>
        </w:rPr>
        <w:t>#</w:t>
      </w:r>
      <w:r w:rsidRPr="00CB623B">
        <w:rPr>
          <w:sz w:val="20"/>
          <w:szCs w:val="20"/>
        </w:rPr>
        <w:t xml:space="preserve"> before the</w:t>
      </w:r>
      <w:r w:rsidR="00CB623B">
        <w:rPr>
          <w:sz w:val="20"/>
          <w:szCs w:val="20"/>
        </w:rPr>
        <w:t xml:space="preserve"> name of the </w:t>
      </w:r>
      <w:r w:rsidRPr="00CB623B">
        <w:rPr>
          <w:sz w:val="20"/>
          <w:szCs w:val="20"/>
        </w:rPr>
        <w:t>parental folder</w:t>
      </w:r>
      <w:r w:rsidR="00CB623B">
        <w:rPr>
          <w:sz w:val="20"/>
          <w:szCs w:val="20"/>
        </w:rPr>
        <w:t>!</w:t>
      </w:r>
    </w:p>
    <w:p w14:paraId="7F3B9CF9" w14:textId="0432A58A" w:rsidR="00CB623B" w:rsidRPr="00CB623B" w:rsidRDefault="00CB623B" w:rsidP="00CB623B">
      <w:pPr>
        <w:pStyle w:val="ListParagraph"/>
        <w:numPr>
          <w:ilvl w:val="0"/>
          <w:numId w:val="13"/>
        </w:numPr>
        <w:rPr>
          <w:sz w:val="20"/>
          <w:szCs w:val="20"/>
        </w:rPr>
      </w:pPr>
      <w:r>
        <w:rPr>
          <w:b/>
          <w:sz w:val="20"/>
          <w:szCs w:val="20"/>
        </w:rPr>
        <w:t>Don’t add a “/” at the end of the web address!</w:t>
      </w:r>
    </w:p>
    <w:p w14:paraId="14B90022" w14:textId="77777777" w:rsidR="00F419E8" w:rsidRDefault="00F419E8" w:rsidP="00F419E8">
      <w:pPr>
        <w:rPr>
          <w:sz w:val="20"/>
          <w:szCs w:val="20"/>
        </w:rPr>
      </w:pPr>
    </w:p>
    <w:p w14:paraId="3770B6F0" w14:textId="22C2580F" w:rsidR="00141E0D" w:rsidRDefault="00F419E8" w:rsidP="00F419E8">
      <w:pPr>
        <w:rPr>
          <w:sz w:val="20"/>
          <w:szCs w:val="20"/>
        </w:rPr>
      </w:pPr>
      <w:r>
        <w:rPr>
          <w:sz w:val="20"/>
          <w:szCs w:val="20"/>
        </w:rPr>
        <w:t xml:space="preserve">Please also note that you can </w:t>
      </w:r>
      <w:r w:rsidRPr="00F419E8">
        <w:rPr>
          <w:b/>
          <w:sz w:val="20"/>
          <w:szCs w:val="20"/>
          <w:u w:val="single"/>
        </w:rPr>
        <w:t>have only one webserver open at a time</w:t>
      </w:r>
      <w:r>
        <w:rPr>
          <w:sz w:val="20"/>
          <w:szCs w:val="20"/>
        </w:rPr>
        <w:t xml:space="preserve">. To visualize anther dzi image, you first have to close the terminal and open a new one. </w:t>
      </w:r>
      <w:r w:rsidRPr="004616F2">
        <w:rPr>
          <w:sz w:val="20"/>
          <w:szCs w:val="20"/>
        </w:rPr>
        <w:t xml:space="preserve"> </w:t>
      </w:r>
    </w:p>
    <w:p w14:paraId="7A26F984" w14:textId="581A5EFE" w:rsidR="00141E0D" w:rsidRDefault="00141E0D" w:rsidP="00152E06">
      <w:pPr>
        <w:pStyle w:val="Heading2"/>
      </w:pPr>
      <w:bookmarkStart w:id="10" w:name="_Toc494460835"/>
      <w:r>
        <w:t xml:space="preserve">Publish </w:t>
      </w:r>
      <w:r w:rsidR="00FD4DA3">
        <w:t xml:space="preserve">dzi image </w:t>
      </w:r>
      <w:r>
        <w:t xml:space="preserve">on a website – </w:t>
      </w:r>
      <w:r w:rsidR="00FD4DA3">
        <w:t xml:space="preserve">option 1: </w:t>
      </w:r>
      <w:r>
        <w:t>Surge</w:t>
      </w:r>
      <w:bookmarkEnd w:id="10"/>
    </w:p>
    <w:p w14:paraId="27153934" w14:textId="2CB04BE2" w:rsidR="00141E0D" w:rsidRDefault="00F419E8" w:rsidP="00141E0D">
      <w:pPr>
        <w:rPr>
          <w:sz w:val="20"/>
          <w:szCs w:val="20"/>
        </w:rPr>
      </w:pPr>
      <w:r>
        <w:rPr>
          <w:sz w:val="20"/>
          <w:szCs w:val="20"/>
        </w:rPr>
        <w:t>An</w:t>
      </w:r>
      <w:r w:rsidR="00141E0D" w:rsidRPr="00141E0D">
        <w:rPr>
          <w:sz w:val="20"/>
          <w:szCs w:val="20"/>
        </w:rPr>
        <w:t xml:space="preserve"> easy way to make a website is by using surge</w:t>
      </w:r>
      <w:r w:rsidR="00D3041A">
        <w:rPr>
          <w:sz w:val="20"/>
          <w:szCs w:val="20"/>
        </w:rPr>
        <w:t>:</w:t>
      </w:r>
      <w:r w:rsidR="00141E0D" w:rsidRPr="00141E0D">
        <w:rPr>
          <w:sz w:val="20"/>
          <w:szCs w:val="20"/>
        </w:rPr>
        <w:t xml:space="preserve"> </w:t>
      </w:r>
      <w:hyperlink r:id="rId16" w:history="1">
        <w:r w:rsidR="00D3041A" w:rsidRPr="00AF3FD2">
          <w:rPr>
            <w:rStyle w:val="Hyperlink"/>
            <w:sz w:val="20"/>
            <w:szCs w:val="20"/>
          </w:rPr>
          <w:t>http://surge.sh/help/getting-started-with-surge</w:t>
        </w:r>
      </w:hyperlink>
    </w:p>
    <w:p w14:paraId="534E60AA" w14:textId="77777777" w:rsidR="00D3041A" w:rsidRDefault="00D3041A" w:rsidP="00141E0D">
      <w:pPr>
        <w:rPr>
          <w:sz w:val="20"/>
          <w:szCs w:val="20"/>
        </w:rPr>
      </w:pPr>
    </w:p>
    <w:p w14:paraId="5763FCCC" w14:textId="5C941886" w:rsidR="00D3041A" w:rsidRDefault="00D3041A" w:rsidP="00D3041A">
      <w:pPr>
        <w:pStyle w:val="ListParagraph"/>
        <w:numPr>
          <w:ilvl w:val="0"/>
          <w:numId w:val="12"/>
        </w:numPr>
        <w:rPr>
          <w:sz w:val="20"/>
          <w:szCs w:val="20"/>
        </w:rPr>
      </w:pPr>
      <w:r w:rsidRPr="00D3041A">
        <w:rPr>
          <w:sz w:val="20"/>
          <w:szCs w:val="20"/>
        </w:rPr>
        <w:t xml:space="preserve">You basically have to follow the basic steps outlined in the “getting started” </w:t>
      </w:r>
      <w:r w:rsidR="00F419E8">
        <w:rPr>
          <w:sz w:val="20"/>
          <w:szCs w:val="20"/>
        </w:rPr>
        <w:t xml:space="preserve">section on the surge website </w:t>
      </w:r>
      <w:r w:rsidRPr="00D3041A">
        <w:rPr>
          <w:sz w:val="20"/>
          <w:szCs w:val="20"/>
        </w:rPr>
        <w:t>from within the directory containing the “index.html” file.</w:t>
      </w:r>
      <w:r w:rsidR="00D551E2">
        <w:rPr>
          <w:sz w:val="20"/>
          <w:szCs w:val="20"/>
        </w:rPr>
        <w:t xml:space="preserve"> If successful, </w:t>
      </w:r>
      <w:r w:rsidR="002B2DCA">
        <w:rPr>
          <w:sz w:val="20"/>
          <w:szCs w:val="20"/>
        </w:rPr>
        <w:t>t</w:t>
      </w:r>
      <w:r w:rsidR="00D551E2">
        <w:rPr>
          <w:sz w:val="20"/>
          <w:szCs w:val="20"/>
        </w:rPr>
        <w:t xml:space="preserve">he output on the command line will look like this </w:t>
      </w:r>
    </w:p>
    <w:tbl>
      <w:tblPr>
        <w:tblStyle w:val="TableGrid"/>
        <w:tblW w:w="0" w:type="auto"/>
        <w:tblInd w:w="360" w:type="dxa"/>
        <w:tblLook w:val="04A0" w:firstRow="1" w:lastRow="0" w:firstColumn="1" w:lastColumn="0" w:noHBand="0" w:noVBand="1"/>
      </w:tblPr>
      <w:tblGrid>
        <w:gridCol w:w="8876"/>
      </w:tblGrid>
      <w:tr w:rsidR="00D551E2" w14:paraId="5D4E148A" w14:textId="77777777" w:rsidTr="00D551E2">
        <w:tc>
          <w:tcPr>
            <w:tcW w:w="9010" w:type="dxa"/>
          </w:tcPr>
          <w:p w14:paraId="131665DA" w14:textId="2D4B8167" w:rsidR="00D551E2" w:rsidRDefault="00DF6C61" w:rsidP="00D551E2">
            <w:pPr>
              <w:pStyle w:val="ListParagraph"/>
              <w:ind w:left="0"/>
              <w:rPr>
                <w:sz w:val="20"/>
                <w:szCs w:val="20"/>
              </w:rPr>
            </w:pPr>
            <w:r>
              <w:rPr>
                <w:noProof/>
                <w:sz w:val="20"/>
                <w:szCs w:val="20"/>
                <w:lang w:val="en-GB" w:eastAsia="en-GB"/>
              </w:rPr>
              <w:drawing>
                <wp:inline distT="0" distB="0" distL="0" distR="0" wp14:anchorId="2AA2B9D2" wp14:editId="3C6E5BD6">
                  <wp:extent cx="3309532" cy="1053617"/>
                  <wp:effectExtent l="0" t="0" r="0" b="0"/>
                  <wp:docPr id="8" name="Picture 8" descr="/Users/fmueller/Desktop/Screen Shot 2017-07-12 at 14.1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fmueller/Desktop/Screen Shot 2017-07-12 at 14.17.2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25577" cy="1058725"/>
                          </a:xfrm>
                          <a:prstGeom prst="rect">
                            <a:avLst/>
                          </a:prstGeom>
                          <a:noFill/>
                          <a:ln>
                            <a:noFill/>
                          </a:ln>
                        </pic:spPr>
                      </pic:pic>
                    </a:graphicData>
                  </a:graphic>
                </wp:inline>
              </w:drawing>
            </w:r>
          </w:p>
        </w:tc>
      </w:tr>
    </w:tbl>
    <w:p w14:paraId="1CDFD507" w14:textId="77777777" w:rsidR="00300827" w:rsidRDefault="00D3041A" w:rsidP="00D3041A">
      <w:pPr>
        <w:pStyle w:val="ListParagraph"/>
        <w:numPr>
          <w:ilvl w:val="0"/>
          <w:numId w:val="12"/>
        </w:numPr>
        <w:rPr>
          <w:sz w:val="20"/>
          <w:szCs w:val="20"/>
        </w:rPr>
      </w:pPr>
      <w:r>
        <w:rPr>
          <w:sz w:val="20"/>
          <w:szCs w:val="20"/>
        </w:rPr>
        <w:t>In order to access the dzi image, you have to type the web-</w:t>
      </w:r>
      <w:r w:rsidR="00D551E2">
        <w:rPr>
          <w:sz w:val="20"/>
          <w:szCs w:val="20"/>
        </w:rPr>
        <w:t>address</w:t>
      </w:r>
      <w:r>
        <w:rPr>
          <w:sz w:val="20"/>
          <w:szCs w:val="20"/>
        </w:rPr>
        <w:t xml:space="preserve"> returned by surge, and add the folder names as specified above for the local html server, e.g.</w:t>
      </w:r>
    </w:p>
    <w:p w14:paraId="5069100A" w14:textId="77777777" w:rsidR="00300827" w:rsidRDefault="00300827" w:rsidP="00300827">
      <w:pPr>
        <w:pStyle w:val="ListParagraph"/>
        <w:ind w:left="360"/>
        <w:rPr>
          <w:sz w:val="20"/>
          <w:szCs w:val="20"/>
        </w:rPr>
      </w:pPr>
    </w:p>
    <w:p w14:paraId="3B876DEE" w14:textId="19216279" w:rsidR="00D3041A" w:rsidRDefault="00D3041A" w:rsidP="00300827">
      <w:pPr>
        <w:pStyle w:val="ListParagraph"/>
        <w:ind w:left="360"/>
        <w:rPr>
          <w:sz w:val="20"/>
          <w:szCs w:val="20"/>
        </w:rPr>
      </w:pPr>
      <w:r>
        <w:rPr>
          <w:sz w:val="20"/>
          <w:szCs w:val="20"/>
        </w:rPr>
        <w:t xml:space="preserve"> </w:t>
      </w:r>
      <w:hyperlink r:id="rId18" w:anchor="mRNAloc/tsne_dzi_demo" w:history="1">
        <w:r w:rsidR="00EF4C9C" w:rsidRPr="006B4298">
          <w:rPr>
            <w:rStyle w:val="Hyperlink"/>
            <w:sz w:val="20"/>
            <w:szCs w:val="20"/>
          </w:rPr>
          <w:t>http://merciful-robin.surge.sh/#mRNAloc/tsne_dzi_demo</w:t>
        </w:r>
      </w:hyperlink>
    </w:p>
    <w:p w14:paraId="09AA91DE" w14:textId="77777777" w:rsidR="00300827" w:rsidRDefault="00300827" w:rsidP="00300827">
      <w:pPr>
        <w:pStyle w:val="ListParagraph"/>
        <w:ind w:left="360"/>
        <w:rPr>
          <w:sz w:val="20"/>
          <w:szCs w:val="20"/>
        </w:rPr>
      </w:pPr>
    </w:p>
    <w:p w14:paraId="732C8FC0" w14:textId="5CC12429" w:rsidR="00D3041A" w:rsidRDefault="00D3041A" w:rsidP="00B10EA3">
      <w:pPr>
        <w:pStyle w:val="ListParagraph"/>
        <w:ind w:left="360"/>
        <w:rPr>
          <w:sz w:val="20"/>
          <w:szCs w:val="20"/>
        </w:rPr>
      </w:pPr>
      <w:r w:rsidRPr="00D3041A">
        <w:rPr>
          <w:b/>
          <w:sz w:val="20"/>
          <w:szCs w:val="20"/>
        </w:rPr>
        <w:t>IMPORTANT</w:t>
      </w:r>
      <w:r>
        <w:rPr>
          <w:sz w:val="20"/>
          <w:szCs w:val="20"/>
        </w:rPr>
        <w:t xml:space="preserve">: </w:t>
      </w:r>
      <w:r w:rsidR="00300827">
        <w:rPr>
          <w:sz w:val="20"/>
          <w:szCs w:val="20"/>
        </w:rPr>
        <w:t xml:space="preserve">(1) don’t leave out the # before the folder name; (2) </w:t>
      </w:r>
      <w:r>
        <w:rPr>
          <w:sz w:val="20"/>
          <w:szCs w:val="20"/>
        </w:rPr>
        <w:t xml:space="preserve">no </w:t>
      </w:r>
      <w:r w:rsidR="00300827">
        <w:rPr>
          <w:sz w:val="20"/>
          <w:szCs w:val="20"/>
        </w:rPr>
        <w:t>“</w:t>
      </w:r>
      <w:r>
        <w:rPr>
          <w:sz w:val="20"/>
          <w:szCs w:val="20"/>
        </w:rPr>
        <w:t>/</w:t>
      </w:r>
      <w:r w:rsidR="00300827">
        <w:rPr>
          <w:sz w:val="20"/>
          <w:szCs w:val="20"/>
        </w:rPr>
        <w:t>”</w:t>
      </w:r>
      <w:r>
        <w:rPr>
          <w:sz w:val="20"/>
          <w:szCs w:val="20"/>
        </w:rPr>
        <w:t xml:space="preserve"> at the end of the web-</w:t>
      </w:r>
      <w:r w:rsidR="00B10EA3">
        <w:rPr>
          <w:sz w:val="20"/>
          <w:szCs w:val="20"/>
        </w:rPr>
        <w:t>address</w:t>
      </w:r>
      <w:r>
        <w:rPr>
          <w:sz w:val="20"/>
          <w:szCs w:val="20"/>
        </w:rPr>
        <w:t>!</w:t>
      </w:r>
    </w:p>
    <w:p w14:paraId="78952D08" w14:textId="77777777" w:rsidR="00300827" w:rsidRPr="00055A47" w:rsidRDefault="00300827" w:rsidP="00B10EA3">
      <w:pPr>
        <w:pStyle w:val="ListParagraph"/>
        <w:ind w:left="360"/>
        <w:rPr>
          <w:sz w:val="8"/>
          <w:szCs w:val="8"/>
        </w:rPr>
      </w:pPr>
    </w:p>
    <w:p w14:paraId="0DED7A94" w14:textId="6218F73D" w:rsidR="00300827" w:rsidRPr="00B10EA3" w:rsidRDefault="00300827" w:rsidP="00300827">
      <w:pPr>
        <w:pStyle w:val="ListParagraph"/>
        <w:numPr>
          <w:ilvl w:val="0"/>
          <w:numId w:val="12"/>
        </w:numPr>
        <w:rPr>
          <w:sz w:val="20"/>
          <w:szCs w:val="20"/>
        </w:rPr>
      </w:pPr>
      <w:r>
        <w:rPr>
          <w:sz w:val="20"/>
          <w:szCs w:val="20"/>
        </w:rPr>
        <w:t xml:space="preserve">In order to remove a web-site, you have to “tear it down”, see surge website for details. </w:t>
      </w:r>
    </w:p>
    <w:p w14:paraId="1844D19C" w14:textId="1C0AC1F0" w:rsidR="004616F2" w:rsidRDefault="004616F2" w:rsidP="00CE298B">
      <w:pPr>
        <w:pStyle w:val="Heading2"/>
      </w:pPr>
      <w:bookmarkStart w:id="11" w:name="_Toc494460836"/>
      <w:r>
        <w:t xml:space="preserve">Publish </w:t>
      </w:r>
      <w:r w:rsidR="00FD4DA3">
        <w:t xml:space="preserve">dzi image </w:t>
      </w:r>
      <w:r>
        <w:t>on a website</w:t>
      </w:r>
      <w:r w:rsidR="00F419E8">
        <w:t xml:space="preserve"> – </w:t>
      </w:r>
      <w:r w:rsidR="00FD4DA3">
        <w:t>option 2:</w:t>
      </w:r>
      <w:r w:rsidR="00141E0D">
        <w:t xml:space="preserve"> GitHub Pages</w:t>
      </w:r>
      <w:bookmarkEnd w:id="11"/>
    </w:p>
    <w:p w14:paraId="15FC624A" w14:textId="45814662" w:rsidR="00CD73D5" w:rsidRPr="00C0458D" w:rsidRDefault="008822EA" w:rsidP="00055A47">
      <w:pPr>
        <w:jc w:val="both"/>
        <w:rPr>
          <w:sz w:val="20"/>
          <w:szCs w:val="20"/>
        </w:rPr>
      </w:pPr>
      <w:r w:rsidRPr="00C0458D">
        <w:rPr>
          <w:sz w:val="20"/>
          <w:szCs w:val="20"/>
        </w:rPr>
        <w:t>An</w:t>
      </w:r>
      <w:r w:rsidR="00F419E8">
        <w:rPr>
          <w:sz w:val="20"/>
          <w:szCs w:val="20"/>
        </w:rPr>
        <w:t>other</w:t>
      </w:r>
      <w:r w:rsidRPr="00C0458D">
        <w:rPr>
          <w:sz w:val="20"/>
          <w:szCs w:val="20"/>
        </w:rPr>
        <w:t xml:space="preserve"> </w:t>
      </w:r>
      <w:r w:rsidR="00557CE9" w:rsidRPr="00C0458D">
        <w:rPr>
          <w:sz w:val="20"/>
          <w:szCs w:val="20"/>
        </w:rPr>
        <w:t>easy</w:t>
      </w:r>
      <w:r w:rsidR="00F419E8">
        <w:rPr>
          <w:sz w:val="20"/>
          <w:szCs w:val="20"/>
        </w:rPr>
        <w:t xml:space="preserve"> way (but slightly more complicated way that Option 1</w:t>
      </w:r>
      <w:r w:rsidR="00C92D6E">
        <w:rPr>
          <w:sz w:val="20"/>
          <w:szCs w:val="20"/>
        </w:rPr>
        <w:t>)</w:t>
      </w:r>
      <w:r w:rsidR="00557CE9" w:rsidRPr="00C0458D">
        <w:rPr>
          <w:sz w:val="20"/>
          <w:szCs w:val="20"/>
        </w:rPr>
        <w:t xml:space="preserve"> to host</w:t>
      </w:r>
      <w:r w:rsidR="00F419E8">
        <w:rPr>
          <w:sz w:val="20"/>
          <w:szCs w:val="20"/>
        </w:rPr>
        <w:t xml:space="preserve"> a dzi image is by using GitH</w:t>
      </w:r>
      <w:r w:rsidR="00557CE9" w:rsidRPr="00C0458D">
        <w:rPr>
          <w:sz w:val="20"/>
          <w:szCs w:val="20"/>
        </w:rPr>
        <w:t xml:space="preserve">ub-Pages (https://pages.github.com/). </w:t>
      </w:r>
      <w:r w:rsidR="00C0458D" w:rsidRPr="00C0458D">
        <w:rPr>
          <w:sz w:val="20"/>
          <w:szCs w:val="20"/>
        </w:rPr>
        <w:t xml:space="preserve">However, this requires using git, which might be a little </w:t>
      </w:r>
      <w:r w:rsidR="00055A47">
        <w:rPr>
          <w:sz w:val="20"/>
          <w:szCs w:val="20"/>
        </w:rPr>
        <w:t>confusing</w:t>
      </w:r>
      <w:r w:rsidR="00C0458D" w:rsidRPr="00C0458D">
        <w:rPr>
          <w:sz w:val="20"/>
          <w:szCs w:val="20"/>
        </w:rPr>
        <w:t xml:space="preserve"> at the beginning. </w:t>
      </w:r>
    </w:p>
    <w:p w14:paraId="665A2866" w14:textId="77B03226" w:rsidR="00557CE9" w:rsidRPr="00D05856" w:rsidRDefault="00557CE9" w:rsidP="00D05856">
      <w:pPr>
        <w:pStyle w:val="ListParagraph"/>
        <w:numPr>
          <w:ilvl w:val="0"/>
          <w:numId w:val="11"/>
        </w:numPr>
        <w:spacing w:before="120"/>
        <w:ind w:left="357" w:hanging="357"/>
        <w:contextualSpacing w:val="0"/>
        <w:rPr>
          <w:sz w:val="20"/>
          <w:szCs w:val="20"/>
        </w:rPr>
      </w:pPr>
      <w:r>
        <w:rPr>
          <w:sz w:val="20"/>
          <w:szCs w:val="20"/>
        </w:rPr>
        <w:t>Create a Git</w:t>
      </w:r>
      <w:r w:rsidR="00F419E8">
        <w:rPr>
          <w:sz w:val="20"/>
          <w:szCs w:val="20"/>
        </w:rPr>
        <w:t>H</w:t>
      </w:r>
      <w:r>
        <w:rPr>
          <w:sz w:val="20"/>
          <w:szCs w:val="20"/>
        </w:rPr>
        <w:t>ub account</w:t>
      </w:r>
      <w:r w:rsidR="00D05856">
        <w:rPr>
          <w:sz w:val="20"/>
          <w:szCs w:val="20"/>
        </w:rPr>
        <w:t>(</w:t>
      </w:r>
      <w:hyperlink r:id="rId19" w:history="1">
        <w:r w:rsidR="00D05856" w:rsidRPr="00D05856">
          <w:rPr>
            <w:rStyle w:val="Hyperlink"/>
            <w:sz w:val="20"/>
            <w:szCs w:val="20"/>
          </w:rPr>
          <w:t>https://github.com</w:t>
        </w:r>
      </w:hyperlink>
      <w:r w:rsidR="00D05856">
        <w:rPr>
          <w:sz w:val="20"/>
          <w:szCs w:val="20"/>
        </w:rPr>
        <w:t>)</w:t>
      </w:r>
      <w:r w:rsidR="00C0458D" w:rsidRPr="00D05856">
        <w:rPr>
          <w:sz w:val="20"/>
          <w:szCs w:val="20"/>
        </w:rPr>
        <w:t xml:space="preserve"> and install git</w:t>
      </w:r>
      <w:r w:rsidR="00D05856" w:rsidRPr="00D05856">
        <w:rPr>
          <w:sz w:val="20"/>
          <w:szCs w:val="20"/>
        </w:rPr>
        <w:t xml:space="preserve"> (</w:t>
      </w:r>
      <w:hyperlink r:id="rId20" w:history="1">
        <w:r w:rsidR="00D05856" w:rsidRPr="00D05856">
          <w:rPr>
            <w:rStyle w:val="Hyperlink"/>
            <w:sz w:val="20"/>
            <w:szCs w:val="20"/>
          </w:rPr>
          <w:t>https://git-scm.com</w:t>
        </w:r>
      </w:hyperlink>
      <w:r w:rsidR="00D05856" w:rsidRPr="00D05856">
        <w:rPr>
          <w:sz w:val="20"/>
          <w:szCs w:val="20"/>
        </w:rPr>
        <w:t>)</w:t>
      </w:r>
      <w:r w:rsidRPr="00D05856">
        <w:rPr>
          <w:sz w:val="20"/>
          <w:szCs w:val="20"/>
        </w:rPr>
        <w:t>.</w:t>
      </w:r>
    </w:p>
    <w:p w14:paraId="3B38515B" w14:textId="40944715" w:rsidR="00811634" w:rsidRPr="00811634" w:rsidRDefault="00811634" w:rsidP="00557CE9">
      <w:pPr>
        <w:pStyle w:val="ListParagraph"/>
        <w:numPr>
          <w:ilvl w:val="0"/>
          <w:numId w:val="11"/>
        </w:numPr>
        <w:spacing w:before="120"/>
        <w:ind w:left="357" w:hanging="357"/>
        <w:contextualSpacing w:val="0"/>
        <w:rPr>
          <w:sz w:val="20"/>
          <w:szCs w:val="20"/>
        </w:rPr>
      </w:pPr>
      <w:r>
        <w:rPr>
          <w:sz w:val="20"/>
          <w:szCs w:val="20"/>
        </w:rPr>
        <w:t>Create a</w:t>
      </w:r>
      <w:r w:rsidR="00767282">
        <w:rPr>
          <w:sz w:val="20"/>
          <w:szCs w:val="20"/>
        </w:rPr>
        <w:t xml:space="preserve"> GitHub repository, e.g. </w:t>
      </w:r>
      <w:r w:rsidR="00055A47">
        <w:rPr>
          <w:sz w:val="20"/>
          <w:szCs w:val="20"/>
        </w:rPr>
        <w:t>locFISH</w:t>
      </w:r>
      <w:r w:rsidR="00767282">
        <w:rPr>
          <w:sz w:val="20"/>
          <w:szCs w:val="20"/>
        </w:rPr>
        <w:t>_d</w:t>
      </w:r>
      <w:r w:rsidR="00055A47">
        <w:rPr>
          <w:sz w:val="20"/>
          <w:szCs w:val="20"/>
        </w:rPr>
        <w:t>eepzoom</w:t>
      </w:r>
      <w:r>
        <w:rPr>
          <w:sz w:val="20"/>
          <w:szCs w:val="20"/>
        </w:rPr>
        <w:t>.</w:t>
      </w:r>
    </w:p>
    <w:p w14:paraId="6C179C07" w14:textId="53D31A9F" w:rsidR="00811634" w:rsidRPr="00C0458D" w:rsidRDefault="000C6ED0" w:rsidP="00557CE9">
      <w:pPr>
        <w:pStyle w:val="ListParagraph"/>
        <w:numPr>
          <w:ilvl w:val="0"/>
          <w:numId w:val="11"/>
        </w:numPr>
        <w:spacing w:before="120"/>
        <w:ind w:left="357" w:hanging="357"/>
        <w:contextualSpacing w:val="0"/>
        <w:rPr>
          <w:sz w:val="20"/>
          <w:szCs w:val="20"/>
        </w:rPr>
      </w:pPr>
      <w:r>
        <w:rPr>
          <w:rFonts w:eastAsia="Times New Roman"/>
          <w:sz w:val="20"/>
          <w:szCs w:val="20"/>
        </w:rPr>
        <w:t xml:space="preserve">Commit the folder containing all files for the website and the dzi image as specified above. </w:t>
      </w:r>
      <w:r w:rsidR="00811634">
        <w:rPr>
          <w:rFonts w:eastAsia="Times New Roman"/>
          <w:sz w:val="20"/>
          <w:szCs w:val="20"/>
        </w:rPr>
        <w:t>For this, open a terminal at the folder contai</w:t>
      </w:r>
      <w:r w:rsidR="00C92D6E">
        <w:rPr>
          <w:rFonts w:eastAsia="Times New Roman"/>
          <w:sz w:val="20"/>
          <w:szCs w:val="20"/>
        </w:rPr>
        <w:t>ni</w:t>
      </w:r>
      <w:r w:rsidR="00811634">
        <w:rPr>
          <w:rFonts w:eastAsia="Times New Roman"/>
          <w:sz w:val="20"/>
          <w:szCs w:val="20"/>
        </w:rPr>
        <w:t xml:space="preserve">ng </w:t>
      </w:r>
      <w:r w:rsidR="00C92D6E">
        <w:rPr>
          <w:rFonts w:eastAsia="Times New Roman"/>
          <w:sz w:val="20"/>
          <w:szCs w:val="20"/>
        </w:rPr>
        <w:t>index.html file (</w:t>
      </w:r>
      <w:r w:rsidR="00E51EF0">
        <w:rPr>
          <w:rFonts w:ascii="Courier" w:eastAsia="Times New Roman" w:hAnsi="Courier"/>
          <w:sz w:val="20"/>
          <w:szCs w:val="20"/>
        </w:rPr>
        <w:t>locFISH_deepzoom</w:t>
      </w:r>
      <w:r w:rsidR="00C92D6E">
        <w:rPr>
          <w:rFonts w:eastAsia="Times New Roman"/>
          <w:sz w:val="20"/>
          <w:szCs w:val="20"/>
        </w:rPr>
        <w:t xml:space="preserve"> in our example)</w:t>
      </w:r>
      <w:r w:rsidR="00811634">
        <w:rPr>
          <w:rFonts w:eastAsia="Times New Roman"/>
          <w:sz w:val="20"/>
          <w:szCs w:val="20"/>
        </w:rPr>
        <w:t xml:space="preserve">. </w:t>
      </w:r>
      <w:r w:rsidR="00C92D6E">
        <w:rPr>
          <w:rFonts w:eastAsia="Times New Roman"/>
          <w:sz w:val="20"/>
          <w:szCs w:val="20"/>
        </w:rPr>
        <w:t>Most of these commands</w:t>
      </w:r>
      <w:r w:rsidR="00C0458D">
        <w:rPr>
          <w:rFonts w:eastAsia="Times New Roman"/>
          <w:sz w:val="20"/>
          <w:szCs w:val="20"/>
        </w:rPr>
        <w:t xml:space="preserve"> is also shown after creating the GitHub repository. The one command not being listed is the </w:t>
      </w:r>
      <w:r w:rsidR="007A6610">
        <w:rPr>
          <w:rFonts w:eastAsia="Times New Roman"/>
          <w:sz w:val="20"/>
          <w:szCs w:val="20"/>
        </w:rPr>
        <w:t>“</w:t>
      </w:r>
      <w:r w:rsidR="00C0458D" w:rsidRPr="007A6610">
        <w:rPr>
          <w:rFonts w:ascii="Courier" w:eastAsia="Times New Roman" w:hAnsi="Courier"/>
          <w:i/>
          <w:sz w:val="20"/>
          <w:szCs w:val="20"/>
        </w:rPr>
        <w:t>git add –A</w:t>
      </w:r>
      <w:r w:rsidR="007A6610">
        <w:rPr>
          <w:rFonts w:ascii="Courier" w:eastAsia="Times New Roman" w:hAnsi="Courier"/>
          <w:i/>
          <w:sz w:val="20"/>
          <w:szCs w:val="20"/>
        </w:rPr>
        <w:t>”</w:t>
      </w:r>
      <w:r w:rsidR="00C0458D">
        <w:rPr>
          <w:rFonts w:eastAsia="Times New Roman"/>
          <w:i/>
          <w:sz w:val="20"/>
          <w:szCs w:val="20"/>
        </w:rPr>
        <w:t>. The 4</w:t>
      </w:r>
      <w:r w:rsidR="00C0458D" w:rsidRPr="00C0458D">
        <w:rPr>
          <w:rFonts w:eastAsia="Times New Roman"/>
          <w:i/>
          <w:sz w:val="20"/>
          <w:szCs w:val="20"/>
          <w:vertAlign w:val="superscript"/>
        </w:rPr>
        <w:t>th</w:t>
      </w:r>
      <w:r w:rsidR="00C0458D">
        <w:rPr>
          <w:rFonts w:eastAsia="Times New Roman"/>
          <w:i/>
          <w:sz w:val="20"/>
          <w:szCs w:val="20"/>
        </w:rPr>
        <w:t xml:space="preserve"> line has to be changed to your specific repository name</w:t>
      </w:r>
    </w:p>
    <w:p w14:paraId="6D3A1687" w14:textId="77777777" w:rsidR="007A6610" w:rsidRDefault="007A6610" w:rsidP="007A6610">
      <w:pPr>
        <w:pStyle w:val="HTMLPreformatted"/>
        <w:rPr>
          <w:rStyle w:val="user-select-contain"/>
          <w:rFonts w:ascii="Courier" w:hAnsi="Courier"/>
          <w:color w:val="24292E"/>
          <w:sz w:val="16"/>
          <w:szCs w:val="16"/>
        </w:rPr>
      </w:pPr>
    </w:p>
    <w:p w14:paraId="59458A62" w14:textId="67BD88E8" w:rsidR="00675793" w:rsidRPr="007A6610" w:rsidRDefault="00C0458D" w:rsidP="007A6610">
      <w:pPr>
        <w:pStyle w:val="HTMLPreformatted"/>
        <w:ind w:left="720"/>
        <w:rPr>
          <w:rStyle w:val="user-select-contain"/>
          <w:rFonts w:ascii="Courier" w:hAnsi="Courier"/>
          <w:color w:val="24292E"/>
          <w:sz w:val="16"/>
          <w:szCs w:val="16"/>
        </w:rPr>
      </w:pPr>
      <w:r w:rsidRPr="007A6610">
        <w:rPr>
          <w:rStyle w:val="user-select-contain"/>
          <w:rFonts w:ascii="Courier" w:hAnsi="Courier"/>
          <w:color w:val="24292E"/>
          <w:sz w:val="16"/>
          <w:szCs w:val="16"/>
        </w:rPr>
        <w:t>git init</w:t>
      </w:r>
    </w:p>
    <w:p w14:paraId="09ADC257" w14:textId="77777777" w:rsidR="00675793" w:rsidRPr="007A6610" w:rsidRDefault="00675793" w:rsidP="007A6610">
      <w:pPr>
        <w:pStyle w:val="p1"/>
        <w:ind w:left="720"/>
        <w:rPr>
          <w:rFonts w:ascii="Courier" w:hAnsi="Courier"/>
          <w:sz w:val="16"/>
          <w:szCs w:val="16"/>
        </w:rPr>
      </w:pPr>
      <w:r w:rsidRPr="007A6610">
        <w:rPr>
          <w:rStyle w:val="s1"/>
          <w:rFonts w:ascii="Courier" w:hAnsi="Courier"/>
          <w:sz w:val="16"/>
          <w:szCs w:val="16"/>
        </w:rPr>
        <w:t>git add -A</w:t>
      </w:r>
    </w:p>
    <w:p w14:paraId="3B94729A" w14:textId="31B72A84" w:rsidR="00C0458D" w:rsidRPr="007A6610" w:rsidRDefault="00C0458D" w:rsidP="007A6610">
      <w:pPr>
        <w:pStyle w:val="HTMLPreformatted"/>
        <w:ind w:left="720"/>
        <w:rPr>
          <w:rStyle w:val="user-select-contain"/>
          <w:rFonts w:ascii="Courier" w:hAnsi="Courier"/>
          <w:color w:val="24292E"/>
          <w:sz w:val="16"/>
          <w:szCs w:val="16"/>
        </w:rPr>
      </w:pPr>
      <w:r w:rsidRPr="007A6610">
        <w:rPr>
          <w:rStyle w:val="user-select-contain"/>
          <w:rFonts w:ascii="Courier" w:hAnsi="Courier"/>
          <w:color w:val="24292E"/>
          <w:sz w:val="16"/>
          <w:szCs w:val="16"/>
        </w:rPr>
        <w:t>git commit -m "first commit"</w:t>
      </w:r>
    </w:p>
    <w:p w14:paraId="65A05CCB" w14:textId="1321D13A" w:rsidR="00C0458D" w:rsidRPr="007A6610" w:rsidRDefault="00C0458D" w:rsidP="007A6610">
      <w:pPr>
        <w:pStyle w:val="HTMLPreformatted"/>
        <w:ind w:left="720"/>
        <w:rPr>
          <w:rFonts w:ascii="Courier" w:hAnsi="Courier"/>
          <w:color w:val="24292E"/>
          <w:sz w:val="16"/>
          <w:szCs w:val="16"/>
        </w:rPr>
      </w:pPr>
      <w:r w:rsidRPr="007A6610">
        <w:rPr>
          <w:rStyle w:val="user-select-contain"/>
          <w:rFonts w:ascii="Courier" w:hAnsi="Courier"/>
          <w:color w:val="24292E"/>
          <w:sz w:val="16"/>
          <w:szCs w:val="16"/>
        </w:rPr>
        <w:t xml:space="preserve">git remote add origin </w:t>
      </w:r>
      <w:r w:rsidRPr="007A6610">
        <w:rPr>
          <w:rStyle w:val="js-git-clone-help-text"/>
          <w:rFonts w:ascii="Courier" w:hAnsi="Courier"/>
          <w:color w:val="24292E"/>
          <w:sz w:val="16"/>
          <w:szCs w:val="16"/>
        </w:rPr>
        <w:t>https://github.com/muellerflorian/</w:t>
      </w:r>
      <w:r w:rsidR="00E51EF0">
        <w:rPr>
          <w:rStyle w:val="js-git-clone-help-text"/>
          <w:rFonts w:ascii="Courier" w:hAnsi="Courier"/>
          <w:color w:val="24292E"/>
          <w:sz w:val="16"/>
          <w:szCs w:val="16"/>
        </w:rPr>
        <w:t>locFISH</w:t>
      </w:r>
      <w:r w:rsidRPr="007A6610">
        <w:rPr>
          <w:rStyle w:val="js-git-clone-help-text"/>
          <w:rFonts w:ascii="Courier" w:hAnsi="Courier"/>
          <w:color w:val="24292E"/>
          <w:sz w:val="16"/>
          <w:szCs w:val="16"/>
        </w:rPr>
        <w:t>_</w:t>
      </w:r>
      <w:r w:rsidR="00E51EF0">
        <w:rPr>
          <w:rStyle w:val="js-git-clone-help-text"/>
          <w:rFonts w:ascii="Courier" w:hAnsi="Courier"/>
          <w:color w:val="24292E"/>
          <w:sz w:val="16"/>
          <w:szCs w:val="16"/>
        </w:rPr>
        <w:t>deepzoom</w:t>
      </w:r>
      <w:r w:rsidRPr="007A6610">
        <w:rPr>
          <w:rStyle w:val="js-git-clone-help-text"/>
          <w:rFonts w:ascii="Courier" w:hAnsi="Courier"/>
          <w:color w:val="24292E"/>
          <w:sz w:val="16"/>
          <w:szCs w:val="16"/>
        </w:rPr>
        <w:t>.git</w:t>
      </w:r>
    </w:p>
    <w:p w14:paraId="293642DC" w14:textId="77777777" w:rsidR="00C0458D" w:rsidRPr="007A6610" w:rsidRDefault="00C0458D" w:rsidP="007A6610">
      <w:pPr>
        <w:pStyle w:val="HTMLPreformatted"/>
        <w:ind w:left="720"/>
        <w:rPr>
          <w:rFonts w:ascii="Courier" w:hAnsi="Courier"/>
          <w:color w:val="24292E"/>
          <w:sz w:val="16"/>
          <w:szCs w:val="16"/>
        </w:rPr>
      </w:pPr>
      <w:r w:rsidRPr="007A6610">
        <w:rPr>
          <w:rStyle w:val="user-select-contain"/>
          <w:rFonts w:ascii="Courier" w:hAnsi="Courier"/>
          <w:color w:val="24292E"/>
          <w:sz w:val="16"/>
          <w:szCs w:val="16"/>
        </w:rPr>
        <w:t>git push -u origin master</w:t>
      </w:r>
    </w:p>
    <w:p w14:paraId="7E60FDEB" w14:textId="77777777" w:rsidR="00C0458D" w:rsidRDefault="00C0458D" w:rsidP="00C0458D">
      <w:pPr>
        <w:pStyle w:val="HTMLPreformatted"/>
        <w:ind w:left="360"/>
        <w:rPr>
          <w:rFonts w:ascii="Consolas" w:hAnsi="Consolas"/>
          <w:color w:val="24292E"/>
          <w:sz w:val="21"/>
          <w:szCs w:val="21"/>
        </w:rPr>
      </w:pPr>
    </w:p>
    <w:p w14:paraId="326B8F9F" w14:textId="29BB823C" w:rsidR="00811634" w:rsidRPr="00675793" w:rsidRDefault="00675793" w:rsidP="00675793">
      <w:pPr>
        <w:pStyle w:val="ListParagraph"/>
        <w:numPr>
          <w:ilvl w:val="0"/>
          <w:numId w:val="11"/>
        </w:numPr>
        <w:spacing w:before="120"/>
        <w:ind w:left="357" w:hanging="357"/>
        <w:contextualSpacing w:val="0"/>
        <w:rPr>
          <w:sz w:val="20"/>
          <w:szCs w:val="20"/>
        </w:rPr>
      </w:pPr>
      <w:r>
        <w:rPr>
          <w:sz w:val="20"/>
          <w:szCs w:val="20"/>
        </w:rPr>
        <w:t xml:space="preserve">In order for Github-Pages to work properly, you have to create an empty file called </w:t>
      </w:r>
      <w:r w:rsidRPr="004616F2">
        <w:rPr>
          <w:sz w:val="20"/>
          <w:szCs w:val="20"/>
        </w:rPr>
        <w:t>“</w:t>
      </w:r>
      <w:hyperlink r:id="rId21" w:tooltip=".nojekyll" w:history="1">
        <w:r w:rsidRPr="004616F2">
          <w:rPr>
            <w:rFonts w:eastAsia="Times New Roman"/>
            <w:color w:val="0366D6"/>
            <w:sz w:val="20"/>
            <w:szCs w:val="20"/>
            <w:shd w:val="clear" w:color="auto" w:fill="FFFFFF"/>
          </w:rPr>
          <w:t>.nojekyll</w:t>
        </w:r>
      </w:hyperlink>
      <w:r>
        <w:rPr>
          <w:rFonts w:eastAsia="Times New Roman"/>
          <w:sz w:val="20"/>
          <w:szCs w:val="20"/>
        </w:rPr>
        <w:t xml:space="preserve">” in the root folder of the GitHub repository. This can be done directly within GitHub </w:t>
      </w:r>
      <w:r w:rsidR="00D05856">
        <w:rPr>
          <w:rFonts w:eastAsia="Times New Roman"/>
          <w:sz w:val="20"/>
          <w:szCs w:val="20"/>
        </w:rPr>
        <w:t>by going</w:t>
      </w:r>
      <w:r>
        <w:rPr>
          <w:rFonts w:eastAsia="Times New Roman"/>
          <w:sz w:val="20"/>
          <w:szCs w:val="20"/>
        </w:rPr>
        <w:t xml:space="preserve"> to the “&lt;&gt;Code” section, and pressing on “Create new file”. In order to really add it to the repository, don’t forget to press on the </w:t>
      </w:r>
      <w:r w:rsidR="0092029D">
        <w:rPr>
          <w:rFonts w:eastAsia="Times New Roman"/>
          <w:sz w:val="20"/>
          <w:szCs w:val="20"/>
        </w:rPr>
        <w:t xml:space="preserve">green </w:t>
      </w:r>
      <w:r>
        <w:rPr>
          <w:rFonts w:eastAsia="Times New Roman"/>
          <w:sz w:val="20"/>
          <w:szCs w:val="20"/>
        </w:rPr>
        <w:t>“Commit</w:t>
      </w:r>
      <w:r w:rsidR="0092029D">
        <w:rPr>
          <w:rFonts w:eastAsia="Times New Roman"/>
          <w:sz w:val="20"/>
          <w:szCs w:val="20"/>
        </w:rPr>
        <w:t xml:space="preserve"> new file</w:t>
      </w:r>
      <w:r>
        <w:rPr>
          <w:rFonts w:eastAsia="Times New Roman"/>
          <w:sz w:val="20"/>
          <w:szCs w:val="20"/>
        </w:rPr>
        <w:t>” button at the bottom. This file disables J</w:t>
      </w:r>
      <w:r w:rsidRPr="004616F2">
        <w:rPr>
          <w:rFonts w:eastAsia="Times New Roman"/>
          <w:sz w:val="20"/>
          <w:szCs w:val="20"/>
        </w:rPr>
        <w:t>ekyll functions on Git</w:t>
      </w:r>
      <w:r>
        <w:rPr>
          <w:rFonts w:eastAsia="Times New Roman"/>
          <w:sz w:val="20"/>
          <w:szCs w:val="20"/>
        </w:rPr>
        <w:t>hub-P</w:t>
      </w:r>
      <w:r w:rsidRPr="004616F2">
        <w:rPr>
          <w:rFonts w:eastAsia="Times New Roman"/>
          <w:sz w:val="20"/>
          <w:szCs w:val="20"/>
        </w:rPr>
        <w:t>ages</w:t>
      </w:r>
    </w:p>
    <w:p w14:paraId="074E2AEF" w14:textId="13B27222" w:rsidR="000C6ED0" w:rsidRPr="000C6ED0" w:rsidRDefault="000C6ED0" w:rsidP="00557CE9">
      <w:pPr>
        <w:pStyle w:val="ListParagraph"/>
        <w:numPr>
          <w:ilvl w:val="0"/>
          <w:numId w:val="11"/>
        </w:numPr>
        <w:spacing w:before="120"/>
        <w:ind w:left="357" w:hanging="357"/>
        <w:contextualSpacing w:val="0"/>
        <w:rPr>
          <w:sz w:val="20"/>
          <w:szCs w:val="20"/>
        </w:rPr>
      </w:pPr>
      <w:r>
        <w:rPr>
          <w:rFonts w:eastAsia="Times New Roman"/>
          <w:sz w:val="20"/>
          <w:szCs w:val="20"/>
        </w:rPr>
        <w:t xml:space="preserve">The </w:t>
      </w:r>
      <w:r w:rsidR="00675793">
        <w:rPr>
          <w:rFonts w:eastAsia="Times New Roman"/>
          <w:sz w:val="20"/>
          <w:szCs w:val="20"/>
        </w:rPr>
        <w:t>final repository</w:t>
      </w:r>
      <w:r>
        <w:rPr>
          <w:rFonts w:eastAsia="Times New Roman"/>
          <w:sz w:val="20"/>
          <w:szCs w:val="20"/>
        </w:rPr>
        <w:t xml:space="preserve"> should look like this</w:t>
      </w:r>
    </w:p>
    <w:p w14:paraId="16FBC8EF" w14:textId="04694844" w:rsidR="00CD73D5" w:rsidRPr="00B00DE6" w:rsidRDefault="00CD73D5" w:rsidP="00CD73D5">
      <w:pPr>
        <w:ind w:left="720"/>
        <w:rPr>
          <w:sz w:val="8"/>
          <w:szCs w:val="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6"/>
      </w:tblGrid>
      <w:tr w:rsidR="00CD73D5" w:rsidRPr="0082720A" w14:paraId="24BFA67D" w14:textId="77777777" w:rsidTr="000C6ED0">
        <w:tc>
          <w:tcPr>
            <w:tcW w:w="8290" w:type="dxa"/>
          </w:tcPr>
          <w:p w14:paraId="4BB974B8" w14:textId="736B733D" w:rsidR="00CD73D5" w:rsidRPr="0082720A" w:rsidRDefault="00EA073E" w:rsidP="00CD73D5">
            <w:r>
              <w:rPr>
                <w:noProof/>
                <w:lang w:val="en-GB" w:eastAsia="en-GB"/>
              </w:rPr>
              <w:drawing>
                <wp:inline distT="0" distB="0" distL="0" distR="0" wp14:anchorId="6B9C490A" wp14:editId="5C16D80E">
                  <wp:extent cx="5724525" cy="1004570"/>
                  <wp:effectExtent l="0" t="0" r="0" b="11430"/>
                  <wp:docPr id="7" name="Picture 7" descr="/Users/fmueller/Desktop/Screen Shot 2017-09-29 at 14.5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fmueller/Desktop/Screen Shot 2017-09-29 at 14.57.1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1004570"/>
                          </a:xfrm>
                          <a:prstGeom prst="rect">
                            <a:avLst/>
                          </a:prstGeom>
                          <a:noFill/>
                          <a:ln>
                            <a:noFill/>
                          </a:ln>
                        </pic:spPr>
                      </pic:pic>
                    </a:graphicData>
                  </a:graphic>
                </wp:inline>
              </w:drawing>
            </w:r>
          </w:p>
        </w:tc>
      </w:tr>
    </w:tbl>
    <w:p w14:paraId="304D2916" w14:textId="77777777" w:rsidR="00CD73D5" w:rsidRPr="00B00DE6" w:rsidRDefault="00CD73D5" w:rsidP="00CD73D5">
      <w:pPr>
        <w:ind w:left="720"/>
        <w:rPr>
          <w:sz w:val="8"/>
          <w:szCs w:val="8"/>
        </w:rPr>
      </w:pPr>
    </w:p>
    <w:p w14:paraId="6ACF681F" w14:textId="2B3EB9CA" w:rsidR="00CD73D5" w:rsidRPr="004616F2" w:rsidRDefault="00CD73D5" w:rsidP="000C6ED0">
      <w:pPr>
        <w:pStyle w:val="ListParagraph"/>
        <w:numPr>
          <w:ilvl w:val="0"/>
          <w:numId w:val="11"/>
        </w:numPr>
        <w:rPr>
          <w:sz w:val="20"/>
          <w:szCs w:val="20"/>
        </w:rPr>
      </w:pPr>
      <w:r w:rsidRPr="004616F2">
        <w:rPr>
          <w:sz w:val="20"/>
          <w:szCs w:val="20"/>
        </w:rPr>
        <w:t xml:space="preserve">Setup </w:t>
      </w:r>
      <w:r w:rsidR="000C6ED0">
        <w:rPr>
          <w:sz w:val="20"/>
          <w:szCs w:val="20"/>
        </w:rPr>
        <w:t>GitHub Pages</w:t>
      </w:r>
      <w:r w:rsidR="002A755A">
        <w:rPr>
          <w:sz w:val="20"/>
          <w:szCs w:val="20"/>
        </w:rPr>
        <w:t xml:space="preserve"> from the </w:t>
      </w:r>
      <w:r w:rsidR="002A755A" w:rsidRPr="002A755A">
        <w:rPr>
          <w:i/>
          <w:sz w:val="20"/>
          <w:szCs w:val="20"/>
        </w:rPr>
        <w:t>Settings</w:t>
      </w:r>
      <w:r w:rsidR="002A755A">
        <w:rPr>
          <w:sz w:val="20"/>
          <w:szCs w:val="20"/>
        </w:rPr>
        <w:t xml:space="preserve"> panel.</w:t>
      </w:r>
      <w:r w:rsidR="0092029D">
        <w:rPr>
          <w:sz w:val="20"/>
          <w:szCs w:val="20"/>
        </w:rPr>
        <w:t xml:space="preserve"> Select “master branch” for the source, and press save.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CD73D5" w:rsidRPr="0082720A" w14:paraId="13EEB015" w14:textId="77777777" w:rsidTr="000C6ED0">
        <w:trPr>
          <w:jc w:val="center"/>
        </w:trPr>
        <w:tc>
          <w:tcPr>
            <w:tcW w:w="9010" w:type="dxa"/>
          </w:tcPr>
          <w:p w14:paraId="1F6229EA" w14:textId="732B000E" w:rsidR="00CD73D5" w:rsidRPr="0082720A" w:rsidRDefault="00CD73D5" w:rsidP="000C6ED0">
            <w:pPr>
              <w:jc w:val="center"/>
            </w:pPr>
            <w:r w:rsidRPr="0082720A">
              <w:rPr>
                <w:noProof/>
                <w:lang w:val="en-GB" w:eastAsia="en-GB"/>
              </w:rPr>
              <w:drawing>
                <wp:inline distT="0" distB="0" distL="0" distR="0" wp14:anchorId="7710919C" wp14:editId="761D5776">
                  <wp:extent cx="3491943" cy="1245324"/>
                  <wp:effectExtent l="0" t="0" r="0" b="0"/>
                  <wp:docPr id="3" name="Picture 3" descr="/Users/fmueller/Desktop/Screen Shot 2017-07-11 at 14.2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fmueller/Desktop/Screen Shot 2017-07-11 at 14.25.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6326" cy="1250453"/>
                          </a:xfrm>
                          <a:prstGeom prst="rect">
                            <a:avLst/>
                          </a:prstGeom>
                          <a:noFill/>
                          <a:ln>
                            <a:noFill/>
                          </a:ln>
                        </pic:spPr>
                      </pic:pic>
                    </a:graphicData>
                  </a:graphic>
                </wp:inline>
              </w:drawing>
            </w:r>
          </w:p>
        </w:tc>
      </w:tr>
    </w:tbl>
    <w:p w14:paraId="53AE1B3C" w14:textId="77777777" w:rsidR="00CD73D5" w:rsidRPr="004616F2" w:rsidRDefault="00CD73D5" w:rsidP="00CD73D5">
      <w:pPr>
        <w:rPr>
          <w:sz w:val="20"/>
          <w:szCs w:val="20"/>
        </w:rPr>
      </w:pPr>
    </w:p>
    <w:p w14:paraId="5F1C4FF3" w14:textId="7AE75B63" w:rsidR="002A755A" w:rsidRPr="007A6610" w:rsidRDefault="007A6610" w:rsidP="00ED3D10">
      <w:pPr>
        <w:pStyle w:val="ListParagraph"/>
        <w:numPr>
          <w:ilvl w:val="0"/>
          <w:numId w:val="11"/>
        </w:numPr>
        <w:rPr>
          <w:sz w:val="20"/>
          <w:szCs w:val="20"/>
        </w:rPr>
      </w:pPr>
      <w:r w:rsidRPr="007A6610">
        <w:rPr>
          <w:sz w:val="20"/>
          <w:szCs w:val="20"/>
        </w:rPr>
        <w:t>It might take a while until the page is build.</w:t>
      </w:r>
      <w:r>
        <w:rPr>
          <w:sz w:val="20"/>
          <w:szCs w:val="20"/>
        </w:rPr>
        <w:t xml:space="preserve"> </w:t>
      </w:r>
      <w:r w:rsidR="000C6ED0" w:rsidRPr="007A6610">
        <w:rPr>
          <w:sz w:val="20"/>
          <w:szCs w:val="20"/>
        </w:rPr>
        <w:t>You can now access th</w:t>
      </w:r>
      <w:r w:rsidR="002A755A" w:rsidRPr="007A6610">
        <w:rPr>
          <w:sz w:val="20"/>
          <w:szCs w:val="20"/>
        </w:rPr>
        <w:t xml:space="preserve">e dzi image via and URL such as </w:t>
      </w:r>
    </w:p>
    <w:p w14:paraId="26E8FCE7" w14:textId="77777777" w:rsidR="002A755A" w:rsidRPr="002A755A" w:rsidRDefault="002A755A" w:rsidP="002A755A">
      <w:pPr>
        <w:pStyle w:val="ListParagraph"/>
        <w:ind w:left="360"/>
        <w:rPr>
          <w:sz w:val="8"/>
          <w:szCs w:val="8"/>
        </w:rPr>
      </w:pPr>
    </w:p>
    <w:p w14:paraId="31BC8344" w14:textId="0C5C42ED" w:rsidR="0092029D" w:rsidRDefault="009D4FD8" w:rsidP="002A755A">
      <w:pPr>
        <w:pStyle w:val="ListParagraph"/>
        <w:ind w:left="360"/>
        <w:rPr>
          <w:rStyle w:val="Hyperlink"/>
          <w:sz w:val="20"/>
          <w:szCs w:val="20"/>
        </w:rPr>
      </w:pPr>
      <w:hyperlink r:id="rId24" w:anchor="mRNAloc/tsne_dzi__demo" w:history="1">
        <w:r w:rsidR="0092029D" w:rsidRPr="00AF3FD2">
          <w:rPr>
            <w:rStyle w:val="Hyperlink"/>
            <w:sz w:val="20"/>
            <w:szCs w:val="20"/>
          </w:rPr>
          <w:t>https://muellerflorian.github.io/FISHsim_dzi/#mRNAloc/tsne_dzi__demo</w:t>
        </w:r>
      </w:hyperlink>
    </w:p>
    <w:p w14:paraId="5AEEF489" w14:textId="77777777" w:rsidR="00CA3B73" w:rsidRDefault="00CA3B73" w:rsidP="002A755A">
      <w:pPr>
        <w:pStyle w:val="ListParagraph"/>
        <w:ind w:left="360"/>
        <w:rPr>
          <w:rStyle w:val="Hyperlink"/>
          <w:sz w:val="20"/>
          <w:szCs w:val="20"/>
        </w:rPr>
      </w:pPr>
    </w:p>
    <w:p w14:paraId="1C282335" w14:textId="49083473" w:rsidR="00CA3B73" w:rsidRDefault="009D4FD8" w:rsidP="002A755A">
      <w:pPr>
        <w:pStyle w:val="ListParagraph"/>
        <w:ind w:left="360"/>
        <w:rPr>
          <w:sz w:val="20"/>
          <w:szCs w:val="20"/>
        </w:rPr>
      </w:pPr>
      <w:hyperlink r:id="rId25" w:anchor="results/tsne_exp" w:history="1">
        <w:r w:rsidR="00CA3B73" w:rsidRPr="006F1C5A">
          <w:rPr>
            <w:rStyle w:val="Hyperlink"/>
            <w:sz w:val="20"/>
            <w:szCs w:val="20"/>
          </w:rPr>
          <w:t>https://muellerflorian.github.io/locFISH_deepzoom/#results/tsne_exp</w:t>
        </w:r>
      </w:hyperlink>
    </w:p>
    <w:p w14:paraId="2DAAF7BE" w14:textId="77777777" w:rsidR="00CA3B73" w:rsidRPr="002A755A" w:rsidRDefault="00CA3B73" w:rsidP="002A755A">
      <w:pPr>
        <w:pStyle w:val="ListParagraph"/>
        <w:ind w:left="360"/>
        <w:rPr>
          <w:sz w:val="20"/>
          <w:szCs w:val="20"/>
        </w:rPr>
      </w:pPr>
    </w:p>
    <w:p w14:paraId="7CE1074A" w14:textId="77777777" w:rsidR="000C6ED0" w:rsidRPr="00B00DE6" w:rsidRDefault="000C6ED0" w:rsidP="000C6ED0">
      <w:pPr>
        <w:pStyle w:val="ListParagraph"/>
        <w:ind w:left="360"/>
        <w:rPr>
          <w:sz w:val="8"/>
          <w:szCs w:val="8"/>
        </w:rPr>
      </w:pPr>
    </w:p>
    <w:p w14:paraId="5FE1A442" w14:textId="38BF68BE" w:rsidR="000C6ED0" w:rsidRDefault="000C6ED0" w:rsidP="000C6ED0">
      <w:pPr>
        <w:pStyle w:val="ListParagraph"/>
        <w:ind w:left="360"/>
        <w:rPr>
          <w:sz w:val="20"/>
          <w:szCs w:val="20"/>
        </w:rPr>
      </w:pPr>
      <w:r>
        <w:rPr>
          <w:sz w:val="20"/>
          <w:szCs w:val="20"/>
        </w:rPr>
        <w:t xml:space="preserve">where the last part </w:t>
      </w:r>
      <w:r w:rsidR="00CA3B73">
        <w:rPr>
          <w:sz w:val="20"/>
          <w:szCs w:val="20"/>
        </w:rPr>
        <w:t>“/#results</w:t>
      </w:r>
      <w:r w:rsidR="007A6610">
        <w:rPr>
          <w:sz w:val="20"/>
          <w:szCs w:val="20"/>
        </w:rPr>
        <w:t>/</w:t>
      </w:r>
      <w:r w:rsidR="00CA3B73">
        <w:rPr>
          <w:sz w:val="20"/>
          <w:szCs w:val="20"/>
        </w:rPr>
        <w:t>tsne_exp</w:t>
      </w:r>
      <w:r w:rsidR="007A6610">
        <w:rPr>
          <w:sz w:val="20"/>
          <w:szCs w:val="20"/>
        </w:rPr>
        <w:t xml:space="preserve">” </w:t>
      </w:r>
      <w:r>
        <w:rPr>
          <w:sz w:val="20"/>
          <w:szCs w:val="20"/>
        </w:rPr>
        <w:t>is the same reference to the dzi image as used for the local webserver explained above</w:t>
      </w:r>
      <w:r w:rsidR="00144190">
        <w:rPr>
          <w:sz w:val="20"/>
          <w:szCs w:val="20"/>
        </w:rPr>
        <w:t xml:space="preserve"> (and importantly, the sa</w:t>
      </w:r>
      <w:r w:rsidR="007A6610">
        <w:rPr>
          <w:sz w:val="20"/>
          <w:szCs w:val="20"/>
        </w:rPr>
        <w:t>me considerations apply!)</w:t>
      </w:r>
      <w:r>
        <w:rPr>
          <w:sz w:val="20"/>
          <w:szCs w:val="20"/>
        </w:rPr>
        <w:t>.</w:t>
      </w:r>
    </w:p>
    <w:p w14:paraId="582F8BB1" w14:textId="77777777" w:rsidR="000C6ED0" w:rsidRPr="000C6ED0" w:rsidRDefault="000C6ED0" w:rsidP="000C6ED0">
      <w:pPr>
        <w:pStyle w:val="ListParagraph"/>
        <w:ind w:left="360"/>
        <w:rPr>
          <w:sz w:val="20"/>
          <w:szCs w:val="20"/>
        </w:rPr>
      </w:pPr>
    </w:p>
    <w:sectPr w:rsidR="000C6ED0" w:rsidRPr="000C6ED0" w:rsidSect="00B00DE6">
      <w:footerReference w:type="even" r:id="rId26"/>
      <w:footerReference w:type="default" r:id="rId27"/>
      <w:pgSz w:w="11900" w:h="16840"/>
      <w:pgMar w:top="1006"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F36EC3" w14:textId="77777777" w:rsidR="009D4FD8" w:rsidRDefault="009D4FD8" w:rsidP="000C6ED0">
      <w:r>
        <w:separator/>
      </w:r>
    </w:p>
  </w:endnote>
  <w:endnote w:type="continuationSeparator" w:id="0">
    <w:p w14:paraId="21EB8774" w14:textId="77777777" w:rsidR="009D4FD8" w:rsidRDefault="009D4FD8" w:rsidP="000C6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5C59E" w14:textId="77777777" w:rsidR="00ED3D10" w:rsidRDefault="00ED3D10" w:rsidP="00ED3D1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22C53F" w14:textId="77777777" w:rsidR="00ED3D10" w:rsidRDefault="00ED3D10" w:rsidP="000C6ED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44A4A" w14:textId="77777777" w:rsidR="00ED3D10" w:rsidRDefault="00ED3D10" w:rsidP="00ED3D1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4FD8">
      <w:rPr>
        <w:rStyle w:val="PageNumber"/>
        <w:noProof/>
      </w:rPr>
      <w:t>1</w:t>
    </w:r>
    <w:r>
      <w:rPr>
        <w:rStyle w:val="PageNumber"/>
      </w:rPr>
      <w:fldChar w:fldCharType="end"/>
    </w:r>
  </w:p>
  <w:p w14:paraId="1AB85E3F" w14:textId="77777777" w:rsidR="00ED3D10" w:rsidRDefault="00ED3D10" w:rsidP="000C6ED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BD2B8F" w14:textId="77777777" w:rsidR="009D4FD8" w:rsidRDefault="009D4FD8" w:rsidP="000C6ED0">
      <w:r>
        <w:separator/>
      </w:r>
    </w:p>
  </w:footnote>
  <w:footnote w:type="continuationSeparator" w:id="0">
    <w:p w14:paraId="647FE447" w14:textId="77777777" w:rsidR="009D4FD8" w:rsidRDefault="009D4FD8" w:rsidP="000C6E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07EA3"/>
    <w:multiLevelType w:val="hybridMultilevel"/>
    <w:tmpl w:val="52641D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265F99"/>
    <w:multiLevelType w:val="hybridMultilevel"/>
    <w:tmpl w:val="558C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A072F2"/>
    <w:multiLevelType w:val="hybridMultilevel"/>
    <w:tmpl w:val="6D4EE9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82D39F2"/>
    <w:multiLevelType w:val="hybridMultilevel"/>
    <w:tmpl w:val="375E6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0535B7"/>
    <w:multiLevelType w:val="hybridMultilevel"/>
    <w:tmpl w:val="76B8D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DF573A2"/>
    <w:multiLevelType w:val="hybridMultilevel"/>
    <w:tmpl w:val="53E62A4C"/>
    <w:lvl w:ilvl="0" w:tplc="69EC1C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8663E"/>
    <w:multiLevelType w:val="hybridMultilevel"/>
    <w:tmpl w:val="A0660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E6627E"/>
    <w:multiLevelType w:val="hybridMultilevel"/>
    <w:tmpl w:val="52641D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FA32E1D"/>
    <w:multiLevelType w:val="hybridMultilevel"/>
    <w:tmpl w:val="D8B8BD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3660992"/>
    <w:multiLevelType w:val="hybridMultilevel"/>
    <w:tmpl w:val="88D0F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67C657A"/>
    <w:multiLevelType w:val="hybridMultilevel"/>
    <w:tmpl w:val="0428E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D35D8F"/>
    <w:multiLevelType w:val="hybridMultilevel"/>
    <w:tmpl w:val="3DC2AF78"/>
    <w:lvl w:ilvl="0" w:tplc="2436B2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90C6F78"/>
    <w:multiLevelType w:val="hybridMultilevel"/>
    <w:tmpl w:val="2DE8A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D29478D"/>
    <w:multiLevelType w:val="hybridMultilevel"/>
    <w:tmpl w:val="558C5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E500EC"/>
    <w:multiLevelType w:val="hybridMultilevel"/>
    <w:tmpl w:val="CAB8B4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5D36E8A"/>
    <w:multiLevelType w:val="hybridMultilevel"/>
    <w:tmpl w:val="97B451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5"/>
  </w:num>
  <w:num w:numId="3">
    <w:abstractNumId w:val="10"/>
  </w:num>
  <w:num w:numId="4">
    <w:abstractNumId w:val="11"/>
  </w:num>
  <w:num w:numId="5">
    <w:abstractNumId w:val="3"/>
  </w:num>
  <w:num w:numId="6">
    <w:abstractNumId w:val="13"/>
  </w:num>
  <w:num w:numId="7">
    <w:abstractNumId w:val="6"/>
  </w:num>
  <w:num w:numId="8">
    <w:abstractNumId w:val="2"/>
  </w:num>
  <w:num w:numId="9">
    <w:abstractNumId w:val="7"/>
  </w:num>
  <w:num w:numId="10">
    <w:abstractNumId w:val="1"/>
  </w:num>
  <w:num w:numId="11">
    <w:abstractNumId w:val="8"/>
  </w:num>
  <w:num w:numId="12">
    <w:abstractNumId w:val="14"/>
  </w:num>
  <w:num w:numId="13">
    <w:abstractNumId w:val="9"/>
  </w:num>
  <w:num w:numId="14">
    <w:abstractNumId w:val="4"/>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38C"/>
    <w:rsid w:val="000377C6"/>
    <w:rsid w:val="00055A47"/>
    <w:rsid w:val="000615F8"/>
    <w:rsid w:val="000B338C"/>
    <w:rsid w:val="000C6ED0"/>
    <w:rsid w:val="00117710"/>
    <w:rsid w:val="00123BD1"/>
    <w:rsid w:val="00141E0D"/>
    <w:rsid w:val="00144190"/>
    <w:rsid w:val="00152E06"/>
    <w:rsid w:val="0015713F"/>
    <w:rsid w:val="00160108"/>
    <w:rsid w:val="00164BEA"/>
    <w:rsid w:val="001671C7"/>
    <w:rsid w:val="001850ED"/>
    <w:rsid w:val="001C0BD7"/>
    <w:rsid w:val="001E063A"/>
    <w:rsid w:val="001E6E31"/>
    <w:rsid w:val="00223422"/>
    <w:rsid w:val="002918C0"/>
    <w:rsid w:val="002A0F22"/>
    <w:rsid w:val="002A7162"/>
    <w:rsid w:val="002A755A"/>
    <w:rsid w:val="002B03F2"/>
    <w:rsid w:val="002B2DCA"/>
    <w:rsid w:val="00300827"/>
    <w:rsid w:val="00316F62"/>
    <w:rsid w:val="0032336C"/>
    <w:rsid w:val="00323F6D"/>
    <w:rsid w:val="00355598"/>
    <w:rsid w:val="0039256F"/>
    <w:rsid w:val="003A09B7"/>
    <w:rsid w:val="003A7BDB"/>
    <w:rsid w:val="003C2F40"/>
    <w:rsid w:val="003E1F57"/>
    <w:rsid w:val="003E3396"/>
    <w:rsid w:val="004154FB"/>
    <w:rsid w:val="00424D45"/>
    <w:rsid w:val="00443F3B"/>
    <w:rsid w:val="004616F2"/>
    <w:rsid w:val="004827B5"/>
    <w:rsid w:val="004F1077"/>
    <w:rsid w:val="00516684"/>
    <w:rsid w:val="00551476"/>
    <w:rsid w:val="00557CE9"/>
    <w:rsid w:val="005A4FB9"/>
    <w:rsid w:val="005D245E"/>
    <w:rsid w:val="005E0D55"/>
    <w:rsid w:val="00637242"/>
    <w:rsid w:val="0064448B"/>
    <w:rsid w:val="00675793"/>
    <w:rsid w:val="00693400"/>
    <w:rsid w:val="006E2E52"/>
    <w:rsid w:val="007134CC"/>
    <w:rsid w:val="00732631"/>
    <w:rsid w:val="00735FD7"/>
    <w:rsid w:val="007575E0"/>
    <w:rsid w:val="00767282"/>
    <w:rsid w:val="00785A27"/>
    <w:rsid w:val="007A1E75"/>
    <w:rsid w:val="007A20C7"/>
    <w:rsid w:val="007A6610"/>
    <w:rsid w:val="007C153C"/>
    <w:rsid w:val="007D78FC"/>
    <w:rsid w:val="00811634"/>
    <w:rsid w:val="0082720A"/>
    <w:rsid w:val="00840451"/>
    <w:rsid w:val="00857E76"/>
    <w:rsid w:val="00865E35"/>
    <w:rsid w:val="008822EA"/>
    <w:rsid w:val="008A0831"/>
    <w:rsid w:val="008A766C"/>
    <w:rsid w:val="008F2DFF"/>
    <w:rsid w:val="00911FD7"/>
    <w:rsid w:val="0092029D"/>
    <w:rsid w:val="00952604"/>
    <w:rsid w:val="0096363E"/>
    <w:rsid w:val="009840AD"/>
    <w:rsid w:val="009D4FD8"/>
    <w:rsid w:val="00A55F71"/>
    <w:rsid w:val="00A903EA"/>
    <w:rsid w:val="00AC1AA4"/>
    <w:rsid w:val="00B00DE6"/>
    <w:rsid w:val="00B10EA3"/>
    <w:rsid w:val="00B41347"/>
    <w:rsid w:val="00BE3486"/>
    <w:rsid w:val="00C0458D"/>
    <w:rsid w:val="00C13F12"/>
    <w:rsid w:val="00C43051"/>
    <w:rsid w:val="00C652BC"/>
    <w:rsid w:val="00C92D6E"/>
    <w:rsid w:val="00CA3B73"/>
    <w:rsid w:val="00CB623B"/>
    <w:rsid w:val="00CD73D5"/>
    <w:rsid w:val="00CE298B"/>
    <w:rsid w:val="00D0066F"/>
    <w:rsid w:val="00D05856"/>
    <w:rsid w:val="00D21493"/>
    <w:rsid w:val="00D3041A"/>
    <w:rsid w:val="00D551E2"/>
    <w:rsid w:val="00DD05F6"/>
    <w:rsid w:val="00DF6C61"/>
    <w:rsid w:val="00E10C3F"/>
    <w:rsid w:val="00E317E3"/>
    <w:rsid w:val="00E51EF0"/>
    <w:rsid w:val="00E525A3"/>
    <w:rsid w:val="00E903E0"/>
    <w:rsid w:val="00EA073E"/>
    <w:rsid w:val="00EA15FC"/>
    <w:rsid w:val="00ED3D10"/>
    <w:rsid w:val="00EF1C35"/>
    <w:rsid w:val="00EF4C9C"/>
    <w:rsid w:val="00F03ED5"/>
    <w:rsid w:val="00F419E8"/>
    <w:rsid w:val="00F545E0"/>
    <w:rsid w:val="00F855F7"/>
    <w:rsid w:val="00FD4DA3"/>
  </w:rsids>
  <m:mathPr>
    <m:mathFont m:val="Cambria Math"/>
    <m:brkBin m:val="before"/>
    <m:brkBinSub m:val="--"/>
    <m:smallFrac m:val="0"/>
    <m:dispDef/>
    <m:lMargin m:val="0"/>
    <m:rMargin m:val="0"/>
    <m:defJc m:val="centerGroup"/>
    <m:wrapIndent m:val="1440"/>
    <m:intLim m:val="subSup"/>
    <m:naryLim m:val="undOvr"/>
  </m:mathPr>
  <w:themeFontLang w:val="fr-FR"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92C6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458D"/>
    <w:rPr>
      <w:rFonts w:cs="Times New Roman"/>
      <w:lang w:val="en-US"/>
    </w:rPr>
  </w:style>
  <w:style w:type="paragraph" w:styleId="Heading1">
    <w:name w:val="heading 1"/>
    <w:basedOn w:val="Normal"/>
    <w:next w:val="Normal"/>
    <w:link w:val="Heading1Char"/>
    <w:uiPriority w:val="9"/>
    <w:qFormat/>
    <w:rsid w:val="00055A47"/>
    <w:pPr>
      <w:keepNext/>
      <w:keepLines/>
      <w:pageBreakBefore/>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55A47"/>
    <w:pPr>
      <w:keepNext/>
      <w:keepLines/>
      <w:spacing w:before="240" w:after="60"/>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DFF"/>
    <w:rPr>
      <w:color w:val="0563C1" w:themeColor="hyperlink"/>
      <w:u w:val="single"/>
    </w:rPr>
  </w:style>
  <w:style w:type="paragraph" w:styleId="ListParagraph">
    <w:name w:val="List Paragraph"/>
    <w:basedOn w:val="Normal"/>
    <w:uiPriority w:val="34"/>
    <w:qFormat/>
    <w:rsid w:val="008F2DFF"/>
    <w:pPr>
      <w:ind w:left="720"/>
      <w:contextualSpacing/>
    </w:pPr>
  </w:style>
  <w:style w:type="paragraph" w:styleId="HTMLPreformatted">
    <w:name w:val="HTML Preformatted"/>
    <w:basedOn w:val="Normal"/>
    <w:link w:val="HTMLPreformattedChar"/>
    <w:uiPriority w:val="99"/>
    <w:unhideWhenUsed/>
    <w:rsid w:val="007A1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1E75"/>
    <w:rPr>
      <w:rFonts w:ascii="Courier New" w:hAnsi="Courier New" w:cs="Courier New"/>
      <w:sz w:val="20"/>
      <w:szCs w:val="20"/>
      <w:lang w:val="en-US"/>
    </w:rPr>
  </w:style>
  <w:style w:type="character" w:styleId="HTMLCode">
    <w:name w:val="HTML Code"/>
    <w:basedOn w:val="DefaultParagraphFont"/>
    <w:uiPriority w:val="99"/>
    <w:semiHidden/>
    <w:unhideWhenUsed/>
    <w:rsid w:val="007A1E75"/>
    <w:rPr>
      <w:rFonts w:ascii="Courier New" w:eastAsiaTheme="minorHAnsi" w:hAnsi="Courier New" w:cs="Courier New"/>
      <w:sz w:val="20"/>
      <w:szCs w:val="20"/>
    </w:rPr>
  </w:style>
  <w:style w:type="character" w:customStyle="1" w:styleId="pln">
    <w:name w:val="pln"/>
    <w:basedOn w:val="DefaultParagraphFont"/>
    <w:rsid w:val="00857E76"/>
  </w:style>
  <w:style w:type="character" w:customStyle="1" w:styleId="pun">
    <w:name w:val="pun"/>
    <w:basedOn w:val="DefaultParagraphFont"/>
    <w:rsid w:val="00857E76"/>
  </w:style>
  <w:style w:type="table" w:styleId="TableGrid">
    <w:name w:val="Table Grid"/>
    <w:basedOn w:val="TableNormal"/>
    <w:uiPriority w:val="39"/>
    <w:rsid w:val="00CD73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C1A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A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5A47"/>
    <w:rPr>
      <w:rFonts w:eastAsiaTheme="majorEastAsia" w:cstheme="majorBidi"/>
      <w:b/>
      <w:color w:val="2F5496" w:themeColor="accent1" w:themeShade="BF"/>
      <w:sz w:val="32"/>
      <w:szCs w:val="32"/>
      <w:lang w:val="en-US"/>
    </w:rPr>
  </w:style>
  <w:style w:type="character" w:styleId="FollowedHyperlink">
    <w:name w:val="FollowedHyperlink"/>
    <w:basedOn w:val="DefaultParagraphFont"/>
    <w:uiPriority w:val="99"/>
    <w:semiHidden/>
    <w:unhideWhenUsed/>
    <w:rsid w:val="00223422"/>
    <w:rPr>
      <w:color w:val="954F72" w:themeColor="followedHyperlink"/>
      <w:u w:val="single"/>
    </w:rPr>
  </w:style>
  <w:style w:type="paragraph" w:customStyle="1" w:styleId="p1">
    <w:name w:val="p1"/>
    <w:basedOn w:val="Normal"/>
    <w:rsid w:val="00223422"/>
    <w:rPr>
      <w:rFonts w:ascii="Menlo" w:hAnsi="Menlo"/>
      <w:sz w:val="17"/>
      <w:szCs w:val="17"/>
    </w:rPr>
  </w:style>
  <w:style w:type="character" w:customStyle="1" w:styleId="s1">
    <w:name w:val="s1"/>
    <w:basedOn w:val="DefaultParagraphFont"/>
    <w:rsid w:val="00223422"/>
  </w:style>
  <w:style w:type="paragraph" w:styleId="Footer">
    <w:name w:val="footer"/>
    <w:basedOn w:val="Normal"/>
    <w:link w:val="FooterChar"/>
    <w:uiPriority w:val="99"/>
    <w:unhideWhenUsed/>
    <w:rsid w:val="000C6ED0"/>
    <w:pPr>
      <w:tabs>
        <w:tab w:val="center" w:pos="4536"/>
        <w:tab w:val="right" w:pos="9072"/>
      </w:tabs>
    </w:pPr>
  </w:style>
  <w:style w:type="character" w:customStyle="1" w:styleId="FooterChar">
    <w:name w:val="Footer Char"/>
    <w:basedOn w:val="DefaultParagraphFont"/>
    <w:link w:val="Footer"/>
    <w:uiPriority w:val="99"/>
    <w:rsid w:val="000C6ED0"/>
    <w:rPr>
      <w:rFonts w:ascii="Calibri" w:hAnsi="Calibri" w:cs="Times New Roman"/>
      <w:lang w:val="en-US"/>
    </w:rPr>
  </w:style>
  <w:style w:type="character" w:styleId="PageNumber">
    <w:name w:val="page number"/>
    <w:basedOn w:val="DefaultParagraphFont"/>
    <w:uiPriority w:val="99"/>
    <w:semiHidden/>
    <w:unhideWhenUsed/>
    <w:rsid w:val="000C6ED0"/>
  </w:style>
  <w:style w:type="paragraph" w:styleId="TOCHeading">
    <w:name w:val="TOC Heading"/>
    <w:basedOn w:val="Heading1"/>
    <w:next w:val="Normal"/>
    <w:uiPriority w:val="39"/>
    <w:unhideWhenUsed/>
    <w:qFormat/>
    <w:rsid w:val="00B00DE6"/>
    <w:pPr>
      <w:spacing w:before="480" w:line="276" w:lineRule="auto"/>
      <w:outlineLvl w:val="9"/>
    </w:pPr>
    <w:rPr>
      <w:rFonts w:asciiTheme="majorHAnsi" w:hAnsiTheme="majorHAnsi"/>
      <w:bCs/>
      <w:sz w:val="28"/>
      <w:szCs w:val="28"/>
    </w:rPr>
  </w:style>
  <w:style w:type="paragraph" w:styleId="TOC1">
    <w:name w:val="toc 1"/>
    <w:basedOn w:val="Normal"/>
    <w:next w:val="Normal"/>
    <w:autoRedefine/>
    <w:uiPriority w:val="39"/>
    <w:unhideWhenUsed/>
    <w:rsid w:val="00B00DE6"/>
    <w:pPr>
      <w:spacing w:before="120"/>
    </w:pPr>
    <w:rPr>
      <w:b/>
      <w:bCs/>
    </w:rPr>
  </w:style>
  <w:style w:type="paragraph" w:styleId="TOC2">
    <w:name w:val="toc 2"/>
    <w:basedOn w:val="Normal"/>
    <w:next w:val="Normal"/>
    <w:autoRedefine/>
    <w:uiPriority w:val="39"/>
    <w:unhideWhenUsed/>
    <w:rsid w:val="00B00DE6"/>
    <w:pPr>
      <w:ind w:left="240"/>
    </w:pPr>
    <w:rPr>
      <w:b/>
      <w:bCs/>
      <w:sz w:val="22"/>
      <w:szCs w:val="22"/>
    </w:rPr>
  </w:style>
  <w:style w:type="paragraph" w:styleId="TOC3">
    <w:name w:val="toc 3"/>
    <w:basedOn w:val="Normal"/>
    <w:next w:val="Normal"/>
    <w:autoRedefine/>
    <w:uiPriority w:val="39"/>
    <w:semiHidden/>
    <w:unhideWhenUsed/>
    <w:rsid w:val="00B00DE6"/>
    <w:pPr>
      <w:ind w:left="480"/>
    </w:pPr>
    <w:rPr>
      <w:sz w:val="22"/>
      <w:szCs w:val="22"/>
    </w:rPr>
  </w:style>
  <w:style w:type="paragraph" w:styleId="TOC4">
    <w:name w:val="toc 4"/>
    <w:basedOn w:val="Normal"/>
    <w:next w:val="Normal"/>
    <w:autoRedefine/>
    <w:uiPriority w:val="39"/>
    <w:semiHidden/>
    <w:unhideWhenUsed/>
    <w:rsid w:val="00B00DE6"/>
    <w:pPr>
      <w:ind w:left="720"/>
    </w:pPr>
    <w:rPr>
      <w:sz w:val="20"/>
      <w:szCs w:val="20"/>
    </w:rPr>
  </w:style>
  <w:style w:type="paragraph" w:styleId="TOC5">
    <w:name w:val="toc 5"/>
    <w:basedOn w:val="Normal"/>
    <w:next w:val="Normal"/>
    <w:autoRedefine/>
    <w:uiPriority w:val="39"/>
    <w:semiHidden/>
    <w:unhideWhenUsed/>
    <w:rsid w:val="00B00DE6"/>
    <w:pPr>
      <w:ind w:left="960"/>
    </w:pPr>
    <w:rPr>
      <w:sz w:val="20"/>
      <w:szCs w:val="20"/>
    </w:rPr>
  </w:style>
  <w:style w:type="paragraph" w:styleId="TOC6">
    <w:name w:val="toc 6"/>
    <w:basedOn w:val="Normal"/>
    <w:next w:val="Normal"/>
    <w:autoRedefine/>
    <w:uiPriority w:val="39"/>
    <w:semiHidden/>
    <w:unhideWhenUsed/>
    <w:rsid w:val="00B00DE6"/>
    <w:pPr>
      <w:ind w:left="1200"/>
    </w:pPr>
    <w:rPr>
      <w:sz w:val="20"/>
      <w:szCs w:val="20"/>
    </w:rPr>
  </w:style>
  <w:style w:type="paragraph" w:styleId="TOC7">
    <w:name w:val="toc 7"/>
    <w:basedOn w:val="Normal"/>
    <w:next w:val="Normal"/>
    <w:autoRedefine/>
    <w:uiPriority w:val="39"/>
    <w:semiHidden/>
    <w:unhideWhenUsed/>
    <w:rsid w:val="00B00DE6"/>
    <w:pPr>
      <w:ind w:left="1440"/>
    </w:pPr>
    <w:rPr>
      <w:sz w:val="20"/>
      <w:szCs w:val="20"/>
    </w:rPr>
  </w:style>
  <w:style w:type="paragraph" w:styleId="TOC8">
    <w:name w:val="toc 8"/>
    <w:basedOn w:val="Normal"/>
    <w:next w:val="Normal"/>
    <w:autoRedefine/>
    <w:uiPriority w:val="39"/>
    <w:semiHidden/>
    <w:unhideWhenUsed/>
    <w:rsid w:val="00B00DE6"/>
    <w:pPr>
      <w:ind w:left="1680"/>
    </w:pPr>
    <w:rPr>
      <w:sz w:val="20"/>
      <w:szCs w:val="20"/>
    </w:rPr>
  </w:style>
  <w:style w:type="paragraph" w:styleId="TOC9">
    <w:name w:val="toc 9"/>
    <w:basedOn w:val="Normal"/>
    <w:next w:val="Normal"/>
    <w:autoRedefine/>
    <w:uiPriority w:val="39"/>
    <w:semiHidden/>
    <w:unhideWhenUsed/>
    <w:rsid w:val="00B00DE6"/>
    <w:pPr>
      <w:ind w:left="1920"/>
    </w:pPr>
    <w:rPr>
      <w:sz w:val="20"/>
      <w:szCs w:val="20"/>
    </w:rPr>
  </w:style>
  <w:style w:type="character" w:customStyle="1" w:styleId="user-select-contain">
    <w:name w:val="user-select-contain"/>
    <w:basedOn w:val="DefaultParagraphFont"/>
    <w:rsid w:val="00C0458D"/>
  </w:style>
  <w:style w:type="character" w:customStyle="1" w:styleId="js-git-clone-help-text">
    <w:name w:val="js-git-clone-help-text"/>
    <w:basedOn w:val="DefaultParagraphFont"/>
    <w:rsid w:val="00C0458D"/>
  </w:style>
  <w:style w:type="character" w:customStyle="1" w:styleId="Heading2Char">
    <w:name w:val="Heading 2 Char"/>
    <w:basedOn w:val="DefaultParagraphFont"/>
    <w:link w:val="Heading2"/>
    <w:uiPriority w:val="9"/>
    <w:rsid w:val="00055A47"/>
    <w:rPr>
      <w:rFonts w:eastAsiaTheme="majorEastAsia" w:cstheme="majorBidi"/>
      <w:b/>
      <w:color w:val="2F5496" w:themeColor="accent1" w:themeShade="BF"/>
      <w:sz w:val="26"/>
      <w:szCs w:val="26"/>
      <w:lang w:val="en-US"/>
    </w:rPr>
  </w:style>
  <w:style w:type="paragraph" w:styleId="BalloonText">
    <w:name w:val="Balloon Text"/>
    <w:basedOn w:val="Normal"/>
    <w:link w:val="BalloonTextChar"/>
    <w:uiPriority w:val="99"/>
    <w:semiHidden/>
    <w:unhideWhenUsed/>
    <w:rsid w:val="00ED3D10"/>
    <w:rPr>
      <w:rFonts w:ascii="Lucida Grande" w:hAnsi="Lucida Grande"/>
      <w:sz w:val="18"/>
      <w:szCs w:val="18"/>
    </w:rPr>
  </w:style>
  <w:style w:type="character" w:customStyle="1" w:styleId="BalloonTextChar">
    <w:name w:val="Balloon Text Char"/>
    <w:basedOn w:val="DefaultParagraphFont"/>
    <w:link w:val="BalloonText"/>
    <w:uiPriority w:val="99"/>
    <w:semiHidden/>
    <w:rsid w:val="00ED3D10"/>
    <w:rPr>
      <w:rFonts w:ascii="Lucida Grande" w:hAnsi="Lucida Grande"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735609">
      <w:bodyDiv w:val="1"/>
      <w:marLeft w:val="0"/>
      <w:marRight w:val="0"/>
      <w:marTop w:val="0"/>
      <w:marBottom w:val="0"/>
      <w:divBdr>
        <w:top w:val="none" w:sz="0" w:space="0" w:color="auto"/>
        <w:left w:val="none" w:sz="0" w:space="0" w:color="auto"/>
        <w:bottom w:val="none" w:sz="0" w:space="0" w:color="auto"/>
        <w:right w:val="none" w:sz="0" w:space="0" w:color="auto"/>
      </w:divBdr>
    </w:div>
    <w:div w:id="488642714">
      <w:bodyDiv w:val="1"/>
      <w:marLeft w:val="0"/>
      <w:marRight w:val="0"/>
      <w:marTop w:val="0"/>
      <w:marBottom w:val="0"/>
      <w:divBdr>
        <w:top w:val="none" w:sz="0" w:space="0" w:color="auto"/>
        <w:left w:val="none" w:sz="0" w:space="0" w:color="auto"/>
        <w:bottom w:val="none" w:sz="0" w:space="0" w:color="auto"/>
        <w:right w:val="none" w:sz="0" w:space="0" w:color="auto"/>
      </w:divBdr>
    </w:div>
    <w:div w:id="561331561">
      <w:bodyDiv w:val="1"/>
      <w:marLeft w:val="0"/>
      <w:marRight w:val="0"/>
      <w:marTop w:val="0"/>
      <w:marBottom w:val="0"/>
      <w:divBdr>
        <w:top w:val="none" w:sz="0" w:space="0" w:color="auto"/>
        <w:left w:val="none" w:sz="0" w:space="0" w:color="auto"/>
        <w:bottom w:val="none" w:sz="0" w:space="0" w:color="auto"/>
        <w:right w:val="none" w:sz="0" w:space="0" w:color="auto"/>
      </w:divBdr>
    </w:div>
    <w:div w:id="621116570">
      <w:bodyDiv w:val="1"/>
      <w:marLeft w:val="0"/>
      <w:marRight w:val="0"/>
      <w:marTop w:val="0"/>
      <w:marBottom w:val="0"/>
      <w:divBdr>
        <w:top w:val="none" w:sz="0" w:space="0" w:color="auto"/>
        <w:left w:val="none" w:sz="0" w:space="0" w:color="auto"/>
        <w:bottom w:val="none" w:sz="0" w:space="0" w:color="auto"/>
        <w:right w:val="none" w:sz="0" w:space="0" w:color="auto"/>
      </w:divBdr>
    </w:div>
    <w:div w:id="972635852">
      <w:bodyDiv w:val="1"/>
      <w:marLeft w:val="0"/>
      <w:marRight w:val="0"/>
      <w:marTop w:val="0"/>
      <w:marBottom w:val="0"/>
      <w:divBdr>
        <w:top w:val="none" w:sz="0" w:space="0" w:color="auto"/>
        <w:left w:val="none" w:sz="0" w:space="0" w:color="auto"/>
        <w:bottom w:val="none" w:sz="0" w:space="0" w:color="auto"/>
        <w:right w:val="none" w:sz="0" w:space="0" w:color="auto"/>
      </w:divBdr>
    </w:div>
    <w:div w:id="1116489159">
      <w:bodyDiv w:val="1"/>
      <w:marLeft w:val="0"/>
      <w:marRight w:val="0"/>
      <w:marTop w:val="0"/>
      <w:marBottom w:val="0"/>
      <w:divBdr>
        <w:top w:val="none" w:sz="0" w:space="0" w:color="auto"/>
        <w:left w:val="none" w:sz="0" w:space="0" w:color="auto"/>
        <w:bottom w:val="none" w:sz="0" w:space="0" w:color="auto"/>
        <w:right w:val="none" w:sz="0" w:space="0" w:color="auto"/>
      </w:divBdr>
    </w:div>
    <w:div w:id="1131903274">
      <w:bodyDiv w:val="1"/>
      <w:marLeft w:val="0"/>
      <w:marRight w:val="0"/>
      <w:marTop w:val="0"/>
      <w:marBottom w:val="0"/>
      <w:divBdr>
        <w:top w:val="none" w:sz="0" w:space="0" w:color="auto"/>
        <w:left w:val="none" w:sz="0" w:space="0" w:color="auto"/>
        <w:bottom w:val="none" w:sz="0" w:space="0" w:color="auto"/>
        <w:right w:val="none" w:sz="0" w:space="0" w:color="auto"/>
      </w:divBdr>
    </w:div>
    <w:div w:id="1238322179">
      <w:bodyDiv w:val="1"/>
      <w:marLeft w:val="0"/>
      <w:marRight w:val="0"/>
      <w:marTop w:val="0"/>
      <w:marBottom w:val="0"/>
      <w:divBdr>
        <w:top w:val="none" w:sz="0" w:space="0" w:color="auto"/>
        <w:left w:val="none" w:sz="0" w:space="0" w:color="auto"/>
        <w:bottom w:val="none" w:sz="0" w:space="0" w:color="auto"/>
        <w:right w:val="none" w:sz="0" w:space="0" w:color="auto"/>
      </w:divBdr>
    </w:div>
    <w:div w:id="1331248810">
      <w:bodyDiv w:val="1"/>
      <w:marLeft w:val="0"/>
      <w:marRight w:val="0"/>
      <w:marTop w:val="0"/>
      <w:marBottom w:val="0"/>
      <w:divBdr>
        <w:top w:val="none" w:sz="0" w:space="0" w:color="auto"/>
        <w:left w:val="none" w:sz="0" w:space="0" w:color="auto"/>
        <w:bottom w:val="none" w:sz="0" w:space="0" w:color="auto"/>
        <w:right w:val="none" w:sz="0" w:space="0" w:color="auto"/>
      </w:divBdr>
    </w:div>
    <w:div w:id="1539928184">
      <w:bodyDiv w:val="1"/>
      <w:marLeft w:val="0"/>
      <w:marRight w:val="0"/>
      <w:marTop w:val="0"/>
      <w:marBottom w:val="0"/>
      <w:divBdr>
        <w:top w:val="none" w:sz="0" w:space="0" w:color="auto"/>
        <w:left w:val="none" w:sz="0" w:space="0" w:color="auto"/>
        <w:bottom w:val="none" w:sz="0" w:space="0" w:color="auto"/>
        <w:right w:val="none" w:sz="0" w:space="0" w:color="auto"/>
      </w:divBdr>
    </w:div>
    <w:div w:id="1753164102">
      <w:bodyDiv w:val="1"/>
      <w:marLeft w:val="0"/>
      <w:marRight w:val="0"/>
      <w:marTop w:val="0"/>
      <w:marBottom w:val="0"/>
      <w:divBdr>
        <w:top w:val="none" w:sz="0" w:space="0" w:color="auto"/>
        <w:left w:val="none" w:sz="0" w:space="0" w:color="auto"/>
        <w:bottom w:val="none" w:sz="0" w:space="0" w:color="auto"/>
        <w:right w:val="none" w:sz="0" w:space="0" w:color="auto"/>
      </w:divBdr>
    </w:div>
    <w:div w:id="1831022261">
      <w:bodyDiv w:val="1"/>
      <w:marLeft w:val="0"/>
      <w:marRight w:val="0"/>
      <w:marTop w:val="0"/>
      <w:marBottom w:val="0"/>
      <w:divBdr>
        <w:top w:val="none" w:sz="0" w:space="0" w:color="auto"/>
        <w:left w:val="none" w:sz="0" w:space="0" w:color="auto"/>
        <w:bottom w:val="none" w:sz="0" w:space="0" w:color="auto"/>
        <w:right w:val="none" w:sz="0" w:space="0" w:color="auto"/>
      </w:divBdr>
    </w:div>
    <w:div w:id="19409407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jcupitt.github.io/libvips/install.html" TargetMode="External"/><Relationship Id="rId20" Type="http://schemas.openxmlformats.org/officeDocument/2006/relationships/hyperlink" Target="https://git-scm.com/" TargetMode="External"/><Relationship Id="rId21" Type="http://schemas.openxmlformats.org/officeDocument/2006/relationships/hyperlink" Target="https://github.com/muellerflorian/deepzoom_visualization/blob/master/.nojekyll" TargetMode="External"/><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hyperlink" Target="https://muellerflorian.github.io/FISHsim_dzi/" TargetMode="External"/><Relationship Id="rId25" Type="http://schemas.openxmlformats.org/officeDocument/2006/relationships/hyperlink" Target="https://muellerflorian.github.io/locFISH_deepzoom/" TargetMode="Externa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brew.sh/" TargetMode="External"/><Relationship Id="rId11" Type="http://schemas.openxmlformats.org/officeDocument/2006/relationships/hyperlink" Target="https://github.com/davidmcclure/osd-dzi-viewer/releases" TargetMode="External"/><Relationship Id="rId12" Type="http://schemas.openxmlformats.org/officeDocument/2006/relationships/image" Target="media/image2.png"/><Relationship Id="rId13" Type="http://schemas.openxmlformats.org/officeDocument/2006/relationships/hyperlink" Target="https://www.continuum.io/downloads" TargetMode="External"/><Relationship Id="rId14" Type="http://schemas.openxmlformats.org/officeDocument/2006/relationships/image" Target="media/image3.png"/><Relationship Id="rId15" Type="http://schemas.openxmlformats.org/officeDocument/2006/relationships/hyperlink" Target="http://localhost:8000/" TargetMode="External"/><Relationship Id="rId16" Type="http://schemas.openxmlformats.org/officeDocument/2006/relationships/hyperlink" Target="http://surge.sh/help/getting-started-with-surge" TargetMode="External"/><Relationship Id="rId17" Type="http://schemas.openxmlformats.org/officeDocument/2006/relationships/image" Target="media/image4.png"/><Relationship Id="rId18" Type="http://schemas.openxmlformats.org/officeDocument/2006/relationships/hyperlink" Target="http://merciful-robin.surge.sh/" TargetMode="External"/><Relationship Id="rId19" Type="http://schemas.openxmlformats.org/officeDocument/2006/relationships/hyperlink" Target="https://github.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331749E-5681-BD4C-8DD4-F9912C7A7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1628</Words>
  <Characters>9282</Characters>
  <Application>Microsoft Macintosh Word</Application>
  <DocSecurity>0</DocSecurity>
  <Lines>77</Lines>
  <Paragraphs>21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Overview</vt:lpstr>
      <vt:lpstr>Create high-resolution image of cell classification</vt:lpstr>
      <vt:lpstr>    Parameters for the creation of a high-res image</vt:lpstr>
      <vt:lpstr>Create the actual dzi file</vt:lpstr>
      <vt:lpstr>    Install libvips	</vt:lpstr>
      <vt:lpstr>    Use Libvips  pyramid builder</vt:lpstr>
      <vt:lpstr>Visualize the dzi image</vt:lpstr>
      <vt:lpstr>    Set-up website generator to view dzi images </vt:lpstr>
      <vt:lpstr>    Visualize dzi image locally – webserver with Python</vt:lpstr>
      <vt:lpstr>    Publish dzi image on a website – option 1: Surge</vt:lpstr>
      <vt:lpstr>    Publish dzi image on a website – option 2: GitHub Pages</vt:lpstr>
    </vt:vector>
  </TitlesOfParts>
  <Company>Institut Pasteur</Company>
  <LinksUpToDate>false</LinksUpToDate>
  <CharactersWithSpaces>10889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MULLER</dc:creator>
  <cp:keywords/>
  <dc:description/>
  <cp:lastModifiedBy>Florian MULLER</cp:lastModifiedBy>
  <cp:revision>46</cp:revision>
  <cp:lastPrinted>2017-07-12T12:50:00Z</cp:lastPrinted>
  <dcterms:created xsi:type="dcterms:W3CDTF">2017-07-11T11:44:00Z</dcterms:created>
  <dcterms:modified xsi:type="dcterms:W3CDTF">2017-09-29T14:20:00Z</dcterms:modified>
</cp:coreProperties>
</file>