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c>
          <w:tcPr>
            <w:tcW w:type="dxa" w:w="15398"/>
            <w:gridSpan w:val="2"/>
            <w:tcBorders>
              <w:top w:val="single" w:color="2E6B3E" w:sz="4"/>
              <w:left w:val="single" w:color="2E6B3E" w:sz="4"/>
              <w:bottom w:val="single" w:color="2E6B3E" w:sz="4"/>
              <w:right w:val="single" w:color="2E6B3E" w:sz="4"/>
            </w:tcBorders>
            <w:shd w:fill="2E6B3E" w:val="clear"/>
            <w:tcMar>
              <w:top w:type="dxa" w:w="160"/>
              <w:left w:type="dxa" w:w="140"/>
              <w:bottom w:type="dxa" w:w="160"/>
              <w:right w:type="dxa" w:w="140"/>
            </w:tcMar>
          </w:tcPr>
          <w:p>
            <w:pPr>
              <w:jc w:val="center"/>
            </w:pPr>
            <w:r>
              <w:rPr>
                <w:rFonts w:ascii="Arial" w:cs="Arial" w:eastAsia="Arial" w:hAnsi="Arial"/>
                <w:b/>
                <w:bCs/>
                <w:color w:val="FFFFFF"/>
                <w:sz w:val="28"/>
                <w:szCs w:val="28"/>
              </w:rPr>
              <w:t xml:space="preserve">GEOGRAPHY — BEING A GEOGRAPHER</w:t>
            </w:r>
          </w:p>
          <w:p>
            <w:pPr>
              <w:jc w:val="center"/>
            </w:pPr>
            <w:r>
              <w:rPr>
                <w:rFonts w:ascii="Arial" w:cs="Arial" w:eastAsia="Arial" w:hAnsi="Arial"/>
                <w:b w:val="false"/>
                <w:bCs w:val="false"/>
                <w:color w:val="CCFFCC"/>
                <w:sz w:val="22"/>
                <w:szCs w:val="22"/>
              </w:rPr>
              <w:t xml:space="preserve">Unit Overview: England and Brazil</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Subject</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Geography — Being a Geographer</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Topic</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Contrasting Study: England and South America (Brazil)</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Question</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Are England and Brazil different?</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NC Links</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000000"/>
                <w:sz w:val="20"/>
                <w:szCs w:val="20"/>
              </w:rPr>
              <w:t xml:space="preserve">Locate countries and cities using maps, atlases and globes</w:t>
            </w:r>
          </w:p>
          <w:p>
            <w:pPr>
              <w:pStyle w:val="ListParagraph"/>
              <w:numPr>
                <w:ilvl w:val="0"/>
                <w:numId w:val="2"/>
              </w:numPr>
              <w:spacing w:after="60"/>
            </w:pPr>
            <w:r>
              <w:rPr>
                <w:rFonts w:ascii="Arial" w:cs="Arial" w:eastAsia="Arial" w:hAnsi="Arial"/>
                <w:color w:val="000000"/>
                <w:sz w:val="20"/>
                <w:szCs w:val="20"/>
              </w:rPr>
              <w:t xml:space="preserve">Identify hemispheres, latitude, longitude and time zones in relation to GMT</w:t>
            </w:r>
          </w:p>
          <w:p>
            <w:pPr>
              <w:pStyle w:val="ListParagraph"/>
              <w:numPr>
                <w:ilvl w:val="0"/>
                <w:numId w:val="2"/>
              </w:numPr>
              <w:spacing w:after="60"/>
            </w:pPr>
            <w:r>
              <w:rPr>
                <w:rFonts w:ascii="Arial" w:cs="Arial" w:eastAsia="Arial" w:hAnsi="Arial"/>
                <w:color w:val="000000"/>
                <w:sz w:val="20"/>
                <w:szCs w:val="20"/>
              </w:rPr>
              <w:t xml:space="preserve">Describe and understand physical geography: biomes, climate zones, vegetation belts and topography</w:t>
            </w:r>
          </w:p>
          <w:p>
            <w:pPr>
              <w:pStyle w:val="ListParagraph"/>
              <w:numPr>
                <w:ilvl w:val="0"/>
                <w:numId w:val="2"/>
              </w:numPr>
              <w:spacing w:after="60"/>
            </w:pPr>
            <w:r>
              <w:rPr>
                <w:rFonts w:ascii="Arial" w:cs="Arial" w:eastAsia="Arial" w:hAnsi="Arial"/>
                <w:color w:val="000000"/>
                <w:sz w:val="20"/>
                <w:szCs w:val="20"/>
              </w:rPr>
              <w:t xml:space="preserve">Describe and understand human geography: land use, economic activity, natural resources and trade</w:t>
            </w:r>
          </w:p>
          <w:p>
            <w:pPr>
              <w:pStyle w:val="ListParagraph"/>
              <w:numPr>
                <w:ilvl w:val="0"/>
                <w:numId w:val="2"/>
              </w:numPr>
              <w:spacing w:after="60"/>
            </w:pPr>
            <w:r>
              <w:rPr>
                <w:rFonts w:ascii="Arial" w:cs="Arial" w:eastAsia="Arial" w:hAnsi="Arial"/>
                <w:color w:val="000000"/>
                <w:sz w:val="20"/>
                <w:szCs w:val="20"/>
              </w:rPr>
              <w:t xml:space="preserve">Use maps, atlases, globes, digital mapping and OS maps (6-figure grid references)</w:t>
            </w:r>
          </w:p>
          <w:p>
            <w:pPr>
              <w:pStyle w:val="ListParagraph"/>
              <w:numPr>
                <w:ilvl w:val="0"/>
                <w:numId w:val="2"/>
              </w:numPr>
              <w:spacing w:after="60"/>
            </w:pPr>
            <w:r>
              <w:rPr>
                <w:rFonts w:ascii="Arial" w:cs="Arial" w:eastAsia="Arial" w:hAnsi="Arial"/>
                <w:color w:val="000000"/>
                <w:sz w:val="20"/>
                <w:szCs w:val="20"/>
              </w:rPr>
              <w:t xml:space="preserve">Collect, record and communicate geographical findings using extended writing</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2 weeks — 14 lessons</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Structure</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Phase 1: Locate and Observe  (Lessons 1–5)</w:t>
            </w:r>
          </w:p>
          <w:p>
            <w:pPr>
              <w:spacing w:after="80" w:before="0"/>
              <w:jc w:val="left"/>
            </w:pPr>
            <w:r>
              <w:rPr>
                <w:rFonts w:ascii="Arial" w:cs="Arial" w:eastAsia="Arial" w:hAnsi="Arial"/>
                <w:b w:val="false"/>
                <w:bCs w:val="false"/>
                <w:i w:val="false"/>
                <w:iCs w:val="false"/>
                <w:color w:val="000000"/>
                <w:sz w:val="20"/>
                <w:szCs w:val="20"/>
              </w:rPr>
              <w:t xml:space="preserve">Locate Brazil and England precisely; understand physical geography (biomes, climate, topography) and introduce human geography (land use, resources) for both countries.</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Phase 2: Compare and Analyse  (Lessons 6–9)</w:t>
            </w:r>
          </w:p>
          <w:p>
            <w:pPr>
              <w:spacing w:after="80" w:before="0"/>
              <w:jc w:val="left"/>
            </w:pPr>
            <w:r>
              <w:rPr>
                <w:rFonts w:ascii="Arial" w:cs="Arial" w:eastAsia="Arial" w:hAnsi="Arial"/>
                <w:b w:val="false"/>
                <w:bCs w:val="false"/>
                <w:i w:val="false"/>
                <w:iCs w:val="false"/>
                <w:color w:val="000000"/>
                <w:sz w:val="20"/>
                <w:szCs w:val="20"/>
              </w:rPr>
              <w:t xml:space="preserve">Use latitude, longitude and time zone data to compare both countries. Analyse physical and human geography side-by-side. Build and organise evidence for the debate.</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Phase 3: Create and Present  (Lessons 10–14)</w:t>
            </w:r>
          </w:p>
          <w:p>
            <w:pPr>
              <w:spacing w:after="80" w:before="0"/>
              <w:jc w:val="left"/>
            </w:pPr>
            <w:r>
              <w:rPr>
                <w:rFonts w:ascii="Arial" w:cs="Arial" w:eastAsia="Arial" w:hAnsi="Arial"/>
                <w:b w:val="false"/>
                <w:bCs w:val="false"/>
                <w:i w:val="false"/>
                <w:iCs w:val="false"/>
                <w:color w:val="000000"/>
                <w:sz w:val="20"/>
                <w:szCs w:val="20"/>
              </w:rPr>
              <w:t xml:space="preserve">Explore persuasive writing, draft and edit an argument text, prepare debate cards, and participate in the formal England vs Brazil debate. Reflect on the geographical learning.</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Substantive Concept</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Place / Space / Scale</w:t>
            </w:r>
          </w:p>
          <w:p>
            <w:pPr>
              <w:spacing w:after="80" w:before="0"/>
              <w:jc w:val="left"/>
            </w:pPr>
            <w:r>
              <w:rPr>
                <w:rFonts w:ascii="Arial" w:cs="Arial" w:eastAsia="Arial" w:hAnsi="Arial"/>
                <w:b w:val="false"/>
                <w:bCs w:val="false"/>
                <w:i w:val="false"/>
                <w:iCs w:val="false"/>
                <w:color w:val="000000"/>
                <w:sz w:val="20"/>
                <w:szCs w:val="20"/>
              </w:rPr>
              <w:t xml:space="preserve">Every place has a specific location and set of physical and human characteristics that make it unique. Zoom-in/zoom-out thinking — from the globe, to the continent, to the country, to the local area — underpins how geographers understand and compare places.</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Disciplinary Skills Focus</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Map Skills</w:t>
            </w:r>
          </w:p>
          <w:p>
            <w:pPr>
              <w:spacing w:after="80" w:before="0"/>
              <w:jc w:val="left"/>
            </w:pPr>
            <w:r>
              <w:rPr>
                <w:rFonts w:ascii="Arial" w:cs="Arial" w:eastAsia="Arial" w:hAnsi="Arial"/>
                <w:b w:val="false"/>
                <w:bCs w:val="false"/>
                <w:i w:val="false"/>
                <w:iCs w:val="false"/>
                <w:color w:val="000000"/>
                <w:sz w:val="20"/>
                <w:szCs w:val="20"/>
              </w:rPr>
              <w:t xml:space="preserve">Use atlases, globes, OS maps and digital mapping; apply 6-figure grid references; identify latitude, longitude, hemispheres and time zones.</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Observing</w:t>
            </w:r>
          </w:p>
          <w:p>
            <w:pPr>
              <w:spacing w:after="80" w:before="0"/>
              <w:jc w:val="left"/>
            </w:pPr>
            <w:r>
              <w:rPr>
                <w:rFonts w:ascii="Arial" w:cs="Arial" w:eastAsia="Arial" w:hAnsi="Arial"/>
                <w:b w:val="false"/>
                <w:bCs w:val="false"/>
                <w:i w:val="false"/>
                <w:iCs w:val="false"/>
                <w:color w:val="000000"/>
                <w:sz w:val="20"/>
                <w:szCs w:val="20"/>
              </w:rPr>
              <w:t xml:space="preserve">Use maps, images, satellite photos and data to identify human and physical features of England and Brazil.</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Concluding</w:t>
            </w:r>
          </w:p>
          <w:p>
            <w:pPr>
              <w:spacing w:after="80" w:before="0"/>
              <w:jc w:val="left"/>
            </w:pPr>
            <w:r>
              <w:rPr>
                <w:rFonts w:ascii="Arial" w:cs="Arial" w:eastAsia="Arial" w:hAnsi="Arial"/>
                <w:b w:val="false"/>
                <w:bCs w:val="false"/>
                <w:i w:val="false"/>
                <w:iCs w:val="false"/>
                <w:color w:val="000000"/>
                <w:sz w:val="20"/>
                <w:szCs w:val="20"/>
              </w:rPr>
              <w:t xml:space="preserve">Collect and organise geographical evidence; make comparisons; communicate findings through extended persuasive writing and verbal debate.</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Writing Outcome</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Genre: Argue</w:t>
            </w:r>
          </w:p>
          <w:p>
            <w:pPr>
              <w:spacing w:after="80" w:before="0"/>
              <w:jc w:val="left"/>
            </w:pPr>
            <w:r>
              <w:rPr>
                <w:rFonts w:ascii="Arial" w:cs="Arial" w:eastAsia="Arial" w:hAnsi="Arial"/>
                <w:b w:val="false"/>
                <w:bCs w:val="false"/>
                <w:i w:val="false"/>
                <w:iCs w:val="false"/>
                <w:color w:val="000000"/>
                <w:sz w:val="20"/>
                <w:szCs w:val="20"/>
              </w:rPr>
              <w:t xml:space="preserve">Pupils write a persuasive text (approx 200–250 words) arguing that England is a better country to visit than Brazil, using geographical evidence drawn from the comparison work across Phases 1 and 2. Structural features: rhetorical question, thesis statement, PEEL paragraphs, counterargument and rebuttal, strong conclusion.</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val="false"/>
                <w:bCs w:val="false"/>
                <w:i/>
                <w:iCs/>
                <w:color w:val="000000"/>
                <w:sz w:val="20"/>
                <w:szCs w:val="20"/>
              </w:rPr>
              <w:t xml:space="preserve">⚠ Note: "Argue" is an ambitious genre for Year 4 but is used here because the enquiry outcome demands it. Scaffold carefully with model text, shared writing and PEEL frame. Ensure model text is prepared before Lesson 10.</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Enquiry Outcome</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A formal class debate:</w:t>
            </w:r>
          </w:p>
          <w:p>
            <w:pPr>
              <w:spacing w:after="80" w:before="0"/>
              <w:jc w:val="left"/>
            </w:pPr>
            <w:r>
              <w:rPr>
                <w:rFonts w:ascii="Arial" w:cs="Arial" w:eastAsia="Arial" w:hAnsi="Arial"/>
                <w:b w:val="false"/>
                <w:bCs w:val="false"/>
                <w:i w:val="false"/>
                <w:iCs w:val="false"/>
                <w:color w:val="000000"/>
                <w:sz w:val="20"/>
                <w:szCs w:val="20"/>
              </w:rPr>
              <w:t xml:space="preserve">Pupils argue (as a class) that England is the better country to visit. Teachers take the opposing view, arguing for Brazil. The debate is structured with opening statements, argument rounds, challenge rounds and closing statements. A judge panel (TA or pupil panel) evaluates argument quality. Followed by individual written reflection.</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Vocabulary</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latitude, longitude, hemisphere, GMT, time zone, biome, tropical, temperate, topography, climate zone, vegetation belt, lomas, land use, economic activity, natural resource, renewable, non-renewable, trade, urbanisation, rainforest, desert, tundra</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Common Misconception</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 The soil in the rainforest is very fertile</w:t>
            </w:r>
          </w:p>
          <w:p>
            <w:pPr>
              <w:spacing w:after="80" w:before="0"/>
              <w:jc w:val="left"/>
            </w:pPr>
            <w:r>
              <w:rPr>
                <w:rFonts w:ascii="Arial" w:cs="Arial" w:eastAsia="Arial" w:hAnsi="Arial"/>
                <w:b w:val="false"/>
                <w:bCs w:val="false"/>
                <w:i w:val="false"/>
                <w:iCs w:val="false"/>
                <w:color w:val="000000"/>
                <w:sz w:val="20"/>
                <w:szCs w:val="20"/>
              </w:rPr>
              <w:t xml:space="preserve">Nutrients are held in the vegetation, not the soil. When rainforest trees are cleared, the soil quickly loses its nutrients. Address this explicitly in Lesson 2 and revisit in Lesson 7.</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bCs/>
                <w:i w:val="false"/>
                <w:iCs w:val="false"/>
                <w:color w:val="000000"/>
                <w:sz w:val="20"/>
                <w:szCs w:val="20"/>
              </w:rPr>
              <w:t xml:space="preserve">⚠ Brazil is in the northern hemisphere</w:t>
            </w:r>
          </w:p>
          <w:p>
            <w:pPr>
              <w:spacing w:after="80" w:before="0"/>
              <w:jc w:val="left"/>
            </w:pPr>
            <w:r>
              <w:rPr>
                <w:rFonts w:ascii="Arial" w:cs="Arial" w:eastAsia="Arial" w:hAnsi="Arial"/>
                <w:b w:val="false"/>
                <w:bCs w:val="false"/>
                <w:i w:val="false"/>
                <w:iCs w:val="false"/>
                <w:color w:val="000000"/>
                <w:sz w:val="20"/>
                <w:szCs w:val="20"/>
              </w:rPr>
              <w:t xml:space="preserve">Most of Brazil lies in the southern hemisphere, south of the Equator. The northernmost tip extends into the northern hemisphere.</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 Learning</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Y3 Geography: South-west counties; European countries; Mediterranean contrasting study (England vs Spain); biomes and climate zones; 4-figure grid references; OS maps. Pupils have definitions for biomes, vegetation belts, climate zones and topography from Y3.</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Cross-Curricular Links</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000000"/>
                <w:sz w:val="20"/>
                <w:szCs w:val="20"/>
              </w:rPr>
              <w:t xml:space="preserve">Maths: time zone calculations, scale on maps, data handling (L6)</w:t>
            </w:r>
          </w:p>
          <w:p>
            <w:pPr>
              <w:pStyle w:val="ListParagraph"/>
              <w:numPr>
                <w:ilvl w:val="0"/>
                <w:numId w:val="2"/>
              </w:numPr>
              <w:spacing w:after="60"/>
            </w:pPr>
            <w:r>
              <w:rPr>
                <w:rFonts w:ascii="Arial" w:cs="Arial" w:eastAsia="Arial" w:hAnsi="Arial"/>
                <w:color w:val="000000"/>
                <w:sz w:val="20"/>
                <w:szCs w:val="20"/>
              </w:rPr>
              <w:t xml:space="preserve">Writing/Being a Writer: argue genre — persuasive text with rhetorical features (L10–12)</w:t>
            </w:r>
          </w:p>
          <w:p>
            <w:pPr>
              <w:pStyle w:val="ListParagraph"/>
              <w:numPr>
                <w:ilvl w:val="0"/>
                <w:numId w:val="2"/>
              </w:numPr>
              <w:spacing w:after="60"/>
            </w:pPr>
            <w:r>
              <w:rPr>
                <w:rFonts w:ascii="Arial" w:cs="Arial" w:eastAsia="Arial" w:hAnsi="Arial"/>
                <w:color w:val="000000"/>
                <w:sz w:val="20"/>
                <w:szCs w:val="20"/>
              </w:rPr>
              <w:t xml:space="preserve">History: exploration routes; South America in colonial context (background only)</w:t>
            </w:r>
          </w:p>
          <w:p>
            <w:pPr>
              <w:pStyle w:val="ListParagraph"/>
              <w:numPr>
                <w:ilvl w:val="0"/>
                <w:numId w:val="2"/>
              </w:numPr>
              <w:spacing w:after="60"/>
            </w:pPr>
            <w:r>
              <w:rPr>
                <w:rFonts w:ascii="Arial" w:cs="Arial" w:eastAsia="Arial" w:hAnsi="Arial"/>
                <w:color w:val="000000"/>
                <w:sz w:val="20"/>
                <w:szCs w:val="20"/>
              </w:rPr>
              <w:t xml:space="preserve">Science: water cycle and climate (background; not assessed here)</w:t>
            </w:r>
          </w:p>
          <w:p>
            <w:pPr>
              <w:pStyle w:val="ListParagraph"/>
              <w:numPr>
                <w:ilvl w:val="0"/>
                <w:numId w:val="2"/>
              </w:numPr>
              <w:spacing w:after="60"/>
            </w:pPr>
            <w:r>
              <w:rPr>
                <w:rFonts w:ascii="Arial" w:cs="Arial" w:eastAsia="Arial" w:hAnsi="Arial"/>
                <w:color w:val="000000"/>
                <w:sz w:val="20"/>
                <w:szCs w:val="20"/>
              </w:rPr>
              <w:t xml:space="preserve">PSHE/Citizenship: global awareness; evaluating evidence; taking and justifying a viewpoint</w:t>
            </w:r>
          </w:p>
        </w:tc>
      </w:tr>
      <w:tr>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Differentiation Summary</w:t>
            </w:r>
          </w:p>
        </w:tc>
        <w:tc>
          <w:tcPr>
            <w:tcW w:type="dxa" w:w="113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See A/Y/O/D skill grids below</w:t>
            </w:r>
          </w:p>
        </w:tc>
      </w:tr>
    </w:tbl>
    <w:p>
      <w:pPr>
        <w:spacing w:after="120"/>
      </w:pPr>
      <w:r>
        <w:t xml:space="preserve"/>
      </w:r>
    </w:p>
    <w:p>
      <w:pPr>
        <w:spacing w:after="80" w:before="0"/>
        <w:jc w:val="left"/>
      </w:pPr>
      <w:r>
        <w:rPr>
          <w:rFonts w:ascii="Arial" w:cs="Arial" w:eastAsia="Arial" w:hAnsi="Arial"/>
          <w:b/>
          <w:bCs/>
          <w:i w:val="false"/>
          <w:iCs w:val="false"/>
          <w:color w:val="2E6B3E"/>
          <w:sz w:val="22"/>
          <w:szCs w:val="22"/>
        </w:rPr>
        <w:t xml:space="preserve">A/Y/O/D Differentiation Grid — generated for teacher review and editing</w:t>
      </w:r>
    </w:p>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gridCol w:w="3100"/>
        <w:gridCol w:w="3098"/>
      </w:tblGrid>
      <w:tr>
        <w:tc>
          <w:tcPr>
            <w:tcW w:type="dxa" w:w="30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tcPr>
          <w:p>
            <w:r>
              <w:rPr>
                <w:rFonts w:ascii="Arial" w:cs="Arial" w:eastAsia="Arial" w:hAnsi="Arial"/>
                <w:b/>
                <w:bCs/>
                <w:color w:val="FFFFFF"/>
                <w:sz w:val="19"/>
                <w:szCs w:val="19"/>
              </w:rPr>
              <w:t xml:space="preserve">Skill</w:t>
            </w:r>
          </w:p>
        </w:tc>
        <w:tc>
          <w:tcPr>
            <w:tcW w:type="dxa" w:w="31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 — At an Earlier Stage</w:t>
            </w:r>
          </w:p>
        </w:tc>
        <w:tc>
          <w:tcPr>
            <w:tcW w:type="dxa" w:w="31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Y — Yet to be on track</w:t>
            </w:r>
          </w:p>
        </w:tc>
        <w:tc>
          <w:tcPr>
            <w:tcW w:type="dxa" w:w="31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O — On track</w:t>
            </w:r>
          </w:p>
        </w:tc>
        <w:tc>
          <w:tcPr>
            <w:tcW w:type="dxa" w:w="30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D — Greater Depth</w:t>
            </w:r>
          </w:p>
        </w:tc>
      </w:tr>
      <w:tr>
        <w:tc>
          <w:tcPr>
            <w:tcW w:type="dxa" w:w="3000"/>
            <w:tcBorders>
              <w:top w:val="single" w:color="CCCCCC" w:sz="4"/>
              <w:left w:val="single" w:color="CCCCCC" w:sz="4"/>
              <w:bottom w:val="single" w:color="CCCCCC" w:sz="4"/>
              <w:right w:val="single" w:color="CCCCCC" w:sz="4"/>
            </w:tcBorders>
            <w:shd w:fill="E8F4EE"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Map Skills</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Identifies South America on a globe with support; locates Brazil using a pre-labelled map</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Locates Brazil and 2-3 neighbouring countries using an atlas; labels hemispheres with prompting</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Locates all 5 countries using compass directions; identifies hemisphere, latitude, longitude and time zone accurately</w:t>
            </w:r>
          </w:p>
        </w:tc>
        <w:tc>
          <w:tcPr>
            <w:tcW w:type="dxa" w:w="30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Uses 6-figure grid references confidently; calculates time zone differences; explains how location affects climate using precise coordinates</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Observing</w:t>
            </w:r>
          </w:p>
        </w:tc>
        <w:tc>
          <w:tcPr>
            <w:tcW w:type="dxa" w:w="3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Identifies one obvious difference between England and Brazil from an image with support</w:t>
            </w:r>
          </w:p>
        </w:tc>
        <w:tc>
          <w:tcPr>
            <w:tcW w:type="dxa" w:w="3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Identifies 2-3 differences using images; uses some geographical vocabulary with prompting</w:t>
            </w:r>
          </w:p>
        </w:tc>
        <w:tc>
          <w:tcPr>
            <w:tcW w:type="dxa" w:w="31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Identifies physical and human features from maps and images using correct vocabulary; notes similarities as well as differences</w:t>
            </w:r>
          </w:p>
        </w:tc>
        <w:tc>
          <w:tcPr>
            <w:tcW w:type="dxa" w:w="3098"/>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Selects specific evidence from multiple sources; makes inferences about how physical features affect human activity; uses vocabulary precisely</w:t>
            </w:r>
          </w:p>
        </w:tc>
      </w:tr>
      <w:tr>
        <w:tc>
          <w:tcPr>
            <w:tcW w:type="dxa" w:w="3000"/>
            <w:tcBorders>
              <w:top w:val="single" w:color="CCCCCC" w:sz="4"/>
              <w:left w:val="single" w:color="CCCCCC" w:sz="4"/>
              <w:bottom w:val="single" w:color="CCCCCC" w:sz="4"/>
              <w:right w:val="single" w:color="CCCCCC" w:sz="4"/>
            </w:tcBorders>
            <w:shd w:fill="E8F4EE"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Concluding</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States one similarity or difference between the two countries with support; communicates through drawing and labelling</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Writes one or two comparative sentences with a sentence frame; uses some geographical vocabulary</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Writes a developed comparison using geographical evidence and vocabulary; identifies both similarities and differences</w:t>
            </w:r>
          </w:p>
        </w:tc>
        <w:tc>
          <w:tcPr>
            <w:tcW w:type="dxa" w:w="30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19"/>
                <w:szCs w:val="19"/>
              </w:rPr>
              <w:t xml:space="preserve">Writes an extended, evidenced comparison; acknowledges complexity; makes an independent judgement supported by geographical reasoning</w:t>
            </w:r>
          </w:p>
        </w:tc>
      </w:tr>
    </w:tbl>
    <w:p>
      <w:pPr>
        <w:spacing w:after="120"/>
      </w:pPr>
      <w:r>
        <w:t xml:space="preserve"/>
      </w:r>
    </w:p>
    <w:p>
      <w:pPr>
        <w:spacing w:after="80" w:before="0"/>
        <w:jc w:val="left"/>
      </w:pPr>
      <w:r>
        <w:rPr>
          <w:rFonts w:ascii="Arial" w:cs="Arial" w:eastAsia="Arial" w:hAnsi="Arial"/>
          <w:b w:val="false"/>
          <w:bCs w:val="false"/>
          <w:i w:val="false"/>
          <w:iCs w:val="false"/>
          <w:color w:val="1F3864"/>
          <w:sz w:val="18"/>
          <w:szCs w:val="18"/>
        </w:rPr>
        <w:t xml:space="preserve">─────────────────────────────────────────── LESSON PLANS ───────────────────────────────────────────</w:t>
      </w:r>
    </w:p>
    <w:p>
      <w:pPr>
        <w:spacing w:after="120"/>
      </w:pPr>
      <w:r>
        <w:t xml:space="preserv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  —  Where in the world is Brazil?</w:t>
            </w:r>
          </w:p>
          <w:p>
            <w:pPr>
              <w:spacing w:after="80"/>
            </w:pPr>
            <w:r>
              <w:rPr>
                <w:rFonts w:ascii="Arial" w:cs="Arial" w:eastAsia="Arial" w:hAnsi="Arial"/>
                <w:b/>
                <w:bCs/>
                <w:color w:val="7D4000"/>
                <w:sz w:val="18"/>
                <w:szCs w:val="18"/>
                <w:shd w:fill="FFE6CC" w:val="clear"/>
              </w:rPr>
              <w:t xml:space="preserve">  Phase 1: Locate and Observe  </w:t>
            </w:r>
          </w:p>
          <w:p>
            <w:pPr>
              <w:spacing w:after="80"/>
            </w:pPr>
            <w:r>
              <w:rPr>
                <w:rFonts w:ascii="Arial" w:cs="Arial" w:eastAsia="Arial" w:hAnsi="Arial"/>
                <w:b/>
                <w:bCs/>
                <w:color w:val="7F6000"/>
                <w:sz w:val="18"/>
                <w:szCs w:val="18"/>
                <w:shd w:fill="FFF3CC" w:val="clear"/>
              </w:rPr>
              <w:t xml:space="preserve">  Geography Focus: Place, Space &amp; Scale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locate Brazil and surrounding countries accurately on a world map and globe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geographers need precise location knowledge before they can understand or compare any country</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an annotated world map with Brazil, Ecuador, Chile, Bolivia and Colombia labelled using compass directions, with hemisphere, Equator and tropics identified</w:t>
            </w:r>
          </w:p>
        </w:tc>
      </w:tr>
    </w:tbl>
    <w:p>
      <w:pPr>
        <w:spacing w:after="120"/>
      </w:pPr>
      <w:r>
        <w:t xml:space="preserve"/>
      </w:r>
    </w:p>
    <w:p>
      <w:pPr>
        <w:spacing w:after="100" w:before="100"/>
      </w:pPr>
      <w:r>
        <w:rPr>
          <w:rFonts w:ascii="Arial" w:cs="Arial" w:eastAsia="Arial" w:hAnsi="Arial"/>
          <w:i/>
          <w:iCs/>
          <w:color w:val="444444"/>
          <w:sz w:val="20"/>
          <w:szCs w:val="20"/>
        </w:rPr>
        <w:t xml:space="preserve">Pupils are introduced to the enquiry question and begin by locating Brazil on globes and atlases. They establish cardinal vocabulary — hemisphere, Equator, tropics — and situate Brazil relative to surrounding countries and to England. The lesson activates prior knowledge from Y3 European geography and sets up the physical contrast at the heart of this unit.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 (cold task)</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or sketch what they already know about Brazil — location, climate, anything. No wrong answers.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to assess prior knowledge; note misconceptions to address.</w:t>
            </w:r>
          </w:p>
          <w:p>
            <w:pPr>
              <w:spacing w:after="80" w:before="0"/>
              <w:jc w:val="left"/>
            </w:pPr>
            <w:r>
              <w:rPr>
                <w:rFonts w:ascii="Arial" w:cs="Arial" w:eastAsia="Arial" w:hAnsi="Arial"/>
                <w:b w:val="false"/>
                <w:bCs w:val="false"/>
                <w:i/>
                <w:iCs/>
                <w:color w:val="000000"/>
                <w:sz w:val="20"/>
                <w:szCs w:val="20"/>
              </w:rPr>
              <w:t xml:space="preserve">A: Provide a partially labelled map. Y: Continent labels only. O: Label all 5 countries. D: Add compass descriptions (e.g. "Chile is to the south-west of Brazil").</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using atlas and globe to locate South America; introduces: hemisphere (southern), Equator, Tropic of Capricorn, latitude and longitude. Compares to England's position in northern hemisphere.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Display atlas page on board. Use globe for hemispheres.</w:t>
            </w:r>
          </w:p>
          <w:p>
            <w:pPr>
              <w:spacing w:after="80" w:before="0"/>
              <w:jc w:val="left"/>
            </w:pPr>
            <w:r>
              <w:rPr>
                <w:rFonts w:ascii="Arial" w:cs="Arial" w:eastAsia="Arial" w:hAnsi="Arial"/>
                <w:b w:val="false"/>
                <w:bCs w:val="false"/>
                <w:i w:val="false"/>
                <w:iCs w:val="false"/>
                <w:color w:val="000000"/>
                <w:sz w:val="20"/>
                <w:szCs w:val="20"/>
              </w:rPr>
              <w:t xml:space="preserve">Key vocabulary: hemisphere, latitude, longitude, GMT, time zone, Equator, Tropic of Cancer, Tropic of Capricorn.</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work in pairs with atlases to label a blank South America outline map: Brazil, Ecuador, Chile, Bolivia, Colombia. Add compass directions relative to each other. Class shares and checks.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 group: extend to include time zone calculation (Brazil is GMT-3; what time is it in Bristol when it is noon in Bristol?)</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a location description of Brazil: "Brazil is in the southern hemisphere... It lies between the Tropic of Cancer and Tropic of Capricorn... Its neighbouring countries include..."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Provide sentence stem frame for A/Y pupils. O/D write independently. Share 2-3 examples.</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World atlases (class set); inflatable globe; blank South America outline maps; latitude/longitude reference strip; sentence stem frame (A/Y)</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2  —  Physical geography of Brazil — biomes and climate</w:t>
            </w:r>
          </w:p>
          <w:p>
            <w:pPr>
              <w:spacing w:after="80"/>
            </w:pPr>
            <w:r>
              <w:rPr>
                <w:rFonts w:ascii="Arial" w:cs="Arial" w:eastAsia="Arial" w:hAnsi="Arial"/>
                <w:b/>
                <w:bCs/>
                <w:color w:val="7D4000"/>
                <w:sz w:val="18"/>
                <w:szCs w:val="18"/>
                <w:shd w:fill="FFE6CC" w:val="clear"/>
              </w:rPr>
              <w:t xml:space="preserve">  Phase 1: Locate and Observe  </w:t>
            </w:r>
          </w:p>
          <w:p>
            <w:pPr>
              <w:spacing w:after="80"/>
            </w:pPr>
            <w:r>
              <w:rPr>
                <w:rFonts w:ascii="Arial" w:cs="Arial" w:eastAsia="Arial" w:hAnsi="Arial"/>
                <w:b/>
                <w:bCs/>
                <w:color w:val="196B24"/>
                <w:sz w:val="18"/>
                <w:szCs w:val="18"/>
                <w:shd w:fill="D9F2D0" w:val="clear"/>
              </w:rPr>
              <w:t xml:space="preserve">  Geography Focus: Physical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describe the biomes and climate zone of Brazil using geographical vocabulary</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physical geography shapes what a country looks and feels like — it is essential knowledge for any comparison</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labelled diagram or structured notes explaining Brazil's biomes (desert, tundra, tropical rainforest), climate zone and vegetation belt</w:t>
            </w:r>
          </w:p>
        </w:tc>
      </w:tr>
    </w:tbl>
    <w:p>
      <w:pPr>
        <w:spacing w:after="120"/>
      </w:pPr>
      <w:r>
        <w:t xml:space="preserve"/>
      </w:r>
    </w:p>
    <w:p>
      <w:pPr>
        <w:spacing w:after="100" w:before="100"/>
      </w:pPr>
      <w:r>
        <w:rPr>
          <w:rFonts w:ascii="Arial" w:cs="Arial" w:eastAsia="Arial" w:hAnsi="Arial"/>
          <w:i/>
          <w:iCs/>
          <w:color w:val="444444"/>
          <w:sz w:val="20"/>
          <w:szCs w:val="20"/>
        </w:rPr>
        <w:t xml:space="preserve">Pupils explore the physical geography of Brazil, focusing on its three main biomes and its tropical climate zone. The lesson addresses a key misconception head-on: that rainforest soil is fertile. Pupils locate biomes on a map of Brazil and build working definitions they will use throughout the enquiry.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introduces the three Brazilian biomes: desert, tundra and tropical rainforest. Explains the tropical climate zone (between the tropics; warm, high cloud cover). Explicitly tackles the misconception: "The soil in the rainforest looks lush — so is it very fertile?" Discuss, then reveal: nutrients are held in the vegetation, not the soil.</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large photos of each biome. Revisit Y3 Mediterranean vs temperate biome contrast to activate prior learning.</w:t>
            </w:r>
          </w:p>
          <w:p>
            <w:pPr>
              <w:spacing w:after="80" w:before="0"/>
              <w:jc w:val="left"/>
            </w:pPr>
            <w:r>
              <w:rPr>
                <w:rFonts w:ascii="Arial" w:cs="Arial" w:eastAsia="Arial" w:hAnsi="Arial"/>
                <w:b/>
                <w:bCs/>
                <w:i w:val="false"/>
                <w:iCs w:val="false"/>
                <w:color w:val="000000"/>
                <w:sz w:val="20"/>
                <w:szCs w:val="20"/>
              </w:rPr>
              <w:t xml:space="preserve">Misconception to address: "The soil in the rainforest is very fertile." — nutrients are in the vegetation, not the soil.</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match biome photograph cards to descriptions. Then locate each biome on a simplified map of Brazil using a colour code. Class compares results.</w:t>
            </w:r>
          </w:p>
          <w:p>
            <w:pPr>
              <w:spacing w:after="80" w:before="0"/>
              <w:jc w:val="left"/>
            </w:pPr>
            <w:r>
              <w:rPr>
                <w:rFonts w:ascii="Arial" w:cs="Arial" w:eastAsia="Arial" w:hAnsi="Arial"/>
                <w:b w:val="false"/>
                <w:bCs w:val="false"/>
                <w:i w:val="false"/>
                <w:iCs w:val="false"/>
                <w:color w:val="000000"/>
                <w:sz w:val="20"/>
                <w:szCs w:val="20"/>
              </w:rPr>
              <w:t xml:space="preserve">Introduce lomas and high-altitude vegetation: "Brazil's vegetation belt is complex because its physical geography varies so much."</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Card sort accessible for A/Y. Maps: A/Y have biome areas pre-shaded. O/D shade from atlas reference.</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a structured paragraph: "Brazil's climate is... This is because... The biomes found in Brazil are... One misconception is..."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sentence stem sheet. Y: key word bank. O: independent. D: explain how the tropical climate zone creates the conditions for rainforest.</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Biome photograph cards; Brazil biome map (blank and reference); Y3 Mediterranean recap slides; sentence stem sheet (A/Y); key vocabulary cards</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3  —  Physical geography of England — climate, biomes and topography</w:t>
            </w:r>
          </w:p>
          <w:p>
            <w:pPr>
              <w:spacing w:after="80"/>
            </w:pPr>
            <w:r>
              <w:rPr>
                <w:rFonts w:ascii="Arial" w:cs="Arial" w:eastAsia="Arial" w:hAnsi="Arial"/>
                <w:b/>
                <w:bCs/>
                <w:color w:val="7D4000"/>
                <w:sz w:val="18"/>
                <w:szCs w:val="18"/>
                <w:shd w:fill="FFE6CC" w:val="clear"/>
              </w:rPr>
              <w:t xml:space="preserve">  Phase 1: Locate and Observe  </w:t>
            </w:r>
          </w:p>
          <w:p>
            <w:pPr>
              <w:spacing w:after="80"/>
            </w:pPr>
            <w:r>
              <w:rPr>
                <w:rFonts w:ascii="Arial" w:cs="Arial" w:eastAsia="Arial" w:hAnsi="Arial"/>
                <w:b/>
                <w:bCs/>
                <w:color w:val="196B24"/>
                <w:sz w:val="18"/>
                <w:szCs w:val="18"/>
                <w:shd w:fill="D9F2D0" w:val="clear"/>
              </w:rPr>
              <w:t xml:space="preserve">  Geography Focus: Physical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describe England's physical geography and begin to compare it with Brazil</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fair comparison needs us to know both sides equally well — and we know England better than anywhere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comparison frame with England's biome, climate and topography completed alongside Brazil, with at least one similarity and one difference identified</w:t>
            </w:r>
          </w:p>
        </w:tc>
      </w:tr>
    </w:tbl>
    <w:p>
      <w:pPr>
        <w:spacing w:after="120"/>
      </w:pPr>
      <w:r>
        <w:t xml:space="preserve"/>
      </w:r>
    </w:p>
    <w:p>
      <w:pPr>
        <w:spacing w:after="100" w:before="100"/>
      </w:pPr>
      <w:r>
        <w:rPr>
          <w:rFonts w:ascii="Arial" w:cs="Arial" w:eastAsia="Arial" w:hAnsi="Arial"/>
          <w:i/>
          <w:iCs/>
          <w:color w:val="444444"/>
          <w:sz w:val="20"/>
          <w:szCs w:val="20"/>
        </w:rPr>
        <w:t xml:space="preserve">This lesson turns the lens on England, drawing on pupils' own experience and prior learning. Pupils revisit the temperate biome, England's varied topography and its climate, then place these alongside what they learned about Brazil in Lesson 2. The first comparison frame is introduced — this will be built throughout the enquiry.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recaps England's temperate biome: mild and seasonal, high rainfall, mixed woodland. Compares to Brazil's tropical climate. Uses topography images: coastal (Devon), highlands (Peak District), river valleys (Thames), flatlands (East Anglia).</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a split-screen display: England image vs Brazilian equivalent. What is immediately different? What is surprising?</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co-constructs the first rows of a comparison frame together on the board: Biome | Climate | Topography — England column vs Brazil column. Discuss which is more varied, which is more extreme.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Key question to pose: which country's physical geography would be more interesting to visit? (Plant the seed for the debate without resolving it.)</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complete the comparison frame independently. Write a summary sentence: "England and Brazil are similar in that... but they are different because..."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pre-populated frame with one column completed. O/D: blank frame plus annotated image evidence.</w:t>
            </w:r>
          </w:p>
          <w:p>
            <w:pPr>
              <w:spacing w:after="80" w:before="0"/>
              <w:jc w:val="left"/>
            </w:pPr>
            <w:r>
              <w:rPr>
                <w:rFonts w:ascii="Arial" w:cs="Arial" w:eastAsia="Arial" w:hAnsi="Arial"/>
                <w:b w:val="false"/>
                <w:bCs w:val="false"/>
                <w:i/>
                <w:iCs/>
                <w:color w:val="000000"/>
                <w:sz w:val="20"/>
                <w:szCs w:val="20"/>
              </w:rPr>
              <w:t xml:space="preserve">D: extend to topography vocabulary — coastal, highlands, rainforest — and explain why topography varies.</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England topography images (set); Brazil biome images (from L2); comparison frame template; atlas (England physical maps); split-screen display</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4  —  Human geography of Brazil — land use and resources</w:t>
            </w:r>
          </w:p>
          <w:p>
            <w:pPr>
              <w:spacing w:after="80"/>
            </w:pPr>
            <w:r>
              <w:rPr>
                <w:rFonts w:ascii="Arial" w:cs="Arial" w:eastAsia="Arial" w:hAnsi="Arial"/>
                <w:b/>
                <w:bCs/>
                <w:color w:val="7D4000"/>
                <w:sz w:val="18"/>
                <w:szCs w:val="18"/>
                <w:shd w:fill="FFE6CC" w:val="clear"/>
              </w:rPr>
              <w:t xml:space="preserve">  Phase 1: Locate and Observe  </w:t>
            </w:r>
          </w:p>
          <w:p>
            <w:pPr>
              <w:spacing w:after="80"/>
            </w:pPr>
            <w:r>
              <w:rPr>
                <w:rFonts w:ascii="Arial" w:cs="Arial" w:eastAsia="Arial" w:hAnsi="Arial"/>
                <w:b/>
                <w:bCs/>
                <w:color w:val="C00000"/>
                <w:sz w:val="18"/>
                <w:szCs w:val="18"/>
                <w:shd w:fill="FFCCCC" w:val="clear"/>
              </w:rPr>
              <w:t xml:space="preserve">  Geography Focus: Human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identify and describe land use patterns and economic activity in Brazil</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human geography tells us how people use a country and what it produces — this matters when comparing places to visit or live in</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labelled land use diagram or structured notes describing Brazil's agricultural, industrial, recreational and commercial land use, and its key natural resources</w:t>
            </w:r>
          </w:p>
        </w:tc>
      </w:tr>
    </w:tbl>
    <w:p>
      <w:pPr>
        <w:spacing w:after="120"/>
      </w:pPr>
      <w:r>
        <w:t xml:space="preserve"/>
      </w:r>
    </w:p>
    <w:p>
      <w:pPr>
        <w:spacing w:after="100" w:before="100"/>
      </w:pPr>
      <w:r>
        <w:rPr>
          <w:rFonts w:ascii="Arial" w:cs="Arial" w:eastAsia="Arial" w:hAnsi="Arial"/>
          <w:i/>
          <w:iCs/>
          <w:color w:val="444444"/>
          <w:sz w:val="20"/>
          <w:szCs w:val="20"/>
        </w:rPr>
        <w:t xml:space="preserve">Pupils shift from physical to human geography, investigating how land is used across Brazil and what natural resources the country has. They explore agricultural land use (beans, maize, peppers, potatoes, quinoa), minerals (copper, silver, gold, oil) and energy (non-renewables, hydro-power). This builds the knowledge bank pupils will draw on in the debate.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reading a land use map of Brazil. Introduces the five land use categories: recreational, transport, agricultural, residential, commercial. Shows how land use patterns reflect physical geography — e.g. agricultural land where rainfall and soil conditions allow.</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a large annotated map. Explicitly link to physical geography from L2: "The rainforest biome limits agricultural land use in the Amazon basin."</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analyse a set of images of different land uses in Brazil. Class sorts them into the five categories. Discuss: which category dominates? What natural resources does Brazil have (copper, silver, gold, oil, hydro-power, food crops)?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Prompt: "How might Brazil's natural resources affect trade?" Link to economic activity vocabulary.</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annotate a blank Brazil map with land use zones OR complete a structured notes frame: "Brazil's main land uses are... Its most important natural resources are... These resources affect Brazil's economy because..."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pre-labelled map with land use key provided. O: independent annotation. D: write a paragraph linking land use to economic activity and trade.</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Brazil land use map; land use image cards (set of 15+); structured notes frame; natural resources reference sheet; world trade links diagram</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5  —  Human geography of England — land use and economic activity</w:t>
            </w:r>
          </w:p>
          <w:p>
            <w:pPr>
              <w:spacing w:after="80"/>
            </w:pPr>
            <w:r>
              <w:rPr>
                <w:rFonts w:ascii="Arial" w:cs="Arial" w:eastAsia="Arial" w:hAnsi="Arial"/>
                <w:b/>
                <w:bCs/>
                <w:color w:val="7D4000"/>
                <w:sz w:val="18"/>
                <w:szCs w:val="18"/>
                <w:shd w:fill="FFE6CC" w:val="clear"/>
              </w:rPr>
              <w:t xml:space="preserve">  Phase 1: Locate and Observe  </w:t>
            </w:r>
          </w:p>
          <w:p>
            <w:pPr>
              <w:spacing w:after="80"/>
            </w:pPr>
            <w:r>
              <w:rPr>
                <w:rFonts w:ascii="Arial" w:cs="Arial" w:eastAsia="Arial" w:hAnsi="Arial"/>
                <w:b/>
                <w:bCs/>
                <w:color w:val="C00000"/>
                <w:sz w:val="18"/>
                <w:szCs w:val="18"/>
                <w:shd w:fill="FFCCCC" w:val="clear"/>
              </w:rPr>
              <w:t xml:space="preserve">  Geography Focus: Human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describe England's land use and economic activity and add it to the comparison frame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to make a fair and evidenced comparison we need the England side of our frame to be as detailed as the Brazil side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the England column of the comparison frame completed with land use categories, economic activity and at least one specific example from our local area</w:t>
            </w:r>
          </w:p>
        </w:tc>
      </w:tr>
    </w:tbl>
    <w:p>
      <w:pPr>
        <w:spacing w:after="120"/>
      </w:pPr>
      <w:r>
        <w:t xml:space="preserve"/>
      </w:r>
    </w:p>
    <w:p>
      <w:pPr>
        <w:spacing w:after="100" w:before="100"/>
      </w:pPr>
      <w:r>
        <w:rPr>
          <w:rFonts w:ascii="Arial" w:cs="Arial" w:eastAsia="Arial" w:hAnsi="Arial"/>
          <w:i/>
          <w:iCs/>
          <w:color w:val="444444"/>
          <w:sz w:val="20"/>
          <w:szCs w:val="20"/>
        </w:rPr>
        <w:t xml:space="preserve">Pupils apply the same land use framework to England, using OS map extracts and local knowledge. The lesson grounds the global comparison in the familiar — Bristol and its surroundings — before widening to national scale. By the end, the comparison frame spans both physical and human geography for both countries.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reading an OS map extract of a local area (Bristol region). Identifies recreational (parks, sports grounds), residential (housing), commercial (city centre), agricultural (farmland), transport (M4, rail lines) land use. Compares scale to Brazil's map from L4.</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a printed or projected OS map at 1:50,000 scale. Link map reading to 6-figure grid references.</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Pairs discuss local land use: "What can we see from school? What types of land use surround Wallscourt Farm?" Class builds the England column of the comparison frame together: agricultural (farmland, 70% of UK land), commercial (City of London), recreational (national parks), industrial.</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Link to maths: UK agricultural land coverage as a percentage (approximate); compare to Brazil's forest vs agricultural split.</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complete the England column of the comparison frame. Write a summary paragraph comparing England and Brazil's human geography. Begin identifying which country offers more to a visitor — this prepares for Phase 2 research.</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sentence starters provided. O/D: independent. D: extended — identify how England's land use has changed over time (industrial revolution, urbanisation).</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OS map extract (Bristol region, 1:50,000); England land use reference images; completed Brazil column (from L4); comparison frame (running document); sentence starter strip (A/Y)</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6  —  Latitude, longitude and time zones — what location tells us</w:t>
            </w:r>
          </w:p>
          <w:p>
            <w:pPr>
              <w:spacing w:after="80"/>
            </w:pPr>
            <w:r>
              <w:rPr>
                <w:rFonts w:ascii="Arial" w:cs="Arial" w:eastAsia="Arial" w:hAnsi="Arial"/>
                <w:b/>
                <w:bCs/>
                <w:color w:val="0D3D91"/>
                <w:sz w:val="18"/>
                <w:szCs w:val="18"/>
                <w:shd w:fill="DAE8FC" w:val="clear"/>
              </w:rPr>
              <w:t xml:space="preserve">  Phase 2: Compare and Analyse  </w:t>
            </w:r>
          </w:p>
          <w:p>
            <w:pPr>
              <w:spacing w:after="80"/>
            </w:pPr>
            <w:r>
              <w:rPr>
                <w:rFonts w:ascii="Arial" w:cs="Arial" w:eastAsia="Arial" w:hAnsi="Arial"/>
                <w:b/>
                <w:bCs/>
                <w:color w:val="7F6000"/>
                <w:sz w:val="18"/>
                <w:szCs w:val="18"/>
                <w:shd w:fill="FFF3CC" w:val="clear"/>
              </w:rPr>
              <w:t xml:space="preserve">  Geography Focus: Place, Space &amp; Scale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latitude, longitude and time zone data to compare England and Brazil</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where a country is on the globe directly affects its climate, day length and how connected it is to the rest of the world</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completed data table comparing England and Brazil across latitude, hemisphere, time zone and GMT offset, with a written explanation of what this means for daily life</w:t>
            </w:r>
          </w:p>
        </w:tc>
      </w:tr>
    </w:tbl>
    <w:p>
      <w:pPr>
        <w:spacing w:after="120"/>
      </w:pPr>
      <w:r>
        <w:t xml:space="preserve"/>
      </w:r>
    </w:p>
    <w:p>
      <w:pPr>
        <w:spacing w:after="100" w:before="100"/>
      </w:pPr>
      <w:r>
        <w:rPr>
          <w:rFonts w:ascii="Arial" w:cs="Arial" w:eastAsia="Arial" w:hAnsi="Arial"/>
          <w:i/>
          <w:iCs/>
          <w:color w:val="444444"/>
          <w:sz w:val="20"/>
          <w:szCs w:val="20"/>
        </w:rPr>
        <w:t xml:space="preserve">Pupils apply map skills to real data, calculating time differences and exploring what latitude means for climate. The lesson bridges the physical geography learning from Phase 1 into analysis and begins building the geographical argument — which country's location offers more to a visitor?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finding latitude/longitude for London (~51°N, 0°W) and Rio de Janeiro (~23°S, 43°W). Introduces GMT: England is GMT+0/+1; Brazil is GMT-3 (most of the country). Works through a time calculation: "If it is 9am in Bristol, what time is it in Manaus?"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a world time zone map on display. Cross-curricular link to Y4 maths: time calculations.</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completes a data table together: Latitude | Hemisphere | Time Zone | GMT Offset | Hours of daylight (summer/winter) for England and Brazil. Discuss: how does being near the Equator affect Brazil's day length and temperature year-round?</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Discussion prompt: "Would you rather visit somewhere with reliable sunshine all year or somewhere with four distinct seasons? Justify your answer."</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a paragraph: "England is located at approximately... whereas Brazil lies... This means that... For a visitor, this difference matters because..."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data table given, write one sentence only. Y: sentence frame. O: independent paragraph. D: calculate 3 different time zones within Brazil (it spans 4) and explain why this is significant.</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World time zone map; latitude/longitude data cards; data table template; sentence frame strip (A/Y); maths link: clock calculation practice sheet</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7  —  Comparing physical geography — evidence for the debate</w:t>
            </w:r>
          </w:p>
          <w:p>
            <w:pPr>
              <w:spacing w:after="80"/>
            </w:pPr>
            <w:r>
              <w:rPr>
                <w:rFonts w:ascii="Arial" w:cs="Arial" w:eastAsia="Arial" w:hAnsi="Arial"/>
                <w:b/>
                <w:bCs/>
                <w:color w:val="0D3D91"/>
                <w:sz w:val="18"/>
                <w:szCs w:val="18"/>
                <w:shd w:fill="DAE8FC" w:val="clear"/>
              </w:rPr>
              <w:t xml:space="preserve">  Phase 2: Compare and Analyse  </w:t>
            </w:r>
          </w:p>
          <w:p>
            <w:pPr>
              <w:spacing w:after="80"/>
            </w:pPr>
            <w:r>
              <w:rPr>
                <w:rFonts w:ascii="Arial" w:cs="Arial" w:eastAsia="Arial" w:hAnsi="Arial"/>
                <w:b/>
                <w:bCs/>
                <w:color w:val="196B24"/>
                <w:sz w:val="18"/>
                <w:szCs w:val="18"/>
                <w:shd w:fill="D9F2D0" w:val="clear"/>
              </w:rPr>
              <w:t xml:space="preserve">  Geography Focus: Physical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compare and explain the physical geography of England and Brazil using maps and images</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strong geographical arguments use evidence from maps and data, not just opinions</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written comparison paragraph using at least 3 geographical terms and evidence from at least 2 sources (map, image or data)</w:t>
            </w:r>
          </w:p>
        </w:tc>
      </w:tr>
    </w:tbl>
    <w:p>
      <w:pPr>
        <w:spacing w:after="120"/>
      </w:pPr>
      <w:r>
        <w:t xml:space="preserve"/>
      </w:r>
    </w:p>
    <w:p>
      <w:pPr>
        <w:spacing w:after="100" w:before="100"/>
      </w:pPr>
      <w:r>
        <w:rPr>
          <w:rFonts w:ascii="Arial" w:cs="Arial" w:eastAsia="Arial" w:hAnsi="Arial"/>
          <w:i/>
          <w:iCs/>
          <w:color w:val="444444"/>
          <w:sz w:val="20"/>
          <w:szCs w:val="20"/>
        </w:rPr>
        <w:t xml:space="preserve">Pupils analyse and compare the physical geography of both countries, building towards the debate. They evaluate which country's physical landscape offers more to a visitor and practise the skill of turning geographical observations into reasoned arguments. The rainforest soil misconception is revisited and consolidated.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a written geographical comparison paragraph using the pattern: Claim → Evidence → Explanation. Example: "England has a more varied topography for visitors. It includes coastal, highland and river valley landscapes (OS map evidence). This means visitors can experience very different environments without travelling far."</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Write the model paragraph live on the board so pupils see the thinking. Highlight: Claim, Evidence, Explanation in three colours.</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analyses side-by-side images: Amazon rainforest vs Lake District; Atacama desert in South America vs Jurassic Coast. Pupils discuss in groups: which physical feature is more appealing to visit? Why? Class builds a list of England's physical strengths for the debate.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Remind pupils: Brazil's rainforest soil is not very fertile — this could be a debate point about agricultural land being less reliable than it appears.</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a comparison paragraph independently using the Claim → Evidence → Explanation structure. Must include at least 3 key terms from the vocabulary bank. Focus: England's physical geography as a visitor destination.</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provide claim sentence and evidence; pupils write explanation only. O: full CEE paragraph. D: include a counterargument and rebuttal.</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Side-by-side image sets (4 pairs: England/Brazil landscape contrasts); comparison paragraph frame (A/Y); vocabulary bank display; CEE structure reminder card</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8  —  Comparing human geography — land use and visitor appeal</w:t>
            </w:r>
          </w:p>
          <w:p>
            <w:pPr>
              <w:spacing w:after="80"/>
            </w:pPr>
            <w:r>
              <w:rPr>
                <w:rFonts w:ascii="Arial" w:cs="Arial" w:eastAsia="Arial" w:hAnsi="Arial"/>
                <w:b/>
                <w:bCs/>
                <w:color w:val="0D3D91"/>
                <w:sz w:val="18"/>
                <w:szCs w:val="18"/>
                <w:shd w:fill="DAE8FC" w:val="clear"/>
              </w:rPr>
              <w:t xml:space="preserve">  Phase 2: Compare and Analyse  </w:t>
            </w:r>
          </w:p>
          <w:p>
            <w:pPr>
              <w:spacing w:after="80"/>
            </w:pPr>
            <w:r>
              <w:rPr>
                <w:rFonts w:ascii="Arial" w:cs="Arial" w:eastAsia="Arial" w:hAnsi="Arial"/>
                <w:b/>
                <w:bCs/>
                <w:color w:val="C00000"/>
                <w:sz w:val="18"/>
                <w:szCs w:val="18"/>
                <w:shd w:fill="FFCCCC" w:val="clear"/>
              </w:rPr>
              <w:t xml:space="preserve">  Geography Focus: Human Geography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compare land use, economic activity and natural resources in England and Brazil from a visitor's perspective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understanding how people use land and what a country produces helps us evaluate what it has to offer</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completed comparison table from a visitor's perspective with written notes linking human geography evidence to debate arguments</w:t>
            </w:r>
          </w:p>
        </w:tc>
      </w:tr>
    </w:tbl>
    <w:p>
      <w:pPr>
        <w:spacing w:after="120"/>
      </w:pPr>
      <w:r>
        <w:t xml:space="preserve"/>
      </w:r>
    </w:p>
    <w:p>
      <w:pPr>
        <w:spacing w:after="100" w:before="100"/>
      </w:pPr>
      <w:r>
        <w:rPr>
          <w:rFonts w:ascii="Arial" w:cs="Arial" w:eastAsia="Arial" w:hAnsi="Arial"/>
          <w:i/>
          <w:iCs/>
          <w:color w:val="444444"/>
          <w:sz w:val="20"/>
          <w:szCs w:val="20"/>
        </w:rPr>
        <w:t xml:space="preserve">Pupils revisit both countries' human geography and evaluate it through the specific lens of the debate — what makes each country worth visiting? They consider tourism infrastructure, cultural sites, safety, accessibility and economic development alongside land use patterns.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analysing two land use maps side by side — a UK tourist area (Cotswolds) and a Brazilian region (Amazon basin). Demonstrates turning a land use observation into a visitor argument: "England has well-established recreational land use, including 10 national parks with maintained paths, visitor centres and transport links — ideal for walkers and tourists."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Explicitly introduce tourism as a type of economic activity. England's tourism industry contributes over £70 billion to the economy.</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mini-debate: "Which country has more interesting human geography for a visitor — England or Brazil?" Pupils select an argument card and defend it. Teacher takes the Brazil side. After 5 minutes, class votes, then discusses what evidence was most convincing.</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Note which England arguments pupils find most and least convincing — this feeds into L9 research and debate preparation.</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complete a visitor-perspective comparison table: categories include — transport links, tourist attractions, food, cultural heritage, safety, economic development, natural landscapes. Each cell: one fact + one visitor inference.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table pre-populated with one column. O: complete independently. D: add a ranking — "England's biggest strength as a destination is... because..."</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Land use maps: UK tourist region + Brazilian Amazon region; visitor-perspective comparison table; argument cards (set of 12); mini-debate prompt cards</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9  —  Research and evidence gathering — building the debate case</w:t>
            </w:r>
          </w:p>
          <w:p>
            <w:pPr>
              <w:spacing w:after="80"/>
            </w:pPr>
            <w:r>
              <w:rPr>
                <w:rFonts w:ascii="Arial" w:cs="Arial" w:eastAsia="Arial" w:hAnsi="Arial"/>
                <w:b/>
                <w:bCs/>
                <w:color w:val="0D3D91"/>
                <w:sz w:val="18"/>
                <w:szCs w:val="18"/>
                <w:shd w:fill="DAE8FC" w:val="clear"/>
              </w:rPr>
              <w:t xml:space="preserve">  Phase 2: Compare and Analyse  </w:t>
            </w:r>
          </w:p>
          <w:p>
            <w:pPr>
              <w:spacing w:after="80"/>
            </w:pPr>
            <w:r>
              <w:rPr>
                <w:rFonts w:ascii="Arial" w:cs="Arial" w:eastAsia="Arial" w:hAnsi="Arial"/>
                <w:b/>
                <w:bCs/>
                <w:color w:val="3B0079"/>
                <w:sz w:val="18"/>
                <w:szCs w:val="18"/>
                <w:shd w:fill="CCCCFF" w:val="clear"/>
              </w:rPr>
              <w:t xml:space="preserve">  Geography Focus: Cultural Awareness &amp; Diversity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select and organise geographical evidence to support the argument that England is a better country to visit</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in a debate you need facts, not just opinions — geographers use evidence from maps, data and research</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completed debate planning frame with at least 4 geographical facts, 2 predicted counterarguments from the Brazil side, and a prepared rebuttal for each</w:t>
            </w:r>
          </w:p>
        </w:tc>
      </w:tr>
    </w:tbl>
    <w:p>
      <w:pPr>
        <w:spacing w:after="120"/>
      </w:pPr>
      <w:r>
        <w:t xml:space="preserve"/>
      </w:r>
    </w:p>
    <w:p>
      <w:pPr>
        <w:spacing w:after="100" w:before="100"/>
      </w:pPr>
      <w:r>
        <w:rPr>
          <w:rFonts w:ascii="Arial" w:cs="Arial" w:eastAsia="Arial" w:hAnsi="Arial"/>
          <w:i/>
          <w:iCs/>
          <w:color w:val="444444"/>
          <w:sz w:val="20"/>
          <w:szCs w:val="20"/>
        </w:rPr>
        <w:t xml:space="preserve">Pupils shift from knowledge-gathering to argument construction. They select the strongest evidence from the comparison frames built across Lessons 3–8 and begin organising it into a debate case. The teacher pre-empts the Brazil counterarguments pupils will face, helping them prepare rebuttals grounded in geographical fact.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turning a geographical fact into a persuasive argument point: "Brazil's tropical climate means temperatures above 25°C year-round — but England's temperate climate means you can experience four distinct seasons, which offers more variety for visitors." Demonstrate the debate planning frame: Point → Evidence → Explain → Anticipated Counterargument → Rebuttal.</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Preview the counterarguments teachers will use in L14: Brazil has the Amazon rainforest, Carnival, beaches, megacity São Paulo, incredible biodiversity.</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brainstorm: what are England's strongest cards for the debate? List on board. Pupils rank top 5 as a class. Discuss which are most geography-based (strongest for this enquiry) vs which are opinions.</w:t>
            </w:r>
          </w:p>
          <w:p>
            <w:pPr>
              <w:spacing w:after="80" w:before="0"/>
              <w:jc w:val="left"/>
            </w:pPr>
            <w:r>
              <w:rPr>
                <w:rFonts w:ascii="Arial" w:cs="Arial" w:eastAsia="Arial" w:hAnsi="Arial"/>
                <w:b w:val="false"/>
                <w:bCs w:val="false"/>
                <w:i/>
                <w:iCs/>
                <w:color w:val="000000"/>
                <w:sz w:val="20"/>
                <w:szCs w:val="20"/>
              </w:rPr>
              <w:t xml:space="preserve">Candidates: landscape variety, rich history and cultural heritage, established tourism infrastructure, safe and accessible transport, iconic landmarks, four seasons, Premier League football, coastal variety.</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Guide pupils to use geographical vocabulary: biome, topography, land use, economic activity, climate zone.</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complete their individual debate planning frame. Pairs then share and challenge each other's points: "How would the Brazil side respond to that?"</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planning frame with sentence starters and 2 points pre-filled. O: 4 points independently. D: 4 points plus a geographical rebuttal for each Brazil counterargument, using specific vocabulary.</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Debate planning frame; comparison frames from L3–L8; England tourism facts card; vocabulary bank; Brazil fact card (for anticipating counterarguments); point/evidence/explain reminder strip</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10  —  Exploring persuasive writing — analysing a model text</w:t>
            </w:r>
          </w:p>
          <w:p>
            <w:pPr>
              <w:spacing w:after="80"/>
            </w:pPr>
            <w:r>
              <w:rPr>
                <w:rFonts w:ascii="Arial" w:cs="Arial" w:eastAsia="Arial" w:hAnsi="Arial"/>
                <w:b/>
                <w:bCs/>
                <w:color w:val="1A5C1A"/>
                <w:sz w:val="18"/>
                <w:szCs w:val="18"/>
                <w:shd w:fill="D5E8D4" w:val="clear"/>
              </w:rPr>
              <w:t xml:space="preserve">  Phase 3: Create and Present  </w:t>
            </w:r>
          </w:p>
          <w:p>
            <w:pPr>
              <w:spacing w:after="80"/>
            </w:pPr>
            <w:r>
              <w:rPr>
                <w:rFonts w:ascii="Arial" w:cs="Arial" w:eastAsia="Arial" w:hAnsi="Arial"/>
                <w:b/>
                <w:bCs/>
                <w:color w:val="3B0079"/>
                <w:sz w:val="18"/>
                <w:szCs w:val="18"/>
                <w:shd w:fill="CCCCFF" w:val="clear"/>
              </w:rPr>
              <w:t xml:space="preserve">  Geography Focus: Cultural Awareness &amp; Diversity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identify and explain the features of persuasive argument writing</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to write a strong argument we need to understand how persuasive writing works before we write our own</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an annotated model text with at least 5 features labelled and explained in our own words</w:t>
            </w:r>
          </w:p>
        </w:tc>
      </w:tr>
    </w:tbl>
    <w:p>
      <w:pPr>
        <w:spacing w:after="120"/>
      </w:pPr>
      <w:r>
        <w:t xml:space="preserve"/>
      </w:r>
    </w:p>
    <w:p>
      <w:pPr>
        <w:spacing w:after="100" w:before="100"/>
      </w:pPr>
      <w:r>
        <w:rPr>
          <w:rFonts w:ascii="Arial" w:cs="Arial" w:eastAsia="Arial" w:hAnsi="Arial"/>
          <w:i/>
          <w:iCs/>
          <w:color w:val="444444"/>
          <w:sz w:val="20"/>
          <w:szCs w:val="20"/>
        </w:rPr>
        <w:t xml:space="preserve">Pupils examine a model persuasive text arguing that England is the ultimate travel destination. They identify structural and language features as a class before annotating independently. This model also serves as a writing stimulus and will be compared against their own drafts in Lessons 11–12. Teachers should prepare this model text in advance — see Teacher Notes.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reads aloud the model text: "Why England is the Ultimate Travel Destination" (approx 250 words; teacher-prepared). Thinks aloud: "That first sentence made me want to keep reading — why? It's a rhetorical question... Let me look at how the writer uses evidence..."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8E3B2E"/>
                <w:sz w:val="20"/>
                <w:szCs w:val="20"/>
              </w:rPr>
              <w:t xml:space="preserve">⚠ TEACHER PREPARATION REQUIRED: Write a 250-word model persuasive text arguing for England before this lesson. Include: rhetorical question opening, thesis statement, 2-3 argument paragraphs with geographical evidence, one acknowledged counterargument + rebuttal, strong closing statement.</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reads the text a second time. Pupils highlight features using colour code: rhetorical question (yellow), evidence (blue), connective/discourse marker (green), counterargument (pink), rebuttal (orange). Build a class features checklist on the board.</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Checklist to include: rhetorical question, thesis statement, PEEL paragraph (Point, Evidence, Explain, Link), counterargument, connectives (however, nevertheless, furthermore), emotive language, strong conclusion.</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annotate their own copy of the model text and write a brief explanation for each feature they identify. Share with a partner — did they find the same features?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highlight only (no annotation). Y: highlight + label feature name. O/D: highlight + explain effect on the reader.</w:t>
            </w:r>
          </w:p>
          <w:p>
            <w:pPr>
              <w:spacing w:after="80" w:before="0"/>
              <w:jc w:val="left"/>
            </w:pPr>
            <w:r>
              <w:rPr>
                <w:rFonts w:ascii="Arial" w:cs="Arial" w:eastAsia="Arial" w:hAnsi="Arial"/>
                <w:b w:val="false"/>
                <w:bCs w:val="false"/>
                <w:i/>
                <w:iCs/>
                <w:color w:val="000000"/>
                <w:sz w:val="20"/>
                <w:szCs w:val="20"/>
              </w:rPr>
              <w:t xml:space="preserve">D extension: evaluate — which part of the text is most persuasive and why?</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Model text (teacher-prepared — 250 words); highlighter pens (5 colours per pupil); features checklist card; annotation guide (A/Y)</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11  —  Shared and guided writing — opening and first argument</w:t>
            </w:r>
          </w:p>
          <w:p>
            <w:pPr>
              <w:spacing w:after="80"/>
            </w:pPr>
            <w:r>
              <w:rPr>
                <w:rFonts w:ascii="Arial" w:cs="Arial" w:eastAsia="Arial" w:hAnsi="Arial"/>
                <w:b/>
                <w:bCs/>
                <w:color w:val="1A5C1A"/>
                <w:sz w:val="18"/>
                <w:szCs w:val="18"/>
                <w:shd w:fill="D5E8D4" w:val="clear"/>
              </w:rPr>
              <w:t xml:space="preserve">  Phase 3: Create and Present  </w:t>
            </w:r>
          </w:p>
          <w:p>
            <w:pPr>
              <w:spacing w:after="80"/>
            </w:pPr>
            <w:r>
              <w:rPr>
                <w:rFonts w:ascii="Arial" w:cs="Arial" w:eastAsia="Arial" w:hAnsi="Arial"/>
                <w:b/>
                <w:bCs/>
                <w:color w:val="3B0079"/>
                <w:sz w:val="18"/>
                <w:szCs w:val="18"/>
                <w:shd w:fill="CCCCFF" w:val="clear"/>
              </w:rPr>
              <w:t xml:space="preserve">  Geography Focus: Cultural Awareness &amp; Diversity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write a persuasive opening paragraph and one developed argument point about England as a visitor destination</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strong opening establishes our position clearly and makes the reader want to keep reading</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written opening paragraph with a rhetorical question and thesis statement, plus one PEEL argument paragraph using geographical evidence</w:t>
            </w:r>
          </w:p>
        </w:tc>
      </w:tr>
    </w:tbl>
    <w:p>
      <w:pPr>
        <w:spacing w:after="120"/>
      </w:pPr>
      <w:r>
        <w:t xml:space="preserve"/>
      </w:r>
    </w:p>
    <w:p>
      <w:pPr>
        <w:spacing w:after="100" w:before="100"/>
      </w:pPr>
      <w:r>
        <w:rPr>
          <w:rFonts w:ascii="Arial" w:cs="Arial" w:eastAsia="Arial" w:hAnsi="Arial"/>
          <w:i/>
          <w:iCs/>
          <w:color w:val="444444"/>
          <w:sz w:val="20"/>
          <w:szCs w:val="20"/>
        </w:rPr>
        <w:t xml:space="preserve">Pupils write the first part of their persuasive text through shared and guided composition. The teacher scribes a class version on the board with live pupil input before pupils write their own. Emphasis is on applying the features from Lesson 10 to their own geographical evidence from the debate planning frames.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writing a persuasive opening live: decides on a rhetorical question, drafts, rejects one version, improves it. Then writes the thesis statement. Makes thinking visible: "I want to use a geographical word here — which one is most powerful?"</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Model that good writing involves revision. Cross out on the board to show that first drafts are never final. Refer back to model text from L10.</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Class writes a shared opening together: teacher scribes pupil suggestions, shapes them into a strong paragraph. Then pupils suggest the evidence for the first argument point — teacher demonstrates how to embed geographical vocabulary (biome, topography, climate zone) naturally.</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Guided group: teacher works with A/Y pupils at this stage, using the shared writing as a scaffold to begin their own.</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write their own opening and first argument paragraph. Use debate planning frame from L9 to select the evidence. Peer share — does the opening make the reader want to continue?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copy and adapt shared class version with own name/evidence. Y: use sentence frame scaffold. O: write independently. D: attempt a counterargument acknowledgement within the first argument point.</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Debate planning frames (from L9); shared writing display; model text (L10); PEEL paragraph frame (Y/A); vocabulary bank; peer feedback prompt ("Does this make you want to keep reading?")</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12  —  Independent writing and editing</w:t>
            </w:r>
          </w:p>
          <w:p>
            <w:pPr>
              <w:spacing w:after="80"/>
            </w:pPr>
            <w:r>
              <w:rPr>
                <w:rFonts w:ascii="Arial" w:cs="Arial" w:eastAsia="Arial" w:hAnsi="Arial"/>
                <w:b/>
                <w:bCs/>
                <w:color w:val="1A5C1A"/>
                <w:sz w:val="18"/>
                <w:szCs w:val="18"/>
                <w:shd w:fill="D5E8D4" w:val="clear"/>
              </w:rPr>
              <w:t xml:space="preserve">  Phase 3: Create and Present  </w:t>
            </w:r>
          </w:p>
          <w:p>
            <w:pPr>
              <w:spacing w:after="80"/>
            </w:pPr>
            <w:r>
              <w:rPr>
                <w:rFonts w:ascii="Arial" w:cs="Arial" w:eastAsia="Arial" w:hAnsi="Arial"/>
                <w:b/>
                <w:bCs/>
                <w:color w:val="375623"/>
                <w:sz w:val="18"/>
                <w:szCs w:val="18"/>
                <w:shd w:fill="E2EFDA" w:val="clear"/>
              </w:rPr>
              <w:t xml:space="preserve">  Geography Focus: Environmental Impact &amp; Sustainability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draft and edit a complete persuasive argument text about England as a travel destination</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editing is where good writing is made — a first draft is just the starting point</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complete draft with visible editing — additions, deletions and improvements marked — ready for use in the debate</w:t>
            </w:r>
          </w:p>
        </w:tc>
      </w:tr>
    </w:tbl>
    <w:p>
      <w:pPr>
        <w:spacing w:after="120"/>
      </w:pPr>
      <w:r>
        <w:t xml:space="preserve"/>
      </w:r>
    </w:p>
    <w:p>
      <w:pPr>
        <w:spacing w:after="100" w:before="100"/>
      </w:pPr>
      <w:r>
        <w:rPr>
          <w:rFonts w:ascii="Arial" w:cs="Arial" w:eastAsia="Arial" w:hAnsi="Arial"/>
          <w:i/>
          <w:iCs/>
          <w:color w:val="444444"/>
          <w:sz w:val="20"/>
          <w:szCs w:val="20"/>
        </w:rPr>
        <w:t xml:space="preserve">Pupils complete their persuasive texts and edit for impact. The lesson emphasises editing as a genuine craft skill, not a cosmetic tidy-up. Strongest examples are shared with the class. Completed texts will be used as written preparation for the debate in Lessons 13–14.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editing a paragraph for impact: swaps a weak connective for a stronger one; adds a specific geographical statistic; strengthens the rebuttal of a counterargument. Shows that editing can involve adding, deleting and reordering — not just correcting spellings.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a visualiser or projected draft. Highlight each change type in a different colour so pupils see what editing looks like.</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swap drafts with a partner. Partner reads aloud and uses a peer editing prompt card: "Is the opening persuasive? Is there geographical evidence? Is there a counterargument? Is the ending strong?" Writer annotates their draft with partner's suggestions.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Select 2-3 examples (with permission) to share under the visualiser — class suggests one improvement for each.</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edit their own drafts. At least 3 visible edits required (word change, evidence added, ending strengthened). Complete the final version in exercise books or on clean paper — this is the written evidence for the debate.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teacher/TA scribes edits for them verbally. Y: use checklist to locate one improvement per paragraph. O/D: self-directed editing.</w:t>
            </w:r>
          </w:p>
          <w:p>
            <w:pPr>
              <w:spacing w:after="80" w:before="0"/>
              <w:jc w:val="left"/>
            </w:pPr>
            <w:r>
              <w:rPr>
                <w:rFonts w:ascii="Arial" w:cs="Arial" w:eastAsia="Arial" w:hAnsi="Arial"/>
                <w:b w:val="false"/>
                <w:bCs w:val="false"/>
                <w:i/>
                <w:iCs/>
                <w:color w:val="000000"/>
                <w:sz w:val="20"/>
                <w:szCs w:val="20"/>
              </w:rPr>
              <w:t xml:space="preserve">D: write a counter-text from Brazil's perspective (brief — just one paragraph) to anticipate what the teachers will argue.</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Peer editing prompt card; editing checklist; persuasive connectives display; drafts from L11; visualiser or document camera; exercise books</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13  —  Preparing for the debate — structuring and rehearsing</w:t>
            </w:r>
          </w:p>
          <w:p>
            <w:pPr>
              <w:spacing w:after="80"/>
            </w:pPr>
            <w:r>
              <w:rPr>
                <w:rFonts w:ascii="Arial" w:cs="Arial" w:eastAsia="Arial" w:hAnsi="Arial"/>
                <w:b/>
                <w:bCs/>
                <w:color w:val="1A5C1A"/>
                <w:sz w:val="18"/>
                <w:szCs w:val="18"/>
                <w:shd w:fill="D5E8D4" w:val="clear"/>
              </w:rPr>
              <w:t xml:space="preserve">  Phase 3: Create and Present  </w:t>
            </w:r>
          </w:p>
          <w:p>
            <w:pPr>
              <w:spacing w:after="80"/>
            </w:pPr>
            <w:r>
              <w:rPr>
                <w:rFonts w:ascii="Arial" w:cs="Arial" w:eastAsia="Arial" w:hAnsi="Arial"/>
                <w:b/>
                <w:bCs/>
                <w:color w:val="375623"/>
                <w:sz w:val="18"/>
                <w:szCs w:val="18"/>
                <w:shd w:fill="E2EFDA" w:val="clear"/>
              </w:rPr>
              <w:t xml:space="preserve">  Geography Focus: Environmental Impact &amp; Sustainability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structure and rehearse a verbal argument for the England vs Brazil debate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in a debate you need to speak clearly, respond to the other side and back up everything you say with evidence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 completed debate card with an opening statement, 2-3 geographical argument points and a prepared response to at least one counterargument</w:t>
            </w:r>
          </w:p>
        </w:tc>
      </w:tr>
    </w:tbl>
    <w:p>
      <w:pPr>
        <w:spacing w:after="120"/>
      </w:pPr>
      <w:r>
        <w:t xml:space="preserve"/>
      </w:r>
    </w:p>
    <w:p>
      <w:pPr>
        <w:spacing w:after="100" w:before="100"/>
      </w:pPr>
      <w:r>
        <w:rPr>
          <w:rFonts w:ascii="Arial" w:cs="Arial" w:eastAsia="Arial" w:hAnsi="Arial"/>
          <w:i/>
          <w:iCs/>
          <w:color w:val="444444"/>
          <w:sz w:val="20"/>
          <w:szCs w:val="20"/>
        </w:rPr>
        <w:t xml:space="preserve">Pupils prepare for the formal debate in Lesson 14. They structure their verbal arguments from their written texts, practise with partners and anticipate the counterarguments the teachers will deploy. The lesson focuses on confident spoken delivery and the specific skill of responding to a challenge mid-debate.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 models formal debate technique: State your point → Give evidence → Explain → Link back to the question. Then models responding to a counterargument: "My opponent argues that Brazil has more biodiversity. However, England has over 60 national nature reserves and some of the oldest protected landscapes in the world — variety that rivals anything Brazil offers."</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Introduce the Brazil arguments teachers will use in L14 so pupils can prepare rebuttals: (1) Amazon rainforest — unmatched biodiversity; (2) Carnival and Rio — world-famous cultural events; (3) Brazilian beaches — Copacabana, Ipanema; (4) Wildlife — jaguars, macaws, toucans; (5) Size and variety of landscapes.</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Paired rehearsal: one pupil argues for England, partner challenges with a Brazil counterargument. Switch roles after 3 minutes. Teacher circulates and coaches delivery: "Say that again, but more confidently. Start with your strongest point."</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Groups decide on speaking order for L14 and who will handle which Brazil counterargument. Each group member has a specific role.</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Pupils complete their individual debate card: Opening statement (2 sentences) | Point 1 with evidence | Point 2 with evidence | Point 3 with evidence | Rebuttal for one Brazil argument. Practise reading the card aloud to themselves, then to a partner.</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A/Y: debate card pre-structured with starters. O/D: write independently. D: prepare an additional rebuttal for the most challenging Brazil argument.</w:t>
            </w:r>
          </w:p>
          <w:p>
            <w:pPr>
              <w:spacing w:after="80" w:before="0"/>
              <w:jc w:val="left"/>
            </w:pPr>
            <w:r>
              <w:rPr>
                <w:rFonts w:ascii="Arial" w:cs="Arial" w:eastAsia="Arial" w:hAnsi="Arial"/>
                <w:b w:val="false"/>
                <w:bCs w:val="false"/>
                <w:i w:val="false"/>
                <w:iCs w:val="false"/>
                <w:color w:val="000000"/>
                <w:sz w:val="20"/>
                <w:szCs w:val="20"/>
              </w:rPr>
              <w:t xml:space="preserve">All pupils should feel secure with at least one strong England argument before L14.</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Debate card template; completed persuasive texts (from L12); Brazil counterargument preview cards; debate technique reminder poster; peer challenge prompt cards</w:t>
            </w:r>
          </w:p>
        </w:tc>
      </w:tr>
    </w:tbl>
    <w:p>
      <w:pPr>
        <w:spacing w:after="120"/>
      </w:pPr>
      <w:r>
        <w:t xml:space="preserve"/>
      </w:r>
    </w:p>
    <w:p>
      <w:r>
        <w:br w:type="page"/>
      </w:r>
    </w:p>
    <w:tbl>
      <w:tblPr>
        <w:tblW w:type="dxa" w:w="15398"/>
        <w:tblBorders>
          <w:top w:val="single" w:color="1F3864" w:sz="4"/>
          <w:left w:val="single" w:color="1F3864" w:sz="4"/>
          <w:bottom w:val="single" w:color="1F3864" w:sz="4"/>
          <w:right w:val="single" w:color="1F3864" w:sz="4"/>
          <w:insideH w:val="single" w:color="auto" w:sz="4"/>
          <w:insideV w:val="single" w:color="auto" w:sz="4"/>
        </w:tblBorders>
      </w:tblPr>
      <w:tblGrid>
        <w:gridCol w:w="15398"/>
      </w:tblGrid>
      <w:tr>
        <w:tc>
          <w:tcPr>
            <w:tcW w:type="dxa" w:w="15398"/>
            <w:shd w:fill="1F3864" w:val="clear"/>
            <w:tcMar>
              <w:top w:type="dxa" w:w="120"/>
              <w:left w:type="dxa" w:w="140"/>
              <w:bottom w:type="dxa" w:w="40"/>
              <w:right w:type="dxa" w:w="140"/>
            </w:tcMar>
          </w:tcPr>
          <w:p>
            <w:r>
              <w:rPr>
                <w:rFonts w:ascii="Arial" w:cs="Arial" w:eastAsia="Arial" w:hAnsi="Arial"/>
                <w:b/>
                <w:bCs/>
                <w:color w:val="FFFFFF"/>
                <w:sz w:val="26"/>
                <w:szCs w:val="26"/>
              </w:rPr>
              <w:t xml:space="preserve">Lesson 14  —  The Debate — England vs Brazil</w:t>
            </w:r>
          </w:p>
          <w:p>
            <w:pPr>
              <w:spacing w:after="80"/>
            </w:pPr>
            <w:r>
              <w:rPr>
                <w:rFonts w:ascii="Arial" w:cs="Arial" w:eastAsia="Arial" w:hAnsi="Arial"/>
                <w:b/>
                <w:bCs/>
                <w:color w:val="1A5C1A"/>
                <w:sz w:val="18"/>
                <w:szCs w:val="18"/>
                <w:shd w:fill="D5E8D4" w:val="clear"/>
              </w:rPr>
              <w:t xml:space="preserve">  Phase 3: Create and Present  </w:t>
            </w:r>
          </w:p>
          <w:p>
            <w:pPr>
              <w:spacing w:after="80"/>
            </w:pPr>
            <w:r>
              <w:rPr>
                <w:rFonts w:ascii="Arial" w:cs="Arial" w:eastAsia="Arial" w:hAnsi="Arial"/>
                <w:b/>
                <w:bCs/>
                <w:color w:val="7F6000"/>
                <w:sz w:val="18"/>
                <w:szCs w:val="18"/>
                <w:shd w:fill="FFF3CC" w:val="clear"/>
              </w:rPr>
              <w:t xml:space="preserve">  Geography Focus: Place, Space &amp; Scale  </w:t>
            </w:r>
          </w:p>
        </w:tc>
      </w:tr>
    </w:tbl>
    <w:p>
      <w:pPr>
        <w:spacing w:after="12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to:</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use geographical knowledge and persuasive language to argue a case in a formal class debate</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learning this because:</w:t>
            </w:r>
          </w:p>
        </w:tc>
        <w:tc>
          <w:tcPr>
            <w:tcW w:type="dxa" w:w="1089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debates are how citizens and geographers make decisions about real places and real policies — speaking up with evidence matters</w:t>
            </w:r>
          </w:p>
        </w:tc>
      </w:tr>
      <w:tr>
        <w:tc>
          <w:tcPr>
            <w:tcW w:type="dxa" w:w="4500"/>
            <w:tcBorders>
              <w:top w:val="single" w:color="2E6B3E" w:sz="4"/>
              <w:left w:val="single" w:color="2E6B3E" w:sz="4"/>
              <w:bottom w:val="single" w:color="2E6B3E" w:sz="4"/>
              <w:right w:val="single" w:color="2E6B3E" w:sz="4"/>
            </w:tcBorders>
            <w:shd w:fill="2E6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 will show this by:</w:t>
            </w:r>
          </w:p>
        </w:tc>
        <w:tc>
          <w:tcPr>
            <w:tcW w:type="dxa" w:w="108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active participation in the debate and a written reflection identifying the strongest geographical argument heard from either side</w:t>
            </w:r>
          </w:p>
        </w:tc>
      </w:tr>
    </w:tbl>
    <w:p>
      <w:pPr>
        <w:spacing w:after="120"/>
      </w:pPr>
      <w:r>
        <w:t xml:space="preserve"/>
      </w:r>
    </w:p>
    <w:p>
      <w:pPr>
        <w:spacing w:after="100" w:before="100"/>
      </w:pPr>
      <w:r>
        <w:rPr>
          <w:rFonts w:ascii="Arial" w:cs="Arial" w:eastAsia="Arial" w:hAnsi="Arial"/>
          <w:i/>
          <w:iCs/>
          <w:color w:val="444444"/>
          <w:sz w:val="20"/>
          <w:szCs w:val="20"/>
        </w:rPr>
        <w:t xml:space="preserve">The enquiry culminates in a formal class debate. Pupils argue that England is a better country to visit; teachers argue for Brazil. The format is structured (opening statements, argument rounds, rebuttals, floor questions, closing statements) to give all pupils a speaking role. The final 10 minutes are for individual reflection — did anyone change their mind? What was the strongest geographical argument?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8698"/>
        <w:gridCol w:w="470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8698"/>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Activity</w:t>
            </w:r>
          </w:p>
        </w:tc>
        <w:tc>
          <w:tcPr>
            <w:tcW w:type="dxa" w:w="4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Teacher Notes / AFL / Differentiation</w:t>
            </w:r>
          </w:p>
        </w:tc>
      </w:tr>
      <w:tr>
        <w:tc>
          <w:tcPr>
            <w:tcW w:type="dxa" w:w="2000"/>
            <w:tcBorders>
              <w:top w:val="single" w:color="E8F4FF" w:sz="4"/>
              <w:left w:val="single" w:color="E8F4FF" w:sz="4"/>
              <w:bottom w:val="single" w:color="E8F4FF" w:sz="4"/>
              <w:right w:val="single" w:color="E8F4FF" w:sz="4"/>
            </w:tcBorders>
            <w:shd w:fill="E8F4FF" w:val="clear"/>
            <w:tcMar>
              <w:top w:type="dxa" w:w="100"/>
              <w:left w:type="dxa" w:w="140"/>
              <w:bottom w:type="dxa" w:w="100"/>
              <w:right w:type="dxa" w:w="140"/>
            </w:tcMar>
            <w:vAlign w:val="center"/>
          </w:tcPr>
          <w:p>
            <w:pPr>
              <w:jc w:val="left"/>
            </w:pPr>
            <w:r>
              <w:rPr>
                <w:rFonts w:ascii="Arial" w:cs="Arial" w:eastAsia="Arial" w:hAnsi="Arial"/>
                <w:b/>
                <w:bCs/>
                <w:color w:val="0D3D91"/>
                <w:sz w:val="20"/>
                <w:szCs w:val="20"/>
              </w:rPr>
              <w:t xml:space="preserve">I Do</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Teachers set up the debate: explain the format (opening statements, 3 argument rounds, 2 challenge rounds, closing statements), the rules (one speaker at a time; evidence required; no personal comments) and the question: "This house believes England is a better country to visit than Brazil."</w:t>
            </w:r>
          </w:p>
          <w:p>
            <w:pPr>
              <w:spacing w:after="80" w:before="0"/>
              <w:jc w:val="left"/>
            </w:pPr>
            <w:r>
              <w:rPr>
                <w:rFonts w:ascii="Arial" w:cs="Arial" w:eastAsia="Arial" w:hAnsi="Arial"/>
                <w:b w:val="false"/>
                <w:bCs w:val="false"/>
                <w:i w:val="false"/>
                <w:iCs w:val="false"/>
                <w:color w:val="000000"/>
                <w:sz w:val="20"/>
                <w:szCs w:val="20"/>
              </w:rPr>
              <w:t xml:space="preserve">Teachers take the Brazil side. Introduce the judge role (another adult or pupil panel) who will evaluate the quality of argument, not personal preference.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bCs/>
                <w:i w:val="false"/>
                <w:iCs w:val="false"/>
                <w:color w:val="000000"/>
                <w:sz w:val="20"/>
                <w:szCs w:val="20"/>
              </w:rPr>
              <w:t xml:space="preserve">Brazil arguments teachers should deploy: Amazon rainforest + biodiversity; Carnival; beaches; wildlife; size and variety of landscapes; climate; megacities São Paulo and Rio.</w:t>
            </w:r>
          </w:p>
        </w:tc>
      </w:tr>
      <w:tr>
        <w:tc>
          <w:tcPr>
            <w:tcW w:type="dxa" w:w="2000"/>
            <w:tcBorders>
              <w:top w:val="single" w:color="FFF8E8" w:sz="4"/>
              <w:left w:val="single" w:color="FFF8E8" w:sz="4"/>
              <w:bottom w:val="single" w:color="FFF8E8" w:sz="4"/>
              <w:right w:val="single" w:color="FFF8E8" w:sz="4"/>
            </w:tcBorders>
            <w:shd w:fill="FFF8E8" w:val="clear"/>
            <w:tcMar>
              <w:top w:type="dxa" w:w="100"/>
              <w:left w:type="dxa" w:w="140"/>
              <w:bottom w:type="dxa" w:w="100"/>
              <w:right w:type="dxa" w:w="140"/>
            </w:tcMar>
            <w:vAlign w:val="center"/>
          </w:tcPr>
          <w:p>
            <w:pPr>
              <w:jc w:val="left"/>
            </w:pPr>
            <w:r>
              <w:rPr>
                <w:rFonts w:ascii="Arial" w:cs="Arial" w:eastAsia="Arial" w:hAnsi="Arial"/>
                <w:b/>
                <w:bCs/>
                <w:color w:val="7D4000"/>
                <w:sz w:val="20"/>
                <w:szCs w:val="20"/>
              </w:rPr>
              <w:t xml:space="preserve">We Do (The Debate)</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Round 1: Opening statements. Pupil spokesperson states the England case. Teacher states the Brazil case.</w:t>
            </w:r>
          </w:p>
          <w:p>
            <w:pPr>
              <w:spacing w:after="80" w:before="0"/>
              <w:jc w:val="left"/>
            </w:pPr>
            <w:r>
              <w:rPr>
                <w:rFonts w:ascii="Arial" w:cs="Arial" w:eastAsia="Arial" w:hAnsi="Arial"/>
                <w:b w:val="false"/>
                <w:bCs w:val="false"/>
                <w:i w:val="false"/>
                <w:iCs w:val="false"/>
                <w:color w:val="000000"/>
                <w:sz w:val="20"/>
                <w:szCs w:val="20"/>
              </w:rPr>
              <w:t xml:space="preserve">Rounds 2-3: Argument rounds. Pupils present their prepared points. Teachers challenge. Pupils respond.</w:t>
            </w:r>
          </w:p>
          <w:p>
            <w:pPr>
              <w:spacing w:after="80" w:before="0"/>
              <w:jc w:val="left"/>
            </w:pPr>
            <w:r>
              <w:rPr>
                <w:rFonts w:ascii="Arial" w:cs="Arial" w:eastAsia="Arial" w:hAnsi="Arial"/>
                <w:b w:val="false"/>
                <w:bCs w:val="false"/>
                <w:i w:val="false"/>
                <w:iCs w:val="false"/>
                <w:color w:val="000000"/>
                <w:sz w:val="20"/>
                <w:szCs w:val="20"/>
              </w:rPr>
              <w:t xml:space="preserve">Challenge round: floor questions. Any pupil can direct a question to the Brazil side (teachers). Teachers respond — and challenge back.</w:t>
            </w:r>
          </w:p>
          <w:p>
            <w:pPr>
              <w:spacing w:after="80" w:before="0"/>
              <w:jc w:val="left"/>
            </w:pPr>
            <w:r>
              <w:rPr>
                <w:rFonts w:ascii="Arial" w:cs="Arial" w:eastAsia="Arial" w:hAnsi="Arial"/>
                <w:b w:val="false"/>
                <w:bCs w:val="false"/>
                <w:i w:val="false"/>
                <w:iCs w:val="false"/>
                <w:color w:val="000000"/>
                <w:sz w:val="20"/>
                <w:szCs w:val="20"/>
              </w:rPr>
              <w:t xml:space="preserve">Closing statements: strongest summary from each side.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Keep a visible score or tally of strong argument points on the board. Celebrate good geographical vocabulary and evidence use during or after each round.</w:t>
            </w:r>
          </w:p>
        </w:tc>
      </w:tr>
      <w:tr>
        <w:tc>
          <w:tcPr>
            <w:tcW w:type="dxa" w:w="2000"/>
            <w:tcBorders>
              <w:top w:val="single" w:color="F0FFE8" w:sz="4"/>
              <w:left w:val="single" w:color="F0FFE8" w:sz="4"/>
              <w:bottom w:val="single" w:color="F0FFE8" w:sz="4"/>
              <w:right w:val="single" w:color="F0FFE8" w:sz="4"/>
            </w:tcBorders>
            <w:shd w:fill="F0FFE8" w:val="clear"/>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You Do (Reflection)</w:t>
            </w:r>
          </w:p>
        </w:tc>
        <w:tc>
          <w:tcPr>
            <w:tcW w:type="dxa" w:w="869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000000"/>
                <w:sz w:val="20"/>
                <w:szCs w:val="20"/>
              </w:rPr>
              <w:t xml:space="preserve">After the debate, pupils write individually: (1) What was the strongest England argument? (2) What was the most surprising Brazil argument? (3) Did you change your mind about anything? (4) Which country's geography would you most like to experience?</w:t>
            </w:r>
          </w:p>
        </w:tc>
        <w:tc>
          <w:tcPr>
            <w:tcW w:type="dxa" w:w="4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000000"/>
                <w:sz w:val="20"/>
                <w:szCs w:val="20"/>
              </w:rPr>
              <w:t xml:space="preserve">A: oral reflection with TA scribing. Y/O: written reflection with prompt frame. D: evaluate the quality of the debate itself — what type of evidence was most convincing, and why?</w:t>
            </w:r>
          </w:p>
          <w:p>
            <w:pPr>
              <w:spacing w:after="80" w:before="0"/>
              <w:jc w:val="left"/>
            </w:pPr>
            <w:r>
              <w:rPr>
                <w:rFonts w:ascii="Arial" w:cs="Arial" w:eastAsia="Arial" w:hAnsi="Arial"/>
                <w:b w:val="false"/>
                <w:bCs w:val="false"/>
                <w:i w:val="false"/>
                <w:iCs w:val="false"/>
                <w:color w:val="000000"/>
                <w:sz w:val="20"/>
                <w:szCs w:val="20"/>
              </w:rPr>
              <w:t xml:space="preserve">No "best copy" lesson needed. The debate IS the final performance; the reflection IS the written record.</w:t>
            </w:r>
          </w:p>
        </w:tc>
      </w:tr>
      <w:tr>
        <w:tc>
          <w:tcPr>
            <w:tcW w:type="dxa" w:w="15398"/>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Resources: </w:t>
            </w:r>
            <w:r>
              <w:rPr>
                <w:rFonts w:ascii="Arial" w:cs="Arial" w:eastAsia="Arial" w:hAnsi="Arial"/>
                <w:color w:val="000000"/>
                <w:sz w:val="20"/>
                <w:szCs w:val="20"/>
              </w:rPr>
              <w:t xml:space="preserve">Debate cards (from L13); persuasive texts (from L12); debate format display; judge scoring sheet; reflection prompt frame (A/Y/O); vocabulary display (remain up throughout)</w:t>
            </w:r>
          </w:p>
        </w:tc>
      </w:tr>
    </w:tbl>
    <w:p>
      <w:pPr>
        <w:spacing w:after="120"/>
      </w:pPr>
      <w:r>
        <w:t xml:space="preserve"/>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71695694772F44B387615DF8DED97F" ma:contentTypeVersion="16" ma:contentTypeDescription="Create a new document." ma:contentTypeScope="" ma:versionID="6b988a150421d80c99f84aa2bfb3de38">
  <xsd:schema xmlns:xsd="http://www.w3.org/2001/XMLSchema" xmlns:xs="http://www.w3.org/2001/XMLSchema" xmlns:p="http://schemas.microsoft.com/office/2006/metadata/properties" xmlns:ns2="9e6dd442-da5e-411e-833f-0fee7dcd7819" xmlns:ns3="4848fd07-94db-4308-8950-9cb0e230b958" targetNamespace="http://schemas.microsoft.com/office/2006/metadata/properties" ma:root="true" ma:fieldsID="0840e1ae8104f568f88bbc0ee80d0ce2" ns2:_="" ns3:_="">
    <xsd:import namespace="9e6dd442-da5e-411e-833f-0fee7dcd7819"/>
    <xsd:import namespace="4848fd07-94db-4308-8950-9cb0e230b9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dd442-da5e-411e-833f-0fee7dcd7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d08261e-ebf2-489e-9cf5-3c5ddf1ef5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48fd07-94db-4308-8950-9cb0e230b95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903c9d-9125-4551-886d-abbd3fd64318}" ma:internalName="TaxCatchAll" ma:showField="CatchAllData" ma:web="4848fd07-94db-4308-8950-9cb0e230b95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6dd442-da5e-411e-833f-0fee7dcd7819">
      <Terms xmlns="http://schemas.microsoft.com/office/infopath/2007/PartnerControls"/>
    </lcf76f155ced4ddcb4097134ff3c332f>
    <TaxCatchAll xmlns="4848fd07-94db-4308-8950-9cb0e230b958" xsi:nil="true"/>
  </documentManagement>
</p:properties>
</file>

<file path=customXml/itemProps1.xml><?xml version="1.0" encoding="utf-8"?>
<ds:datastoreItem xmlns:ds="http://schemas.openxmlformats.org/officeDocument/2006/customXml" ds:itemID="{F2F4060E-9695-488C-B7E8-E31610FFF1EB}"/>
</file>

<file path=customXml/itemProps2.xml><?xml version="1.0" encoding="utf-8"?>
<ds:datastoreItem xmlns:ds="http://schemas.openxmlformats.org/officeDocument/2006/customXml" ds:itemID="{74F34289-A64B-4675-9C9C-8FB925AEBCB8}"/>
</file>

<file path=customXml/itemProps3.xml><?xml version="1.0" encoding="utf-8"?>
<ds:datastoreItem xmlns:ds="http://schemas.openxmlformats.org/officeDocument/2006/customXml" ds:itemID="{F9A8E453-6070-4381-9D9B-27B3FAAE8C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2026-06-18T12:08:12Z</dcterms:created>
  <dcterms:modified xsi:type="dcterms:W3CDTF">2026-06-18T12:08:12Z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0x010100AC71695694772F44B387615DF8DED97F</vt:lpwstr>
  </property>
</Properties>
</file>