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CC" w:rsidRDefault="001F29CC">
      <w:pPr>
        <w:spacing w:line="200" w:lineRule="exact"/>
        <w:rPr>
          <w:sz w:val="24"/>
          <w:szCs w:val="24"/>
        </w:rPr>
      </w:pPr>
    </w:p>
    <w:p w:rsidR="001F29CC" w:rsidRDefault="001F29CC">
      <w:pPr>
        <w:spacing w:line="200" w:lineRule="exact"/>
        <w:rPr>
          <w:sz w:val="24"/>
          <w:szCs w:val="24"/>
        </w:rPr>
      </w:pPr>
    </w:p>
    <w:p w:rsidR="001F29CC" w:rsidRDefault="001F29CC">
      <w:pPr>
        <w:spacing w:line="267" w:lineRule="exact"/>
        <w:rPr>
          <w:sz w:val="24"/>
          <w:szCs w:val="24"/>
        </w:rPr>
      </w:pPr>
    </w:p>
    <w:p w:rsidR="001D68F5" w:rsidRDefault="001D68F5" w:rsidP="001D68F5">
      <w:pPr>
        <w:pStyle w:val="Title"/>
      </w:pPr>
      <w:r>
        <w:t xml:space="preserve">Assigning HBase Resources in HDInsight </w:t>
      </w:r>
    </w:p>
    <w:p w:rsidR="001D68F5" w:rsidRDefault="001D68F5">
      <w:pPr>
        <w:spacing w:line="267" w:lineRule="exact"/>
        <w:rPr>
          <w:sz w:val="24"/>
          <w:szCs w:val="24"/>
        </w:rPr>
      </w:pPr>
    </w:p>
    <w:p w:rsidR="001F29CC" w:rsidRDefault="001D68F5">
      <w:pPr>
        <w:rPr>
          <w:sz w:val="20"/>
          <w:szCs w:val="20"/>
        </w:rPr>
      </w:pPr>
      <w:r>
        <w:rPr>
          <w:rFonts w:ascii="Calibri" w:eastAsia="Calibri" w:hAnsi="Calibri" w:cs="Calibri"/>
          <w:color w:val="5A5A5A"/>
        </w:rPr>
        <w:t>Lab 6 - Getting Started with HBase</w:t>
      </w:r>
    </w:p>
    <w:p w:rsidR="001F29CC" w:rsidRDefault="001F29CC">
      <w:pPr>
        <w:spacing w:line="200" w:lineRule="exact"/>
        <w:rPr>
          <w:sz w:val="24"/>
          <w:szCs w:val="24"/>
        </w:rPr>
      </w:pPr>
    </w:p>
    <w:p w:rsidR="001F29CC" w:rsidRDefault="001F29CC">
      <w:pPr>
        <w:spacing w:line="395" w:lineRule="exact"/>
        <w:rPr>
          <w:sz w:val="24"/>
          <w:szCs w:val="24"/>
        </w:rPr>
      </w:pPr>
    </w:p>
    <w:p w:rsidR="001F29CC" w:rsidRDefault="001D68F5">
      <w:pPr>
        <w:rPr>
          <w:sz w:val="20"/>
          <w:szCs w:val="20"/>
        </w:rPr>
      </w:pPr>
      <w:r>
        <w:rPr>
          <w:rFonts w:ascii="Segoe UI" w:eastAsia="Segoe UI" w:hAnsi="Segoe UI" w:cs="Segoe UI"/>
          <w:color w:val="0070C0"/>
          <w:sz w:val="32"/>
          <w:szCs w:val="32"/>
        </w:rPr>
        <w:t>Overview</w:t>
      </w:r>
    </w:p>
    <w:p w:rsidR="001F29CC" w:rsidRDefault="001F29CC">
      <w:pPr>
        <w:spacing w:line="9" w:lineRule="exact"/>
        <w:rPr>
          <w:sz w:val="24"/>
          <w:szCs w:val="24"/>
        </w:rPr>
      </w:pPr>
    </w:p>
    <w:p w:rsidR="001F29CC" w:rsidRDefault="001D68F5">
      <w:pPr>
        <w:spacing w:line="238" w:lineRule="auto"/>
        <w:ind w:right="60"/>
        <w:rPr>
          <w:sz w:val="20"/>
          <w:szCs w:val="20"/>
        </w:rPr>
      </w:pPr>
      <w:r>
        <w:rPr>
          <w:rFonts w:ascii="Segoe UI" w:eastAsia="Segoe UI" w:hAnsi="Segoe UI" w:cs="Segoe UI"/>
          <w:sz w:val="20"/>
          <w:szCs w:val="20"/>
        </w:rPr>
        <w:t>In this lab, you will provision an HDInsight HBase cluster. You will then create an HBase table and use it to store data.</w:t>
      </w:r>
    </w:p>
    <w:p w:rsidR="001F29CC" w:rsidRDefault="001F29CC">
      <w:pPr>
        <w:spacing w:line="262" w:lineRule="exact"/>
        <w:rPr>
          <w:sz w:val="24"/>
          <w:szCs w:val="24"/>
        </w:rPr>
      </w:pPr>
    </w:p>
    <w:p w:rsidR="001F29CC" w:rsidRDefault="001D68F5">
      <w:pPr>
        <w:rPr>
          <w:sz w:val="20"/>
          <w:szCs w:val="20"/>
        </w:rPr>
      </w:pPr>
      <w:r>
        <w:rPr>
          <w:rFonts w:ascii="Segoe UI" w:eastAsia="Segoe UI" w:hAnsi="Segoe UI" w:cs="Segoe UI"/>
          <w:color w:val="0070C0"/>
          <w:sz w:val="32"/>
          <w:szCs w:val="32"/>
        </w:rPr>
        <w:t>What You’ll Need</w:t>
      </w:r>
    </w:p>
    <w:p w:rsidR="001F29CC" w:rsidRDefault="001F29CC">
      <w:pPr>
        <w:spacing w:line="12" w:lineRule="exact"/>
        <w:rPr>
          <w:sz w:val="24"/>
          <w:szCs w:val="24"/>
        </w:rPr>
      </w:pPr>
    </w:p>
    <w:p w:rsidR="001F29CC" w:rsidRDefault="001D68F5">
      <w:pPr>
        <w:rPr>
          <w:sz w:val="20"/>
          <w:szCs w:val="20"/>
        </w:rPr>
      </w:pPr>
      <w:r>
        <w:rPr>
          <w:rFonts w:ascii="Calibri" w:eastAsia="Calibri" w:hAnsi="Calibri" w:cs="Calibri"/>
        </w:rPr>
        <w:t>To complete the labs, you will need the following:</w:t>
      </w:r>
    </w:p>
    <w:p w:rsidR="001F29CC" w:rsidRDefault="001F29CC">
      <w:pPr>
        <w:spacing w:line="15" w:lineRule="exact"/>
        <w:rPr>
          <w:sz w:val="24"/>
          <w:szCs w:val="24"/>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web browser</w:t>
      </w:r>
    </w:p>
    <w:p w:rsidR="001F29CC" w:rsidRDefault="001D68F5">
      <w:pPr>
        <w:numPr>
          <w:ilvl w:val="0"/>
          <w:numId w:val="1"/>
        </w:numPr>
        <w:tabs>
          <w:tab w:val="left" w:pos="720"/>
        </w:tabs>
        <w:spacing w:line="238" w:lineRule="auto"/>
        <w:ind w:left="720" w:hanging="359"/>
        <w:rPr>
          <w:rFonts w:ascii="Symbol" w:eastAsia="Symbol" w:hAnsi="Symbol" w:cs="Symbol"/>
          <w:sz w:val="20"/>
          <w:szCs w:val="20"/>
        </w:rPr>
      </w:pPr>
      <w:r>
        <w:rPr>
          <w:rFonts w:ascii="Segoe UI" w:eastAsia="Segoe UI" w:hAnsi="Segoe UI" w:cs="Segoe UI"/>
          <w:sz w:val="20"/>
          <w:szCs w:val="20"/>
        </w:rPr>
        <w:t>A Microsoft account</w:t>
      </w:r>
    </w:p>
    <w:p w:rsidR="001F29CC" w:rsidRDefault="001F29CC">
      <w:pPr>
        <w:spacing w:line="3" w:lineRule="exact"/>
        <w:rPr>
          <w:rFonts w:ascii="Symbol" w:eastAsia="Symbol" w:hAnsi="Symbol" w:cs="Symbol"/>
          <w:sz w:val="20"/>
          <w:szCs w:val="20"/>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Microsoft Azure subscription</w:t>
      </w:r>
    </w:p>
    <w:p w:rsidR="001F29CC" w:rsidRDefault="001F29CC">
      <w:pPr>
        <w:spacing w:line="4" w:lineRule="exact"/>
        <w:rPr>
          <w:rFonts w:ascii="Symbol" w:eastAsia="Symbol" w:hAnsi="Symbol" w:cs="Symbol"/>
          <w:sz w:val="20"/>
          <w:szCs w:val="20"/>
        </w:rPr>
      </w:pPr>
    </w:p>
    <w:p w:rsidR="001F29CC" w:rsidRDefault="001D68F5">
      <w:pPr>
        <w:numPr>
          <w:ilvl w:val="0"/>
          <w:numId w:val="1"/>
        </w:numPr>
        <w:tabs>
          <w:tab w:val="left" w:pos="720"/>
        </w:tabs>
        <w:spacing w:line="231" w:lineRule="auto"/>
        <w:ind w:left="1080" w:right="4800" w:hanging="719"/>
        <w:rPr>
          <w:rFonts w:ascii="Symbol" w:eastAsia="Symbol" w:hAnsi="Symbol" w:cs="Symbol"/>
          <w:sz w:val="20"/>
          <w:szCs w:val="20"/>
        </w:rPr>
      </w:pPr>
      <w:r>
        <w:rPr>
          <w:rFonts w:ascii="Segoe UI" w:eastAsia="Segoe UI" w:hAnsi="Segoe UI" w:cs="Segoe UI"/>
          <w:sz w:val="20"/>
          <w:szCs w:val="20"/>
        </w:rPr>
        <w:t xml:space="preserve">A Microsoft Windows computer containing: </w:t>
      </w:r>
      <w:r>
        <w:rPr>
          <w:rFonts w:ascii="Courier New" w:eastAsia="Courier New" w:hAnsi="Courier New" w:cs="Courier New"/>
          <w:sz w:val="20"/>
          <w:szCs w:val="20"/>
        </w:rPr>
        <w:t xml:space="preserve">o </w:t>
      </w:r>
      <w:r>
        <w:rPr>
          <w:rFonts w:ascii="Segoe UI" w:eastAsia="Segoe UI" w:hAnsi="Segoe UI" w:cs="Segoe UI"/>
          <w:sz w:val="20"/>
          <w:szCs w:val="20"/>
        </w:rPr>
        <w:t>Microsoft Visual Studio/VS code</w:t>
      </w:r>
    </w:p>
    <w:p w:rsidR="001F29CC" w:rsidRDefault="001F29CC">
      <w:pPr>
        <w:spacing w:line="1" w:lineRule="exact"/>
        <w:rPr>
          <w:rFonts w:ascii="Symbol" w:eastAsia="Symbol" w:hAnsi="Symbol" w:cs="Symbol"/>
          <w:sz w:val="20"/>
          <w:szCs w:val="20"/>
        </w:rPr>
      </w:pPr>
    </w:p>
    <w:p w:rsidR="001F29CC" w:rsidRDefault="001D68F5">
      <w:pPr>
        <w:spacing w:line="233" w:lineRule="auto"/>
        <w:ind w:left="1080"/>
        <w:rPr>
          <w:rFonts w:ascii="Symbol" w:eastAsia="Symbol" w:hAnsi="Symbol" w:cs="Symbol"/>
          <w:sz w:val="20"/>
          <w:szCs w:val="20"/>
        </w:rPr>
      </w:pPr>
      <w:proofErr w:type="gramStart"/>
      <w:r>
        <w:rPr>
          <w:rFonts w:ascii="Courier New" w:eastAsia="Courier New" w:hAnsi="Courier New" w:cs="Courier New"/>
          <w:sz w:val="20"/>
          <w:szCs w:val="20"/>
        </w:rPr>
        <w:t xml:space="preserve">o  </w:t>
      </w:r>
      <w:r>
        <w:rPr>
          <w:rFonts w:ascii="Segoe UI" w:eastAsia="Segoe UI" w:hAnsi="Segoe UI" w:cs="Segoe UI"/>
          <w:sz w:val="20"/>
          <w:szCs w:val="20"/>
        </w:rPr>
        <w:t>The</w:t>
      </w:r>
      <w:proofErr w:type="gramEnd"/>
      <w:r>
        <w:rPr>
          <w:rFonts w:ascii="Segoe UI" w:eastAsia="Segoe UI" w:hAnsi="Segoe UI" w:cs="Segoe UI"/>
          <w:sz w:val="20"/>
          <w:szCs w:val="20"/>
        </w:rPr>
        <w:t xml:space="preserve"> lab doc for this course</w:t>
      </w:r>
    </w:p>
    <w:p w:rsidR="001F29CC" w:rsidRDefault="001F29CC">
      <w:pPr>
        <w:spacing w:line="327" w:lineRule="exact"/>
        <w:rPr>
          <w:sz w:val="24"/>
          <w:szCs w:val="24"/>
        </w:rPr>
      </w:pPr>
    </w:p>
    <w:p w:rsidR="001F29CC" w:rsidRDefault="001D68F5">
      <w:pPr>
        <w:spacing w:line="228" w:lineRule="auto"/>
        <w:ind w:right="100"/>
        <w:rPr>
          <w:sz w:val="20"/>
          <w:szCs w:val="20"/>
        </w:rPr>
      </w:pPr>
      <w:r>
        <w:rPr>
          <w:rFonts w:ascii="Calibri" w:eastAsia="Calibri" w:hAnsi="Calibri" w:cs="Calibri"/>
          <w:b/>
          <w:bCs/>
          <w:shd w:val="clear" w:color="auto" w:fill="DEEAF6"/>
        </w:rPr>
        <w:t>Note</w:t>
      </w:r>
      <w:r>
        <w:rPr>
          <w:rFonts w:ascii="Calibri" w:eastAsia="Calibri" w:hAnsi="Calibri" w:cs="Calibri"/>
          <w:shd w:val="clear" w:color="auto" w:fill="DEEAF6"/>
        </w:rPr>
        <w:t>: To set up the required environment for the lab, follow the instructions in the</w:t>
      </w:r>
      <w:r>
        <w:rPr>
          <w:rFonts w:ascii="Calibri" w:eastAsia="Calibri" w:hAnsi="Calibri" w:cs="Calibri"/>
          <w:b/>
          <w:bCs/>
          <w:shd w:val="clear" w:color="auto" w:fill="DEEAF6"/>
        </w:rPr>
        <w:t xml:space="preserve"> Setup </w:t>
      </w:r>
      <w:r>
        <w:rPr>
          <w:rFonts w:ascii="Calibri" w:eastAsia="Calibri" w:hAnsi="Calibri" w:cs="Calibri"/>
          <w:shd w:val="clear" w:color="auto" w:fill="DEEAF6"/>
        </w:rPr>
        <w:t>document for</w:t>
      </w:r>
      <w:r>
        <w:rPr>
          <w:rFonts w:ascii="Calibri" w:eastAsia="Calibri" w:hAnsi="Calibri" w:cs="Calibri"/>
          <w:b/>
          <w:bCs/>
          <w:shd w:val="clear" w:color="auto" w:fill="DEEAF6"/>
        </w:rPr>
        <w:t xml:space="preserve"> </w:t>
      </w:r>
      <w:r>
        <w:rPr>
          <w:rFonts w:ascii="Calibri" w:eastAsia="Calibri" w:hAnsi="Calibri" w:cs="Calibri"/>
        </w:rPr>
        <w:t>this course. Specifically, you must have signed up for an Azure subscription.</w:t>
      </w:r>
    </w:p>
    <w:p w:rsidR="001F29CC" w:rsidRDefault="001D68F5">
      <w:pPr>
        <w:spacing w:line="20" w:lineRule="exact"/>
        <w:rPr>
          <w:sz w:val="24"/>
          <w:szCs w:val="24"/>
        </w:rPr>
      </w:pPr>
      <w:r>
        <w:rPr>
          <w:noProof/>
          <w:sz w:val="24"/>
          <w:szCs w:val="24"/>
          <w:lang w:val="en-US" w:eastAsia="en-US"/>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-167005</wp:posOffset>
                </wp:positionV>
                <wp:extent cx="5982335" cy="1822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2245"/>
                        </a:xfrm>
                        <a:prstGeom prst="rect">
                          <a:avLst/>
                        </a:prstGeom>
                        <a:solidFill>
                          <a:srgbClr val="DEEAF6"/>
                        </a:solidFill>
                      </wps:spPr>
                      <wps:bodyPr/>
                    </wps:wsp>
                  </a:graphicData>
                </a:graphic>
              </wp:anchor>
            </w:drawing>
          </mc:Choice>
          <mc:Fallback>
            <w:pict>
              <v:rect w14:anchorId="470310A0" id="Shape 2" o:spid="_x0000_s1026" style="position:absolute;margin-left:-1.4pt;margin-top:-13.15pt;width:471.05pt;height:14.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" o:allowincell="f" fillcolor="#deeaf6" stroked="f">
                <v:path arrowok="t"/>
              </v:rect>
            </w:pict>
          </mc:Fallback>
        </mc:AlternateContent>
      </w:r>
    </w:p>
    <w:p w:rsidR="001F29CC" w:rsidRDefault="001F29CC">
      <w:pPr>
        <w:spacing w:line="145" w:lineRule="exact"/>
        <w:rPr>
          <w:sz w:val="24"/>
          <w:szCs w:val="24"/>
        </w:rPr>
      </w:pPr>
    </w:p>
    <w:p w:rsidR="001F29CC" w:rsidRDefault="001D68F5">
      <w:pPr>
        <w:rPr>
          <w:sz w:val="20"/>
          <w:szCs w:val="20"/>
        </w:rPr>
      </w:pPr>
      <w:r>
        <w:rPr>
          <w:rFonts w:ascii="Segoe UI" w:eastAsia="Segoe UI" w:hAnsi="Segoe UI" w:cs="Segoe UI"/>
          <w:color w:val="0070C0"/>
          <w:sz w:val="32"/>
          <w:szCs w:val="32"/>
        </w:rPr>
        <w:t>Provisioning an HDInsight HBase Cluster</w:t>
      </w:r>
    </w:p>
    <w:p w:rsidR="001F29CC" w:rsidRDefault="001F29CC">
      <w:pPr>
        <w:spacing w:line="8" w:lineRule="exact"/>
        <w:rPr>
          <w:sz w:val="24"/>
          <w:szCs w:val="24"/>
        </w:rPr>
      </w:pPr>
    </w:p>
    <w:p w:rsidR="001F29CC" w:rsidRDefault="001D68F5">
      <w:pPr>
        <w:rPr>
          <w:sz w:val="20"/>
          <w:szCs w:val="20"/>
        </w:rPr>
      </w:pPr>
      <w:r>
        <w:rPr>
          <w:rFonts w:ascii="Segoe UI" w:eastAsia="Segoe UI" w:hAnsi="Segoe UI" w:cs="Segoe UI"/>
          <w:sz w:val="20"/>
          <w:szCs w:val="20"/>
        </w:rPr>
        <w:t>The first task you must perform is to provision an HDInsight HBase cluster.</w:t>
      </w:r>
    </w:p>
    <w:p w:rsidR="001F29CC" w:rsidRDefault="001F29CC">
      <w:pPr>
        <w:spacing w:line="274" w:lineRule="exact"/>
        <w:rPr>
          <w:sz w:val="24"/>
          <w:szCs w:val="24"/>
        </w:rPr>
      </w:pPr>
    </w:p>
    <w:p w:rsidR="001F29CC" w:rsidRDefault="001D68F5">
      <w:pPr>
        <w:spacing w:line="238" w:lineRule="auto"/>
        <w:ind w:right="14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The Microsoft Azure portal is continually improved in response to customer feedback. The steps in</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this exercise reflect the user interface of the Microsoft Azure portal at the time of writing, but may not match the latest design of the portal exactly.</w:t>
      </w:r>
    </w:p>
    <w:p w:rsidR="001F29CC" w:rsidRDefault="001D68F5">
      <w:pPr>
        <w:spacing w:line="20" w:lineRule="exact"/>
        <w:rPr>
          <w:sz w:val="24"/>
          <w:szCs w:val="24"/>
        </w:rPr>
      </w:pPr>
      <w:r>
        <w:rPr>
          <w:noProof/>
          <w:sz w:val="24"/>
          <w:szCs w:val="24"/>
          <w:lang w:val="en-US" w:eastAsia="en-US"/>
        </w:rPr>
        <mc:AlternateContent>
          <mc:Choice Requires="wps">
            <w:drawing>
              <wp:anchor distT="0" distB="0" distL="114300" distR="114300" simplePos="0" relativeHeight="251641856" behindDoc="1" locked="0" layoutInCell="0" allowOverlap="1">
                <wp:simplePos x="0" y="0"/>
                <wp:positionH relativeFrom="column">
                  <wp:posOffset>-17780</wp:posOffset>
                </wp:positionH>
                <wp:positionV relativeFrom="paragraph">
                  <wp:posOffset>-330835</wp:posOffset>
                </wp:positionV>
                <wp:extent cx="5982335" cy="1708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70815"/>
                        </a:xfrm>
                        <a:prstGeom prst="rect">
                          <a:avLst/>
                        </a:prstGeom>
                        <a:solidFill>
                          <a:srgbClr val="DEEAF6"/>
                        </a:solidFill>
                      </wps:spPr>
                      <wps:bodyPr/>
                    </wps:wsp>
                  </a:graphicData>
                </a:graphic>
              </wp:anchor>
            </w:drawing>
          </mc:Choice>
          <mc:Fallback>
            <w:pict>
              <v:rect w14:anchorId="70685C33" id="Shape 3" o:spid="_x0000_s1026" style="position:absolute;margin-left:-1.4pt;margin-top:-26.05pt;width:471.05pt;height:1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" o:allowincell="f" fillcolor="#deeaf6" stroked="f">
                <v:path arrowok="t"/>
              </v:rect>
            </w:pict>
          </mc:Fallback>
        </mc:AlternateContent>
      </w:r>
      <w:r>
        <w:rPr>
          <w:noProof/>
          <w:sz w:val="24"/>
          <w:szCs w:val="24"/>
          <w:lang w:val="en-US" w:eastAsia="en-US"/>
        </w:rPr>
        <mc:AlternateContent>
          <mc:Choice Requires="wps">
            <w:drawing>
              <wp:anchor distT="0" distB="0" distL="114300" distR="114300" simplePos="0" relativeHeight="251642880" behindDoc="1" locked="0" layoutInCell="0" allowOverlap="1">
                <wp:simplePos x="0" y="0"/>
                <wp:positionH relativeFrom="column">
                  <wp:posOffset>-17780</wp:posOffset>
                </wp:positionH>
                <wp:positionV relativeFrom="paragraph">
                  <wp:posOffset>-160020</wp:posOffset>
                </wp:positionV>
                <wp:extent cx="5982335" cy="1670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67005"/>
                        </a:xfrm>
                        <a:prstGeom prst="rect">
                          <a:avLst/>
                        </a:prstGeom>
                        <a:solidFill>
                          <a:srgbClr val="DEEAF6"/>
                        </a:solidFill>
                      </wps:spPr>
                      <wps:bodyPr/>
                    </wps:wsp>
                  </a:graphicData>
                </a:graphic>
              </wp:anchor>
            </w:drawing>
          </mc:Choice>
          <mc:Fallback>
            <w:pict>
              <v:rect w14:anchorId="050B1B38" id="Shape 4" o:spid="_x0000_s1026" style="position:absolute;margin-left:-1.4pt;margin-top:-12.6pt;width:471.05pt;height:1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" o:allowincell="f" fillcolor="#deeaf6" stroked="f">
                <v:path arrowok="t"/>
              </v:rect>
            </w:pict>
          </mc:Fallback>
        </mc:AlternateContent>
      </w:r>
    </w:p>
    <w:p w:rsidR="001F29CC" w:rsidRDefault="001F29CC">
      <w:pPr>
        <w:spacing w:line="290" w:lineRule="exact"/>
        <w:rPr>
          <w:sz w:val="24"/>
          <w:szCs w:val="24"/>
        </w:rPr>
      </w:pPr>
    </w:p>
    <w:p w:rsidR="001F29CC" w:rsidRDefault="001D68F5">
      <w:pPr>
        <w:rPr>
          <w:sz w:val="20"/>
          <w:szCs w:val="20"/>
        </w:rPr>
      </w:pPr>
      <w:r>
        <w:rPr>
          <w:rFonts w:ascii="Calibri Light" w:eastAsia="Calibri Light" w:hAnsi="Calibri Light" w:cs="Calibri Light"/>
          <w:color w:val="2E74B5"/>
          <w:sz w:val="26"/>
          <w:szCs w:val="26"/>
        </w:rPr>
        <w:t>Provision an HDInsight Cluster</w:t>
      </w:r>
    </w:p>
    <w:p w:rsidR="001F29CC" w:rsidRDefault="001F29CC">
      <w:pPr>
        <w:spacing w:line="26" w:lineRule="exact"/>
        <w:rPr>
          <w:sz w:val="24"/>
          <w:szCs w:val="24"/>
        </w:rPr>
      </w:pPr>
    </w:p>
    <w:p w:rsidR="001F29CC" w:rsidRDefault="001D68F5">
      <w:pPr>
        <w:numPr>
          <w:ilvl w:val="0"/>
          <w:numId w:val="2"/>
        </w:numPr>
        <w:tabs>
          <w:tab w:val="left" w:pos="720"/>
        </w:tabs>
        <w:spacing w:line="238" w:lineRule="auto"/>
        <w:ind w:left="720" w:right="860" w:hanging="359"/>
        <w:rPr>
          <w:rFonts w:ascii="Segoe UI" w:eastAsia="Segoe UI" w:hAnsi="Segoe UI" w:cs="Segoe UI"/>
          <w:sz w:val="20"/>
          <w:szCs w:val="20"/>
        </w:rPr>
      </w:pPr>
      <w:r>
        <w:rPr>
          <w:rFonts w:ascii="Segoe UI" w:eastAsia="Segoe UI" w:hAnsi="Segoe UI" w:cs="Segoe UI"/>
          <w:sz w:val="20"/>
          <w:szCs w:val="20"/>
        </w:rPr>
        <w:t xml:space="preserve">In a web browser, navigate to </w:t>
      </w:r>
      <w:hyperlink r:id="rId5">
        <w:r>
          <w:rPr>
            <w:rFonts w:ascii="Segoe UI" w:eastAsia="Segoe UI" w:hAnsi="Segoe UI" w:cs="Segoe UI"/>
            <w:color w:val="0563C1"/>
            <w:sz w:val="20"/>
            <w:szCs w:val="20"/>
            <w:u w:val="single"/>
          </w:rPr>
          <w:t>http://portal.azure.com</w:t>
        </w:r>
        <w:r>
          <w:rPr>
            <w:rFonts w:ascii="Segoe UI" w:eastAsia="Segoe UI" w:hAnsi="Segoe UI" w:cs="Segoe UI"/>
            <w:sz w:val="20"/>
            <w:szCs w:val="20"/>
            <w:u w:val="single"/>
          </w:rPr>
          <w:t xml:space="preserve">, </w:t>
        </w:r>
      </w:hyperlink>
      <w:r>
        <w:rPr>
          <w:rFonts w:ascii="Segoe UI" w:eastAsia="Segoe UI" w:hAnsi="Segoe UI" w:cs="Segoe UI"/>
          <w:sz w:val="20"/>
          <w:szCs w:val="20"/>
        </w:rPr>
        <w:t>and if prompted, sign in using the Microsoft account that is associated with your Azure subscription.</w:t>
      </w:r>
    </w:p>
    <w:p w:rsidR="001F29CC" w:rsidRDefault="001D68F5">
      <w:pPr>
        <w:numPr>
          <w:ilvl w:val="0"/>
          <w:numId w:val="2"/>
        </w:numPr>
        <w:tabs>
          <w:tab w:val="left" w:pos="720"/>
        </w:tabs>
        <w:spacing w:line="238" w:lineRule="auto"/>
        <w:ind w:left="720" w:hanging="359"/>
        <w:rPr>
          <w:rFonts w:ascii="Segoe UI" w:eastAsia="Segoe UI" w:hAnsi="Segoe UI" w:cs="Segoe UI"/>
          <w:sz w:val="20"/>
          <w:szCs w:val="20"/>
        </w:rPr>
      </w:pPr>
      <w:r>
        <w:rPr>
          <w:rFonts w:ascii="Segoe UI" w:eastAsia="Segoe UI" w:hAnsi="Segoe UI" w:cs="Segoe UI"/>
          <w:sz w:val="20"/>
          <w:szCs w:val="20"/>
        </w:rPr>
        <w:t>In the Microsoft Azure portal, add a new HDInsight cluster with the following settings:</w:t>
      </w:r>
    </w:p>
    <w:p w:rsidR="001F29CC" w:rsidRDefault="001F29CC">
      <w:pPr>
        <w:spacing w:line="2" w:lineRule="exact"/>
        <w:rPr>
          <w:rFonts w:ascii="Segoe UI" w:eastAsia="Segoe UI" w:hAnsi="Segoe UI" w:cs="Segoe UI"/>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Cluster 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1F29CC" w:rsidRDefault="001F29CC">
      <w:pPr>
        <w:spacing w:line="2"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Cluster Type</w:t>
      </w:r>
      <w:r>
        <w:rPr>
          <w:rFonts w:ascii="Calibri" w:eastAsia="Calibri" w:hAnsi="Calibri" w:cs="Calibri"/>
        </w:rPr>
        <w:t>: HBase 1.1.2(HDI 3.6) [As of writing this Lab]</w:t>
      </w:r>
    </w:p>
    <w:p w:rsidR="001F29CC" w:rsidRDefault="001F29CC">
      <w:pPr>
        <w:spacing w:line="3"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Operating System</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Choose the latest version of Linux Server</w:t>
      </w:r>
    </w:p>
    <w:p w:rsidR="001F29CC" w:rsidRDefault="001F29CC">
      <w:pPr>
        <w:sectPr w:rsidR="001F29CC">
          <w:pgSz w:w="12240" w:h="15840"/>
          <w:pgMar w:top="1440" w:right="1440" w:bottom="850" w:left="1440" w:header="0" w:footer="0" w:gutter="0"/>
          <w:cols w:space="720" w:equalWidth="0">
            <w:col w:w="9360"/>
          </w:cols>
        </w:sectPr>
      </w:pPr>
    </w:p>
    <w:p w:rsidR="001F29CC" w:rsidRDefault="001D68F5">
      <w:pPr>
        <w:numPr>
          <w:ilvl w:val="1"/>
          <w:numId w:val="3"/>
        </w:numPr>
        <w:tabs>
          <w:tab w:val="left" w:pos="1440"/>
        </w:tabs>
        <w:ind w:left="1440" w:hanging="359"/>
        <w:rPr>
          <w:rFonts w:ascii="Symbol" w:eastAsia="Symbol" w:hAnsi="Symbol" w:cs="Symbol"/>
          <w:sz w:val="20"/>
          <w:szCs w:val="20"/>
        </w:rPr>
      </w:pPr>
      <w:bookmarkStart w:id="0" w:name="page2"/>
      <w:bookmarkEnd w:id="0"/>
      <w:r>
        <w:rPr>
          <w:rFonts w:ascii="Calibri" w:eastAsia="Calibri" w:hAnsi="Calibri" w:cs="Calibri"/>
          <w:b/>
          <w:bCs/>
        </w:rPr>
        <w:lastRenderedPageBreak/>
        <w:t>Subscription</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Your Azure subscription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Calibri" w:eastAsia="Calibri" w:hAnsi="Calibri" w:cs="Calibri"/>
          <w:b/>
          <w:bCs/>
        </w:rPr>
        <w:t>Resource Group</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Create a new resource group with a unique name</w:t>
      </w:r>
    </w:p>
    <w:p w:rsidR="001F29CC" w:rsidRDefault="001D68F5">
      <w:pPr>
        <w:numPr>
          <w:ilvl w:val="1"/>
          <w:numId w:val="3"/>
        </w:numPr>
        <w:tabs>
          <w:tab w:val="left" w:pos="1440"/>
        </w:tabs>
        <w:spacing w:line="235" w:lineRule="auto"/>
        <w:ind w:left="1440" w:hanging="359"/>
        <w:rPr>
          <w:rFonts w:ascii="Symbol" w:eastAsia="Symbol" w:hAnsi="Symbol" w:cs="Symbol"/>
          <w:sz w:val="20"/>
          <w:szCs w:val="20"/>
        </w:rPr>
      </w:pPr>
      <w:r>
        <w:rPr>
          <w:rFonts w:ascii="Calibri" w:eastAsia="Calibri" w:hAnsi="Calibri" w:cs="Calibri"/>
          <w:b/>
          <w:bCs/>
        </w:rPr>
        <w:t>Credentials</w:t>
      </w:r>
      <w:r>
        <w:rPr>
          <w:rFonts w:ascii="Calibri" w:eastAsia="Calibri" w:hAnsi="Calibri" w:cs="Calibri"/>
        </w:rPr>
        <w:t>:</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spacing w:line="236" w:lineRule="auto"/>
        <w:ind w:left="1840" w:hanging="178"/>
        <w:rPr>
          <w:rFonts w:ascii="Symbol" w:eastAsia="Symbol" w:hAnsi="Symbol" w:cs="Symbol"/>
          <w:sz w:val="20"/>
          <w:szCs w:val="20"/>
        </w:rPr>
      </w:pPr>
      <w:r>
        <w:rPr>
          <w:rFonts w:ascii="Segoe UI" w:eastAsia="Segoe UI" w:hAnsi="Segoe UI" w:cs="Segoe UI"/>
          <w:b/>
          <w:bCs/>
          <w:sz w:val="20"/>
          <w:szCs w:val="20"/>
        </w:rPr>
        <w:t>Cluster Login Username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user name of your choice (and make a note of it!)</w:t>
      </w:r>
    </w:p>
    <w:p w:rsidR="001F29CC" w:rsidRDefault="001F29CC">
      <w:pPr>
        <w:spacing w:line="1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 xml:space="preserve">Cluster Login </w:t>
      </w:r>
      <w:r>
        <w:rPr>
          <w:rFonts w:ascii="Segoe UI" w:eastAsia="Segoe UI" w:hAnsi="Segoe UI" w:cs="Segoe UI"/>
          <w:b/>
          <w:bCs/>
          <w:sz w:val="20"/>
          <w:szCs w:val="20"/>
        </w:rPr>
        <w:t>Password</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Enter and confirm a strong password (and make a note of it!)</w:t>
      </w:r>
    </w:p>
    <w:p w:rsidR="001F29CC" w:rsidRDefault="001D68F5">
      <w:pPr>
        <w:numPr>
          <w:ilvl w:val="2"/>
          <w:numId w:val="3"/>
        </w:numPr>
        <w:tabs>
          <w:tab w:val="left" w:pos="1840"/>
        </w:tabs>
        <w:spacing w:line="235" w:lineRule="auto"/>
        <w:ind w:left="1840" w:hanging="178"/>
        <w:rPr>
          <w:rFonts w:ascii="Symbol" w:eastAsia="Symbol" w:hAnsi="Symbol" w:cs="Symbol"/>
          <w:sz w:val="20"/>
          <w:szCs w:val="20"/>
        </w:rPr>
      </w:pPr>
      <w:r>
        <w:rPr>
          <w:rFonts w:ascii="Calibri" w:eastAsia="Calibri" w:hAnsi="Calibri" w:cs="Calibri"/>
          <w:b/>
          <w:bCs/>
        </w:rPr>
        <w:t xml:space="preserve">Enable Remote Desktop: </w:t>
      </w:r>
      <w:r>
        <w:rPr>
          <w:rFonts w:ascii="Calibri" w:eastAsia="Calibri" w:hAnsi="Calibri" w:cs="Calibri"/>
        </w:rPr>
        <w:t>Yes</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Expires on</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the date a week from now</w:t>
      </w:r>
    </w:p>
    <w:p w:rsidR="001F29CC" w:rsidRDefault="001F29CC">
      <w:pPr>
        <w:spacing w:line="6"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360" w:hanging="178"/>
        <w:rPr>
          <w:rFonts w:ascii="Symbol" w:eastAsia="Symbol" w:hAnsi="Symbol" w:cs="Symbol"/>
          <w:sz w:val="20"/>
          <w:szCs w:val="20"/>
        </w:rPr>
      </w:pPr>
      <w:r>
        <w:rPr>
          <w:rFonts w:ascii="Calibri" w:eastAsia="Calibri" w:hAnsi="Calibri" w:cs="Calibri"/>
          <w:b/>
          <w:bCs/>
        </w:rPr>
        <w:t xml:space="preserve">SSH Username: </w:t>
      </w:r>
      <w:r>
        <w:rPr>
          <w:rFonts w:ascii="Segoe UI" w:eastAsia="Segoe UI" w:hAnsi="Segoe UI" w:cs="Segoe UI"/>
          <w:i/>
          <w:iCs/>
          <w:sz w:val="20"/>
          <w:szCs w:val="20"/>
        </w:rPr>
        <w:t>Enter another user name of your choice (and make a</w:t>
      </w:r>
      <w:r>
        <w:rPr>
          <w:rFonts w:ascii="Calibri" w:eastAsia="Calibri" w:hAnsi="Calibri" w:cs="Calibri"/>
          <w:b/>
          <w:bCs/>
        </w:rPr>
        <w:t xml:space="preserve"> </w:t>
      </w:r>
      <w:r>
        <w:rPr>
          <w:rFonts w:ascii="Segoe UI" w:eastAsia="Segoe UI" w:hAnsi="Segoe UI" w:cs="Segoe UI"/>
          <w:i/>
          <w:iCs/>
          <w:sz w:val="20"/>
          <w:szCs w:val="20"/>
        </w:rPr>
        <w:t>note of it!)</w:t>
      </w:r>
    </w:p>
    <w:p w:rsidR="001F29CC" w:rsidRDefault="001F29CC">
      <w:pPr>
        <w:spacing w:line="15"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200" w:hanging="178"/>
        <w:rPr>
          <w:rFonts w:ascii="Symbol" w:eastAsia="Symbol" w:hAnsi="Symbol" w:cs="Symbol"/>
          <w:sz w:val="20"/>
          <w:szCs w:val="20"/>
        </w:rPr>
      </w:pPr>
      <w:r>
        <w:rPr>
          <w:rFonts w:ascii="Calibri" w:eastAsia="Calibri" w:hAnsi="Calibri" w:cs="Calibri"/>
          <w:b/>
          <w:bCs/>
        </w:rPr>
        <w:t xml:space="preserve">SSH Password: </w:t>
      </w:r>
      <w:r>
        <w:rPr>
          <w:rFonts w:ascii="Segoe UI" w:eastAsia="Segoe UI" w:hAnsi="Segoe UI" w:cs="Segoe UI"/>
          <w:i/>
          <w:iCs/>
          <w:sz w:val="20"/>
          <w:szCs w:val="20"/>
        </w:rPr>
        <w:t>Enter and confirm a strong password (and make a note</w:t>
      </w:r>
      <w:r>
        <w:rPr>
          <w:rFonts w:ascii="Calibri" w:eastAsia="Calibri" w:hAnsi="Calibri" w:cs="Calibri"/>
          <w:b/>
          <w:bCs/>
        </w:rPr>
        <w:t xml:space="preserve"> </w:t>
      </w:r>
      <w:r>
        <w:rPr>
          <w:rFonts w:ascii="Segoe UI" w:eastAsia="Segoe UI" w:hAnsi="Segoe UI" w:cs="Segoe UI"/>
          <w:i/>
          <w:iCs/>
          <w:sz w:val="20"/>
          <w:szCs w:val="20"/>
        </w:rPr>
        <w:t>of it!)</w:t>
      </w:r>
    </w:p>
    <w:p w:rsidR="001F29CC" w:rsidRDefault="001F29CC">
      <w:pPr>
        <w:spacing w:line="1" w:lineRule="exact"/>
        <w:rPr>
          <w:rFonts w:ascii="Symbol" w:eastAsia="Symbol" w:hAnsi="Symbol" w:cs="Symbol"/>
          <w:sz w:val="20"/>
          <w:szCs w:val="20"/>
        </w:rPr>
      </w:pP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Data Source</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Selection Method</w:t>
      </w:r>
      <w:r>
        <w:rPr>
          <w:rFonts w:ascii="Segoe UI" w:eastAsia="Segoe UI" w:hAnsi="Segoe UI" w:cs="Segoe UI"/>
          <w:sz w:val="20"/>
          <w:szCs w:val="20"/>
        </w:rPr>
        <w:t>: From all subscriptions</w:t>
      </w:r>
    </w:p>
    <w:p w:rsidR="001F29CC" w:rsidRDefault="001F29CC">
      <w:pPr>
        <w:spacing w:line="4" w:lineRule="exact"/>
        <w:rPr>
          <w:rFonts w:ascii="Symbol" w:eastAsia="Symbol" w:hAnsi="Symbol" w:cs="Symbol"/>
          <w:sz w:val="20"/>
          <w:szCs w:val="20"/>
        </w:rPr>
      </w:pPr>
    </w:p>
    <w:p w:rsidR="001F29CC" w:rsidRDefault="001D68F5">
      <w:pPr>
        <w:numPr>
          <w:ilvl w:val="2"/>
          <w:numId w:val="3"/>
        </w:numPr>
        <w:tabs>
          <w:tab w:val="left" w:pos="1840"/>
        </w:tabs>
        <w:spacing w:line="238" w:lineRule="auto"/>
        <w:ind w:left="1840" w:right="240" w:hanging="178"/>
        <w:rPr>
          <w:rFonts w:ascii="Symbol" w:eastAsia="Symbol" w:hAnsi="Symbol" w:cs="Symbol"/>
          <w:sz w:val="20"/>
          <w:szCs w:val="20"/>
        </w:rPr>
      </w:pPr>
      <w:r>
        <w:rPr>
          <w:rFonts w:ascii="Segoe UI" w:eastAsia="Segoe UI" w:hAnsi="Segoe UI" w:cs="Segoe UI"/>
          <w:b/>
          <w:bCs/>
          <w:sz w:val="20"/>
          <w:szCs w:val="20"/>
        </w:rPr>
        <w:t>Create a new storage account</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for your storage account (and</w:t>
      </w:r>
      <w:r>
        <w:rPr>
          <w:rFonts w:ascii="Segoe UI" w:eastAsia="Segoe UI" w:hAnsi="Segoe UI" w:cs="Segoe UI"/>
          <w:b/>
          <w:bCs/>
          <w:sz w:val="20"/>
          <w:szCs w:val="20"/>
        </w:rPr>
        <w:t xml:space="preserve"> </w:t>
      </w:r>
      <w:r>
        <w:rPr>
          <w:rFonts w:ascii="Segoe UI" w:eastAsia="Segoe UI" w:hAnsi="Segoe UI" w:cs="Segoe UI"/>
          <w:i/>
          <w:iCs/>
          <w:sz w:val="20"/>
          <w:szCs w:val="20"/>
        </w:rPr>
        <w:t>make a note of it!)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Choose Default Container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The name of your cluster</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any available region</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1"/>
          <w:numId w:val="3"/>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Optional Configuration</w:t>
      </w:r>
      <w:r>
        <w:rPr>
          <w:rFonts w:ascii="Segoe UI" w:eastAsia="Segoe UI" w:hAnsi="Segoe UI" w:cs="Segoe UI"/>
          <w:sz w:val="20"/>
          <w:szCs w:val="20"/>
        </w:rPr>
        <w: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HDInsight Version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the most recent version available</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Virtual Network</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External Metastores</w:t>
      </w:r>
      <w:r>
        <w:rPr>
          <w:rFonts w:ascii="Segoe UI" w:eastAsia="Segoe UI" w:hAnsi="Segoe UI" w:cs="Segoe UI"/>
          <w:sz w:val="20"/>
          <w:szCs w:val="20"/>
        </w:rPr>
        <w:t>: Not Configured</w:t>
      </w:r>
    </w:p>
    <w:p w:rsidR="001F29CC" w:rsidRDefault="001F29CC">
      <w:pPr>
        <w:spacing w:line="3"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Script Actions</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Azure Storage Keys</w:t>
      </w:r>
      <w:r>
        <w:rPr>
          <w:rFonts w:ascii="Segoe UI" w:eastAsia="Segoe UI" w:hAnsi="Segoe UI" w:cs="Segoe UI"/>
          <w:sz w:val="20"/>
          <w:szCs w:val="20"/>
        </w:rPr>
        <w:t>: Not Configured</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Node Pricing Tiers</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Number of Worker nodes</w:t>
      </w:r>
      <w:r>
        <w:rPr>
          <w:rFonts w:ascii="Segoe UI" w:eastAsia="Segoe UI" w:hAnsi="Segoe UI" w:cs="Segoe UI"/>
          <w:sz w:val="20"/>
          <w:szCs w:val="20"/>
        </w:rPr>
        <w:t>: 1</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Worker Nodes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Head Node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Pin to Startboard</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Not selected</w:t>
      </w:r>
    </w:p>
    <w:p w:rsidR="001F29CC" w:rsidRDefault="001F29CC">
      <w:pPr>
        <w:spacing w:line="5" w:lineRule="exact"/>
        <w:rPr>
          <w:rFonts w:ascii="Symbol" w:eastAsia="Symbol" w:hAnsi="Symbol" w:cs="Symbol"/>
          <w:sz w:val="20"/>
          <w:szCs w:val="20"/>
        </w:rPr>
      </w:pPr>
    </w:p>
    <w:p w:rsidR="001F29CC" w:rsidRDefault="001D68F5">
      <w:pPr>
        <w:numPr>
          <w:ilvl w:val="0"/>
          <w:numId w:val="3"/>
        </w:numPr>
        <w:tabs>
          <w:tab w:val="left" w:pos="720"/>
        </w:tabs>
        <w:spacing w:line="238" w:lineRule="auto"/>
        <w:ind w:left="720" w:right="20" w:hanging="359"/>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cluster to be deployed (this can take a long time – often 30 minutes or more. Now may be a good time to go and have a cup of coffee!)</w:t>
      </w:r>
    </w:p>
    <w:p w:rsidR="001F29CC" w:rsidRDefault="001F29CC">
      <w:pPr>
        <w:spacing w:line="169" w:lineRule="exact"/>
        <w:rPr>
          <w:sz w:val="20"/>
          <w:szCs w:val="20"/>
        </w:rPr>
      </w:pPr>
    </w:p>
    <w:p w:rsidR="001F29CC" w:rsidRDefault="001D68F5">
      <w:pPr>
        <w:spacing w:line="239" w:lineRule="auto"/>
        <w:ind w:left="360" w:right="12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As soon as an HDInsight cluster is running, the credit in your Azure subscription will start to be</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 xml:space="preserve">charged. The free-trial subscription includes a credit limit of approximately $100 (or local equivalent) that you can spend over a period of 30 days, which is enough to complete the labs in this course as long as clusters are deleted when not in use. If you decide not to complete this lab, follow the instructions in the </w:t>
      </w:r>
      <w:r>
        <w:rPr>
          <w:rFonts w:ascii="Segoe UI" w:eastAsia="Segoe UI" w:hAnsi="Segoe UI" w:cs="Segoe UI"/>
          <w:i/>
          <w:iCs/>
          <w:sz w:val="20"/>
          <w:szCs w:val="20"/>
        </w:rPr>
        <w:t>Clean Up</w:t>
      </w:r>
      <w:r>
        <w:rPr>
          <w:rFonts w:ascii="Segoe UI" w:eastAsia="Segoe UI" w:hAnsi="Segoe UI" w:cs="Segoe UI"/>
          <w:sz w:val="20"/>
          <w:szCs w:val="20"/>
        </w:rPr>
        <w:t xml:space="preserve"> procedure at the end of the lab to delete your cluster in order to avoid using your Azure credit unnecessarily.</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simplePos x="0" y="0"/>
                <wp:positionH relativeFrom="column">
                  <wp:posOffset>210820</wp:posOffset>
                </wp:positionH>
                <wp:positionV relativeFrom="paragraph">
                  <wp:posOffset>-833755</wp:posOffset>
                </wp:positionV>
                <wp:extent cx="5753735" cy="1676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03A78E30" id="Shape 5" o:spid="_x0000_s1026" style="position:absolute;margin-left:16.6pt;margin-top:-65.65pt;width:453.05pt;height:13.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simplePos x="0" y="0"/>
                <wp:positionH relativeFrom="column">
                  <wp:posOffset>210820</wp:posOffset>
                </wp:positionH>
                <wp:positionV relativeFrom="paragraph">
                  <wp:posOffset>-666115</wp:posOffset>
                </wp:positionV>
                <wp:extent cx="5753735" cy="1676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43EB6E51" id="Shape 6" o:spid="_x0000_s1026" style="position:absolute;margin-left:16.6pt;margin-top:-52.45pt;width:453.0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simplePos x="0" y="0"/>
                <wp:positionH relativeFrom="column">
                  <wp:posOffset>210820</wp:posOffset>
                </wp:positionH>
                <wp:positionV relativeFrom="paragraph">
                  <wp:posOffset>-498475</wp:posOffset>
                </wp:positionV>
                <wp:extent cx="5753735" cy="1708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70815"/>
                        </a:xfrm>
                        <a:prstGeom prst="rect">
                          <a:avLst/>
                        </a:prstGeom>
                        <a:solidFill>
                          <a:srgbClr val="DEEAF6"/>
                        </a:solidFill>
                      </wps:spPr>
                      <wps:bodyPr/>
                    </wps:wsp>
                  </a:graphicData>
                </a:graphic>
              </wp:anchor>
            </w:drawing>
          </mc:Choice>
          <mc:Fallback>
            <w:pict>
              <v:rect w14:anchorId="2BB8C437" id="Shape 7" o:spid="_x0000_s1026" style="position:absolute;margin-left:16.6pt;margin-top:-39.25pt;width:453.05pt;height:1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simplePos x="0" y="0"/>
                <wp:positionH relativeFrom="column">
                  <wp:posOffset>210820</wp:posOffset>
                </wp:positionH>
                <wp:positionV relativeFrom="paragraph">
                  <wp:posOffset>-327660</wp:posOffset>
                </wp:positionV>
                <wp:extent cx="5753735" cy="16764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5BEB52FE" id="Shape 8" o:spid="_x0000_s1026" style="position:absolute;margin-left:16.6pt;margin-top:-25.8pt;width:453.0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simplePos x="0" y="0"/>
                <wp:positionH relativeFrom="column">
                  <wp:posOffset>210820</wp:posOffset>
                </wp:positionH>
                <wp:positionV relativeFrom="paragraph">
                  <wp:posOffset>-160020</wp:posOffset>
                </wp:positionV>
                <wp:extent cx="5753735" cy="1695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9545"/>
                        </a:xfrm>
                        <a:prstGeom prst="rect">
                          <a:avLst/>
                        </a:prstGeom>
                        <a:solidFill>
                          <a:srgbClr val="DEEAF6"/>
                        </a:solidFill>
                      </wps:spPr>
                      <wps:bodyPr/>
                    </wps:wsp>
                  </a:graphicData>
                </a:graphic>
              </wp:anchor>
            </w:drawing>
          </mc:Choice>
          <mc:Fallback>
            <w:pict>
              <v:rect w14:anchorId="33D309CD" id="Shape 9" o:spid="_x0000_s1026" style="position:absolute;margin-left:16.6pt;margin-top:-12.6pt;width:453.05pt;height:13.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" o:allowincell="f" fillcolor="#deeaf6" stroked="f">
                <v:path arrowok="t"/>
              </v:rect>
            </w:pict>
          </mc:Fallback>
        </mc:AlternateContent>
      </w:r>
    </w:p>
    <w:p w:rsidR="001F29CC" w:rsidRDefault="001F29CC">
      <w:pPr>
        <w:spacing w:line="241" w:lineRule="exact"/>
        <w:rPr>
          <w:sz w:val="20"/>
          <w:szCs w:val="20"/>
        </w:rPr>
      </w:pPr>
    </w:p>
    <w:p w:rsidR="001F29CC" w:rsidRDefault="001D68F5">
      <w:pPr>
        <w:rPr>
          <w:sz w:val="20"/>
          <w:szCs w:val="20"/>
        </w:rPr>
      </w:pPr>
      <w:r>
        <w:rPr>
          <w:rFonts w:ascii="Segoe UI" w:eastAsia="Segoe UI" w:hAnsi="Segoe UI" w:cs="Segoe UI"/>
          <w:color w:val="0070C0"/>
          <w:sz w:val="32"/>
          <w:szCs w:val="32"/>
        </w:rPr>
        <w:t>Creating an HBase Table</w:t>
      </w:r>
    </w:p>
    <w:p w:rsidR="001F29CC" w:rsidRDefault="001F29CC">
      <w:pPr>
        <w:spacing w:line="66" w:lineRule="exact"/>
        <w:rPr>
          <w:sz w:val="20"/>
          <w:szCs w:val="20"/>
        </w:rPr>
      </w:pPr>
    </w:p>
    <w:p w:rsidR="001F29CC" w:rsidRDefault="001D68F5">
      <w:pPr>
        <w:spacing w:line="226" w:lineRule="auto"/>
        <w:ind w:right="160"/>
        <w:rPr>
          <w:sz w:val="20"/>
          <w:szCs w:val="20"/>
        </w:rPr>
      </w:pPr>
      <w:r>
        <w:rPr>
          <w:rFonts w:ascii="Calibri" w:eastAsia="Calibri" w:hAnsi="Calibri" w:cs="Calibri"/>
        </w:rPr>
        <w:t>Now that you have provisioned an HDInsight HBase cluster, you can create HBase tables and store data in them.</w:t>
      </w:r>
    </w:p>
    <w:p w:rsidR="001F29CC" w:rsidRDefault="001F29CC">
      <w:pPr>
        <w:spacing w:line="180"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Open a Remote Desktop Connection to the Cluster</w:t>
      </w:r>
    </w:p>
    <w:p w:rsidR="001F29CC" w:rsidRDefault="001F29CC">
      <w:pPr>
        <w:spacing w:line="27" w:lineRule="exact"/>
        <w:rPr>
          <w:sz w:val="20"/>
          <w:szCs w:val="20"/>
        </w:rPr>
      </w:pPr>
    </w:p>
    <w:p w:rsidR="001F29CC" w:rsidRDefault="001D68F5">
      <w:pPr>
        <w:numPr>
          <w:ilvl w:val="0"/>
          <w:numId w:val="4"/>
        </w:numPr>
        <w:tabs>
          <w:tab w:val="left" w:pos="720"/>
        </w:tabs>
        <w:ind w:left="720" w:hanging="359"/>
        <w:rPr>
          <w:rFonts w:ascii="Segoe UI" w:eastAsia="Segoe UI" w:hAnsi="Segoe UI" w:cs="Segoe UI"/>
          <w:sz w:val="20"/>
          <w:szCs w:val="20"/>
        </w:rPr>
      </w:pPr>
      <w:r>
        <w:rPr>
          <w:rFonts w:ascii="Calibri" w:eastAsia="Calibri" w:hAnsi="Calibri" w:cs="Calibri"/>
        </w:rPr>
        <w:t>In the Azure portal, browse to the HBase cluster you just created.</w:t>
      </w:r>
    </w:p>
    <w:p w:rsidR="001F29CC" w:rsidRDefault="001F29CC">
      <w:pPr>
        <w:spacing w:line="49" w:lineRule="exact"/>
        <w:rPr>
          <w:rFonts w:ascii="Segoe UI" w:eastAsia="Segoe UI" w:hAnsi="Segoe UI" w:cs="Segoe UI"/>
          <w:sz w:val="20"/>
          <w:szCs w:val="20"/>
        </w:rPr>
      </w:pPr>
    </w:p>
    <w:p w:rsidR="001F29CC" w:rsidRDefault="001D68F5">
      <w:pPr>
        <w:numPr>
          <w:ilvl w:val="0"/>
          <w:numId w:val="4"/>
        </w:numPr>
        <w:tabs>
          <w:tab w:val="left" w:pos="720"/>
        </w:tabs>
        <w:spacing w:line="228" w:lineRule="auto"/>
        <w:ind w:left="720" w:right="560" w:hanging="359"/>
        <w:rPr>
          <w:rFonts w:ascii="Calibri" w:eastAsia="Calibri" w:hAnsi="Calibri" w:cs="Calibri"/>
        </w:rPr>
      </w:pPr>
      <w:r>
        <w:rPr>
          <w:rFonts w:ascii="Calibri" w:eastAsia="Calibri" w:hAnsi="Calibri" w:cs="Calibri"/>
        </w:rPr>
        <w:t>Open a SSH connection to the cluster using the SSH username and password you specified when provisioning the cluster.</w:t>
      </w:r>
    </w:p>
    <w:p w:rsidR="001F29CC" w:rsidRDefault="001F29CC">
      <w:pPr>
        <w:spacing w:line="70" w:lineRule="exact"/>
        <w:rPr>
          <w:rFonts w:ascii="Calibri" w:eastAsia="Calibri" w:hAnsi="Calibri" w:cs="Calibri"/>
        </w:rPr>
      </w:pPr>
    </w:p>
    <w:p w:rsidR="001F29CC" w:rsidRDefault="001D68F5">
      <w:pPr>
        <w:numPr>
          <w:ilvl w:val="0"/>
          <w:numId w:val="4"/>
        </w:numPr>
        <w:tabs>
          <w:tab w:val="left" w:pos="720"/>
        </w:tabs>
        <w:spacing w:line="228" w:lineRule="auto"/>
        <w:ind w:left="720" w:right="240" w:hanging="359"/>
        <w:rPr>
          <w:rFonts w:ascii="Calibri" w:eastAsia="Calibri" w:hAnsi="Calibri" w:cs="Calibri"/>
        </w:rPr>
      </w:pPr>
      <w:r>
        <w:rPr>
          <w:rFonts w:ascii="Calibri" w:eastAsia="Calibri" w:hAnsi="Calibri" w:cs="Calibri"/>
        </w:rPr>
        <w:t xml:space="preserve">When the SSH connection connects, open the </w:t>
      </w:r>
      <w:r>
        <w:rPr>
          <w:rFonts w:ascii="Calibri" w:eastAsia="Calibri" w:hAnsi="Calibri" w:cs="Calibri"/>
          <w:b/>
          <w:bCs/>
        </w:rPr>
        <w:t>Hadoop Command Line</w:t>
      </w:r>
      <w:r>
        <w:rPr>
          <w:rFonts w:ascii="Calibri" w:eastAsia="Calibri" w:hAnsi="Calibri" w:cs="Calibri"/>
        </w:rPr>
        <w:t xml:space="preserve"> console and view the syntax documentation for the Hadoop command line tool.</w:t>
      </w:r>
    </w:p>
    <w:p w:rsidR="001F29CC" w:rsidRDefault="001F29CC">
      <w:pPr>
        <w:sectPr w:rsidR="001F29CC">
          <w:pgSz w:w="12240" w:h="15840"/>
          <w:pgMar w:top="1109" w:right="1440" w:bottom="920" w:left="1440" w:header="0" w:footer="0" w:gutter="0"/>
          <w:cols w:space="720" w:equalWidth="0">
            <w:col w:w="9360"/>
          </w:cols>
        </w:sectPr>
      </w:pPr>
    </w:p>
    <w:p w:rsidR="001F29CC" w:rsidRDefault="001D68F5">
      <w:pPr>
        <w:rPr>
          <w:sz w:val="20"/>
          <w:szCs w:val="20"/>
        </w:rPr>
      </w:pPr>
      <w:bookmarkStart w:id="1" w:name="page3"/>
      <w:bookmarkEnd w:id="1"/>
      <w:r>
        <w:rPr>
          <w:rFonts w:ascii="Calibri Light" w:eastAsia="Calibri Light" w:hAnsi="Calibri Light" w:cs="Calibri Light"/>
          <w:color w:val="2E74B5"/>
          <w:sz w:val="26"/>
          <w:szCs w:val="26"/>
        </w:rPr>
        <w:lastRenderedPageBreak/>
        <w:t>Create an HBase Table</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19685</wp:posOffset>
                </wp:positionV>
                <wp:extent cx="5982335" cy="18605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6055"/>
                        </a:xfrm>
                        <a:prstGeom prst="rect">
                          <a:avLst/>
                        </a:prstGeom>
                        <a:solidFill>
                          <a:srgbClr val="DEEAF6"/>
                        </a:solidFill>
                      </wps:spPr>
                      <wps:bodyPr/>
                    </wps:wsp>
                  </a:graphicData>
                </a:graphic>
              </wp:anchor>
            </w:drawing>
          </mc:Choice>
          <mc:Fallback>
            <w:pict>
              <v:rect w14:anchorId="3044D0C5" id="Shape 10" o:spid="_x0000_s1026" style="position:absolute;margin-left:-1.4pt;margin-top:1.55pt;width:471.05pt;height:1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" o:allowincell="f" fillcolor="#deeaf6" stroked="f">
                <v:path arrowok="t"/>
              </v:rect>
            </w:pict>
          </mc:Fallback>
        </mc:AlternateContent>
      </w:r>
    </w:p>
    <w:p w:rsidR="001F29CC" w:rsidRDefault="001F29CC">
      <w:pPr>
        <w:spacing w:line="9" w:lineRule="exact"/>
        <w:rPr>
          <w:sz w:val="20"/>
          <w:szCs w:val="20"/>
        </w:rPr>
      </w:pPr>
    </w:p>
    <w:p w:rsidR="001F29CC" w:rsidRDefault="001D68F5">
      <w:pPr>
        <w:rPr>
          <w:sz w:val="20"/>
          <w:szCs w:val="20"/>
        </w:rPr>
      </w:pPr>
      <w:r>
        <w:rPr>
          <w:rFonts w:ascii="Calibri" w:eastAsia="Calibri" w:hAnsi="Calibri" w:cs="Calibri"/>
          <w:b/>
          <w:bCs/>
        </w:rPr>
        <w:t>Note</w:t>
      </w:r>
      <w:r>
        <w:rPr>
          <w:rFonts w:ascii="Calibri" w:eastAsia="Calibri" w:hAnsi="Calibri" w:cs="Calibri"/>
        </w:rPr>
        <w:t>: The commands in this procedure are</w:t>
      </w:r>
      <w:r>
        <w:rPr>
          <w:rFonts w:ascii="Calibri" w:eastAsia="Calibri" w:hAnsi="Calibri" w:cs="Calibri"/>
          <w:b/>
          <w:bCs/>
        </w:rPr>
        <w:t xml:space="preserve"> </w:t>
      </w:r>
      <w:r>
        <w:rPr>
          <w:rFonts w:ascii="Calibri" w:eastAsia="Calibri" w:hAnsi="Calibri" w:cs="Calibri"/>
          <w:u w:val="single"/>
        </w:rPr>
        <w:t>case-sensitive</w:t>
      </w:r>
      <w:r>
        <w:rPr>
          <w:rFonts w:ascii="Calibri" w:eastAsia="Calibri" w:hAnsi="Calibri" w:cs="Calibri"/>
        </w:rPr>
        <w:t>.</w:t>
      </w:r>
    </w:p>
    <w:p w:rsidR="001F29CC" w:rsidRDefault="001F29CC">
      <w:pPr>
        <w:spacing w:line="232" w:lineRule="exact"/>
        <w:rPr>
          <w:sz w:val="20"/>
          <w:szCs w:val="20"/>
        </w:rPr>
      </w:pPr>
    </w:p>
    <w:p w:rsidR="001F29CC" w:rsidRDefault="001D68F5">
      <w:pPr>
        <w:numPr>
          <w:ilvl w:val="0"/>
          <w:numId w:val="5"/>
        </w:numPr>
        <w:tabs>
          <w:tab w:val="left" w:pos="720"/>
        </w:tabs>
        <w:spacing w:line="227" w:lineRule="auto"/>
        <w:ind w:left="720" w:right="440" w:hanging="359"/>
        <w:rPr>
          <w:rFonts w:ascii="Calibri" w:eastAsia="Calibri" w:hAnsi="Calibri" w:cs="Calibri"/>
        </w:rPr>
      </w:pPr>
      <w:r>
        <w:rPr>
          <w:rFonts w:ascii="Calibri" w:eastAsia="Calibri" w:hAnsi="Calibri" w:cs="Calibri"/>
        </w:rPr>
        <w:t>In the Hadoop Command Line console window, enter the following command to change the current directory to the HBase installation directory: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cd %HBASE_HOME%\bin</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75" w:lineRule="exact"/>
        <w:rPr>
          <w:rFonts w:ascii="Calibri" w:eastAsia="Calibri" w:hAnsi="Calibri" w:cs="Calibri"/>
        </w:rPr>
      </w:pPr>
    </w:p>
    <w:p w:rsidR="001F29CC" w:rsidRDefault="001D68F5">
      <w:pPr>
        <w:numPr>
          <w:ilvl w:val="0"/>
          <w:numId w:val="5"/>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create a table named </w:t>
      </w:r>
      <w:r>
        <w:rPr>
          <w:rFonts w:ascii="Calibri" w:eastAsia="Calibri" w:hAnsi="Calibri" w:cs="Calibri"/>
          <w:b/>
          <w:bCs/>
        </w:rPr>
        <w:t>Stocks</w:t>
      </w:r>
      <w:r>
        <w:rPr>
          <w:rFonts w:ascii="Calibri" w:eastAsia="Calibri" w:hAnsi="Calibri" w:cs="Calibri"/>
        </w:rPr>
        <w:t xml:space="preserve"> with two column families named </w:t>
      </w:r>
      <w:r>
        <w:rPr>
          <w:rFonts w:ascii="Calibri" w:eastAsia="Calibri" w:hAnsi="Calibri" w:cs="Calibri"/>
          <w:b/>
          <w:bCs/>
        </w:rPr>
        <w:t xml:space="preserve">Current </w:t>
      </w:r>
      <w:r>
        <w:rPr>
          <w:rFonts w:ascii="Calibri" w:eastAsia="Calibri" w:hAnsi="Calibri" w:cs="Calibri"/>
        </w:rPr>
        <w:t>and</w:t>
      </w:r>
      <w:r>
        <w:rPr>
          <w:rFonts w:ascii="Calibri" w:eastAsia="Calibri" w:hAnsi="Calibri" w:cs="Calibri"/>
          <w:b/>
          <w:bCs/>
        </w:rPr>
        <w:t xml:space="preserve"> Closing</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create 'Stocks', 'Current', 'Closing'</w:t>
      </w:r>
    </w:p>
    <w:p w:rsidR="001F29CC" w:rsidRDefault="001F29CC">
      <w:pPr>
        <w:spacing w:line="249" w:lineRule="exact"/>
        <w:rPr>
          <w:rFonts w:ascii="Calibri" w:eastAsia="Calibri" w:hAnsi="Calibri" w:cs="Calibri"/>
        </w:rPr>
      </w:pPr>
    </w:p>
    <w:p w:rsidR="001F29CC" w:rsidRDefault="001D68F5">
      <w:pPr>
        <w:numPr>
          <w:ilvl w:val="0"/>
          <w:numId w:val="5"/>
        </w:numPr>
        <w:tabs>
          <w:tab w:val="left" w:pos="720"/>
        </w:tabs>
        <w:spacing w:line="227" w:lineRule="auto"/>
        <w:ind w:left="720" w:right="160" w:hanging="359"/>
        <w:rPr>
          <w:rFonts w:ascii="Calibri" w:eastAsia="Calibri" w:hAnsi="Calibri" w:cs="Calibri"/>
        </w:rPr>
      </w:pPr>
      <w:r>
        <w:rPr>
          <w:rFonts w:ascii="Calibri" w:eastAsia="Calibri" w:hAnsi="Calibri" w:cs="Calibri"/>
        </w:rPr>
        <w:t xml:space="preserve">Enter the following command to insert a field for a record with the key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97.3</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'97.3'</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226" w:lineRule="auto"/>
        <w:ind w:left="720" w:right="28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95.7</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Closing</w:t>
      </w:r>
      <w:r>
        <w:rPr>
          <w:rFonts w:ascii="Calibri" w:eastAsia="Calibri" w:hAnsi="Calibri" w:cs="Calibri"/>
        </w:rPr>
        <w:t xml:space="preserve"> column family.</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'Closing:Price', '95.7'</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'Stocks'</w:t>
      </w:r>
    </w:p>
    <w:p w:rsidR="001F29CC" w:rsidRDefault="001F29CC">
      <w:pPr>
        <w:spacing w:line="126" w:lineRule="exact"/>
        <w:rPr>
          <w:rFonts w:ascii="Calibri" w:eastAsia="Calibri" w:hAnsi="Calibri" w:cs="Calibri"/>
        </w:rPr>
      </w:pPr>
    </w:p>
    <w:p w:rsidR="001F29CC" w:rsidRDefault="001D68F5">
      <w:pPr>
        <w:numPr>
          <w:ilvl w:val="0"/>
          <w:numId w:val="5"/>
        </w:numPr>
        <w:tabs>
          <w:tab w:val="left" w:pos="720"/>
        </w:tabs>
        <w:ind w:left="720" w:hanging="359"/>
        <w:rPr>
          <w:rFonts w:ascii="Calibri" w:eastAsia="Calibri" w:hAnsi="Calibri" w:cs="Calibri"/>
        </w:rPr>
      </w:pPr>
      <w:r>
        <w:rPr>
          <w:rFonts w:ascii="Calibri" w:eastAsia="Calibri" w:hAnsi="Calibri" w:cs="Calibri"/>
        </w:rPr>
        <w:t>Verify that the output shows the two values you entered for the row ABC, as shown here:</w:t>
      </w:r>
    </w:p>
    <w:p w:rsidR="001F29CC" w:rsidRDefault="001F29CC">
      <w:pPr>
        <w:sectPr w:rsidR="001F29CC">
          <w:pgSz w:w="12240" w:h="15840"/>
          <w:pgMar w:top="1105" w:right="1440" w:bottom="740" w:left="1440" w:header="0" w:footer="0" w:gutter="0"/>
          <w:cols w:space="720" w:equalWidth="0">
            <w:col w:w="9360"/>
          </w:cols>
        </w:sectPr>
      </w:pPr>
    </w:p>
    <w:p w:rsidR="001F29CC" w:rsidRDefault="001F29CC">
      <w:pPr>
        <w:spacing w:line="159"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D68F5">
      <w:pPr>
        <w:spacing w:line="20" w:lineRule="exact"/>
        <w:rPr>
          <w:sz w:val="20"/>
          <w:szCs w:val="20"/>
        </w:rPr>
      </w:pPr>
      <w:r>
        <w:rPr>
          <w:sz w:val="20"/>
          <w:szCs w:val="20"/>
        </w:rPr>
        <w:br w:type="column"/>
      </w:r>
    </w:p>
    <w:p w:rsidR="001F29CC" w:rsidRDefault="001F29CC">
      <w:pPr>
        <w:spacing w:line="161" w:lineRule="exact"/>
        <w:rPr>
          <w:sz w:val="20"/>
          <w:szCs w:val="20"/>
        </w:rPr>
      </w:pPr>
    </w:p>
    <w:p w:rsidR="001F29CC" w:rsidRDefault="001D68F5">
      <w:pPr>
        <w:spacing w:line="249" w:lineRule="auto"/>
        <w:rPr>
          <w:sz w:val="20"/>
          <w:szCs w:val="20"/>
        </w:rPr>
      </w:pPr>
      <w:r>
        <w:rPr>
          <w:rFonts w:ascii="Courier New" w:eastAsia="Courier New" w:hAnsi="Courier New" w:cs="Courier New"/>
          <w:sz w:val="20"/>
          <w:szCs w:val="20"/>
        </w:rPr>
        <w:t>COLUMN+CELL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6" w:lineRule="exact"/>
        <w:rPr>
          <w:sz w:val="20"/>
          <w:szCs w:val="20"/>
        </w:rPr>
      </w:pPr>
    </w:p>
    <w:p w:rsidR="001F29CC" w:rsidRDefault="001D68F5">
      <w:pPr>
        <w:spacing w:line="265" w:lineRule="auto"/>
        <w:ind w:right="840"/>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00" w:lineRule="exact"/>
        <w:rPr>
          <w:sz w:val="20"/>
          <w:szCs w:val="20"/>
        </w:rPr>
      </w:pPr>
    </w:p>
    <w:p w:rsidR="001F29CC" w:rsidRDefault="001F29CC">
      <w:pPr>
        <w:sectPr w:rsidR="001F29CC">
          <w:type w:val="continuous"/>
          <w:pgSz w:w="12240" w:h="15840"/>
          <w:pgMar w:top="1105" w:right="1440" w:bottom="740" w:left="1440" w:header="0" w:footer="0" w:gutter="0"/>
          <w:cols w:num="3" w:space="720" w:equalWidth="0">
            <w:col w:w="2160" w:space="720"/>
            <w:col w:w="2520" w:space="120"/>
            <w:col w:w="3840"/>
          </w:cols>
        </w:sectPr>
      </w:pPr>
    </w:p>
    <w:p w:rsidR="001F29CC" w:rsidRDefault="001F29CC">
      <w:pPr>
        <w:spacing w:line="23" w:lineRule="exact"/>
        <w:rPr>
          <w:sz w:val="20"/>
          <w:szCs w:val="20"/>
        </w:rPr>
      </w:pPr>
    </w:p>
    <w:p w:rsidR="001F29CC" w:rsidRDefault="001D68F5">
      <w:pPr>
        <w:numPr>
          <w:ilvl w:val="0"/>
          <w:numId w:val="6"/>
        </w:numPr>
        <w:tabs>
          <w:tab w:val="left" w:pos="720"/>
        </w:tabs>
        <w:spacing w:line="229" w:lineRule="auto"/>
        <w:ind w:left="720" w:right="42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Up</w:t>
      </w:r>
      <w:r>
        <w:rPr>
          <w:rFonts w:ascii="Calibri" w:eastAsia="Calibri" w:hAnsi="Calibri" w:cs="Calibri"/>
        </w:rPr>
        <w:t xml:space="preserve"> for a column named </w:t>
      </w:r>
      <w:r>
        <w:rPr>
          <w:rFonts w:ascii="Calibri" w:eastAsia="Calibri" w:hAnsi="Calibri" w:cs="Calibri"/>
          <w:b/>
          <w:bCs/>
        </w:rPr>
        <w:t>Status</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'Current:Status', 'Up'</w:t>
      </w:r>
    </w:p>
    <w:p w:rsidR="001F29CC" w:rsidRDefault="001F29CC">
      <w:pPr>
        <w:spacing w:line="249" w:lineRule="exact"/>
        <w:rPr>
          <w:rFonts w:ascii="Calibri" w:eastAsia="Calibri" w:hAnsi="Calibri" w:cs="Calibri"/>
        </w:rPr>
      </w:pPr>
    </w:p>
    <w:p w:rsidR="001F29CC" w:rsidRDefault="001D68F5">
      <w:pPr>
        <w:numPr>
          <w:ilvl w:val="0"/>
          <w:numId w:val="6"/>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35"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Verify that the output shows the values of all cells for row ABC, as shown here:</w:t>
      </w:r>
    </w:p>
    <w:p w:rsidR="001F29CC" w:rsidRDefault="001F29CC">
      <w:pPr>
        <w:spacing w:line="15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6"/>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set the </w:t>
      </w:r>
      <w:r>
        <w:rPr>
          <w:rFonts w:ascii="Calibri" w:eastAsia="Calibri" w:hAnsi="Calibri" w:cs="Calibri"/>
          <w:b/>
          <w:bCs/>
        </w:rPr>
        <w:t>Price</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 xml:space="preserve"> to </w:t>
      </w:r>
      <w:r>
        <w:rPr>
          <w:rFonts w:ascii="Calibri" w:eastAsia="Calibri" w:hAnsi="Calibri" w:cs="Calibri"/>
          <w:b/>
          <w:bCs/>
        </w:rPr>
        <w:t>99.1</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'99.1'</w:t>
      </w:r>
    </w:p>
    <w:p w:rsidR="001F29CC" w:rsidRDefault="001F29CC">
      <w:pPr>
        <w:spacing w:line="201"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Enter the following command to return the values for row ABC.</w:t>
      </w:r>
    </w:p>
    <w:p w:rsidR="001F29CC" w:rsidRDefault="001F29CC">
      <w:pPr>
        <w:sectPr w:rsidR="001F29CC">
          <w:type w:val="continuous"/>
          <w:pgSz w:w="12240" w:h="15840"/>
          <w:pgMar w:top="1105" w:right="1440" w:bottom="740" w:left="1440" w:header="0" w:footer="0" w:gutter="0"/>
          <w:cols w:space="720" w:equalWidth="0">
            <w:col w:w="9360"/>
          </w:cols>
        </w:sectPr>
      </w:pPr>
    </w:p>
    <w:p w:rsidR="001F29CC" w:rsidRDefault="001D68F5">
      <w:pPr>
        <w:ind w:left="720"/>
        <w:rPr>
          <w:sz w:val="20"/>
          <w:szCs w:val="20"/>
        </w:rPr>
      </w:pPr>
      <w:bookmarkStart w:id="2" w:name="page4"/>
      <w:bookmarkEnd w:id="2"/>
      <w:r>
        <w:rPr>
          <w:rFonts w:ascii="Courier New" w:eastAsia="Courier New" w:hAnsi="Courier New" w:cs="Courier New"/>
          <w:sz w:val="20"/>
          <w:szCs w:val="20"/>
        </w:rPr>
        <w:lastRenderedPageBreak/>
        <w:t>get 'Stocks', 'ABC'</w:t>
      </w:r>
    </w:p>
    <w:p w:rsidR="001F29CC" w:rsidRDefault="001F29CC">
      <w:pPr>
        <w:spacing w:line="196" w:lineRule="exact"/>
        <w:rPr>
          <w:sz w:val="20"/>
          <w:szCs w:val="20"/>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Verify that the output shows the updated values of all cells for row ABC,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44" w:lineRule="auto"/>
        <w:ind w:left="720" w:right="340" w:hanging="359"/>
        <w:rPr>
          <w:rFonts w:ascii="Calibri" w:eastAsia="Calibri" w:hAnsi="Calibri" w:cs="Calibri"/>
        </w:rPr>
      </w:pPr>
      <w:r>
        <w:rPr>
          <w:rFonts w:ascii="Calibri" w:eastAsia="Calibri" w:hAnsi="Calibri" w:cs="Calibri"/>
        </w:rPr>
        <w:t xml:space="preserve">Note the </w:t>
      </w:r>
      <w:r>
        <w:rPr>
          <w:rFonts w:ascii="Calibri" w:eastAsia="Calibri" w:hAnsi="Calibri" w:cs="Calibri"/>
          <w:b/>
          <w:bCs/>
        </w:rPr>
        <w:t>timestamp</w:t>
      </w:r>
      <w:r>
        <w:rPr>
          <w:rFonts w:ascii="Calibri" w:eastAsia="Calibri" w:hAnsi="Calibri" w:cs="Calibri"/>
        </w:rPr>
        <w:t xml:space="preserve"> value for the </w:t>
      </w:r>
      <w:r>
        <w:rPr>
          <w:rFonts w:ascii="Calibri" w:eastAsia="Calibri" w:hAnsi="Calibri" w:cs="Calibri"/>
          <w:b/>
          <w:bCs/>
        </w:rPr>
        <w:t>Current:Price</w:t>
      </w:r>
      <w:r>
        <w:rPr>
          <w:rFonts w:ascii="Calibri" w:eastAsia="Calibri" w:hAnsi="Calibri" w:cs="Calibri"/>
        </w:rPr>
        <w:t xml:space="preserve"> cell. Then enter the following command to retrieve the previous version of the cell value by replacing </w:t>
      </w:r>
      <w:r>
        <w:rPr>
          <w:rFonts w:ascii="Calibri" w:eastAsia="Calibri" w:hAnsi="Calibri" w:cs="Calibri"/>
          <w:b/>
          <w:bCs/>
          <w:i/>
          <w:iCs/>
        </w:rPr>
        <w:t>nnn-1</w:t>
      </w:r>
      <w:r>
        <w:rPr>
          <w:rFonts w:ascii="Calibri" w:eastAsia="Calibri" w:hAnsi="Calibri" w:cs="Calibri"/>
        </w:rPr>
        <w:t xml:space="preserve"> with the timestamp for </w:t>
      </w:r>
      <w:r>
        <w:rPr>
          <w:rFonts w:ascii="Calibri" w:eastAsia="Calibri" w:hAnsi="Calibri" w:cs="Calibri"/>
          <w:b/>
          <w:bCs/>
        </w:rPr>
        <w:t xml:space="preserve">Current:Price </w:t>
      </w:r>
      <w:r>
        <w:rPr>
          <w:rFonts w:ascii="Calibri" w:eastAsia="Calibri" w:hAnsi="Calibri" w:cs="Calibri"/>
        </w:rPr>
        <w:t>minus 1 (for example, if the timestamp for</w:t>
      </w:r>
      <w:r>
        <w:rPr>
          <w:rFonts w:ascii="Calibri" w:eastAsia="Calibri" w:hAnsi="Calibri" w:cs="Calibri"/>
          <w:b/>
          <w:bCs/>
        </w:rPr>
        <w:t xml:space="preserve"> Current:Price </w:t>
      </w:r>
      <w:r>
        <w:rPr>
          <w:rFonts w:ascii="Calibri" w:eastAsia="Calibri" w:hAnsi="Calibri" w:cs="Calibri"/>
        </w:rPr>
        <w:t>in the results above is</w:t>
      </w:r>
      <w:r>
        <w:rPr>
          <w:rFonts w:ascii="Calibri" w:eastAsia="Calibri" w:hAnsi="Calibri" w:cs="Calibri"/>
          <w:b/>
          <w:bCs/>
        </w:rPr>
        <w:t xml:space="preserve"> </w:t>
      </w:r>
      <w:r>
        <w:rPr>
          <w:rFonts w:ascii="Calibri" w:eastAsia="Calibri" w:hAnsi="Calibri" w:cs="Calibri"/>
        </w:rPr>
        <w:t xml:space="preserve">144012345678, replace </w:t>
      </w:r>
      <w:r>
        <w:rPr>
          <w:rFonts w:ascii="Calibri" w:eastAsia="Calibri" w:hAnsi="Calibri" w:cs="Calibri"/>
          <w:b/>
          <w:bCs/>
          <w:i/>
          <w:iCs/>
        </w:rPr>
        <w:t>nnn-1</w:t>
      </w:r>
      <w:r>
        <w:rPr>
          <w:rFonts w:ascii="Calibri" w:eastAsia="Calibri" w:hAnsi="Calibri" w:cs="Calibri"/>
        </w:rPr>
        <w:t xml:space="preserve"> with 144012345677.)</w:t>
      </w:r>
    </w:p>
    <w:p w:rsidR="001F29CC" w:rsidRDefault="001F29CC">
      <w:pPr>
        <w:spacing w:line="161"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get 'Stocks', 'ABC', {TIMERANGE=&gt;[0,</w:t>
      </w:r>
      <w:r>
        <w:rPr>
          <w:rFonts w:ascii="Courier New" w:eastAsia="Courier New" w:hAnsi="Courier New" w:cs="Courier New"/>
          <w:b/>
          <w:bCs/>
          <w:i/>
          <w:iCs/>
          <w:sz w:val="20"/>
          <w:szCs w:val="20"/>
        </w:rPr>
        <w:t>nnn-1</w:t>
      </w:r>
      <w:r>
        <w:rPr>
          <w:rFonts w:ascii="Courier New" w:eastAsia="Courier New" w:hAnsi="Courier New" w:cs="Courier New"/>
          <w:sz w:val="20"/>
          <w:szCs w:val="20"/>
        </w:rPr>
        <w:t>]}</w:t>
      </w:r>
    </w:p>
    <w:p w:rsidR="001F29CC" w:rsidRDefault="001F29CC">
      <w:pPr>
        <w:spacing w:line="194"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output shows previous </w:t>
      </w:r>
      <w:r>
        <w:rPr>
          <w:rFonts w:ascii="Calibri" w:eastAsia="Calibri" w:hAnsi="Calibri" w:cs="Calibri"/>
          <w:b/>
          <w:bCs/>
        </w:rPr>
        <w:t>Current:Price</w:t>
      </w:r>
      <w:r>
        <w:rPr>
          <w:rFonts w:ascii="Calibri" w:eastAsia="Calibri" w:hAnsi="Calibri" w:cs="Calibri"/>
        </w:rPr>
        <w:t xml:space="preserve"> value, as shown here:</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26" w:lineRule="auto"/>
        <w:ind w:left="720" w:right="180" w:hanging="359"/>
        <w:rPr>
          <w:rFonts w:ascii="Calibri" w:eastAsia="Calibri" w:hAnsi="Calibri" w:cs="Calibri"/>
        </w:rPr>
      </w:pPr>
      <w:r>
        <w:rPr>
          <w:rFonts w:ascii="Calibri" w:eastAsia="Calibri" w:hAnsi="Calibri" w:cs="Calibri"/>
        </w:rPr>
        <w:t xml:space="preserve">Enter the following command to delete the </w:t>
      </w:r>
      <w:r>
        <w:rPr>
          <w:rFonts w:ascii="Calibri" w:eastAsia="Calibri" w:hAnsi="Calibri" w:cs="Calibri"/>
          <w:b/>
          <w:bCs/>
        </w:rPr>
        <w:t>Status</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delete 'Stocks', 'ABC', 'Current:Status'</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w:t>
      </w:r>
      <w:r>
        <w:rPr>
          <w:rFonts w:ascii="Calibri" w:eastAsia="Calibri" w:hAnsi="Calibri" w:cs="Calibri"/>
          <w:b/>
          <w:bCs/>
        </w:rPr>
        <w:t>Current:Status</w:t>
      </w:r>
      <w:r>
        <w:rPr>
          <w:rFonts w:ascii="Calibri" w:eastAsia="Calibri" w:hAnsi="Calibri" w:cs="Calibri"/>
        </w:rPr>
        <w:t xml:space="preserve"> cell has been deleted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45" w:lineRule="exact"/>
        <w:rPr>
          <w:rFonts w:ascii="Calibri" w:eastAsia="Calibri" w:hAnsi="Calibri" w:cs="Calibri"/>
        </w:rPr>
      </w:pPr>
    </w:p>
    <w:p w:rsidR="001F29CC" w:rsidRDefault="001D68F5">
      <w:pPr>
        <w:numPr>
          <w:ilvl w:val="0"/>
          <w:numId w:val="7"/>
        </w:numPr>
        <w:tabs>
          <w:tab w:val="left" w:pos="720"/>
        </w:tabs>
        <w:spacing w:line="303" w:lineRule="auto"/>
        <w:ind w:left="720" w:right="220" w:hanging="359"/>
        <w:rPr>
          <w:rFonts w:ascii="Calibri" w:eastAsia="Calibri" w:hAnsi="Calibri" w:cs="Calibri"/>
        </w:rPr>
      </w:pPr>
      <w:r>
        <w:rPr>
          <w:rFonts w:ascii="Calibri" w:eastAsia="Calibri" w:hAnsi="Calibri" w:cs="Calibri"/>
        </w:rPr>
        <w:t xml:space="preserve">Enter the following command to exit the HBase shell and return to the Hadoop command line. </w:t>
      </w:r>
      <w:r>
        <w:rPr>
          <w:rFonts w:ascii="Courier New" w:eastAsia="Courier New" w:hAnsi="Courier New" w:cs="Courier New"/>
          <w:sz w:val="20"/>
          <w:szCs w:val="20"/>
        </w:rPr>
        <w:t>quit</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Minimize the remote desktop window (you will return to the Hadoop Command Line later.)</w:t>
      </w:r>
    </w:p>
    <w:p w:rsidR="001F29CC" w:rsidRDefault="001F29CC">
      <w:pPr>
        <w:spacing w:line="17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Bulk Load Data into an HBase Table</w:t>
      </w:r>
    </w:p>
    <w:p w:rsidR="001F29CC" w:rsidRDefault="001F29CC">
      <w:pPr>
        <w:spacing w:line="26" w:lineRule="exact"/>
        <w:rPr>
          <w:sz w:val="20"/>
          <w:szCs w:val="20"/>
        </w:rPr>
      </w:pPr>
    </w:p>
    <w:p w:rsidR="001F29CC" w:rsidRDefault="001D68F5">
      <w:pPr>
        <w:numPr>
          <w:ilvl w:val="0"/>
          <w:numId w:val="8"/>
        </w:numPr>
        <w:tabs>
          <w:tab w:val="left" w:pos="720"/>
        </w:tabs>
        <w:spacing w:line="238" w:lineRule="auto"/>
        <w:ind w:left="720" w:right="220" w:hanging="359"/>
        <w:jc w:val="both"/>
        <w:rPr>
          <w:rFonts w:ascii="Segoe UI" w:eastAsia="Segoe UI" w:hAnsi="Segoe UI" w:cs="Segoe UI"/>
          <w:sz w:val="20"/>
          <w:szCs w:val="20"/>
        </w:rPr>
      </w:pPr>
      <w:r>
        <w:rPr>
          <w:rFonts w:ascii="Segoe UI" w:eastAsia="Segoe UI" w:hAnsi="Segoe UI" w:cs="Segoe UI"/>
          <w:sz w:val="20"/>
          <w:szCs w:val="20"/>
        </w:rPr>
        <w:t xml:space="preserve">In the C:\HDRTLabs\Lab01 folder, double-click </w:t>
      </w:r>
      <w:r>
        <w:rPr>
          <w:rFonts w:ascii="Segoe UI" w:eastAsia="Segoe UI" w:hAnsi="Segoe UI" w:cs="Segoe UI"/>
          <w:b/>
          <w:bCs/>
          <w:sz w:val="20"/>
          <w:szCs w:val="20"/>
        </w:rPr>
        <w:t>stocks.txt</w:t>
      </w:r>
      <w:r>
        <w:rPr>
          <w:rFonts w:ascii="Segoe UI" w:eastAsia="Segoe UI" w:hAnsi="Segoe UI" w:cs="Segoe UI"/>
          <w:sz w:val="20"/>
          <w:szCs w:val="20"/>
        </w:rPr>
        <w:t xml:space="preserve"> to open the file in Notepad. Note that this file contains tab-delimited records of closing and current prices for a variety of stocks. Then close Notepad without saving any changes.</w:t>
      </w:r>
    </w:p>
    <w:p w:rsidR="001F29CC" w:rsidRDefault="001F29CC">
      <w:pPr>
        <w:spacing w:line="5" w:lineRule="exact"/>
        <w:rPr>
          <w:rFonts w:ascii="Segoe UI" w:eastAsia="Segoe UI" w:hAnsi="Segoe UI" w:cs="Segoe UI"/>
          <w:sz w:val="20"/>
          <w:szCs w:val="20"/>
        </w:rPr>
      </w:pPr>
    </w:p>
    <w:p w:rsidR="001F29CC" w:rsidRDefault="001D68F5">
      <w:pPr>
        <w:numPr>
          <w:ilvl w:val="0"/>
          <w:numId w:val="8"/>
        </w:numPr>
        <w:tabs>
          <w:tab w:val="left" w:pos="720"/>
        </w:tabs>
        <w:spacing w:line="238" w:lineRule="auto"/>
        <w:ind w:left="720" w:right="500" w:hanging="359"/>
        <w:rPr>
          <w:rFonts w:ascii="Segoe UI" w:eastAsia="Segoe UI" w:hAnsi="Segoe UI" w:cs="Segoe UI"/>
          <w:sz w:val="20"/>
          <w:szCs w:val="20"/>
        </w:rPr>
      </w:pPr>
      <w:r>
        <w:rPr>
          <w:rFonts w:ascii="Segoe UI" w:eastAsia="Segoe UI" w:hAnsi="Segoe UI" w:cs="Segoe UI"/>
          <w:sz w:val="20"/>
          <w:szCs w:val="20"/>
        </w:rPr>
        <w:t xml:space="preserve">In the C:\HDRTLabs\Lab01 folder, right-click </w:t>
      </w:r>
      <w:r>
        <w:rPr>
          <w:rFonts w:ascii="Segoe UI" w:eastAsia="Segoe UI" w:hAnsi="Segoe UI" w:cs="Segoe UI"/>
          <w:b/>
          <w:bCs/>
          <w:sz w:val="20"/>
          <w:szCs w:val="20"/>
        </w:rPr>
        <w:t>stocks.txt</w:t>
      </w:r>
      <w:r>
        <w:rPr>
          <w:rFonts w:ascii="Segoe UI" w:eastAsia="Segoe UI" w:hAnsi="Segoe UI" w:cs="Segoe UI"/>
          <w:sz w:val="20"/>
          <w:szCs w:val="20"/>
        </w:rPr>
        <w:t xml:space="preserve"> and click </w:t>
      </w:r>
      <w:r>
        <w:rPr>
          <w:rFonts w:ascii="Segoe UI" w:eastAsia="Segoe UI" w:hAnsi="Segoe UI" w:cs="Segoe UI"/>
          <w:b/>
          <w:bCs/>
          <w:sz w:val="20"/>
          <w:szCs w:val="20"/>
        </w:rPr>
        <w:t>Copy</w:t>
      </w:r>
      <w:r>
        <w:rPr>
          <w:rFonts w:ascii="Segoe UI" w:eastAsia="Segoe UI" w:hAnsi="Segoe UI" w:cs="Segoe UI"/>
          <w:sz w:val="20"/>
          <w:szCs w:val="20"/>
        </w:rPr>
        <w:t xml:space="preserve"> to copy the file to the clipboard.</w:t>
      </w:r>
    </w:p>
    <w:p w:rsidR="001F29CC" w:rsidRDefault="001F29CC">
      <w:pPr>
        <w:spacing w:line="57" w:lineRule="exact"/>
        <w:rPr>
          <w:rFonts w:ascii="Segoe UI" w:eastAsia="Segoe UI" w:hAnsi="Segoe UI" w:cs="Segoe UI"/>
          <w:sz w:val="20"/>
          <w:szCs w:val="20"/>
        </w:rPr>
      </w:pPr>
    </w:p>
    <w:p w:rsidR="001F29CC" w:rsidRDefault="001D68F5">
      <w:pPr>
        <w:numPr>
          <w:ilvl w:val="0"/>
          <w:numId w:val="8"/>
        </w:numPr>
        <w:tabs>
          <w:tab w:val="left" w:pos="720"/>
        </w:tabs>
        <w:spacing w:line="228" w:lineRule="auto"/>
        <w:ind w:left="720" w:right="560" w:hanging="359"/>
        <w:rPr>
          <w:rFonts w:ascii="Calibri" w:eastAsia="Calibri" w:hAnsi="Calibri" w:cs="Calibri"/>
        </w:rPr>
      </w:pPr>
      <w:r>
        <w:rPr>
          <w:rFonts w:ascii="Calibri" w:eastAsia="Calibri" w:hAnsi="Calibri" w:cs="Calibri"/>
        </w:rPr>
        <w:t xml:space="preserve">Maximize the remote desktop window, open File Explorer, and view the content of the </w:t>
      </w:r>
      <w:r>
        <w:rPr>
          <w:rFonts w:ascii="Calibri" w:eastAsia="Calibri" w:hAnsi="Calibri" w:cs="Calibri"/>
          <w:b/>
          <w:bCs/>
        </w:rPr>
        <w:t>C:\</w:t>
      </w:r>
      <w:r>
        <w:rPr>
          <w:rFonts w:ascii="Calibri" w:eastAsia="Calibri" w:hAnsi="Calibri" w:cs="Calibri"/>
        </w:rPr>
        <w:t xml:space="preserve"> folder on your cluster head node. Then paste the copied stocks.txt file into C:\.</w:t>
      </w:r>
    </w:p>
    <w:p w:rsidR="001F29CC" w:rsidRDefault="001F29CC">
      <w:pPr>
        <w:spacing w:line="70" w:lineRule="exact"/>
        <w:rPr>
          <w:rFonts w:ascii="Calibri" w:eastAsia="Calibri" w:hAnsi="Calibri" w:cs="Calibri"/>
        </w:rPr>
      </w:pPr>
    </w:p>
    <w:p w:rsidR="001F29CC" w:rsidRDefault="001D68F5">
      <w:pPr>
        <w:numPr>
          <w:ilvl w:val="0"/>
          <w:numId w:val="8"/>
        </w:numPr>
        <w:tabs>
          <w:tab w:val="left" w:pos="720"/>
        </w:tabs>
        <w:spacing w:line="238" w:lineRule="auto"/>
        <w:ind w:left="720" w:right="40" w:hanging="359"/>
        <w:jc w:val="both"/>
        <w:rPr>
          <w:rFonts w:ascii="Calibri" w:eastAsia="Calibri" w:hAnsi="Calibri" w:cs="Calibri"/>
        </w:rPr>
      </w:pPr>
      <w:r>
        <w:rPr>
          <w:rFonts w:ascii="Calibri" w:eastAsia="Calibri" w:hAnsi="Calibri" w:cs="Calibri"/>
        </w:rPr>
        <w:t xml:space="preserve">In the </w:t>
      </w:r>
      <w:r>
        <w:rPr>
          <w:rFonts w:ascii="Calibri" w:eastAsia="Calibri" w:hAnsi="Calibri" w:cs="Calibri"/>
          <w:b/>
          <w:bCs/>
        </w:rPr>
        <w:t>Hadoop Command Line</w:t>
      </w:r>
      <w:r>
        <w:rPr>
          <w:rFonts w:ascii="Calibri" w:eastAsia="Calibri" w:hAnsi="Calibri" w:cs="Calibri"/>
        </w:rPr>
        <w:t xml:space="preserve"> window, enter the following commands to create a folder named </w:t>
      </w:r>
      <w:r>
        <w:rPr>
          <w:rFonts w:ascii="Calibri" w:eastAsia="Calibri" w:hAnsi="Calibri" w:cs="Calibri"/>
          <w:b/>
          <w:bCs/>
        </w:rPr>
        <w:t xml:space="preserve">/data </w:t>
      </w:r>
      <w:r>
        <w:rPr>
          <w:rFonts w:ascii="Calibri" w:eastAsia="Calibri" w:hAnsi="Calibri" w:cs="Calibri"/>
        </w:rPr>
        <w:t>in the HDFS file system for the cluster, and copy the stocks.txt file from the local C:\ folder</w:t>
      </w:r>
      <w:r>
        <w:rPr>
          <w:rFonts w:ascii="Calibri" w:eastAsia="Calibri" w:hAnsi="Calibri" w:cs="Calibri"/>
          <w:b/>
          <w:bCs/>
        </w:rPr>
        <w:t xml:space="preserve"> </w:t>
      </w:r>
      <w:r>
        <w:rPr>
          <w:rFonts w:ascii="Calibri" w:eastAsia="Calibri" w:hAnsi="Calibri" w:cs="Calibri"/>
        </w:rPr>
        <w:t xml:space="preserve">to the new </w:t>
      </w:r>
      <w:r>
        <w:rPr>
          <w:rFonts w:ascii="Calibri" w:eastAsia="Calibri" w:hAnsi="Calibri" w:cs="Calibri"/>
          <w:b/>
          <w:bCs/>
        </w:rPr>
        <w:t>/data</w:t>
      </w:r>
      <w:r>
        <w:rPr>
          <w:rFonts w:ascii="Calibri" w:eastAsia="Calibri" w:hAnsi="Calibri" w:cs="Calibri"/>
        </w:rPr>
        <w:t xml:space="preserve"> folder.</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hadoop fs -mkdir /data</w:t>
      </w:r>
    </w:p>
    <w:p w:rsidR="001F29CC" w:rsidRDefault="001F29CC">
      <w:pPr>
        <w:sectPr w:rsidR="001F29CC">
          <w:pgSz w:w="12240" w:h="15840"/>
          <w:pgMar w:top="1091" w:right="1440" w:bottom="724" w:left="1440" w:header="0" w:footer="0" w:gutter="0"/>
          <w:cols w:space="720" w:equalWidth="0">
            <w:col w:w="9360"/>
          </w:cols>
        </w:sectPr>
      </w:pPr>
    </w:p>
    <w:p w:rsidR="001F29CC" w:rsidRDefault="001D68F5">
      <w:pPr>
        <w:ind w:left="720"/>
        <w:rPr>
          <w:sz w:val="20"/>
          <w:szCs w:val="20"/>
        </w:rPr>
      </w:pPr>
      <w:bookmarkStart w:id="3" w:name="page5"/>
      <w:bookmarkEnd w:id="3"/>
      <w:r>
        <w:rPr>
          <w:rFonts w:ascii="Courier New" w:eastAsia="Courier New" w:hAnsi="Courier New" w:cs="Courier New"/>
          <w:sz w:val="20"/>
          <w:szCs w:val="20"/>
        </w:rPr>
        <w:lastRenderedPageBreak/>
        <w:t>hadoop fs -copyFromLocal c:\stocks.txt /data/stocks.txt</w:t>
      </w:r>
    </w:p>
    <w:p w:rsidR="001F29CC" w:rsidRDefault="001F29CC">
      <w:pPr>
        <w:spacing w:line="245" w:lineRule="exact"/>
        <w:rPr>
          <w:sz w:val="20"/>
          <w:szCs w:val="20"/>
        </w:rPr>
      </w:pPr>
    </w:p>
    <w:p w:rsidR="001F29CC" w:rsidRDefault="001D68F5">
      <w:pPr>
        <w:numPr>
          <w:ilvl w:val="0"/>
          <w:numId w:val="9"/>
        </w:numPr>
        <w:tabs>
          <w:tab w:val="left" w:pos="720"/>
        </w:tabs>
        <w:spacing w:line="228" w:lineRule="auto"/>
        <w:ind w:left="720" w:right="660" w:hanging="359"/>
        <w:rPr>
          <w:rFonts w:ascii="Calibri" w:eastAsia="Calibri" w:hAnsi="Calibri" w:cs="Calibri"/>
        </w:rPr>
      </w:pPr>
      <w:r>
        <w:rPr>
          <w:rFonts w:ascii="Calibri" w:eastAsia="Calibri" w:hAnsi="Calibri" w:cs="Calibri"/>
        </w:rPr>
        <w:t xml:space="preserve">In the </w:t>
      </w:r>
      <w:r>
        <w:rPr>
          <w:rFonts w:ascii="Calibri" w:eastAsia="Calibri" w:hAnsi="Calibri" w:cs="Calibri"/>
          <w:b/>
          <w:bCs/>
        </w:rPr>
        <w:t>Hadoop Command Line</w:t>
      </w:r>
      <w:r>
        <w:rPr>
          <w:rFonts w:ascii="Calibri" w:eastAsia="Calibri" w:hAnsi="Calibri" w:cs="Calibri"/>
        </w:rPr>
        <w:t xml:space="preserve"> window, enter the following command (on a single line) to transform the tab-delimited stocks.txt data to the HBase StoreFile format.</w:t>
      </w:r>
    </w:p>
    <w:p w:rsidR="001F29CC" w:rsidRDefault="001F29CC">
      <w:pPr>
        <w:spacing w:line="179" w:lineRule="exact"/>
        <w:rPr>
          <w:rFonts w:ascii="Calibri" w:eastAsia="Calibri" w:hAnsi="Calibri" w:cs="Calibri"/>
        </w:rPr>
      </w:pPr>
    </w:p>
    <w:p w:rsidR="001F29CC" w:rsidRDefault="001D68F5">
      <w:pPr>
        <w:spacing w:line="269" w:lineRule="auto"/>
        <w:ind w:left="720" w:right="840"/>
        <w:rPr>
          <w:rFonts w:ascii="Calibri" w:eastAsia="Calibri" w:hAnsi="Calibri" w:cs="Calibri"/>
        </w:rPr>
      </w:pPr>
      <w:r>
        <w:rPr>
          <w:rFonts w:ascii="Courier New" w:eastAsia="Courier New" w:hAnsi="Courier New" w:cs="Courier New"/>
          <w:sz w:val="19"/>
          <w:szCs w:val="19"/>
        </w:rPr>
        <w:t>hbase org.apache.hadoop.hbase.mapreduce.ImportTsv - Dimporttsv.columns="HBASE_ROW_KEY,Closing:Price, Current:Price" - Dimporttsv.bulk.output="/data/storefile" Stocks /data/stocks.txt</w:t>
      </w:r>
    </w:p>
    <w:p w:rsidR="001F29CC" w:rsidRDefault="001F29CC">
      <w:pPr>
        <w:spacing w:line="219" w:lineRule="exact"/>
        <w:rPr>
          <w:rFonts w:ascii="Calibri" w:eastAsia="Calibri" w:hAnsi="Calibri" w:cs="Calibri"/>
        </w:rPr>
      </w:pPr>
    </w:p>
    <w:p w:rsidR="001F29CC" w:rsidRDefault="001D68F5">
      <w:pPr>
        <w:numPr>
          <w:ilvl w:val="0"/>
          <w:numId w:val="9"/>
        </w:numPr>
        <w:tabs>
          <w:tab w:val="left" w:pos="720"/>
        </w:tabs>
        <w:spacing w:line="228" w:lineRule="auto"/>
        <w:ind w:left="720" w:right="440" w:hanging="359"/>
        <w:rPr>
          <w:rFonts w:ascii="Calibri" w:eastAsia="Calibri" w:hAnsi="Calibri" w:cs="Calibri"/>
        </w:rPr>
      </w:pPr>
      <w:r>
        <w:rPr>
          <w:rFonts w:ascii="Calibri" w:eastAsia="Calibri" w:hAnsi="Calibri" w:cs="Calibri"/>
        </w:rPr>
        <w:t xml:space="preserve">Enter the following command (on a single line) to load the transformed data into the </w:t>
      </w:r>
      <w:r>
        <w:rPr>
          <w:rFonts w:ascii="Calibri" w:eastAsia="Calibri" w:hAnsi="Calibri" w:cs="Calibri"/>
          <w:b/>
          <w:bCs/>
        </w:rPr>
        <w:t>Stocks</w:t>
      </w:r>
      <w:r>
        <w:rPr>
          <w:rFonts w:ascii="Calibri" w:eastAsia="Calibri" w:hAnsi="Calibri" w:cs="Calibri"/>
        </w:rPr>
        <w:t xml:space="preserve"> table you created previously.</w:t>
      </w:r>
    </w:p>
    <w:p w:rsidR="001F29CC" w:rsidRDefault="001F29CC">
      <w:pPr>
        <w:spacing w:line="179" w:lineRule="exact"/>
        <w:rPr>
          <w:rFonts w:ascii="Calibri" w:eastAsia="Calibri" w:hAnsi="Calibri" w:cs="Calibri"/>
        </w:rPr>
      </w:pPr>
    </w:p>
    <w:p w:rsidR="001F29CC" w:rsidRDefault="001D68F5">
      <w:pPr>
        <w:spacing w:line="265" w:lineRule="auto"/>
        <w:ind w:left="720" w:right="1320"/>
        <w:rPr>
          <w:rFonts w:ascii="Calibri" w:eastAsia="Calibri" w:hAnsi="Calibri" w:cs="Calibri"/>
        </w:rPr>
      </w:pPr>
      <w:r>
        <w:rPr>
          <w:rFonts w:ascii="Courier New" w:eastAsia="Courier New" w:hAnsi="Courier New" w:cs="Courier New"/>
          <w:sz w:val="19"/>
          <w:szCs w:val="19"/>
        </w:rPr>
        <w:t>hbase org.apache.hadoop.hbase.mapreduce.LoadIncrementalHFiles /data/storefile Stocks</w:t>
      </w:r>
    </w:p>
    <w:p w:rsidR="001F29CC" w:rsidRDefault="001F29CC">
      <w:pPr>
        <w:spacing w:line="227" w:lineRule="exact"/>
        <w:rPr>
          <w:rFonts w:ascii="Calibri" w:eastAsia="Calibri" w:hAnsi="Calibri" w:cs="Calibri"/>
        </w:rPr>
      </w:pPr>
    </w:p>
    <w:p w:rsidR="001F29CC" w:rsidRDefault="001D68F5">
      <w:pPr>
        <w:numPr>
          <w:ilvl w:val="0"/>
          <w:numId w:val="9"/>
        </w:numPr>
        <w:tabs>
          <w:tab w:val="left" w:pos="720"/>
        </w:tabs>
        <w:spacing w:line="299"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84" w:lineRule="exact"/>
        <w:rPr>
          <w:rFonts w:ascii="Calibri" w:eastAsia="Calibri" w:hAnsi="Calibri" w:cs="Calibri"/>
        </w:rPr>
      </w:pPr>
    </w:p>
    <w:p w:rsidR="001F29CC" w:rsidRDefault="001D68F5">
      <w:pPr>
        <w:numPr>
          <w:ilvl w:val="0"/>
          <w:numId w:val="9"/>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'Stocks'</w:t>
      </w:r>
    </w:p>
    <w:p w:rsidR="001F29CC" w:rsidRDefault="001F29CC">
      <w:pPr>
        <w:spacing w:line="184" w:lineRule="exact"/>
        <w:rPr>
          <w:rFonts w:ascii="Calibri" w:eastAsia="Calibri" w:hAnsi="Calibri" w:cs="Calibri"/>
        </w:rPr>
      </w:pPr>
    </w:p>
    <w:p w:rsidR="001F29CC" w:rsidRDefault="001D68F5">
      <w:pPr>
        <w:numPr>
          <w:ilvl w:val="0"/>
          <w:numId w:val="9"/>
        </w:numPr>
        <w:tabs>
          <w:tab w:val="left" w:pos="720"/>
        </w:tabs>
        <w:spacing w:line="226" w:lineRule="auto"/>
        <w:ind w:left="720" w:right="160" w:hanging="359"/>
        <w:rPr>
          <w:rFonts w:ascii="Calibri" w:eastAsia="Calibri" w:hAnsi="Calibri" w:cs="Calibri"/>
        </w:rPr>
      </w:pPr>
      <w:r>
        <w:rPr>
          <w:rFonts w:ascii="Calibri" w:eastAsia="Calibri" w:hAnsi="Calibri" w:cs="Calibri"/>
        </w:rPr>
        <w:t>Verify that the output includes rows for the ABC stock you entered previously and the stocks in the stocks.txt file you imported, as shown here:</w:t>
      </w:r>
    </w:p>
    <w:p w:rsidR="001F29CC" w:rsidRDefault="001F29CC">
      <w:pPr>
        <w:sectPr w:rsidR="001F29CC">
          <w:pgSz w:w="12240" w:h="15840"/>
          <w:pgMar w:top="1091" w:right="1440" w:bottom="1001" w:left="1440" w:header="0" w:footer="0" w:gutter="0"/>
          <w:cols w:space="720" w:equalWidth="0">
            <w:col w:w="9360"/>
          </w:cols>
        </w:sectPr>
      </w:pPr>
    </w:p>
    <w:p w:rsidR="001F29CC" w:rsidRDefault="001F29CC">
      <w:pPr>
        <w:spacing w:line="161"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3"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63" w:lineRule="exact"/>
        <w:rPr>
          <w:sz w:val="20"/>
          <w:szCs w:val="20"/>
        </w:rPr>
      </w:pPr>
    </w:p>
    <w:p w:rsidR="001F29CC" w:rsidRDefault="001D68F5">
      <w:pPr>
        <w:spacing w:line="256" w:lineRule="auto"/>
        <w:rPr>
          <w:sz w:val="20"/>
          <w:szCs w:val="20"/>
        </w:rPr>
      </w:pPr>
      <w:r>
        <w:rPr>
          <w:rFonts w:ascii="Courier New" w:eastAsia="Courier New" w:hAnsi="Courier New" w:cs="Courier New"/>
          <w:sz w:val="20"/>
          <w:szCs w:val="20"/>
        </w:rPr>
        <w:t>COLUMN+CELL column=Closing:Price, column=Current:Price, column=Closing:Price, column=Current:Price, column=Closing:Price, column=Current:Price, column=Closing:Price, column=Current:Price,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1" w:lineRule="auto"/>
        <w:ind w:right="720"/>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value=12.8 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value=126.7 timestamp=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 w:lineRule="exact"/>
        <w:rPr>
          <w:sz w:val="20"/>
          <w:szCs w:val="20"/>
        </w:rPr>
      </w:pPr>
    </w:p>
    <w:p w:rsidR="001F29CC" w:rsidRDefault="001F29CC">
      <w:pPr>
        <w:sectPr w:rsidR="001F29CC">
          <w:type w:val="continuous"/>
          <w:pgSz w:w="12240" w:h="15840"/>
          <w:pgMar w:top="1091" w:right="1440" w:bottom="1001" w:left="1440" w:header="0" w:footer="0" w:gutter="0"/>
          <w:cols w:num="3" w:space="720" w:equalWidth="0">
            <w:col w:w="2160" w:space="720"/>
            <w:col w:w="2520" w:space="120"/>
            <w:col w:w="3840"/>
          </w:cols>
        </w:sectPr>
      </w:pPr>
    </w:p>
    <w:p w:rsidR="001F29CC" w:rsidRDefault="001D68F5">
      <w:pPr>
        <w:spacing w:line="235" w:lineRule="auto"/>
        <w:ind w:left="720"/>
        <w:rPr>
          <w:sz w:val="20"/>
          <w:szCs w:val="20"/>
        </w:rPr>
      </w:pPr>
      <w:r>
        <w:rPr>
          <w:rFonts w:ascii="Courier New" w:eastAsia="Courier New" w:hAnsi="Courier New" w:cs="Courier New"/>
          <w:sz w:val="20"/>
          <w:szCs w:val="20"/>
        </w:rPr>
        <w:t>...</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46" w:lineRule="exact"/>
        <w:rPr>
          <w:sz w:val="20"/>
          <w:szCs w:val="20"/>
        </w:rPr>
      </w:pPr>
    </w:p>
    <w:p w:rsidR="001F29CC" w:rsidRDefault="001D68F5">
      <w:pPr>
        <w:numPr>
          <w:ilvl w:val="0"/>
          <w:numId w:val="10"/>
        </w:numPr>
        <w:tabs>
          <w:tab w:val="left" w:pos="720"/>
        </w:tabs>
        <w:spacing w:line="303" w:lineRule="auto"/>
        <w:ind w:left="720" w:right="1140" w:hanging="359"/>
        <w:rPr>
          <w:rFonts w:ascii="Calibri" w:eastAsia="Calibri" w:hAnsi="Calibri" w:cs="Calibri"/>
        </w:rPr>
      </w:pPr>
      <w:r>
        <w:rPr>
          <w:rFonts w:ascii="Calibri" w:eastAsia="Calibri" w:hAnsi="Calibri" w:cs="Calibri"/>
        </w:rPr>
        <w:t xml:space="preserve">Enter the following command to return only the </w:t>
      </w:r>
      <w:r>
        <w:rPr>
          <w:rFonts w:ascii="Calibri" w:eastAsia="Calibri" w:hAnsi="Calibri" w:cs="Calibri"/>
          <w:b/>
          <w:bCs/>
        </w:rPr>
        <w:t>Current:Price</w:t>
      </w:r>
      <w:r>
        <w:rPr>
          <w:rFonts w:ascii="Calibri" w:eastAsia="Calibri" w:hAnsi="Calibri" w:cs="Calibri"/>
        </w:rPr>
        <w:t xml:space="preserve"> column for each row: </w:t>
      </w:r>
      <w:r>
        <w:rPr>
          <w:rFonts w:ascii="Courier New" w:eastAsia="Courier New" w:hAnsi="Courier New" w:cs="Courier New"/>
          <w:sz w:val="20"/>
          <w:szCs w:val="20"/>
        </w:rPr>
        <w:t>scan 'Stocks', {COLUMNS =&gt; 'Current:Price'}</w:t>
      </w:r>
    </w:p>
    <w:p w:rsidR="001F29CC" w:rsidRDefault="001F29CC">
      <w:pPr>
        <w:spacing w:line="175" w:lineRule="exact"/>
        <w:rPr>
          <w:rFonts w:ascii="Calibri" w:eastAsia="Calibri" w:hAnsi="Calibri" w:cs="Calibri"/>
        </w:rPr>
      </w:pPr>
    </w:p>
    <w:p w:rsidR="001F29CC" w:rsidRDefault="001D68F5">
      <w:pPr>
        <w:numPr>
          <w:ilvl w:val="0"/>
          <w:numId w:val="10"/>
        </w:numPr>
        <w:tabs>
          <w:tab w:val="left" w:pos="720"/>
        </w:tabs>
        <w:spacing w:line="229" w:lineRule="auto"/>
        <w:ind w:left="720" w:right="580" w:hanging="359"/>
        <w:rPr>
          <w:rFonts w:ascii="Calibri" w:eastAsia="Calibri" w:hAnsi="Calibri" w:cs="Calibri"/>
        </w:rPr>
      </w:pPr>
      <w:r>
        <w:rPr>
          <w:rFonts w:ascii="Calibri" w:eastAsia="Calibri" w:hAnsi="Calibri" w:cs="Calibri"/>
        </w:rPr>
        <w:t>Verify that the output includes a row for each stock with only the Current:Price column, as shown here:</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154"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57" w:lineRule="exact"/>
        <w:rPr>
          <w:sz w:val="20"/>
          <w:szCs w:val="20"/>
        </w:rPr>
      </w:pPr>
    </w:p>
    <w:p w:rsidR="001F29CC" w:rsidRDefault="001D68F5">
      <w:pPr>
        <w:spacing w:line="254" w:lineRule="auto"/>
        <w:rPr>
          <w:sz w:val="20"/>
          <w:szCs w:val="20"/>
        </w:rPr>
      </w:pPr>
      <w:r>
        <w:rPr>
          <w:rFonts w:ascii="Courier New" w:eastAsia="Courier New" w:hAnsi="Courier New" w:cs="Courier New"/>
          <w:sz w:val="20"/>
          <w:szCs w:val="20"/>
        </w:rPr>
        <w:t xml:space="preserve">COLUMN+CELL column=Current:Price, column=Current:Price, </w:t>
      </w:r>
      <w:r>
        <w:rPr>
          <w:rFonts w:ascii="Courier New" w:eastAsia="Courier New" w:hAnsi="Courier New" w:cs="Courier New"/>
          <w:sz w:val="20"/>
          <w:szCs w:val="20"/>
        </w:rPr>
        <w:lastRenderedPageBreak/>
        <w:t>column=Current:Price, column=Current:Price,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2" w:lineRule="exact"/>
        <w:rPr>
          <w:sz w:val="20"/>
          <w:szCs w:val="20"/>
        </w:rPr>
      </w:pPr>
    </w:p>
    <w:p w:rsidR="001F29CC" w:rsidRDefault="001D68F5">
      <w:pPr>
        <w:spacing w:line="269" w:lineRule="auto"/>
        <w:ind w:right="720"/>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 w:lineRule="exact"/>
        <w:rPr>
          <w:sz w:val="20"/>
          <w:szCs w:val="20"/>
        </w:rPr>
      </w:pPr>
    </w:p>
    <w:p w:rsidR="001F29CC" w:rsidRDefault="001F29CC">
      <w:pPr>
        <w:sectPr w:rsidR="001F29CC">
          <w:type w:val="continuous"/>
          <w:pgSz w:w="12240" w:h="15840"/>
          <w:pgMar w:top="1091" w:right="1440" w:bottom="1001" w:left="1440" w:header="0" w:footer="0" w:gutter="0"/>
          <w:cols w:num="3" w:space="720" w:equalWidth="0">
            <w:col w:w="2160" w:space="720"/>
            <w:col w:w="2520" w:space="120"/>
            <w:col w:w="3840"/>
          </w:cols>
        </w:sectPr>
      </w:pPr>
    </w:p>
    <w:p w:rsidR="001F29CC" w:rsidRDefault="001D68F5">
      <w:pPr>
        <w:ind w:left="720"/>
        <w:rPr>
          <w:sz w:val="20"/>
          <w:szCs w:val="20"/>
        </w:rPr>
      </w:pPr>
      <w:r>
        <w:rPr>
          <w:rFonts w:ascii="Courier New" w:eastAsia="Courier New" w:hAnsi="Courier New" w:cs="Courier New"/>
          <w:sz w:val="20"/>
          <w:szCs w:val="20"/>
        </w:rPr>
        <w:t>...</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45" w:lineRule="exact"/>
        <w:rPr>
          <w:sz w:val="20"/>
          <w:szCs w:val="20"/>
        </w:rPr>
      </w:pPr>
    </w:p>
    <w:p w:rsidR="001F29CC" w:rsidRDefault="001D68F5">
      <w:pPr>
        <w:numPr>
          <w:ilvl w:val="0"/>
          <w:numId w:val="11"/>
        </w:numPr>
        <w:tabs>
          <w:tab w:val="left" w:pos="720"/>
        </w:tabs>
        <w:spacing w:line="303" w:lineRule="auto"/>
        <w:ind w:left="720" w:right="2860" w:hanging="359"/>
        <w:rPr>
          <w:rFonts w:ascii="Calibri" w:eastAsia="Calibri" w:hAnsi="Calibri" w:cs="Calibri"/>
        </w:rPr>
      </w:pPr>
      <w:r>
        <w:rPr>
          <w:rFonts w:ascii="Calibri" w:eastAsia="Calibri" w:hAnsi="Calibri" w:cs="Calibri"/>
        </w:rPr>
        <w:t xml:space="preserve">Enter the following command to return only the first three rows: </w:t>
      </w:r>
      <w:r>
        <w:rPr>
          <w:rFonts w:ascii="Courier New" w:eastAsia="Courier New" w:hAnsi="Courier New" w:cs="Courier New"/>
          <w:sz w:val="20"/>
          <w:szCs w:val="20"/>
        </w:rPr>
        <w:t>scan 'Stocks', {LIMIT =&gt; 3}</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D68F5">
      <w:pPr>
        <w:numPr>
          <w:ilvl w:val="0"/>
          <w:numId w:val="12"/>
        </w:numPr>
        <w:tabs>
          <w:tab w:val="left" w:pos="720"/>
        </w:tabs>
        <w:spacing w:line="226" w:lineRule="auto"/>
        <w:ind w:left="720" w:right="440" w:hanging="359"/>
        <w:rPr>
          <w:rFonts w:ascii="Calibri" w:eastAsia="Calibri" w:hAnsi="Calibri" w:cs="Calibri"/>
        </w:rPr>
      </w:pPr>
      <w:bookmarkStart w:id="4" w:name="page6"/>
      <w:bookmarkEnd w:id="4"/>
      <w:r>
        <w:rPr>
          <w:rFonts w:ascii="Calibri" w:eastAsia="Calibri" w:hAnsi="Calibri" w:cs="Calibri"/>
        </w:rPr>
        <w:lastRenderedPageBreak/>
        <w:t>Verify that the output includes data for only three rows (there are two columns per row), as shown here:</w:t>
      </w:r>
    </w:p>
    <w:p w:rsidR="001F29CC" w:rsidRDefault="001F29CC">
      <w:pPr>
        <w:sectPr w:rsidR="001F29CC">
          <w:pgSz w:w="12240" w:h="15840"/>
          <w:pgMar w:top="1159" w:right="1440" w:bottom="640" w:left="1440" w:header="0" w:footer="0" w:gutter="0"/>
          <w:cols w:space="720" w:equalWidth="0">
            <w:col w:w="9360"/>
          </w:cols>
        </w:sectPr>
      </w:pPr>
    </w:p>
    <w:p w:rsidR="001F29CC" w:rsidRDefault="001F29CC">
      <w:pPr>
        <w:spacing w:line="160"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D68F5">
      <w:pPr>
        <w:spacing w:line="20" w:lineRule="exact"/>
        <w:rPr>
          <w:sz w:val="20"/>
          <w:szCs w:val="20"/>
        </w:rPr>
      </w:pPr>
      <w:r>
        <w:rPr>
          <w:sz w:val="20"/>
          <w:szCs w:val="20"/>
        </w:rPr>
        <w:br w:type="column"/>
      </w:r>
    </w:p>
    <w:p w:rsidR="001F29CC" w:rsidRDefault="001F29CC">
      <w:pPr>
        <w:spacing w:line="163" w:lineRule="exact"/>
        <w:rPr>
          <w:sz w:val="20"/>
          <w:szCs w:val="20"/>
        </w:rPr>
      </w:pPr>
    </w:p>
    <w:p w:rsidR="001F29CC" w:rsidRDefault="001D68F5">
      <w:pPr>
        <w:spacing w:line="256" w:lineRule="auto"/>
        <w:rPr>
          <w:sz w:val="20"/>
          <w:szCs w:val="20"/>
        </w:rPr>
      </w:pPr>
      <w:r>
        <w:rPr>
          <w:rFonts w:ascii="Courier New" w:eastAsia="Courier New" w:hAnsi="Courier New" w:cs="Courier New"/>
          <w:sz w:val="20"/>
          <w:szCs w:val="20"/>
        </w:rPr>
        <w:t>COLUMN+CELL column=Closing:Price, column=Current:Price, column=Closing:Price, column=Current:Price,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1" w:lineRule="auto"/>
        <w:ind w:right="840" w:firstLine="1"/>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value=12.8 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w:t>
      </w:r>
    </w:p>
    <w:p w:rsidR="001F29CC" w:rsidRDefault="001F29CC">
      <w:pPr>
        <w:spacing w:line="200" w:lineRule="exact"/>
        <w:rPr>
          <w:sz w:val="20"/>
          <w:szCs w:val="20"/>
        </w:rPr>
      </w:pPr>
    </w:p>
    <w:p w:rsidR="001F29CC" w:rsidRDefault="001F29CC">
      <w:pPr>
        <w:sectPr w:rsidR="001F29CC">
          <w:type w:val="continuous"/>
          <w:pgSz w:w="12240" w:h="15840"/>
          <w:pgMar w:top="1159" w:right="1440" w:bottom="640" w:left="1440" w:header="0" w:footer="0" w:gutter="0"/>
          <w:cols w:num="3" w:space="720" w:equalWidth="0">
            <w:col w:w="2160" w:space="720"/>
            <w:col w:w="2520" w:space="120"/>
            <w:col w:w="3840"/>
          </w:cols>
        </w:sectPr>
      </w:pPr>
    </w:p>
    <w:p w:rsidR="001F29CC" w:rsidRDefault="001F29CC">
      <w:pPr>
        <w:spacing w:line="20" w:lineRule="exact"/>
        <w:rPr>
          <w:sz w:val="20"/>
          <w:szCs w:val="20"/>
        </w:rPr>
      </w:pPr>
    </w:p>
    <w:p w:rsidR="001F29CC" w:rsidRDefault="001D68F5">
      <w:pPr>
        <w:numPr>
          <w:ilvl w:val="0"/>
          <w:numId w:val="13"/>
        </w:numPr>
        <w:tabs>
          <w:tab w:val="left" w:pos="720"/>
        </w:tabs>
        <w:spacing w:line="303" w:lineRule="auto"/>
        <w:ind w:left="720" w:right="500" w:hanging="359"/>
        <w:rPr>
          <w:rFonts w:ascii="Calibri" w:eastAsia="Calibri" w:hAnsi="Calibri" w:cs="Calibri"/>
        </w:rPr>
      </w:pPr>
      <w:r>
        <w:rPr>
          <w:rFonts w:ascii="Calibri" w:eastAsia="Calibri" w:hAnsi="Calibri" w:cs="Calibri"/>
        </w:rPr>
        <w:t xml:space="preserve">Enter the following command to return only the rows for with key values between C and H: </w:t>
      </w:r>
      <w:r>
        <w:rPr>
          <w:rFonts w:ascii="Courier New" w:eastAsia="Courier New" w:hAnsi="Courier New" w:cs="Courier New"/>
          <w:sz w:val="20"/>
          <w:szCs w:val="20"/>
        </w:rPr>
        <w:t>scan 'Stocks', {STARTROW=&gt;'C', STOPROW=&gt;'H'}</w:t>
      </w:r>
    </w:p>
    <w:p w:rsidR="001F29CC" w:rsidRDefault="001F29CC">
      <w:pPr>
        <w:spacing w:line="175" w:lineRule="exact"/>
        <w:rPr>
          <w:rFonts w:ascii="Calibri" w:eastAsia="Calibri" w:hAnsi="Calibri" w:cs="Calibri"/>
        </w:rPr>
      </w:pPr>
    </w:p>
    <w:p w:rsidR="001F29CC" w:rsidRDefault="001D68F5">
      <w:pPr>
        <w:numPr>
          <w:ilvl w:val="0"/>
          <w:numId w:val="13"/>
        </w:numPr>
        <w:tabs>
          <w:tab w:val="left" w:pos="720"/>
        </w:tabs>
        <w:spacing w:line="226" w:lineRule="auto"/>
        <w:ind w:left="720" w:right="440" w:hanging="359"/>
        <w:rPr>
          <w:rFonts w:ascii="Calibri" w:eastAsia="Calibri" w:hAnsi="Calibri" w:cs="Calibri"/>
        </w:rPr>
      </w:pPr>
      <w:r>
        <w:rPr>
          <w:rFonts w:ascii="Calibri" w:eastAsia="Calibri" w:hAnsi="Calibri" w:cs="Calibri"/>
        </w:rPr>
        <w:t>Verify that the output includes only rows for stocks with stock codes between ‘C’ and ‘H’, as shown here:</w:t>
      </w:r>
    </w:p>
    <w:p w:rsidR="001F29CC" w:rsidRDefault="001F29CC">
      <w:pPr>
        <w:sectPr w:rsidR="001F29CC">
          <w:type w:val="continuous"/>
          <w:pgSz w:w="12240" w:h="15840"/>
          <w:pgMar w:top="1159" w:right="1440" w:bottom="640" w:left="1440" w:header="0" w:footer="0" w:gutter="0"/>
          <w:cols w:space="720" w:equalWidth="0">
            <w:col w:w="9360"/>
          </w:cols>
        </w:sectPr>
      </w:pPr>
    </w:p>
    <w:p w:rsidR="001F29CC" w:rsidRDefault="001F29CC">
      <w:pPr>
        <w:spacing w:line="161"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64" w:lineRule="exact"/>
        <w:rPr>
          <w:sz w:val="20"/>
          <w:szCs w:val="20"/>
        </w:rPr>
      </w:pPr>
    </w:p>
    <w:p w:rsidR="001F29CC" w:rsidRDefault="001D68F5">
      <w:pPr>
        <w:spacing w:line="254" w:lineRule="auto"/>
        <w:rPr>
          <w:sz w:val="20"/>
          <w:szCs w:val="20"/>
        </w:rPr>
      </w:pPr>
      <w:r>
        <w:rPr>
          <w:rFonts w:ascii="Courier New" w:eastAsia="Courier New" w:hAnsi="Courier New" w:cs="Courier New"/>
          <w:sz w:val="20"/>
          <w:szCs w:val="20"/>
        </w:rPr>
        <w:t>COLUMN+CELL column=Closing:Price, column=Current:Price,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0" w:lineRule="auto"/>
        <w:ind w:right="720"/>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value=126.7 timestamp=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71" w:lineRule="exact"/>
        <w:rPr>
          <w:sz w:val="20"/>
          <w:szCs w:val="20"/>
        </w:rPr>
      </w:pPr>
    </w:p>
    <w:p w:rsidR="001F29CC" w:rsidRDefault="001F29CC">
      <w:pPr>
        <w:sectPr w:rsidR="001F29CC">
          <w:type w:val="continuous"/>
          <w:pgSz w:w="12240" w:h="15840"/>
          <w:pgMar w:top="1159" w:right="1440" w:bottom="640" w:left="1440" w:header="0" w:footer="0" w:gutter="0"/>
          <w:cols w:num="3" w:space="720" w:equalWidth="0">
            <w:col w:w="2160" w:space="720"/>
            <w:col w:w="2520" w:space="120"/>
            <w:col w:w="3840"/>
          </w:cols>
        </w:sectPr>
      </w:pPr>
    </w:p>
    <w:p w:rsidR="001F29CC" w:rsidRDefault="001D68F5">
      <w:pPr>
        <w:ind w:left="360"/>
        <w:rPr>
          <w:sz w:val="20"/>
          <w:szCs w:val="20"/>
        </w:rPr>
      </w:pPr>
      <w:r>
        <w:rPr>
          <w:rFonts w:ascii="Calibri" w:eastAsia="Calibri" w:hAnsi="Calibri" w:cs="Calibri"/>
        </w:rPr>
        <w:lastRenderedPageBreak/>
        <w:t>16. Minimize the remote desktop window (you will return to the HBase Shell in the next exercise.)</w:t>
      </w:r>
    </w:p>
    <w:p w:rsidR="001F29CC" w:rsidRDefault="001F29CC">
      <w:pPr>
        <w:spacing w:line="167" w:lineRule="exact"/>
        <w:rPr>
          <w:sz w:val="20"/>
          <w:szCs w:val="20"/>
        </w:rPr>
      </w:pPr>
    </w:p>
    <w:p w:rsidR="001F29CC" w:rsidRDefault="001D68F5">
      <w:pPr>
        <w:rPr>
          <w:sz w:val="20"/>
          <w:szCs w:val="20"/>
        </w:rPr>
      </w:pPr>
      <w:bookmarkStart w:id="5" w:name="_GoBack"/>
      <w:bookmarkEnd w:id="5"/>
      <w:r>
        <w:rPr>
          <w:rFonts w:ascii="Calibri Light" w:eastAsia="Calibri Light" w:hAnsi="Calibri Light" w:cs="Calibri Light"/>
          <w:color w:val="2E74B5"/>
          <w:sz w:val="32"/>
          <w:szCs w:val="32"/>
        </w:rPr>
        <w:t>Using the Microsoft .NET HBase REST API Client</w:t>
      </w:r>
    </w:p>
    <w:p w:rsidR="001F29CC" w:rsidRDefault="001F29CC">
      <w:pPr>
        <w:spacing w:line="81" w:lineRule="exact"/>
        <w:rPr>
          <w:sz w:val="20"/>
          <w:szCs w:val="20"/>
        </w:rPr>
      </w:pPr>
    </w:p>
    <w:p w:rsidR="001F29CC" w:rsidRDefault="001D68F5">
      <w:pPr>
        <w:spacing w:line="238" w:lineRule="auto"/>
        <w:ind w:right="220"/>
        <w:jc w:val="both"/>
        <w:rPr>
          <w:sz w:val="20"/>
          <w:szCs w:val="20"/>
        </w:rPr>
      </w:pPr>
      <w:r>
        <w:rPr>
          <w:rFonts w:ascii="Calibri" w:eastAsia="Calibri" w:hAnsi="Calibri" w:cs="Calibri"/>
        </w:rPr>
        <w:t>The Microsoft .NET HBase REST API is a .NET wrapper around the HTTP REST-based interface for Base. This API makes it easier to create .NET client applications for HBase than programming directly against the REST interface.</w:t>
      </w:r>
    </w:p>
    <w:p w:rsidR="001F29CC" w:rsidRDefault="001F29CC">
      <w:pPr>
        <w:spacing w:line="234" w:lineRule="exact"/>
        <w:rPr>
          <w:sz w:val="20"/>
          <w:szCs w:val="20"/>
        </w:rPr>
      </w:pPr>
    </w:p>
    <w:p w:rsidR="001F29CC" w:rsidRDefault="001D68F5">
      <w:pPr>
        <w:spacing w:line="226" w:lineRule="auto"/>
        <w:ind w:right="400"/>
        <w:rPr>
          <w:sz w:val="20"/>
          <w:szCs w:val="20"/>
        </w:rPr>
      </w:pPr>
      <w:r>
        <w:rPr>
          <w:rFonts w:ascii="Calibri" w:eastAsia="Calibri" w:hAnsi="Calibri" w:cs="Calibri"/>
        </w:rPr>
        <w:t>In this exercise, you will create two simple .NET console applications; one to constantly update stock data in HBase, and the other to read price data for a specific stock symbol.</w:t>
      </w:r>
    </w:p>
    <w:p w:rsidR="001F29CC" w:rsidRDefault="001F29CC">
      <w:pPr>
        <w:spacing w:line="180"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Create Projects for the StockWriter and StockReader Applications</w:t>
      </w:r>
    </w:p>
    <w:p w:rsidR="001F29CC" w:rsidRDefault="001F29CC">
      <w:pPr>
        <w:spacing w:line="78" w:lineRule="exact"/>
        <w:rPr>
          <w:sz w:val="20"/>
          <w:szCs w:val="20"/>
        </w:rPr>
      </w:pPr>
    </w:p>
    <w:p w:rsidR="001F29CC" w:rsidRDefault="001D68F5">
      <w:pPr>
        <w:numPr>
          <w:ilvl w:val="0"/>
          <w:numId w:val="18"/>
        </w:numPr>
        <w:tabs>
          <w:tab w:val="left" w:pos="720"/>
        </w:tabs>
        <w:spacing w:line="238" w:lineRule="auto"/>
        <w:ind w:left="720" w:right="320" w:hanging="359"/>
        <w:rPr>
          <w:rFonts w:ascii="Calibri" w:eastAsia="Calibri" w:hAnsi="Calibri" w:cs="Calibri"/>
        </w:rPr>
      </w:pPr>
      <w:r>
        <w:rPr>
          <w:rFonts w:ascii="Calibri" w:eastAsia="Calibri" w:hAnsi="Calibri" w:cs="Calibri"/>
        </w:rPr>
        <w:t xml:space="preserve">Start Visual Studio and on the </w:t>
      </w:r>
      <w:r>
        <w:rPr>
          <w:rFonts w:ascii="Calibri" w:eastAsia="Calibri" w:hAnsi="Calibri" w:cs="Calibri"/>
          <w:b/>
          <w:bCs/>
        </w:rPr>
        <w:t>File</w:t>
      </w:r>
      <w:r>
        <w:rPr>
          <w:rFonts w:ascii="Calibri" w:eastAsia="Calibri" w:hAnsi="Calibri" w:cs="Calibri"/>
        </w:rPr>
        <w:t xml:space="preserve"> menu, point to </w:t>
      </w:r>
      <w:r>
        <w:rPr>
          <w:rFonts w:ascii="Calibri" w:eastAsia="Calibri" w:hAnsi="Calibri" w:cs="Calibri"/>
          <w:b/>
          <w:bCs/>
        </w:rPr>
        <w:t>New</w:t>
      </w:r>
      <w:r>
        <w:rPr>
          <w:rFonts w:ascii="Calibri" w:eastAsia="Calibri" w:hAnsi="Calibri" w:cs="Calibri"/>
        </w:rPr>
        <w:t xml:space="preserve">, and click </w:t>
      </w:r>
      <w:r>
        <w:rPr>
          <w:rFonts w:ascii="Calibri" w:eastAsia="Calibri" w:hAnsi="Calibri" w:cs="Calibri"/>
          <w:b/>
          <w:bCs/>
        </w:rPr>
        <w:t>Project</w:t>
      </w:r>
      <w:r>
        <w:rPr>
          <w:rFonts w:ascii="Calibri" w:eastAsia="Calibri" w:hAnsi="Calibri" w:cs="Calibri"/>
        </w:rPr>
        <w:t xml:space="preserve">. Then create a new project based on the Visual C# </w:t>
      </w:r>
      <w:r>
        <w:rPr>
          <w:rFonts w:ascii="Calibri" w:eastAsia="Calibri" w:hAnsi="Calibri" w:cs="Calibri"/>
          <w:b/>
          <w:bCs/>
        </w:rPr>
        <w:t>Console Application</w:t>
      </w:r>
      <w:r>
        <w:rPr>
          <w:rFonts w:ascii="Calibri" w:eastAsia="Calibri" w:hAnsi="Calibri" w:cs="Calibri"/>
        </w:rPr>
        <w:t xml:space="preserve"> template. Name the project </w:t>
      </w:r>
      <w:r>
        <w:rPr>
          <w:rFonts w:ascii="Calibri" w:eastAsia="Calibri" w:hAnsi="Calibri" w:cs="Calibri"/>
          <w:b/>
          <w:bCs/>
        </w:rPr>
        <w:t>StockWriter</w:t>
      </w:r>
      <w:r>
        <w:rPr>
          <w:rFonts w:ascii="Calibri" w:eastAsia="Calibri" w:hAnsi="Calibri" w:cs="Calibri"/>
        </w:rPr>
        <w:t xml:space="preserve">, name the solution </w:t>
      </w:r>
      <w:r>
        <w:rPr>
          <w:rFonts w:ascii="Calibri" w:eastAsia="Calibri" w:hAnsi="Calibri" w:cs="Calibri"/>
          <w:b/>
          <w:bCs/>
        </w:rPr>
        <w:t>Stocks</w:t>
      </w:r>
      <w:r>
        <w:rPr>
          <w:rFonts w:ascii="Calibri" w:eastAsia="Calibri" w:hAnsi="Calibri" w:cs="Calibri"/>
        </w:rPr>
        <w:t>, and save it in the C:\HDRTLabs\Lab01 folder.</w:t>
      </w:r>
    </w:p>
    <w:p w:rsidR="001F29CC" w:rsidRDefault="001F29CC">
      <w:pPr>
        <w:spacing w:line="74" w:lineRule="exact"/>
        <w:rPr>
          <w:rFonts w:ascii="Calibri" w:eastAsia="Calibri" w:hAnsi="Calibri" w:cs="Calibri"/>
        </w:rPr>
      </w:pPr>
    </w:p>
    <w:p w:rsidR="001F29CC" w:rsidRDefault="001D68F5">
      <w:pPr>
        <w:numPr>
          <w:ilvl w:val="0"/>
          <w:numId w:val="18"/>
        </w:numPr>
        <w:tabs>
          <w:tab w:val="left" w:pos="720"/>
        </w:tabs>
        <w:spacing w:line="227" w:lineRule="auto"/>
        <w:ind w:left="720" w:right="4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File</w:t>
      </w:r>
      <w:r>
        <w:rPr>
          <w:rFonts w:ascii="Calibri" w:eastAsia="Calibri" w:hAnsi="Calibri" w:cs="Calibri"/>
        </w:rPr>
        <w:t xml:space="preserve"> menu, point to </w:t>
      </w:r>
      <w:r>
        <w:rPr>
          <w:rFonts w:ascii="Calibri" w:eastAsia="Calibri" w:hAnsi="Calibri" w:cs="Calibri"/>
          <w:b/>
          <w:bCs/>
        </w:rPr>
        <w:t>Add</w:t>
      </w:r>
      <w:r>
        <w:rPr>
          <w:rFonts w:ascii="Calibri" w:eastAsia="Calibri" w:hAnsi="Calibri" w:cs="Calibri"/>
        </w:rPr>
        <w:t xml:space="preserve"> and click </w:t>
      </w:r>
      <w:r>
        <w:rPr>
          <w:rFonts w:ascii="Calibri" w:eastAsia="Calibri" w:hAnsi="Calibri" w:cs="Calibri"/>
          <w:b/>
          <w:bCs/>
        </w:rPr>
        <w:t>New Project</w:t>
      </w:r>
      <w:r>
        <w:rPr>
          <w:rFonts w:ascii="Calibri" w:eastAsia="Calibri" w:hAnsi="Calibri" w:cs="Calibri"/>
        </w:rPr>
        <w:t xml:space="preserve">. Then add a Visual C# </w:t>
      </w:r>
      <w:r>
        <w:rPr>
          <w:rFonts w:ascii="Calibri" w:eastAsia="Calibri" w:hAnsi="Calibri" w:cs="Calibri"/>
          <w:b/>
          <w:bCs/>
        </w:rPr>
        <w:t>Console Application</w:t>
      </w:r>
      <w:r>
        <w:rPr>
          <w:rFonts w:ascii="Calibri" w:eastAsia="Calibri" w:hAnsi="Calibri" w:cs="Calibri"/>
        </w:rPr>
        <w:t xml:space="preserve"> project named </w:t>
      </w:r>
      <w:r>
        <w:rPr>
          <w:rFonts w:ascii="Calibri" w:eastAsia="Calibri" w:hAnsi="Calibri" w:cs="Calibri"/>
          <w:b/>
          <w:bCs/>
        </w:rPr>
        <w:t>StockReader</w:t>
      </w:r>
      <w:r>
        <w:rPr>
          <w:rFonts w:ascii="Calibri" w:eastAsia="Calibri" w:hAnsi="Calibri" w:cs="Calibri"/>
        </w:rPr>
        <w:t xml:space="preserve"> to the solution.</w:t>
      </w:r>
    </w:p>
    <w:p w:rsidR="001F29CC" w:rsidRDefault="001F29CC">
      <w:pPr>
        <w:spacing w:line="68" w:lineRule="exact"/>
        <w:rPr>
          <w:rFonts w:ascii="Calibri" w:eastAsia="Calibri" w:hAnsi="Calibri" w:cs="Calibri"/>
        </w:rPr>
      </w:pPr>
    </w:p>
    <w:p w:rsidR="001F29CC" w:rsidRDefault="001D68F5">
      <w:pPr>
        <w:numPr>
          <w:ilvl w:val="0"/>
          <w:numId w:val="18"/>
        </w:numPr>
        <w:tabs>
          <w:tab w:val="left" w:pos="720"/>
        </w:tabs>
        <w:spacing w:line="238" w:lineRule="auto"/>
        <w:ind w:left="720" w:right="140" w:hanging="359"/>
        <w:rPr>
          <w:rFonts w:ascii="Calibri" w:eastAsia="Calibri" w:hAnsi="Calibri" w:cs="Calibri"/>
        </w:rPr>
      </w:pPr>
      <w:r>
        <w:rPr>
          <w:rFonts w:ascii="Calibri" w:eastAsia="Calibri" w:hAnsi="Calibri" w:cs="Calibri"/>
        </w:rPr>
        <w:t xml:space="preserve">If the Solution Explorer pane is not visible, on the </w:t>
      </w:r>
      <w:r>
        <w:rPr>
          <w:rFonts w:ascii="Calibri" w:eastAsia="Calibri" w:hAnsi="Calibri" w:cs="Calibri"/>
          <w:b/>
          <w:bCs/>
        </w:rPr>
        <w:t>View</w:t>
      </w:r>
      <w:r>
        <w:rPr>
          <w:rFonts w:ascii="Calibri" w:eastAsia="Calibri" w:hAnsi="Calibri" w:cs="Calibri"/>
        </w:rPr>
        <w:t xml:space="preserve"> menu, click </w:t>
      </w:r>
      <w:r>
        <w:rPr>
          <w:rFonts w:ascii="Calibri" w:eastAsia="Calibri" w:hAnsi="Calibri" w:cs="Calibri"/>
          <w:b/>
          <w:bCs/>
        </w:rPr>
        <w:t>Solution Explorer</w:t>
      </w:r>
      <w:r>
        <w:rPr>
          <w:rFonts w:ascii="Calibri" w:eastAsia="Calibri" w:hAnsi="Calibri" w:cs="Calibri"/>
        </w:rPr>
        <w:t xml:space="preserve">; and then verify that your </w:t>
      </w:r>
      <w:r>
        <w:rPr>
          <w:rFonts w:ascii="Calibri" w:eastAsia="Calibri" w:hAnsi="Calibri" w:cs="Calibri"/>
          <w:b/>
          <w:bCs/>
        </w:rPr>
        <w:t>Stocks</w:t>
      </w:r>
      <w:r>
        <w:rPr>
          <w:rFonts w:ascii="Calibri" w:eastAsia="Calibri" w:hAnsi="Calibri" w:cs="Calibri"/>
        </w:rPr>
        <w:t xml:space="preserve"> solution contains two projects named </w:t>
      </w:r>
      <w:r>
        <w:rPr>
          <w:rFonts w:ascii="Calibri" w:eastAsia="Calibri" w:hAnsi="Calibri" w:cs="Calibri"/>
          <w:b/>
          <w:bCs/>
        </w:rPr>
        <w:t>StockReader</w:t>
      </w:r>
      <w:r>
        <w:rPr>
          <w:rFonts w:ascii="Calibri" w:eastAsia="Calibri" w:hAnsi="Calibri" w:cs="Calibri"/>
        </w:rPr>
        <w:t xml:space="preserve"> and </w:t>
      </w:r>
      <w:r>
        <w:rPr>
          <w:rFonts w:ascii="Calibri" w:eastAsia="Calibri" w:hAnsi="Calibri" w:cs="Calibri"/>
          <w:b/>
          <w:bCs/>
        </w:rPr>
        <w:t>StockWriter</w:t>
      </w:r>
      <w:r>
        <w:rPr>
          <w:rFonts w:ascii="Calibri" w:eastAsia="Calibri" w:hAnsi="Calibri" w:cs="Calibri"/>
        </w:rPr>
        <w:t xml:space="preserve"> as shown here:</w:t>
      </w:r>
    </w:p>
    <w:p w:rsidR="001F29CC" w:rsidRDefault="001F29CC">
      <w:pPr>
        <w:sectPr w:rsidR="001F29CC">
          <w:pgSz w:w="12240" w:h="15840"/>
          <w:pgMar w:top="1159" w:right="1440" w:bottom="1440" w:left="1440" w:header="0" w:footer="0" w:gutter="0"/>
          <w:cols w:space="720" w:equalWidth="0">
            <w:col w:w="9360"/>
          </w:cols>
        </w:sectPr>
      </w:pPr>
    </w:p>
    <w:p w:rsidR="001F29CC" w:rsidRDefault="001D68F5">
      <w:pPr>
        <w:spacing w:line="200" w:lineRule="exact"/>
        <w:rPr>
          <w:sz w:val="20"/>
          <w:szCs w:val="20"/>
        </w:rPr>
      </w:pPr>
      <w:bookmarkStart w:id="6" w:name="page9"/>
      <w:bookmarkEnd w:id="6"/>
      <w:r>
        <w:rPr>
          <w:noProof/>
          <w:sz w:val="20"/>
          <w:szCs w:val="20"/>
          <w:lang w:val="en-US" w:eastAsia="en-US"/>
        </w:rPr>
        <w:lastRenderedPageBreak/>
        <w:drawing>
          <wp:anchor distT="0" distB="0" distL="114300" distR="114300" simplePos="0" relativeHeight="251653120" behindDoc="1" locked="0" layoutInCell="0" allowOverlap="1">
            <wp:simplePos x="0" y="0"/>
            <wp:positionH relativeFrom="page">
              <wp:posOffset>3072130</wp:posOffset>
            </wp:positionH>
            <wp:positionV relativeFrom="page">
              <wp:posOffset>707390</wp:posOffset>
            </wp:positionV>
            <wp:extent cx="1856105" cy="2307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856105" cy="2307590"/>
                    </a:xfrm>
                    <a:prstGeom prst="rect">
                      <a:avLst/>
                    </a:prstGeom>
                    <a:noFill/>
                  </pic:spPr>
                </pic:pic>
              </a:graphicData>
            </a:graphic>
          </wp:anchor>
        </w:drawing>
      </w: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82"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Add the .NET HBase Client Package</w:t>
      </w:r>
    </w:p>
    <w:p w:rsidR="001F29CC" w:rsidRDefault="001F29CC">
      <w:pPr>
        <w:spacing w:line="78" w:lineRule="exact"/>
        <w:rPr>
          <w:sz w:val="20"/>
          <w:szCs w:val="20"/>
        </w:rPr>
      </w:pPr>
    </w:p>
    <w:p w:rsidR="001F29CC" w:rsidRDefault="001D68F5">
      <w:pPr>
        <w:numPr>
          <w:ilvl w:val="0"/>
          <w:numId w:val="19"/>
        </w:numPr>
        <w:tabs>
          <w:tab w:val="left" w:pos="720"/>
        </w:tabs>
        <w:spacing w:line="228" w:lineRule="auto"/>
        <w:ind w:left="720" w:right="30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Tools</w:t>
      </w:r>
      <w:r>
        <w:rPr>
          <w:rFonts w:ascii="Calibri" w:eastAsia="Calibri" w:hAnsi="Calibri" w:cs="Calibri"/>
        </w:rPr>
        <w:t xml:space="preserve"> menu, point to </w:t>
      </w:r>
      <w:r>
        <w:rPr>
          <w:rFonts w:ascii="Calibri" w:eastAsia="Calibri" w:hAnsi="Calibri" w:cs="Calibri"/>
          <w:b/>
          <w:bCs/>
        </w:rPr>
        <w:t>NuGet Package Manager</w:t>
      </w:r>
      <w:r>
        <w:rPr>
          <w:rFonts w:ascii="Calibri" w:eastAsia="Calibri" w:hAnsi="Calibri" w:cs="Calibri"/>
        </w:rPr>
        <w:t xml:space="preserve">, and click </w:t>
      </w:r>
      <w:r>
        <w:rPr>
          <w:rFonts w:ascii="Calibri" w:eastAsia="Calibri" w:hAnsi="Calibri" w:cs="Calibri"/>
          <w:b/>
          <w:bCs/>
        </w:rPr>
        <w:t>Manage NuGet Packages for</w:t>
      </w:r>
      <w:r>
        <w:rPr>
          <w:rFonts w:ascii="Calibri" w:eastAsia="Calibri" w:hAnsi="Calibri" w:cs="Calibri"/>
        </w:rPr>
        <w:t xml:space="preserve"> </w:t>
      </w:r>
      <w:r>
        <w:rPr>
          <w:rFonts w:ascii="Calibri" w:eastAsia="Calibri" w:hAnsi="Calibri" w:cs="Calibri"/>
          <w:b/>
          <w:bCs/>
        </w:rPr>
        <w:t>Solution</w:t>
      </w:r>
      <w:r>
        <w:rPr>
          <w:rFonts w:ascii="Calibri" w:eastAsia="Calibri" w:hAnsi="Calibri" w:cs="Calibri"/>
        </w:rPr>
        <w:t>.</w:t>
      </w:r>
    </w:p>
    <w:p w:rsidR="001F29CC" w:rsidRDefault="001F29CC">
      <w:pPr>
        <w:spacing w:line="70" w:lineRule="exact"/>
        <w:rPr>
          <w:rFonts w:ascii="Calibri" w:eastAsia="Calibri" w:hAnsi="Calibri" w:cs="Calibri"/>
        </w:rPr>
      </w:pPr>
    </w:p>
    <w:p w:rsidR="001F29CC" w:rsidRDefault="001D68F5">
      <w:pPr>
        <w:numPr>
          <w:ilvl w:val="0"/>
          <w:numId w:val="19"/>
        </w:numPr>
        <w:tabs>
          <w:tab w:val="left" w:pos="720"/>
        </w:tabs>
        <w:spacing w:line="238" w:lineRule="auto"/>
        <w:ind w:left="720" w:right="120" w:hanging="359"/>
        <w:rPr>
          <w:rFonts w:ascii="Calibri" w:eastAsia="Calibri" w:hAnsi="Calibri" w:cs="Calibri"/>
        </w:rPr>
      </w:pPr>
      <w:r>
        <w:rPr>
          <w:rFonts w:ascii="Calibri" w:eastAsia="Calibri" w:hAnsi="Calibri" w:cs="Calibri"/>
        </w:rPr>
        <w:t xml:space="preserve">In the NuGet Package Manager window, search nuget.org for </w:t>
      </w:r>
      <w:r>
        <w:rPr>
          <w:rFonts w:ascii="Calibri" w:eastAsia="Calibri" w:hAnsi="Calibri" w:cs="Calibri"/>
          <w:i/>
          <w:iCs/>
        </w:rPr>
        <w:t>HBase Client</w:t>
      </w:r>
      <w:r>
        <w:rPr>
          <w:rFonts w:ascii="Calibri" w:eastAsia="Calibri" w:hAnsi="Calibri" w:cs="Calibri"/>
        </w:rPr>
        <w:t xml:space="preserve">, and in the list of results, select </w:t>
      </w:r>
      <w:r>
        <w:rPr>
          <w:rFonts w:ascii="Calibri" w:eastAsia="Calibri" w:hAnsi="Calibri" w:cs="Calibri"/>
          <w:b/>
          <w:bCs/>
        </w:rPr>
        <w:t>Microsoft.HBase.Client</w:t>
      </w:r>
      <w:r>
        <w:rPr>
          <w:rFonts w:ascii="Calibri" w:eastAsia="Calibri" w:hAnsi="Calibri" w:cs="Calibri"/>
        </w:rPr>
        <w:t xml:space="preserve">. Then configure the following settings and click </w:t>
      </w:r>
      <w:r>
        <w:rPr>
          <w:rFonts w:ascii="Calibri" w:eastAsia="Calibri" w:hAnsi="Calibri" w:cs="Calibri"/>
          <w:b/>
          <w:bCs/>
        </w:rPr>
        <w:t>Install</w:t>
      </w:r>
      <w:r>
        <w:rPr>
          <w:rFonts w:ascii="Calibri" w:eastAsia="Calibri" w:hAnsi="Calibri" w:cs="Calibri"/>
        </w:rPr>
        <w:t>, as shown below:</w:t>
      </w:r>
    </w:p>
    <w:p w:rsidR="001F29CC" w:rsidRDefault="001F29CC">
      <w:pPr>
        <w:spacing w:line="19" w:lineRule="exact"/>
        <w:rPr>
          <w:rFonts w:ascii="Calibri" w:eastAsia="Calibri" w:hAnsi="Calibri" w:cs="Calibri"/>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Action</w:t>
      </w:r>
      <w:r>
        <w:rPr>
          <w:rFonts w:ascii="Calibri" w:eastAsia="Calibri" w:hAnsi="Calibri" w:cs="Calibri"/>
        </w:rPr>
        <w:t>: Install</w:t>
      </w:r>
    </w:p>
    <w:p w:rsidR="001F29CC" w:rsidRDefault="001F29CC">
      <w:pPr>
        <w:spacing w:line="22" w:lineRule="exact"/>
        <w:rPr>
          <w:rFonts w:ascii="Symbol" w:eastAsia="Symbol" w:hAnsi="Symbol" w:cs="Symbol"/>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Version</w:t>
      </w:r>
      <w:r>
        <w:rPr>
          <w:rFonts w:ascii="Calibri" w:eastAsia="Calibri" w:hAnsi="Calibri" w:cs="Calibri"/>
        </w:rPr>
        <w:t>: Latest stable x.x.x</w:t>
      </w:r>
    </w:p>
    <w:p w:rsidR="001F29CC" w:rsidRDefault="001F29CC">
      <w:pPr>
        <w:spacing w:line="26" w:lineRule="exact"/>
        <w:rPr>
          <w:rFonts w:ascii="Symbol" w:eastAsia="Symbol" w:hAnsi="Symbol" w:cs="Symbol"/>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Select which projects to apply changes to</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w:t>
      </w:r>
      <w:r>
        <w:rPr>
          <w:rFonts w:ascii="Calibri" w:eastAsia="Calibri" w:hAnsi="Calibri" w:cs="Calibri"/>
          <w:b/>
          <w:bCs/>
        </w:rPr>
        <w:t xml:space="preserve"> </w:t>
      </w:r>
      <w:r>
        <w:rPr>
          <w:rFonts w:ascii="Calibri" w:eastAsia="Calibri" w:hAnsi="Calibri" w:cs="Calibri"/>
          <w:b/>
          <w:bCs/>
          <w:i/>
          <w:iCs/>
        </w:rPr>
        <w:t>StockReader</w:t>
      </w:r>
      <w:r>
        <w:rPr>
          <w:rFonts w:ascii="Calibri" w:eastAsia="Calibri" w:hAnsi="Calibri" w:cs="Calibri"/>
          <w:b/>
          <w:bCs/>
        </w:rPr>
        <w:t xml:space="preserve"> </w:t>
      </w:r>
      <w:r>
        <w:rPr>
          <w:rFonts w:ascii="Calibri" w:eastAsia="Calibri" w:hAnsi="Calibri" w:cs="Calibri"/>
          <w:i/>
          <w:iCs/>
        </w:rPr>
        <w:t>and</w:t>
      </w:r>
      <w:r>
        <w:rPr>
          <w:rFonts w:ascii="Calibri" w:eastAsia="Calibri" w:hAnsi="Calibri" w:cs="Calibri"/>
          <w:b/>
          <w:bCs/>
        </w:rPr>
        <w:t xml:space="preserve"> </w:t>
      </w:r>
      <w:r>
        <w:rPr>
          <w:rFonts w:ascii="Calibri" w:eastAsia="Calibri" w:hAnsi="Calibri" w:cs="Calibri"/>
          <w:b/>
          <w:bCs/>
          <w:i/>
          <w:iCs/>
        </w:rPr>
        <w:t>StockWriter</w:t>
      </w:r>
      <w:r>
        <w:rPr>
          <w:rFonts w:ascii="Calibri" w:eastAsia="Calibri" w:hAnsi="Calibri" w:cs="Calibri"/>
        </w:rPr>
        <w:t>.</w:t>
      </w:r>
    </w:p>
    <w:p w:rsidR="001F29CC" w:rsidRDefault="001F29CC">
      <w:pPr>
        <w:sectPr w:rsidR="001F29CC">
          <w:pgSz w:w="12240" w:h="15840"/>
          <w:pgMar w:top="1440" w:right="1440" w:bottom="1440" w:left="1440" w:header="0" w:footer="0" w:gutter="0"/>
          <w:cols w:space="720" w:equalWidth="0">
            <w:col w:w="9360"/>
          </w:cols>
        </w:sectPr>
      </w:pPr>
    </w:p>
    <w:p w:rsidR="001F29CC" w:rsidRDefault="001D68F5">
      <w:pPr>
        <w:spacing w:line="200" w:lineRule="exact"/>
        <w:rPr>
          <w:sz w:val="20"/>
          <w:szCs w:val="20"/>
        </w:rPr>
      </w:pPr>
      <w:bookmarkStart w:id="7" w:name="page10"/>
      <w:bookmarkEnd w:id="7"/>
      <w:r>
        <w:rPr>
          <w:noProof/>
          <w:sz w:val="20"/>
          <w:szCs w:val="20"/>
          <w:lang w:val="en-US" w:eastAsia="en-US"/>
        </w:rPr>
        <w:lastRenderedPageBreak/>
        <w:drawing>
          <wp:anchor distT="0" distB="0" distL="114300" distR="114300" simplePos="0" relativeHeight="251654144" behindDoc="1" locked="0" layoutInCell="0" allowOverlap="1">
            <wp:simplePos x="0" y="0"/>
            <wp:positionH relativeFrom="page">
              <wp:posOffset>1627505</wp:posOffset>
            </wp:positionH>
            <wp:positionV relativeFrom="page">
              <wp:posOffset>707390</wp:posOffset>
            </wp:positionV>
            <wp:extent cx="4742815" cy="44316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4742815" cy="4431665"/>
                    </a:xfrm>
                    <a:prstGeom prst="rect">
                      <a:avLst/>
                    </a:prstGeom>
                    <a:noFill/>
                  </pic:spPr>
                </pic:pic>
              </a:graphicData>
            </a:graphic>
          </wp:anchor>
        </w:drawing>
      </w: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44" w:lineRule="exact"/>
        <w:rPr>
          <w:sz w:val="20"/>
          <w:szCs w:val="20"/>
        </w:rPr>
      </w:pPr>
    </w:p>
    <w:p w:rsidR="001F29CC" w:rsidRDefault="001D68F5">
      <w:pPr>
        <w:numPr>
          <w:ilvl w:val="0"/>
          <w:numId w:val="20"/>
        </w:numPr>
        <w:tabs>
          <w:tab w:val="left" w:pos="720"/>
        </w:tabs>
        <w:ind w:left="720" w:hanging="359"/>
        <w:rPr>
          <w:rFonts w:ascii="Calibri" w:eastAsia="Calibri" w:hAnsi="Calibri" w:cs="Calibri"/>
        </w:rPr>
      </w:pPr>
      <w:r>
        <w:rPr>
          <w:rFonts w:ascii="Calibri" w:eastAsia="Calibri" w:hAnsi="Calibri" w:cs="Calibri"/>
        </w:rPr>
        <w:t xml:space="preserve">If you are prompted to review changes, click </w:t>
      </w:r>
      <w:r>
        <w:rPr>
          <w:rFonts w:ascii="Calibri" w:eastAsia="Calibri" w:hAnsi="Calibri" w:cs="Calibri"/>
          <w:b/>
          <w:bCs/>
        </w:rPr>
        <w:t>OK</w:t>
      </w:r>
      <w:r>
        <w:rPr>
          <w:rFonts w:ascii="Calibri" w:eastAsia="Calibri" w:hAnsi="Calibri" w:cs="Calibri"/>
        </w:rPr>
        <w:t>.</w:t>
      </w:r>
    </w:p>
    <w:p w:rsidR="001F29CC" w:rsidRDefault="001F29CC">
      <w:pPr>
        <w:spacing w:line="19" w:lineRule="exact"/>
        <w:rPr>
          <w:rFonts w:ascii="Calibri" w:eastAsia="Calibri" w:hAnsi="Calibri" w:cs="Calibri"/>
        </w:rPr>
      </w:pPr>
    </w:p>
    <w:p w:rsidR="001F29CC" w:rsidRDefault="001D68F5">
      <w:pPr>
        <w:numPr>
          <w:ilvl w:val="0"/>
          <w:numId w:val="20"/>
        </w:numPr>
        <w:tabs>
          <w:tab w:val="left" w:pos="720"/>
        </w:tabs>
        <w:ind w:left="720" w:hanging="359"/>
        <w:rPr>
          <w:rFonts w:ascii="Calibri" w:eastAsia="Calibri" w:hAnsi="Calibri" w:cs="Calibri"/>
        </w:rPr>
      </w:pPr>
      <w:r>
        <w:rPr>
          <w:rFonts w:ascii="Calibri" w:eastAsia="Calibri" w:hAnsi="Calibri" w:cs="Calibri"/>
        </w:rPr>
        <w:t>When the package has been installed, close the NuGet Package Manager window.</w:t>
      </w:r>
    </w:p>
    <w:p w:rsidR="001F29CC" w:rsidRDefault="001F29CC">
      <w:pPr>
        <w:spacing w:line="17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Implement the StockWriter Application</w:t>
      </w:r>
    </w:p>
    <w:p w:rsidR="001F29CC" w:rsidRDefault="001F29CC">
      <w:pPr>
        <w:spacing w:line="78" w:lineRule="exact"/>
        <w:rPr>
          <w:sz w:val="20"/>
          <w:szCs w:val="20"/>
        </w:rPr>
      </w:pPr>
    </w:p>
    <w:p w:rsidR="001F29CC" w:rsidRDefault="001D68F5">
      <w:pPr>
        <w:numPr>
          <w:ilvl w:val="0"/>
          <w:numId w:val="21"/>
        </w:numPr>
        <w:tabs>
          <w:tab w:val="left" w:pos="720"/>
        </w:tabs>
        <w:spacing w:line="229" w:lineRule="auto"/>
        <w:ind w:left="720" w:right="140" w:hanging="359"/>
        <w:rPr>
          <w:rFonts w:ascii="Calibri" w:eastAsia="Calibri" w:hAnsi="Calibri" w:cs="Calibri"/>
        </w:rPr>
      </w:pPr>
      <w:r>
        <w:rPr>
          <w:rFonts w:ascii="Calibri" w:eastAsia="Calibri" w:hAnsi="Calibri" w:cs="Calibri"/>
        </w:rPr>
        <w:t xml:space="preserve">In Solution Explorer, under </w:t>
      </w:r>
      <w:r>
        <w:rPr>
          <w:rFonts w:ascii="Calibri" w:eastAsia="Calibri" w:hAnsi="Calibri" w:cs="Calibri"/>
          <w:b/>
          <w:bCs/>
        </w:rPr>
        <w:t>StockWriter</w:t>
      </w:r>
      <w:r>
        <w:rPr>
          <w:rFonts w:ascii="Calibri" w:eastAsia="Calibri" w:hAnsi="Calibri" w:cs="Calibri"/>
        </w:rPr>
        <w:t xml:space="preserve">, double-click </w:t>
      </w:r>
      <w:r>
        <w:rPr>
          <w:rFonts w:ascii="Calibri" w:eastAsia="Calibri" w:hAnsi="Calibri" w:cs="Calibri"/>
          <w:b/>
          <w:bCs/>
        </w:rPr>
        <w:t>Program.cs</w:t>
      </w:r>
      <w:r>
        <w:rPr>
          <w:rFonts w:ascii="Calibri" w:eastAsia="Calibri" w:hAnsi="Calibri" w:cs="Calibri"/>
        </w:rPr>
        <w:t xml:space="preserve"> to open the main code file for the </w:t>
      </w:r>
      <w:r>
        <w:rPr>
          <w:rFonts w:ascii="Calibri" w:eastAsia="Calibri" w:hAnsi="Calibri" w:cs="Calibri"/>
          <w:b/>
          <w:bCs/>
        </w:rPr>
        <w:t>StockWriter</w:t>
      </w:r>
      <w:r>
        <w:rPr>
          <w:rFonts w:ascii="Calibri" w:eastAsia="Calibri" w:hAnsi="Calibri" w:cs="Calibri"/>
        </w:rPr>
        <w:t xml:space="preserve"> project.</w:t>
      </w:r>
    </w:p>
    <w:p w:rsidR="001F29CC" w:rsidRDefault="001F29CC">
      <w:pPr>
        <w:spacing w:line="68" w:lineRule="exact"/>
        <w:rPr>
          <w:rFonts w:ascii="Calibri" w:eastAsia="Calibri" w:hAnsi="Calibri" w:cs="Calibri"/>
        </w:rPr>
      </w:pPr>
    </w:p>
    <w:p w:rsidR="001F29CC" w:rsidRDefault="001D68F5">
      <w:pPr>
        <w:numPr>
          <w:ilvl w:val="0"/>
          <w:numId w:val="21"/>
        </w:numPr>
        <w:tabs>
          <w:tab w:val="left" w:pos="720"/>
        </w:tabs>
        <w:spacing w:line="237" w:lineRule="auto"/>
        <w:ind w:left="720" w:right="220" w:hanging="359"/>
        <w:rPr>
          <w:rFonts w:ascii="Calibri" w:eastAsia="Calibri" w:hAnsi="Calibri" w:cs="Calibri"/>
          <w:sz w:val="21"/>
          <w:szCs w:val="21"/>
        </w:rPr>
      </w:pPr>
      <w:r>
        <w:rPr>
          <w:rFonts w:ascii="Calibri" w:eastAsia="Calibri" w:hAnsi="Calibri" w:cs="Calibri"/>
          <w:sz w:val="21"/>
          <w:szCs w:val="21"/>
        </w:rPr>
        <w:t xml:space="preserve">At the top of the code file, replace all of the existing using statements with the following code. You can copy and paste this code from </w:t>
      </w:r>
      <w:r>
        <w:rPr>
          <w:rFonts w:ascii="Calibri" w:eastAsia="Calibri" w:hAnsi="Calibri" w:cs="Calibri"/>
          <w:b/>
          <w:bCs/>
          <w:sz w:val="21"/>
          <w:szCs w:val="21"/>
        </w:rPr>
        <w:t>StockWriter.txt</w:t>
      </w:r>
      <w:r>
        <w:rPr>
          <w:rFonts w:ascii="Calibri" w:eastAsia="Calibri" w:hAnsi="Calibri" w:cs="Calibri"/>
          <w:sz w:val="21"/>
          <w:szCs w:val="21"/>
        </w:rPr>
        <w:t xml:space="preserve"> in the C:\HDRTLabs\Lab01 folder.</w:t>
      </w:r>
    </w:p>
    <w:p w:rsidR="001F29CC" w:rsidRDefault="001F29CC">
      <w:pPr>
        <w:spacing w:line="182" w:lineRule="exact"/>
        <w:rPr>
          <w:rFonts w:ascii="Calibri" w:eastAsia="Calibri" w:hAnsi="Calibri" w:cs="Calibri"/>
          <w:sz w:val="21"/>
          <w:szCs w:val="21"/>
        </w:rPr>
      </w:pPr>
    </w:p>
    <w:p w:rsidR="001F29CC" w:rsidRDefault="001D68F5">
      <w:pPr>
        <w:spacing w:line="260" w:lineRule="auto"/>
        <w:ind w:left="720" w:right="6480"/>
        <w:rPr>
          <w:rFonts w:ascii="Calibri" w:eastAsia="Calibri" w:hAnsi="Calibri" w:cs="Calibri"/>
          <w:sz w:val="21"/>
          <w:szCs w:val="21"/>
        </w:rPr>
      </w:pPr>
      <w:r>
        <w:rPr>
          <w:rFonts w:ascii="Courier New" w:eastAsia="Courier New" w:hAnsi="Courier New" w:cs="Courier New"/>
          <w:sz w:val="19"/>
          <w:szCs w:val="19"/>
        </w:rPr>
        <w:t>using System; using System.Text;</w:t>
      </w:r>
    </w:p>
    <w:p w:rsidR="001F29CC" w:rsidRDefault="001F29CC">
      <w:pPr>
        <w:spacing w:line="1"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Microsoft.HBase.Client;</w:t>
      </w:r>
    </w:p>
    <w:p w:rsidR="001F29CC" w:rsidRDefault="001F29CC">
      <w:pPr>
        <w:spacing w:line="23"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org.apache.hadoop.hbase.rest.protobuf.generated;</w:t>
      </w:r>
    </w:p>
    <w:p w:rsidR="001F29CC" w:rsidRDefault="001F29CC">
      <w:pPr>
        <w:spacing w:line="244" w:lineRule="exact"/>
        <w:rPr>
          <w:rFonts w:ascii="Calibri" w:eastAsia="Calibri" w:hAnsi="Calibri" w:cs="Calibri"/>
          <w:sz w:val="21"/>
          <w:szCs w:val="21"/>
        </w:rPr>
      </w:pPr>
    </w:p>
    <w:p w:rsidR="001F29CC" w:rsidRDefault="001D68F5">
      <w:pPr>
        <w:numPr>
          <w:ilvl w:val="0"/>
          <w:numId w:val="21"/>
        </w:numPr>
        <w:tabs>
          <w:tab w:val="left" w:pos="720"/>
        </w:tabs>
        <w:spacing w:line="254" w:lineRule="auto"/>
        <w:ind w:left="720" w:right="60" w:hanging="359"/>
        <w:rPr>
          <w:rFonts w:ascii="Calibri" w:eastAsia="Calibri" w:hAnsi="Calibri" w:cs="Calibri"/>
          <w:sz w:val="21"/>
          <w:szCs w:val="21"/>
        </w:rPr>
      </w:pPr>
      <w:r>
        <w:rPr>
          <w:rFonts w:ascii="Calibri" w:eastAsia="Calibri" w:hAnsi="Calibri" w:cs="Calibri"/>
          <w:sz w:val="21"/>
          <w:szCs w:val="21"/>
        </w:rPr>
        <w:t xml:space="preserve">In the static void </w:t>
      </w:r>
      <w:r>
        <w:rPr>
          <w:rFonts w:ascii="Calibri" w:eastAsia="Calibri" w:hAnsi="Calibri" w:cs="Calibri"/>
          <w:b/>
          <w:bCs/>
          <w:sz w:val="21"/>
          <w:szCs w:val="21"/>
        </w:rPr>
        <w:t>Main</w:t>
      </w:r>
      <w:r>
        <w:rPr>
          <w:rFonts w:ascii="Calibri" w:eastAsia="Calibri" w:hAnsi="Calibri" w:cs="Calibri"/>
          <w:sz w:val="21"/>
          <w:szCs w:val="21"/>
        </w:rPr>
        <w:t xml:space="preserve"> function, add the following code, replacing the values for the </w:t>
      </w:r>
      <w:r>
        <w:rPr>
          <w:rFonts w:ascii="Calibri" w:eastAsia="Calibri" w:hAnsi="Calibri" w:cs="Calibri"/>
          <w:b/>
          <w:bCs/>
          <w:sz w:val="21"/>
          <w:szCs w:val="21"/>
        </w:rPr>
        <w:t>clusterURL</w:t>
      </w:r>
      <w:r>
        <w:rPr>
          <w:rFonts w:ascii="Calibri" w:eastAsia="Calibri" w:hAnsi="Calibri" w:cs="Calibri"/>
          <w:sz w:val="21"/>
          <w:szCs w:val="21"/>
        </w:rPr>
        <w:t xml:space="preserve">, </w:t>
      </w:r>
      <w:r>
        <w:rPr>
          <w:rFonts w:ascii="Calibri" w:eastAsia="Calibri" w:hAnsi="Calibri" w:cs="Calibri"/>
          <w:b/>
          <w:bCs/>
          <w:sz w:val="21"/>
          <w:szCs w:val="21"/>
        </w:rPr>
        <w:t>userName</w:t>
      </w:r>
      <w:r>
        <w:rPr>
          <w:rFonts w:ascii="Calibri" w:eastAsia="Calibri" w:hAnsi="Calibri" w:cs="Calibri"/>
          <w:sz w:val="21"/>
          <w:szCs w:val="21"/>
        </w:rPr>
        <w:t>, and</w:t>
      </w:r>
      <w:r>
        <w:rPr>
          <w:rFonts w:ascii="Calibri" w:eastAsia="Calibri" w:hAnsi="Calibri" w:cs="Calibri"/>
          <w:b/>
          <w:bCs/>
          <w:sz w:val="21"/>
          <w:szCs w:val="21"/>
        </w:rPr>
        <w:t xml:space="preserve"> password </w:t>
      </w:r>
      <w:r>
        <w:rPr>
          <w:rFonts w:ascii="Calibri" w:eastAsia="Calibri" w:hAnsi="Calibri" w:cs="Calibri"/>
          <w:sz w:val="21"/>
          <w:szCs w:val="21"/>
        </w:rPr>
        <w:t>variables with the appropriate values for your HDInsight cluster. You</w:t>
      </w:r>
      <w:r>
        <w:rPr>
          <w:rFonts w:ascii="Calibri" w:eastAsia="Calibri" w:hAnsi="Calibri" w:cs="Calibri"/>
          <w:b/>
          <w:bCs/>
          <w:sz w:val="21"/>
          <w:szCs w:val="21"/>
        </w:rPr>
        <w:t xml:space="preserve"> </w:t>
      </w:r>
      <w:r>
        <w:rPr>
          <w:rFonts w:ascii="Calibri" w:eastAsia="Calibri" w:hAnsi="Calibri" w:cs="Calibri"/>
          <w:sz w:val="21"/>
          <w:szCs w:val="21"/>
        </w:rPr>
        <w:t xml:space="preserve">can copy and paste this code from </w:t>
      </w:r>
      <w:r>
        <w:rPr>
          <w:rFonts w:ascii="Calibri" w:eastAsia="Calibri" w:hAnsi="Calibri" w:cs="Calibri"/>
          <w:b/>
          <w:bCs/>
          <w:sz w:val="21"/>
          <w:szCs w:val="21"/>
        </w:rPr>
        <w:t>StockWriter.txt</w:t>
      </w:r>
      <w:r>
        <w:rPr>
          <w:rFonts w:ascii="Calibri" w:eastAsia="Calibri" w:hAnsi="Calibri" w:cs="Calibri"/>
          <w:sz w:val="21"/>
          <w:szCs w:val="21"/>
        </w:rPr>
        <w:t xml:space="preserve"> in the C:\HDRTLabs\Lab01 folder.</w:t>
      </w:r>
    </w:p>
    <w:p w:rsidR="001F29CC" w:rsidRDefault="001F29CC">
      <w:pPr>
        <w:spacing w:line="145"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while (true)</w:t>
      </w:r>
    </w:p>
    <w:p w:rsidR="001F29CC" w:rsidRDefault="001F29CC">
      <w:pPr>
        <w:spacing w:line="18"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t>
      </w:r>
    </w:p>
    <w:p w:rsidR="001F29CC" w:rsidRDefault="001F29CC">
      <w:pPr>
        <w:spacing w:line="40" w:lineRule="exact"/>
        <w:rPr>
          <w:rFonts w:ascii="Calibri" w:eastAsia="Calibri" w:hAnsi="Calibri" w:cs="Calibri"/>
          <w:sz w:val="21"/>
          <w:szCs w:val="21"/>
        </w:rPr>
      </w:pPr>
    </w:p>
    <w:p w:rsidR="001F29CC" w:rsidRDefault="001D68F5">
      <w:pPr>
        <w:spacing w:line="260" w:lineRule="auto"/>
        <w:ind w:left="960" w:right="5280"/>
        <w:rPr>
          <w:rFonts w:ascii="Calibri" w:eastAsia="Calibri" w:hAnsi="Calibri" w:cs="Calibri"/>
          <w:sz w:val="21"/>
          <w:szCs w:val="21"/>
        </w:rPr>
      </w:pPr>
      <w:r>
        <w:rPr>
          <w:rFonts w:ascii="Courier New" w:eastAsia="Courier New" w:hAnsi="Courier New" w:cs="Courier New"/>
          <w:sz w:val="19"/>
          <w:szCs w:val="19"/>
        </w:rPr>
        <w:t>Random rnd = new Random(); Console.Clear();</w:t>
      </w:r>
    </w:p>
    <w:p w:rsidR="001F29CC" w:rsidRDefault="001F29CC">
      <w:pPr>
        <w:spacing w:line="258" w:lineRule="exact"/>
        <w:rPr>
          <w:sz w:val="20"/>
          <w:szCs w:val="20"/>
        </w:rPr>
      </w:pPr>
    </w:p>
    <w:p w:rsidR="001F29CC" w:rsidRDefault="001D68F5">
      <w:pPr>
        <w:spacing w:line="267" w:lineRule="auto"/>
        <w:ind w:left="960" w:right="1560"/>
        <w:rPr>
          <w:sz w:val="20"/>
          <w:szCs w:val="20"/>
        </w:rPr>
      </w:pPr>
      <w:r>
        <w:rPr>
          <w:rFonts w:ascii="Courier New" w:eastAsia="Courier New" w:hAnsi="Courier New" w:cs="Courier New"/>
          <w:sz w:val="19"/>
          <w:szCs w:val="19"/>
        </w:rPr>
        <w:t>string clusterURL = "https://</w:t>
      </w:r>
      <w:r>
        <w:rPr>
          <w:rFonts w:ascii="Courier New" w:eastAsia="Courier New" w:hAnsi="Courier New" w:cs="Courier New"/>
          <w:b/>
          <w:bCs/>
          <w:i/>
          <w:iCs/>
          <w:sz w:val="19"/>
          <w:szCs w:val="19"/>
        </w:rPr>
        <w:t>hb12345</w:t>
      </w:r>
      <w:r>
        <w:rPr>
          <w:rFonts w:ascii="Courier New" w:eastAsia="Courier New" w:hAnsi="Courier New" w:cs="Courier New"/>
          <w:sz w:val="19"/>
          <w:szCs w:val="19"/>
        </w:rPr>
        <w:t>.azurehdinsight.net"; string userName = "</w:t>
      </w:r>
      <w:r>
        <w:rPr>
          <w:rFonts w:ascii="Courier New" w:eastAsia="Courier New" w:hAnsi="Courier New" w:cs="Courier New"/>
          <w:b/>
          <w:bCs/>
          <w:i/>
          <w:iCs/>
          <w:sz w:val="19"/>
          <w:szCs w:val="19"/>
        </w:rPr>
        <w:t>HDUser</w:t>
      </w:r>
      <w:r>
        <w:rPr>
          <w:rFonts w:ascii="Courier New" w:eastAsia="Courier New" w:hAnsi="Courier New" w:cs="Courier New"/>
          <w:sz w:val="19"/>
          <w:szCs w:val="19"/>
        </w:rPr>
        <w:t>";</w:t>
      </w:r>
    </w:p>
    <w:p w:rsidR="001F29CC" w:rsidRDefault="001F29CC">
      <w:pPr>
        <w:sectPr w:rsidR="001F29CC">
          <w:pgSz w:w="12240" w:h="15840"/>
          <w:pgMar w:top="1440" w:right="1440" w:bottom="728" w:left="1440" w:header="0" w:footer="0" w:gutter="0"/>
          <w:cols w:space="720" w:equalWidth="0">
            <w:col w:w="9360"/>
          </w:cols>
        </w:sectPr>
      </w:pPr>
    </w:p>
    <w:p w:rsidR="001F29CC" w:rsidRDefault="001D68F5">
      <w:pPr>
        <w:ind w:left="960"/>
        <w:rPr>
          <w:sz w:val="20"/>
          <w:szCs w:val="20"/>
        </w:rPr>
      </w:pPr>
      <w:bookmarkStart w:id="8" w:name="page11"/>
      <w:bookmarkEnd w:id="8"/>
      <w:r>
        <w:rPr>
          <w:rFonts w:ascii="Courier New" w:eastAsia="Courier New" w:hAnsi="Courier New" w:cs="Courier New"/>
          <w:sz w:val="20"/>
          <w:szCs w:val="20"/>
        </w:rPr>
        <w:lastRenderedPageBreak/>
        <w:t>string password = "</w:t>
      </w:r>
      <w:r>
        <w:rPr>
          <w:rFonts w:ascii="Courier New" w:eastAsia="Courier New" w:hAnsi="Courier New" w:cs="Courier New"/>
          <w:b/>
          <w:bCs/>
          <w:i/>
          <w:iCs/>
          <w:sz w:val="20"/>
          <w:szCs w:val="20"/>
        </w:rPr>
        <w:t>HDPa$$w0rd</w:t>
      </w:r>
      <w:r>
        <w:rPr>
          <w:rFonts w:ascii="Courier New" w:eastAsia="Courier New" w:hAnsi="Courier New" w:cs="Courier New"/>
          <w:sz w:val="20"/>
          <w:szCs w:val="20"/>
        </w:rPr>
        <w:t>";</w:t>
      </w:r>
    </w:p>
    <w:p w:rsidR="001F29CC" w:rsidRDefault="001F29CC">
      <w:pPr>
        <w:spacing w:line="262" w:lineRule="exact"/>
        <w:rPr>
          <w:sz w:val="20"/>
          <w:szCs w:val="20"/>
        </w:rPr>
      </w:pPr>
    </w:p>
    <w:p w:rsidR="001F29CC" w:rsidRDefault="001D68F5">
      <w:pPr>
        <w:ind w:left="960"/>
        <w:rPr>
          <w:sz w:val="20"/>
          <w:szCs w:val="20"/>
        </w:rPr>
      </w:pPr>
      <w:r>
        <w:rPr>
          <w:rFonts w:ascii="Courier New" w:eastAsia="Courier New" w:hAnsi="Courier New" w:cs="Courier New"/>
          <w:sz w:val="20"/>
          <w:szCs w:val="20"/>
        </w:rPr>
        <w:t>// Connect to HBase cluster</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ClusterCredentials creds =new ClusterCredentials(</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new Uri(clusterURL),</w:t>
      </w:r>
    </w:p>
    <w:p w:rsidR="001F29CC" w:rsidRDefault="001F29CC">
      <w:pPr>
        <w:spacing w:line="19" w:lineRule="exact"/>
        <w:rPr>
          <w:sz w:val="20"/>
          <w:szCs w:val="20"/>
        </w:rPr>
      </w:pPr>
    </w:p>
    <w:p w:rsidR="001F29CC" w:rsidRDefault="001D68F5">
      <w:pPr>
        <w:ind w:left="4680"/>
        <w:rPr>
          <w:sz w:val="20"/>
          <w:szCs w:val="20"/>
        </w:rPr>
      </w:pPr>
      <w:r>
        <w:rPr>
          <w:rFonts w:ascii="Courier New" w:eastAsia="Courier New" w:hAnsi="Courier New" w:cs="Courier New"/>
          <w:sz w:val="20"/>
          <w:szCs w:val="20"/>
        </w:rPr>
        <w:t>userName, password);</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HBaseClient hbaseClient = new HBaseClient(creds);</w:t>
      </w:r>
    </w:p>
    <w:p w:rsidR="001F29CC" w:rsidRDefault="001F29CC">
      <w:pPr>
        <w:spacing w:line="258" w:lineRule="exact"/>
        <w:rPr>
          <w:sz w:val="20"/>
          <w:szCs w:val="20"/>
        </w:rPr>
      </w:pPr>
    </w:p>
    <w:p w:rsidR="001F29CC" w:rsidRDefault="001D68F5">
      <w:pPr>
        <w:ind w:left="960"/>
        <w:rPr>
          <w:sz w:val="20"/>
          <w:szCs w:val="20"/>
        </w:rPr>
      </w:pPr>
      <w:r>
        <w:rPr>
          <w:rFonts w:ascii="Courier New" w:eastAsia="Courier New" w:hAnsi="Courier New" w:cs="Courier New"/>
          <w:sz w:val="20"/>
          <w:szCs w:val="20"/>
        </w:rPr>
        <w:t>// Get all stocks</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Scanner scanSettings = new Scanner()</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9" w:lineRule="exact"/>
        <w:rPr>
          <w:sz w:val="20"/>
          <w:szCs w:val="20"/>
        </w:rPr>
      </w:pPr>
    </w:p>
    <w:p w:rsidR="001F29CC" w:rsidRDefault="001D68F5">
      <w:pPr>
        <w:ind w:left="1200"/>
        <w:rPr>
          <w:sz w:val="20"/>
          <w:szCs w:val="20"/>
        </w:rPr>
      </w:pPr>
      <w:r>
        <w:rPr>
          <w:rFonts w:ascii="Courier New" w:eastAsia="Courier New" w:hAnsi="Courier New" w:cs="Courier New"/>
          <w:sz w:val="20"/>
          <w:szCs w:val="20"/>
        </w:rPr>
        <w:t>batch = 10,</w:t>
      </w:r>
    </w:p>
    <w:p w:rsidR="001F29CC" w:rsidRDefault="001F29CC">
      <w:pPr>
        <w:spacing w:line="41" w:lineRule="exact"/>
        <w:rPr>
          <w:sz w:val="20"/>
          <w:szCs w:val="20"/>
        </w:rPr>
      </w:pPr>
    </w:p>
    <w:p w:rsidR="001F29CC" w:rsidRDefault="001D68F5">
      <w:pPr>
        <w:spacing w:line="260" w:lineRule="auto"/>
        <w:ind w:left="1200" w:right="3240"/>
        <w:rPr>
          <w:sz w:val="20"/>
          <w:szCs w:val="20"/>
        </w:rPr>
      </w:pPr>
      <w:r>
        <w:rPr>
          <w:rFonts w:ascii="Courier New" w:eastAsia="Courier New" w:hAnsi="Courier New" w:cs="Courier New"/>
          <w:sz w:val="19"/>
          <w:szCs w:val="19"/>
        </w:rPr>
        <w:t>startRow = Encoding.UTF8.GetBytes("AAA"), endRow = Encoding.UTF8.GetBytes("ZZZ")</w:t>
      </w:r>
    </w:p>
    <w:p w:rsidR="001F29CC" w:rsidRDefault="001F29CC">
      <w:pPr>
        <w:spacing w:line="1"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286" w:lineRule="exact"/>
        <w:rPr>
          <w:sz w:val="20"/>
          <w:szCs w:val="20"/>
        </w:rPr>
      </w:pPr>
    </w:p>
    <w:p w:rsidR="001F29CC" w:rsidRDefault="001D68F5">
      <w:pPr>
        <w:spacing w:line="261" w:lineRule="auto"/>
        <w:ind w:left="2160" w:right="1200" w:hanging="1199"/>
        <w:rPr>
          <w:sz w:val="20"/>
          <w:szCs w:val="20"/>
        </w:rPr>
      </w:pPr>
      <w:r>
        <w:rPr>
          <w:rFonts w:ascii="Courier New" w:eastAsia="Courier New" w:hAnsi="Courier New" w:cs="Courier New"/>
          <w:sz w:val="19"/>
          <w:szCs w:val="19"/>
        </w:rPr>
        <w:t>ScannerInformation stockScanner = hbaseClient.CreateScanner("Stocks", scanSettings);</w:t>
      </w:r>
    </w:p>
    <w:p w:rsidR="001F29CC" w:rsidRDefault="001D68F5">
      <w:pPr>
        <w:ind w:left="960"/>
        <w:rPr>
          <w:sz w:val="20"/>
          <w:szCs w:val="20"/>
        </w:rPr>
      </w:pPr>
      <w:r>
        <w:rPr>
          <w:rFonts w:ascii="Courier New" w:eastAsia="Courier New" w:hAnsi="Courier New" w:cs="Courier New"/>
          <w:sz w:val="20"/>
          <w:szCs w:val="20"/>
        </w:rPr>
        <w:t>CellSet stockCells = null;</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while ((stockCells = hbaseClient.ScannerGetNext(stockScanner))</w:t>
      </w:r>
    </w:p>
    <w:p w:rsidR="001F29CC" w:rsidRDefault="001F29CC">
      <w:pPr>
        <w:spacing w:line="18" w:lineRule="exact"/>
        <w:rPr>
          <w:sz w:val="20"/>
          <w:szCs w:val="20"/>
        </w:rPr>
      </w:pPr>
    </w:p>
    <w:p w:rsidR="001F29CC" w:rsidRDefault="001D68F5">
      <w:pPr>
        <w:ind w:left="1920"/>
        <w:rPr>
          <w:sz w:val="20"/>
          <w:szCs w:val="20"/>
        </w:rPr>
      </w:pPr>
      <w:r>
        <w:rPr>
          <w:rFonts w:ascii="Courier New" w:eastAsia="Courier New" w:hAnsi="Courier New" w:cs="Courier New"/>
          <w:sz w:val="20"/>
          <w:szCs w:val="20"/>
        </w:rPr>
        <w:t>!= null)</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foreach (var row in stockCells.rows)</w:t>
      </w:r>
    </w:p>
    <w:p w:rsidR="001F29CC" w:rsidRDefault="001F29CC">
      <w:pPr>
        <w:spacing w:line="14"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41" w:lineRule="exact"/>
        <w:rPr>
          <w:sz w:val="20"/>
          <w:szCs w:val="20"/>
        </w:rPr>
      </w:pPr>
    </w:p>
    <w:p w:rsidR="001F29CC" w:rsidRDefault="001D68F5">
      <w:pPr>
        <w:spacing w:line="260" w:lineRule="auto"/>
        <w:ind w:left="1440" w:right="2160"/>
        <w:rPr>
          <w:sz w:val="20"/>
          <w:szCs w:val="20"/>
        </w:rPr>
      </w:pPr>
      <w:r>
        <w:rPr>
          <w:rFonts w:ascii="Courier New" w:eastAsia="Courier New" w:hAnsi="Courier New" w:cs="Courier New"/>
          <w:sz w:val="19"/>
          <w:szCs w:val="19"/>
        </w:rPr>
        <w:t>string stock = Encoding.UTF8.GetString(row.key); Double currentPrice = Double.Parse(</w:t>
      </w:r>
    </w:p>
    <w:p w:rsidR="001F29CC" w:rsidRDefault="001F29CC">
      <w:pPr>
        <w:spacing w:line="23" w:lineRule="exact"/>
        <w:rPr>
          <w:sz w:val="20"/>
          <w:szCs w:val="20"/>
        </w:rPr>
      </w:pPr>
    </w:p>
    <w:p w:rsidR="001F29CC" w:rsidRDefault="001D68F5">
      <w:pPr>
        <w:spacing w:line="260" w:lineRule="auto"/>
        <w:ind w:left="1440" w:right="1680" w:firstLine="840"/>
        <w:rPr>
          <w:sz w:val="20"/>
          <w:szCs w:val="20"/>
        </w:rPr>
      </w:pPr>
      <w:r>
        <w:rPr>
          <w:rFonts w:ascii="Courier New" w:eastAsia="Courier New" w:hAnsi="Courier New" w:cs="Courier New"/>
          <w:sz w:val="19"/>
          <w:szCs w:val="19"/>
        </w:rPr>
        <w:t>Encoding.UTF8.GetString(row.values[1].data)); Double newPrice = currentPrice +</w:t>
      </w:r>
    </w:p>
    <w:p w:rsidR="001F29CC" w:rsidRDefault="001F29CC">
      <w:pPr>
        <w:spacing w:line="23" w:lineRule="exact"/>
        <w:rPr>
          <w:sz w:val="20"/>
          <w:szCs w:val="20"/>
        </w:rPr>
      </w:pPr>
    </w:p>
    <w:p w:rsidR="001F29CC" w:rsidRDefault="001D68F5">
      <w:pPr>
        <w:spacing w:line="237" w:lineRule="auto"/>
        <w:ind w:left="1440" w:right="3000" w:firstLine="720"/>
        <w:rPr>
          <w:sz w:val="20"/>
          <w:szCs w:val="20"/>
        </w:rPr>
      </w:pPr>
      <w:r>
        <w:rPr>
          <w:rFonts w:ascii="Courier New" w:eastAsia="Courier New" w:hAnsi="Courier New" w:cs="Courier New"/>
          <w:sz w:val="20"/>
          <w:szCs w:val="20"/>
        </w:rPr>
        <w:t>(rnd.NextDouble() * (1 - -1) + -1); Cell c = new Cell { column =</w:t>
      </w:r>
    </w:p>
    <w:p w:rsidR="001F29CC" w:rsidRDefault="001F29CC">
      <w:pPr>
        <w:spacing w:line="20" w:lineRule="exact"/>
        <w:rPr>
          <w:sz w:val="20"/>
          <w:szCs w:val="20"/>
        </w:rPr>
      </w:pPr>
    </w:p>
    <w:p w:rsidR="001F29CC" w:rsidRDefault="001D68F5">
      <w:pPr>
        <w:ind w:left="3840"/>
        <w:rPr>
          <w:sz w:val="20"/>
          <w:szCs w:val="20"/>
        </w:rPr>
      </w:pPr>
      <w:r>
        <w:rPr>
          <w:rFonts w:ascii="Courier New" w:eastAsia="Courier New" w:hAnsi="Courier New" w:cs="Courier New"/>
          <w:sz w:val="20"/>
          <w:szCs w:val="20"/>
        </w:rPr>
        <w:t>Encoding.UTF8.GetBytes("Current:Price"),</w:t>
      </w:r>
    </w:p>
    <w:p w:rsidR="001F29CC" w:rsidRDefault="001F29CC">
      <w:pPr>
        <w:spacing w:line="18" w:lineRule="exact"/>
        <w:rPr>
          <w:sz w:val="20"/>
          <w:szCs w:val="20"/>
        </w:rPr>
      </w:pPr>
    </w:p>
    <w:p w:rsidR="001F29CC" w:rsidRDefault="001D68F5">
      <w:pPr>
        <w:ind w:left="3840"/>
        <w:rPr>
          <w:sz w:val="20"/>
          <w:szCs w:val="20"/>
        </w:rPr>
      </w:pPr>
      <w:r>
        <w:rPr>
          <w:rFonts w:ascii="Courier New" w:eastAsia="Courier New" w:hAnsi="Courier New" w:cs="Courier New"/>
          <w:sz w:val="20"/>
          <w:szCs w:val="20"/>
        </w:rPr>
        <w:t>data =</w:t>
      </w:r>
    </w:p>
    <w:p w:rsidR="001F29CC" w:rsidRDefault="001F29CC">
      <w:pPr>
        <w:spacing w:line="18" w:lineRule="exact"/>
        <w:rPr>
          <w:sz w:val="20"/>
          <w:szCs w:val="20"/>
        </w:rPr>
      </w:pPr>
    </w:p>
    <w:p w:rsidR="001F29CC" w:rsidRDefault="001D68F5">
      <w:pPr>
        <w:ind w:left="3840"/>
        <w:rPr>
          <w:sz w:val="20"/>
          <w:szCs w:val="20"/>
        </w:rPr>
      </w:pPr>
      <w:r>
        <w:rPr>
          <w:rFonts w:ascii="Courier New" w:eastAsia="Courier New" w:hAnsi="Courier New" w:cs="Courier New"/>
          <w:sz w:val="20"/>
          <w:szCs w:val="20"/>
        </w:rPr>
        <w:t>Encoding.UTF8.GetBytes(newPrice.ToString())};</w:t>
      </w:r>
    </w:p>
    <w:p w:rsidR="001F29CC" w:rsidRDefault="001F29CC">
      <w:pPr>
        <w:spacing w:line="18" w:lineRule="exact"/>
        <w:rPr>
          <w:sz w:val="20"/>
          <w:szCs w:val="20"/>
        </w:rPr>
      </w:pPr>
    </w:p>
    <w:p w:rsidR="001F29CC" w:rsidRDefault="001D68F5">
      <w:pPr>
        <w:ind w:left="1440"/>
        <w:rPr>
          <w:sz w:val="20"/>
          <w:szCs w:val="20"/>
        </w:rPr>
      </w:pPr>
      <w:r>
        <w:rPr>
          <w:rFonts w:ascii="Courier New" w:eastAsia="Courier New" w:hAnsi="Courier New" w:cs="Courier New"/>
          <w:sz w:val="20"/>
          <w:szCs w:val="20"/>
        </w:rPr>
        <w:t>row.values.Insert(2, c);</w:t>
      </w:r>
    </w:p>
    <w:p w:rsidR="001F29CC" w:rsidRDefault="001F29CC">
      <w:pPr>
        <w:spacing w:line="41" w:lineRule="exact"/>
        <w:rPr>
          <w:sz w:val="20"/>
          <w:szCs w:val="20"/>
        </w:rPr>
      </w:pPr>
    </w:p>
    <w:p w:rsidR="001F29CC" w:rsidRDefault="001D68F5">
      <w:pPr>
        <w:spacing w:line="237" w:lineRule="auto"/>
        <w:ind w:left="5160" w:right="120" w:hanging="3721"/>
        <w:rPr>
          <w:sz w:val="20"/>
          <w:szCs w:val="20"/>
        </w:rPr>
      </w:pPr>
      <w:r>
        <w:rPr>
          <w:rFonts w:ascii="Courier New" w:eastAsia="Courier New" w:hAnsi="Courier New" w:cs="Courier New"/>
          <w:sz w:val="20"/>
          <w:szCs w:val="20"/>
        </w:rPr>
        <w:t>Console.WriteLine(stock + ": " + currentPrice.ToString() + " := " + newPrice.ToString());</w:t>
      </w:r>
    </w:p>
    <w:p w:rsidR="001F29CC" w:rsidRDefault="001F29CC">
      <w:pPr>
        <w:spacing w:line="20"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hbaseClient.StoreCells("Stocks", stockCells);</w:t>
      </w:r>
    </w:p>
    <w:p w:rsidR="001F29CC" w:rsidRDefault="001F29CC">
      <w:pPr>
        <w:spacing w:line="13"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55168" behindDoc="1" locked="0" layoutInCell="0" allowOverlap="1">
                <wp:simplePos x="0" y="0"/>
                <wp:positionH relativeFrom="column">
                  <wp:posOffset>439420</wp:posOffset>
                </wp:positionH>
                <wp:positionV relativeFrom="paragraph">
                  <wp:posOffset>128905</wp:posOffset>
                </wp:positionV>
                <wp:extent cx="5525135" cy="1835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3515"/>
                        </a:xfrm>
                        <a:prstGeom prst="rect">
                          <a:avLst/>
                        </a:prstGeom>
                        <a:solidFill>
                          <a:srgbClr val="DEEAF6"/>
                        </a:solidFill>
                      </wps:spPr>
                      <wps:bodyPr/>
                    </wps:wsp>
                  </a:graphicData>
                </a:graphic>
              </wp:anchor>
            </w:drawing>
          </mc:Choice>
          <mc:Fallback>
            <w:pict>
              <v:rect w14:anchorId="70EBE83C" id="Shape 16" o:spid="_x0000_s1026" style="position:absolute;margin-left:34.6pt;margin-top:10.15pt;width:435.05pt;height:1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" o:allowincell="f" fillcolor="#deeaf6" stroked="f">
                <v:path arrowok="t"/>
              </v:rect>
            </w:pict>
          </mc:Fallback>
        </mc:AlternateContent>
      </w:r>
    </w:p>
    <w:p w:rsidR="001F29CC" w:rsidRDefault="001F29CC">
      <w:pPr>
        <w:spacing w:line="181" w:lineRule="exact"/>
        <w:rPr>
          <w:sz w:val="20"/>
          <w:szCs w:val="20"/>
        </w:rPr>
      </w:pPr>
    </w:p>
    <w:p w:rsidR="001F29CC" w:rsidRDefault="001D68F5">
      <w:pPr>
        <w:ind w:left="720"/>
        <w:rPr>
          <w:sz w:val="20"/>
          <w:szCs w:val="20"/>
        </w:rPr>
      </w:pPr>
      <w:r>
        <w:rPr>
          <w:rFonts w:ascii="Calibri" w:eastAsia="Calibri" w:hAnsi="Calibri" w:cs="Calibri"/>
          <w:b/>
          <w:bCs/>
        </w:rPr>
        <w:t>Note</w:t>
      </w:r>
      <w:r>
        <w:rPr>
          <w:rFonts w:ascii="Calibri" w:eastAsia="Calibri" w:hAnsi="Calibri" w:cs="Calibri"/>
        </w:rPr>
        <w:t>: This code performs the following actions:</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56192" behindDoc="1" locked="0" layoutInCell="0" allowOverlap="1">
                <wp:simplePos x="0" y="0"/>
                <wp:positionH relativeFrom="column">
                  <wp:posOffset>439420</wp:posOffset>
                </wp:positionH>
                <wp:positionV relativeFrom="paragraph">
                  <wp:posOffset>14605</wp:posOffset>
                </wp:positionV>
                <wp:extent cx="5525135" cy="18288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2BFCD919" id="Shape 17" o:spid="_x0000_s1026" style="position:absolute;margin-left:34.6pt;margin-top:1.15pt;width:435.0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" o:allowincell="f" fillcolor="#deeaf6" stroked="f">
                <v:path arrowok="t"/>
              </v:rect>
            </w:pict>
          </mc:Fallback>
        </mc:AlternateContent>
      </w:r>
    </w:p>
    <w:p w:rsidR="001F29CC" w:rsidRDefault="001D68F5">
      <w:pPr>
        <w:numPr>
          <w:ilvl w:val="1"/>
          <w:numId w:val="22"/>
        </w:numPr>
        <w:tabs>
          <w:tab w:val="left" w:pos="1080"/>
        </w:tabs>
        <w:ind w:left="1080" w:hanging="359"/>
        <w:rPr>
          <w:rFonts w:ascii="Calibri" w:eastAsia="Calibri" w:hAnsi="Calibri" w:cs="Calibri"/>
        </w:rPr>
      </w:pPr>
      <w:r>
        <w:rPr>
          <w:rFonts w:ascii="Calibri" w:eastAsia="Calibri" w:hAnsi="Calibri" w:cs="Calibri"/>
        </w:rPr>
        <w:t>Connects to your HBase cluster using the URL and credentials in your code.</w:t>
      </w:r>
    </w:p>
    <w:p w:rsidR="001F29CC" w:rsidRDefault="001F29CC">
      <w:pPr>
        <w:spacing w:line="68" w:lineRule="exact"/>
        <w:rPr>
          <w:rFonts w:ascii="Calibri" w:eastAsia="Calibri" w:hAnsi="Calibri" w:cs="Calibri"/>
        </w:rPr>
      </w:pPr>
    </w:p>
    <w:p w:rsidR="001F29CC" w:rsidRDefault="001D68F5">
      <w:pPr>
        <w:numPr>
          <w:ilvl w:val="1"/>
          <w:numId w:val="22"/>
        </w:numPr>
        <w:tabs>
          <w:tab w:val="left" w:pos="1080"/>
        </w:tabs>
        <w:spacing w:line="238" w:lineRule="auto"/>
        <w:ind w:left="1080" w:right="580" w:hanging="359"/>
        <w:rPr>
          <w:rFonts w:ascii="Calibri" w:eastAsia="Calibri" w:hAnsi="Calibri" w:cs="Calibri"/>
        </w:rPr>
      </w:pPr>
      <w:r>
        <w:rPr>
          <w:rFonts w:ascii="Calibri" w:eastAsia="Calibri" w:hAnsi="Calibri" w:cs="Calibri"/>
        </w:rPr>
        <w:t xml:space="preserve">Uses a </w:t>
      </w:r>
      <w:r>
        <w:rPr>
          <w:rFonts w:ascii="Calibri" w:eastAsia="Calibri" w:hAnsi="Calibri" w:cs="Calibri"/>
          <w:b/>
          <w:bCs/>
        </w:rPr>
        <w:t>Scanner</w:t>
      </w:r>
      <w:r>
        <w:rPr>
          <w:rFonts w:ascii="Calibri" w:eastAsia="Calibri" w:hAnsi="Calibri" w:cs="Calibri"/>
        </w:rPr>
        <w:t xml:space="preserve"> object to retrieve a cellset containing all stock records from the </w:t>
      </w:r>
      <w:r>
        <w:rPr>
          <w:rFonts w:ascii="Calibri" w:eastAsia="Calibri" w:hAnsi="Calibri" w:cs="Calibri"/>
          <w:b/>
          <w:bCs/>
        </w:rPr>
        <w:t>Stocks</w:t>
      </w:r>
      <w:r>
        <w:rPr>
          <w:rFonts w:ascii="Calibri" w:eastAsia="Calibri" w:hAnsi="Calibri" w:cs="Calibri"/>
        </w:rPr>
        <w:t xml:space="preserve"> HBase table you created earlier in this lab. This is a wrapper around the </w:t>
      </w:r>
      <w:r>
        <w:rPr>
          <w:rFonts w:ascii="Calibri" w:eastAsia="Calibri" w:hAnsi="Calibri" w:cs="Calibri"/>
          <w:b/>
          <w:bCs/>
        </w:rPr>
        <w:t>scan</w:t>
      </w:r>
      <w:r>
        <w:rPr>
          <w:rFonts w:ascii="Calibri" w:eastAsia="Calibri" w:hAnsi="Calibri" w:cs="Calibri"/>
        </w:rPr>
        <w:t xml:space="preserve"> HBase command.</w:t>
      </w:r>
    </w:p>
    <w:p w:rsidR="001F29CC" w:rsidRDefault="001F29CC">
      <w:pPr>
        <w:spacing w:line="74" w:lineRule="exact"/>
        <w:rPr>
          <w:rFonts w:ascii="Calibri" w:eastAsia="Calibri" w:hAnsi="Calibri" w:cs="Calibri"/>
        </w:rPr>
      </w:pPr>
    </w:p>
    <w:p w:rsidR="001F29CC" w:rsidRDefault="001D68F5">
      <w:pPr>
        <w:numPr>
          <w:ilvl w:val="1"/>
          <w:numId w:val="22"/>
        </w:numPr>
        <w:tabs>
          <w:tab w:val="left" w:pos="1080"/>
        </w:tabs>
        <w:spacing w:line="227" w:lineRule="auto"/>
        <w:ind w:left="1080" w:right="100" w:hanging="359"/>
        <w:rPr>
          <w:rFonts w:ascii="Calibri" w:eastAsia="Calibri" w:hAnsi="Calibri" w:cs="Calibri"/>
        </w:rPr>
      </w:pPr>
      <w:r>
        <w:rPr>
          <w:rFonts w:ascii="Calibri" w:eastAsia="Calibri" w:hAnsi="Calibri" w:cs="Calibri"/>
        </w:rPr>
        <w:t>Loops through each stock record, incrementing the value of the first column (</w:t>
      </w:r>
      <w:r>
        <w:rPr>
          <w:rFonts w:ascii="Calibri" w:eastAsia="Calibri" w:hAnsi="Calibri" w:cs="Calibri"/>
          <w:b/>
          <w:bCs/>
        </w:rPr>
        <w:t>Current:Price</w:t>
      </w:r>
      <w:r>
        <w:rPr>
          <w:rFonts w:ascii="Calibri" w:eastAsia="Calibri" w:hAnsi="Calibri" w:cs="Calibri"/>
        </w:rPr>
        <w:t>) by a random value between -1 and 1.</w:t>
      </w:r>
    </w:p>
    <w:p w:rsidR="001F29CC" w:rsidRDefault="001F29CC">
      <w:pPr>
        <w:spacing w:line="19" w:lineRule="exact"/>
        <w:rPr>
          <w:rFonts w:ascii="Calibri" w:eastAsia="Calibri" w:hAnsi="Calibri" w:cs="Calibri"/>
        </w:rPr>
      </w:pPr>
    </w:p>
    <w:p w:rsidR="001F29CC" w:rsidRDefault="001D68F5">
      <w:pPr>
        <w:numPr>
          <w:ilvl w:val="1"/>
          <w:numId w:val="22"/>
        </w:numPr>
        <w:tabs>
          <w:tab w:val="left" w:pos="1080"/>
        </w:tabs>
        <w:ind w:left="1080" w:hanging="364"/>
        <w:rPr>
          <w:rFonts w:ascii="Calibri" w:eastAsia="Calibri" w:hAnsi="Calibri" w:cs="Calibri"/>
        </w:rPr>
      </w:pPr>
      <w:r>
        <w:rPr>
          <w:rFonts w:ascii="Calibri" w:eastAsia="Calibri" w:hAnsi="Calibri" w:cs="Calibri"/>
        </w:rPr>
        <w:t>Stores the updated cells back to the table.</w:t>
      </w:r>
    </w:p>
    <w:p w:rsidR="001F29CC" w:rsidRDefault="001F29CC">
      <w:pPr>
        <w:spacing w:line="312" w:lineRule="exact"/>
        <w:rPr>
          <w:rFonts w:ascii="Calibri" w:eastAsia="Calibri" w:hAnsi="Calibri" w:cs="Calibri"/>
        </w:rPr>
      </w:pPr>
    </w:p>
    <w:p w:rsidR="001F29CC" w:rsidRDefault="001D68F5">
      <w:pPr>
        <w:numPr>
          <w:ilvl w:val="0"/>
          <w:numId w:val="23"/>
        </w:numPr>
        <w:tabs>
          <w:tab w:val="left" w:pos="720"/>
        </w:tabs>
        <w:ind w:left="720" w:hanging="359"/>
        <w:rPr>
          <w:rFonts w:ascii="Calibri" w:eastAsia="Calibri" w:hAnsi="Calibri" w:cs="Calibri"/>
        </w:rPr>
      </w:pPr>
      <w:r>
        <w:rPr>
          <w:rFonts w:ascii="Calibri" w:eastAsia="Calibri" w:hAnsi="Calibri" w:cs="Calibri"/>
        </w:rPr>
        <w:t xml:space="preserve">Save </w:t>
      </w:r>
      <w:r>
        <w:rPr>
          <w:rFonts w:ascii="Calibri" w:eastAsia="Calibri" w:hAnsi="Calibri" w:cs="Calibri"/>
          <w:b/>
          <w:bCs/>
        </w:rPr>
        <w:t>Program.cs</w:t>
      </w:r>
      <w:r>
        <w:rPr>
          <w:rFonts w:ascii="Calibri" w:eastAsia="Calibri" w:hAnsi="Calibri" w:cs="Calibri"/>
        </w:rPr>
        <w:t xml:space="preserve"> and close it.</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57216" behindDoc="1" locked="0" layoutInCell="0" allowOverlap="1">
                <wp:simplePos x="0" y="0"/>
                <wp:positionH relativeFrom="column">
                  <wp:posOffset>439420</wp:posOffset>
                </wp:positionH>
                <wp:positionV relativeFrom="paragraph">
                  <wp:posOffset>-1457960</wp:posOffset>
                </wp:positionV>
                <wp:extent cx="5525135" cy="1860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2ECCB7C8" id="Shape 18" o:spid="_x0000_s1026" style="position:absolute;margin-left:34.6pt;margin-top:-114.8pt;width:435.05pt;height:1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simplePos x="0" y="0"/>
                <wp:positionH relativeFrom="column">
                  <wp:posOffset>439420</wp:posOffset>
                </wp:positionH>
                <wp:positionV relativeFrom="paragraph">
                  <wp:posOffset>-1271905</wp:posOffset>
                </wp:positionV>
                <wp:extent cx="5525135" cy="1828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6A5F721A" id="Shape 19" o:spid="_x0000_s1026" style="position:absolute;margin-left:34.6pt;margin-top:-100.15pt;width:435.05pt;height:14.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simplePos x="0" y="0"/>
                <wp:positionH relativeFrom="column">
                  <wp:posOffset>439420</wp:posOffset>
                </wp:positionH>
                <wp:positionV relativeFrom="paragraph">
                  <wp:posOffset>-1089025</wp:posOffset>
                </wp:positionV>
                <wp:extent cx="5525135" cy="18605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2C68400B" id="Shape 20" o:spid="_x0000_s1026" style="position:absolute;margin-left:34.6pt;margin-top:-85.75pt;width:435.05pt;height:14.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simplePos x="0" y="0"/>
                <wp:positionH relativeFrom="column">
                  <wp:posOffset>439420</wp:posOffset>
                </wp:positionH>
                <wp:positionV relativeFrom="paragraph">
                  <wp:posOffset>-902970</wp:posOffset>
                </wp:positionV>
                <wp:extent cx="5525135" cy="1828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598596B3" id="Shape 21" o:spid="_x0000_s1026" style="position:absolute;margin-left:34.6pt;margin-top:-71.1pt;width:435.05pt;height:14.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simplePos x="0" y="0"/>
                <wp:positionH relativeFrom="column">
                  <wp:posOffset>439420</wp:posOffset>
                </wp:positionH>
                <wp:positionV relativeFrom="paragraph">
                  <wp:posOffset>-720090</wp:posOffset>
                </wp:positionV>
                <wp:extent cx="5525135" cy="1835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3515"/>
                        </a:xfrm>
                        <a:prstGeom prst="rect">
                          <a:avLst/>
                        </a:prstGeom>
                        <a:solidFill>
                          <a:srgbClr val="DEEAF6"/>
                        </a:solidFill>
                      </wps:spPr>
                      <wps:bodyPr/>
                    </wps:wsp>
                  </a:graphicData>
                </a:graphic>
              </wp:anchor>
            </w:drawing>
          </mc:Choice>
          <mc:Fallback>
            <w:pict>
              <v:rect w14:anchorId="11A975CF" id="Shape 22" o:spid="_x0000_s1026" style="position:absolute;margin-left:34.6pt;margin-top:-56.7pt;width:435.05pt;height:14.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simplePos x="0" y="0"/>
                <wp:positionH relativeFrom="column">
                  <wp:posOffset>436245</wp:posOffset>
                </wp:positionH>
                <wp:positionV relativeFrom="paragraph">
                  <wp:posOffset>-536575</wp:posOffset>
                </wp:positionV>
                <wp:extent cx="5528310" cy="18542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8310" cy="185420"/>
                        </a:xfrm>
                        <a:prstGeom prst="rect">
                          <a:avLst/>
                        </a:prstGeom>
                        <a:solidFill>
                          <a:srgbClr val="DEEAF6"/>
                        </a:solidFill>
                      </wps:spPr>
                      <wps:bodyPr/>
                    </wps:wsp>
                  </a:graphicData>
                </a:graphic>
              </wp:anchor>
            </w:drawing>
          </mc:Choice>
          <mc:Fallback>
            <w:pict>
              <v:rect w14:anchorId="40D51C39" id="Shape 23" o:spid="_x0000_s1026" style="position:absolute;margin-left:34.35pt;margin-top:-42.25pt;width:435.3pt;height:14.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" o:allowincell="f" fillcolor="#deeaf6" stroked="f">
                <v:path arrowok="t"/>
              </v:rect>
            </w:pict>
          </mc:Fallback>
        </mc:AlternateContent>
      </w:r>
    </w:p>
    <w:p w:rsidR="001F29CC" w:rsidRDefault="001F29CC">
      <w:pPr>
        <w:sectPr w:rsidR="001F29CC">
          <w:pgSz w:w="12240" w:h="15840"/>
          <w:pgMar w:top="1087" w:right="1440" w:bottom="1440" w:left="1440" w:header="0" w:footer="0" w:gutter="0"/>
          <w:cols w:space="720" w:equalWidth="0">
            <w:col w:w="9360"/>
          </w:cols>
        </w:sectPr>
      </w:pPr>
    </w:p>
    <w:p w:rsidR="001F29CC" w:rsidRDefault="001D68F5">
      <w:pPr>
        <w:rPr>
          <w:sz w:val="20"/>
          <w:szCs w:val="20"/>
        </w:rPr>
      </w:pPr>
      <w:bookmarkStart w:id="9" w:name="page12"/>
      <w:bookmarkEnd w:id="9"/>
      <w:r>
        <w:rPr>
          <w:rFonts w:ascii="Calibri Light" w:eastAsia="Calibri Light" w:hAnsi="Calibri Light" w:cs="Calibri Light"/>
          <w:color w:val="2E74B5"/>
          <w:sz w:val="26"/>
          <w:szCs w:val="26"/>
        </w:rPr>
        <w:lastRenderedPageBreak/>
        <w:t>Implement the StockReader Application</w:t>
      </w:r>
    </w:p>
    <w:p w:rsidR="001F29CC" w:rsidRDefault="001F29CC">
      <w:pPr>
        <w:spacing w:line="78" w:lineRule="exact"/>
        <w:rPr>
          <w:sz w:val="20"/>
          <w:szCs w:val="20"/>
        </w:rPr>
      </w:pPr>
    </w:p>
    <w:p w:rsidR="001F29CC" w:rsidRDefault="001D68F5">
      <w:pPr>
        <w:numPr>
          <w:ilvl w:val="0"/>
          <w:numId w:val="24"/>
        </w:numPr>
        <w:tabs>
          <w:tab w:val="left" w:pos="720"/>
        </w:tabs>
        <w:spacing w:line="228" w:lineRule="auto"/>
        <w:ind w:left="720" w:right="80" w:hanging="359"/>
        <w:rPr>
          <w:rFonts w:ascii="Calibri" w:eastAsia="Calibri" w:hAnsi="Calibri" w:cs="Calibri"/>
        </w:rPr>
      </w:pPr>
      <w:r>
        <w:rPr>
          <w:rFonts w:ascii="Calibri" w:eastAsia="Calibri" w:hAnsi="Calibri" w:cs="Calibri"/>
        </w:rPr>
        <w:t xml:space="preserve">In Solution Explorer, under </w:t>
      </w:r>
      <w:r>
        <w:rPr>
          <w:rFonts w:ascii="Calibri" w:eastAsia="Calibri" w:hAnsi="Calibri" w:cs="Calibri"/>
          <w:b/>
          <w:bCs/>
        </w:rPr>
        <w:t>StockReader</w:t>
      </w:r>
      <w:r>
        <w:rPr>
          <w:rFonts w:ascii="Calibri" w:eastAsia="Calibri" w:hAnsi="Calibri" w:cs="Calibri"/>
        </w:rPr>
        <w:t xml:space="preserve">, double-click </w:t>
      </w:r>
      <w:r>
        <w:rPr>
          <w:rFonts w:ascii="Calibri" w:eastAsia="Calibri" w:hAnsi="Calibri" w:cs="Calibri"/>
          <w:b/>
          <w:bCs/>
        </w:rPr>
        <w:t>Program.cs</w:t>
      </w:r>
      <w:r>
        <w:rPr>
          <w:rFonts w:ascii="Calibri" w:eastAsia="Calibri" w:hAnsi="Calibri" w:cs="Calibri"/>
        </w:rPr>
        <w:t xml:space="preserve"> to open the main code file for the </w:t>
      </w:r>
      <w:r>
        <w:rPr>
          <w:rFonts w:ascii="Calibri" w:eastAsia="Calibri" w:hAnsi="Calibri" w:cs="Calibri"/>
          <w:b/>
          <w:bCs/>
        </w:rPr>
        <w:t>StockReader</w:t>
      </w:r>
      <w:r>
        <w:rPr>
          <w:rFonts w:ascii="Calibri" w:eastAsia="Calibri" w:hAnsi="Calibri" w:cs="Calibri"/>
        </w:rPr>
        <w:t xml:space="preserve"> project.</w:t>
      </w:r>
    </w:p>
    <w:p w:rsidR="001F29CC" w:rsidRDefault="001F29CC">
      <w:pPr>
        <w:spacing w:line="70" w:lineRule="exact"/>
        <w:rPr>
          <w:rFonts w:ascii="Calibri" w:eastAsia="Calibri" w:hAnsi="Calibri" w:cs="Calibri"/>
        </w:rPr>
      </w:pPr>
    </w:p>
    <w:p w:rsidR="001F29CC" w:rsidRDefault="001D68F5">
      <w:pPr>
        <w:numPr>
          <w:ilvl w:val="0"/>
          <w:numId w:val="24"/>
        </w:numPr>
        <w:tabs>
          <w:tab w:val="left" w:pos="720"/>
        </w:tabs>
        <w:spacing w:line="237" w:lineRule="auto"/>
        <w:ind w:left="720" w:right="220" w:hanging="359"/>
        <w:rPr>
          <w:rFonts w:ascii="Calibri" w:eastAsia="Calibri" w:hAnsi="Calibri" w:cs="Calibri"/>
          <w:sz w:val="21"/>
          <w:szCs w:val="21"/>
        </w:rPr>
      </w:pPr>
      <w:r>
        <w:rPr>
          <w:rFonts w:ascii="Calibri" w:eastAsia="Calibri" w:hAnsi="Calibri" w:cs="Calibri"/>
          <w:sz w:val="21"/>
          <w:szCs w:val="21"/>
        </w:rPr>
        <w:t xml:space="preserve">At the top of the code file, replace all of the existing using statements with the following code. You can copy and paste this code from </w:t>
      </w:r>
      <w:r>
        <w:rPr>
          <w:rFonts w:ascii="Calibri" w:eastAsia="Calibri" w:hAnsi="Calibri" w:cs="Calibri"/>
          <w:b/>
          <w:bCs/>
          <w:sz w:val="21"/>
          <w:szCs w:val="21"/>
        </w:rPr>
        <w:t>StockReader.txt</w:t>
      </w:r>
      <w:r>
        <w:rPr>
          <w:rFonts w:ascii="Calibri" w:eastAsia="Calibri" w:hAnsi="Calibri" w:cs="Calibri"/>
          <w:sz w:val="21"/>
          <w:szCs w:val="21"/>
        </w:rPr>
        <w:t xml:space="preserve"> in the C:\HDRTLabs\Lab01 folder.</w:t>
      </w:r>
    </w:p>
    <w:p w:rsidR="001F29CC" w:rsidRDefault="001F29CC">
      <w:pPr>
        <w:spacing w:line="183" w:lineRule="exact"/>
        <w:rPr>
          <w:rFonts w:ascii="Calibri" w:eastAsia="Calibri" w:hAnsi="Calibri" w:cs="Calibri"/>
          <w:sz w:val="21"/>
          <w:szCs w:val="21"/>
        </w:rPr>
      </w:pPr>
    </w:p>
    <w:p w:rsidR="001F29CC" w:rsidRDefault="001D68F5">
      <w:pPr>
        <w:spacing w:line="260" w:lineRule="auto"/>
        <w:ind w:left="720" w:right="6480"/>
        <w:rPr>
          <w:rFonts w:ascii="Calibri" w:eastAsia="Calibri" w:hAnsi="Calibri" w:cs="Calibri"/>
          <w:sz w:val="21"/>
          <w:szCs w:val="21"/>
        </w:rPr>
      </w:pPr>
      <w:r>
        <w:rPr>
          <w:rFonts w:ascii="Courier New" w:eastAsia="Courier New" w:hAnsi="Courier New" w:cs="Courier New"/>
          <w:sz w:val="19"/>
          <w:szCs w:val="19"/>
        </w:rPr>
        <w:t>using System; using System.Text;</w:t>
      </w: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Microsoft.HBase.Client;</w:t>
      </w:r>
    </w:p>
    <w:p w:rsidR="001F29CC" w:rsidRDefault="001F29CC">
      <w:pPr>
        <w:spacing w:line="23"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org.apache.hadoop.hbase.rest.protobuf.generated;</w:t>
      </w:r>
    </w:p>
    <w:p w:rsidR="001F29CC" w:rsidRDefault="001F29CC">
      <w:pPr>
        <w:spacing w:line="245" w:lineRule="exact"/>
        <w:rPr>
          <w:rFonts w:ascii="Calibri" w:eastAsia="Calibri" w:hAnsi="Calibri" w:cs="Calibri"/>
          <w:sz w:val="21"/>
          <w:szCs w:val="21"/>
        </w:rPr>
      </w:pPr>
    </w:p>
    <w:p w:rsidR="001F29CC" w:rsidRDefault="001D68F5">
      <w:pPr>
        <w:numPr>
          <w:ilvl w:val="0"/>
          <w:numId w:val="24"/>
        </w:numPr>
        <w:tabs>
          <w:tab w:val="left" w:pos="720"/>
        </w:tabs>
        <w:spacing w:line="254" w:lineRule="auto"/>
        <w:ind w:left="720" w:right="60" w:hanging="359"/>
        <w:rPr>
          <w:rFonts w:ascii="Calibri" w:eastAsia="Calibri" w:hAnsi="Calibri" w:cs="Calibri"/>
          <w:sz w:val="21"/>
          <w:szCs w:val="21"/>
        </w:rPr>
      </w:pPr>
      <w:r>
        <w:rPr>
          <w:rFonts w:ascii="Calibri" w:eastAsia="Calibri" w:hAnsi="Calibri" w:cs="Calibri"/>
          <w:sz w:val="21"/>
          <w:szCs w:val="21"/>
        </w:rPr>
        <w:t xml:space="preserve">In the static void </w:t>
      </w:r>
      <w:r>
        <w:rPr>
          <w:rFonts w:ascii="Calibri" w:eastAsia="Calibri" w:hAnsi="Calibri" w:cs="Calibri"/>
          <w:b/>
          <w:bCs/>
          <w:sz w:val="21"/>
          <w:szCs w:val="21"/>
        </w:rPr>
        <w:t>Main</w:t>
      </w:r>
      <w:r>
        <w:rPr>
          <w:rFonts w:ascii="Calibri" w:eastAsia="Calibri" w:hAnsi="Calibri" w:cs="Calibri"/>
          <w:sz w:val="21"/>
          <w:szCs w:val="21"/>
        </w:rPr>
        <w:t xml:space="preserve"> function, add the following code, replacing the values for the </w:t>
      </w:r>
      <w:r>
        <w:rPr>
          <w:rFonts w:ascii="Calibri" w:eastAsia="Calibri" w:hAnsi="Calibri" w:cs="Calibri"/>
          <w:b/>
          <w:bCs/>
          <w:sz w:val="21"/>
          <w:szCs w:val="21"/>
        </w:rPr>
        <w:t>clusterURL</w:t>
      </w:r>
      <w:r>
        <w:rPr>
          <w:rFonts w:ascii="Calibri" w:eastAsia="Calibri" w:hAnsi="Calibri" w:cs="Calibri"/>
          <w:sz w:val="21"/>
          <w:szCs w:val="21"/>
        </w:rPr>
        <w:t xml:space="preserve">, </w:t>
      </w:r>
      <w:r>
        <w:rPr>
          <w:rFonts w:ascii="Calibri" w:eastAsia="Calibri" w:hAnsi="Calibri" w:cs="Calibri"/>
          <w:b/>
          <w:bCs/>
          <w:sz w:val="21"/>
          <w:szCs w:val="21"/>
        </w:rPr>
        <w:t>userName</w:t>
      </w:r>
      <w:r>
        <w:rPr>
          <w:rFonts w:ascii="Calibri" w:eastAsia="Calibri" w:hAnsi="Calibri" w:cs="Calibri"/>
          <w:sz w:val="21"/>
          <w:szCs w:val="21"/>
        </w:rPr>
        <w:t>, and</w:t>
      </w:r>
      <w:r>
        <w:rPr>
          <w:rFonts w:ascii="Calibri" w:eastAsia="Calibri" w:hAnsi="Calibri" w:cs="Calibri"/>
          <w:b/>
          <w:bCs/>
          <w:sz w:val="21"/>
          <w:szCs w:val="21"/>
        </w:rPr>
        <w:t xml:space="preserve"> password </w:t>
      </w:r>
      <w:r>
        <w:rPr>
          <w:rFonts w:ascii="Calibri" w:eastAsia="Calibri" w:hAnsi="Calibri" w:cs="Calibri"/>
          <w:sz w:val="21"/>
          <w:szCs w:val="21"/>
        </w:rPr>
        <w:t>variables with the appropriate values for your HDInsight cluster. You</w:t>
      </w:r>
      <w:r>
        <w:rPr>
          <w:rFonts w:ascii="Calibri" w:eastAsia="Calibri" w:hAnsi="Calibri" w:cs="Calibri"/>
          <w:b/>
          <w:bCs/>
          <w:sz w:val="21"/>
          <w:szCs w:val="21"/>
        </w:rPr>
        <w:t xml:space="preserve"> </w:t>
      </w:r>
      <w:r>
        <w:rPr>
          <w:rFonts w:ascii="Calibri" w:eastAsia="Calibri" w:hAnsi="Calibri" w:cs="Calibri"/>
          <w:sz w:val="21"/>
          <w:szCs w:val="21"/>
        </w:rPr>
        <w:t xml:space="preserve">can copy and paste this code from </w:t>
      </w:r>
      <w:r>
        <w:rPr>
          <w:rFonts w:ascii="Calibri" w:eastAsia="Calibri" w:hAnsi="Calibri" w:cs="Calibri"/>
          <w:b/>
          <w:bCs/>
          <w:sz w:val="21"/>
          <w:szCs w:val="21"/>
        </w:rPr>
        <w:t>StockReader.txt</w:t>
      </w:r>
      <w:r>
        <w:rPr>
          <w:rFonts w:ascii="Calibri" w:eastAsia="Calibri" w:hAnsi="Calibri" w:cs="Calibri"/>
          <w:sz w:val="21"/>
          <w:szCs w:val="21"/>
        </w:rPr>
        <w:t xml:space="preserve"> in the C:\HDRTLabs\Lab01 folder.</w:t>
      </w:r>
    </w:p>
    <w:p w:rsidR="001F29CC" w:rsidRDefault="001F29CC">
      <w:pPr>
        <w:spacing w:line="167" w:lineRule="exact"/>
        <w:rPr>
          <w:rFonts w:ascii="Calibri" w:eastAsia="Calibri" w:hAnsi="Calibri" w:cs="Calibri"/>
          <w:sz w:val="21"/>
          <w:szCs w:val="21"/>
        </w:rPr>
      </w:pPr>
    </w:p>
    <w:p w:rsidR="001F29CC" w:rsidRDefault="001D68F5">
      <w:pPr>
        <w:spacing w:line="261" w:lineRule="auto"/>
        <w:ind w:left="720" w:right="6480"/>
        <w:rPr>
          <w:rFonts w:ascii="Calibri" w:eastAsia="Calibri" w:hAnsi="Calibri" w:cs="Calibri"/>
          <w:sz w:val="21"/>
          <w:szCs w:val="21"/>
        </w:rPr>
      </w:pPr>
      <w:r>
        <w:rPr>
          <w:rFonts w:ascii="Courier New" w:eastAsia="Courier New" w:hAnsi="Courier New" w:cs="Courier New"/>
          <w:sz w:val="19"/>
          <w:szCs w:val="19"/>
        </w:rPr>
        <w:t>bool quit = false; while (!quit)</w:t>
      </w: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t>
      </w:r>
    </w:p>
    <w:p w:rsidR="001F29CC" w:rsidRDefault="001F29CC">
      <w:pPr>
        <w:spacing w:line="13" w:lineRule="exact"/>
        <w:rPr>
          <w:rFonts w:ascii="Calibri" w:eastAsia="Calibri" w:hAnsi="Calibri" w:cs="Calibri"/>
          <w:sz w:val="21"/>
          <w:szCs w:val="21"/>
        </w:rPr>
      </w:pPr>
    </w:p>
    <w:p w:rsidR="001F29CC" w:rsidRDefault="001D68F5">
      <w:pPr>
        <w:ind w:left="960"/>
        <w:rPr>
          <w:rFonts w:ascii="Calibri" w:eastAsia="Calibri" w:hAnsi="Calibri" w:cs="Calibri"/>
          <w:sz w:val="21"/>
          <w:szCs w:val="21"/>
        </w:rPr>
      </w:pPr>
      <w:r>
        <w:rPr>
          <w:rFonts w:ascii="Courier New" w:eastAsia="Courier New" w:hAnsi="Courier New" w:cs="Courier New"/>
          <w:sz w:val="20"/>
          <w:szCs w:val="20"/>
        </w:rPr>
        <w:t>Console.ResetColor();</w:t>
      </w:r>
    </w:p>
    <w:p w:rsidR="001F29CC" w:rsidRDefault="001F29CC">
      <w:pPr>
        <w:spacing w:line="18" w:lineRule="exact"/>
        <w:rPr>
          <w:rFonts w:ascii="Calibri" w:eastAsia="Calibri" w:hAnsi="Calibri" w:cs="Calibri"/>
          <w:sz w:val="21"/>
          <w:szCs w:val="21"/>
        </w:rPr>
      </w:pPr>
    </w:p>
    <w:p w:rsidR="001F29CC" w:rsidRDefault="001D68F5">
      <w:pPr>
        <w:ind w:left="960"/>
        <w:rPr>
          <w:rFonts w:ascii="Calibri" w:eastAsia="Calibri" w:hAnsi="Calibri" w:cs="Calibri"/>
          <w:sz w:val="21"/>
          <w:szCs w:val="21"/>
        </w:rPr>
      </w:pPr>
      <w:r>
        <w:rPr>
          <w:rFonts w:ascii="Courier New" w:eastAsia="Courier New" w:hAnsi="Courier New" w:cs="Courier New"/>
          <w:sz w:val="20"/>
          <w:szCs w:val="20"/>
        </w:rPr>
        <w:t>Console.WriteLine("Enter a stock code, or enter 'quit' to exit");</w:t>
      </w:r>
    </w:p>
    <w:p w:rsidR="001F29CC" w:rsidRDefault="001F29CC">
      <w:pPr>
        <w:spacing w:line="263" w:lineRule="exact"/>
        <w:rPr>
          <w:sz w:val="20"/>
          <w:szCs w:val="20"/>
        </w:rPr>
      </w:pPr>
    </w:p>
    <w:p w:rsidR="001F29CC" w:rsidRDefault="001D68F5">
      <w:pPr>
        <w:ind w:left="960"/>
        <w:rPr>
          <w:sz w:val="20"/>
          <w:szCs w:val="20"/>
        </w:rPr>
      </w:pPr>
      <w:r>
        <w:rPr>
          <w:rFonts w:ascii="Courier New" w:eastAsia="Courier New" w:hAnsi="Courier New" w:cs="Courier New"/>
          <w:sz w:val="20"/>
          <w:szCs w:val="20"/>
        </w:rPr>
        <w:t>// Connect to HBase cluster</w:t>
      </w:r>
    </w:p>
    <w:p w:rsidR="001F29CC" w:rsidRDefault="001F29CC">
      <w:pPr>
        <w:spacing w:line="36" w:lineRule="exact"/>
        <w:rPr>
          <w:sz w:val="20"/>
          <w:szCs w:val="20"/>
        </w:rPr>
      </w:pPr>
    </w:p>
    <w:p w:rsidR="001F29CC" w:rsidRDefault="001D68F5">
      <w:pPr>
        <w:spacing w:line="267" w:lineRule="auto"/>
        <w:ind w:left="960" w:right="1560"/>
        <w:rPr>
          <w:sz w:val="20"/>
          <w:szCs w:val="20"/>
        </w:rPr>
      </w:pPr>
      <w:r>
        <w:rPr>
          <w:rFonts w:ascii="Courier New" w:eastAsia="Courier New" w:hAnsi="Courier New" w:cs="Courier New"/>
          <w:sz w:val="19"/>
          <w:szCs w:val="19"/>
        </w:rPr>
        <w:t>string clusterURL = "https://</w:t>
      </w:r>
      <w:r>
        <w:rPr>
          <w:rFonts w:ascii="Courier New" w:eastAsia="Courier New" w:hAnsi="Courier New" w:cs="Courier New"/>
          <w:b/>
          <w:bCs/>
          <w:i/>
          <w:iCs/>
          <w:sz w:val="19"/>
          <w:szCs w:val="19"/>
        </w:rPr>
        <w:t>hb12345</w:t>
      </w:r>
      <w:r>
        <w:rPr>
          <w:rFonts w:ascii="Courier New" w:eastAsia="Courier New" w:hAnsi="Courier New" w:cs="Courier New"/>
          <w:sz w:val="19"/>
          <w:szCs w:val="19"/>
        </w:rPr>
        <w:t>.azurehdinsight.net"; string userName = "</w:t>
      </w:r>
      <w:r>
        <w:rPr>
          <w:rFonts w:ascii="Courier New" w:eastAsia="Courier New" w:hAnsi="Courier New" w:cs="Courier New"/>
          <w:b/>
          <w:bCs/>
          <w:i/>
          <w:iCs/>
          <w:sz w:val="19"/>
          <w:szCs w:val="19"/>
        </w:rPr>
        <w:t>HDUser</w:t>
      </w:r>
      <w:r>
        <w:rPr>
          <w:rFonts w:ascii="Courier New" w:eastAsia="Courier New" w:hAnsi="Courier New" w:cs="Courier New"/>
          <w:sz w:val="19"/>
          <w:szCs w:val="19"/>
        </w:rPr>
        <w:t>";</w:t>
      </w:r>
    </w:p>
    <w:p w:rsidR="001F29CC" w:rsidRDefault="001F29CC">
      <w:pPr>
        <w:spacing w:line="11" w:lineRule="exact"/>
        <w:rPr>
          <w:sz w:val="20"/>
          <w:szCs w:val="20"/>
        </w:rPr>
      </w:pPr>
    </w:p>
    <w:p w:rsidR="001F29CC" w:rsidRDefault="001D68F5">
      <w:pPr>
        <w:spacing w:line="265" w:lineRule="auto"/>
        <w:ind w:left="960" w:right="2520"/>
        <w:rPr>
          <w:sz w:val="20"/>
          <w:szCs w:val="20"/>
        </w:rPr>
      </w:pPr>
      <w:r>
        <w:rPr>
          <w:rFonts w:ascii="Courier New" w:eastAsia="Courier New" w:hAnsi="Courier New" w:cs="Courier New"/>
          <w:sz w:val="19"/>
          <w:szCs w:val="19"/>
        </w:rPr>
        <w:t>string password = "</w:t>
      </w:r>
      <w:r>
        <w:rPr>
          <w:rFonts w:ascii="Courier New" w:eastAsia="Courier New" w:hAnsi="Courier New" w:cs="Courier New"/>
          <w:b/>
          <w:bCs/>
          <w:i/>
          <w:iCs/>
          <w:sz w:val="19"/>
          <w:szCs w:val="19"/>
        </w:rPr>
        <w:t>HDPa$$w0rd</w:t>
      </w:r>
      <w:r>
        <w:rPr>
          <w:rFonts w:ascii="Courier New" w:eastAsia="Courier New" w:hAnsi="Courier New" w:cs="Courier New"/>
          <w:sz w:val="19"/>
          <w:szCs w:val="19"/>
        </w:rPr>
        <w:t>"; ClusterCredentials creds = new ClusterCredentials</w:t>
      </w:r>
    </w:p>
    <w:p w:rsidR="001F29CC" w:rsidRDefault="001D68F5">
      <w:pPr>
        <w:spacing w:line="236" w:lineRule="auto"/>
        <w:ind w:left="4560"/>
        <w:rPr>
          <w:sz w:val="20"/>
          <w:szCs w:val="20"/>
        </w:rPr>
      </w:pPr>
      <w:r>
        <w:rPr>
          <w:rFonts w:ascii="Courier New" w:eastAsia="Courier New" w:hAnsi="Courier New" w:cs="Courier New"/>
          <w:sz w:val="20"/>
          <w:szCs w:val="20"/>
        </w:rPr>
        <w:t>(new Uri(clusterURL),</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userName,</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password);</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HBaseClient hbaseClient = new HBaseClient(creds);</w:t>
      </w:r>
    </w:p>
    <w:p w:rsidR="001F29CC" w:rsidRDefault="001F29CC">
      <w:pPr>
        <w:spacing w:line="263" w:lineRule="exact"/>
        <w:rPr>
          <w:sz w:val="20"/>
          <w:szCs w:val="20"/>
        </w:rPr>
      </w:pPr>
    </w:p>
    <w:p w:rsidR="001F29CC" w:rsidRDefault="001D68F5">
      <w:pPr>
        <w:ind w:left="960"/>
        <w:rPr>
          <w:sz w:val="20"/>
          <w:szCs w:val="20"/>
        </w:rPr>
      </w:pPr>
      <w:r>
        <w:rPr>
          <w:rFonts w:ascii="Courier New" w:eastAsia="Courier New" w:hAnsi="Courier New" w:cs="Courier New"/>
          <w:sz w:val="20"/>
          <w:szCs w:val="20"/>
        </w:rPr>
        <w:t>string input = Console.ReadLine();</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if (input.ToLower() == "quit")</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3" w:lineRule="exact"/>
        <w:rPr>
          <w:sz w:val="20"/>
          <w:szCs w:val="20"/>
        </w:rPr>
      </w:pPr>
    </w:p>
    <w:p w:rsidR="001F29CC" w:rsidRDefault="001D68F5">
      <w:pPr>
        <w:ind w:left="1200"/>
        <w:rPr>
          <w:sz w:val="20"/>
          <w:szCs w:val="20"/>
        </w:rPr>
      </w:pPr>
      <w:r>
        <w:rPr>
          <w:rFonts w:ascii="Courier New" w:eastAsia="Courier New" w:hAnsi="Courier New" w:cs="Courier New"/>
          <w:sz w:val="20"/>
          <w:szCs w:val="20"/>
        </w:rPr>
        <w:t>quit = true;</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else</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41" w:lineRule="exact"/>
        <w:rPr>
          <w:sz w:val="20"/>
          <w:szCs w:val="20"/>
        </w:rPr>
      </w:pPr>
    </w:p>
    <w:p w:rsidR="001F29CC" w:rsidRDefault="001D68F5">
      <w:pPr>
        <w:spacing w:line="237" w:lineRule="auto"/>
        <w:ind w:left="1200" w:right="1440"/>
        <w:rPr>
          <w:sz w:val="20"/>
          <w:szCs w:val="20"/>
        </w:rPr>
      </w:pPr>
      <w:r>
        <w:rPr>
          <w:rFonts w:ascii="Courier New" w:eastAsia="Courier New" w:hAnsi="Courier New" w:cs="Courier New"/>
          <w:sz w:val="20"/>
          <w:szCs w:val="20"/>
        </w:rPr>
        <w:t>CellSet cellSet = hbaseClient.GetCells("Stocks", input); var row = cellSet.rows[0];</w:t>
      </w:r>
    </w:p>
    <w:p w:rsidR="001F29CC" w:rsidRDefault="001F29CC">
      <w:pPr>
        <w:spacing w:line="42" w:lineRule="exact"/>
        <w:rPr>
          <w:sz w:val="20"/>
          <w:szCs w:val="20"/>
        </w:rPr>
      </w:pPr>
    </w:p>
    <w:p w:rsidR="001F29CC" w:rsidRDefault="001D68F5">
      <w:pPr>
        <w:spacing w:line="317" w:lineRule="auto"/>
        <w:ind w:left="3360" w:right="600" w:hanging="2160"/>
        <w:rPr>
          <w:sz w:val="20"/>
          <w:szCs w:val="20"/>
        </w:rPr>
      </w:pPr>
      <w:r>
        <w:rPr>
          <w:rFonts w:ascii="Courier New" w:eastAsia="Courier New" w:hAnsi="Courier New" w:cs="Courier New"/>
          <w:sz w:val="15"/>
          <w:szCs w:val="15"/>
        </w:rPr>
        <w:t>Double currentPrice = Double.Parse( Encoding.UTF8.GetString(row.values[1].data));</w:t>
      </w:r>
    </w:p>
    <w:p w:rsidR="001F29CC" w:rsidRDefault="001F29CC">
      <w:pPr>
        <w:spacing w:line="266" w:lineRule="exact"/>
        <w:rPr>
          <w:sz w:val="20"/>
          <w:szCs w:val="20"/>
        </w:rPr>
      </w:pPr>
    </w:p>
    <w:p w:rsidR="001F29CC" w:rsidRDefault="001D68F5">
      <w:pPr>
        <w:spacing w:line="316" w:lineRule="auto"/>
        <w:ind w:left="3360" w:right="600" w:hanging="2160"/>
        <w:rPr>
          <w:sz w:val="20"/>
          <w:szCs w:val="20"/>
        </w:rPr>
      </w:pPr>
      <w:r>
        <w:rPr>
          <w:rFonts w:ascii="Courier New" w:eastAsia="Courier New" w:hAnsi="Courier New" w:cs="Courier New"/>
          <w:sz w:val="15"/>
          <w:szCs w:val="15"/>
        </w:rPr>
        <w:t>Double closingPrice = Double.Parse( Encoding.UTF8.GetString(row.values[0].data));</w:t>
      </w:r>
    </w:p>
    <w:p w:rsidR="001F29CC" w:rsidRDefault="001F29CC">
      <w:pPr>
        <w:spacing w:line="243" w:lineRule="exact"/>
        <w:rPr>
          <w:sz w:val="20"/>
          <w:szCs w:val="20"/>
        </w:rPr>
      </w:pPr>
    </w:p>
    <w:p w:rsidR="001F29CC" w:rsidRDefault="001D68F5">
      <w:pPr>
        <w:ind w:left="1200"/>
        <w:rPr>
          <w:sz w:val="20"/>
          <w:szCs w:val="20"/>
        </w:rPr>
      </w:pPr>
      <w:r>
        <w:rPr>
          <w:rFonts w:ascii="Courier New" w:eastAsia="Courier New" w:hAnsi="Courier New" w:cs="Courier New"/>
          <w:sz w:val="20"/>
          <w:szCs w:val="20"/>
        </w:rPr>
        <w:t>if (currentPrice &gt; closingPrice)</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440"/>
        <w:rPr>
          <w:sz w:val="20"/>
          <w:szCs w:val="20"/>
        </w:rPr>
      </w:pPr>
      <w:r>
        <w:rPr>
          <w:rFonts w:ascii="Courier New" w:eastAsia="Courier New" w:hAnsi="Courier New" w:cs="Courier New"/>
          <w:sz w:val="20"/>
          <w:szCs w:val="20"/>
        </w:rPr>
        <w:t>Console.ForegroundColor = ConsoleColor.Green;</w:t>
      </w:r>
    </w:p>
    <w:p w:rsidR="001F29CC" w:rsidRDefault="001F29CC">
      <w:pPr>
        <w:spacing w:line="19"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else if (currentPrice &lt; closingPrice)</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3" w:lineRule="exact"/>
        <w:rPr>
          <w:sz w:val="20"/>
          <w:szCs w:val="20"/>
        </w:rPr>
      </w:pPr>
    </w:p>
    <w:p w:rsidR="001F29CC" w:rsidRDefault="001D68F5">
      <w:pPr>
        <w:ind w:left="1440"/>
        <w:rPr>
          <w:sz w:val="20"/>
          <w:szCs w:val="20"/>
        </w:rPr>
      </w:pPr>
      <w:r>
        <w:rPr>
          <w:rFonts w:ascii="Courier New" w:eastAsia="Courier New" w:hAnsi="Courier New" w:cs="Courier New"/>
          <w:sz w:val="20"/>
          <w:szCs w:val="20"/>
        </w:rPr>
        <w:t>Console.ForegroundColor = ConsoleColor.Red;</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Console.WriteLine(input + ": " + currentPrice.ToString());</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ectPr w:rsidR="001F29CC">
          <w:pgSz w:w="12240" w:h="15840"/>
          <w:pgMar w:top="1105" w:right="1440" w:bottom="839" w:left="1440" w:header="0" w:footer="0" w:gutter="0"/>
          <w:cols w:space="720" w:equalWidth="0">
            <w:col w:w="9360"/>
          </w:cols>
        </w:sectPr>
      </w:pPr>
    </w:p>
    <w:p w:rsidR="001F29CC" w:rsidRDefault="001D68F5">
      <w:pPr>
        <w:ind w:left="720"/>
        <w:rPr>
          <w:sz w:val="20"/>
          <w:szCs w:val="20"/>
        </w:rPr>
      </w:pPr>
      <w:bookmarkStart w:id="10" w:name="page13"/>
      <w:bookmarkEnd w:id="10"/>
      <w:r>
        <w:rPr>
          <w:rFonts w:ascii="Courier New" w:eastAsia="Courier New" w:hAnsi="Courier New" w:cs="Courier New"/>
          <w:sz w:val="20"/>
          <w:szCs w:val="20"/>
        </w:rPr>
        <w:lastRenderedPageBreak/>
        <w:t>}</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63360" behindDoc="1" locked="0" layoutInCell="0" allowOverlap="1">
                <wp:simplePos x="0" y="0"/>
                <wp:positionH relativeFrom="column">
                  <wp:posOffset>668020</wp:posOffset>
                </wp:positionH>
                <wp:positionV relativeFrom="paragraph">
                  <wp:posOffset>126365</wp:posOffset>
                </wp:positionV>
                <wp:extent cx="5296535" cy="18542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5420"/>
                        </a:xfrm>
                        <a:prstGeom prst="rect">
                          <a:avLst/>
                        </a:prstGeom>
                        <a:solidFill>
                          <a:srgbClr val="DEEAF6"/>
                        </a:solidFill>
                      </wps:spPr>
                      <wps:bodyPr/>
                    </wps:wsp>
                  </a:graphicData>
                </a:graphic>
              </wp:anchor>
            </w:drawing>
          </mc:Choice>
          <mc:Fallback>
            <w:pict>
              <v:rect w14:anchorId="37CDB5D8" id="Shape 24" o:spid="_x0000_s1026" style="position:absolute;margin-left:52.6pt;margin-top:9.95pt;width:417.05pt;height:14.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" o:allowincell="f" fillcolor="#deeaf6" stroked="f">
                <v:path arrowok="t"/>
              </v:rect>
            </w:pict>
          </mc:Fallback>
        </mc:AlternateContent>
      </w:r>
    </w:p>
    <w:p w:rsidR="001F29CC" w:rsidRDefault="001F29CC">
      <w:pPr>
        <w:spacing w:line="176" w:lineRule="exact"/>
        <w:rPr>
          <w:sz w:val="20"/>
          <w:szCs w:val="20"/>
        </w:rPr>
      </w:pPr>
    </w:p>
    <w:p w:rsidR="001F29CC" w:rsidRDefault="001D68F5">
      <w:pPr>
        <w:ind w:left="1080"/>
        <w:rPr>
          <w:sz w:val="20"/>
          <w:szCs w:val="20"/>
        </w:rPr>
      </w:pPr>
      <w:r>
        <w:rPr>
          <w:rFonts w:ascii="Calibri" w:eastAsia="Calibri" w:hAnsi="Calibri" w:cs="Calibri"/>
          <w:b/>
          <w:bCs/>
        </w:rPr>
        <w:t>Note</w:t>
      </w:r>
      <w:r>
        <w:rPr>
          <w:rFonts w:ascii="Calibri" w:eastAsia="Calibri" w:hAnsi="Calibri" w:cs="Calibri"/>
        </w:rPr>
        <w:t>: This code performs the following actions:</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64384" behindDoc="1" locked="0" layoutInCell="0" allowOverlap="1">
                <wp:simplePos x="0" y="0"/>
                <wp:positionH relativeFrom="column">
                  <wp:posOffset>668020</wp:posOffset>
                </wp:positionH>
                <wp:positionV relativeFrom="paragraph">
                  <wp:posOffset>17145</wp:posOffset>
                </wp:positionV>
                <wp:extent cx="5296535" cy="18288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4B70CCC1" id="Shape 25" o:spid="_x0000_s1026" style="position:absolute;margin-left:52.6pt;margin-top:1.35pt;width:417.05pt;height:14.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" o:allowincell="f" fillcolor="#deeaf6" stroked="f">
                <v:path arrowok="t"/>
              </v:rect>
            </w:pict>
          </mc:Fallback>
        </mc:AlternateContent>
      </w:r>
    </w:p>
    <w:p w:rsidR="001F29CC" w:rsidRDefault="001F29CC">
      <w:pPr>
        <w:spacing w:line="4" w:lineRule="exact"/>
        <w:rPr>
          <w:sz w:val="20"/>
          <w:szCs w:val="20"/>
        </w:rPr>
      </w:pPr>
    </w:p>
    <w:p w:rsidR="001F29CC" w:rsidRDefault="001D68F5">
      <w:pPr>
        <w:numPr>
          <w:ilvl w:val="1"/>
          <w:numId w:val="25"/>
        </w:numPr>
        <w:tabs>
          <w:tab w:val="left" w:pos="1440"/>
        </w:tabs>
        <w:ind w:left="1440" w:hanging="359"/>
        <w:rPr>
          <w:rFonts w:ascii="Calibri" w:eastAsia="Calibri" w:hAnsi="Calibri" w:cs="Calibri"/>
        </w:rPr>
      </w:pPr>
      <w:r>
        <w:rPr>
          <w:rFonts w:ascii="Calibri" w:eastAsia="Calibri" w:hAnsi="Calibri" w:cs="Calibri"/>
        </w:rPr>
        <w:t>Connects to your HBase cluster using the URL and credentials in your code.</w:t>
      </w:r>
    </w:p>
    <w:p w:rsidR="001F29CC" w:rsidRDefault="001F29CC">
      <w:pPr>
        <w:spacing w:line="69" w:lineRule="exact"/>
        <w:rPr>
          <w:rFonts w:ascii="Calibri" w:eastAsia="Calibri" w:hAnsi="Calibri" w:cs="Calibri"/>
        </w:rPr>
      </w:pPr>
    </w:p>
    <w:p w:rsidR="001F29CC" w:rsidRDefault="001D68F5">
      <w:pPr>
        <w:numPr>
          <w:ilvl w:val="1"/>
          <w:numId w:val="25"/>
        </w:numPr>
        <w:tabs>
          <w:tab w:val="left" w:pos="1440"/>
        </w:tabs>
        <w:spacing w:line="226" w:lineRule="auto"/>
        <w:ind w:left="1440" w:right="180" w:hanging="359"/>
        <w:rPr>
          <w:rFonts w:ascii="Calibri" w:eastAsia="Calibri" w:hAnsi="Calibri" w:cs="Calibri"/>
        </w:rPr>
      </w:pPr>
      <w:r>
        <w:rPr>
          <w:rFonts w:ascii="Calibri" w:eastAsia="Calibri" w:hAnsi="Calibri" w:cs="Calibri"/>
        </w:rPr>
        <w:t>Reads the input from the command line (which is assumed to be either a stock code or the command “quit”).</w:t>
      </w:r>
    </w:p>
    <w:p w:rsidR="001F29CC" w:rsidRDefault="001F29CC">
      <w:pPr>
        <w:spacing w:line="75" w:lineRule="exact"/>
        <w:rPr>
          <w:rFonts w:ascii="Calibri" w:eastAsia="Calibri" w:hAnsi="Calibri" w:cs="Calibri"/>
        </w:rPr>
      </w:pPr>
    </w:p>
    <w:p w:rsidR="001F29CC" w:rsidRDefault="001D68F5">
      <w:pPr>
        <w:numPr>
          <w:ilvl w:val="1"/>
          <w:numId w:val="25"/>
        </w:numPr>
        <w:tabs>
          <w:tab w:val="left" w:pos="1440"/>
        </w:tabs>
        <w:spacing w:line="226" w:lineRule="auto"/>
        <w:ind w:left="1440" w:right="620" w:hanging="359"/>
        <w:jc w:val="both"/>
        <w:rPr>
          <w:rFonts w:ascii="Calibri" w:eastAsia="Calibri" w:hAnsi="Calibri" w:cs="Calibri"/>
        </w:rPr>
      </w:pPr>
      <w:r>
        <w:rPr>
          <w:rFonts w:ascii="Calibri" w:eastAsia="Calibri" w:hAnsi="Calibri" w:cs="Calibri"/>
        </w:rPr>
        <w:t xml:space="preserve">Uses the </w:t>
      </w:r>
      <w:r>
        <w:rPr>
          <w:rFonts w:ascii="Calibri" w:eastAsia="Calibri" w:hAnsi="Calibri" w:cs="Calibri"/>
          <w:b/>
          <w:bCs/>
        </w:rPr>
        <w:t>GetCells</w:t>
      </w:r>
      <w:r>
        <w:rPr>
          <w:rFonts w:ascii="Calibri" w:eastAsia="Calibri" w:hAnsi="Calibri" w:cs="Calibri"/>
        </w:rPr>
        <w:t xml:space="preserve"> method to retrieve the record in the HBase </w:t>
      </w:r>
      <w:r>
        <w:rPr>
          <w:rFonts w:ascii="Calibri" w:eastAsia="Calibri" w:hAnsi="Calibri" w:cs="Calibri"/>
          <w:b/>
          <w:bCs/>
        </w:rPr>
        <w:t>Stocks</w:t>
      </w:r>
      <w:r>
        <w:rPr>
          <w:rFonts w:ascii="Calibri" w:eastAsia="Calibri" w:hAnsi="Calibri" w:cs="Calibri"/>
        </w:rPr>
        <w:t xml:space="preserve"> table for the specified stock code key value. This is a wrapper around the </w:t>
      </w:r>
      <w:r>
        <w:rPr>
          <w:rFonts w:ascii="Calibri" w:eastAsia="Calibri" w:hAnsi="Calibri" w:cs="Calibri"/>
          <w:b/>
          <w:bCs/>
        </w:rPr>
        <w:t>get</w:t>
      </w:r>
      <w:r>
        <w:rPr>
          <w:rFonts w:ascii="Calibri" w:eastAsia="Calibri" w:hAnsi="Calibri" w:cs="Calibri"/>
        </w:rPr>
        <w:t xml:space="preserve"> HBase command.</w:t>
      </w:r>
    </w:p>
    <w:p w:rsidR="001F29CC" w:rsidRDefault="001F29CC">
      <w:pPr>
        <w:spacing w:line="21" w:lineRule="exact"/>
        <w:rPr>
          <w:rFonts w:ascii="Calibri" w:eastAsia="Calibri" w:hAnsi="Calibri" w:cs="Calibri"/>
        </w:rPr>
      </w:pPr>
    </w:p>
    <w:p w:rsidR="001F29CC" w:rsidRDefault="001D68F5">
      <w:pPr>
        <w:numPr>
          <w:ilvl w:val="1"/>
          <w:numId w:val="25"/>
        </w:numPr>
        <w:tabs>
          <w:tab w:val="left" w:pos="1440"/>
        </w:tabs>
        <w:ind w:left="1440" w:hanging="364"/>
        <w:rPr>
          <w:rFonts w:ascii="Calibri" w:eastAsia="Calibri" w:hAnsi="Calibri" w:cs="Calibri"/>
        </w:rPr>
      </w:pPr>
      <w:r>
        <w:rPr>
          <w:rFonts w:ascii="Calibri" w:eastAsia="Calibri" w:hAnsi="Calibri" w:cs="Calibri"/>
        </w:rPr>
        <w:t>Reads the first (</w:t>
      </w:r>
      <w:r>
        <w:rPr>
          <w:rFonts w:ascii="Calibri" w:eastAsia="Calibri" w:hAnsi="Calibri" w:cs="Calibri"/>
          <w:b/>
          <w:bCs/>
        </w:rPr>
        <w:t>Current:Price</w:t>
      </w:r>
      <w:r>
        <w:rPr>
          <w:rFonts w:ascii="Calibri" w:eastAsia="Calibri" w:hAnsi="Calibri" w:cs="Calibri"/>
        </w:rPr>
        <w:t>) and second (</w:t>
      </w:r>
      <w:r>
        <w:rPr>
          <w:rFonts w:ascii="Calibri" w:eastAsia="Calibri" w:hAnsi="Calibri" w:cs="Calibri"/>
          <w:b/>
          <w:bCs/>
        </w:rPr>
        <w:t>Closing:Price</w:t>
      </w:r>
      <w:r>
        <w:rPr>
          <w:rFonts w:ascii="Calibri" w:eastAsia="Calibri" w:hAnsi="Calibri" w:cs="Calibri"/>
        </w:rPr>
        <w:t>) cells from the cellset.</w:t>
      </w:r>
    </w:p>
    <w:p w:rsidR="001F29CC" w:rsidRDefault="001F29CC">
      <w:pPr>
        <w:spacing w:line="73" w:lineRule="exact"/>
        <w:rPr>
          <w:rFonts w:ascii="Calibri" w:eastAsia="Calibri" w:hAnsi="Calibri" w:cs="Calibri"/>
        </w:rPr>
      </w:pPr>
    </w:p>
    <w:p w:rsidR="001F29CC" w:rsidRDefault="001D68F5">
      <w:pPr>
        <w:numPr>
          <w:ilvl w:val="1"/>
          <w:numId w:val="25"/>
        </w:numPr>
        <w:tabs>
          <w:tab w:val="left" w:pos="1440"/>
        </w:tabs>
        <w:spacing w:line="226" w:lineRule="auto"/>
        <w:ind w:left="1440" w:right="440" w:hanging="364"/>
        <w:rPr>
          <w:rFonts w:ascii="Calibri" w:eastAsia="Calibri" w:hAnsi="Calibri" w:cs="Calibri"/>
        </w:rPr>
      </w:pPr>
      <w:r>
        <w:rPr>
          <w:rFonts w:ascii="Calibri" w:eastAsia="Calibri" w:hAnsi="Calibri" w:cs="Calibri"/>
        </w:rPr>
        <w:t>Displays the current stock price, with color coding to indicate whether it is higher or lower than the closing price.</w:t>
      </w:r>
    </w:p>
    <w:p w:rsidR="001F29CC" w:rsidRDefault="001F29CC">
      <w:pPr>
        <w:spacing w:line="314" w:lineRule="exact"/>
        <w:rPr>
          <w:rFonts w:ascii="Calibri" w:eastAsia="Calibri" w:hAnsi="Calibri" w:cs="Calibri"/>
        </w:rPr>
      </w:pPr>
    </w:p>
    <w:p w:rsidR="001F29CC" w:rsidRDefault="001D68F5">
      <w:pPr>
        <w:numPr>
          <w:ilvl w:val="0"/>
          <w:numId w:val="26"/>
        </w:numPr>
        <w:tabs>
          <w:tab w:val="left" w:pos="720"/>
        </w:tabs>
        <w:ind w:left="720" w:hanging="359"/>
        <w:rPr>
          <w:rFonts w:ascii="Calibri" w:eastAsia="Calibri" w:hAnsi="Calibri" w:cs="Calibri"/>
        </w:rPr>
      </w:pPr>
      <w:r>
        <w:rPr>
          <w:rFonts w:ascii="Calibri" w:eastAsia="Calibri" w:hAnsi="Calibri" w:cs="Calibri"/>
        </w:rPr>
        <w:t xml:space="preserve">Save </w:t>
      </w:r>
      <w:r>
        <w:rPr>
          <w:rFonts w:ascii="Calibri" w:eastAsia="Calibri" w:hAnsi="Calibri" w:cs="Calibri"/>
          <w:b/>
          <w:bCs/>
        </w:rPr>
        <w:t>Program.cs</w:t>
      </w:r>
      <w:r>
        <w:rPr>
          <w:rFonts w:ascii="Calibri" w:eastAsia="Calibri" w:hAnsi="Calibri" w:cs="Calibri"/>
        </w:rPr>
        <w:t xml:space="preserve"> and close it.</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65408" behindDoc="1" locked="0" layoutInCell="0" allowOverlap="1">
                <wp:simplePos x="0" y="0"/>
                <wp:positionH relativeFrom="column">
                  <wp:posOffset>668020</wp:posOffset>
                </wp:positionH>
                <wp:positionV relativeFrom="paragraph">
                  <wp:posOffset>-1640840</wp:posOffset>
                </wp:positionV>
                <wp:extent cx="5296535" cy="18351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3515"/>
                        </a:xfrm>
                        <a:prstGeom prst="rect">
                          <a:avLst/>
                        </a:prstGeom>
                        <a:solidFill>
                          <a:srgbClr val="DEEAF6"/>
                        </a:solidFill>
                      </wps:spPr>
                      <wps:bodyPr/>
                    </wps:wsp>
                  </a:graphicData>
                </a:graphic>
              </wp:anchor>
            </w:drawing>
          </mc:Choice>
          <mc:Fallback>
            <w:pict>
              <v:rect w14:anchorId="5CE059BF" id="Shape 26" o:spid="_x0000_s1026" style="position:absolute;margin-left:52.6pt;margin-top:-129.2pt;width:417.05pt;height:14.4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6432" behindDoc="1" locked="0" layoutInCell="0" allowOverlap="1">
                <wp:simplePos x="0" y="0"/>
                <wp:positionH relativeFrom="column">
                  <wp:posOffset>668020</wp:posOffset>
                </wp:positionH>
                <wp:positionV relativeFrom="paragraph">
                  <wp:posOffset>-1457325</wp:posOffset>
                </wp:positionV>
                <wp:extent cx="5296535" cy="18542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5420"/>
                        </a:xfrm>
                        <a:prstGeom prst="rect">
                          <a:avLst/>
                        </a:prstGeom>
                        <a:solidFill>
                          <a:srgbClr val="DEEAF6"/>
                        </a:solidFill>
                      </wps:spPr>
                      <wps:bodyPr/>
                    </wps:wsp>
                  </a:graphicData>
                </a:graphic>
              </wp:anchor>
            </w:drawing>
          </mc:Choice>
          <mc:Fallback>
            <w:pict>
              <v:rect w14:anchorId="3CFEADCF" id="Shape 27" o:spid="_x0000_s1026" style="position:absolute;margin-left:52.6pt;margin-top:-114.75pt;width:417.05pt;height:14.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7456" behindDoc="1" locked="0" layoutInCell="0" allowOverlap="1">
                <wp:simplePos x="0" y="0"/>
                <wp:positionH relativeFrom="column">
                  <wp:posOffset>668020</wp:posOffset>
                </wp:positionH>
                <wp:positionV relativeFrom="paragraph">
                  <wp:posOffset>-1271905</wp:posOffset>
                </wp:positionV>
                <wp:extent cx="5296535" cy="18288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1CDC52F4" id="Shape 28" o:spid="_x0000_s1026" style="position:absolute;margin-left:52.6pt;margin-top:-100.15pt;width:417.05pt;height:14.4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8480" behindDoc="1" locked="0" layoutInCell="0" allowOverlap="1">
                <wp:simplePos x="0" y="0"/>
                <wp:positionH relativeFrom="column">
                  <wp:posOffset>668020</wp:posOffset>
                </wp:positionH>
                <wp:positionV relativeFrom="paragraph">
                  <wp:posOffset>-1089025</wp:posOffset>
                </wp:positionV>
                <wp:extent cx="5296535" cy="18288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17725E09" id="Shape 29" o:spid="_x0000_s1026" style="position:absolute;margin-left:52.6pt;margin-top:-85.75pt;width:417.05pt;height:14.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69504" behindDoc="1" locked="0" layoutInCell="0" allowOverlap="1">
                <wp:simplePos x="0" y="0"/>
                <wp:positionH relativeFrom="column">
                  <wp:posOffset>664845</wp:posOffset>
                </wp:positionH>
                <wp:positionV relativeFrom="paragraph">
                  <wp:posOffset>-906145</wp:posOffset>
                </wp:positionV>
                <wp:extent cx="5299710" cy="18605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6055"/>
                        </a:xfrm>
                        <a:prstGeom prst="rect">
                          <a:avLst/>
                        </a:prstGeom>
                        <a:solidFill>
                          <a:srgbClr val="DEEAF6"/>
                        </a:solidFill>
                      </wps:spPr>
                      <wps:bodyPr/>
                    </wps:wsp>
                  </a:graphicData>
                </a:graphic>
              </wp:anchor>
            </w:drawing>
          </mc:Choice>
          <mc:Fallback>
            <w:pict>
              <v:rect w14:anchorId="61AE87F3" id="Shape 30" o:spid="_x0000_s1026" style="position:absolute;margin-left:52.35pt;margin-top:-71.35pt;width:417.3pt;height:14.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70528" behindDoc="1" locked="0" layoutInCell="0" allowOverlap="1">
                <wp:simplePos x="0" y="0"/>
                <wp:positionH relativeFrom="column">
                  <wp:posOffset>664845</wp:posOffset>
                </wp:positionH>
                <wp:positionV relativeFrom="paragraph">
                  <wp:posOffset>-720090</wp:posOffset>
                </wp:positionV>
                <wp:extent cx="5299710" cy="18351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3515"/>
                        </a:xfrm>
                        <a:prstGeom prst="rect">
                          <a:avLst/>
                        </a:prstGeom>
                        <a:solidFill>
                          <a:srgbClr val="DEEAF6"/>
                        </a:solidFill>
                      </wps:spPr>
                      <wps:bodyPr/>
                    </wps:wsp>
                  </a:graphicData>
                </a:graphic>
              </wp:anchor>
            </w:drawing>
          </mc:Choice>
          <mc:Fallback>
            <w:pict>
              <v:rect w14:anchorId="622D2A81" id="Shape 31" o:spid="_x0000_s1026" style="position:absolute;margin-left:52.35pt;margin-top:-56.7pt;width:417.3pt;height:14.4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71552" behindDoc="1" locked="0" layoutInCell="0" allowOverlap="1">
                <wp:simplePos x="0" y="0"/>
                <wp:positionH relativeFrom="column">
                  <wp:posOffset>664845</wp:posOffset>
                </wp:positionH>
                <wp:positionV relativeFrom="paragraph">
                  <wp:posOffset>-536575</wp:posOffset>
                </wp:positionV>
                <wp:extent cx="5299710" cy="18542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5420"/>
                        </a:xfrm>
                        <a:prstGeom prst="rect">
                          <a:avLst/>
                        </a:prstGeom>
                        <a:solidFill>
                          <a:srgbClr val="DEEAF6"/>
                        </a:solidFill>
                      </wps:spPr>
                      <wps:bodyPr/>
                    </wps:wsp>
                  </a:graphicData>
                </a:graphic>
              </wp:anchor>
            </w:drawing>
          </mc:Choice>
          <mc:Fallback>
            <w:pict>
              <v:rect w14:anchorId="3AC9594B" id="Shape 32" o:spid="_x0000_s1026" style="position:absolute;margin-left:52.35pt;margin-top:-42.25pt;width:417.3pt;height:14.6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" o:allowincell="f" fillcolor="#deeaf6" stroked="f">
                <v:path arrowok="t"/>
              </v:rect>
            </w:pict>
          </mc:Fallback>
        </mc:AlternateContent>
      </w:r>
    </w:p>
    <w:p w:rsidR="001F29CC" w:rsidRDefault="001F29CC">
      <w:pPr>
        <w:spacing w:line="15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Build and Test the Applications</w:t>
      </w:r>
    </w:p>
    <w:p w:rsidR="001F29CC" w:rsidRDefault="001F29CC">
      <w:pPr>
        <w:spacing w:line="29" w:lineRule="exact"/>
        <w:rPr>
          <w:sz w:val="20"/>
          <w:szCs w:val="20"/>
        </w:rPr>
      </w:pPr>
    </w:p>
    <w:p w:rsidR="001F29CC" w:rsidRDefault="001D68F5">
      <w:pPr>
        <w:numPr>
          <w:ilvl w:val="0"/>
          <w:numId w:val="27"/>
        </w:numPr>
        <w:tabs>
          <w:tab w:val="left" w:pos="720"/>
        </w:tabs>
        <w:ind w:left="72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Build</w:t>
      </w:r>
      <w:r>
        <w:rPr>
          <w:rFonts w:ascii="Calibri" w:eastAsia="Calibri" w:hAnsi="Calibri" w:cs="Calibri"/>
        </w:rPr>
        <w:t xml:space="preserve"> menu, click </w:t>
      </w:r>
      <w:r>
        <w:rPr>
          <w:rFonts w:ascii="Calibri" w:eastAsia="Calibri" w:hAnsi="Calibri" w:cs="Calibri"/>
          <w:b/>
          <w:bCs/>
        </w:rPr>
        <w:t>Build Solution</w:t>
      </w:r>
      <w:r>
        <w:rPr>
          <w:rFonts w:ascii="Calibri" w:eastAsia="Calibri" w:hAnsi="Calibri" w:cs="Calibri"/>
        </w:rPr>
        <w:t>.</w:t>
      </w:r>
    </w:p>
    <w:p w:rsidR="001F29CC" w:rsidRDefault="001F29CC">
      <w:pPr>
        <w:spacing w:line="68" w:lineRule="exact"/>
        <w:rPr>
          <w:rFonts w:ascii="Calibri" w:eastAsia="Calibri" w:hAnsi="Calibri" w:cs="Calibri"/>
        </w:rPr>
      </w:pPr>
    </w:p>
    <w:p w:rsidR="001F29CC" w:rsidRDefault="001D68F5">
      <w:pPr>
        <w:numPr>
          <w:ilvl w:val="0"/>
          <w:numId w:val="27"/>
        </w:numPr>
        <w:tabs>
          <w:tab w:val="left" w:pos="720"/>
        </w:tabs>
        <w:spacing w:line="238" w:lineRule="auto"/>
        <w:ind w:left="720" w:right="580" w:hanging="359"/>
        <w:rPr>
          <w:rFonts w:ascii="Calibri" w:eastAsia="Calibri" w:hAnsi="Calibri" w:cs="Calibri"/>
        </w:rPr>
      </w:pPr>
      <w:r>
        <w:rPr>
          <w:rFonts w:ascii="Calibri" w:eastAsia="Calibri" w:hAnsi="Calibri" w:cs="Calibri"/>
        </w:rPr>
        <w:t xml:space="preserve">When both projects have been built, in Solution Explorer, right-click </w:t>
      </w:r>
      <w:r>
        <w:rPr>
          <w:rFonts w:ascii="Calibri" w:eastAsia="Calibri" w:hAnsi="Calibri" w:cs="Calibri"/>
          <w:b/>
          <w:bCs/>
        </w:rPr>
        <w:t>StockReader</w:t>
      </w:r>
      <w:r>
        <w:rPr>
          <w:rFonts w:ascii="Calibri" w:eastAsia="Calibri" w:hAnsi="Calibri" w:cs="Calibri"/>
        </w:rPr>
        <w:t xml:space="preserve">, point to </w:t>
      </w:r>
      <w:r>
        <w:rPr>
          <w:rFonts w:ascii="Calibri" w:eastAsia="Calibri" w:hAnsi="Calibri" w:cs="Calibri"/>
          <w:b/>
          <w:bCs/>
        </w:rPr>
        <w:t>Debug</w:t>
      </w:r>
      <w:r>
        <w:rPr>
          <w:rFonts w:ascii="Calibri" w:eastAsia="Calibri" w:hAnsi="Calibri" w:cs="Calibri"/>
        </w:rPr>
        <w:t>, and click</w:t>
      </w:r>
      <w:r>
        <w:rPr>
          <w:rFonts w:ascii="Calibri" w:eastAsia="Calibri" w:hAnsi="Calibri" w:cs="Calibri"/>
          <w:b/>
          <w:bCs/>
        </w:rPr>
        <w:t xml:space="preserve"> Start new instance</w:t>
      </w:r>
      <w:r>
        <w:rPr>
          <w:rFonts w:ascii="Calibri" w:eastAsia="Calibri" w:hAnsi="Calibri" w:cs="Calibri"/>
        </w:rPr>
        <w:t>. This opens a console window for the StockReader</w:t>
      </w:r>
      <w:r>
        <w:rPr>
          <w:rFonts w:ascii="Calibri" w:eastAsia="Calibri" w:hAnsi="Calibri" w:cs="Calibri"/>
          <w:b/>
          <w:bCs/>
        </w:rPr>
        <w:t xml:space="preserve"> </w:t>
      </w:r>
      <w:r>
        <w:rPr>
          <w:rFonts w:ascii="Calibri" w:eastAsia="Calibri" w:hAnsi="Calibri" w:cs="Calibri"/>
        </w:rPr>
        <w:t>application.</w:t>
      </w:r>
    </w:p>
    <w:p w:rsidR="001F29CC" w:rsidRDefault="001F29CC">
      <w:pPr>
        <w:spacing w:line="74" w:lineRule="exact"/>
        <w:rPr>
          <w:rFonts w:ascii="Calibri" w:eastAsia="Calibri" w:hAnsi="Calibri" w:cs="Calibri"/>
        </w:rPr>
      </w:pPr>
    </w:p>
    <w:p w:rsidR="001F29CC" w:rsidRDefault="001D68F5">
      <w:pPr>
        <w:numPr>
          <w:ilvl w:val="0"/>
          <w:numId w:val="27"/>
        </w:numPr>
        <w:tabs>
          <w:tab w:val="left" w:pos="720"/>
        </w:tabs>
        <w:spacing w:line="226" w:lineRule="auto"/>
        <w:ind w:left="720" w:right="20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AAA</w:t>
      </w:r>
      <w:r>
        <w:rPr>
          <w:rFonts w:ascii="Calibri" w:eastAsia="Calibri" w:hAnsi="Calibri" w:cs="Calibri"/>
        </w:rPr>
        <w:t xml:space="preserve">, and note that the current stock price for stock </w:t>
      </w:r>
      <w:r>
        <w:rPr>
          <w:rFonts w:ascii="Calibri" w:eastAsia="Calibri" w:hAnsi="Calibri" w:cs="Calibri"/>
          <w:b/>
          <w:bCs/>
        </w:rPr>
        <w:t xml:space="preserve">AAA </w:t>
      </w:r>
      <w:r>
        <w:rPr>
          <w:rFonts w:ascii="Calibri" w:eastAsia="Calibri" w:hAnsi="Calibri" w:cs="Calibri"/>
        </w:rPr>
        <w:t>is displayed.</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72576" behindDoc="1" locked="0" layoutInCell="0" allowOverlap="1">
                <wp:simplePos x="0" y="0"/>
                <wp:positionH relativeFrom="column">
                  <wp:posOffset>439420</wp:posOffset>
                </wp:positionH>
                <wp:positionV relativeFrom="paragraph">
                  <wp:posOffset>119380</wp:posOffset>
                </wp:positionV>
                <wp:extent cx="5525135" cy="1828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4C3DA173" id="Shape 33" o:spid="_x0000_s1026" style="position:absolute;margin-left:34.6pt;margin-top:9.4pt;width:435.05pt;height:14.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" o:allowincell="f" fillcolor="#deeaf6" stroked="f">
                <v:path arrowok="t"/>
              </v:rect>
            </w:pict>
          </mc:Fallback>
        </mc:AlternateContent>
      </w:r>
    </w:p>
    <w:p w:rsidR="001F29CC" w:rsidRDefault="001F29CC">
      <w:pPr>
        <w:spacing w:line="214" w:lineRule="exact"/>
        <w:rPr>
          <w:sz w:val="20"/>
          <w:szCs w:val="20"/>
        </w:rPr>
      </w:pPr>
    </w:p>
    <w:p w:rsidR="001F29CC" w:rsidRDefault="001D68F5">
      <w:pPr>
        <w:spacing w:line="244" w:lineRule="auto"/>
        <w:ind w:left="720" w:right="580"/>
        <w:rPr>
          <w:sz w:val="20"/>
          <w:szCs w:val="20"/>
        </w:rPr>
      </w:pPr>
      <w:r>
        <w:rPr>
          <w:rFonts w:ascii="Calibri" w:eastAsia="Calibri" w:hAnsi="Calibri" w:cs="Calibri"/>
          <w:b/>
          <w:bCs/>
        </w:rPr>
        <w:t>Note</w:t>
      </w:r>
      <w:r>
        <w:rPr>
          <w:rFonts w:ascii="Calibri" w:eastAsia="Calibri" w:hAnsi="Calibri" w:cs="Calibri"/>
        </w:rPr>
        <w:t>: The code in the application has been kept deliberately simple to make it easy to</w:t>
      </w:r>
      <w:r>
        <w:rPr>
          <w:rFonts w:ascii="Calibri" w:eastAsia="Calibri" w:hAnsi="Calibri" w:cs="Calibri"/>
          <w:b/>
          <w:bCs/>
        </w:rPr>
        <w:t xml:space="preserve"> </w:t>
      </w:r>
      <w:r>
        <w:rPr>
          <w:rFonts w:ascii="Calibri" w:eastAsia="Calibri" w:hAnsi="Calibri" w:cs="Calibri"/>
        </w:rPr>
        <w:t>understand the key methods for working with HBase. The application contains no error handling, and will crash if an invalid stock code is entered. In a production application, you would add error handling code to prevent this.</w:t>
      </w:r>
    </w:p>
    <w:p w:rsidR="001F29CC" w:rsidRDefault="001D68F5">
      <w:pPr>
        <w:spacing w:line="20" w:lineRule="exact"/>
        <w:rPr>
          <w:sz w:val="20"/>
          <w:szCs w:val="20"/>
        </w:rPr>
      </w:pPr>
      <w:r>
        <w:rPr>
          <w:noProof/>
          <w:sz w:val="20"/>
          <w:szCs w:val="20"/>
          <w:lang w:val="en-US" w:eastAsia="en-US"/>
        </w:rPr>
        <mc:AlternateContent>
          <mc:Choice Requires="wps">
            <w:drawing>
              <wp:anchor distT="0" distB="0" distL="114300" distR="114300" simplePos="0" relativeHeight="251673600" behindDoc="1" locked="0" layoutInCell="0" allowOverlap="1">
                <wp:simplePos x="0" y="0"/>
                <wp:positionH relativeFrom="column">
                  <wp:posOffset>439420</wp:posOffset>
                </wp:positionH>
                <wp:positionV relativeFrom="paragraph">
                  <wp:posOffset>-539115</wp:posOffset>
                </wp:positionV>
                <wp:extent cx="5525135" cy="18288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15B6DE9D" id="Shape 34" o:spid="_x0000_s1026" style="position:absolute;margin-left:34.6pt;margin-top:-42.45pt;width:435.05pt;height:14.4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74624" behindDoc="1" locked="0" layoutInCell="0" allowOverlap="1">
                <wp:simplePos x="0" y="0"/>
                <wp:positionH relativeFrom="column">
                  <wp:posOffset>439420</wp:posOffset>
                </wp:positionH>
                <wp:positionV relativeFrom="paragraph">
                  <wp:posOffset>-356235</wp:posOffset>
                </wp:positionV>
                <wp:extent cx="5525135" cy="18605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1408B164" id="Shape 35" o:spid="_x0000_s1026" style="position:absolute;margin-left:34.6pt;margin-top:-28.05pt;width:435.05pt;height:14.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" o:allowincell="f" fillcolor="#deeaf6" stroked="f">
                <v:path arrowok="t"/>
              </v:rect>
            </w:pict>
          </mc:Fallback>
        </mc:AlternateContent>
      </w:r>
      <w:r>
        <w:rPr>
          <w:noProof/>
          <w:sz w:val="20"/>
          <w:szCs w:val="20"/>
          <w:lang w:val="en-US" w:eastAsia="en-US"/>
        </w:rPr>
        <mc:AlternateContent>
          <mc:Choice Requires="wps">
            <w:drawing>
              <wp:anchor distT="0" distB="0" distL="114300" distR="114300" simplePos="0" relativeHeight="251675648" behindDoc="1" locked="0" layoutInCell="0" allowOverlap="1">
                <wp:simplePos x="0" y="0"/>
                <wp:positionH relativeFrom="column">
                  <wp:posOffset>439420</wp:posOffset>
                </wp:positionH>
                <wp:positionV relativeFrom="paragraph">
                  <wp:posOffset>-170180</wp:posOffset>
                </wp:positionV>
                <wp:extent cx="5525135" cy="1822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245"/>
                        </a:xfrm>
                        <a:prstGeom prst="rect">
                          <a:avLst/>
                        </a:prstGeom>
                        <a:solidFill>
                          <a:srgbClr val="DEEAF6"/>
                        </a:solidFill>
                      </wps:spPr>
                      <wps:bodyPr/>
                    </wps:wsp>
                  </a:graphicData>
                </a:graphic>
              </wp:anchor>
            </w:drawing>
          </mc:Choice>
          <mc:Fallback>
            <w:pict>
              <v:rect w14:anchorId="04A12D3B" id="Shape 36" o:spid="_x0000_s1026" style="position:absolute;margin-left:34.6pt;margin-top:-13.4pt;width:435.05pt;height:14.3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" o:allowincell="f" fillcolor="#deeaf6" stroked="f">
                <v:path arrowok="t"/>
              </v:rect>
            </w:pict>
          </mc:Fallback>
        </mc:AlternateContent>
      </w:r>
    </w:p>
    <w:p w:rsidR="001F29CC" w:rsidRDefault="001F29CC">
      <w:pPr>
        <w:spacing w:line="203" w:lineRule="exact"/>
        <w:rPr>
          <w:sz w:val="20"/>
          <w:szCs w:val="20"/>
        </w:rPr>
      </w:pPr>
    </w:p>
    <w:p w:rsidR="001F29CC" w:rsidRDefault="001D68F5">
      <w:pPr>
        <w:numPr>
          <w:ilvl w:val="0"/>
          <w:numId w:val="28"/>
        </w:numPr>
        <w:tabs>
          <w:tab w:val="left" w:pos="720"/>
        </w:tabs>
        <w:spacing w:line="228" w:lineRule="auto"/>
        <w:ind w:left="720" w:right="200" w:hanging="359"/>
        <w:rPr>
          <w:rFonts w:ascii="Calibri" w:eastAsia="Calibri" w:hAnsi="Calibri" w:cs="Calibri"/>
        </w:rPr>
      </w:pPr>
      <w:r>
        <w:rPr>
          <w:rFonts w:ascii="Calibri" w:eastAsia="Calibri" w:hAnsi="Calibri" w:cs="Calibri"/>
        </w:rPr>
        <w:t xml:space="preserve">In Solution Explorer, right-click </w:t>
      </w:r>
      <w:r>
        <w:rPr>
          <w:rFonts w:ascii="Calibri" w:eastAsia="Calibri" w:hAnsi="Calibri" w:cs="Calibri"/>
          <w:b/>
          <w:bCs/>
        </w:rPr>
        <w:t>StockWriter</w:t>
      </w:r>
      <w:r>
        <w:rPr>
          <w:rFonts w:ascii="Calibri" w:eastAsia="Calibri" w:hAnsi="Calibri" w:cs="Calibri"/>
        </w:rPr>
        <w:t xml:space="preserve">, point to </w:t>
      </w:r>
      <w:r>
        <w:rPr>
          <w:rFonts w:ascii="Calibri" w:eastAsia="Calibri" w:hAnsi="Calibri" w:cs="Calibri"/>
          <w:b/>
          <w:bCs/>
        </w:rPr>
        <w:t>Debug</w:t>
      </w:r>
      <w:r>
        <w:rPr>
          <w:rFonts w:ascii="Calibri" w:eastAsia="Calibri" w:hAnsi="Calibri" w:cs="Calibri"/>
        </w:rPr>
        <w:t xml:space="preserve">, and click </w:t>
      </w:r>
      <w:r>
        <w:rPr>
          <w:rFonts w:ascii="Calibri" w:eastAsia="Calibri" w:hAnsi="Calibri" w:cs="Calibri"/>
          <w:b/>
          <w:bCs/>
        </w:rPr>
        <w:t>Start new instance</w:t>
      </w:r>
      <w:r>
        <w:rPr>
          <w:rFonts w:ascii="Calibri" w:eastAsia="Calibri" w:hAnsi="Calibri" w:cs="Calibri"/>
        </w:rPr>
        <w:t>. This opens a console window for the StockWriter application.</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800" w:hanging="359"/>
        <w:rPr>
          <w:rFonts w:ascii="Calibri" w:eastAsia="Calibri" w:hAnsi="Calibri" w:cs="Calibri"/>
        </w:rPr>
      </w:pPr>
      <w:r>
        <w:rPr>
          <w:rFonts w:ascii="Calibri" w:eastAsia="Calibri" w:hAnsi="Calibri" w:cs="Calibri"/>
        </w:rPr>
        <w:t>Observe the StockWriter console window, noting that it displays a constant sequence of updated stock prices.</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7" w:lineRule="auto"/>
        <w:ind w:left="720" w:right="16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AAA</w:t>
      </w:r>
      <w:r>
        <w:rPr>
          <w:rFonts w:ascii="Calibri" w:eastAsia="Calibri" w:hAnsi="Calibri" w:cs="Calibri"/>
        </w:rPr>
        <w:t xml:space="preserve">, and note that the latest current stock price for stock </w:t>
      </w:r>
      <w:r>
        <w:rPr>
          <w:rFonts w:ascii="Calibri" w:eastAsia="Calibri" w:hAnsi="Calibri" w:cs="Calibri"/>
          <w:b/>
          <w:bCs/>
        </w:rPr>
        <w:t>AAA</w:t>
      </w:r>
      <w:r>
        <w:rPr>
          <w:rFonts w:ascii="Calibri" w:eastAsia="Calibri" w:hAnsi="Calibri" w:cs="Calibri"/>
        </w:rPr>
        <w:t xml:space="preserve"> is displayed.</w:t>
      </w:r>
    </w:p>
    <w:p w:rsidR="001F29CC" w:rsidRDefault="001F29CC">
      <w:pPr>
        <w:spacing w:line="73" w:lineRule="exact"/>
        <w:rPr>
          <w:rFonts w:ascii="Calibri" w:eastAsia="Calibri" w:hAnsi="Calibri" w:cs="Calibri"/>
        </w:rPr>
      </w:pPr>
    </w:p>
    <w:p w:rsidR="001F29CC" w:rsidRDefault="001D68F5">
      <w:pPr>
        <w:numPr>
          <w:ilvl w:val="0"/>
          <w:numId w:val="28"/>
        </w:numPr>
        <w:tabs>
          <w:tab w:val="left" w:pos="720"/>
        </w:tabs>
        <w:spacing w:line="226" w:lineRule="auto"/>
        <w:ind w:left="720" w:right="20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BBB</w:t>
      </w:r>
      <w:r>
        <w:rPr>
          <w:rFonts w:ascii="Calibri" w:eastAsia="Calibri" w:hAnsi="Calibri" w:cs="Calibri"/>
        </w:rPr>
        <w:t xml:space="preserve">, and note that the latest current stock price for stock </w:t>
      </w:r>
      <w:r>
        <w:rPr>
          <w:rFonts w:ascii="Calibri" w:eastAsia="Calibri" w:hAnsi="Calibri" w:cs="Calibri"/>
          <w:b/>
          <w:bCs/>
        </w:rPr>
        <w:t>BBB</w:t>
      </w:r>
      <w:r>
        <w:rPr>
          <w:rFonts w:ascii="Calibri" w:eastAsia="Calibri" w:hAnsi="Calibri" w:cs="Calibri"/>
        </w:rPr>
        <w:t xml:space="preserve"> is displayed.</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560" w:hanging="359"/>
        <w:rPr>
          <w:rFonts w:ascii="Calibri" w:eastAsia="Calibri" w:hAnsi="Calibri" w:cs="Calibri"/>
        </w:rPr>
      </w:pPr>
      <w:r>
        <w:rPr>
          <w:rFonts w:ascii="Calibri" w:eastAsia="Calibri" w:hAnsi="Calibri" w:cs="Calibri"/>
        </w:rPr>
        <w:t>Repeat the previous two steps, noting that the latest price for the specified stock is always retrieved from HBase.</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46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quit</w:t>
      </w:r>
      <w:r>
        <w:rPr>
          <w:rFonts w:ascii="Calibri" w:eastAsia="Calibri" w:hAnsi="Calibri" w:cs="Calibri"/>
        </w:rPr>
        <w:t xml:space="preserve"> to close the console window. Then close the StockWriter console window to end the application.</w:t>
      </w:r>
    </w:p>
    <w:p w:rsidR="001F29CC" w:rsidRDefault="001F29CC">
      <w:pPr>
        <w:spacing w:line="21" w:lineRule="exact"/>
        <w:rPr>
          <w:rFonts w:ascii="Calibri" w:eastAsia="Calibri" w:hAnsi="Calibri" w:cs="Calibri"/>
        </w:rPr>
      </w:pPr>
    </w:p>
    <w:p w:rsidR="001F29CC" w:rsidRDefault="001D68F5">
      <w:pPr>
        <w:numPr>
          <w:ilvl w:val="0"/>
          <w:numId w:val="28"/>
        </w:numPr>
        <w:tabs>
          <w:tab w:val="left" w:pos="720"/>
        </w:tabs>
        <w:ind w:left="720" w:hanging="359"/>
        <w:rPr>
          <w:rFonts w:ascii="Calibri" w:eastAsia="Calibri" w:hAnsi="Calibri" w:cs="Calibri"/>
        </w:rPr>
      </w:pPr>
      <w:r>
        <w:rPr>
          <w:rFonts w:ascii="Calibri" w:eastAsia="Calibri" w:hAnsi="Calibri" w:cs="Calibri"/>
        </w:rPr>
        <w:t>Close Visual Studio, saving your work of prompted.</w:t>
      </w:r>
    </w:p>
    <w:p w:rsidR="001F29CC" w:rsidRDefault="001F29CC">
      <w:pPr>
        <w:spacing w:line="167" w:lineRule="exact"/>
        <w:rPr>
          <w:sz w:val="20"/>
          <w:szCs w:val="20"/>
        </w:rPr>
      </w:pPr>
    </w:p>
    <w:p w:rsidR="001F29CC" w:rsidRDefault="001D68F5">
      <w:pPr>
        <w:rPr>
          <w:sz w:val="20"/>
          <w:szCs w:val="20"/>
        </w:rPr>
      </w:pPr>
      <w:r>
        <w:rPr>
          <w:rFonts w:ascii="Segoe UI" w:eastAsia="Segoe UI" w:hAnsi="Segoe UI" w:cs="Segoe UI"/>
          <w:color w:val="0070C0"/>
          <w:sz w:val="32"/>
          <w:szCs w:val="32"/>
        </w:rPr>
        <w:t>Clean Up</w:t>
      </w:r>
    </w:p>
    <w:p w:rsidR="001F29CC" w:rsidRDefault="001F29CC">
      <w:pPr>
        <w:spacing w:line="62" w:lineRule="exact"/>
        <w:rPr>
          <w:sz w:val="20"/>
          <w:szCs w:val="20"/>
        </w:rPr>
      </w:pPr>
    </w:p>
    <w:p w:rsidR="001F29CC" w:rsidRDefault="001D68F5">
      <w:pPr>
        <w:spacing w:line="245" w:lineRule="auto"/>
        <w:rPr>
          <w:sz w:val="20"/>
          <w:szCs w:val="20"/>
        </w:rPr>
      </w:pPr>
      <w:r>
        <w:rPr>
          <w:rFonts w:ascii="Calibri" w:eastAsia="Calibri" w:hAnsi="Calibri" w:cs="Calibri"/>
        </w:rPr>
        <w:t>Now that you have finished using HBase, you can delete your cluster and the associated storage account. This ensures that you avoid being charged for cluster resources when you are not using them. If you are using a trial Azure subscription that includes a limited free credit value, deleting the cluster maximizes your credit and helps to prevent using it all before the free trial period has ended.</w:t>
      </w:r>
    </w:p>
    <w:p w:rsidR="001F29CC" w:rsidRDefault="001F29CC">
      <w:pPr>
        <w:sectPr w:rsidR="001F29CC">
          <w:pgSz w:w="12240" w:h="15840"/>
          <w:pgMar w:top="1091" w:right="1440" w:bottom="1440" w:left="1440" w:header="0" w:footer="0" w:gutter="0"/>
          <w:cols w:space="720" w:equalWidth="0">
            <w:col w:w="9360"/>
          </w:cols>
        </w:sectPr>
      </w:pPr>
    </w:p>
    <w:p w:rsidR="001F29CC" w:rsidRDefault="001D68F5">
      <w:pPr>
        <w:rPr>
          <w:sz w:val="20"/>
          <w:szCs w:val="20"/>
        </w:rPr>
      </w:pPr>
      <w:bookmarkStart w:id="11" w:name="page14"/>
      <w:bookmarkEnd w:id="11"/>
      <w:r>
        <w:rPr>
          <w:rFonts w:ascii="Calibri Light" w:eastAsia="Calibri Light" w:hAnsi="Calibri Light" w:cs="Calibri Light"/>
          <w:color w:val="2E74B5"/>
          <w:sz w:val="26"/>
          <w:szCs w:val="26"/>
        </w:rPr>
        <w:lastRenderedPageBreak/>
        <w:t>Delete the Resource Group</w:t>
      </w:r>
    </w:p>
    <w:p w:rsidR="001F29CC" w:rsidRDefault="001F29CC">
      <w:pPr>
        <w:spacing w:line="29" w:lineRule="exact"/>
        <w:rPr>
          <w:sz w:val="20"/>
          <w:szCs w:val="20"/>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 tab containing the HDInsight Query Console if it is open.</w:t>
      </w:r>
    </w:p>
    <w:p w:rsidR="001F29CC" w:rsidRDefault="001F29CC">
      <w:pPr>
        <w:spacing w:line="73" w:lineRule="exact"/>
        <w:rPr>
          <w:rFonts w:ascii="Calibri" w:eastAsia="Calibri" w:hAnsi="Calibri" w:cs="Calibri"/>
        </w:rPr>
      </w:pPr>
    </w:p>
    <w:p w:rsidR="001F29CC" w:rsidRDefault="001D68F5">
      <w:pPr>
        <w:numPr>
          <w:ilvl w:val="0"/>
          <w:numId w:val="29"/>
        </w:numPr>
        <w:tabs>
          <w:tab w:val="left" w:pos="720"/>
        </w:tabs>
        <w:spacing w:line="237" w:lineRule="auto"/>
        <w:ind w:left="720" w:right="300" w:hanging="359"/>
        <w:rPr>
          <w:rFonts w:ascii="Calibri" w:eastAsia="Calibri" w:hAnsi="Calibri" w:cs="Calibri"/>
          <w:sz w:val="21"/>
          <w:szCs w:val="21"/>
        </w:rPr>
      </w:pPr>
      <w:r>
        <w:rPr>
          <w:rFonts w:ascii="Calibri" w:eastAsia="Calibri" w:hAnsi="Calibri" w:cs="Calibri"/>
          <w:sz w:val="21"/>
          <w:szCs w:val="21"/>
        </w:rPr>
        <w:t xml:space="preserve">In the Azure portal, view your </w:t>
      </w:r>
      <w:r>
        <w:rPr>
          <w:rFonts w:ascii="Calibri" w:eastAsia="Calibri" w:hAnsi="Calibri" w:cs="Calibri"/>
          <w:b/>
          <w:bCs/>
          <w:sz w:val="21"/>
          <w:szCs w:val="21"/>
        </w:rPr>
        <w:t>Resource groups</w:t>
      </w:r>
      <w:r>
        <w:rPr>
          <w:rFonts w:ascii="Calibri" w:eastAsia="Calibri" w:hAnsi="Calibri" w:cs="Calibri"/>
          <w:sz w:val="21"/>
          <w:szCs w:val="21"/>
        </w:rPr>
        <w:t xml:space="preserve"> and select the resource group you created for your cluster. This resource group contains your cluster and the associated storage account.</w:t>
      </w:r>
    </w:p>
    <w:p w:rsidR="001F29CC" w:rsidRDefault="001F29CC">
      <w:pPr>
        <w:spacing w:line="70" w:lineRule="exact"/>
        <w:rPr>
          <w:rFonts w:ascii="Calibri" w:eastAsia="Calibri" w:hAnsi="Calibri" w:cs="Calibri"/>
          <w:sz w:val="21"/>
          <w:szCs w:val="21"/>
        </w:rPr>
      </w:pPr>
    </w:p>
    <w:p w:rsidR="001F29CC" w:rsidRDefault="001D68F5">
      <w:pPr>
        <w:numPr>
          <w:ilvl w:val="0"/>
          <w:numId w:val="29"/>
        </w:numPr>
        <w:tabs>
          <w:tab w:val="left" w:pos="720"/>
        </w:tabs>
        <w:spacing w:line="228" w:lineRule="auto"/>
        <w:ind w:left="720" w:right="480" w:hanging="359"/>
        <w:rPr>
          <w:rFonts w:ascii="Calibri" w:eastAsia="Calibri" w:hAnsi="Calibri" w:cs="Calibri"/>
        </w:rPr>
      </w:pPr>
      <w:r>
        <w:rPr>
          <w:rFonts w:ascii="Calibri" w:eastAsia="Calibri" w:hAnsi="Calibri" w:cs="Calibri"/>
        </w:rPr>
        <w:t xml:space="preserve">In the blade for your resource group, click </w:t>
      </w:r>
      <w:r>
        <w:rPr>
          <w:rFonts w:ascii="Calibri" w:eastAsia="Calibri" w:hAnsi="Calibri" w:cs="Calibri"/>
          <w:b/>
          <w:bCs/>
        </w:rPr>
        <w:t>Delete</w:t>
      </w:r>
      <w:r>
        <w:rPr>
          <w:rFonts w:ascii="Calibri" w:eastAsia="Calibri" w:hAnsi="Calibri" w:cs="Calibri"/>
        </w:rPr>
        <w:t xml:space="preserve">. When prompted to confirm the deletion, enter the resource group name and click </w:t>
      </w:r>
      <w:r>
        <w:rPr>
          <w:rFonts w:ascii="Calibri" w:eastAsia="Calibri" w:hAnsi="Calibri" w:cs="Calibri"/>
          <w:b/>
          <w:bCs/>
        </w:rPr>
        <w:t>Delete</w:t>
      </w:r>
      <w:r>
        <w:rPr>
          <w:rFonts w:ascii="Calibri" w:eastAsia="Calibri" w:hAnsi="Calibri" w:cs="Calibri"/>
        </w:rPr>
        <w:t>.</w:t>
      </w:r>
    </w:p>
    <w:p w:rsidR="001F29CC" w:rsidRDefault="001F29CC">
      <w:pPr>
        <w:spacing w:line="21"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Wait for a notification that your resource group has been deleted.</w:t>
      </w:r>
    </w:p>
    <w:p w:rsidR="001F29CC" w:rsidRDefault="001F29CC">
      <w:pPr>
        <w:spacing w:line="24"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w:t>
      </w:r>
    </w:p>
    <w:sectPr w:rsidR="001F29CC">
      <w:pgSz w:w="12240" w:h="15840"/>
      <w:pgMar w:top="110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1D82"/>
    <w:multiLevelType w:val="hybridMultilevel"/>
    <w:tmpl w:val="7800FD84"/>
    <w:lvl w:ilvl="0" w:tplc="53F8BE98">
      <w:start w:val="1"/>
      <w:numFmt w:val="decimal"/>
      <w:lvlText w:val="%1."/>
      <w:lvlJc w:val="left"/>
    </w:lvl>
    <w:lvl w:ilvl="1" w:tplc="5146731C">
      <w:numFmt w:val="decimal"/>
      <w:lvlText w:val=""/>
      <w:lvlJc w:val="left"/>
    </w:lvl>
    <w:lvl w:ilvl="2" w:tplc="610EC39C">
      <w:numFmt w:val="decimal"/>
      <w:lvlText w:val=""/>
      <w:lvlJc w:val="left"/>
    </w:lvl>
    <w:lvl w:ilvl="3" w:tplc="B6905C9A">
      <w:numFmt w:val="decimal"/>
      <w:lvlText w:val=""/>
      <w:lvlJc w:val="left"/>
    </w:lvl>
    <w:lvl w:ilvl="4" w:tplc="17EAE7D4">
      <w:numFmt w:val="decimal"/>
      <w:lvlText w:val=""/>
      <w:lvlJc w:val="left"/>
    </w:lvl>
    <w:lvl w:ilvl="5" w:tplc="62DC29CC">
      <w:numFmt w:val="decimal"/>
      <w:lvlText w:val=""/>
      <w:lvlJc w:val="left"/>
    </w:lvl>
    <w:lvl w:ilvl="6" w:tplc="C5D883B8">
      <w:numFmt w:val="decimal"/>
      <w:lvlText w:val=""/>
      <w:lvlJc w:val="left"/>
    </w:lvl>
    <w:lvl w:ilvl="7" w:tplc="B100FB88">
      <w:numFmt w:val="decimal"/>
      <w:lvlText w:val=""/>
      <w:lvlJc w:val="left"/>
    </w:lvl>
    <w:lvl w:ilvl="8" w:tplc="19264C62">
      <w:numFmt w:val="decimal"/>
      <w:lvlText w:val=""/>
      <w:lvlJc w:val="left"/>
    </w:lvl>
  </w:abstractNum>
  <w:abstractNum w:abstractNumId="1" w15:restartNumberingAfterBreak="0">
    <w:nsid w:val="0836C40E"/>
    <w:multiLevelType w:val="hybridMultilevel"/>
    <w:tmpl w:val="105CEEA0"/>
    <w:lvl w:ilvl="0" w:tplc="2B188F4E">
      <w:start w:val="4"/>
      <w:numFmt w:val="decimal"/>
      <w:lvlText w:val="%1."/>
      <w:lvlJc w:val="left"/>
    </w:lvl>
    <w:lvl w:ilvl="1" w:tplc="4B30EE7E">
      <w:numFmt w:val="decimal"/>
      <w:lvlText w:val=""/>
      <w:lvlJc w:val="left"/>
    </w:lvl>
    <w:lvl w:ilvl="2" w:tplc="0AB89BDA">
      <w:numFmt w:val="decimal"/>
      <w:lvlText w:val=""/>
      <w:lvlJc w:val="left"/>
    </w:lvl>
    <w:lvl w:ilvl="3" w:tplc="7BAAB9E4">
      <w:numFmt w:val="decimal"/>
      <w:lvlText w:val=""/>
      <w:lvlJc w:val="left"/>
    </w:lvl>
    <w:lvl w:ilvl="4" w:tplc="0A049462">
      <w:numFmt w:val="decimal"/>
      <w:lvlText w:val=""/>
      <w:lvlJc w:val="left"/>
    </w:lvl>
    <w:lvl w:ilvl="5" w:tplc="DACA2234">
      <w:numFmt w:val="decimal"/>
      <w:lvlText w:val=""/>
      <w:lvlJc w:val="left"/>
    </w:lvl>
    <w:lvl w:ilvl="6" w:tplc="8F6E09D4">
      <w:numFmt w:val="decimal"/>
      <w:lvlText w:val=""/>
      <w:lvlJc w:val="left"/>
    </w:lvl>
    <w:lvl w:ilvl="7" w:tplc="50A65E48">
      <w:numFmt w:val="decimal"/>
      <w:lvlText w:val=""/>
      <w:lvlJc w:val="left"/>
    </w:lvl>
    <w:lvl w:ilvl="8" w:tplc="581A7720">
      <w:numFmt w:val="decimal"/>
      <w:lvlText w:val=""/>
      <w:lvlJc w:val="left"/>
    </w:lvl>
  </w:abstractNum>
  <w:abstractNum w:abstractNumId="2" w15:restartNumberingAfterBreak="0">
    <w:nsid w:val="08EDBDAB"/>
    <w:multiLevelType w:val="hybridMultilevel"/>
    <w:tmpl w:val="DC44A27E"/>
    <w:lvl w:ilvl="0" w:tplc="4F503B3C">
      <w:start w:val="3"/>
      <w:numFmt w:val="decimal"/>
      <w:lvlText w:val="%1."/>
      <w:lvlJc w:val="left"/>
    </w:lvl>
    <w:lvl w:ilvl="1" w:tplc="F3129500">
      <w:numFmt w:val="decimal"/>
      <w:lvlText w:val=""/>
      <w:lvlJc w:val="left"/>
    </w:lvl>
    <w:lvl w:ilvl="2" w:tplc="B0C29170">
      <w:numFmt w:val="decimal"/>
      <w:lvlText w:val=""/>
      <w:lvlJc w:val="left"/>
    </w:lvl>
    <w:lvl w:ilvl="3" w:tplc="D92C02B0">
      <w:numFmt w:val="decimal"/>
      <w:lvlText w:val=""/>
      <w:lvlJc w:val="left"/>
    </w:lvl>
    <w:lvl w:ilvl="4" w:tplc="6F242A48">
      <w:numFmt w:val="decimal"/>
      <w:lvlText w:val=""/>
      <w:lvlJc w:val="left"/>
    </w:lvl>
    <w:lvl w:ilvl="5" w:tplc="949A757A">
      <w:numFmt w:val="decimal"/>
      <w:lvlText w:val=""/>
      <w:lvlJc w:val="left"/>
    </w:lvl>
    <w:lvl w:ilvl="6" w:tplc="460A3C74">
      <w:numFmt w:val="decimal"/>
      <w:lvlText w:val=""/>
      <w:lvlJc w:val="left"/>
    </w:lvl>
    <w:lvl w:ilvl="7" w:tplc="BD3C2E58">
      <w:numFmt w:val="decimal"/>
      <w:lvlText w:val=""/>
      <w:lvlJc w:val="left"/>
    </w:lvl>
    <w:lvl w:ilvl="8" w:tplc="6FEC0B4E">
      <w:numFmt w:val="decimal"/>
      <w:lvlText w:val=""/>
      <w:lvlJc w:val="left"/>
    </w:lvl>
  </w:abstractNum>
  <w:abstractNum w:abstractNumId="3" w15:restartNumberingAfterBreak="0">
    <w:nsid w:val="0B03E0C6"/>
    <w:multiLevelType w:val="hybridMultilevel"/>
    <w:tmpl w:val="458C8240"/>
    <w:lvl w:ilvl="0" w:tplc="361C4722">
      <w:start w:val="4"/>
      <w:numFmt w:val="decimal"/>
      <w:lvlText w:val="%1."/>
      <w:lvlJc w:val="left"/>
    </w:lvl>
    <w:lvl w:ilvl="1" w:tplc="754414A2">
      <w:start w:val="1"/>
      <w:numFmt w:val="decimal"/>
      <w:lvlText w:val="%2"/>
      <w:lvlJc w:val="left"/>
    </w:lvl>
    <w:lvl w:ilvl="2" w:tplc="EDA0D6E4">
      <w:numFmt w:val="decimal"/>
      <w:lvlText w:val=""/>
      <w:lvlJc w:val="left"/>
    </w:lvl>
    <w:lvl w:ilvl="3" w:tplc="A9C43522">
      <w:numFmt w:val="decimal"/>
      <w:lvlText w:val=""/>
      <w:lvlJc w:val="left"/>
    </w:lvl>
    <w:lvl w:ilvl="4" w:tplc="D2BAB46A">
      <w:numFmt w:val="decimal"/>
      <w:lvlText w:val=""/>
      <w:lvlJc w:val="left"/>
    </w:lvl>
    <w:lvl w:ilvl="5" w:tplc="F26CC96A">
      <w:numFmt w:val="decimal"/>
      <w:lvlText w:val=""/>
      <w:lvlJc w:val="left"/>
    </w:lvl>
    <w:lvl w:ilvl="6" w:tplc="68F6162C">
      <w:numFmt w:val="decimal"/>
      <w:lvlText w:val=""/>
      <w:lvlJc w:val="left"/>
    </w:lvl>
    <w:lvl w:ilvl="7" w:tplc="0ACC8C9A">
      <w:numFmt w:val="decimal"/>
      <w:lvlText w:val=""/>
      <w:lvlJc w:val="left"/>
    </w:lvl>
    <w:lvl w:ilvl="8" w:tplc="617C33D4">
      <w:numFmt w:val="decimal"/>
      <w:lvlText w:val=""/>
      <w:lvlJc w:val="left"/>
    </w:lvl>
  </w:abstractNum>
  <w:abstractNum w:abstractNumId="4" w15:restartNumberingAfterBreak="0">
    <w:nsid w:val="189A769B"/>
    <w:multiLevelType w:val="hybridMultilevel"/>
    <w:tmpl w:val="A912C636"/>
    <w:lvl w:ilvl="0" w:tplc="8F2C138A">
      <w:start w:val="1"/>
      <w:numFmt w:val="decimal"/>
      <w:lvlText w:val="%1."/>
      <w:lvlJc w:val="left"/>
    </w:lvl>
    <w:lvl w:ilvl="1" w:tplc="EBEAFA58">
      <w:numFmt w:val="decimal"/>
      <w:lvlText w:val=""/>
      <w:lvlJc w:val="left"/>
    </w:lvl>
    <w:lvl w:ilvl="2" w:tplc="A1E65E88">
      <w:numFmt w:val="decimal"/>
      <w:lvlText w:val=""/>
      <w:lvlJc w:val="left"/>
    </w:lvl>
    <w:lvl w:ilvl="3" w:tplc="12F0E3F2">
      <w:numFmt w:val="decimal"/>
      <w:lvlText w:val=""/>
      <w:lvlJc w:val="left"/>
    </w:lvl>
    <w:lvl w:ilvl="4" w:tplc="3BC66F18">
      <w:numFmt w:val="decimal"/>
      <w:lvlText w:val=""/>
      <w:lvlJc w:val="left"/>
    </w:lvl>
    <w:lvl w:ilvl="5" w:tplc="5C4E859E">
      <w:numFmt w:val="decimal"/>
      <w:lvlText w:val=""/>
      <w:lvlJc w:val="left"/>
    </w:lvl>
    <w:lvl w:ilvl="6" w:tplc="971EE824">
      <w:numFmt w:val="decimal"/>
      <w:lvlText w:val=""/>
      <w:lvlJc w:val="left"/>
    </w:lvl>
    <w:lvl w:ilvl="7" w:tplc="6AAA9C2C">
      <w:numFmt w:val="decimal"/>
      <w:lvlText w:val=""/>
      <w:lvlJc w:val="left"/>
    </w:lvl>
    <w:lvl w:ilvl="8" w:tplc="D13C853E">
      <w:numFmt w:val="decimal"/>
      <w:lvlText w:val=""/>
      <w:lvlJc w:val="left"/>
    </w:lvl>
  </w:abstractNum>
  <w:abstractNum w:abstractNumId="5" w15:restartNumberingAfterBreak="0">
    <w:nsid w:val="1BEFD79F"/>
    <w:multiLevelType w:val="hybridMultilevel"/>
    <w:tmpl w:val="AFDAD3E6"/>
    <w:lvl w:ilvl="0" w:tplc="A010150C">
      <w:start w:val="1"/>
      <w:numFmt w:val="bullet"/>
      <w:lvlText w:val=""/>
      <w:lvlJc w:val="left"/>
    </w:lvl>
    <w:lvl w:ilvl="1" w:tplc="B0F42458">
      <w:numFmt w:val="decimal"/>
      <w:lvlText w:val=""/>
      <w:lvlJc w:val="left"/>
    </w:lvl>
    <w:lvl w:ilvl="2" w:tplc="C51EC75C">
      <w:numFmt w:val="decimal"/>
      <w:lvlText w:val=""/>
      <w:lvlJc w:val="left"/>
    </w:lvl>
    <w:lvl w:ilvl="3" w:tplc="A4084F00">
      <w:numFmt w:val="decimal"/>
      <w:lvlText w:val=""/>
      <w:lvlJc w:val="left"/>
    </w:lvl>
    <w:lvl w:ilvl="4" w:tplc="427AA130">
      <w:numFmt w:val="decimal"/>
      <w:lvlText w:val=""/>
      <w:lvlJc w:val="left"/>
    </w:lvl>
    <w:lvl w:ilvl="5" w:tplc="3F667B1C">
      <w:numFmt w:val="decimal"/>
      <w:lvlText w:val=""/>
      <w:lvlJc w:val="left"/>
    </w:lvl>
    <w:lvl w:ilvl="6" w:tplc="7EE81CA2">
      <w:numFmt w:val="decimal"/>
      <w:lvlText w:val=""/>
      <w:lvlJc w:val="left"/>
    </w:lvl>
    <w:lvl w:ilvl="7" w:tplc="D5CEECEE">
      <w:numFmt w:val="decimal"/>
      <w:lvlText w:val=""/>
      <w:lvlJc w:val="left"/>
    </w:lvl>
    <w:lvl w:ilvl="8" w:tplc="F2A07D60">
      <w:numFmt w:val="decimal"/>
      <w:lvlText w:val=""/>
      <w:lvlJc w:val="left"/>
    </w:lvl>
  </w:abstractNum>
  <w:abstractNum w:abstractNumId="6" w15:restartNumberingAfterBreak="0">
    <w:nsid w:val="2443A858"/>
    <w:multiLevelType w:val="hybridMultilevel"/>
    <w:tmpl w:val="23886070"/>
    <w:lvl w:ilvl="0" w:tplc="3AECBAAC">
      <w:start w:val="1"/>
      <w:numFmt w:val="decimal"/>
      <w:lvlText w:val="%1."/>
      <w:lvlJc w:val="left"/>
    </w:lvl>
    <w:lvl w:ilvl="1" w:tplc="F1D63B80">
      <w:numFmt w:val="decimal"/>
      <w:lvlText w:val=""/>
      <w:lvlJc w:val="left"/>
    </w:lvl>
    <w:lvl w:ilvl="2" w:tplc="EC46D76C">
      <w:numFmt w:val="decimal"/>
      <w:lvlText w:val=""/>
      <w:lvlJc w:val="left"/>
    </w:lvl>
    <w:lvl w:ilvl="3" w:tplc="F9BC3520">
      <w:numFmt w:val="decimal"/>
      <w:lvlText w:val=""/>
      <w:lvlJc w:val="left"/>
    </w:lvl>
    <w:lvl w:ilvl="4" w:tplc="7D4C2B5A">
      <w:numFmt w:val="decimal"/>
      <w:lvlText w:val=""/>
      <w:lvlJc w:val="left"/>
    </w:lvl>
    <w:lvl w:ilvl="5" w:tplc="7160115C">
      <w:numFmt w:val="decimal"/>
      <w:lvlText w:val=""/>
      <w:lvlJc w:val="left"/>
    </w:lvl>
    <w:lvl w:ilvl="6" w:tplc="77405528">
      <w:numFmt w:val="decimal"/>
      <w:lvlText w:val=""/>
      <w:lvlJc w:val="left"/>
    </w:lvl>
    <w:lvl w:ilvl="7" w:tplc="4E64BE36">
      <w:numFmt w:val="decimal"/>
      <w:lvlText w:val=""/>
      <w:lvlJc w:val="left"/>
    </w:lvl>
    <w:lvl w:ilvl="8" w:tplc="90DCC00C">
      <w:numFmt w:val="decimal"/>
      <w:lvlText w:val=""/>
      <w:lvlJc w:val="left"/>
    </w:lvl>
  </w:abstractNum>
  <w:abstractNum w:abstractNumId="7" w15:restartNumberingAfterBreak="0">
    <w:nsid w:val="257130A3"/>
    <w:multiLevelType w:val="hybridMultilevel"/>
    <w:tmpl w:val="795884FC"/>
    <w:lvl w:ilvl="0" w:tplc="5DF858DA">
      <w:start w:val="10"/>
      <w:numFmt w:val="decimal"/>
      <w:lvlText w:val="%1."/>
      <w:lvlJc w:val="left"/>
    </w:lvl>
    <w:lvl w:ilvl="1" w:tplc="28662E6E">
      <w:numFmt w:val="decimal"/>
      <w:lvlText w:val=""/>
      <w:lvlJc w:val="left"/>
    </w:lvl>
    <w:lvl w:ilvl="2" w:tplc="AD3C7E4E">
      <w:numFmt w:val="decimal"/>
      <w:lvlText w:val=""/>
      <w:lvlJc w:val="left"/>
    </w:lvl>
    <w:lvl w:ilvl="3" w:tplc="E3FCE8B8">
      <w:numFmt w:val="decimal"/>
      <w:lvlText w:val=""/>
      <w:lvlJc w:val="left"/>
    </w:lvl>
    <w:lvl w:ilvl="4" w:tplc="80F481EC">
      <w:numFmt w:val="decimal"/>
      <w:lvlText w:val=""/>
      <w:lvlJc w:val="left"/>
    </w:lvl>
    <w:lvl w:ilvl="5" w:tplc="A588FC90">
      <w:numFmt w:val="decimal"/>
      <w:lvlText w:val=""/>
      <w:lvlJc w:val="left"/>
    </w:lvl>
    <w:lvl w:ilvl="6" w:tplc="B9463398">
      <w:numFmt w:val="decimal"/>
      <w:lvlText w:val=""/>
      <w:lvlJc w:val="left"/>
    </w:lvl>
    <w:lvl w:ilvl="7" w:tplc="D5361C6E">
      <w:numFmt w:val="decimal"/>
      <w:lvlText w:val=""/>
      <w:lvlJc w:val="left"/>
    </w:lvl>
    <w:lvl w:ilvl="8" w:tplc="1C88014A">
      <w:numFmt w:val="decimal"/>
      <w:lvlText w:val=""/>
      <w:lvlJc w:val="left"/>
    </w:lvl>
  </w:abstractNum>
  <w:abstractNum w:abstractNumId="8" w15:restartNumberingAfterBreak="0">
    <w:nsid w:val="25E45D32"/>
    <w:multiLevelType w:val="hybridMultilevel"/>
    <w:tmpl w:val="32D2F92C"/>
    <w:lvl w:ilvl="0" w:tplc="A648B634">
      <w:start w:val="1"/>
      <w:numFmt w:val="decimal"/>
      <w:lvlText w:val="%1."/>
      <w:lvlJc w:val="left"/>
    </w:lvl>
    <w:lvl w:ilvl="1" w:tplc="7A0CB046">
      <w:numFmt w:val="decimal"/>
      <w:lvlText w:val=""/>
      <w:lvlJc w:val="left"/>
    </w:lvl>
    <w:lvl w:ilvl="2" w:tplc="D9006BFE">
      <w:numFmt w:val="decimal"/>
      <w:lvlText w:val=""/>
      <w:lvlJc w:val="left"/>
    </w:lvl>
    <w:lvl w:ilvl="3" w:tplc="79789432">
      <w:numFmt w:val="decimal"/>
      <w:lvlText w:val=""/>
      <w:lvlJc w:val="left"/>
    </w:lvl>
    <w:lvl w:ilvl="4" w:tplc="EE18945C">
      <w:numFmt w:val="decimal"/>
      <w:lvlText w:val=""/>
      <w:lvlJc w:val="left"/>
    </w:lvl>
    <w:lvl w:ilvl="5" w:tplc="18D8830C">
      <w:numFmt w:val="decimal"/>
      <w:lvlText w:val=""/>
      <w:lvlJc w:val="left"/>
    </w:lvl>
    <w:lvl w:ilvl="6" w:tplc="FC9C7A62">
      <w:numFmt w:val="decimal"/>
      <w:lvlText w:val=""/>
      <w:lvlJc w:val="left"/>
    </w:lvl>
    <w:lvl w:ilvl="7" w:tplc="9A506EAA">
      <w:numFmt w:val="decimal"/>
      <w:lvlText w:val=""/>
      <w:lvlJc w:val="left"/>
    </w:lvl>
    <w:lvl w:ilvl="8" w:tplc="C81C7442">
      <w:numFmt w:val="decimal"/>
      <w:lvlText w:val=""/>
      <w:lvlJc w:val="left"/>
    </w:lvl>
  </w:abstractNum>
  <w:abstractNum w:abstractNumId="9" w15:restartNumberingAfterBreak="0">
    <w:nsid w:val="2CA88611"/>
    <w:multiLevelType w:val="hybridMultilevel"/>
    <w:tmpl w:val="784439E8"/>
    <w:lvl w:ilvl="0" w:tplc="EC5888A0">
      <w:start w:val="1"/>
      <w:numFmt w:val="decimal"/>
      <w:lvlText w:val="%1."/>
      <w:lvlJc w:val="left"/>
    </w:lvl>
    <w:lvl w:ilvl="1" w:tplc="F74CBB0A">
      <w:numFmt w:val="decimal"/>
      <w:lvlText w:val=""/>
      <w:lvlJc w:val="left"/>
    </w:lvl>
    <w:lvl w:ilvl="2" w:tplc="FEC8F180">
      <w:numFmt w:val="decimal"/>
      <w:lvlText w:val=""/>
      <w:lvlJc w:val="left"/>
    </w:lvl>
    <w:lvl w:ilvl="3" w:tplc="3D24F00C">
      <w:numFmt w:val="decimal"/>
      <w:lvlText w:val=""/>
      <w:lvlJc w:val="left"/>
    </w:lvl>
    <w:lvl w:ilvl="4" w:tplc="A3CEC6A0">
      <w:numFmt w:val="decimal"/>
      <w:lvlText w:val=""/>
      <w:lvlJc w:val="left"/>
    </w:lvl>
    <w:lvl w:ilvl="5" w:tplc="A3963AA0">
      <w:numFmt w:val="decimal"/>
      <w:lvlText w:val=""/>
      <w:lvlJc w:val="left"/>
    </w:lvl>
    <w:lvl w:ilvl="6" w:tplc="98E881C2">
      <w:numFmt w:val="decimal"/>
      <w:lvlText w:val=""/>
      <w:lvlJc w:val="left"/>
    </w:lvl>
    <w:lvl w:ilvl="7" w:tplc="61BCF766">
      <w:numFmt w:val="decimal"/>
      <w:lvlText w:val=""/>
      <w:lvlJc w:val="left"/>
    </w:lvl>
    <w:lvl w:ilvl="8" w:tplc="8E1AF3C2">
      <w:numFmt w:val="decimal"/>
      <w:lvlText w:val=""/>
      <w:lvlJc w:val="left"/>
    </w:lvl>
  </w:abstractNum>
  <w:abstractNum w:abstractNumId="10" w15:restartNumberingAfterBreak="0">
    <w:nsid w:val="2D1D5AE9"/>
    <w:multiLevelType w:val="hybridMultilevel"/>
    <w:tmpl w:val="0E46FB14"/>
    <w:lvl w:ilvl="0" w:tplc="E5FC8F1E">
      <w:start w:val="2"/>
      <w:numFmt w:val="decimal"/>
      <w:lvlText w:val="%1."/>
      <w:lvlJc w:val="left"/>
    </w:lvl>
    <w:lvl w:ilvl="1" w:tplc="10B2D5E8">
      <w:numFmt w:val="decimal"/>
      <w:lvlText w:val=""/>
      <w:lvlJc w:val="left"/>
    </w:lvl>
    <w:lvl w:ilvl="2" w:tplc="E2521A6A">
      <w:numFmt w:val="decimal"/>
      <w:lvlText w:val=""/>
      <w:lvlJc w:val="left"/>
    </w:lvl>
    <w:lvl w:ilvl="3" w:tplc="DD84C590">
      <w:numFmt w:val="decimal"/>
      <w:lvlText w:val=""/>
      <w:lvlJc w:val="left"/>
    </w:lvl>
    <w:lvl w:ilvl="4" w:tplc="BBAADABA">
      <w:numFmt w:val="decimal"/>
      <w:lvlText w:val=""/>
      <w:lvlJc w:val="left"/>
    </w:lvl>
    <w:lvl w:ilvl="5" w:tplc="BB08987E">
      <w:numFmt w:val="decimal"/>
      <w:lvlText w:val=""/>
      <w:lvlJc w:val="left"/>
    </w:lvl>
    <w:lvl w:ilvl="6" w:tplc="B8A2D2D4">
      <w:numFmt w:val="decimal"/>
      <w:lvlText w:val=""/>
      <w:lvlJc w:val="left"/>
    </w:lvl>
    <w:lvl w:ilvl="7" w:tplc="A7B2C04C">
      <w:numFmt w:val="decimal"/>
      <w:lvlText w:val=""/>
      <w:lvlJc w:val="left"/>
    </w:lvl>
    <w:lvl w:ilvl="8" w:tplc="A5D20BCA">
      <w:numFmt w:val="decimal"/>
      <w:lvlText w:val=""/>
      <w:lvlJc w:val="left"/>
    </w:lvl>
  </w:abstractNum>
  <w:abstractNum w:abstractNumId="11" w15:restartNumberingAfterBreak="0">
    <w:nsid w:val="333AB105"/>
    <w:multiLevelType w:val="hybridMultilevel"/>
    <w:tmpl w:val="F9DE534E"/>
    <w:lvl w:ilvl="0" w:tplc="29B8C0A6">
      <w:start w:val="1"/>
      <w:numFmt w:val="decimal"/>
      <w:lvlText w:val="%1."/>
      <w:lvlJc w:val="left"/>
    </w:lvl>
    <w:lvl w:ilvl="1" w:tplc="504E404E">
      <w:numFmt w:val="decimal"/>
      <w:lvlText w:val=""/>
      <w:lvlJc w:val="left"/>
    </w:lvl>
    <w:lvl w:ilvl="2" w:tplc="4C8267D8">
      <w:numFmt w:val="decimal"/>
      <w:lvlText w:val=""/>
      <w:lvlJc w:val="left"/>
    </w:lvl>
    <w:lvl w:ilvl="3" w:tplc="5EC8A6AE">
      <w:numFmt w:val="decimal"/>
      <w:lvlText w:val=""/>
      <w:lvlJc w:val="left"/>
    </w:lvl>
    <w:lvl w:ilvl="4" w:tplc="D5D4E5C8">
      <w:numFmt w:val="decimal"/>
      <w:lvlText w:val=""/>
      <w:lvlJc w:val="left"/>
    </w:lvl>
    <w:lvl w:ilvl="5" w:tplc="DA9C25B4">
      <w:numFmt w:val="decimal"/>
      <w:lvlText w:val=""/>
      <w:lvlJc w:val="left"/>
    </w:lvl>
    <w:lvl w:ilvl="6" w:tplc="B362376A">
      <w:numFmt w:val="decimal"/>
      <w:lvlText w:val=""/>
      <w:lvlJc w:val="left"/>
    </w:lvl>
    <w:lvl w:ilvl="7" w:tplc="381611A4">
      <w:numFmt w:val="decimal"/>
      <w:lvlText w:val=""/>
      <w:lvlJc w:val="left"/>
    </w:lvl>
    <w:lvl w:ilvl="8" w:tplc="18862174">
      <w:numFmt w:val="decimal"/>
      <w:lvlText w:val=""/>
      <w:lvlJc w:val="left"/>
    </w:lvl>
  </w:abstractNum>
  <w:abstractNum w:abstractNumId="12" w15:restartNumberingAfterBreak="0">
    <w:nsid w:val="3F2DBA31"/>
    <w:multiLevelType w:val="hybridMultilevel"/>
    <w:tmpl w:val="3F56494A"/>
    <w:lvl w:ilvl="0" w:tplc="21BEE4F2">
      <w:start w:val="1"/>
      <w:numFmt w:val="decimal"/>
      <w:lvlText w:val="%1."/>
      <w:lvlJc w:val="left"/>
    </w:lvl>
    <w:lvl w:ilvl="1" w:tplc="C2E2CD18">
      <w:numFmt w:val="decimal"/>
      <w:lvlText w:val=""/>
      <w:lvlJc w:val="left"/>
    </w:lvl>
    <w:lvl w:ilvl="2" w:tplc="C72431DA">
      <w:numFmt w:val="decimal"/>
      <w:lvlText w:val=""/>
      <w:lvlJc w:val="left"/>
    </w:lvl>
    <w:lvl w:ilvl="3" w:tplc="D3E0BD3E">
      <w:numFmt w:val="decimal"/>
      <w:lvlText w:val=""/>
      <w:lvlJc w:val="left"/>
    </w:lvl>
    <w:lvl w:ilvl="4" w:tplc="AA62062E">
      <w:numFmt w:val="decimal"/>
      <w:lvlText w:val=""/>
      <w:lvlJc w:val="left"/>
    </w:lvl>
    <w:lvl w:ilvl="5" w:tplc="9446D3E2">
      <w:numFmt w:val="decimal"/>
      <w:lvlText w:val=""/>
      <w:lvlJc w:val="left"/>
    </w:lvl>
    <w:lvl w:ilvl="6" w:tplc="2FEE208A">
      <w:numFmt w:val="decimal"/>
      <w:lvlText w:val=""/>
      <w:lvlJc w:val="left"/>
    </w:lvl>
    <w:lvl w:ilvl="7" w:tplc="97CCEF5C">
      <w:numFmt w:val="decimal"/>
      <w:lvlText w:val=""/>
      <w:lvlJc w:val="left"/>
    </w:lvl>
    <w:lvl w:ilvl="8" w:tplc="462C7E0C">
      <w:numFmt w:val="decimal"/>
      <w:lvlText w:val=""/>
      <w:lvlJc w:val="left"/>
    </w:lvl>
  </w:abstractNum>
  <w:abstractNum w:abstractNumId="13" w15:restartNumberingAfterBreak="0">
    <w:nsid w:val="41A7C4C9"/>
    <w:multiLevelType w:val="hybridMultilevel"/>
    <w:tmpl w:val="2D94D204"/>
    <w:lvl w:ilvl="0" w:tplc="6E7E4BD8">
      <w:start w:val="1"/>
      <w:numFmt w:val="decimal"/>
      <w:lvlText w:val="%1."/>
      <w:lvlJc w:val="left"/>
    </w:lvl>
    <w:lvl w:ilvl="1" w:tplc="09185BDA">
      <w:start w:val="1"/>
      <w:numFmt w:val="bullet"/>
      <w:lvlText w:val=""/>
      <w:lvlJc w:val="left"/>
    </w:lvl>
    <w:lvl w:ilvl="2" w:tplc="12B4090C">
      <w:numFmt w:val="decimal"/>
      <w:lvlText w:val=""/>
      <w:lvlJc w:val="left"/>
    </w:lvl>
    <w:lvl w:ilvl="3" w:tplc="70E09D84">
      <w:numFmt w:val="decimal"/>
      <w:lvlText w:val=""/>
      <w:lvlJc w:val="left"/>
    </w:lvl>
    <w:lvl w:ilvl="4" w:tplc="543A885E">
      <w:numFmt w:val="decimal"/>
      <w:lvlText w:val=""/>
      <w:lvlJc w:val="left"/>
    </w:lvl>
    <w:lvl w:ilvl="5" w:tplc="06AA1E40">
      <w:numFmt w:val="decimal"/>
      <w:lvlText w:val=""/>
      <w:lvlJc w:val="left"/>
    </w:lvl>
    <w:lvl w:ilvl="6" w:tplc="F79A68B4">
      <w:numFmt w:val="decimal"/>
      <w:lvlText w:val=""/>
      <w:lvlJc w:val="left"/>
    </w:lvl>
    <w:lvl w:ilvl="7" w:tplc="4A0877EA">
      <w:numFmt w:val="decimal"/>
      <w:lvlText w:val=""/>
      <w:lvlJc w:val="left"/>
    </w:lvl>
    <w:lvl w:ilvl="8" w:tplc="CBEA5728">
      <w:numFmt w:val="decimal"/>
      <w:lvlText w:val=""/>
      <w:lvlJc w:val="left"/>
    </w:lvl>
  </w:abstractNum>
  <w:abstractNum w:abstractNumId="14" w15:restartNumberingAfterBreak="0">
    <w:nsid w:val="431BD7B7"/>
    <w:multiLevelType w:val="hybridMultilevel"/>
    <w:tmpl w:val="D2CEA8BE"/>
    <w:lvl w:ilvl="0" w:tplc="F5705E66">
      <w:start w:val="13"/>
      <w:numFmt w:val="decimal"/>
      <w:lvlText w:val="%1."/>
      <w:lvlJc w:val="left"/>
    </w:lvl>
    <w:lvl w:ilvl="1" w:tplc="F74EFE66">
      <w:numFmt w:val="decimal"/>
      <w:lvlText w:val=""/>
      <w:lvlJc w:val="left"/>
    </w:lvl>
    <w:lvl w:ilvl="2" w:tplc="32EC02E8">
      <w:numFmt w:val="decimal"/>
      <w:lvlText w:val=""/>
      <w:lvlJc w:val="left"/>
    </w:lvl>
    <w:lvl w:ilvl="3" w:tplc="CD526E0C">
      <w:numFmt w:val="decimal"/>
      <w:lvlText w:val=""/>
      <w:lvlJc w:val="left"/>
    </w:lvl>
    <w:lvl w:ilvl="4" w:tplc="5674377A">
      <w:numFmt w:val="decimal"/>
      <w:lvlText w:val=""/>
      <w:lvlJc w:val="left"/>
    </w:lvl>
    <w:lvl w:ilvl="5" w:tplc="8ABE397E">
      <w:numFmt w:val="decimal"/>
      <w:lvlText w:val=""/>
      <w:lvlJc w:val="left"/>
    </w:lvl>
    <w:lvl w:ilvl="6" w:tplc="05248AEA">
      <w:numFmt w:val="decimal"/>
      <w:lvlText w:val=""/>
      <w:lvlJc w:val="left"/>
    </w:lvl>
    <w:lvl w:ilvl="7" w:tplc="B9E6376A">
      <w:numFmt w:val="decimal"/>
      <w:lvlText w:val=""/>
      <w:lvlJc w:val="left"/>
    </w:lvl>
    <w:lvl w:ilvl="8" w:tplc="4F54B506">
      <w:numFmt w:val="decimal"/>
      <w:lvlText w:val=""/>
      <w:lvlJc w:val="left"/>
    </w:lvl>
  </w:abstractNum>
  <w:abstractNum w:abstractNumId="15" w15:restartNumberingAfterBreak="0">
    <w:nsid w:val="4353D0CD"/>
    <w:multiLevelType w:val="hybridMultilevel"/>
    <w:tmpl w:val="911EB850"/>
    <w:lvl w:ilvl="0" w:tplc="78E2ED48">
      <w:start w:val="1"/>
      <w:numFmt w:val="decimal"/>
      <w:lvlText w:val="%1"/>
      <w:lvlJc w:val="left"/>
    </w:lvl>
    <w:lvl w:ilvl="1" w:tplc="8452B9F6">
      <w:start w:val="1"/>
      <w:numFmt w:val="decimal"/>
      <w:lvlText w:val="%2."/>
      <w:lvlJc w:val="left"/>
    </w:lvl>
    <w:lvl w:ilvl="2" w:tplc="8B58176E">
      <w:numFmt w:val="decimal"/>
      <w:lvlText w:val=""/>
      <w:lvlJc w:val="left"/>
    </w:lvl>
    <w:lvl w:ilvl="3" w:tplc="39F25C12">
      <w:numFmt w:val="decimal"/>
      <w:lvlText w:val=""/>
      <w:lvlJc w:val="left"/>
    </w:lvl>
    <w:lvl w:ilvl="4" w:tplc="AB6A9EDA">
      <w:numFmt w:val="decimal"/>
      <w:lvlText w:val=""/>
      <w:lvlJc w:val="left"/>
    </w:lvl>
    <w:lvl w:ilvl="5" w:tplc="838AECBA">
      <w:numFmt w:val="decimal"/>
      <w:lvlText w:val=""/>
      <w:lvlJc w:val="left"/>
    </w:lvl>
    <w:lvl w:ilvl="6" w:tplc="5A98FBEE">
      <w:numFmt w:val="decimal"/>
      <w:lvlText w:val=""/>
      <w:lvlJc w:val="left"/>
    </w:lvl>
    <w:lvl w:ilvl="7" w:tplc="9398B388">
      <w:numFmt w:val="decimal"/>
      <w:lvlText w:val=""/>
      <w:lvlJc w:val="left"/>
    </w:lvl>
    <w:lvl w:ilvl="8" w:tplc="1BFC0F82">
      <w:numFmt w:val="decimal"/>
      <w:lvlText w:val=""/>
      <w:lvlJc w:val="left"/>
    </w:lvl>
  </w:abstractNum>
  <w:abstractNum w:abstractNumId="16" w15:restartNumberingAfterBreak="0">
    <w:nsid w:val="436C6125"/>
    <w:multiLevelType w:val="hybridMultilevel"/>
    <w:tmpl w:val="A524F8D4"/>
    <w:lvl w:ilvl="0" w:tplc="78EC7152">
      <w:start w:val="13"/>
      <w:numFmt w:val="decimal"/>
      <w:lvlText w:val="%1."/>
      <w:lvlJc w:val="left"/>
    </w:lvl>
    <w:lvl w:ilvl="1" w:tplc="EB465E44">
      <w:numFmt w:val="decimal"/>
      <w:lvlText w:val=""/>
      <w:lvlJc w:val="left"/>
    </w:lvl>
    <w:lvl w:ilvl="2" w:tplc="EF5A138A">
      <w:numFmt w:val="decimal"/>
      <w:lvlText w:val=""/>
      <w:lvlJc w:val="left"/>
    </w:lvl>
    <w:lvl w:ilvl="3" w:tplc="EF3C75BE">
      <w:numFmt w:val="decimal"/>
      <w:lvlText w:val=""/>
      <w:lvlJc w:val="left"/>
    </w:lvl>
    <w:lvl w:ilvl="4" w:tplc="8EB420BA">
      <w:numFmt w:val="decimal"/>
      <w:lvlText w:val=""/>
      <w:lvlJc w:val="left"/>
    </w:lvl>
    <w:lvl w:ilvl="5" w:tplc="E864C146">
      <w:numFmt w:val="decimal"/>
      <w:lvlText w:val=""/>
      <w:lvlJc w:val="left"/>
    </w:lvl>
    <w:lvl w:ilvl="6" w:tplc="4BDA646E">
      <w:numFmt w:val="decimal"/>
      <w:lvlText w:val=""/>
      <w:lvlJc w:val="left"/>
    </w:lvl>
    <w:lvl w:ilvl="7" w:tplc="3F24CEA0">
      <w:numFmt w:val="decimal"/>
      <w:lvlText w:val=""/>
      <w:lvlJc w:val="left"/>
    </w:lvl>
    <w:lvl w:ilvl="8" w:tplc="4DAE59D6">
      <w:numFmt w:val="decimal"/>
      <w:lvlText w:val=""/>
      <w:lvlJc w:val="left"/>
    </w:lvl>
  </w:abstractNum>
  <w:abstractNum w:abstractNumId="17" w15:restartNumberingAfterBreak="0">
    <w:nsid w:val="4E6AFB66"/>
    <w:multiLevelType w:val="hybridMultilevel"/>
    <w:tmpl w:val="F8F2F60A"/>
    <w:lvl w:ilvl="0" w:tplc="7CE24CAC">
      <w:start w:val="1"/>
      <w:numFmt w:val="decimal"/>
      <w:lvlText w:val="%1."/>
      <w:lvlJc w:val="left"/>
    </w:lvl>
    <w:lvl w:ilvl="1" w:tplc="F402955C">
      <w:numFmt w:val="decimal"/>
      <w:lvlText w:val=""/>
      <w:lvlJc w:val="left"/>
    </w:lvl>
    <w:lvl w:ilvl="2" w:tplc="8C3E9AA0">
      <w:numFmt w:val="decimal"/>
      <w:lvlText w:val=""/>
      <w:lvlJc w:val="left"/>
    </w:lvl>
    <w:lvl w:ilvl="3" w:tplc="5784E8DA">
      <w:numFmt w:val="decimal"/>
      <w:lvlText w:val=""/>
      <w:lvlJc w:val="left"/>
    </w:lvl>
    <w:lvl w:ilvl="4" w:tplc="7A20BB8C">
      <w:numFmt w:val="decimal"/>
      <w:lvlText w:val=""/>
      <w:lvlJc w:val="left"/>
    </w:lvl>
    <w:lvl w:ilvl="5" w:tplc="76A660A6">
      <w:numFmt w:val="decimal"/>
      <w:lvlText w:val=""/>
      <w:lvlJc w:val="left"/>
    </w:lvl>
    <w:lvl w:ilvl="6" w:tplc="28F25364">
      <w:numFmt w:val="decimal"/>
      <w:lvlText w:val=""/>
      <w:lvlJc w:val="left"/>
    </w:lvl>
    <w:lvl w:ilvl="7" w:tplc="B4FCD750">
      <w:numFmt w:val="decimal"/>
      <w:lvlText w:val=""/>
      <w:lvlJc w:val="left"/>
    </w:lvl>
    <w:lvl w:ilvl="8" w:tplc="C5F876E2">
      <w:numFmt w:val="decimal"/>
      <w:lvlText w:val=""/>
      <w:lvlJc w:val="left"/>
    </w:lvl>
  </w:abstractNum>
  <w:abstractNum w:abstractNumId="18" w15:restartNumberingAfterBreak="0">
    <w:nsid w:val="519B500D"/>
    <w:multiLevelType w:val="hybridMultilevel"/>
    <w:tmpl w:val="A5A6707E"/>
    <w:lvl w:ilvl="0" w:tplc="2628161E">
      <w:start w:val="8"/>
      <w:numFmt w:val="decimal"/>
      <w:lvlText w:val="%1."/>
      <w:lvlJc w:val="left"/>
    </w:lvl>
    <w:lvl w:ilvl="1" w:tplc="BBAA1E40">
      <w:numFmt w:val="decimal"/>
      <w:lvlText w:val=""/>
      <w:lvlJc w:val="left"/>
    </w:lvl>
    <w:lvl w:ilvl="2" w:tplc="E2C89C78">
      <w:numFmt w:val="decimal"/>
      <w:lvlText w:val=""/>
      <w:lvlJc w:val="left"/>
    </w:lvl>
    <w:lvl w:ilvl="3" w:tplc="2782F262">
      <w:numFmt w:val="decimal"/>
      <w:lvlText w:val=""/>
      <w:lvlJc w:val="left"/>
    </w:lvl>
    <w:lvl w:ilvl="4" w:tplc="3C18D952">
      <w:numFmt w:val="decimal"/>
      <w:lvlText w:val=""/>
      <w:lvlJc w:val="left"/>
    </w:lvl>
    <w:lvl w:ilvl="5" w:tplc="A17695F6">
      <w:numFmt w:val="decimal"/>
      <w:lvlText w:val=""/>
      <w:lvlJc w:val="left"/>
    </w:lvl>
    <w:lvl w:ilvl="6" w:tplc="9B1E681A">
      <w:numFmt w:val="decimal"/>
      <w:lvlText w:val=""/>
      <w:lvlJc w:val="left"/>
    </w:lvl>
    <w:lvl w:ilvl="7" w:tplc="14265948">
      <w:numFmt w:val="decimal"/>
      <w:lvlText w:val=""/>
      <w:lvlJc w:val="left"/>
    </w:lvl>
    <w:lvl w:ilvl="8" w:tplc="A5D2FCF4">
      <w:numFmt w:val="decimal"/>
      <w:lvlText w:val=""/>
      <w:lvlJc w:val="left"/>
    </w:lvl>
  </w:abstractNum>
  <w:abstractNum w:abstractNumId="19" w15:restartNumberingAfterBreak="0">
    <w:nsid w:val="54E49EB4"/>
    <w:multiLevelType w:val="hybridMultilevel"/>
    <w:tmpl w:val="44E801AC"/>
    <w:lvl w:ilvl="0" w:tplc="72B28360">
      <w:start w:val="1"/>
      <w:numFmt w:val="decimal"/>
      <w:lvlText w:val="%1"/>
      <w:lvlJc w:val="left"/>
    </w:lvl>
    <w:lvl w:ilvl="1" w:tplc="88FE0A46">
      <w:start w:val="1"/>
      <w:numFmt w:val="decimal"/>
      <w:lvlText w:val="%2."/>
      <w:lvlJc w:val="left"/>
    </w:lvl>
    <w:lvl w:ilvl="2" w:tplc="6CECFC3A">
      <w:numFmt w:val="decimal"/>
      <w:lvlText w:val=""/>
      <w:lvlJc w:val="left"/>
    </w:lvl>
    <w:lvl w:ilvl="3" w:tplc="E508EC2C">
      <w:numFmt w:val="decimal"/>
      <w:lvlText w:val=""/>
      <w:lvlJc w:val="left"/>
    </w:lvl>
    <w:lvl w:ilvl="4" w:tplc="F25687B0">
      <w:numFmt w:val="decimal"/>
      <w:lvlText w:val=""/>
      <w:lvlJc w:val="left"/>
    </w:lvl>
    <w:lvl w:ilvl="5" w:tplc="FD6E2EAA">
      <w:numFmt w:val="decimal"/>
      <w:lvlText w:val=""/>
      <w:lvlJc w:val="left"/>
    </w:lvl>
    <w:lvl w:ilvl="6" w:tplc="AC921312">
      <w:numFmt w:val="decimal"/>
      <w:lvlText w:val=""/>
      <w:lvlJc w:val="left"/>
    </w:lvl>
    <w:lvl w:ilvl="7" w:tplc="0948802A">
      <w:numFmt w:val="decimal"/>
      <w:lvlText w:val=""/>
      <w:lvlJc w:val="left"/>
    </w:lvl>
    <w:lvl w:ilvl="8" w:tplc="32C89B9A">
      <w:numFmt w:val="decimal"/>
      <w:lvlText w:val=""/>
      <w:lvlJc w:val="left"/>
    </w:lvl>
  </w:abstractNum>
  <w:abstractNum w:abstractNumId="20" w15:restartNumberingAfterBreak="0">
    <w:nsid w:val="628C895D"/>
    <w:multiLevelType w:val="hybridMultilevel"/>
    <w:tmpl w:val="F390764E"/>
    <w:lvl w:ilvl="0" w:tplc="EE42067E">
      <w:start w:val="14"/>
      <w:numFmt w:val="decimal"/>
      <w:lvlText w:val="%1."/>
      <w:lvlJc w:val="left"/>
    </w:lvl>
    <w:lvl w:ilvl="1" w:tplc="54EC3D58">
      <w:numFmt w:val="decimal"/>
      <w:lvlText w:val=""/>
      <w:lvlJc w:val="left"/>
    </w:lvl>
    <w:lvl w:ilvl="2" w:tplc="B596BB10">
      <w:numFmt w:val="decimal"/>
      <w:lvlText w:val=""/>
      <w:lvlJc w:val="left"/>
    </w:lvl>
    <w:lvl w:ilvl="3" w:tplc="E54A0998">
      <w:numFmt w:val="decimal"/>
      <w:lvlText w:val=""/>
      <w:lvlJc w:val="left"/>
    </w:lvl>
    <w:lvl w:ilvl="4" w:tplc="5810D42C">
      <w:numFmt w:val="decimal"/>
      <w:lvlText w:val=""/>
      <w:lvlJc w:val="left"/>
    </w:lvl>
    <w:lvl w:ilvl="5" w:tplc="43081720">
      <w:numFmt w:val="decimal"/>
      <w:lvlText w:val=""/>
      <w:lvlJc w:val="left"/>
    </w:lvl>
    <w:lvl w:ilvl="6" w:tplc="7E6217A2">
      <w:numFmt w:val="decimal"/>
      <w:lvlText w:val=""/>
      <w:lvlJc w:val="left"/>
    </w:lvl>
    <w:lvl w:ilvl="7" w:tplc="18F00408">
      <w:numFmt w:val="decimal"/>
      <w:lvlText w:val=""/>
      <w:lvlJc w:val="left"/>
    </w:lvl>
    <w:lvl w:ilvl="8" w:tplc="E4146C1C">
      <w:numFmt w:val="decimal"/>
      <w:lvlText w:val=""/>
      <w:lvlJc w:val="left"/>
    </w:lvl>
  </w:abstractNum>
  <w:abstractNum w:abstractNumId="21" w15:restartNumberingAfterBreak="0">
    <w:nsid w:val="62BBD95A"/>
    <w:multiLevelType w:val="hybridMultilevel"/>
    <w:tmpl w:val="D35E40CE"/>
    <w:lvl w:ilvl="0" w:tplc="73505B80">
      <w:start w:val="12"/>
      <w:numFmt w:val="decimal"/>
      <w:lvlText w:val="%1."/>
      <w:lvlJc w:val="left"/>
    </w:lvl>
    <w:lvl w:ilvl="1" w:tplc="9A38D4D2">
      <w:numFmt w:val="decimal"/>
      <w:lvlText w:val=""/>
      <w:lvlJc w:val="left"/>
    </w:lvl>
    <w:lvl w:ilvl="2" w:tplc="F6A6EDBE">
      <w:numFmt w:val="decimal"/>
      <w:lvlText w:val=""/>
      <w:lvlJc w:val="left"/>
    </w:lvl>
    <w:lvl w:ilvl="3" w:tplc="1D742B9A">
      <w:numFmt w:val="decimal"/>
      <w:lvlText w:val=""/>
      <w:lvlJc w:val="left"/>
    </w:lvl>
    <w:lvl w:ilvl="4" w:tplc="3A4E27A0">
      <w:numFmt w:val="decimal"/>
      <w:lvlText w:val=""/>
      <w:lvlJc w:val="left"/>
    </w:lvl>
    <w:lvl w:ilvl="5" w:tplc="892E1E84">
      <w:numFmt w:val="decimal"/>
      <w:lvlText w:val=""/>
      <w:lvlJc w:val="left"/>
    </w:lvl>
    <w:lvl w:ilvl="6" w:tplc="1F58CAE0">
      <w:numFmt w:val="decimal"/>
      <w:lvlText w:val=""/>
      <w:lvlJc w:val="left"/>
    </w:lvl>
    <w:lvl w:ilvl="7" w:tplc="6E6E15C2">
      <w:numFmt w:val="decimal"/>
      <w:lvlText w:val=""/>
      <w:lvlJc w:val="left"/>
    </w:lvl>
    <w:lvl w:ilvl="8" w:tplc="2D824E2E">
      <w:numFmt w:val="decimal"/>
      <w:lvlText w:val=""/>
      <w:lvlJc w:val="left"/>
    </w:lvl>
  </w:abstractNum>
  <w:abstractNum w:abstractNumId="22" w15:restartNumberingAfterBreak="0">
    <w:nsid w:val="6763845E"/>
    <w:multiLevelType w:val="hybridMultilevel"/>
    <w:tmpl w:val="99664C56"/>
    <w:lvl w:ilvl="0" w:tplc="123608EC">
      <w:start w:val="1"/>
      <w:numFmt w:val="decimal"/>
      <w:lvlText w:val="%1."/>
      <w:lvlJc w:val="left"/>
    </w:lvl>
    <w:lvl w:ilvl="1" w:tplc="C69A8D62">
      <w:numFmt w:val="decimal"/>
      <w:lvlText w:val=""/>
      <w:lvlJc w:val="left"/>
    </w:lvl>
    <w:lvl w:ilvl="2" w:tplc="6EB6C02C">
      <w:numFmt w:val="decimal"/>
      <w:lvlText w:val=""/>
      <w:lvlJc w:val="left"/>
    </w:lvl>
    <w:lvl w:ilvl="3" w:tplc="CCB25C98">
      <w:numFmt w:val="decimal"/>
      <w:lvlText w:val=""/>
      <w:lvlJc w:val="left"/>
    </w:lvl>
    <w:lvl w:ilvl="4" w:tplc="B614C13E">
      <w:numFmt w:val="decimal"/>
      <w:lvlText w:val=""/>
      <w:lvlJc w:val="left"/>
    </w:lvl>
    <w:lvl w:ilvl="5" w:tplc="194CF640">
      <w:numFmt w:val="decimal"/>
      <w:lvlText w:val=""/>
      <w:lvlJc w:val="left"/>
    </w:lvl>
    <w:lvl w:ilvl="6" w:tplc="A7D4FC4E">
      <w:numFmt w:val="decimal"/>
      <w:lvlText w:val=""/>
      <w:lvlJc w:val="left"/>
    </w:lvl>
    <w:lvl w:ilvl="7" w:tplc="D386518E">
      <w:numFmt w:val="decimal"/>
      <w:lvlText w:val=""/>
      <w:lvlJc w:val="left"/>
    </w:lvl>
    <w:lvl w:ilvl="8" w:tplc="42263B90">
      <w:numFmt w:val="decimal"/>
      <w:lvlText w:val=""/>
      <w:lvlJc w:val="left"/>
    </w:lvl>
  </w:abstractNum>
  <w:abstractNum w:abstractNumId="23" w15:restartNumberingAfterBreak="0">
    <w:nsid w:val="6B68079A"/>
    <w:multiLevelType w:val="hybridMultilevel"/>
    <w:tmpl w:val="FABC8464"/>
    <w:lvl w:ilvl="0" w:tplc="9948F072">
      <w:start w:val="2"/>
      <w:numFmt w:val="decimal"/>
      <w:lvlText w:val="%1."/>
      <w:lvlJc w:val="left"/>
    </w:lvl>
    <w:lvl w:ilvl="1" w:tplc="D7E655FC">
      <w:start w:val="1"/>
      <w:numFmt w:val="bullet"/>
      <w:lvlText w:val=""/>
      <w:lvlJc w:val="left"/>
    </w:lvl>
    <w:lvl w:ilvl="2" w:tplc="1732487A">
      <w:start w:val="1"/>
      <w:numFmt w:val="bullet"/>
      <w:lvlText w:val=""/>
      <w:lvlJc w:val="left"/>
    </w:lvl>
    <w:lvl w:ilvl="3" w:tplc="FBBCE628">
      <w:numFmt w:val="decimal"/>
      <w:lvlText w:val=""/>
      <w:lvlJc w:val="left"/>
    </w:lvl>
    <w:lvl w:ilvl="4" w:tplc="4F944FFC">
      <w:numFmt w:val="decimal"/>
      <w:lvlText w:val=""/>
      <w:lvlJc w:val="left"/>
    </w:lvl>
    <w:lvl w:ilvl="5" w:tplc="049E9B2C">
      <w:numFmt w:val="decimal"/>
      <w:lvlText w:val=""/>
      <w:lvlJc w:val="left"/>
    </w:lvl>
    <w:lvl w:ilvl="6" w:tplc="6A6E84BA">
      <w:numFmt w:val="decimal"/>
      <w:lvlText w:val=""/>
      <w:lvlJc w:val="left"/>
    </w:lvl>
    <w:lvl w:ilvl="7" w:tplc="4F7012F8">
      <w:numFmt w:val="decimal"/>
      <w:lvlText w:val=""/>
      <w:lvlJc w:val="left"/>
    </w:lvl>
    <w:lvl w:ilvl="8" w:tplc="1382DD94">
      <w:numFmt w:val="decimal"/>
      <w:lvlText w:val=""/>
      <w:lvlJc w:val="left"/>
    </w:lvl>
  </w:abstractNum>
  <w:abstractNum w:abstractNumId="24" w15:restartNumberingAfterBreak="0">
    <w:nsid w:val="71F32454"/>
    <w:multiLevelType w:val="hybridMultilevel"/>
    <w:tmpl w:val="E2E637B4"/>
    <w:lvl w:ilvl="0" w:tplc="51823BE4">
      <w:start w:val="4"/>
      <w:numFmt w:val="decimal"/>
      <w:lvlText w:val="%1."/>
      <w:lvlJc w:val="left"/>
    </w:lvl>
    <w:lvl w:ilvl="1" w:tplc="E90634E4">
      <w:start w:val="1"/>
      <w:numFmt w:val="decimal"/>
      <w:lvlText w:val="%2"/>
      <w:lvlJc w:val="left"/>
    </w:lvl>
    <w:lvl w:ilvl="2" w:tplc="874C0202">
      <w:numFmt w:val="decimal"/>
      <w:lvlText w:val=""/>
      <w:lvlJc w:val="left"/>
    </w:lvl>
    <w:lvl w:ilvl="3" w:tplc="714A9156">
      <w:numFmt w:val="decimal"/>
      <w:lvlText w:val=""/>
      <w:lvlJc w:val="left"/>
    </w:lvl>
    <w:lvl w:ilvl="4" w:tplc="3DF2FC68">
      <w:numFmt w:val="decimal"/>
      <w:lvlText w:val=""/>
      <w:lvlJc w:val="left"/>
    </w:lvl>
    <w:lvl w:ilvl="5" w:tplc="B50E90F2">
      <w:numFmt w:val="decimal"/>
      <w:lvlText w:val=""/>
      <w:lvlJc w:val="left"/>
    </w:lvl>
    <w:lvl w:ilvl="6" w:tplc="2012D90C">
      <w:numFmt w:val="decimal"/>
      <w:lvlText w:val=""/>
      <w:lvlJc w:val="left"/>
    </w:lvl>
    <w:lvl w:ilvl="7" w:tplc="2B20F046">
      <w:numFmt w:val="decimal"/>
      <w:lvlText w:val=""/>
      <w:lvlJc w:val="left"/>
    </w:lvl>
    <w:lvl w:ilvl="8" w:tplc="315C0830">
      <w:numFmt w:val="decimal"/>
      <w:lvlText w:val=""/>
      <w:lvlJc w:val="left"/>
    </w:lvl>
  </w:abstractNum>
  <w:abstractNum w:abstractNumId="25" w15:restartNumberingAfterBreak="0">
    <w:nsid w:val="721DA317"/>
    <w:multiLevelType w:val="hybridMultilevel"/>
    <w:tmpl w:val="B4C8CDE0"/>
    <w:lvl w:ilvl="0" w:tplc="C21C2C50">
      <w:start w:val="5"/>
      <w:numFmt w:val="decimal"/>
      <w:lvlText w:val="%1."/>
      <w:lvlJc w:val="left"/>
    </w:lvl>
    <w:lvl w:ilvl="1" w:tplc="560EE1FA">
      <w:numFmt w:val="decimal"/>
      <w:lvlText w:val=""/>
      <w:lvlJc w:val="left"/>
    </w:lvl>
    <w:lvl w:ilvl="2" w:tplc="D9368328">
      <w:numFmt w:val="decimal"/>
      <w:lvlText w:val=""/>
      <w:lvlJc w:val="left"/>
    </w:lvl>
    <w:lvl w:ilvl="3" w:tplc="231EB590">
      <w:numFmt w:val="decimal"/>
      <w:lvlText w:val=""/>
      <w:lvlJc w:val="left"/>
    </w:lvl>
    <w:lvl w:ilvl="4" w:tplc="C5E6ADE8">
      <w:numFmt w:val="decimal"/>
      <w:lvlText w:val=""/>
      <w:lvlJc w:val="left"/>
    </w:lvl>
    <w:lvl w:ilvl="5" w:tplc="4B00A4F2">
      <w:numFmt w:val="decimal"/>
      <w:lvlText w:val=""/>
      <w:lvlJc w:val="left"/>
    </w:lvl>
    <w:lvl w:ilvl="6" w:tplc="4D180700">
      <w:numFmt w:val="decimal"/>
      <w:lvlText w:val=""/>
      <w:lvlJc w:val="left"/>
    </w:lvl>
    <w:lvl w:ilvl="7" w:tplc="D4B00736">
      <w:numFmt w:val="decimal"/>
      <w:lvlText w:val=""/>
      <w:lvlJc w:val="left"/>
    </w:lvl>
    <w:lvl w:ilvl="8" w:tplc="05BA19D4">
      <w:numFmt w:val="decimal"/>
      <w:lvlText w:val=""/>
      <w:lvlJc w:val="left"/>
    </w:lvl>
  </w:abstractNum>
  <w:abstractNum w:abstractNumId="26" w15:restartNumberingAfterBreak="0">
    <w:nsid w:val="75A2A8D4"/>
    <w:multiLevelType w:val="hybridMultilevel"/>
    <w:tmpl w:val="95BA97A2"/>
    <w:lvl w:ilvl="0" w:tplc="A0869CD4">
      <w:start w:val="1"/>
      <w:numFmt w:val="decimal"/>
      <w:lvlText w:val="%1."/>
      <w:lvlJc w:val="left"/>
    </w:lvl>
    <w:lvl w:ilvl="1" w:tplc="0E0897B0">
      <w:start w:val="1"/>
      <w:numFmt w:val="bullet"/>
      <w:lvlText w:val=""/>
      <w:lvlJc w:val="left"/>
    </w:lvl>
    <w:lvl w:ilvl="2" w:tplc="B5CCE130">
      <w:numFmt w:val="decimal"/>
      <w:lvlText w:val=""/>
      <w:lvlJc w:val="left"/>
    </w:lvl>
    <w:lvl w:ilvl="3" w:tplc="86447340">
      <w:numFmt w:val="decimal"/>
      <w:lvlText w:val=""/>
      <w:lvlJc w:val="left"/>
    </w:lvl>
    <w:lvl w:ilvl="4" w:tplc="D874851C">
      <w:numFmt w:val="decimal"/>
      <w:lvlText w:val=""/>
      <w:lvlJc w:val="left"/>
    </w:lvl>
    <w:lvl w:ilvl="5" w:tplc="0E40F968">
      <w:numFmt w:val="decimal"/>
      <w:lvlText w:val=""/>
      <w:lvlJc w:val="left"/>
    </w:lvl>
    <w:lvl w:ilvl="6" w:tplc="C47E9BD8">
      <w:numFmt w:val="decimal"/>
      <w:lvlText w:val=""/>
      <w:lvlJc w:val="left"/>
    </w:lvl>
    <w:lvl w:ilvl="7" w:tplc="190C4728">
      <w:numFmt w:val="decimal"/>
      <w:lvlText w:val=""/>
      <w:lvlJc w:val="left"/>
    </w:lvl>
    <w:lvl w:ilvl="8" w:tplc="5DC23B50">
      <w:numFmt w:val="decimal"/>
      <w:lvlText w:val=""/>
      <w:lvlJc w:val="left"/>
    </w:lvl>
  </w:abstractNum>
  <w:abstractNum w:abstractNumId="27" w15:restartNumberingAfterBreak="0">
    <w:nsid w:val="79838CB2"/>
    <w:multiLevelType w:val="hybridMultilevel"/>
    <w:tmpl w:val="10609EBC"/>
    <w:lvl w:ilvl="0" w:tplc="11EA7E7C">
      <w:start w:val="1"/>
      <w:numFmt w:val="decimal"/>
      <w:lvlText w:val="%1."/>
      <w:lvlJc w:val="left"/>
    </w:lvl>
    <w:lvl w:ilvl="1" w:tplc="E87C61E2">
      <w:numFmt w:val="decimal"/>
      <w:lvlText w:val=""/>
      <w:lvlJc w:val="left"/>
    </w:lvl>
    <w:lvl w:ilvl="2" w:tplc="A2E6F678">
      <w:numFmt w:val="decimal"/>
      <w:lvlText w:val=""/>
      <w:lvlJc w:val="left"/>
    </w:lvl>
    <w:lvl w:ilvl="3" w:tplc="E6EA48D0">
      <w:numFmt w:val="decimal"/>
      <w:lvlText w:val=""/>
      <w:lvlJc w:val="left"/>
    </w:lvl>
    <w:lvl w:ilvl="4" w:tplc="AFEA1492">
      <w:numFmt w:val="decimal"/>
      <w:lvlText w:val=""/>
      <w:lvlJc w:val="left"/>
    </w:lvl>
    <w:lvl w:ilvl="5" w:tplc="740C5102">
      <w:numFmt w:val="decimal"/>
      <w:lvlText w:val=""/>
      <w:lvlJc w:val="left"/>
    </w:lvl>
    <w:lvl w:ilvl="6" w:tplc="11044706">
      <w:numFmt w:val="decimal"/>
      <w:lvlText w:val=""/>
      <w:lvlJc w:val="left"/>
    </w:lvl>
    <w:lvl w:ilvl="7" w:tplc="2D0ECD12">
      <w:numFmt w:val="decimal"/>
      <w:lvlText w:val=""/>
      <w:lvlJc w:val="left"/>
    </w:lvl>
    <w:lvl w:ilvl="8" w:tplc="E1AAEE0A">
      <w:numFmt w:val="decimal"/>
      <w:lvlText w:val=""/>
      <w:lvlJc w:val="left"/>
    </w:lvl>
  </w:abstractNum>
  <w:abstractNum w:abstractNumId="28" w15:restartNumberingAfterBreak="0">
    <w:nsid w:val="7C83E458"/>
    <w:multiLevelType w:val="hybridMultilevel"/>
    <w:tmpl w:val="3948C828"/>
    <w:lvl w:ilvl="0" w:tplc="4CF81B1E">
      <w:start w:val="5"/>
      <w:numFmt w:val="decimal"/>
      <w:lvlText w:val="%1."/>
      <w:lvlJc w:val="left"/>
    </w:lvl>
    <w:lvl w:ilvl="1" w:tplc="CD4C9700">
      <w:numFmt w:val="decimal"/>
      <w:lvlText w:val=""/>
      <w:lvlJc w:val="left"/>
    </w:lvl>
    <w:lvl w:ilvl="2" w:tplc="6EFC4D68">
      <w:numFmt w:val="decimal"/>
      <w:lvlText w:val=""/>
      <w:lvlJc w:val="left"/>
    </w:lvl>
    <w:lvl w:ilvl="3" w:tplc="058E60F6">
      <w:numFmt w:val="decimal"/>
      <w:lvlText w:val=""/>
      <w:lvlJc w:val="left"/>
    </w:lvl>
    <w:lvl w:ilvl="4" w:tplc="2FE25920">
      <w:numFmt w:val="decimal"/>
      <w:lvlText w:val=""/>
      <w:lvlJc w:val="left"/>
    </w:lvl>
    <w:lvl w:ilvl="5" w:tplc="8370FF08">
      <w:numFmt w:val="decimal"/>
      <w:lvlText w:val=""/>
      <w:lvlJc w:val="left"/>
    </w:lvl>
    <w:lvl w:ilvl="6" w:tplc="756C31CA">
      <w:numFmt w:val="decimal"/>
      <w:lvlText w:val=""/>
      <w:lvlJc w:val="left"/>
    </w:lvl>
    <w:lvl w:ilvl="7" w:tplc="86B2CE2E">
      <w:numFmt w:val="decimal"/>
      <w:lvlText w:val=""/>
      <w:lvlJc w:val="left"/>
    </w:lvl>
    <w:lvl w:ilvl="8" w:tplc="3DF42F4A">
      <w:numFmt w:val="decimal"/>
      <w:lvlText w:val=""/>
      <w:lvlJc w:val="left"/>
    </w:lvl>
  </w:abstractNum>
  <w:num w:numId="1">
    <w:abstractNumId w:val="5"/>
  </w:num>
  <w:num w:numId="2">
    <w:abstractNumId w:val="13"/>
  </w:num>
  <w:num w:numId="3">
    <w:abstractNumId w:val="23"/>
  </w:num>
  <w:num w:numId="4">
    <w:abstractNumId w:val="17"/>
  </w:num>
  <w:num w:numId="5">
    <w:abstractNumId w:val="8"/>
  </w:num>
  <w:num w:numId="6">
    <w:abstractNumId w:val="18"/>
  </w:num>
  <w:num w:numId="7">
    <w:abstractNumId w:val="14"/>
  </w:num>
  <w:num w:numId="8">
    <w:abstractNumId w:val="12"/>
  </w:num>
  <w:num w:numId="9">
    <w:abstractNumId w:val="28"/>
  </w:num>
  <w:num w:numId="10">
    <w:abstractNumId w:val="7"/>
  </w:num>
  <w:num w:numId="11">
    <w:abstractNumId w:val="21"/>
  </w:num>
  <w:num w:numId="12">
    <w:abstractNumId w:val="16"/>
  </w:num>
  <w:num w:numId="13">
    <w:abstractNumId w:val="20"/>
  </w:num>
  <w:num w:numId="14">
    <w:abstractNumId w:val="11"/>
  </w:num>
  <w:num w:numId="15">
    <w:abstractNumId w:val="25"/>
  </w:num>
  <w:num w:numId="16">
    <w:abstractNumId w:val="6"/>
  </w:num>
  <w:num w:numId="17">
    <w:abstractNumId w:val="10"/>
  </w:num>
  <w:num w:numId="18">
    <w:abstractNumId w:val="22"/>
  </w:num>
  <w:num w:numId="19">
    <w:abstractNumId w:val="26"/>
  </w:num>
  <w:num w:numId="20">
    <w:abstractNumId w:val="2"/>
  </w:num>
  <w:num w:numId="21">
    <w:abstractNumId w:val="27"/>
  </w:num>
  <w:num w:numId="22">
    <w:abstractNumId w:val="15"/>
  </w:num>
  <w:num w:numId="23">
    <w:abstractNumId w:val="3"/>
  </w:num>
  <w:num w:numId="24">
    <w:abstractNumId w:val="4"/>
  </w:num>
  <w:num w:numId="25">
    <w:abstractNumId w:val="19"/>
  </w:num>
  <w:num w:numId="26">
    <w:abstractNumId w:val="24"/>
  </w:num>
  <w:num w:numId="27">
    <w:abstractNumId w:val="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CC"/>
    <w:rsid w:val="001D68F5"/>
    <w:rsid w:val="001F29CC"/>
    <w:rsid w:val="00C87371"/>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83FCD-F01B-4A71-A5EF-BA6A5400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4</cp:revision>
  <dcterms:created xsi:type="dcterms:W3CDTF">2019-02-13T11:19:00Z</dcterms:created>
  <dcterms:modified xsi:type="dcterms:W3CDTF">2019-03-11T10:23:00Z</dcterms:modified>
</cp:coreProperties>
</file>