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5FE" w:rsidRDefault="001E45FE">
      <w:pPr>
        <w:spacing w:line="200" w:lineRule="exact"/>
        <w:rPr>
          <w:sz w:val="24"/>
          <w:szCs w:val="24"/>
        </w:rPr>
      </w:pPr>
    </w:p>
    <w:p w:rsidR="001E45FE" w:rsidRDefault="001E45FE">
      <w:pPr>
        <w:spacing w:line="200" w:lineRule="exact"/>
        <w:rPr>
          <w:sz w:val="24"/>
          <w:szCs w:val="24"/>
        </w:rPr>
      </w:pPr>
    </w:p>
    <w:p w:rsidR="001E45FE" w:rsidRDefault="001E45FE">
      <w:pPr>
        <w:spacing w:line="200" w:lineRule="exact"/>
        <w:rPr>
          <w:sz w:val="24"/>
          <w:szCs w:val="24"/>
        </w:rPr>
      </w:pPr>
    </w:p>
    <w:p w:rsidR="001E45FE" w:rsidRDefault="00977CDA" w:rsidP="00977CDA">
      <w:pPr>
        <w:pStyle w:val="Heading1"/>
        <w:jc w:val="center"/>
      </w:pPr>
      <w:r>
        <w:t xml:space="preserve">Bonus Lab – </w:t>
      </w:r>
      <w:r w:rsidR="003373A7">
        <w:t xml:space="preserve">Provisioning </w:t>
      </w:r>
      <w:bookmarkStart w:id="0" w:name="_GoBack"/>
      <w:bookmarkEnd w:id="0"/>
      <w:r>
        <w:t>Azure Data Factory</w:t>
      </w:r>
    </w:p>
    <w:p w:rsidR="001E45FE" w:rsidRDefault="001E45FE">
      <w:pPr>
        <w:spacing w:line="200" w:lineRule="exact"/>
        <w:rPr>
          <w:sz w:val="24"/>
          <w:szCs w:val="24"/>
        </w:rPr>
      </w:pPr>
    </w:p>
    <w:p w:rsidR="001E45FE" w:rsidRDefault="001E45FE">
      <w:pPr>
        <w:spacing w:line="200" w:lineRule="exact"/>
        <w:rPr>
          <w:sz w:val="24"/>
          <w:szCs w:val="24"/>
        </w:rPr>
      </w:pPr>
    </w:p>
    <w:p w:rsidR="001E45FE" w:rsidRDefault="001E45FE">
      <w:pPr>
        <w:spacing w:line="200" w:lineRule="exact"/>
        <w:rPr>
          <w:sz w:val="24"/>
          <w:szCs w:val="24"/>
        </w:rPr>
      </w:pPr>
    </w:p>
    <w:p w:rsidR="001E45FE" w:rsidRDefault="001E45FE">
      <w:pPr>
        <w:spacing w:line="320" w:lineRule="exact"/>
        <w:rPr>
          <w:sz w:val="24"/>
          <w:szCs w:val="24"/>
        </w:rPr>
      </w:pPr>
    </w:p>
    <w:p w:rsidR="001E45FE" w:rsidRDefault="003373A7">
      <w:pPr>
        <w:spacing w:line="236" w:lineRule="auto"/>
        <w:ind w:right="1120"/>
        <w:rPr>
          <w:sz w:val="20"/>
          <w:szCs w:val="20"/>
        </w:rPr>
      </w:pPr>
      <w:r>
        <w:rPr>
          <w:rFonts w:ascii="Segoe UI" w:eastAsia="Segoe UI" w:hAnsi="Segoe UI" w:cs="Segoe UI"/>
          <w:sz w:val="52"/>
          <w:szCs w:val="52"/>
        </w:rPr>
        <w:t>Orchestrating Big Data Solutions with Azure Data Factory</w:t>
      </w:r>
    </w:p>
    <w:p w:rsidR="001E45FE" w:rsidRDefault="001E45FE">
      <w:pPr>
        <w:spacing w:line="257" w:lineRule="exact"/>
        <w:rPr>
          <w:sz w:val="24"/>
          <w:szCs w:val="24"/>
        </w:rPr>
      </w:pPr>
    </w:p>
    <w:p w:rsidR="001E45FE" w:rsidRDefault="00977CDA">
      <w:pPr>
        <w:rPr>
          <w:sz w:val="20"/>
          <w:szCs w:val="20"/>
        </w:rPr>
      </w:pPr>
      <w:r>
        <w:rPr>
          <w:rFonts w:ascii="Calibri" w:eastAsia="Calibri" w:hAnsi="Calibri" w:cs="Calibri"/>
          <w:color w:val="5A5A5A"/>
        </w:rPr>
        <w:t>Lab 9</w:t>
      </w:r>
      <w:r w:rsidR="003373A7">
        <w:rPr>
          <w:rFonts w:ascii="Calibri" w:eastAsia="Calibri" w:hAnsi="Calibri" w:cs="Calibri"/>
          <w:color w:val="5A5A5A"/>
        </w:rPr>
        <w:t xml:space="preserve"> - Getting Started with Azure Data Factory</w:t>
      </w:r>
    </w:p>
    <w:p w:rsidR="001E45FE" w:rsidRDefault="001E45FE">
      <w:pPr>
        <w:spacing w:line="174" w:lineRule="exact"/>
        <w:rPr>
          <w:sz w:val="24"/>
          <w:szCs w:val="24"/>
        </w:rPr>
      </w:pPr>
    </w:p>
    <w:p w:rsidR="001E45FE" w:rsidRDefault="003373A7">
      <w:pPr>
        <w:rPr>
          <w:sz w:val="20"/>
          <w:szCs w:val="20"/>
        </w:rPr>
      </w:pPr>
      <w:r>
        <w:rPr>
          <w:rFonts w:ascii="Segoe UI" w:eastAsia="Segoe UI" w:hAnsi="Segoe UI" w:cs="Segoe UI"/>
          <w:color w:val="0070C0"/>
          <w:sz w:val="32"/>
          <w:szCs w:val="32"/>
        </w:rPr>
        <w:t>Overview</w:t>
      </w:r>
    </w:p>
    <w:p w:rsidR="001E45FE" w:rsidRDefault="001E45FE">
      <w:pPr>
        <w:spacing w:line="14" w:lineRule="exact"/>
        <w:rPr>
          <w:sz w:val="24"/>
          <w:szCs w:val="24"/>
        </w:rPr>
      </w:pPr>
    </w:p>
    <w:p w:rsidR="001E45FE" w:rsidRDefault="003373A7">
      <w:pPr>
        <w:spacing w:line="235" w:lineRule="auto"/>
        <w:ind w:right="240"/>
        <w:rPr>
          <w:sz w:val="20"/>
          <w:szCs w:val="20"/>
        </w:rPr>
      </w:pPr>
      <w:r>
        <w:rPr>
          <w:rFonts w:ascii="Segoe UI" w:eastAsia="Segoe UI" w:hAnsi="Segoe UI" w:cs="Segoe UI"/>
          <w:sz w:val="20"/>
          <w:szCs w:val="20"/>
        </w:rPr>
        <w:t>In this lab, you will provision an Azure Data Factory, and use the Copy Wizard to copy data from a file in Azure Blob Storage to</w:t>
      </w:r>
      <w:r>
        <w:rPr>
          <w:rFonts w:ascii="Segoe UI" w:eastAsia="Segoe UI" w:hAnsi="Segoe UI" w:cs="Segoe UI"/>
          <w:sz w:val="20"/>
          <w:szCs w:val="20"/>
        </w:rPr>
        <w:t xml:space="preserve"> a table in Azure SQL Database.</w:t>
      </w:r>
    </w:p>
    <w:p w:rsidR="001E45FE" w:rsidRDefault="001E45FE">
      <w:pPr>
        <w:spacing w:line="155" w:lineRule="exact"/>
        <w:rPr>
          <w:sz w:val="24"/>
          <w:szCs w:val="24"/>
        </w:rPr>
      </w:pPr>
    </w:p>
    <w:p w:rsidR="001E45FE" w:rsidRDefault="003373A7">
      <w:pPr>
        <w:rPr>
          <w:sz w:val="20"/>
          <w:szCs w:val="20"/>
        </w:rPr>
      </w:pPr>
      <w:r>
        <w:rPr>
          <w:rFonts w:ascii="Segoe UI" w:eastAsia="Segoe UI" w:hAnsi="Segoe UI" w:cs="Segoe UI"/>
          <w:color w:val="0070C0"/>
          <w:sz w:val="32"/>
          <w:szCs w:val="32"/>
        </w:rPr>
        <w:t>What You’ll Need</w:t>
      </w:r>
    </w:p>
    <w:p w:rsidR="001E45FE" w:rsidRDefault="001E45FE">
      <w:pPr>
        <w:spacing w:line="10" w:lineRule="exact"/>
        <w:rPr>
          <w:sz w:val="24"/>
          <w:szCs w:val="24"/>
        </w:rPr>
      </w:pPr>
    </w:p>
    <w:p w:rsidR="001E45FE" w:rsidRDefault="003373A7">
      <w:pPr>
        <w:rPr>
          <w:sz w:val="20"/>
          <w:szCs w:val="20"/>
        </w:rPr>
      </w:pPr>
      <w:r>
        <w:rPr>
          <w:rFonts w:ascii="Calibri" w:eastAsia="Calibri" w:hAnsi="Calibri" w:cs="Calibri"/>
        </w:rPr>
        <w:t>To complete the labs, you will need the following:</w:t>
      </w:r>
    </w:p>
    <w:p w:rsidR="001E45FE" w:rsidRDefault="001E45FE">
      <w:pPr>
        <w:spacing w:line="15" w:lineRule="exact"/>
        <w:rPr>
          <w:sz w:val="24"/>
          <w:szCs w:val="24"/>
        </w:rPr>
      </w:pPr>
    </w:p>
    <w:p w:rsidR="001E45FE" w:rsidRDefault="003373A7">
      <w:pPr>
        <w:numPr>
          <w:ilvl w:val="0"/>
          <w:numId w:val="1"/>
        </w:numPr>
        <w:tabs>
          <w:tab w:val="left" w:pos="720"/>
        </w:tabs>
        <w:ind w:left="720" w:hanging="360"/>
        <w:rPr>
          <w:rFonts w:ascii="Arial" w:eastAsia="Arial" w:hAnsi="Arial" w:cs="Arial"/>
          <w:sz w:val="20"/>
          <w:szCs w:val="20"/>
        </w:rPr>
      </w:pPr>
      <w:r>
        <w:rPr>
          <w:rFonts w:ascii="Segoe UI" w:eastAsia="Segoe UI" w:hAnsi="Segoe UI" w:cs="Segoe UI"/>
          <w:sz w:val="20"/>
          <w:szCs w:val="20"/>
        </w:rPr>
        <w:t>A web browser</w:t>
      </w:r>
    </w:p>
    <w:p w:rsidR="001E45FE" w:rsidRDefault="001E45FE">
      <w:pPr>
        <w:spacing w:line="2" w:lineRule="exact"/>
        <w:rPr>
          <w:rFonts w:ascii="Arial" w:eastAsia="Arial" w:hAnsi="Arial" w:cs="Arial"/>
          <w:sz w:val="20"/>
          <w:szCs w:val="20"/>
        </w:rPr>
      </w:pPr>
    </w:p>
    <w:p w:rsidR="001E45FE" w:rsidRDefault="003373A7">
      <w:pPr>
        <w:numPr>
          <w:ilvl w:val="0"/>
          <w:numId w:val="1"/>
        </w:numPr>
        <w:tabs>
          <w:tab w:val="left" w:pos="720"/>
        </w:tabs>
        <w:spacing w:line="238" w:lineRule="auto"/>
        <w:ind w:left="720" w:hanging="360"/>
        <w:rPr>
          <w:rFonts w:ascii="Arial" w:eastAsia="Arial" w:hAnsi="Arial" w:cs="Arial"/>
          <w:sz w:val="20"/>
          <w:szCs w:val="20"/>
        </w:rPr>
      </w:pPr>
      <w:r>
        <w:rPr>
          <w:rFonts w:ascii="Segoe UI" w:eastAsia="Segoe UI" w:hAnsi="Segoe UI" w:cs="Segoe UI"/>
          <w:sz w:val="20"/>
          <w:szCs w:val="20"/>
        </w:rPr>
        <w:t>A Microsoft account</w:t>
      </w:r>
    </w:p>
    <w:p w:rsidR="001E45FE" w:rsidRDefault="001E45FE">
      <w:pPr>
        <w:spacing w:line="2" w:lineRule="exact"/>
        <w:rPr>
          <w:rFonts w:ascii="Arial" w:eastAsia="Arial" w:hAnsi="Arial" w:cs="Arial"/>
          <w:sz w:val="20"/>
          <w:szCs w:val="20"/>
        </w:rPr>
      </w:pPr>
    </w:p>
    <w:p w:rsidR="001E45FE" w:rsidRDefault="003373A7">
      <w:pPr>
        <w:numPr>
          <w:ilvl w:val="0"/>
          <w:numId w:val="1"/>
        </w:numPr>
        <w:tabs>
          <w:tab w:val="left" w:pos="720"/>
        </w:tabs>
        <w:spacing w:line="238" w:lineRule="auto"/>
        <w:ind w:left="720" w:hanging="360"/>
        <w:rPr>
          <w:rFonts w:ascii="Arial" w:eastAsia="Arial" w:hAnsi="Arial" w:cs="Arial"/>
          <w:sz w:val="20"/>
          <w:szCs w:val="20"/>
        </w:rPr>
      </w:pPr>
      <w:r>
        <w:rPr>
          <w:rFonts w:ascii="Segoe UI" w:eastAsia="Segoe UI" w:hAnsi="Segoe UI" w:cs="Segoe UI"/>
          <w:sz w:val="20"/>
          <w:szCs w:val="20"/>
        </w:rPr>
        <w:t>A Microsoft Azure subscription</w:t>
      </w:r>
    </w:p>
    <w:p w:rsidR="001E45FE" w:rsidRDefault="001E45FE">
      <w:pPr>
        <w:spacing w:line="2" w:lineRule="exact"/>
        <w:rPr>
          <w:rFonts w:ascii="Arial" w:eastAsia="Arial" w:hAnsi="Arial" w:cs="Arial"/>
          <w:sz w:val="20"/>
          <w:szCs w:val="20"/>
        </w:rPr>
      </w:pPr>
    </w:p>
    <w:p w:rsidR="001E45FE" w:rsidRDefault="003373A7">
      <w:pPr>
        <w:numPr>
          <w:ilvl w:val="0"/>
          <w:numId w:val="1"/>
        </w:numPr>
        <w:tabs>
          <w:tab w:val="left" w:pos="720"/>
        </w:tabs>
        <w:spacing w:line="238" w:lineRule="auto"/>
        <w:ind w:left="720" w:hanging="360"/>
        <w:rPr>
          <w:rFonts w:ascii="Arial" w:eastAsia="Arial" w:hAnsi="Arial" w:cs="Arial"/>
          <w:sz w:val="20"/>
          <w:szCs w:val="20"/>
        </w:rPr>
      </w:pPr>
      <w:r>
        <w:rPr>
          <w:rFonts w:ascii="Segoe UI" w:eastAsia="Segoe UI" w:hAnsi="Segoe UI" w:cs="Segoe UI"/>
          <w:sz w:val="20"/>
          <w:szCs w:val="20"/>
        </w:rPr>
        <w:t>A Windows, Linux, or Mac OS X computer</w:t>
      </w:r>
    </w:p>
    <w:p w:rsidR="001E45FE" w:rsidRDefault="001E45FE">
      <w:pPr>
        <w:spacing w:line="2" w:lineRule="exact"/>
        <w:rPr>
          <w:rFonts w:ascii="Arial" w:eastAsia="Arial" w:hAnsi="Arial" w:cs="Arial"/>
          <w:sz w:val="20"/>
          <w:szCs w:val="20"/>
        </w:rPr>
      </w:pPr>
    </w:p>
    <w:p w:rsidR="001E45FE" w:rsidRDefault="003373A7">
      <w:pPr>
        <w:numPr>
          <w:ilvl w:val="0"/>
          <w:numId w:val="1"/>
        </w:numPr>
        <w:tabs>
          <w:tab w:val="left" w:pos="720"/>
        </w:tabs>
        <w:spacing w:line="238" w:lineRule="auto"/>
        <w:ind w:left="720" w:hanging="360"/>
        <w:rPr>
          <w:rFonts w:ascii="Arial" w:eastAsia="Arial" w:hAnsi="Arial" w:cs="Arial"/>
          <w:sz w:val="20"/>
          <w:szCs w:val="20"/>
        </w:rPr>
      </w:pPr>
      <w:r>
        <w:rPr>
          <w:rFonts w:ascii="Segoe UI" w:eastAsia="Segoe UI" w:hAnsi="Segoe UI" w:cs="Segoe UI"/>
          <w:sz w:val="20"/>
          <w:szCs w:val="20"/>
        </w:rPr>
        <w:t>The lab files for this course</w:t>
      </w:r>
    </w:p>
    <w:p w:rsidR="001E45FE" w:rsidRDefault="001E45FE">
      <w:pPr>
        <w:spacing w:line="323" w:lineRule="exact"/>
        <w:rPr>
          <w:sz w:val="24"/>
          <w:szCs w:val="24"/>
        </w:rPr>
      </w:pPr>
    </w:p>
    <w:p w:rsidR="001E45FE" w:rsidRDefault="001E45FE">
      <w:pPr>
        <w:spacing w:line="20" w:lineRule="exact"/>
        <w:rPr>
          <w:sz w:val="24"/>
          <w:szCs w:val="24"/>
        </w:rPr>
      </w:pPr>
    </w:p>
    <w:p w:rsidR="001E45FE" w:rsidRDefault="001E45FE">
      <w:pPr>
        <w:spacing w:line="156" w:lineRule="exact"/>
        <w:rPr>
          <w:sz w:val="24"/>
          <w:szCs w:val="24"/>
        </w:rPr>
      </w:pPr>
    </w:p>
    <w:p w:rsidR="001E45FE" w:rsidRDefault="003373A7">
      <w:pPr>
        <w:rPr>
          <w:sz w:val="20"/>
          <w:szCs w:val="20"/>
        </w:rPr>
      </w:pPr>
      <w:r>
        <w:rPr>
          <w:rFonts w:ascii="Segoe UI" w:eastAsia="Segoe UI" w:hAnsi="Segoe UI" w:cs="Segoe UI"/>
          <w:color w:val="0070C0"/>
          <w:sz w:val="32"/>
          <w:szCs w:val="32"/>
        </w:rPr>
        <w:t>Exercise 1: Provisioning Azure Resources</w:t>
      </w:r>
    </w:p>
    <w:p w:rsidR="001E45FE" w:rsidRDefault="001E45FE">
      <w:pPr>
        <w:spacing w:line="14" w:lineRule="exact"/>
        <w:rPr>
          <w:sz w:val="24"/>
          <w:szCs w:val="24"/>
        </w:rPr>
      </w:pPr>
    </w:p>
    <w:p w:rsidR="001E45FE" w:rsidRDefault="003373A7">
      <w:pPr>
        <w:spacing w:line="235" w:lineRule="auto"/>
        <w:ind w:right="180"/>
        <w:rPr>
          <w:sz w:val="20"/>
          <w:szCs w:val="20"/>
        </w:rPr>
      </w:pPr>
      <w:r>
        <w:rPr>
          <w:rFonts w:ascii="Segoe UI" w:eastAsia="Segoe UI" w:hAnsi="Segoe UI" w:cs="Segoe UI"/>
          <w:sz w:val="20"/>
          <w:szCs w:val="20"/>
        </w:rPr>
        <w:t>In this exercise, you will create the Azure Storage a</w:t>
      </w:r>
      <w:r>
        <w:rPr>
          <w:rFonts w:ascii="Segoe UI" w:eastAsia="Segoe UI" w:hAnsi="Segoe UI" w:cs="Segoe UI"/>
          <w:sz w:val="20"/>
          <w:szCs w:val="20"/>
        </w:rPr>
        <w:t>ccount, Azure SQL Database instance, and Azure Data Factory instance.</w:t>
      </w:r>
    </w:p>
    <w:p w:rsidR="001E45FE" w:rsidRDefault="001E45FE">
      <w:pPr>
        <w:spacing w:line="276" w:lineRule="exact"/>
        <w:rPr>
          <w:sz w:val="24"/>
          <w:szCs w:val="24"/>
        </w:rPr>
      </w:pPr>
    </w:p>
    <w:p w:rsidR="001E45FE" w:rsidRDefault="001E45FE">
      <w:pPr>
        <w:spacing w:line="20" w:lineRule="exact"/>
        <w:rPr>
          <w:sz w:val="24"/>
          <w:szCs w:val="24"/>
        </w:rPr>
      </w:pPr>
    </w:p>
    <w:p w:rsidR="001E45FE" w:rsidRDefault="001E45FE">
      <w:pPr>
        <w:spacing w:line="295" w:lineRule="exact"/>
        <w:rPr>
          <w:sz w:val="24"/>
          <w:szCs w:val="24"/>
        </w:rPr>
      </w:pPr>
    </w:p>
    <w:p w:rsidR="001E45FE" w:rsidRDefault="003373A7">
      <w:pPr>
        <w:rPr>
          <w:sz w:val="20"/>
          <w:szCs w:val="20"/>
        </w:rPr>
      </w:pPr>
      <w:r>
        <w:rPr>
          <w:rFonts w:ascii="Calibri Light" w:eastAsia="Calibri Light" w:hAnsi="Calibri Light" w:cs="Calibri Light"/>
          <w:color w:val="2E74B5"/>
          <w:sz w:val="26"/>
          <w:szCs w:val="26"/>
        </w:rPr>
        <w:t>Create a Storage Account and a Blob Container</w:t>
      </w:r>
    </w:p>
    <w:p w:rsidR="001E45FE" w:rsidRDefault="001E45FE">
      <w:pPr>
        <w:spacing w:line="24" w:lineRule="exact"/>
        <w:rPr>
          <w:sz w:val="24"/>
          <w:szCs w:val="24"/>
        </w:rPr>
      </w:pPr>
    </w:p>
    <w:p w:rsidR="001E45FE" w:rsidRDefault="003373A7">
      <w:pPr>
        <w:rPr>
          <w:sz w:val="20"/>
          <w:szCs w:val="20"/>
        </w:rPr>
      </w:pPr>
      <w:r>
        <w:rPr>
          <w:rFonts w:ascii="Calibri" w:eastAsia="Calibri" w:hAnsi="Calibri" w:cs="Calibri"/>
        </w:rPr>
        <w:t>The source data for your data pipeline will be stored in an Azure storage account:</w:t>
      </w:r>
    </w:p>
    <w:p w:rsidR="001E45FE" w:rsidRDefault="001E45FE">
      <w:pPr>
        <w:spacing w:line="189" w:lineRule="exact"/>
        <w:rPr>
          <w:sz w:val="24"/>
          <w:szCs w:val="24"/>
        </w:rPr>
      </w:pPr>
    </w:p>
    <w:p w:rsidR="001E45FE" w:rsidRDefault="003373A7">
      <w:pPr>
        <w:numPr>
          <w:ilvl w:val="0"/>
          <w:numId w:val="2"/>
        </w:numPr>
        <w:tabs>
          <w:tab w:val="left" w:pos="720"/>
        </w:tabs>
        <w:spacing w:line="234" w:lineRule="auto"/>
        <w:ind w:left="720" w:right="280" w:hanging="360"/>
        <w:rPr>
          <w:rFonts w:ascii="Segoe UI" w:eastAsia="Segoe UI" w:hAnsi="Segoe UI" w:cs="Segoe UI"/>
          <w:sz w:val="20"/>
          <w:szCs w:val="20"/>
        </w:rPr>
      </w:pPr>
      <w:r>
        <w:rPr>
          <w:rFonts w:ascii="Segoe UI" w:eastAsia="Segoe UI" w:hAnsi="Segoe UI" w:cs="Segoe UI"/>
          <w:sz w:val="20"/>
          <w:szCs w:val="20"/>
        </w:rPr>
        <w:t xml:space="preserve">In the Microsoft Azure portal, in the menu, click </w:t>
      </w:r>
      <w:r>
        <w:rPr>
          <w:rFonts w:ascii="Segoe UI" w:eastAsia="Segoe UI" w:hAnsi="Segoe UI" w:cs="Segoe UI"/>
          <w:b/>
          <w:bCs/>
          <w:sz w:val="20"/>
          <w:szCs w:val="20"/>
        </w:rPr>
        <w:t>New</w:t>
      </w:r>
      <w:r>
        <w:rPr>
          <w:rFonts w:ascii="Segoe UI" w:eastAsia="Segoe UI" w:hAnsi="Segoe UI" w:cs="Segoe UI"/>
          <w:sz w:val="20"/>
          <w:szCs w:val="20"/>
        </w:rPr>
        <w:t xml:space="preserve">. Then in the </w:t>
      </w:r>
      <w:r>
        <w:rPr>
          <w:rFonts w:ascii="Segoe UI" w:eastAsia="Segoe UI" w:hAnsi="Segoe UI" w:cs="Segoe UI"/>
          <w:b/>
          <w:bCs/>
          <w:sz w:val="20"/>
          <w:szCs w:val="20"/>
        </w:rPr>
        <w:t>Storage</w:t>
      </w:r>
      <w:r>
        <w:rPr>
          <w:rFonts w:ascii="Segoe UI" w:eastAsia="Segoe UI" w:hAnsi="Segoe UI" w:cs="Segoe UI"/>
          <w:sz w:val="20"/>
          <w:szCs w:val="20"/>
        </w:rPr>
        <w:t xml:space="preserve"> menu, click </w:t>
      </w:r>
      <w:r>
        <w:rPr>
          <w:rFonts w:ascii="Segoe UI" w:eastAsia="Segoe UI" w:hAnsi="Segoe UI" w:cs="Segoe UI"/>
          <w:b/>
          <w:bCs/>
          <w:sz w:val="20"/>
          <w:szCs w:val="20"/>
        </w:rPr>
        <w:t>Storage</w:t>
      </w:r>
      <w:r>
        <w:rPr>
          <w:rFonts w:ascii="Segoe UI" w:eastAsia="Segoe UI" w:hAnsi="Segoe UI" w:cs="Segoe UI"/>
          <w:sz w:val="20"/>
          <w:szCs w:val="20"/>
        </w:rPr>
        <w:t xml:space="preserve"> </w:t>
      </w:r>
      <w:r>
        <w:rPr>
          <w:rFonts w:ascii="Segoe UI" w:eastAsia="Segoe UI" w:hAnsi="Segoe UI" w:cs="Segoe UI"/>
          <w:b/>
          <w:bCs/>
          <w:sz w:val="20"/>
          <w:szCs w:val="20"/>
        </w:rPr>
        <w:t>account</w:t>
      </w:r>
      <w:r>
        <w:rPr>
          <w:rFonts w:ascii="Segoe UI" w:eastAsia="Segoe UI" w:hAnsi="Segoe UI" w:cs="Segoe UI"/>
          <w:sz w:val="20"/>
          <w:szCs w:val="20"/>
        </w:rPr>
        <w:t>.</w:t>
      </w:r>
    </w:p>
    <w:p w:rsidR="001E45FE" w:rsidRDefault="003373A7">
      <w:pPr>
        <w:numPr>
          <w:ilvl w:val="0"/>
          <w:numId w:val="2"/>
        </w:numPr>
        <w:tabs>
          <w:tab w:val="left" w:pos="720"/>
        </w:tabs>
        <w:ind w:left="720" w:hanging="360"/>
        <w:rPr>
          <w:rFonts w:ascii="Segoe UI" w:eastAsia="Segoe UI" w:hAnsi="Segoe UI" w:cs="Segoe UI"/>
          <w:sz w:val="20"/>
          <w:szCs w:val="20"/>
        </w:rPr>
      </w:pPr>
      <w:r>
        <w:rPr>
          <w:rFonts w:ascii="Segoe UI" w:eastAsia="Segoe UI" w:hAnsi="Segoe UI" w:cs="Segoe UI"/>
          <w:sz w:val="20"/>
          <w:szCs w:val="20"/>
        </w:rPr>
        <w:t xml:space="preserve">In the </w:t>
      </w:r>
      <w:r>
        <w:rPr>
          <w:rFonts w:ascii="Segoe UI" w:eastAsia="Segoe UI" w:hAnsi="Segoe UI" w:cs="Segoe UI"/>
          <w:b/>
          <w:bCs/>
          <w:sz w:val="20"/>
          <w:szCs w:val="20"/>
        </w:rPr>
        <w:t>Create storage account</w:t>
      </w:r>
      <w:r>
        <w:rPr>
          <w:rFonts w:ascii="Segoe UI" w:eastAsia="Segoe UI" w:hAnsi="Segoe UI" w:cs="Segoe UI"/>
          <w:sz w:val="20"/>
          <w:szCs w:val="20"/>
        </w:rPr>
        <w:t xml:space="preserve"> blade, enter the following settings and click </w:t>
      </w:r>
      <w:r>
        <w:rPr>
          <w:rFonts w:ascii="Segoe UI" w:eastAsia="Segoe UI" w:hAnsi="Segoe UI" w:cs="Segoe UI"/>
          <w:b/>
          <w:bCs/>
          <w:sz w:val="20"/>
          <w:szCs w:val="20"/>
        </w:rPr>
        <w:t>Create</w:t>
      </w:r>
      <w:r>
        <w:rPr>
          <w:rFonts w:ascii="Segoe UI" w:eastAsia="Segoe UI" w:hAnsi="Segoe UI" w:cs="Segoe UI"/>
          <w:sz w:val="20"/>
          <w:szCs w:val="20"/>
        </w:rPr>
        <w:t>:</w:t>
      </w:r>
    </w:p>
    <w:p w:rsidR="001E45FE" w:rsidRDefault="003373A7">
      <w:pPr>
        <w:numPr>
          <w:ilvl w:val="1"/>
          <w:numId w:val="2"/>
        </w:numPr>
        <w:tabs>
          <w:tab w:val="left" w:pos="1440"/>
        </w:tabs>
        <w:ind w:left="1440" w:hanging="360"/>
        <w:rPr>
          <w:rFonts w:ascii="Arial" w:eastAsia="Arial" w:hAnsi="Arial" w:cs="Arial"/>
          <w:sz w:val="20"/>
          <w:szCs w:val="20"/>
        </w:rPr>
      </w:pPr>
      <w:r>
        <w:rPr>
          <w:rFonts w:ascii="Segoe UI" w:eastAsia="Segoe UI" w:hAnsi="Segoe UI" w:cs="Segoe UI"/>
          <w:b/>
          <w:bCs/>
          <w:sz w:val="20"/>
          <w:szCs w:val="20"/>
        </w:rPr>
        <w:t>Name</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Enter a unique name (and make a note of it!)</w:t>
      </w:r>
    </w:p>
    <w:p w:rsidR="001E45FE" w:rsidRDefault="001E45FE">
      <w:pPr>
        <w:spacing w:line="1" w:lineRule="exact"/>
        <w:rPr>
          <w:rFonts w:ascii="Arial" w:eastAsia="Arial" w:hAnsi="Arial" w:cs="Arial"/>
          <w:sz w:val="20"/>
          <w:szCs w:val="20"/>
        </w:rPr>
      </w:pPr>
    </w:p>
    <w:p w:rsidR="001E45FE" w:rsidRDefault="003373A7">
      <w:pPr>
        <w:numPr>
          <w:ilvl w:val="1"/>
          <w:numId w:val="2"/>
        </w:numPr>
        <w:tabs>
          <w:tab w:val="left" w:pos="1440"/>
        </w:tabs>
        <w:spacing w:line="238" w:lineRule="auto"/>
        <w:ind w:left="1440" w:hanging="360"/>
        <w:rPr>
          <w:rFonts w:ascii="Arial" w:eastAsia="Arial" w:hAnsi="Arial" w:cs="Arial"/>
          <w:sz w:val="20"/>
          <w:szCs w:val="20"/>
        </w:rPr>
      </w:pPr>
      <w:r>
        <w:rPr>
          <w:rFonts w:ascii="Segoe UI" w:eastAsia="Segoe UI" w:hAnsi="Segoe UI" w:cs="Segoe UI"/>
          <w:b/>
          <w:bCs/>
          <w:sz w:val="20"/>
          <w:szCs w:val="20"/>
        </w:rPr>
        <w:t>Deployment model</w:t>
      </w:r>
      <w:r>
        <w:rPr>
          <w:rFonts w:ascii="Segoe UI" w:eastAsia="Segoe UI" w:hAnsi="Segoe UI" w:cs="Segoe UI"/>
          <w:sz w:val="20"/>
          <w:szCs w:val="20"/>
        </w:rPr>
        <w:t>: Resource manager</w:t>
      </w:r>
    </w:p>
    <w:p w:rsidR="001E45FE" w:rsidRDefault="001E45FE">
      <w:pPr>
        <w:spacing w:line="2" w:lineRule="exact"/>
        <w:rPr>
          <w:rFonts w:ascii="Arial" w:eastAsia="Arial" w:hAnsi="Arial" w:cs="Arial"/>
          <w:sz w:val="20"/>
          <w:szCs w:val="20"/>
        </w:rPr>
      </w:pPr>
    </w:p>
    <w:p w:rsidR="001E45FE" w:rsidRDefault="003373A7">
      <w:pPr>
        <w:numPr>
          <w:ilvl w:val="1"/>
          <w:numId w:val="2"/>
        </w:numPr>
        <w:tabs>
          <w:tab w:val="left" w:pos="1440"/>
        </w:tabs>
        <w:spacing w:line="238" w:lineRule="auto"/>
        <w:ind w:left="1440" w:hanging="360"/>
        <w:rPr>
          <w:rFonts w:ascii="Arial" w:eastAsia="Arial" w:hAnsi="Arial" w:cs="Arial"/>
          <w:sz w:val="20"/>
          <w:szCs w:val="20"/>
        </w:rPr>
      </w:pPr>
      <w:r>
        <w:rPr>
          <w:rFonts w:ascii="Segoe UI" w:eastAsia="Segoe UI" w:hAnsi="Segoe UI" w:cs="Segoe UI"/>
          <w:b/>
          <w:bCs/>
          <w:sz w:val="20"/>
          <w:szCs w:val="20"/>
        </w:rPr>
        <w:t>Account kind</w:t>
      </w:r>
      <w:r>
        <w:rPr>
          <w:rFonts w:ascii="Segoe UI" w:eastAsia="Segoe UI" w:hAnsi="Segoe UI" w:cs="Segoe UI"/>
          <w:sz w:val="20"/>
          <w:szCs w:val="20"/>
        </w:rPr>
        <w:t>: General purpose</w:t>
      </w:r>
    </w:p>
    <w:p w:rsidR="001E45FE" w:rsidRDefault="001E45FE">
      <w:pPr>
        <w:spacing w:line="2" w:lineRule="exact"/>
        <w:rPr>
          <w:rFonts w:ascii="Arial" w:eastAsia="Arial" w:hAnsi="Arial" w:cs="Arial"/>
          <w:sz w:val="20"/>
          <w:szCs w:val="20"/>
        </w:rPr>
      </w:pPr>
    </w:p>
    <w:p w:rsidR="001E45FE" w:rsidRDefault="003373A7">
      <w:pPr>
        <w:numPr>
          <w:ilvl w:val="1"/>
          <w:numId w:val="2"/>
        </w:numPr>
        <w:tabs>
          <w:tab w:val="left" w:pos="1440"/>
        </w:tabs>
        <w:spacing w:line="238" w:lineRule="auto"/>
        <w:ind w:left="1440" w:hanging="360"/>
        <w:rPr>
          <w:rFonts w:ascii="Arial" w:eastAsia="Arial" w:hAnsi="Arial" w:cs="Arial"/>
          <w:sz w:val="20"/>
          <w:szCs w:val="20"/>
        </w:rPr>
      </w:pPr>
      <w:r>
        <w:rPr>
          <w:rFonts w:ascii="Segoe UI" w:eastAsia="Segoe UI" w:hAnsi="Segoe UI" w:cs="Segoe UI"/>
          <w:b/>
          <w:bCs/>
          <w:sz w:val="20"/>
          <w:szCs w:val="20"/>
        </w:rPr>
        <w:t>Performance</w:t>
      </w:r>
      <w:r>
        <w:rPr>
          <w:rFonts w:ascii="Segoe UI" w:eastAsia="Segoe UI" w:hAnsi="Segoe UI" w:cs="Segoe UI"/>
          <w:sz w:val="20"/>
          <w:szCs w:val="20"/>
        </w:rPr>
        <w:t>: Standard</w:t>
      </w:r>
    </w:p>
    <w:p w:rsidR="001E45FE" w:rsidRDefault="001E45FE">
      <w:pPr>
        <w:sectPr w:rsidR="001E45FE">
          <w:pgSz w:w="12240" w:h="15840"/>
          <w:pgMar w:top="1440" w:right="1440" w:bottom="697" w:left="1440" w:header="0" w:footer="0" w:gutter="0"/>
          <w:cols w:space="720" w:equalWidth="0">
            <w:col w:w="9360"/>
          </w:cols>
        </w:sectPr>
      </w:pPr>
    </w:p>
    <w:p w:rsidR="001E45FE" w:rsidRDefault="003373A7">
      <w:pPr>
        <w:numPr>
          <w:ilvl w:val="1"/>
          <w:numId w:val="3"/>
        </w:numPr>
        <w:tabs>
          <w:tab w:val="left" w:pos="1440"/>
        </w:tabs>
        <w:ind w:left="1440" w:hanging="360"/>
        <w:rPr>
          <w:rFonts w:ascii="Arial" w:eastAsia="Arial" w:hAnsi="Arial" w:cs="Arial"/>
          <w:sz w:val="20"/>
          <w:szCs w:val="20"/>
        </w:rPr>
      </w:pPr>
      <w:bookmarkStart w:id="1" w:name="page2"/>
      <w:bookmarkEnd w:id="1"/>
      <w:r>
        <w:rPr>
          <w:rFonts w:ascii="Segoe UI" w:eastAsia="Segoe UI" w:hAnsi="Segoe UI" w:cs="Segoe UI"/>
          <w:b/>
          <w:bCs/>
          <w:sz w:val="20"/>
          <w:szCs w:val="20"/>
        </w:rPr>
        <w:lastRenderedPageBreak/>
        <w:t>Replication</w:t>
      </w:r>
      <w:r>
        <w:rPr>
          <w:rFonts w:ascii="Segoe UI" w:eastAsia="Segoe UI" w:hAnsi="Segoe UI" w:cs="Segoe UI"/>
          <w:sz w:val="20"/>
          <w:szCs w:val="20"/>
        </w:rPr>
        <w:t>: Locally-redundant storage (LRS)</w:t>
      </w:r>
    </w:p>
    <w:p w:rsidR="001E45FE" w:rsidRDefault="001E45FE">
      <w:pPr>
        <w:spacing w:line="1" w:lineRule="exact"/>
        <w:rPr>
          <w:rFonts w:ascii="Arial" w:eastAsia="Arial" w:hAnsi="Arial" w:cs="Arial"/>
          <w:sz w:val="20"/>
          <w:szCs w:val="20"/>
        </w:rPr>
      </w:pPr>
    </w:p>
    <w:p w:rsidR="001E45FE" w:rsidRDefault="003373A7">
      <w:pPr>
        <w:numPr>
          <w:ilvl w:val="1"/>
          <w:numId w:val="3"/>
        </w:numPr>
        <w:tabs>
          <w:tab w:val="left" w:pos="1440"/>
        </w:tabs>
        <w:spacing w:line="236" w:lineRule="auto"/>
        <w:ind w:left="1440" w:hanging="360"/>
        <w:rPr>
          <w:rFonts w:ascii="Arial" w:eastAsia="Arial" w:hAnsi="Arial" w:cs="Arial"/>
          <w:sz w:val="20"/>
          <w:szCs w:val="20"/>
        </w:rPr>
      </w:pPr>
      <w:r>
        <w:rPr>
          <w:rFonts w:ascii="Segoe UI" w:eastAsia="Segoe UI" w:hAnsi="Segoe UI" w:cs="Segoe UI"/>
          <w:b/>
          <w:bCs/>
          <w:sz w:val="20"/>
          <w:szCs w:val="20"/>
        </w:rPr>
        <w:t>Storage service encryption</w:t>
      </w:r>
      <w:r>
        <w:rPr>
          <w:rFonts w:ascii="Segoe UI" w:eastAsia="Segoe UI" w:hAnsi="Segoe UI" w:cs="Segoe UI"/>
          <w:sz w:val="20"/>
          <w:szCs w:val="20"/>
        </w:rPr>
        <w:t>: Disabled</w:t>
      </w:r>
    </w:p>
    <w:p w:rsidR="001E45FE" w:rsidRDefault="001E45FE">
      <w:pPr>
        <w:spacing w:line="12" w:lineRule="exact"/>
        <w:rPr>
          <w:rFonts w:ascii="Arial" w:eastAsia="Arial" w:hAnsi="Arial" w:cs="Arial"/>
          <w:sz w:val="20"/>
          <w:szCs w:val="20"/>
        </w:rPr>
      </w:pPr>
    </w:p>
    <w:p w:rsidR="001E45FE" w:rsidRDefault="003373A7">
      <w:pPr>
        <w:numPr>
          <w:ilvl w:val="1"/>
          <w:numId w:val="3"/>
        </w:numPr>
        <w:tabs>
          <w:tab w:val="left" w:pos="1440"/>
        </w:tabs>
        <w:ind w:left="1440" w:hanging="360"/>
        <w:rPr>
          <w:rFonts w:ascii="Arial" w:eastAsia="Arial" w:hAnsi="Arial" w:cs="Arial"/>
          <w:sz w:val="20"/>
          <w:szCs w:val="20"/>
        </w:rPr>
      </w:pPr>
      <w:r>
        <w:rPr>
          <w:rFonts w:ascii="Calibri" w:eastAsia="Calibri" w:hAnsi="Calibri" w:cs="Calibri"/>
          <w:b/>
          <w:bCs/>
        </w:rPr>
        <w:t>Subscription</w:t>
      </w:r>
      <w:r>
        <w:rPr>
          <w:rFonts w:ascii="Segoe UI" w:eastAsia="Segoe UI" w:hAnsi="Segoe UI" w:cs="Segoe UI"/>
          <w:sz w:val="19"/>
          <w:szCs w:val="19"/>
        </w:rPr>
        <w:t>:</w:t>
      </w:r>
      <w:r>
        <w:rPr>
          <w:rFonts w:ascii="Calibri" w:eastAsia="Calibri" w:hAnsi="Calibri" w:cs="Calibri"/>
          <w:b/>
          <w:bCs/>
        </w:rPr>
        <w:t xml:space="preserve"> </w:t>
      </w:r>
      <w:r>
        <w:rPr>
          <w:rFonts w:ascii="Segoe UI" w:eastAsia="Segoe UI" w:hAnsi="Segoe UI" w:cs="Segoe UI"/>
          <w:i/>
          <w:iCs/>
          <w:sz w:val="19"/>
          <w:szCs w:val="19"/>
        </w:rPr>
        <w:t>Select your Azure subscription</w:t>
      </w:r>
    </w:p>
    <w:p w:rsidR="001E45FE" w:rsidRDefault="001E45FE">
      <w:pPr>
        <w:spacing w:line="7" w:lineRule="exact"/>
        <w:rPr>
          <w:rFonts w:ascii="Arial" w:eastAsia="Arial" w:hAnsi="Arial" w:cs="Arial"/>
          <w:sz w:val="20"/>
          <w:szCs w:val="20"/>
        </w:rPr>
      </w:pPr>
    </w:p>
    <w:p w:rsidR="001E45FE" w:rsidRDefault="003373A7">
      <w:pPr>
        <w:numPr>
          <w:ilvl w:val="1"/>
          <w:numId w:val="3"/>
        </w:numPr>
        <w:tabs>
          <w:tab w:val="left" w:pos="1440"/>
        </w:tabs>
        <w:ind w:left="1440" w:hanging="360"/>
        <w:rPr>
          <w:rFonts w:ascii="Arial" w:eastAsia="Arial" w:hAnsi="Arial" w:cs="Arial"/>
          <w:sz w:val="20"/>
          <w:szCs w:val="20"/>
        </w:rPr>
      </w:pPr>
      <w:r>
        <w:rPr>
          <w:rFonts w:ascii="Calibri" w:eastAsia="Calibri" w:hAnsi="Calibri" w:cs="Calibri"/>
          <w:b/>
          <w:bCs/>
        </w:rPr>
        <w:t>Resource group</w:t>
      </w:r>
      <w:r>
        <w:rPr>
          <w:rFonts w:ascii="Calibri" w:eastAsia="Calibri" w:hAnsi="Calibri" w:cs="Calibri"/>
        </w:rPr>
        <w:t>:</w:t>
      </w:r>
      <w:r>
        <w:rPr>
          <w:rFonts w:ascii="Calibri" w:eastAsia="Calibri" w:hAnsi="Calibri" w:cs="Calibri"/>
          <w:b/>
          <w:bCs/>
        </w:rPr>
        <w:t xml:space="preserve"> </w:t>
      </w:r>
      <w:r>
        <w:rPr>
          <w:rFonts w:ascii="Segoe UI" w:eastAsia="Segoe UI" w:hAnsi="Segoe UI" w:cs="Segoe UI"/>
          <w:i/>
          <w:iCs/>
          <w:sz w:val="19"/>
          <w:szCs w:val="19"/>
        </w:rPr>
        <w:t>Create a new resource group</w:t>
      </w:r>
      <w:r>
        <w:rPr>
          <w:rFonts w:ascii="Segoe UI" w:eastAsia="Segoe UI" w:hAnsi="Segoe UI" w:cs="Segoe UI"/>
          <w:i/>
          <w:iCs/>
          <w:sz w:val="19"/>
          <w:szCs w:val="19"/>
        </w:rPr>
        <w:t xml:space="preserve"> with a unique name</w:t>
      </w:r>
    </w:p>
    <w:p w:rsidR="001E45FE" w:rsidRDefault="003373A7">
      <w:pPr>
        <w:numPr>
          <w:ilvl w:val="1"/>
          <w:numId w:val="3"/>
        </w:numPr>
        <w:tabs>
          <w:tab w:val="left" w:pos="1440"/>
        </w:tabs>
        <w:spacing w:line="234" w:lineRule="auto"/>
        <w:ind w:left="1440" w:hanging="360"/>
        <w:rPr>
          <w:rFonts w:ascii="Arial" w:eastAsia="Arial" w:hAnsi="Arial" w:cs="Arial"/>
          <w:sz w:val="20"/>
          <w:szCs w:val="20"/>
        </w:rPr>
      </w:pPr>
      <w:r>
        <w:rPr>
          <w:rFonts w:ascii="Segoe UI" w:eastAsia="Segoe UI" w:hAnsi="Segoe UI" w:cs="Segoe UI"/>
          <w:b/>
          <w:bCs/>
          <w:sz w:val="20"/>
          <w:szCs w:val="20"/>
        </w:rPr>
        <w:t>Location</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Select any available region</w:t>
      </w:r>
    </w:p>
    <w:p w:rsidR="001E45FE" w:rsidRDefault="001E45FE">
      <w:pPr>
        <w:spacing w:line="11" w:lineRule="exact"/>
        <w:rPr>
          <w:rFonts w:ascii="Arial" w:eastAsia="Arial" w:hAnsi="Arial" w:cs="Arial"/>
          <w:sz w:val="20"/>
          <w:szCs w:val="20"/>
        </w:rPr>
      </w:pPr>
    </w:p>
    <w:p w:rsidR="001E45FE" w:rsidRDefault="003373A7">
      <w:pPr>
        <w:numPr>
          <w:ilvl w:val="0"/>
          <w:numId w:val="3"/>
        </w:numPr>
        <w:tabs>
          <w:tab w:val="left" w:pos="720"/>
        </w:tabs>
        <w:spacing w:line="235" w:lineRule="auto"/>
        <w:ind w:left="720" w:right="320" w:hanging="360"/>
        <w:rPr>
          <w:rFonts w:ascii="Segoe UI" w:eastAsia="Segoe UI" w:hAnsi="Segoe UI" w:cs="Segoe UI"/>
          <w:sz w:val="20"/>
          <w:szCs w:val="20"/>
        </w:rPr>
      </w:pPr>
      <w:r>
        <w:rPr>
          <w:rFonts w:ascii="Segoe UI" w:eastAsia="Segoe UI" w:hAnsi="Segoe UI" w:cs="Segoe UI"/>
          <w:sz w:val="20"/>
          <w:szCs w:val="20"/>
        </w:rPr>
        <w:t xml:space="preserve">In the Azure portal, view </w:t>
      </w:r>
      <w:r>
        <w:rPr>
          <w:rFonts w:ascii="Segoe UI" w:eastAsia="Segoe UI" w:hAnsi="Segoe UI" w:cs="Segoe UI"/>
          <w:b/>
          <w:bCs/>
          <w:sz w:val="20"/>
          <w:szCs w:val="20"/>
        </w:rPr>
        <w:t>Notifications</w:t>
      </w:r>
      <w:r>
        <w:rPr>
          <w:rFonts w:ascii="Segoe UI" w:eastAsia="Segoe UI" w:hAnsi="Segoe UI" w:cs="Segoe UI"/>
          <w:sz w:val="20"/>
          <w:szCs w:val="20"/>
        </w:rPr>
        <w:t xml:space="preserve"> to verify that deployment has started. Then wait for the storage account to be deployed (this can take a few minutes.)</w:t>
      </w:r>
    </w:p>
    <w:p w:rsidR="001E45FE" w:rsidRDefault="003373A7">
      <w:pPr>
        <w:numPr>
          <w:ilvl w:val="0"/>
          <w:numId w:val="3"/>
        </w:numPr>
        <w:tabs>
          <w:tab w:val="left" w:pos="720"/>
        </w:tabs>
        <w:ind w:left="720" w:hanging="360"/>
        <w:rPr>
          <w:rFonts w:ascii="Segoe UI" w:eastAsia="Segoe UI" w:hAnsi="Segoe UI" w:cs="Segoe UI"/>
          <w:sz w:val="20"/>
          <w:szCs w:val="20"/>
        </w:rPr>
      </w:pPr>
      <w:r>
        <w:rPr>
          <w:rFonts w:ascii="Segoe UI" w:eastAsia="Segoe UI" w:hAnsi="Segoe UI" w:cs="Segoe UI"/>
          <w:sz w:val="20"/>
          <w:szCs w:val="20"/>
        </w:rPr>
        <w:t>After the storage account has been cre</w:t>
      </w:r>
      <w:r>
        <w:rPr>
          <w:rFonts w:ascii="Segoe UI" w:eastAsia="Segoe UI" w:hAnsi="Segoe UI" w:cs="Segoe UI"/>
          <w:sz w:val="20"/>
          <w:szCs w:val="20"/>
        </w:rPr>
        <w:t>ated, browse to its blade in the Azure portal.</w:t>
      </w:r>
    </w:p>
    <w:p w:rsidR="001E45FE" w:rsidRDefault="001E45FE">
      <w:pPr>
        <w:spacing w:line="11" w:lineRule="exact"/>
        <w:rPr>
          <w:rFonts w:ascii="Segoe UI" w:eastAsia="Segoe UI" w:hAnsi="Segoe UI" w:cs="Segoe UI"/>
          <w:sz w:val="20"/>
          <w:szCs w:val="20"/>
        </w:rPr>
      </w:pPr>
    </w:p>
    <w:p w:rsidR="001E45FE" w:rsidRDefault="003373A7">
      <w:pPr>
        <w:numPr>
          <w:ilvl w:val="0"/>
          <w:numId w:val="3"/>
        </w:numPr>
        <w:tabs>
          <w:tab w:val="left" w:pos="720"/>
        </w:tabs>
        <w:spacing w:line="235" w:lineRule="auto"/>
        <w:ind w:left="720" w:right="700" w:hanging="360"/>
        <w:rPr>
          <w:rFonts w:ascii="Segoe UI" w:eastAsia="Segoe UI" w:hAnsi="Segoe UI" w:cs="Segoe UI"/>
          <w:sz w:val="20"/>
          <w:szCs w:val="20"/>
        </w:rPr>
      </w:pPr>
      <w:r>
        <w:rPr>
          <w:rFonts w:ascii="Segoe UI" w:eastAsia="Segoe UI" w:hAnsi="Segoe UI" w:cs="Segoe UI"/>
          <w:sz w:val="20"/>
          <w:szCs w:val="20"/>
        </w:rPr>
        <w:t xml:space="preserve">On the blade for your storage account, click </w:t>
      </w:r>
      <w:r>
        <w:rPr>
          <w:rFonts w:ascii="Segoe UI" w:eastAsia="Segoe UI" w:hAnsi="Segoe UI" w:cs="Segoe UI"/>
          <w:b/>
          <w:bCs/>
          <w:sz w:val="20"/>
          <w:szCs w:val="20"/>
        </w:rPr>
        <w:t>Blobs</w:t>
      </w:r>
      <w:r>
        <w:rPr>
          <w:rFonts w:ascii="Segoe UI" w:eastAsia="Segoe UI" w:hAnsi="Segoe UI" w:cs="Segoe UI"/>
          <w:sz w:val="20"/>
          <w:szCs w:val="20"/>
        </w:rPr>
        <w:t>, and add a container with the following properties:</w:t>
      </w:r>
    </w:p>
    <w:p w:rsidR="001E45FE" w:rsidRDefault="003373A7">
      <w:pPr>
        <w:numPr>
          <w:ilvl w:val="1"/>
          <w:numId w:val="3"/>
        </w:numPr>
        <w:tabs>
          <w:tab w:val="left" w:pos="1440"/>
        </w:tabs>
        <w:spacing w:line="238" w:lineRule="auto"/>
        <w:ind w:left="1440" w:hanging="360"/>
        <w:rPr>
          <w:rFonts w:ascii="Arial" w:eastAsia="Arial" w:hAnsi="Arial" w:cs="Arial"/>
          <w:sz w:val="20"/>
          <w:szCs w:val="20"/>
        </w:rPr>
      </w:pPr>
      <w:r>
        <w:rPr>
          <w:rFonts w:ascii="Segoe UI" w:eastAsia="Segoe UI" w:hAnsi="Segoe UI" w:cs="Segoe UI"/>
          <w:b/>
          <w:bCs/>
          <w:sz w:val="20"/>
          <w:szCs w:val="20"/>
        </w:rPr>
        <w:t>Name</w:t>
      </w:r>
      <w:r>
        <w:rPr>
          <w:rFonts w:ascii="Segoe UI" w:eastAsia="Segoe UI" w:hAnsi="Segoe UI" w:cs="Segoe UI"/>
          <w:sz w:val="20"/>
          <w:szCs w:val="20"/>
        </w:rPr>
        <w:t>: adf-data</w:t>
      </w:r>
    </w:p>
    <w:p w:rsidR="001E45FE" w:rsidRDefault="001E45FE">
      <w:pPr>
        <w:spacing w:line="2" w:lineRule="exact"/>
        <w:rPr>
          <w:rFonts w:ascii="Arial" w:eastAsia="Arial" w:hAnsi="Arial" w:cs="Arial"/>
          <w:sz w:val="20"/>
          <w:szCs w:val="20"/>
        </w:rPr>
      </w:pPr>
    </w:p>
    <w:p w:rsidR="001E45FE" w:rsidRDefault="003373A7">
      <w:pPr>
        <w:numPr>
          <w:ilvl w:val="1"/>
          <w:numId w:val="3"/>
        </w:numPr>
        <w:tabs>
          <w:tab w:val="left" w:pos="1440"/>
        </w:tabs>
        <w:spacing w:line="238" w:lineRule="auto"/>
        <w:ind w:left="1440" w:hanging="360"/>
        <w:rPr>
          <w:rFonts w:ascii="Arial" w:eastAsia="Arial" w:hAnsi="Arial" w:cs="Arial"/>
          <w:sz w:val="20"/>
          <w:szCs w:val="20"/>
        </w:rPr>
      </w:pPr>
      <w:r>
        <w:rPr>
          <w:rFonts w:ascii="Segoe UI" w:eastAsia="Segoe UI" w:hAnsi="Segoe UI" w:cs="Segoe UI"/>
          <w:b/>
          <w:bCs/>
          <w:sz w:val="20"/>
          <w:szCs w:val="20"/>
        </w:rPr>
        <w:t>Access type</w:t>
      </w:r>
      <w:r>
        <w:rPr>
          <w:rFonts w:ascii="Segoe UI" w:eastAsia="Segoe UI" w:hAnsi="Segoe UI" w:cs="Segoe UI"/>
          <w:sz w:val="20"/>
          <w:szCs w:val="20"/>
        </w:rPr>
        <w:t>: Private</w:t>
      </w:r>
    </w:p>
    <w:p w:rsidR="001E45FE" w:rsidRDefault="001E45FE">
      <w:pPr>
        <w:spacing w:line="12" w:lineRule="exact"/>
        <w:rPr>
          <w:rFonts w:ascii="Arial" w:eastAsia="Arial" w:hAnsi="Arial" w:cs="Arial"/>
          <w:sz w:val="20"/>
          <w:szCs w:val="20"/>
        </w:rPr>
      </w:pPr>
    </w:p>
    <w:p w:rsidR="001E45FE" w:rsidRDefault="003373A7">
      <w:pPr>
        <w:numPr>
          <w:ilvl w:val="0"/>
          <w:numId w:val="3"/>
        </w:numPr>
        <w:tabs>
          <w:tab w:val="left" w:pos="720"/>
        </w:tabs>
        <w:spacing w:line="235" w:lineRule="auto"/>
        <w:ind w:left="720" w:right="320" w:hanging="360"/>
        <w:rPr>
          <w:rFonts w:ascii="Segoe UI" w:eastAsia="Segoe UI" w:hAnsi="Segoe UI" w:cs="Segoe UI"/>
          <w:sz w:val="20"/>
          <w:szCs w:val="20"/>
        </w:rPr>
      </w:pPr>
      <w:r>
        <w:rPr>
          <w:rFonts w:ascii="Segoe UI" w:eastAsia="Segoe UI" w:hAnsi="Segoe UI" w:cs="Segoe UI"/>
          <w:sz w:val="20"/>
          <w:szCs w:val="20"/>
        </w:rPr>
        <w:t xml:space="preserve">In the Azure portal, view </w:t>
      </w:r>
      <w:r>
        <w:rPr>
          <w:rFonts w:ascii="Segoe UI" w:eastAsia="Segoe UI" w:hAnsi="Segoe UI" w:cs="Segoe UI"/>
          <w:b/>
          <w:bCs/>
          <w:sz w:val="20"/>
          <w:szCs w:val="20"/>
        </w:rPr>
        <w:t>Notifications</w:t>
      </w:r>
      <w:r>
        <w:rPr>
          <w:rFonts w:ascii="Segoe UI" w:eastAsia="Segoe UI" w:hAnsi="Segoe UI" w:cs="Segoe UI"/>
          <w:sz w:val="20"/>
          <w:szCs w:val="20"/>
        </w:rPr>
        <w:t xml:space="preserve"> to verify that deployment has started. Then wait for the container to be created (this should take a few seconds.)</w:t>
      </w:r>
    </w:p>
    <w:p w:rsidR="001E45FE" w:rsidRDefault="001E45FE">
      <w:pPr>
        <w:spacing w:line="11" w:lineRule="exact"/>
        <w:rPr>
          <w:rFonts w:ascii="Segoe UI" w:eastAsia="Segoe UI" w:hAnsi="Segoe UI" w:cs="Segoe UI"/>
          <w:sz w:val="20"/>
          <w:szCs w:val="20"/>
        </w:rPr>
      </w:pPr>
    </w:p>
    <w:p w:rsidR="001E45FE" w:rsidRDefault="003373A7">
      <w:pPr>
        <w:numPr>
          <w:ilvl w:val="0"/>
          <w:numId w:val="3"/>
        </w:numPr>
        <w:tabs>
          <w:tab w:val="left" w:pos="720"/>
        </w:tabs>
        <w:spacing w:line="237" w:lineRule="auto"/>
        <w:ind w:left="720" w:right="580" w:hanging="360"/>
        <w:rPr>
          <w:rFonts w:ascii="Segoe UI" w:eastAsia="Segoe UI" w:hAnsi="Segoe UI" w:cs="Segoe UI"/>
          <w:sz w:val="20"/>
          <w:szCs w:val="20"/>
        </w:rPr>
      </w:pPr>
      <w:r>
        <w:rPr>
          <w:rFonts w:ascii="Segoe UI" w:eastAsia="Segoe UI" w:hAnsi="Segoe UI" w:cs="Segoe UI"/>
          <w:sz w:val="20"/>
          <w:szCs w:val="20"/>
        </w:rPr>
        <w:t xml:space="preserve">After the container has been created, return to the blade for your storage account, and click </w:t>
      </w:r>
      <w:r>
        <w:rPr>
          <w:rFonts w:ascii="Segoe UI" w:eastAsia="Segoe UI" w:hAnsi="Segoe UI" w:cs="Segoe UI"/>
          <w:b/>
          <w:bCs/>
          <w:sz w:val="20"/>
          <w:szCs w:val="20"/>
        </w:rPr>
        <w:t>Access keys</w:t>
      </w:r>
      <w:r>
        <w:rPr>
          <w:rFonts w:ascii="Segoe UI" w:eastAsia="Segoe UI" w:hAnsi="Segoe UI" w:cs="Segoe UI"/>
          <w:sz w:val="20"/>
          <w:szCs w:val="20"/>
        </w:rPr>
        <w:t>. Note that this blade lists the s</w:t>
      </w:r>
      <w:r>
        <w:rPr>
          <w:rFonts w:ascii="Segoe UI" w:eastAsia="Segoe UI" w:hAnsi="Segoe UI" w:cs="Segoe UI"/>
          <w:sz w:val="20"/>
          <w:szCs w:val="20"/>
        </w:rPr>
        <w:t>torage account name and two keys that client</w:t>
      </w:r>
      <w:r>
        <w:rPr>
          <w:rFonts w:ascii="Segoe UI" w:eastAsia="Segoe UI" w:hAnsi="Segoe UI" w:cs="Segoe UI"/>
          <w:b/>
          <w:bCs/>
          <w:sz w:val="20"/>
          <w:szCs w:val="20"/>
        </w:rPr>
        <w:t xml:space="preserve"> </w:t>
      </w:r>
      <w:r>
        <w:rPr>
          <w:rFonts w:ascii="Segoe UI" w:eastAsia="Segoe UI" w:hAnsi="Segoe UI" w:cs="Segoe UI"/>
          <w:sz w:val="20"/>
          <w:szCs w:val="20"/>
        </w:rPr>
        <w:t>applications can use for authentication when connecting.</w:t>
      </w:r>
    </w:p>
    <w:p w:rsidR="001E45FE" w:rsidRDefault="001E45FE">
      <w:pPr>
        <w:spacing w:line="165" w:lineRule="exact"/>
        <w:rPr>
          <w:sz w:val="20"/>
          <w:szCs w:val="20"/>
        </w:rPr>
      </w:pPr>
    </w:p>
    <w:p w:rsidR="001E45FE" w:rsidRDefault="003373A7">
      <w:pPr>
        <w:rPr>
          <w:sz w:val="20"/>
          <w:szCs w:val="20"/>
        </w:rPr>
      </w:pPr>
      <w:r>
        <w:rPr>
          <w:rFonts w:ascii="Calibri Light" w:eastAsia="Calibri Light" w:hAnsi="Calibri Light" w:cs="Calibri Light"/>
          <w:color w:val="2E74B5"/>
          <w:sz w:val="26"/>
          <w:szCs w:val="26"/>
        </w:rPr>
        <w:t>Create an Azure SQL Database</w:t>
      </w:r>
    </w:p>
    <w:p w:rsidR="001E45FE" w:rsidRDefault="001E45FE">
      <w:pPr>
        <w:spacing w:line="73" w:lineRule="exact"/>
        <w:rPr>
          <w:sz w:val="20"/>
          <w:szCs w:val="20"/>
        </w:rPr>
      </w:pPr>
    </w:p>
    <w:p w:rsidR="001E45FE" w:rsidRDefault="003373A7">
      <w:pPr>
        <w:spacing w:line="227" w:lineRule="auto"/>
        <w:ind w:right="480"/>
        <w:rPr>
          <w:sz w:val="20"/>
          <w:szCs w:val="20"/>
        </w:rPr>
      </w:pPr>
      <w:r>
        <w:rPr>
          <w:rFonts w:ascii="Calibri" w:eastAsia="Calibri" w:hAnsi="Calibri" w:cs="Calibri"/>
        </w:rPr>
        <w:t>Your data pipeline will copy the source data to an Azure SQL Database. SQL databases are hosted in servers, so you will cre</w:t>
      </w:r>
      <w:r>
        <w:rPr>
          <w:rFonts w:ascii="Calibri" w:eastAsia="Calibri" w:hAnsi="Calibri" w:cs="Calibri"/>
        </w:rPr>
        <w:t>ate both a database and a server to host it.</w:t>
      </w:r>
    </w:p>
    <w:p w:rsidR="001E45FE" w:rsidRDefault="001E45FE">
      <w:pPr>
        <w:spacing w:line="189" w:lineRule="exact"/>
        <w:rPr>
          <w:sz w:val="20"/>
          <w:szCs w:val="20"/>
        </w:rPr>
      </w:pPr>
    </w:p>
    <w:p w:rsidR="001E45FE" w:rsidRDefault="003373A7">
      <w:pPr>
        <w:numPr>
          <w:ilvl w:val="0"/>
          <w:numId w:val="4"/>
        </w:numPr>
        <w:tabs>
          <w:tab w:val="left" w:pos="720"/>
        </w:tabs>
        <w:spacing w:line="235" w:lineRule="auto"/>
        <w:ind w:left="720" w:right="420" w:hanging="360"/>
        <w:rPr>
          <w:rFonts w:ascii="Segoe UI" w:eastAsia="Segoe UI" w:hAnsi="Segoe UI" w:cs="Segoe UI"/>
          <w:sz w:val="20"/>
          <w:szCs w:val="20"/>
        </w:rPr>
      </w:pPr>
      <w:r>
        <w:rPr>
          <w:rFonts w:ascii="Segoe UI" w:eastAsia="Segoe UI" w:hAnsi="Segoe UI" w:cs="Segoe UI"/>
          <w:sz w:val="20"/>
          <w:szCs w:val="20"/>
        </w:rPr>
        <w:t xml:space="preserve">In the Microsoft Azure portal, in the menu, click </w:t>
      </w:r>
      <w:r>
        <w:rPr>
          <w:rFonts w:ascii="Segoe UI" w:eastAsia="Segoe UI" w:hAnsi="Segoe UI" w:cs="Segoe UI"/>
          <w:b/>
          <w:bCs/>
          <w:sz w:val="20"/>
          <w:szCs w:val="20"/>
        </w:rPr>
        <w:t>New</w:t>
      </w:r>
      <w:r>
        <w:rPr>
          <w:rFonts w:ascii="Segoe UI" w:eastAsia="Segoe UI" w:hAnsi="Segoe UI" w:cs="Segoe UI"/>
          <w:sz w:val="20"/>
          <w:szCs w:val="20"/>
        </w:rPr>
        <w:t xml:space="preserve">. Then in the </w:t>
      </w:r>
      <w:r>
        <w:rPr>
          <w:rFonts w:ascii="Segoe UI" w:eastAsia="Segoe UI" w:hAnsi="Segoe UI" w:cs="Segoe UI"/>
          <w:b/>
          <w:bCs/>
          <w:sz w:val="20"/>
          <w:szCs w:val="20"/>
        </w:rPr>
        <w:t>Databases</w:t>
      </w:r>
      <w:r>
        <w:rPr>
          <w:rFonts w:ascii="Segoe UI" w:eastAsia="Segoe UI" w:hAnsi="Segoe UI" w:cs="Segoe UI"/>
          <w:sz w:val="20"/>
          <w:szCs w:val="20"/>
        </w:rPr>
        <w:t xml:space="preserve"> menu, click </w:t>
      </w:r>
      <w:r>
        <w:rPr>
          <w:rFonts w:ascii="Segoe UI" w:eastAsia="Segoe UI" w:hAnsi="Segoe UI" w:cs="Segoe UI"/>
          <w:b/>
          <w:bCs/>
          <w:sz w:val="20"/>
          <w:szCs w:val="20"/>
        </w:rPr>
        <w:t>SQL</w:t>
      </w:r>
      <w:r>
        <w:rPr>
          <w:rFonts w:ascii="Segoe UI" w:eastAsia="Segoe UI" w:hAnsi="Segoe UI" w:cs="Segoe UI"/>
          <w:sz w:val="20"/>
          <w:szCs w:val="20"/>
        </w:rPr>
        <w:t xml:space="preserve"> </w:t>
      </w:r>
      <w:r>
        <w:rPr>
          <w:rFonts w:ascii="Segoe UI" w:eastAsia="Segoe UI" w:hAnsi="Segoe UI" w:cs="Segoe UI"/>
          <w:b/>
          <w:bCs/>
          <w:sz w:val="20"/>
          <w:szCs w:val="20"/>
        </w:rPr>
        <w:t>Database</w:t>
      </w:r>
      <w:r>
        <w:rPr>
          <w:rFonts w:ascii="Segoe UI" w:eastAsia="Segoe UI" w:hAnsi="Segoe UI" w:cs="Segoe UI"/>
          <w:sz w:val="20"/>
          <w:szCs w:val="20"/>
        </w:rPr>
        <w:t>.</w:t>
      </w:r>
    </w:p>
    <w:p w:rsidR="001E45FE" w:rsidRDefault="003373A7">
      <w:pPr>
        <w:numPr>
          <w:ilvl w:val="0"/>
          <w:numId w:val="4"/>
        </w:numPr>
        <w:tabs>
          <w:tab w:val="left" w:pos="720"/>
        </w:tabs>
        <w:ind w:left="720" w:hanging="360"/>
        <w:rPr>
          <w:rFonts w:ascii="Segoe UI" w:eastAsia="Segoe UI" w:hAnsi="Segoe UI" w:cs="Segoe UI"/>
          <w:sz w:val="20"/>
          <w:szCs w:val="20"/>
        </w:rPr>
      </w:pPr>
      <w:r>
        <w:rPr>
          <w:rFonts w:ascii="Segoe UI" w:eastAsia="Segoe UI" w:hAnsi="Segoe UI" w:cs="Segoe UI"/>
          <w:sz w:val="20"/>
          <w:szCs w:val="20"/>
        </w:rPr>
        <w:t xml:space="preserve">In the </w:t>
      </w:r>
      <w:r>
        <w:rPr>
          <w:rFonts w:ascii="Segoe UI" w:eastAsia="Segoe UI" w:hAnsi="Segoe UI" w:cs="Segoe UI"/>
          <w:b/>
          <w:bCs/>
          <w:sz w:val="20"/>
          <w:szCs w:val="20"/>
        </w:rPr>
        <w:t>SQL Database</w:t>
      </w:r>
      <w:r>
        <w:rPr>
          <w:rFonts w:ascii="Segoe UI" w:eastAsia="Segoe UI" w:hAnsi="Segoe UI" w:cs="Segoe UI"/>
          <w:sz w:val="20"/>
          <w:szCs w:val="20"/>
        </w:rPr>
        <w:t xml:space="preserve"> blade, enter the following settings, and then click </w:t>
      </w:r>
      <w:r>
        <w:rPr>
          <w:rFonts w:ascii="Segoe UI" w:eastAsia="Segoe UI" w:hAnsi="Segoe UI" w:cs="Segoe UI"/>
          <w:b/>
          <w:bCs/>
          <w:sz w:val="20"/>
          <w:szCs w:val="20"/>
        </w:rPr>
        <w:t>Create</w:t>
      </w:r>
      <w:r>
        <w:rPr>
          <w:rFonts w:ascii="Segoe UI" w:eastAsia="Segoe UI" w:hAnsi="Segoe UI" w:cs="Segoe UI"/>
          <w:sz w:val="20"/>
          <w:szCs w:val="20"/>
        </w:rPr>
        <w:t>:</w:t>
      </w:r>
    </w:p>
    <w:p w:rsidR="001E45FE" w:rsidRDefault="003373A7">
      <w:pPr>
        <w:numPr>
          <w:ilvl w:val="1"/>
          <w:numId w:val="4"/>
        </w:numPr>
        <w:tabs>
          <w:tab w:val="left" w:pos="1440"/>
        </w:tabs>
        <w:spacing w:line="238" w:lineRule="auto"/>
        <w:ind w:left="1440" w:hanging="360"/>
        <w:rPr>
          <w:rFonts w:ascii="Arial" w:eastAsia="Arial" w:hAnsi="Arial" w:cs="Arial"/>
          <w:sz w:val="20"/>
          <w:szCs w:val="20"/>
        </w:rPr>
      </w:pPr>
      <w:r>
        <w:rPr>
          <w:rFonts w:ascii="Segoe UI" w:eastAsia="Segoe UI" w:hAnsi="Segoe UI" w:cs="Segoe UI"/>
          <w:b/>
          <w:bCs/>
          <w:sz w:val="20"/>
          <w:szCs w:val="20"/>
        </w:rPr>
        <w:t>Database name</w:t>
      </w:r>
      <w:r>
        <w:rPr>
          <w:rFonts w:ascii="Segoe UI" w:eastAsia="Segoe UI" w:hAnsi="Segoe UI" w:cs="Segoe UI"/>
          <w:sz w:val="20"/>
          <w:szCs w:val="20"/>
        </w:rPr>
        <w:t>: DataDB</w:t>
      </w:r>
    </w:p>
    <w:p w:rsidR="001E45FE" w:rsidRDefault="001E45FE">
      <w:pPr>
        <w:spacing w:line="11" w:lineRule="exact"/>
        <w:rPr>
          <w:rFonts w:ascii="Arial" w:eastAsia="Arial" w:hAnsi="Arial" w:cs="Arial"/>
          <w:sz w:val="20"/>
          <w:szCs w:val="20"/>
        </w:rPr>
      </w:pPr>
    </w:p>
    <w:p w:rsidR="001E45FE" w:rsidRDefault="003373A7">
      <w:pPr>
        <w:numPr>
          <w:ilvl w:val="1"/>
          <w:numId w:val="4"/>
        </w:numPr>
        <w:tabs>
          <w:tab w:val="left" w:pos="1440"/>
        </w:tabs>
        <w:ind w:left="1440" w:hanging="360"/>
        <w:rPr>
          <w:rFonts w:ascii="Arial" w:eastAsia="Arial" w:hAnsi="Arial" w:cs="Arial"/>
          <w:sz w:val="20"/>
          <w:szCs w:val="20"/>
        </w:rPr>
      </w:pPr>
      <w:r>
        <w:rPr>
          <w:rFonts w:ascii="Calibri" w:eastAsia="Calibri" w:hAnsi="Calibri" w:cs="Calibri"/>
          <w:b/>
          <w:bCs/>
        </w:rPr>
        <w:t>Subscription</w:t>
      </w:r>
      <w:r>
        <w:rPr>
          <w:rFonts w:ascii="Segoe UI" w:eastAsia="Segoe UI" w:hAnsi="Segoe UI" w:cs="Segoe UI"/>
          <w:sz w:val="19"/>
          <w:szCs w:val="19"/>
        </w:rPr>
        <w:t>:</w:t>
      </w:r>
      <w:r>
        <w:rPr>
          <w:rFonts w:ascii="Calibri" w:eastAsia="Calibri" w:hAnsi="Calibri" w:cs="Calibri"/>
          <w:b/>
          <w:bCs/>
        </w:rPr>
        <w:t xml:space="preserve"> </w:t>
      </w:r>
      <w:r>
        <w:rPr>
          <w:rFonts w:ascii="Segoe UI" w:eastAsia="Segoe UI" w:hAnsi="Segoe UI" w:cs="Segoe UI"/>
          <w:i/>
          <w:iCs/>
          <w:sz w:val="19"/>
          <w:szCs w:val="19"/>
        </w:rPr>
        <w:t>Select your Azure subscription</w:t>
      </w:r>
    </w:p>
    <w:p w:rsidR="001E45FE" w:rsidRDefault="001E45FE">
      <w:pPr>
        <w:spacing w:line="5" w:lineRule="exact"/>
        <w:rPr>
          <w:rFonts w:ascii="Arial" w:eastAsia="Arial" w:hAnsi="Arial" w:cs="Arial"/>
          <w:sz w:val="20"/>
          <w:szCs w:val="20"/>
        </w:rPr>
      </w:pPr>
    </w:p>
    <w:p w:rsidR="001E45FE" w:rsidRDefault="003373A7">
      <w:pPr>
        <w:numPr>
          <w:ilvl w:val="1"/>
          <w:numId w:val="4"/>
        </w:numPr>
        <w:tabs>
          <w:tab w:val="left" w:pos="1440"/>
        </w:tabs>
        <w:ind w:left="1440" w:hanging="360"/>
        <w:rPr>
          <w:rFonts w:ascii="Arial" w:eastAsia="Arial" w:hAnsi="Arial" w:cs="Arial"/>
          <w:sz w:val="20"/>
          <w:szCs w:val="20"/>
        </w:rPr>
      </w:pPr>
      <w:r>
        <w:rPr>
          <w:rFonts w:ascii="Calibri" w:eastAsia="Calibri" w:hAnsi="Calibri" w:cs="Calibri"/>
          <w:b/>
          <w:bCs/>
        </w:rPr>
        <w:t>Resource Group</w:t>
      </w:r>
      <w:r>
        <w:rPr>
          <w:rFonts w:ascii="Segoe UI" w:eastAsia="Segoe UI" w:hAnsi="Segoe UI" w:cs="Segoe UI"/>
          <w:sz w:val="19"/>
          <w:szCs w:val="19"/>
        </w:rPr>
        <w:t>:</w:t>
      </w:r>
      <w:r>
        <w:rPr>
          <w:rFonts w:ascii="Calibri" w:eastAsia="Calibri" w:hAnsi="Calibri" w:cs="Calibri"/>
          <w:b/>
          <w:bCs/>
        </w:rPr>
        <w:t xml:space="preserve"> </w:t>
      </w:r>
      <w:r>
        <w:rPr>
          <w:rFonts w:ascii="Segoe UI" w:eastAsia="Segoe UI" w:hAnsi="Segoe UI" w:cs="Segoe UI"/>
          <w:i/>
          <w:iCs/>
          <w:sz w:val="19"/>
          <w:szCs w:val="19"/>
        </w:rPr>
        <w:t>Select the resource group you created previously</w:t>
      </w:r>
    </w:p>
    <w:p w:rsidR="001E45FE" w:rsidRDefault="003373A7">
      <w:pPr>
        <w:numPr>
          <w:ilvl w:val="1"/>
          <w:numId w:val="4"/>
        </w:numPr>
        <w:tabs>
          <w:tab w:val="left" w:pos="1440"/>
        </w:tabs>
        <w:spacing w:line="236" w:lineRule="auto"/>
        <w:ind w:left="1440" w:hanging="360"/>
        <w:rPr>
          <w:rFonts w:ascii="Arial" w:eastAsia="Arial" w:hAnsi="Arial" w:cs="Arial"/>
          <w:sz w:val="20"/>
          <w:szCs w:val="20"/>
        </w:rPr>
      </w:pPr>
      <w:r>
        <w:rPr>
          <w:rFonts w:ascii="Segoe UI" w:eastAsia="Segoe UI" w:hAnsi="Segoe UI" w:cs="Segoe UI"/>
          <w:b/>
          <w:bCs/>
          <w:sz w:val="20"/>
          <w:szCs w:val="20"/>
        </w:rPr>
        <w:t>Select source</w:t>
      </w:r>
      <w:r>
        <w:rPr>
          <w:rFonts w:ascii="Segoe UI" w:eastAsia="Segoe UI" w:hAnsi="Segoe UI" w:cs="Segoe UI"/>
          <w:sz w:val="20"/>
          <w:szCs w:val="20"/>
        </w:rPr>
        <w:t>: Blank database</w:t>
      </w:r>
    </w:p>
    <w:p w:rsidR="001E45FE" w:rsidRDefault="001E45FE">
      <w:pPr>
        <w:spacing w:line="2" w:lineRule="exact"/>
        <w:rPr>
          <w:rFonts w:ascii="Arial" w:eastAsia="Arial" w:hAnsi="Arial" w:cs="Arial"/>
          <w:sz w:val="20"/>
          <w:szCs w:val="20"/>
        </w:rPr>
      </w:pPr>
    </w:p>
    <w:p w:rsidR="001E45FE" w:rsidRDefault="003373A7">
      <w:pPr>
        <w:numPr>
          <w:ilvl w:val="1"/>
          <w:numId w:val="4"/>
        </w:numPr>
        <w:tabs>
          <w:tab w:val="left" w:pos="1440"/>
        </w:tabs>
        <w:spacing w:line="229" w:lineRule="auto"/>
        <w:ind w:left="1440" w:hanging="360"/>
        <w:rPr>
          <w:rFonts w:ascii="Arial" w:eastAsia="Arial" w:hAnsi="Arial" w:cs="Arial"/>
        </w:rPr>
      </w:pPr>
      <w:r>
        <w:rPr>
          <w:rFonts w:ascii="Segoe UI" w:eastAsia="Segoe UI" w:hAnsi="Segoe UI" w:cs="Segoe UI"/>
          <w:b/>
          <w:bCs/>
          <w:sz w:val="20"/>
          <w:szCs w:val="20"/>
        </w:rPr>
        <w:t>Server</w:t>
      </w:r>
      <w:r>
        <w:rPr>
          <w:rFonts w:ascii="Calibri" w:eastAsia="Calibri" w:hAnsi="Calibri" w:cs="Calibri"/>
          <w:b/>
          <w:bCs/>
        </w:rPr>
        <w:t>:</w:t>
      </w:r>
      <w:r>
        <w:rPr>
          <w:rFonts w:ascii="Segoe UI" w:eastAsia="Segoe UI" w:hAnsi="Segoe UI" w:cs="Segoe UI"/>
          <w:b/>
          <w:bCs/>
          <w:sz w:val="20"/>
          <w:szCs w:val="20"/>
        </w:rPr>
        <w:t xml:space="preserve"> </w:t>
      </w:r>
      <w:r>
        <w:rPr>
          <w:rFonts w:ascii="Calibri" w:eastAsia="Calibri" w:hAnsi="Calibri" w:cs="Calibri"/>
          <w:i/>
          <w:iCs/>
        </w:rPr>
        <w:t>Create a new server with the following settings</w:t>
      </w:r>
      <w:r>
        <w:rPr>
          <w:rFonts w:ascii="Calibri" w:eastAsia="Calibri" w:hAnsi="Calibri" w:cs="Calibri"/>
        </w:rPr>
        <w:t>:</w:t>
      </w:r>
    </w:p>
    <w:p w:rsidR="001E45FE" w:rsidRDefault="003373A7">
      <w:pPr>
        <w:numPr>
          <w:ilvl w:val="2"/>
          <w:numId w:val="4"/>
        </w:numPr>
        <w:tabs>
          <w:tab w:val="left" w:pos="2160"/>
        </w:tabs>
        <w:spacing w:line="236" w:lineRule="auto"/>
        <w:ind w:left="2160" w:hanging="180"/>
        <w:rPr>
          <w:rFonts w:ascii="Arial" w:eastAsia="Arial" w:hAnsi="Arial" w:cs="Arial"/>
          <w:sz w:val="20"/>
          <w:szCs w:val="20"/>
        </w:rPr>
      </w:pPr>
      <w:r>
        <w:rPr>
          <w:rFonts w:ascii="Segoe UI" w:eastAsia="Segoe UI" w:hAnsi="Segoe UI" w:cs="Segoe UI"/>
          <w:b/>
          <w:bCs/>
          <w:sz w:val="20"/>
          <w:szCs w:val="20"/>
        </w:rPr>
        <w:t>Server name</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Enter a unique name (and make a note of it!)</w:t>
      </w:r>
    </w:p>
    <w:p w:rsidR="001E45FE" w:rsidRDefault="001E45FE">
      <w:pPr>
        <w:spacing w:line="2" w:lineRule="exact"/>
        <w:rPr>
          <w:rFonts w:ascii="Arial" w:eastAsia="Arial" w:hAnsi="Arial" w:cs="Arial"/>
          <w:sz w:val="20"/>
          <w:szCs w:val="20"/>
        </w:rPr>
      </w:pPr>
    </w:p>
    <w:p w:rsidR="001E45FE" w:rsidRDefault="003373A7">
      <w:pPr>
        <w:numPr>
          <w:ilvl w:val="2"/>
          <w:numId w:val="4"/>
        </w:numPr>
        <w:tabs>
          <w:tab w:val="left" w:pos="2160"/>
        </w:tabs>
        <w:spacing w:line="223" w:lineRule="auto"/>
        <w:ind w:left="2160" w:hanging="180"/>
        <w:rPr>
          <w:rFonts w:ascii="Arial" w:eastAsia="Arial" w:hAnsi="Arial" w:cs="Arial"/>
          <w:sz w:val="20"/>
          <w:szCs w:val="20"/>
        </w:rPr>
      </w:pPr>
      <w:r>
        <w:rPr>
          <w:rFonts w:ascii="Segoe UI" w:eastAsia="Segoe UI" w:hAnsi="Segoe UI" w:cs="Segoe UI"/>
          <w:b/>
          <w:bCs/>
          <w:sz w:val="20"/>
          <w:szCs w:val="20"/>
        </w:rPr>
        <w:t>Server admin login</w:t>
      </w:r>
      <w:r>
        <w:rPr>
          <w:rFonts w:ascii="Calibri" w:eastAsia="Calibri" w:hAnsi="Calibri" w:cs="Calibri"/>
          <w:b/>
          <w:bCs/>
        </w:rPr>
        <w:t>:</w:t>
      </w:r>
      <w:r>
        <w:rPr>
          <w:rFonts w:ascii="Segoe UI" w:eastAsia="Segoe UI" w:hAnsi="Segoe UI" w:cs="Segoe UI"/>
          <w:b/>
          <w:bCs/>
          <w:sz w:val="20"/>
          <w:szCs w:val="20"/>
        </w:rPr>
        <w:t xml:space="preserve"> </w:t>
      </w:r>
      <w:r>
        <w:rPr>
          <w:rFonts w:ascii="Segoe UI" w:eastAsia="Segoe UI" w:hAnsi="Segoe UI" w:cs="Segoe UI"/>
          <w:i/>
          <w:iCs/>
          <w:sz w:val="20"/>
          <w:szCs w:val="20"/>
        </w:rPr>
        <w:t>Enter a user name of your choice (and make a note of it!)</w:t>
      </w:r>
    </w:p>
    <w:p w:rsidR="001E45FE" w:rsidRDefault="003373A7">
      <w:pPr>
        <w:numPr>
          <w:ilvl w:val="2"/>
          <w:numId w:val="4"/>
        </w:numPr>
        <w:tabs>
          <w:tab w:val="left" w:pos="2160"/>
        </w:tabs>
        <w:spacing w:line="223" w:lineRule="auto"/>
        <w:ind w:left="2160" w:hanging="180"/>
        <w:rPr>
          <w:rFonts w:ascii="Arial" w:eastAsia="Arial" w:hAnsi="Arial" w:cs="Arial"/>
          <w:sz w:val="20"/>
          <w:szCs w:val="20"/>
        </w:rPr>
      </w:pPr>
      <w:r>
        <w:rPr>
          <w:rFonts w:ascii="Segoe UI" w:eastAsia="Segoe UI" w:hAnsi="Segoe UI" w:cs="Segoe UI"/>
          <w:b/>
          <w:bCs/>
          <w:sz w:val="20"/>
          <w:szCs w:val="20"/>
        </w:rPr>
        <w:t>Password</w:t>
      </w:r>
      <w:r>
        <w:rPr>
          <w:rFonts w:ascii="Calibri" w:eastAsia="Calibri" w:hAnsi="Calibri" w:cs="Calibri"/>
          <w:b/>
          <w:bCs/>
        </w:rPr>
        <w:t>:</w:t>
      </w:r>
      <w:r>
        <w:rPr>
          <w:rFonts w:ascii="Segoe UI" w:eastAsia="Segoe UI" w:hAnsi="Segoe UI" w:cs="Segoe UI"/>
          <w:b/>
          <w:bCs/>
          <w:sz w:val="20"/>
          <w:szCs w:val="20"/>
        </w:rPr>
        <w:t xml:space="preserve"> </w:t>
      </w:r>
      <w:r>
        <w:rPr>
          <w:rFonts w:ascii="Segoe UI" w:eastAsia="Segoe UI" w:hAnsi="Segoe UI" w:cs="Segoe UI"/>
          <w:i/>
          <w:iCs/>
          <w:sz w:val="20"/>
          <w:szCs w:val="20"/>
        </w:rPr>
        <w:t>Enter and confirm a strong password (and make a note of it!)</w:t>
      </w:r>
    </w:p>
    <w:p w:rsidR="001E45FE" w:rsidRDefault="003373A7">
      <w:pPr>
        <w:numPr>
          <w:ilvl w:val="2"/>
          <w:numId w:val="4"/>
        </w:numPr>
        <w:tabs>
          <w:tab w:val="left" w:pos="2160"/>
        </w:tabs>
        <w:spacing w:line="236" w:lineRule="auto"/>
        <w:ind w:left="2160" w:hanging="180"/>
        <w:rPr>
          <w:rFonts w:ascii="Arial" w:eastAsia="Arial" w:hAnsi="Arial" w:cs="Arial"/>
          <w:sz w:val="20"/>
          <w:szCs w:val="20"/>
        </w:rPr>
      </w:pPr>
      <w:r>
        <w:rPr>
          <w:rFonts w:ascii="Segoe UI" w:eastAsia="Segoe UI" w:hAnsi="Segoe UI" w:cs="Segoe UI"/>
          <w:b/>
          <w:bCs/>
          <w:sz w:val="20"/>
          <w:szCs w:val="20"/>
        </w:rPr>
        <w:t xml:space="preserve">Region: </w:t>
      </w:r>
      <w:r>
        <w:rPr>
          <w:rFonts w:ascii="Segoe UI" w:eastAsia="Segoe UI" w:hAnsi="Segoe UI" w:cs="Segoe UI"/>
          <w:i/>
          <w:iCs/>
          <w:sz w:val="20"/>
          <w:szCs w:val="20"/>
        </w:rPr>
        <w:t>Select the same location as your storage account</w:t>
      </w:r>
    </w:p>
    <w:p w:rsidR="001E45FE" w:rsidRDefault="001E45FE">
      <w:pPr>
        <w:spacing w:line="2" w:lineRule="exact"/>
        <w:rPr>
          <w:rFonts w:ascii="Arial" w:eastAsia="Arial" w:hAnsi="Arial" w:cs="Arial"/>
          <w:sz w:val="20"/>
          <w:szCs w:val="20"/>
        </w:rPr>
      </w:pPr>
    </w:p>
    <w:p w:rsidR="001E45FE" w:rsidRDefault="003373A7">
      <w:pPr>
        <w:numPr>
          <w:ilvl w:val="2"/>
          <w:numId w:val="4"/>
        </w:numPr>
        <w:tabs>
          <w:tab w:val="left" w:pos="2160"/>
        </w:tabs>
        <w:spacing w:line="238" w:lineRule="auto"/>
        <w:ind w:left="2160" w:hanging="180"/>
        <w:rPr>
          <w:rFonts w:ascii="Arial" w:eastAsia="Arial" w:hAnsi="Arial" w:cs="Arial"/>
          <w:sz w:val="20"/>
          <w:szCs w:val="20"/>
        </w:rPr>
      </w:pPr>
      <w:r>
        <w:rPr>
          <w:rFonts w:ascii="Segoe UI" w:eastAsia="Segoe UI" w:hAnsi="Segoe UI" w:cs="Segoe UI"/>
          <w:b/>
          <w:bCs/>
          <w:sz w:val="20"/>
          <w:szCs w:val="20"/>
        </w:rPr>
        <w:t>Allow azure services to access server</w:t>
      </w:r>
      <w:r>
        <w:rPr>
          <w:rFonts w:ascii="Segoe UI" w:eastAsia="Segoe UI" w:hAnsi="Segoe UI" w:cs="Segoe UI"/>
          <w:sz w:val="20"/>
          <w:szCs w:val="20"/>
        </w:rPr>
        <w:t>: Selected</w:t>
      </w:r>
    </w:p>
    <w:p w:rsidR="001E45FE" w:rsidRDefault="001E45FE">
      <w:pPr>
        <w:spacing w:line="2" w:lineRule="exact"/>
        <w:rPr>
          <w:rFonts w:ascii="Arial" w:eastAsia="Arial" w:hAnsi="Arial" w:cs="Arial"/>
          <w:sz w:val="20"/>
          <w:szCs w:val="20"/>
        </w:rPr>
      </w:pPr>
    </w:p>
    <w:p w:rsidR="001E45FE" w:rsidRDefault="003373A7">
      <w:pPr>
        <w:numPr>
          <w:ilvl w:val="1"/>
          <w:numId w:val="4"/>
        </w:numPr>
        <w:tabs>
          <w:tab w:val="left" w:pos="1440"/>
        </w:tabs>
        <w:spacing w:line="238" w:lineRule="auto"/>
        <w:ind w:left="1440" w:hanging="360"/>
        <w:rPr>
          <w:rFonts w:ascii="Arial" w:eastAsia="Arial" w:hAnsi="Arial" w:cs="Arial"/>
          <w:sz w:val="20"/>
          <w:szCs w:val="20"/>
        </w:rPr>
      </w:pPr>
      <w:r>
        <w:rPr>
          <w:rFonts w:ascii="Segoe UI" w:eastAsia="Segoe UI" w:hAnsi="Segoe UI" w:cs="Segoe UI"/>
          <w:b/>
          <w:bCs/>
          <w:sz w:val="20"/>
          <w:szCs w:val="20"/>
        </w:rPr>
        <w:t>Elastic pool</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Not enabled</w:t>
      </w:r>
    </w:p>
    <w:p w:rsidR="001E45FE" w:rsidRDefault="001E45FE">
      <w:pPr>
        <w:spacing w:line="2" w:lineRule="exact"/>
        <w:rPr>
          <w:rFonts w:ascii="Arial" w:eastAsia="Arial" w:hAnsi="Arial" w:cs="Arial"/>
          <w:sz w:val="20"/>
          <w:szCs w:val="20"/>
        </w:rPr>
      </w:pPr>
    </w:p>
    <w:p w:rsidR="001E45FE" w:rsidRDefault="003373A7">
      <w:pPr>
        <w:numPr>
          <w:ilvl w:val="1"/>
          <w:numId w:val="4"/>
        </w:numPr>
        <w:tabs>
          <w:tab w:val="left" w:pos="1440"/>
        </w:tabs>
        <w:spacing w:line="236" w:lineRule="auto"/>
        <w:ind w:left="1440" w:hanging="360"/>
        <w:rPr>
          <w:rFonts w:ascii="Arial" w:eastAsia="Arial" w:hAnsi="Arial" w:cs="Arial"/>
          <w:sz w:val="20"/>
          <w:szCs w:val="20"/>
        </w:rPr>
      </w:pPr>
      <w:r>
        <w:rPr>
          <w:rFonts w:ascii="Segoe UI" w:eastAsia="Segoe UI" w:hAnsi="Segoe UI" w:cs="Segoe UI"/>
          <w:b/>
          <w:bCs/>
          <w:sz w:val="20"/>
          <w:szCs w:val="20"/>
        </w:rPr>
        <w:t xml:space="preserve">Pricing tier: </w:t>
      </w:r>
      <w:r>
        <w:rPr>
          <w:rFonts w:ascii="Segoe UI" w:eastAsia="Segoe UI" w:hAnsi="Segoe UI" w:cs="Segoe UI"/>
          <w:i/>
          <w:iCs/>
          <w:sz w:val="20"/>
          <w:szCs w:val="20"/>
        </w:rPr>
        <w:t>View all and select</w:t>
      </w:r>
      <w:r>
        <w:rPr>
          <w:rFonts w:ascii="Segoe UI" w:eastAsia="Segoe UI" w:hAnsi="Segoe UI" w:cs="Segoe UI"/>
          <w:b/>
          <w:bCs/>
          <w:sz w:val="20"/>
          <w:szCs w:val="20"/>
        </w:rPr>
        <w:t xml:space="preserve"> </w:t>
      </w:r>
      <w:r>
        <w:rPr>
          <w:rFonts w:ascii="Segoe UI" w:eastAsia="Segoe UI" w:hAnsi="Segoe UI" w:cs="Segoe UI"/>
          <w:sz w:val="20"/>
          <w:szCs w:val="20"/>
        </w:rPr>
        <w:t>Basic</w:t>
      </w:r>
    </w:p>
    <w:p w:rsidR="001E45FE" w:rsidRDefault="001E45FE">
      <w:pPr>
        <w:spacing w:line="2" w:lineRule="exact"/>
        <w:rPr>
          <w:rFonts w:ascii="Arial" w:eastAsia="Arial" w:hAnsi="Arial" w:cs="Arial"/>
          <w:sz w:val="20"/>
          <w:szCs w:val="20"/>
        </w:rPr>
      </w:pPr>
    </w:p>
    <w:p w:rsidR="001E45FE" w:rsidRDefault="003373A7">
      <w:pPr>
        <w:numPr>
          <w:ilvl w:val="1"/>
          <w:numId w:val="4"/>
        </w:numPr>
        <w:tabs>
          <w:tab w:val="left" w:pos="1440"/>
        </w:tabs>
        <w:spacing w:line="238" w:lineRule="auto"/>
        <w:ind w:left="1440" w:hanging="360"/>
        <w:rPr>
          <w:rFonts w:ascii="Arial" w:eastAsia="Arial" w:hAnsi="Arial" w:cs="Arial"/>
          <w:sz w:val="20"/>
          <w:szCs w:val="20"/>
        </w:rPr>
      </w:pPr>
      <w:r>
        <w:rPr>
          <w:rFonts w:ascii="Segoe UI" w:eastAsia="Segoe UI" w:hAnsi="Segoe UI" w:cs="Segoe UI"/>
          <w:b/>
          <w:bCs/>
          <w:sz w:val="20"/>
          <w:szCs w:val="20"/>
        </w:rPr>
        <w:t>Collation</w:t>
      </w:r>
      <w:r>
        <w:rPr>
          <w:rFonts w:ascii="Segoe UI" w:eastAsia="Segoe UI" w:hAnsi="Segoe UI" w:cs="Segoe UI"/>
          <w:sz w:val="20"/>
          <w:szCs w:val="20"/>
        </w:rPr>
        <w:t>: SQL_Latin1_General_CP1_CI_AS</w:t>
      </w:r>
    </w:p>
    <w:p w:rsidR="001E45FE" w:rsidRDefault="001E45FE">
      <w:pPr>
        <w:spacing w:line="2" w:lineRule="exact"/>
        <w:rPr>
          <w:rFonts w:ascii="Arial" w:eastAsia="Arial" w:hAnsi="Arial" w:cs="Arial"/>
          <w:sz w:val="20"/>
          <w:szCs w:val="20"/>
        </w:rPr>
      </w:pPr>
    </w:p>
    <w:p w:rsidR="001E45FE" w:rsidRDefault="003373A7">
      <w:pPr>
        <w:numPr>
          <w:ilvl w:val="1"/>
          <w:numId w:val="4"/>
        </w:numPr>
        <w:tabs>
          <w:tab w:val="left" w:pos="1440"/>
        </w:tabs>
        <w:spacing w:line="238" w:lineRule="auto"/>
        <w:ind w:left="1440" w:hanging="360"/>
        <w:rPr>
          <w:rFonts w:ascii="Arial" w:eastAsia="Arial" w:hAnsi="Arial" w:cs="Arial"/>
          <w:sz w:val="20"/>
          <w:szCs w:val="20"/>
        </w:rPr>
      </w:pPr>
      <w:r>
        <w:rPr>
          <w:rFonts w:ascii="Segoe UI" w:eastAsia="Segoe UI" w:hAnsi="Segoe UI" w:cs="Segoe UI"/>
          <w:b/>
          <w:bCs/>
          <w:sz w:val="20"/>
          <w:szCs w:val="20"/>
        </w:rPr>
        <w:t xml:space="preserve">Pin to dashboard: </w:t>
      </w:r>
      <w:r>
        <w:rPr>
          <w:rFonts w:ascii="Segoe UI" w:eastAsia="Segoe UI" w:hAnsi="Segoe UI" w:cs="Segoe UI"/>
          <w:sz w:val="20"/>
          <w:szCs w:val="20"/>
        </w:rPr>
        <w:t>Unselected</w:t>
      </w:r>
    </w:p>
    <w:p w:rsidR="001E45FE" w:rsidRDefault="001E45FE">
      <w:pPr>
        <w:spacing w:line="12" w:lineRule="exact"/>
        <w:rPr>
          <w:rFonts w:ascii="Arial" w:eastAsia="Arial" w:hAnsi="Arial" w:cs="Arial"/>
          <w:sz w:val="20"/>
          <w:szCs w:val="20"/>
        </w:rPr>
      </w:pPr>
    </w:p>
    <w:p w:rsidR="001E45FE" w:rsidRDefault="003373A7">
      <w:pPr>
        <w:numPr>
          <w:ilvl w:val="0"/>
          <w:numId w:val="4"/>
        </w:numPr>
        <w:tabs>
          <w:tab w:val="left" w:pos="720"/>
        </w:tabs>
        <w:spacing w:line="235" w:lineRule="auto"/>
        <w:ind w:left="720" w:right="320" w:hanging="360"/>
        <w:rPr>
          <w:rFonts w:ascii="Segoe UI" w:eastAsia="Segoe UI" w:hAnsi="Segoe UI" w:cs="Segoe UI"/>
          <w:sz w:val="20"/>
          <w:szCs w:val="20"/>
        </w:rPr>
      </w:pPr>
      <w:r>
        <w:rPr>
          <w:rFonts w:ascii="Segoe UI" w:eastAsia="Segoe UI" w:hAnsi="Segoe UI" w:cs="Segoe UI"/>
          <w:sz w:val="20"/>
          <w:szCs w:val="20"/>
        </w:rPr>
        <w:t xml:space="preserve">In the Azure portal, view </w:t>
      </w:r>
      <w:r>
        <w:rPr>
          <w:rFonts w:ascii="Segoe UI" w:eastAsia="Segoe UI" w:hAnsi="Segoe UI" w:cs="Segoe UI"/>
          <w:b/>
          <w:bCs/>
          <w:sz w:val="20"/>
          <w:szCs w:val="20"/>
        </w:rPr>
        <w:t>Notifications</w:t>
      </w:r>
      <w:r>
        <w:rPr>
          <w:rFonts w:ascii="Segoe UI" w:eastAsia="Segoe UI" w:hAnsi="Segoe UI" w:cs="Segoe UI"/>
          <w:sz w:val="20"/>
          <w:szCs w:val="20"/>
        </w:rPr>
        <w:t xml:space="preserve"> to verify that deployment has started. Then wait for the SQL database to be</w:t>
      </w:r>
      <w:r>
        <w:rPr>
          <w:rFonts w:ascii="Segoe UI" w:eastAsia="Segoe UI" w:hAnsi="Segoe UI" w:cs="Segoe UI"/>
          <w:sz w:val="20"/>
          <w:szCs w:val="20"/>
        </w:rPr>
        <w:t xml:space="preserve"> deployed (this can take a few minutes.)</w:t>
      </w:r>
    </w:p>
    <w:p w:rsidR="001E45FE" w:rsidRDefault="001E45FE">
      <w:pPr>
        <w:spacing w:line="12" w:lineRule="exact"/>
        <w:rPr>
          <w:rFonts w:ascii="Segoe UI" w:eastAsia="Segoe UI" w:hAnsi="Segoe UI" w:cs="Segoe UI"/>
          <w:sz w:val="20"/>
          <w:szCs w:val="20"/>
        </w:rPr>
      </w:pPr>
    </w:p>
    <w:p w:rsidR="001E45FE" w:rsidRDefault="003373A7">
      <w:pPr>
        <w:numPr>
          <w:ilvl w:val="0"/>
          <w:numId w:val="4"/>
        </w:numPr>
        <w:tabs>
          <w:tab w:val="left" w:pos="720"/>
        </w:tabs>
        <w:spacing w:line="234" w:lineRule="auto"/>
        <w:ind w:left="720" w:right="420" w:hanging="360"/>
        <w:rPr>
          <w:rFonts w:ascii="Segoe UI" w:eastAsia="Segoe UI" w:hAnsi="Segoe UI" w:cs="Segoe UI"/>
          <w:sz w:val="20"/>
          <w:szCs w:val="20"/>
        </w:rPr>
      </w:pPr>
      <w:r>
        <w:rPr>
          <w:rFonts w:ascii="Segoe UI" w:eastAsia="Segoe UI" w:hAnsi="Segoe UI" w:cs="Segoe UI"/>
          <w:sz w:val="20"/>
          <w:szCs w:val="20"/>
        </w:rPr>
        <w:t>After the database has been created, browse to your Azure SQL server (</w:t>
      </w:r>
      <w:r>
        <w:rPr>
          <w:rFonts w:ascii="Segoe UI" w:eastAsia="Segoe UI" w:hAnsi="Segoe UI" w:cs="Segoe UI"/>
          <w:sz w:val="20"/>
          <w:szCs w:val="20"/>
          <w:u w:val="single"/>
        </w:rPr>
        <w:t>not</w:t>
      </w:r>
      <w:r>
        <w:rPr>
          <w:rFonts w:ascii="Segoe UI" w:eastAsia="Segoe UI" w:hAnsi="Segoe UI" w:cs="Segoe UI"/>
          <w:sz w:val="20"/>
          <w:szCs w:val="20"/>
        </w:rPr>
        <w:t xml:space="preserve"> the database) and under </w:t>
      </w:r>
      <w:r>
        <w:rPr>
          <w:rFonts w:ascii="Segoe UI" w:eastAsia="Segoe UI" w:hAnsi="Segoe UI" w:cs="Segoe UI"/>
          <w:b/>
          <w:bCs/>
          <w:sz w:val="20"/>
          <w:szCs w:val="20"/>
        </w:rPr>
        <w:t>Settings</w:t>
      </w:r>
      <w:r>
        <w:rPr>
          <w:rFonts w:ascii="Segoe UI" w:eastAsia="Segoe UI" w:hAnsi="Segoe UI" w:cs="Segoe UI"/>
          <w:sz w:val="20"/>
          <w:szCs w:val="20"/>
        </w:rPr>
        <w:t xml:space="preserve">, click </w:t>
      </w:r>
      <w:r>
        <w:rPr>
          <w:rFonts w:ascii="Segoe UI" w:eastAsia="Segoe UI" w:hAnsi="Segoe UI" w:cs="Segoe UI"/>
          <w:b/>
          <w:bCs/>
          <w:sz w:val="20"/>
          <w:szCs w:val="20"/>
        </w:rPr>
        <w:t>Properties</w:t>
      </w:r>
      <w:r>
        <w:rPr>
          <w:rFonts w:ascii="Segoe UI" w:eastAsia="Segoe UI" w:hAnsi="Segoe UI" w:cs="Segoe UI"/>
          <w:sz w:val="20"/>
          <w:szCs w:val="20"/>
        </w:rPr>
        <w:t>.</w:t>
      </w:r>
    </w:p>
    <w:p w:rsidR="001E45FE" w:rsidRDefault="003373A7">
      <w:pPr>
        <w:numPr>
          <w:ilvl w:val="0"/>
          <w:numId w:val="4"/>
        </w:numPr>
        <w:tabs>
          <w:tab w:val="left" w:pos="720"/>
        </w:tabs>
        <w:ind w:left="720" w:hanging="360"/>
        <w:rPr>
          <w:rFonts w:ascii="Segoe UI" w:eastAsia="Segoe UI" w:hAnsi="Segoe UI" w:cs="Segoe UI"/>
          <w:sz w:val="20"/>
          <w:szCs w:val="20"/>
        </w:rPr>
      </w:pPr>
      <w:r>
        <w:rPr>
          <w:rFonts w:ascii="Segoe UI" w:eastAsia="Segoe UI" w:hAnsi="Segoe UI" w:cs="Segoe UI"/>
          <w:sz w:val="20"/>
          <w:szCs w:val="20"/>
        </w:rPr>
        <w:t>Note the fully qualified name of your server (which should take the form</w:t>
      </w:r>
    </w:p>
    <w:p w:rsidR="001E45FE" w:rsidRDefault="001E45FE">
      <w:pPr>
        <w:spacing w:line="11" w:lineRule="exact"/>
        <w:rPr>
          <w:rFonts w:ascii="Segoe UI" w:eastAsia="Segoe UI" w:hAnsi="Segoe UI" w:cs="Segoe UI"/>
          <w:sz w:val="20"/>
          <w:szCs w:val="20"/>
        </w:rPr>
      </w:pPr>
    </w:p>
    <w:p w:rsidR="001E45FE" w:rsidRDefault="003373A7">
      <w:pPr>
        <w:spacing w:line="235" w:lineRule="auto"/>
        <w:ind w:left="720" w:right="100"/>
        <w:rPr>
          <w:rFonts w:ascii="Segoe UI" w:eastAsia="Segoe UI" w:hAnsi="Segoe UI" w:cs="Segoe UI"/>
          <w:sz w:val="20"/>
          <w:szCs w:val="20"/>
        </w:rPr>
      </w:pPr>
      <w:r>
        <w:rPr>
          <w:rFonts w:ascii="Segoe UI" w:eastAsia="Segoe UI" w:hAnsi="Segoe UI" w:cs="Segoe UI"/>
          <w:i/>
          <w:iCs/>
          <w:sz w:val="20"/>
          <w:szCs w:val="20"/>
        </w:rPr>
        <w:t>server</w:t>
      </w:r>
      <w:r>
        <w:rPr>
          <w:rFonts w:ascii="Segoe UI" w:eastAsia="Segoe UI" w:hAnsi="Segoe UI" w:cs="Segoe UI"/>
          <w:sz w:val="20"/>
          <w:szCs w:val="20"/>
        </w:rPr>
        <w:t>.database.windows.net, where</w:t>
      </w:r>
      <w:r>
        <w:rPr>
          <w:rFonts w:ascii="Segoe UI" w:eastAsia="Segoe UI" w:hAnsi="Segoe UI" w:cs="Segoe UI"/>
          <w:i/>
          <w:iCs/>
          <w:sz w:val="20"/>
          <w:szCs w:val="20"/>
        </w:rPr>
        <w:t xml:space="preserve"> server </w:t>
      </w:r>
      <w:r>
        <w:rPr>
          <w:rFonts w:ascii="Segoe UI" w:eastAsia="Segoe UI" w:hAnsi="Segoe UI" w:cs="Segoe UI"/>
          <w:sz w:val="20"/>
          <w:szCs w:val="20"/>
        </w:rPr>
        <w:t>is the server name you specified earlier) and the server</w:t>
      </w:r>
      <w:r>
        <w:rPr>
          <w:rFonts w:ascii="Segoe UI" w:eastAsia="Segoe UI" w:hAnsi="Segoe UI" w:cs="Segoe UI"/>
          <w:i/>
          <w:iCs/>
          <w:sz w:val="20"/>
          <w:szCs w:val="20"/>
        </w:rPr>
        <w:t xml:space="preserve"> </w:t>
      </w:r>
      <w:r>
        <w:rPr>
          <w:rFonts w:ascii="Segoe UI" w:eastAsia="Segoe UI" w:hAnsi="Segoe UI" w:cs="Segoe UI"/>
          <w:sz w:val="20"/>
          <w:szCs w:val="20"/>
        </w:rPr>
        <w:t>admin user name (which should be the login you specified earlier).</w:t>
      </w:r>
    </w:p>
    <w:p w:rsidR="001E45FE" w:rsidRDefault="001E45FE">
      <w:pPr>
        <w:spacing w:line="168" w:lineRule="exact"/>
        <w:rPr>
          <w:sz w:val="20"/>
          <w:szCs w:val="20"/>
        </w:rPr>
      </w:pPr>
    </w:p>
    <w:p w:rsidR="001E45FE" w:rsidRDefault="003373A7">
      <w:pPr>
        <w:rPr>
          <w:sz w:val="20"/>
          <w:szCs w:val="20"/>
        </w:rPr>
      </w:pPr>
      <w:r>
        <w:rPr>
          <w:rFonts w:ascii="Calibri Light" w:eastAsia="Calibri Light" w:hAnsi="Calibri Light" w:cs="Calibri Light"/>
          <w:color w:val="2E74B5"/>
          <w:sz w:val="26"/>
          <w:szCs w:val="26"/>
        </w:rPr>
        <w:t>Create an Azure Data Factory</w:t>
      </w:r>
    </w:p>
    <w:p w:rsidR="001E45FE" w:rsidRDefault="001E45FE">
      <w:pPr>
        <w:spacing w:line="21" w:lineRule="exact"/>
        <w:rPr>
          <w:sz w:val="20"/>
          <w:szCs w:val="20"/>
        </w:rPr>
      </w:pPr>
    </w:p>
    <w:p w:rsidR="001E45FE" w:rsidRDefault="003373A7">
      <w:pPr>
        <w:rPr>
          <w:sz w:val="20"/>
          <w:szCs w:val="20"/>
        </w:rPr>
      </w:pPr>
      <w:r>
        <w:rPr>
          <w:rFonts w:ascii="Calibri" w:eastAsia="Calibri" w:hAnsi="Calibri" w:cs="Calibri"/>
        </w:rPr>
        <w:t xml:space="preserve">Now that you have your data stores in place, you are ready to </w:t>
      </w:r>
      <w:r>
        <w:rPr>
          <w:rFonts w:ascii="Calibri" w:eastAsia="Calibri" w:hAnsi="Calibri" w:cs="Calibri"/>
        </w:rPr>
        <w:t>create an Azure Data Factory.</w:t>
      </w:r>
    </w:p>
    <w:p w:rsidR="001E45FE" w:rsidRDefault="001E45FE">
      <w:pPr>
        <w:sectPr w:rsidR="001E45FE">
          <w:pgSz w:w="12240" w:h="15840"/>
          <w:pgMar w:top="1103" w:right="1440" w:bottom="1440" w:left="1440" w:header="0" w:footer="0" w:gutter="0"/>
          <w:cols w:space="720" w:equalWidth="0">
            <w:col w:w="9360"/>
          </w:cols>
        </w:sectPr>
      </w:pPr>
    </w:p>
    <w:p w:rsidR="001E45FE" w:rsidRDefault="003373A7">
      <w:pPr>
        <w:numPr>
          <w:ilvl w:val="0"/>
          <w:numId w:val="5"/>
        </w:numPr>
        <w:tabs>
          <w:tab w:val="left" w:pos="720"/>
        </w:tabs>
        <w:spacing w:line="234" w:lineRule="auto"/>
        <w:ind w:left="720" w:right="260" w:hanging="360"/>
        <w:rPr>
          <w:rFonts w:ascii="Segoe UI" w:eastAsia="Segoe UI" w:hAnsi="Segoe UI" w:cs="Segoe UI"/>
          <w:sz w:val="20"/>
          <w:szCs w:val="20"/>
        </w:rPr>
      </w:pPr>
      <w:bookmarkStart w:id="2" w:name="page3"/>
      <w:bookmarkEnd w:id="2"/>
      <w:r>
        <w:rPr>
          <w:rFonts w:ascii="Segoe UI" w:eastAsia="Segoe UI" w:hAnsi="Segoe UI" w:cs="Segoe UI"/>
          <w:sz w:val="20"/>
          <w:szCs w:val="20"/>
        </w:rPr>
        <w:lastRenderedPageBreak/>
        <w:t xml:space="preserve">In the Microsoft Azure portal, in the menu, click </w:t>
      </w:r>
      <w:r>
        <w:rPr>
          <w:rFonts w:ascii="Segoe UI" w:eastAsia="Segoe UI" w:hAnsi="Segoe UI" w:cs="Segoe UI"/>
          <w:b/>
          <w:bCs/>
          <w:sz w:val="20"/>
          <w:szCs w:val="20"/>
        </w:rPr>
        <w:t>New</w:t>
      </w:r>
      <w:r>
        <w:rPr>
          <w:rFonts w:ascii="Segoe UI" w:eastAsia="Segoe UI" w:hAnsi="Segoe UI" w:cs="Segoe UI"/>
          <w:sz w:val="20"/>
          <w:szCs w:val="20"/>
        </w:rPr>
        <w:t xml:space="preserve">. Then in the </w:t>
      </w:r>
      <w:r>
        <w:rPr>
          <w:rFonts w:ascii="Segoe UI" w:eastAsia="Segoe UI" w:hAnsi="Segoe UI" w:cs="Segoe UI"/>
          <w:b/>
          <w:bCs/>
          <w:sz w:val="20"/>
          <w:szCs w:val="20"/>
        </w:rPr>
        <w:t>Data + Analytics</w:t>
      </w:r>
      <w:r>
        <w:rPr>
          <w:rFonts w:ascii="Segoe UI" w:eastAsia="Segoe UI" w:hAnsi="Segoe UI" w:cs="Segoe UI"/>
          <w:sz w:val="20"/>
          <w:szCs w:val="20"/>
        </w:rPr>
        <w:t xml:space="preserve"> menu, click </w:t>
      </w:r>
      <w:r>
        <w:rPr>
          <w:rFonts w:ascii="Segoe UI" w:eastAsia="Segoe UI" w:hAnsi="Segoe UI" w:cs="Segoe UI"/>
          <w:b/>
          <w:bCs/>
          <w:sz w:val="20"/>
          <w:szCs w:val="20"/>
        </w:rPr>
        <w:t>Data Factory</w:t>
      </w:r>
      <w:r>
        <w:rPr>
          <w:rFonts w:ascii="Segoe UI" w:eastAsia="Segoe UI" w:hAnsi="Segoe UI" w:cs="Segoe UI"/>
          <w:sz w:val="20"/>
          <w:szCs w:val="20"/>
        </w:rPr>
        <w:t>.</w:t>
      </w:r>
    </w:p>
    <w:p w:rsidR="001E45FE" w:rsidRDefault="003373A7">
      <w:pPr>
        <w:numPr>
          <w:ilvl w:val="0"/>
          <w:numId w:val="5"/>
        </w:numPr>
        <w:tabs>
          <w:tab w:val="left" w:pos="720"/>
        </w:tabs>
        <w:ind w:left="720" w:hanging="360"/>
        <w:rPr>
          <w:rFonts w:ascii="Segoe UI" w:eastAsia="Segoe UI" w:hAnsi="Segoe UI" w:cs="Segoe UI"/>
          <w:sz w:val="20"/>
          <w:szCs w:val="20"/>
        </w:rPr>
      </w:pPr>
      <w:r>
        <w:rPr>
          <w:rFonts w:ascii="Segoe UI" w:eastAsia="Segoe UI" w:hAnsi="Segoe UI" w:cs="Segoe UI"/>
          <w:sz w:val="20"/>
          <w:szCs w:val="20"/>
        </w:rPr>
        <w:t xml:space="preserve">In the </w:t>
      </w:r>
      <w:r>
        <w:rPr>
          <w:rFonts w:ascii="Segoe UI" w:eastAsia="Segoe UI" w:hAnsi="Segoe UI" w:cs="Segoe UI"/>
          <w:b/>
          <w:bCs/>
          <w:sz w:val="20"/>
          <w:szCs w:val="20"/>
        </w:rPr>
        <w:t>New data factory</w:t>
      </w:r>
      <w:r>
        <w:rPr>
          <w:rFonts w:ascii="Segoe UI" w:eastAsia="Segoe UI" w:hAnsi="Segoe UI" w:cs="Segoe UI"/>
          <w:sz w:val="20"/>
          <w:szCs w:val="20"/>
        </w:rPr>
        <w:t xml:space="preserve"> blade, enter the following settings, and then click </w:t>
      </w:r>
      <w:r>
        <w:rPr>
          <w:rFonts w:ascii="Segoe UI" w:eastAsia="Segoe UI" w:hAnsi="Segoe UI" w:cs="Segoe UI"/>
          <w:b/>
          <w:bCs/>
          <w:sz w:val="20"/>
          <w:szCs w:val="20"/>
        </w:rPr>
        <w:t>Create</w:t>
      </w:r>
      <w:r>
        <w:rPr>
          <w:rFonts w:ascii="Segoe UI" w:eastAsia="Segoe UI" w:hAnsi="Segoe UI" w:cs="Segoe UI"/>
          <w:sz w:val="20"/>
          <w:szCs w:val="20"/>
        </w:rPr>
        <w:t>:</w:t>
      </w:r>
    </w:p>
    <w:p w:rsidR="001E45FE" w:rsidRDefault="003373A7">
      <w:pPr>
        <w:numPr>
          <w:ilvl w:val="1"/>
          <w:numId w:val="5"/>
        </w:numPr>
        <w:tabs>
          <w:tab w:val="left" w:pos="1440"/>
        </w:tabs>
        <w:ind w:left="1440" w:hanging="360"/>
        <w:rPr>
          <w:rFonts w:ascii="Arial" w:eastAsia="Arial" w:hAnsi="Arial" w:cs="Arial"/>
          <w:sz w:val="20"/>
          <w:szCs w:val="20"/>
        </w:rPr>
      </w:pPr>
      <w:r>
        <w:rPr>
          <w:rFonts w:ascii="Segoe UI" w:eastAsia="Segoe UI" w:hAnsi="Segoe UI" w:cs="Segoe UI"/>
          <w:b/>
          <w:bCs/>
          <w:sz w:val="20"/>
          <w:szCs w:val="20"/>
        </w:rPr>
        <w:t>Name</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Enter a unique n</w:t>
      </w:r>
      <w:r>
        <w:rPr>
          <w:rFonts w:ascii="Segoe UI" w:eastAsia="Segoe UI" w:hAnsi="Segoe UI" w:cs="Segoe UI"/>
          <w:i/>
          <w:iCs/>
          <w:sz w:val="20"/>
          <w:szCs w:val="20"/>
        </w:rPr>
        <w:t>ame (and make a note of it!)</w:t>
      </w:r>
    </w:p>
    <w:p w:rsidR="001E45FE" w:rsidRDefault="001E45FE">
      <w:pPr>
        <w:spacing w:line="11" w:lineRule="exact"/>
        <w:rPr>
          <w:rFonts w:ascii="Arial" w:eastAsia="Arial" w:hAnsi="Arial" w:cs="Arial"/>
          <w:sz w:val="20"/>
          <w:szCs w:val="20"/>
        </w:rPr>
      </w:pPr>
    </w:p>
    <w:p w:rsidR="001E45FE" w:rsidRDefault="003373A7">
      <w:pPr>
        <w:numPr>
          <w:ilvl w:val="1"/>
          <w:numId w:val="5"/>
        </w:numPr>
        <w:tabs>
          <w:tab w:val="left" w:pos="1440"/>
        </w:tabs>
        <w:ind w:left="1440" w:hanging="360"/>
        <w:rPr>
          <w:rFonts w:ascii="Arial" w:eastAsia="Arial" w:hAnsi="Arial" w:cs="Arial"/>
          <w:sz w:val="20"/>
          <w:szCs w:val="20"/>
        </w:rPr>
      </w:pPr>
      <w:r>
        <w:rPr>
          <w:rFonts w:ascii="Calibri" w:eastAsia="Calibri" w:hAnsi="Calibri" w:cs="Calibri"/>
          <w:b/>
          <w:bCs/>
        </w:rPr>
        <w:t>Subscription</w:t>
      </w:r>
      <w:r>
        <w:rPr>
          <w:rFonts w:ascii="Segoe UI" w:eastAsia="Segoe UI" w:hAnsi="Segoe UI" w:cs="Segoe UI"/>
          <w:sz w:val="19"/>
          <w:szCs w:val="19"/>
        </w:rPr>
        <w:t>:</w:t>
      </w:r>
      <w:r>
        <w:rPr>
          <w:rFonts w:ascii="Calibri" w:eastAsia="Calibri" w:hAnsi="Calibri" w:cs="Calibri"/>
          <w:b/>
          <w:bCs/>
        </w:rPr>
        <w:t xml:space="preserve"> </w:t>
      </w:r>
      <w:r>
        <w:rPr>
          <w:rFonts w:ascii="Segoe UI" w:eastAsia="Segoe UI" w:hAnsi="Segoe UI" w:cs="Segoe UI"/>
          <w:i/>
          <w:iCs/>
          <w:sz w:val="19"/>
          <w:szCs w:val="19"/>
        </w:rPr>
        <w:t>Select your Azure subscription</w:t>
      </w:r>
    </w:p>
    <w:p w:rsidR="001E45FE" w:rsidRDefault="001E45FE">
      <w:pPr>
        <w:spacing w:line="5" w:lineRule="exact"/>
        <w:rPr>
          <w:rFonts w:ascii="Arial" w:eastAsia="Arial" w:hAnsi="Arial" w:cs="Arial"/>
          <w:sz w:val="20"/>
          <w:szCs w:val="20"/>
        </w:rPr>
      </w:pPr>
    </w:p>
    <w:p w:rsidR="001E45FE" w:rsidRDefault="003373A7">
      <w:pPr>
        <w:numPr>
          <w:ilvl w:val="1"/>
          <w:numId w:val="5"/>
        </w:numPr>
        <w:tabs>
          <w:tab w:val="left" w:pos="1440"/>
        </w:tabs>
        <w:ind w:left="1440" w:hanging="360"/>
        <w:rPr>
          <w:rFonts w:ascii="Arial" w:eastAsia="Arial" w:hAnsi="Arial" w:cs="Arial"/>
          <w:sz w:val="20"/>
          <w:szCs w:val="20"/>
        </w:rPr>
      </w:pPr>
      <w:r>
        <w:rPr>
          <w:rFonts w:ascii="Calibri" w:eastAsia="Calibri" w:hAnsi="Calibri" w:cs="Calibri"/>
          <w:b/>
          <w:bCs/>
        </w:rPr>
        <w:t>Version</w:t>
      </w:r>
      <w:r>
        <w:rPr>
          <w:rFonts w:ascii="Calibri" w:eastAsia="Calibri" w:hAnsi="Calibri" w:cs="Calibri"/>
        </w:rPr>
        <w:t>:</w:t>
      </w:r>
      <w:r>
        <w:rPr>
          <w:rFonts w:ascii="Calibri" w:eastAsia="Calibri" w:hAnsi="Calibri" w:cs="Calibri"/>
          <w:b/>
          <w:bCs/>
        </w:rPr>
        <w:t xml:space="preserve"> </w:t>
      </w:r>
      <w:r>
        <w:rPr>
          <w:rFonts w:ascii="Segoe UI" w:eastAsia="Segoe UI" w:hAnsi="Segoe UI" w:cs="Segoe UI"/>
          <w:sz w:val="19"/>
          <w:szCs w:val="19"/>
        </w:rPr>
        <w:t>1</w:t>
      </w:r>
    </w:p>
    <w:p w:rsidR="001E45FE" w:rsidRDefault="001E45FE">
      <w:pPr>
        <w:spacing w:line="7" w:lineRule="exact"/>
        <w:rPr>
          <w:rFonts w:ascii="Arial" w:eastAsia="Arial" w:hAnsi="Arial" w:cs="Arial"/>
          <w:sz w:val="20"/>
          <w:szCs w:val="20"/>
        </w:rPr>
      </w:pPr>
    </w:p>
    <w:p w:rsidR="001E45FE" w:rsidRDefault="003373A7">
      <w:pPr>
        <w:numPr>
          <w:ilvl w:val="1"/>
          <w:numId w:val="5"/>
        </w:numPr>
        <w:tabs>
          <w:tab w:val="left" w:pos="1440"/>
        </w:tabs>
        <w:ind w:left="1440" w:hanging="360"/>
        <w:rPr>
          <w:rFonts w:ascii="Arial" w:eastAsia="Arial" w:hAnsi="Arial" w:cs="Arial"/>
          <w:sz w:val="20"/>
          <w:szCs w:val="20"/>
        </w:rPr>
      </w:pPr>
      <w:r>
        <w:rPr>
          <w:rFonts w:ascii="Calibri" w:eastAsia="Calibri" w:hAnsi="Calibri" w:cs="Calibri"/>
          <w:b/>
          <w:bCs/>
        </w:rPr>
        <w:t>Resource Group</w:t>
      </w:r>
      <w:r>
        <w:rPr>
          <w:rFonts w:ascii="Segoe UI" w:eastAsia="Segoe UI" w:hAnsi="Segoe UI" w:cs="Segoe UI"/>
          <w:sz w:val="19"/>
          <w:szCs w:val="19"/>
        </w:rPr>
        <w:t>:</w:t>
      </w:r>
      <w:r>
        <w:rPr>
          <w:rFonts w:ascii="Calibri" w:eastAsia="Calibri" w:hAnsi="Calibri" w:cs="Calibri"/>
          <w:b/>
          <w:bCs/>
        </w:rPr>
        <w:t xml:space="preserve"> </w:t>
      </w:r>
      <w:r>
        <w:rPr>
          <w:rFonts w:ascii="Segoe UI" w:eastAsia="Segoe UI" w:hAnsi="Segoe UI" w:cs="Segoe UI"/>
          <w:i/>
          <w:iCs/>
          <w:sz w:val="19"/>
          <w:szCs w:val="19"/>
        </w:rPr>
        <w:t>Select the resource group you created previously</w:t>
      </w:r>
    </w:p>
    <w:p w:rsidR="001E45FE" w:rsidRDefault="001E45FE">
      <w:pPr>
        <w:spacing w:line="7" w:lineRule="exact"/>
        <w:rPr>
          <w:rFonts w:ascii="Arial" w:eastAsia="Arial" w:hAnsi="Arial" w:cs="Arial"/>
          <w:sz w:val="20"/>
          <w:szCs w:val="20"/>
        </w:rPr>
      </w:pPr>
    </w:p>
    <w:p w:rsidR="001E45FE" w:rsidRDefault="003373A7">
      <w:pPr>
        <w:numPr>
          <w:ilvl w:val="1"/>
          <w:numId w:val="5"/>
        </w:numPr>
        <w:tabs>
          <w:tab w:val="left" w:pos="1440"/>
        </w:tabs>
        <w:spacing w:line="234" w:lineRule="auto"/>
        <w:ind w:left="1440" w:right="320" w:hanging="360"/>
        <w:rPr>
          <w:rFonts w:ascii="Arial" w:eastAsia="Arial" w:hAnsi="Arial" w:cs="Arial"/>
          <w:sz w:val="20"/>
          <w:szCs w:val="20"/>
        </w:rPr>
      </w:pPr>
      <w:r>
        <w:rPr>
          <w:rFonts w:ascii="Segoe UI" w:eastAsia="Segoe UI" w:hAnsi="Segoe UI" w:cs="Segoe UI"/>
          <w:b/>
          <w:bCs/>
          <w:sz w:val="20"/>
          <w:szCs w:val="20"/>
        </w:rPr>
        <w:t>Location</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Select the location you specified for your storage account (if it is not available,</w:t>
      </w:r>
      <w:r>
        <w:rPr>
          <w:rFonts w:ascii="Segoe UI" w:eastAsia="Segoe UI" w:hAnsi="Segoe UI" w:cs="Segoe UI"/>
          <w:b/>
          <w:bCs/>
          <w:sz w:val="20"/>
          <w:szCs w:val="20"/>
        </w:rPr>
        <w:t xml:space="preserve"> </w:t>
      </w:r>
      <w:r>
        <w:rPr>
          <w:rFonts w:ascii="Segoe UI" w:eastAsia="Segoe UI" w:hAnsi="Segoe UI" w:cs="Segoe UI"/>
          <w:i/>
          <w:iCs/>
          <w:sz w:val="20"/>
          <w:szCs w:val="20"/>
        </w:rPr>
        <w:t xml:space="preserve">select </w:t>
      </w:r>
      <w:r>
        <w:rPr>
          <w:rFonts w:ascii="Segoe UI" w:eastAsia="Segoe UI" w:hAnsi="Segoe UI" w:cs="Segoe UI"/>
          <w:i/>
          <w:iCs/>
          <w:sz w:val="20"/>
          <w:szCs w:val="20"/>
        </w:rPr>
        <w:t>any other location)</w:t>
      </w:r>
    </w:p>
    <w:p w:rsidR="001E45FE" w:rsidRDefault="003373A7">
      <w:pPr>
        <w:numPr>
          <w:ilvl w:val="1"/>
          <w:numId w:val="5"/>
        </w:numPr>
        <w:tabs>
          <w:tab w:val="left" w:pos="1440"/>
        </w:tabs>
        <w:ind w:left="1440" w:hanging="360"/>
        <w:rPr>
          <w:rFonts w:ascii="Arial" w:eastAsia="Arial" w:hAnsi="Arial" w:cs="Arial"/>
          <w:sz w:val="20"/>
          <w:szCs w:val="20"/>
        </w:rPr>
      </w:pPr>
      <w:r>
        <w:rPr>
          <w:rFonts w:ascii="Segoe UI" w:eastAsia="Segoe UI" w:hAnsi="Segoe UI" w:cs="Segoe UI"/>
          <w:b/>
          <w:bCs/>
          <w:sz w:val="20"/>
          <w:szCs w:val="20"/>
        </w:rPr>
        <w:t xml:space="preserve">Pin to dashboard: </w:t>
      </w:r>
      <w:r>
        <w:rPr>
          <w:rFonts w:ascii="Segoe UI" w:eastAsia="Segoe UI" w:hAnsi="Segoe UI" w:cs="Segoe UI"/>
          <w:sz w:val="20"/>
          <w:szCs w:val="20"/>
        </w:rPr>
        <w:t>Unselected</w:t>
      </w:r>
    </w:p>
    <w:p w:rsidR="001E45FE" w:rsidRDefault="001E45FE">
      <w:pPr>
        <w:spacing w:line="11" w:lineRule="exact"/>
        <w:rPr>
          <w:rFonts w:ascii="Arial" w:eastAsia="Arial" w:hAnsi="Arial" w:cs="Arial"/>
          <w:sz w:val="20"/>
          <w:szCs w:val="20"/>
        </w:rPr>
      </w:pPr>
    </w:p>
    <w:p w:rsidR="001E45FE" w:rsidRDefault="003373A7">
      <w:pPr>
        <w:numPr>
          <w:ilvl w:val="0"/>
          <w:numId w:val="5"/>
        </w:numPr>
        <w:tabs>
          <w:tab w:val="left" w:pos="720"/>
        </w:tabs>
        <w:spacing w:line="235" w:lineRule="auto"/>
        <w:ind w:left="720" w:right="320" w:hanging="360"/>
        <w:rPr>
          <w:rFonts w:ascii="Segoe UI" w:eastAsia="Segoe UI" w:hAnsi="Segoe UI" w:cs="Segoe UI"/>
          <w:sz w:val="20"/>
          <w:szCs w:val="20"/>
        </w:rPr>
      </w:pPr>
      <w:r>
        <w:rPr>
          <w:rFonts w:ascii="Segoe UI" w:eastAsia="Segoe UI" w:hAnsi="Segoe UI" w:cs="Segoe UI"/>
          <w:sz w:val="20"/>
          <w:szCs w:val="20"/>
        </w:rPr>
        <w:t xml:space="preserve">In the Azure portal, view </w:t>
      </w:r>
      <w:r>
        <w:rPr>
          <w:rFonts w:ascii="Segoe UI" w:eastAsia="Segoe UI" w:hAnsi="Segoe UI" w:cs="Segoe UI"/>
          <w:b/>
          <w:bCs/>
          <w:sz w:val="20"/>
          <w:szCs w:val="20"/>
        </w:rPr>
        <w:t>Notifications</w:t>
      </w:r>
      <w:r>
        <w:rPr>
          <w:rFonts w:ascii="Segoe UI" w:eastAsia="Segoe UI" w:hAnsi="Segoe UI" w:cs="Segoe UI"/>
          <w:sz w:val="20"/>
          <w:szCs w:val="20"/>
        </w:rPr>
        <w:t xml:space="preserve"> to verify that deployment has started. Then wait for the data factory to be deployed (this can take a few minutes.)</w:t>
      </w:r>
    </w:p>
    <w:p w:rsidR="001E45FE" w:rsidRDefault="001E45FE">
      <w:pPr>
        <w:spacing w:line="158" w:lineRule="exact"/>
        <w:rPr>
          <w:sz w:val="20"/>
          <w:szCs w:val="20"/>
        </w:rPr>
      </w:pPr>
    </w:p>
    <w:p w:rsidR="001E45FE" w:rsidRDefault="003373A7">
      <w:pPr>
        <w:rPr>
          <w:sz w:val="20"/>
          <w:szCs w:val="20"/>
        </w:rPr>
      </w:pPr>
      <w:r>
        <w:rPr>
          <w:rFonts w:ascii="Segoe UI" w:eastAsia="Segoe UI" w:hAnsi="Segoe UI" w:cs="Segoe UI"/>
          <w:color w:val="0070C0"/>
          <w:sz w:val="32"/>
          <w:szCs w:val="32"/>
        </w:rPr>
        <w:t xml:space="preserve">Exercise 2: Using the Azure Data Factory to Copy </w:t>
      </w:r>
      <w:r>
        <w:rPr>
          <w:rFonts w:ascii="Segoe UI" w:eastAsia="Segoe UI" w:hAnsi="Segoe UI" w:cs="Segoe UI"/>
          <w:color w:val="0070C0"/>
          <w:sz w:val="32"/>
          <w:szCs w:val="32"/>
        </w:rPr>
        <w:t>Data</w:t>
      </w:r>
    </w:p>
    <w:p w:rsidR="001E45FE" w:rsidRDefault="001E45FE">
      <w:pPr>
        <w:spacing w:line="56" w:lineRule="exact"/>
        <w:rPr>
          <w:sz w:val="20"/>
          <w:szCs w:val="20"/>
        </w:rPr>
      </w:pPr>
    </w:p>
    <w:p w:rsidR="001E45FE" w:rsidRDefault="003373A7">
      <w:pPr>
        <w:spacing w:line="228" w:lineRule="auto"/>
        <w:ind w:right="200"/>
        <w:rPr>
          <w:sz w:val="20"/>
          <w:szCs w:val="20"/>
        </w:rPr>
      </w:pPr>
      <w:r>
        <w:rPr>
          <w:rFonts w:ascii="Calibri" w:eastAsia="Calibri" w:hAnsi="Calibri" w:cs="Calibri"/>
        </w:rPr>
        <w:t>For simple data copy pipelines, Azure Data Factory provides an easy to use wizard. In this exercise, you will use the wizard to copy data from your Azure blob store account to your Azure SQL Database.</w:t>
      </w:r>
    </w:p>
    <w:p w:rsidR="001E45FE" w:rsidRDefault="001E45FE">
      <w:pPr>
        <w:spacing w:line="183" w:lineRule="exact"/>
        <w:rPr>
          <w:sz w:val="20"/>
          <w:szCs w:val="20"/>
        </w:rPr>
      </w:pPr>
    </w:p>
    <w:p w:rsidR="001E45FE" w:rsidRDefault="003373A7">
      <w:pPr>
        <w:rPr>
          <w:sz w:val="20"/>
          <w:szCs w:val="20"/>
        </w:rPr>
      </w:pPr>
      <w:r>
        <w:rPr>
          <w:rFonts w:ascii="Calibri Light" w:eastAsia="Calibri Light" w:hAnsi="Calibri Light" w:cs="Calibri Light"/>
          <w:color w:val="2E74B5"/>
          <w:sz w:val="26"/>
          <w:szCs w:val="26"/>
        </w:rPr>
        <w:t>Upload a Data File to the Blob Container</w:t>
      </w:r>
    </w:p>
    <w:p w:rsidR="001E45FE" w:rsidRDefault="001E45FE">
      <w:pPr>
        <w:spacing w:line="24" w:lineRule="exact"/>
        <w:rPr>
          <w:sz w:val="20"/>
          <w:szCs w:val="20"/>
        </w:rPr>
      </w:pPr>
    </w:p>
    <w:p w:rsidR="001E45FE" w:rsidRDefault="003373A7">
      <w:pPr>
        <w:rPr>
          <w:sz w:val="20"/>
          <w:szCs w:val="20"/>
        </w:rPr>
      </w:pPr>
      <w:r>
        <w:rPr>
          <w:rFonts w:ascii="Calibri" w:eastAsia="Calibri" w:hAnsi="Calibri" w:cs="Calibri"/>
        </w:rPr>
        <w:t xml:space="preserve">The </w:t>
      </w:r>
      <w:r>
        <w:rPr>
          <w:rFonts w:ascii="Calibri" w:eastAsia="Calibri" w:hAnsi="Calibri" w:cs="Calibri"/>
        </w:rPr>
        <w:t>source data is a comma-delimited text file containing details of sales transactions.</w:t>
      </w:r>
    </w:p>
    <w:p w:rsidR="001E45FE" w:rsidRDefault="001E45FE">
      <w:pPr>
        <w:spacing w:line="229" w:lineRule="exact"/>
        <w:rPr>
          <w:sz w:val="20"/>
          <w:szCs w:val="20"/>
        </w:rPr>
      </w:pPr>
    </w:p>
    <w:p w:rsidR="001E45FE" w:rsidRDefault="003373A7">
      <w:pPr>
        <w:numPr>
          <w:ilvl w:val="0"/>
          <w:numId w:val="6"/>
        </w:numPr>
        <w:tabs>
          <w:tab w:val="left" w:pos="720"/>
        </w:tabs>
        <w:spacing w:line="227" w:lineRule="auto"/>
        <w:ind w:left="720" w:right="360" w:hanging="360"/>
        <w:rPr>
          <w:rFonts w:ascii="Calibri" w:eastAsia="Calibri" w:hAnsi="Calibri" w:cs="Calibri"/>
        </w:rPr>
      </w:pPr>
      <w:r>
        <w:rPr>
          <w:rFonts w:ascii="Calibri" w:eastAsia="Calibri" w:hAnsi="Calibri" w:cs="Calibri"/>
        </w:rPr>
        <w:t xml:space="preserve">In the </w:t>
      </w:r>
      <w:r>
        <w:rPr>
          <w:rFonts w:ascii="Calibri" w:eastAsia="Calibri" w:hAnsi="Calibri" w:cs="Calibri"/>
          <w:b/>
          <w:bCs/>
        </w:rPr>
        <w:t>data</w:t>
      </w:r>
      <w:r>
        <w:rPr>
          <w:rFonts w:ascii="Calibri" w:eastAsia="Calibri" w:hAnsi="Calibri" w:cs="Calibri"/>
        </w:rPr>
        <w:t xml:space="preserve"> subfolder of the folder</w:t>
      </w:r>
      <w:r w:rsidR="005D3AAC">
        <w:rPr>
          <w:rFonts w:ascii="Calibri" w:eastAsia="Calibri" w:hAnsi="Calibri" w:cs="Calibri"/>
        </w:rPr>
        <w:t>(from Github Link)</w:t>
      </w:r>
      <w:r>
        <w:rPr>
          <w:rFonts w:ascii="Calibri" w:eastAsia="Calibri" w:hAnsi="Calibri" w:cs="Calibri"/>
        </w:rPr>
        <w:t xml:space="preserve"> where you extracted the lab files for this course, open the </w:t>
      </w:r>
      <w:r>
        <w:rPr>
          <w:rFonts w:ascii="Calibri" w:eastAsia="Calibri" w:hAnsi="Calibri" w:cs="Calibri"/>
          <w:b/>
          <w:bCs/>
        </w:rPr>
        <w:t xml:space="preserve">transactions.txt </w:t>
      </w:r>
      <w:r>
        <w:rPr>
          <w:rFonts w:ascii="Calibri" w:eastAsia="Calibri" w:hAnsi="Calibri" w:cs="Calibri"/>
        </w:rPr>
        <w:t>file in a text editor.</w:t>
      </w:r>
    </w:p>
    <w:p w:rsidR="001E45FE" w:rsidRDefault="001E45FE">
      <w:pPr>
        <w:spacing w:line="72" w:lineRule="exact"/>
        <w:rPr>
          <w:rFonts w:ascii="Calibri" w:eastAsia="Calibri" w:hAnsi="Calibri" w:cs="Calibri"/>
        </w:rPr>
      </w:pPr>
    </w:p>
    <w:p w:rsidR="001E45FE" w:rsidRDefault="003373A7">
      <w:pPr>
        <w:numPr>
          <w:ilvl w:val="0"/>
          <w:numId w:val="6"/>
        </w:numPr>
        <w:tabs>
          <w:tab w:val="left" w:pos="720"/>
        </w:tabs>
        <w:spacing w:line="227" w:lineRule="auto"/>
        <w:ind w:left="720" w:right="320" w:hanging="360"/>
        <w:rPr>
          <w:rFonts w:ascii="Calibri" w:eastAsia="Calibri" w:hAnsi="Calibri" w:cs="Calibri"/>
        </w:rPr>
      </w:pPr>
      <w:r>
        <w:rPr>
          <w:rFonts w:ascii="Calibri" w:eastAsia="Calibri" w:hAnsi="Calibri" w:cs="Calibri"/>
        </w:rPr>
        <w:t>Review the data this file contain</w:t>
      </w:r>
      <w:r>
        <w:rPr>
          <w:rFonts w:ascii="Calibri" w:eastAsia="Calibri" w:hAnsi="Calibri" w:cs="Calibri"/>
        </w:rPr>
        <w:t>s, which consist of multiple rows of dates and amounts. Then close the text editor without saving any changes.</w:t>
      </w:r>
    </w:p>
    <w:p w:rsidR="001E45FE" w:rsidRDefault="001E45FE">
      <w:pPr>
        <w:spacing w:line="70" w:lineRule="exact"/>
        <w:rPr>
          <w:rFonts w:ascii="Calibri" w:eastAsia="Calibri" w:hAnsi="Calibri" w:cs="Calibri"/>
        </w:rPr>
      </w:pPr>
    </w:p>
    <w:p w:rsidR="001E45FE" w:rsidRDefault="003373A7">
      <w:pPr>
        <w:numPr>
          <w:ilvl w:val="0"/>
          <w:numId w:val="6"/>
        </w:numPr>
        <w:tabs>
          <w:tab w:val="left" w:pos="720"/>
        </w:tabs>
        <w:spacing w:line="227" w:lineRule="auto"/>
        <w:ind w:left="720" w:right="980" w:hanging="360"/>
        <w:rPr>
          <w:rFonts w:ascii="Calibri" w:eastAsia="Calibri" w:hAnsi="Calibri" w:cs="Calibri"/>
        </w:rPr>
      </w:pPr>
      <w:r>
        <w:rPr>
          <w:rFonts w:ascii="Calibri" w:eastAsia="Calibri" w:hAnsi="Calibri" w:cs="Calibri"/>
        </w:rPr>
        <w:t>Start Azure Storage Explorer, and if you are not already signed in, sign into your Azure subscription.</w:t>
      </w:r>
    </w:p>
    <w:p w:rsidR="001E45FE" w:rsidRDefault="001E45FE">
      <w:pPr>
        <w:spacing w:line="72" w:lineRule="exact"/>
        <w:rPr>
          <w:rFonts w:ascii="Calibri" w:eastAsia="Calibri" w:hAnsi="Calibri" w:cs="Calibri"/>
        </w:rPr>
      </w:pPr>
    </w:p>
    <w:p w:rsidR="001E45FE" w:rsidRDefault="003373A7">
      <w:pPr>
        <w:numPr>
          <w:ilvl w:val="0"/>
          <w:numId w:val="6"/>
        </w:numPr>
        <w:tabs>
          <w:tab w:val="left" w:pos="720"/>
        </w:tabs>
        <w:spacing w:line="228" w:lineRule="auto"/>
        <w:ind w:left="720" w:right="20" w:hanging="360"/>
        <w:rPr>
          <w:rFonts w:ascii="Calibri" w:eastAsia="Calibri" w:hAnsi="Calibri" w:cs="Calibri"/>
        </w:rPr>
      </w:pPr>
      <w:r>
        <w:rPr>
          <w:rFonts w:ascii="Calibri" w:eastAsia="Calibri" w:hAnsi="Calibri" w:cs="Calibri"/>
        </w:rPr>
        <w:t xml:space="preserve">Expand your storage account and the </w:t>
      </w:r>
      <w:r>
        <w:rPr>
          <w:rFonts w:ascii="Calibri" w:eastAsia="Calibri" w:hAnsi="Calibri" w:cs="Calibri"/>
          <w:b/>
          <w:bCs/>
        </w:rPr>
        <w:t>Blob</w:t>
      </w:r>
      <w:r>
        <w:rPr>
          <w:rFonts w:ascii="Calibri" w:eastAsia="Calibri" w:hAnsi="Calibri" w:cs="Calibri"/>
          <w:b/>
          <w:bCs/>
        </w:rPr>
        <w:t xml:space="preserve"> Containers</w:t>
      </w:r>
      <w:r>
        <w:rPr>
          <w:rFonts w:ascii="Calibri" w:eastAsia="Calibri" w:hAnsi="Calibri" w:cs="Calibri"/>
        </w:rPr>
        <w:t xml:space="preserve"> folder, and then double-click the </w:t>
      </w:r>
      <w:r>
        <w:rPr>
          <w:rFonts w:ascii="Calibri" w:eastAsia="Calibri" w:hAnsi="Calibri" w:cs="Calibri"/>
          <w:b/>
          <w:bCs/>
        </w:rPr>
        <w:t>adf-data</w:t>
      </w:r>
      <w:r>
        <w:rPr>
          <w:rFonts w:ascii="Calibri" w:eastAsia="Calibri" w:hAnsi="Calibri" w:cs="Calibri"/>
        </w:rPr>
        <w:t xml:space="preserve"> blob container you created in the previous procedure.</w:t>
      </w:r>
    </w:p>
    <w:p w:rsidR="001E45FE" w:rsidRDefault="001E45FE">
      <w:pPr>
        <w:spacing w:line="68" w:lineRule="exact"/>
        <w:rPr>
          <w:rFonts w:ascii="Calibri" w:eastAsia="Calibri" w:hAnsi="Calibri" w:cs="Calibri"/>
        </w:rPr>
      </w:pPr>
    </w:p>
    <w:p w:rsidR="001E45FE" w:rsidRDefault="003373A7">
      <w:pPr>
        <w:numPr>
          <w:ilvl w:val="0"/>
          <w:numId w:val="6"/>
        </w:numPr>
        <w:tabs>
          <w:tab w:val="left" w:pos="720"/>
        </w:tabs>
        <w:spacing w:line="227" w:lineRule="auto"/>
        <w:ind w:left="720" w:right="520" w:hanging="360"/>
        <w:rPr>
          <w:rFonts w:ascii="Calibri" w:eastAsia="Calibri" w:hAnsi="Calibri" w:cs="Calibri"/>
        </w:rPr>
      </w:pPr>
      <w:r>
        <w:rPr>
          <w:rFonts w:ascii="Calibri" w:eastAsia="Calibri" w:hAnsi="Calibri" w:cs="Calibri"/>
        </w:rPr>
        <w:t xml:space="preserve">In the </w:t>
      </w:r>
      <w:r>
        <w:rPr>
          <w:rFonts w:ascii="Calibri" w:eastAsia="Calibri" w:hAnsi="Calibri" w:cs="Calibri"/>
          <w:b/>
          <w:bCs/>
        </w:rPr>
        <w:t>Upload</w:t>
      </w:r>
      <w:r>
        <w:rPr>
          <w:rFonts w:ascii="Calibri" w:eastAsia="Calibri" w:hAnsi="Calibri" w:cs="Calibri"/>
        </w:rPr>
        <w:t xml:space="preserve"> drop-down list, click </w:t>
      </w:r>
      <w:r>
        <w:rPr>
          <w:rFonts w:ascii="Calibri" w:eastAsia="Calibri" w:hAnsi="Calibri" w:cs="Calibri"/>
          <w:b/>
          <w:bCs/>
        </w:rPr>
        <w:t>Folder</w:t>
      </w:r>
      <w:r>
        <w:rPr>
          <w:rFonts w:ascii="Calibri" w:eastAsia="Calibri" w:hAnsi="Calibri" w:cs="Calibri"/>
        </w:rPr>
        <w:t xml:space="preserve">. Then upload the </w:t>
      </w:r>
      <w:r>
        <w:rPr>
          <w:rFonts w:ascii="Calibri" w:eastAsia="Calibri" w:hAnsi="Calibri" w:cs="Calibri"/>
          <w:b/>
          <w:bCs/>
        </w:rPr>
        <w:t>data</w:t>
      </w:r>
      <w:r>
        <w:rPr>
          <w:rFonts w:ascii="Calibri" w:eastAsia="Calibri" w:hAnsi="Calibri" w:cs="Calibri"/>
        </w:rPr>
        <w:t xml:space="preserve"> folder (which contains the </w:t>
      </w:r>
      <w:r>
        <w:rPr>
          <w:rFonts w:ascii="Calibri" w:eastAsia="Calibri" w:hAnsi="Calibri" w:cs="Calibri"/>
          <w:b/>
          <w:bCs/>
        </w:rPr>
        <w:t xml:space="preserve">transactions.txt </w:t>
      </w:r>
      <w:r>
        <w:rPr>
          <w:rFonts w:ascii="Calibri" w:eastAsia="Calibri" w:hAnsi="Calibri" w:cs="Calibri"/>
        </w:rPr>
        <w:t xml:space="preserve">file) as a block blob to the root of </w:t>
      </w:r>
      <w:r>
        <w:rPr>
          <w:rFonts w:ascii="Calibri" w:eastAsia="Calibri" w:hAnsi="Calibri" w:cs="Calibri"/>
        </w:rPr>
        <w:t>the container.</w:t>
      </w:r>
    </w:p>
    <w:p w:rsidR="001E45FE" w:rsidRDefault="001E45FE">
      <w:pPr>
        <w:spacing w:line="200" w:lineRule="exact"/>
        <w:rPr>
          <w:sz w:val="20"/>
          <w:szCs w:val="20"/>
        </w:rPr>
      </w:pPr>
    </w:p>
    <w:p w:rsidR="001E45FE" w:rsidRDefault="001E45FE">
      <w:pPr>
        <w:spacing w:line="200" w:lineRule="exact"/>
        <w:rPr>
          <w:sz w:val="20"/>
          <w:szCs w:val="20"/>
        </w:rPr>
      </w:pPr>
    </w:p>
    <w:p w:rsidR="001E45FE" w:rsidRDefault="001E45FE">
      <w:pPr>
        <w:spacing w:line="235" w:lineRule="exact"/>
        <w:rPr>
          <w:sz w:val="20"/>
          <w:szCs w:val="20"/>
        </w:rPr>
      </w:pPr>
    </w:p>
    <w:p w:rsidR="001E45FE" w:rsidRDefault="003373A7">
      <w:pPr>
        <w:rPr>
          <w:sz w:val="20"/>
          <w:szCs w:val="20"/>
        </w:rPr>
      </w:pPr>
      <w:r>
        <w:rPr>
          <w:rFonts w:ascii="Calibri Light" w:eastAsia="Calibri Light" w:hAnsi="Calibri Light" w:cs="Calibri Light"/>
          <w:color w:val="2E74B5"/>
          <w:sz w:val="26"/>
          <w:szCs w:val="26"/>
        </w:rPr>
        <w:t>Create a Table in the Database</w:t>
      </w:r>
    </w:p>
    <w:p w:rsidR="001E45FE" w:rsidRDefault="001E45FE">
      <w:pPr>
        <w:spacing w:line="73" w:lineRule="exact"/>
        <w:rPr>
          <w:sz w:val="20"/>
          <w:szCs w:val="20"/>
        </w:rPr>
      </w:pPr>
    </w:p>
    <w:p w:rsidR="001E45FE" w:rsidRDefault="003373A7">
      <w:pPr>
        <w:spacing w:line="226" w:lineRule="auto"/>
        <w:ind w:right="400"/>
        <w:rPr>
          <w:sz w:val="20"/>
          <w:szCs w:val="20"/>
        </w:rPr>
      </w:pPr>
      <w:r>
        <w:rPr>
          <w:rFonts w:ascii="Calibri" w:eastAsia="Calibri" w:hAnsi="Calibri" w:cs="Calibri"/>
        </w:rPr>
        <w:t xml:space="preserve">You will copy the sales transaction data to a table named </w:t>
      </w:r>
      <w:r>
        <w:rPr>
          <w:rFonts w:ascii="Calibri" w:eastAsia="Calibri" w:hAnsi="Calibri" w:cs="Calibri"/>
          <w:b/>
          <w:bCs/>
        </w:rPr>
        <w:t>transactions</w:t>
      </w:r>
      <w:r>
        <w:rPr>
          <w:rFonts w:ascii="Calibri" w:eastAsia="Calibri" w:hAnsi="Calibri" w:cs="Calibri"/>
        </w:rPr>
        <w:t xml:space="preserve">, which contains </w:t>
      </w:r>
      <w:r>
        <w:rPr>
          <w:rFonts w:ascii="Calibri" w:eastAsia="Calibri" w:hAnsi="Calibri" w:cs="Calibri"/>
          <w:b/>
          <w:bCs/>
        </w:rPr>
        <w:t>id</w:t>
      </w:r>
      <w:r>
        <w:rPr>
          <w:rFonts w:ascii="Calibri" w:eastAsia="Calibri" w:hAnsi="Calibri" w:cs="Calibri"/>
        </w:rPr>
        <w:t xml:space="preserve">, </w:t>
      </w:r>
      <w:r>
        <w:rPr>
          <w:rFonts w:ascii="Calibri" w:eastAsia="Calibri" w:hAnsi="Calibri" w:cs="Calibri"/>
          <w:b/>
          <w:bCs/>
        </w:rPr>
        <w:t>tdate</w:t>
      </w:r>
      <w:r>
        <w:rPr>
          <w:rFonts w:ascii="Calibri" w:eastAsia="Calibri" w:hAnsi="Calibri" w:cs="Calibri"/>
        </w:rPr>
        <w:t xml:space="preserve">, and </w:t>
      </w:r>
      <w:r>
        <w:rPr>
          <w:rFonts w:ascii="Calibri" w:eastAsia="Calibri" w:hAnsi="Calibri" w:cs="Calibri"/>
          <w:b/>
          <w:bCs/>
        </w:rPr>
        <w:t xml:space="preserve">amount </w:t>
      </w:r>
      <w:r>
        <w:rPr>
          <w:rFonts w:ascii="Calibri" w:eastAsia="Calibri" w:hAnsi="Calibri" w:cs="Calibri"/>
        </w:rPr>
        <w:t>fields.</w:t>
      </w:r>
    </w:p>
    <w:p w:rsidR="001E45FE" w:rsidRDefault="001E45FE">
      <w:pPr>
        <w:spacing w:line="184" w:lineRule="exact"/>
        <w:rPr>
          <w:sz w:val="20"/>
          <w:szCs w:val="20"/>
        </w:rPr>
      </w:pPr>
    </w:p>
    <w:p w:rsidR="001E45FE" w:rsidRDefault="003373A7">
      <w:pPr>
        <w:numPr>
          <w:ilvl w:val="0"/>
          <w:numId w:val="7"/>
        </w:numPr>
        <w:tabs>
          <w:tab w:val="left" w:pos="720"/>
        </w:tabs>
        <w:ind w:left="720" w:hanging="360"/>
        <w:rPr>
          <w:rFonts w:ascii="Calibri" w:eastAsia="Calibri" w:hAnsi="Calibri" w:cs="Calibri"/>
        </w:rPr>
      </w:pPr>
      <w:r>
        <w:rPr>
          <w:rFonts w:ascii="Calibri" w:eastAsia="Calibri" w:hAnsi="Calibri" w:cs="Calibri"/>
        </w:rPr>
        <w:t xml:space="preserve">Click </w:t>
      </w:r>
      <w:r>
        <w:rPr>
          <w:rFonts w:ascii="Calibri" w:eastAsia="Calibri" w:hAnsi="Calibri" w:cs="Calibri"/>
          <w:b/>
          <w:bCs/>
        </w:rPr>
        <w:t>All Resources</w:t>
      </w:r>
      <w:r>
        <w:rPr>
          <w:rFonts w:ascii="Calibri" w:eastAsia="Calibri" w:hAnsi="Calibri" w:cs="Calibri"/>
        </w:rPr>
        <w:t>, and then click your Azure SQL Database.</w:t>
      </w:r>
    </w:p>
    <w:p w:rsidR="001E45FE" w:rsidRDefault="001E45FE">
      <w:pPr>
        <w:spacing w:line="138" w:lineRule="exact"/>
        <w:rPr>
          <w:rFonts w:ascii="Calibri" w:eastAsia="Calibri" w:hAnsi="Calibri" w:cs="Calibri"/>
        </w:rPr>
      </w:pPr>
    </w:p>
    <w:p w:rsidR="001E45FE" w:rsidRDefault="003373A7">
      <w:pPr>
        <w:numPr>
          <w:ilvl w:val="0"/>
          <w:numId w:val="7"/>
        </w:numPr>
        <w:tabs>
          <w:tab w:val="left" w:pos="720"/>
        </w:tabs>
        <w:spacing w:line="225" w:lineRule="auto"/>
        <w:ind w:left="720" w:right="960" w:hanging="360"/>
        <w:rPr>
          <w:rFonts w:ascii="Calibri" w:eastAsia="Calibri" w:hAnsi="Calibri" w:cs="Calibri"/>
        </w:rPr>
      </w:pPr>
      <w:r>
        <w:rPr>
          <w:rFonts w:ascii="Calibri" w:eastAsia="Calibri" w:hAnsi="Calibri" w:cs="Calibri"/>
        </w:rPr>
        <w:t xml:space="preserve">On the database blade, view the </w:t>
      </w:r>
      <w:r>
        <w:rPr>
          <w:rFonts w:ascii="Calibri" w:eastAsia="Calibri" w:hAnsi="Calibri" w:cs="Calibri"/>
          <w:b/>
          <w:bCs/>
        </w:rPr>
        <w:t>Data Explorer</w:t>
      </w:r>
      <w:r>
        <w:rPr>
          <w:rFonts w:ascii="Calibri" w:eastAsia="Calibri" w:hAnsi="Calibri" w:cs="Calibri"/>
        </w:rPr>
        <w:t xml:space="preserve"> page. This opens the web-based query interface for your Azure SQL Database.</w:t>
      </w:r>
    </w:p>
    <w:p w:rsidR="001E45FE" w:rsidRDefault="001E45FE">
      <w:pPr>
        <w:spacing w:line="140" w:lineRule="exact"/>
        <w:rPr>
          <w:rFonts w:ascii="Calibri" w:eastAsia="Calibri" w:hAnsi="Calibri" w:cs="Calibri"/>
        </w:rPr>
      </w:pPr>
    </w:p>
    <w:p w:rsidR="001E45FE" w:rsidRDefault="003373A7">
      <w:pPr>
        <w:numPr>
          <w:ilvl w:val="0"/>
          <w:numId w:val="7"/>
        </w:numPr>
        <w:tabs>
          <w:tab w:val="left" w:pos="720"/>
        </w:tabs>
        <w:spacing w:line="236" w:lineRule="auto"/>
        <w:ind w:left="720" w:right="700" w:hanging="360"/>
        <w:rPr>
          <w:rFonts w:ascii="Calibri" w:eastAsia="Calibri" w:hAnsi="Calibri" w:cs="Calibri"/>
        </w:rPr>
      </w:pPr>
      <w:r>
        <w:rPr>
          <w:rFonts w:ascii="Calibri" w:eastAsia="Calibri" w:hAnsi="Calibri" w:cs="Calibri"/>
        </w:rPr>
        <w:t xml:space="preserve">In the toolbar for the query editor, click </w:t>
      </w:r>
      <w:r>
        <w:rPr>
          <w:rFonts w:ascii="Calibri" w:eastAsia="Calibri" w:hAnsi="Calibri" w:cs="Calibri"/>
          <w:b/>
          <w:bCs/>
        </w:rPr>
        <w:t>Login</w:t>
      </w:r>
      <w:r>
        <w:rPr>
          <w:rFonts w:ascii="Calibri" w:eastAsia="Calibri" w:hAnsi="Calibri" w:cs="Calibri"/>
        </w:rPr>
        <w:t>, and then log into your database using SQL Server authentication and entering the lo</w:t>
      </w:r>
      <w:r>
        <w:rPr>
          <w:rFonts w:ascii="Calibri" w:eastAsia="Calibri" w:hAnsi="Calibri" w:cs="Calibri"/>
        </w:rPr>
        <w:t>gin name and password you specified when provisioning the Azure SQL Database server.</w:t>
      </w:r>
    </w:p>
    <w:p w:rsidR="001E45FE" w:rsidRDefault="001E45FE">
      <w:pPr>
        <w:spacing w:line="143" w:lineRule="exact"/>
        <w:rPr>
          <w:rFonts w:ascii="Calibri" w:eastAsia="Calibri" w:hAnsi="Calibri" w:cs="Calibri"/>
        </w:rPr>
      </w:pPr>
    </w:p>
    <w:p w:rsidR="001E45FE" w:rsidRDefault="003373A7">
      <w:pPr>
        <w:numPr>
          <w:ilvl w:val="0"/>
          <w:numId w:val="7"/>
        </w:numPr>
        <w:tabs>
          <w:tab w:val="left" w:pos="720"/>
        </w:tabs>
        <w:spacing w:line="215" w:lineRule="auto"/>
        <w:ind w:left="720" w:right="1160" w:hanging="360"/>
        <w:rPr>
          <w:rFonts w:ascii="Segoe UI" w:eastAsia="Segoe UI" w:hAnsi="Segoe UI" w:cs="Segoe UI"/>
          <w:sz w:val="20"/>
          <w:szCs w:val="20"/>
        </w:rPr>
      </w:pPr>
      <w:r>
        <w:rPr>
          <w:rFonts w:ascii="Calibri" w:eastAsia="Calibri" w:hAnsi="Calibri" w:cs="Calibri"/>
        </w:rPr>
        <w:t xml:space="preserve">In the query editor, enter the following Transact-SQL query to create a table named </w:t>
      </w:r>
      <w:r>
        <w:rPr>
          <w:rFonts w:ascii="Calibri" w:eastAsia="Calibri" w:hAnsi="Calibri" w:cs="Calibri"/>
          <w:b/>
          <w:bCs/>
        </w:rPr>
        <w:t xml:space="preserve">transactions </w:t>
      </w:r>
      <w:r>
        <w:rPr>
          <w:rFonts w:ascii="Calibri" w:eastAsia="Calibri" w:hAnsi="Calibri" w:cs="Calibri"/>
        </w:rPr>
        <w:t>in your database:</w:t>
      </w:r>
    </w:p>
    <w:p w:rsidR="001E45FE" w:rsidRDefault="001E45FE">
      <w:pPr>
        <w:spacing w:line="222" w:lineRule="exact"/>
        <w:rPr>
          <w:rFonts w:ascii="Segoe UI" w:eastAsia="Segoe UI" w:hAnsi="Segoe UI" w:cs="Segoe UI"/>
          <w:sz w:val="20"/>
          <w:szCs w:val="20"/>
        </w:rPr>
      </w:pPr>
    </w:p>
    <w:p w:rsidR="001E45FE" w:rsidRDefault="003373A7">
      <w:pPr>
        <w:ind w:left="720"/>
        <w:rPr>
          <w:rFonts w:ascii="Segoe UI" w:eastAsia="Segoe UI" w:hAnsi="Segoe UI" w:cs="Segoe UI"/>
          <w:sz w:val="20"/>
          <w:szCs w:val="20"/>
        </w:rPr>
      </w:pPr>
      <w:r>
        <w:rPr>
          <w:rFonts w:ascii="Courier New" w:eastAsia="Courier New" w:hAnsi="Courier New" w:cs="Courier New"/>
          <w:sz w:val="20"/>
          <w:szCs w:val="20"/>
        </w:rPr>
        <w:t>CREATE TABLE transactions(id int identity, tdate date,</w:t>
      </w:r>
      <w:r>
        <w:rPr>
          <w:rFonts w:ascii="Courier New" w:eastAsia="Courier New" w:hAnsi="Courier New" w:cs="Courier New"/>
          <w:sz w:val="20"/>
          <w:szCs w:val="20"/>
        </w:rPr>
        <w:t xml:space="preserve"> amount decimal);</w:t>
      </w:r>
    </w:p>
    <w:p w:rsidR="001E45FE" w:rsidRDefault="001E45FE">
      <w:pPr>
        <w:spacing w:line="174" w:lineRule="exact"/>
        <w:rPr>
          <w:rFonts w:ascii="Segoe UI" w:eastAsia="Segoe UI" w:hAnsi="Segoe UI" w:cs="Segoe UI"/>
          <w:sz w:val="20"/>
          <w:szCs w:val="20"/>
        </w:rPr>
      </w:pPr>
    </w:p>
    <w:p w:rsidR="001E45FE" w:rsidRDefault="003373A7">
      <w:pPr>
        <w:numPr>
          <w:ilvl w:val="0"/>
          <w:numId w:val="7"/>
        </w:numPr>
        <w:tabs>
          <w:tab w:val="left" w:pos="720"/>
        </w:tabs>
        <w:ind w:left="720" w:hanging="360"/>
        <w:rPr>
          <w:rFonts w:ascii="Segoe UI" w:eastAsia="Segoe UI" w:hAnsi="Segoe UI" w:cs="Segoe UI"/>
          <w:sz w:val="20"/>
          <w:szCs w:val="20"/>
        </w:rPr>
      </w:pPr>
      <w:r>
        <w:rPr>
          <w:rFonts w:ascii="Segoe UI" w:eastAsia="Segoe UI" w:hAnsi="Segoe UI" w:cs="Segoe UI"/>
          <w:sz w:val="20"/>
          <w:szCs w:val="20"/>
        </w:rPr>
        <w:t xml:space="preserve">Click </w:t>
      </w:r>
      <w:r>
        <w:rPr>
          <w:rFonts w:ascii="Segoe UI" w:eastAsia="Segoe UI" w:hAnsi="Segoe UI" w:cs="Segoe UI"/>
          <w:b/>
          <w:bCs/>
          <w:sz w:val="20"/>
          <w:szCs w:val="20"/>
        </w:rPr>
        <w:t>Run</w:t>
      </w:r>
      <w:r>
        <w:rPr>
          <w:rFonts w:ascii="Segoe UI" w:eastAsia="Segoe UI" w:hAnsi="Segoe UI" w:cs="Segoe UI"/>
          <w:sz w:val="20"/>
          <w:szCs w:val="20"/>
        </w:rPr>
        <w:t xml:space="preserve"> to run the Transact-SQL statement.</w:t>
      </w:r>
    </w:p>
    <w:p w:rsidR="001E45FE" w:rsidRDefault="001E45FE">
      <w:pPr>
        <w:sectPr w:rsidR="001E45FE">
          <w:pgSz w:w="12240" w:h="15840"/>
          <w:pgMar w:top="1114" w:right="1440" w:bottom="877" w:left="1440" w:header="0" w:footer="0" w:gutter="0"/>
          <w:cols w:space="720" w:equalWidth="0">
            <w:col w:w="9360"/>
          </w:cols>
        </w:sectPr>
      </w:pPr>
    </w:p>
    <w:p w:rsidR="001E45FE" w:rsidRDefault="003373A7">
      <w:pPr>
        <w:rPr>
          <w:sz w:val="20"/>
          <w:szCs w:val="20"/>
        </w:rPr>
      </w:pPr>
      <w:bookmarkStart w:id="3" w:name="page4"/>
      <w:bookmarkEnd w:id="3"/>
      <w:r>
        <w:rPr>
          <w:rFonts w:ascii="Calibri Light" w:eastAsia="Calibri Light" w:hAnsi="Calibri Light" w:cs="Calibri Light"/>
          <w:color w:val="2E74B5"/>
          <w:sz w:val="26"/>
          <w:szCs w:val="26"/>
        </w:rPr>
        <w:lastRenderedPageBreak/>
        <w:t>Use the Azure Data Factory Copy Wizard to Copy the Data</w:t>
      </w:r>
    </w:p>
    <w:p w:rsidR="001E45FE" w:rsidRDefault="001E45FE">
      <w:pPr>
        <w:spacing w:line="28" w:lineRule="exact"/>
        <w:rPr>
          <w:sz w:val="20"/>
          <w:szCs w:val="20"/>
        </w:rPr>
      </w:pPr>
    </w:p>
    <w:p w:rsidR="001E45FE" w:rsidRDefault="003373A7">
      <w:pPr>
        <w:numPr>
          <w:ilvl w:val="0"/>
          <w:numId w:val="8"/>
        </w:numPr>
        <w:tabs>
          <w:tab w:val="left" w:pos="720"/>
        </w:tabs>
        <w:spacing w:line="235" w:lineRule="auto"/>
        <w:ind w:left="720" w:right="160" w:hanging="360"/>
        <w:rPr>
          <w:rFonts w:ascii="Segoe UI" w:eastAsia="Segoe UI" w:hAnsi="Segoe UI" w:cs="Segoe UI"/>
          <w:sz w:val="20"/>
          <w:szCs w:val="20"/>
        </w:rPr>
      </w:pPr>
      <w:r>
        <w:rPr>
          <w:rFonts w:ascii="Segoe UI" w:eastAsia="Segoe UI" w:hAnsi="Segoe UI" w:cs="Segoe UI"/>
          <w:sz w:val="20"/>
          <w:szCs w:val="20"/>
        </w:rPr>
        <w:t xml:space="preserve">In the Microsoft Azure portal, browse to the blade for your data factory, and click the </w:t>
      </w:r>
      <w:r>
        <w:rPr>
          <w:rFonts w:ascii="Segoe UI" w:eastAsia="Segoe UI" w:hAnsi="Segoe UI" w:cs="Segoe UI"/>
          <w:b/>
          <w:bCs/>
          <w:sz w:val="20"/>
          <w:szCs w:val="20"/>
        </w:rPr>
        <w:t>Copy data</w:t>
      </w:r>
      <w:r>
        <w:rPr>
          <w:rFonts w:ascii="Segoe UI" w:eastAsia="Segoe UI" w:hAnsi="Segoe UI" w:cs="Segoe UI"/>
          <w:sz w:val="20"/>
          <w:szCs w:val="20"/>
        </w:rPr>
        <w:t xml:space="preserve"> tile. This opens a new ta</w:t>
      </w:r>
      <w:r>
        <w:rPr>
          <w:rFonts w:ascii="Segoe UI" w:eastAsia="Segoe UI" w:hAnsi="Segoe UI" w:cs="Segoe UI"/>
          <w:sz w:val="20"/>
          <w:szCs w:val="20"/>
        </w:rPr>
        <w:t>b in your browser.</w:t>
      </w:r>
    </w:p>
    <w:p w:rsidR="001E45FE" w:rsidRDefault="001E45FE">
      <w:pPr>
        <w:spacing w:line="5" w:lineRule="exact"/>
        <w:rPr>
          <w:rFonts w:ascii="Segoe UI" w:eastAsia="Segoe UI" w:hAnsi="Segoe UI" w:cs="Segoe UI"/>
          <w:sz w:val="20"/>
          <w:szCs w:val="20"/>
        </w:rPr>
      </w:pPr>
    </w:p>
    <w:p w:rsidR="001E45FE" w:rsidRDefault="003373A7">
      <w:pPr>
        <w:numPr>
          <w:ilvl w:val="0"/>
          <w:numId w:val="8"/>
        </w:numPr>
        <w:tabs>
          <w:tab w:val="left" w:pos="720"/>
        </w:tabs>
        <w:ind w:left="720" w:hanging="360"/>
        <w:rPr>
          <w:rFonts w:ascii="Calibri" w:eastAsia="Calibri" w:hAnsi="Calibri" w:cs="Calibri"/>
        </w:rPr>
      </w:pPr>
      <w:r>
        <w:rPr>
          <w:rFonts w:ascii="Calibri" w:eastAsia="Calibri" w:hAnsi="Calibri" w:cs="Calibri"/>
        </w:rPr>
        <w:t xml:space="preserve">On the </w:t>
      </w:r>
      <w:r>
        <w:rPr>
          <w:rFonts w:ascii="Calibri" w:eastAsia="Calibri" w:hAnsi="Calibri" w:cs="Calibri"/>
          <w:b/>
          <w:bCs/>
        </w:rPr>
        <w:t>Properties</w:t>
      </w:r>
      <w:r>
        <w:rPr>
          <w:rFonts w:ascii="Calibri" w:eastAsia="Calibri" w:hAnsi="Calibri" w:cs="Calibri"/>
        </w:rPr>
        <w:t xml:space="preserve"> page of the Copy Data wizard, enter the following details and then click </w:t>
      </w:r>
      <w:r>
        <w:rPr>
          <w:rFonts w:ascii="Calibri" w:eastAsia="Calibri" w:hAnsi="Calibri" w:cs="Calibri"/>
          <w:b/>
          <w:bCs/>
        </w:rPr>
        <w:t>Next</w:t>
      </w:r>
      <w:r>
        <w:rPr>
          <w:rFonts w:ascii="Calibri" w:eastAsia="Calibri" w:hAnsi="Calibri" w:cs="Calibri"/>
        </w:rPr>
        <w:t>:</w:t>
      </w:r>
    </w:p>
    <w:p w:rsidR="001E45FE" w:rsidRDefault="001E45FE">
      <w:pPr>
        <w:spacing w:line="33" w:lineRule="exact"/>
        <w:rPr>
          <w:rFonts w:ascii="Calibri" w:eastAsia="Calibri" w:hAnsi="Calibri" w:cs="Calibri"/>
        </w:rPr>
      </w:pPr>
    </w:p>
    <w:p w:rsidR="001E45FE" w:rsidRDefault="003373A7">
      <w:pPr>
        <w:numPr>
          <w:ilvl w:val="1"/>
          <w:numId w:val="8"/>
        </w:numPr>
        <w:tabs>
          <w:tab w:val="left" w:pos="1440"/>
        </w:tabs>
        <w:ind w:left="1440" w:hanging="360"/>
        <w:rPr>
          <w:rFonts w:ascii="Arial" w:eastAsia="Arial" w:hAnsi="Arial" w:cs="Arial"/>
        </w:rPr>
      </w:pPr>
      <w:r>
        <w:rPr>
          <w:rFonts w:ascii="Calibri" w:eastAsia="Calibri" w:hAnsi="Calibri" w:cs="Calibri"/>
          <w:b/>
          <w:bCs/>
        </w:rPr>
        <w:t>Task name</w:t>
      </w:r>
      <w:r>
        <w:rPr>
          <w:rFonts w:ascii="Calibri" w:eastAsia="Calibri" w:hAnsi="Calibri" w:cs="Calibri"/>
        </w:rPr>
        <w:t>: Wizard Copy</w:t>
      </w:r>
    </w:p>
    <w:p w:rsidR="001E45FE" w:rsidRDefault="001E45FE">
      <w:pPr>
        <w:spacing w:line="33" w:lineRule="exact"/>
        <w:rPr>
          <w:rFonts w:ascii="Arial" w:eastAsia="Arial" w:hAnsi="Arial" w:cs="Arial"/>
        </w:rPr>
      </w:pPr>
    </w:p>
    <w:p w:rsidR="001E45FE" w:rsidRDefault="003373A7">
      <w:pPr>
        <w:numPr>
          <w:ilvl w:val="1"/>
          <w:numId w:val="8"/>
        </w:numPr>
        <w:tabs>
          <w:tab w:val="left" w:pos="1440"/>
        </w:tabs>
        <w:ind w:left="1440" w:hanging="360"/>
        <w:rPr>
          <w:rFonts w:ascii="Arial" w:eastAsia="Arial" w:hAnsi="Arial" w:cs="Arial"/>
        </w:rPr>
      </w:pPr>
      <w:r>
        <w:rPr>
          <w:rFonts w:ascii="Calibri" w:eastAsia="Calibri" w:hAnsi="Calibri" w:cs="Calibri"/>
          <w:b/>
          <w:bCs/>
        </w:rPr>
        <w:t>Task description</w:t>
      </w:r>
      <w:r>
        <w:rPr>
          <w:rFonts w:ascii="Calibri" w:eastAsia="Calibri" w:hAnsi="Calibri" w:cs="Calibri"/>
        </w:rPr>
        <w:t>: Copy transactions</w:t>
      </w:r>
    </w:p>
    <w:p w:rsidR="001E45FE" w:rsidRDefault="001E45FE">
      <w:pPr>
        <w:spacing w:line="31" w:lineRule="exact"/>
        <w:rPr>
          <w:rFonts w:ascii="Arial" w:eastAsia="Arial" w:hAnsi="Arial" w:cs="Arial"/>
        </w:rPr>
      </w:pPr>
    </w:p>
    <w:p w:rsidR="001E45FE" w:rsidRDefault="003373A7">
      <w:pPr>
        <w:numPr>
          <w:ilvl w:val="1"/>
          <w:numId w:val="8"/>
        </w:numPr>
        <w:tabs>
          <w:tab w:val="left" w:pos="1440"/>
        </w:tabs>
        <w:ind w:left="1440" w:hanging="360"/>
        <w:rPr>
          <w:rFonts w:ascii="Arial" w:eastAsia="Arial" w:hAnsi="Arial" w:cs="Arial"/>
        </w:rPr>
      </w:pPr>
      <w:r>
        <w:rPr>
          <w:rFonts w:ascii="Calibri" w:eastAsia="Calibri" w:hAnsi="Calibri" w:cs="Calibri"/>
          <w:b/>
          <w:bCs/>
        </w:rPr>
        <w:t>Task cadence (or) Task schedule</w:t>
      </w:r>
      <w:r>
        <w:rPr>
          <w:rFonts w:ascii="Calibri" w:eastAsia="Calibri" w:hAnsi="Calibri" w:cs="Calibri"/>
        </w:rPr>
        <w:t>: Run once now</w:t>
      </w:r>
    </w:p>
    <w:p w:rsidR="001E45FE" w:rsidRDefault="001E45FE">
      <w:pPr>
        <w:spacing w:line="33" w:lineRule="exact"/>
        <w:rPr>
          <w:rFonts w:ascii="Arial" w:eastAsia="Arial" w:hAnsi="Arial" w:cs="Arial"/>
        </w:rPr>
      </w:pPr>
    </w:p>
    <w:p w:rsidR="001E45FE" w:rsidRDefault="003373A7">
      <w:pPr>
        <w:numPr>
          <w:ilvl w:val="1"/>
          <w:numId w:val="8"/>
        </w:numPr>
        <w:tabs>
          <w:tab w:val="left" w:pos="1440"/>
        </w:tabs>
        <w:ind w:left="1440" w:hanging="360"/>
        <w:rPr>
          <w:rFonts w:ascii="Arial" w:eastAsia="Arial" w:hAnsi="Arial" w:cs="Arial"/>
        </w:rPr>
      </w:pPr>
      <w:r>
        <w:rPr>
          <w:rFonts w:ascii="Calibri" w:eastAsia="Calibri" w:hAnsi="Calibri" w:cs="Calibri"/>
          <w:b/>
          <w:bCs/>
        </w:rPr>
        <w:t>Expiration time</w:t>
      </w:r>
      <w:r>
        <w:rPr>
          <w:rFonts w:ascii="Calibri" w:eastAsia="Calibri" w:hAnsi="Calibri" w:cs="Calibri"/>
        </w:rPr>
        <w:t>: 3:00:00:00</w:t>
      </w:r>
    </w:p>
    <w:p w:rsidR="001E45FE" w:rsidRDefault="001E45FE">
      <w:pPr>
        <w:spacing w:line="68" w:lineRule="exact"/>
        <w:rPr>
          <w:rFonts w:ascii="Arial" w:eastAsia="Arial" w:hAnsi="Arial" w:cs="Arial"/>
        </w:rPr>
      </w:pPr>
    </w:p>
    <w:p w:rsidR="001E45FE" w:rsidRDefault="003373A7">
      <w:pPr>
        <w:numPr>
          <w:ilvl w:val="0"/>
          <w:numId w:val="8"/>
        </w:numPr>
        <w:tabs>
          <w:tab w:val="left" w:pos="720"/>
        </w:tabs>
        <w:spacing w:line="227" w:lineRule="auto"/>
        <w:ind w:left="720" w:right="160" w:hanging="360"/>
        <w:rPr>
          <w:rFonts w:ascii="Calibri" w:eastAsia="Calibri" w:hAnsi="Calibri" w:cs="Calibri"/>
        </w:rPr>
      </w:pPr>
      <w:r>
        <w:rPr>
          <w:rFonts w:ascii="Calibri" w:eastAsia="Calibri" w:hAnsi="Calibri" w:cs="Calibri"/>
        </w:rPr>
        <w:t xml:space="preserve">On the </w:t>
      </w:r>
      <w:r>
        <w:rPr>
          <w:rFonts w:ascii="Calibri" w:eastAsia="Calibri" w:hAnsi="Calibri" w:cs="Calibri"/>
          <w:b/>
          <w:bCs/>
        </w:rPr>
        <w:t>Source data store</w:t>
      </w:r>
      <w:r>
        <w:rPr>
          <w:rFonts w:ascii="Calibri" w:eastAsia="Calibri" w:hAnsi="Calibri" w:cs="Calibri"/>
        </w:rPr>
        <w:t xml:space="preserve"> page, on the </w:t>
      </w:r>
      <w:r>
        <w:rPr>
          <w:rFonts w:ascii="Calibri" w:eastAsia="Calibri" w:hAnsi="Calibri" w:cs="Calibri"/>
          <w:b/>
          <w:bCs/>
        </w:rPr>
        <w:t>Connect to a Data Store</w:t>
      </w:r>
      <w:r>
        <w:rPr>
          <w:rFonts w:ascii="Calibri" w:eastAsia="Calibri" w:hAnsi="Calibri" w:cs="Calibri"/>
        </w:rPr>
        <w:t xml:space="preserve"> tab, select </w:t>
      </w:r>
      <w:r>
        <w:rPr>
          <w:rFonts w:ascii="Calibri" w:eastAsia="Calibri" w:hAnsi="Calibri" w:cs="Calibri"/>
          <w:b/>
          <w:bCs/>
        </w:rPr>
        <w:t>Azure Blob Storage</w:t>
      </w:r>
      <w:r>
        <w:rPr>
          <w:rFonts w:ascii="Calibri" w:eastAsia="Calibri" w:hAnsi="Calibri" w:cs="Calibri"/>
        </w:rPr>
        <w:t xml:space="preserve">. Then click </w:t>
      </w:r>
      <w:r>
        <w:rPr>
          <w:rFonts w:ascii="Calibri" w:eastAsia="Calibri" w:hAnsi="Calibri" w:cs="Calibri"/>
          <w:b/>
          <w:bCs/>
        </w:rPr>
        <w:t>Next</w:t>
      </w:r>
      <w:r>
        <w:rPr>
          <w:rFonts w:ascii="Calibri" w:eastAsia="Calibri" w:hAnsi="Calibri" w:cs="Calibri"/>
        </w:rPr>
        <w:t>.</w:t>
      </w:r>
    </w:p>
    <w:p w:rsidR="001E45FE" w:rsidRDefault="001E45FE">
      <w:pPr>
        <w:spacing w:line="72" w:lineRule="exact"/>
        <w:rPr>
          <w:rFonts w:ascii="Calibri" w:eastAsia="Calibri" w:hAnsi="Calibri" w:cs="Calibri"/>
        </w:rPr>
      </w:pPr>
    </w:p>
    <w:p w:rsidR="001E45FE" w:rsidRDefault="003373A7">
      <w:pPr>
        <w:numPr>
          <w:ilvl w:val="0"/>
          <w:numId w:val="8"/>
        </w:numPr>
        <w:tabs>
          <w:tab w:val="left" w:pos="720"/>
        </w:tabs>
        <w:spacing w:line="227" w:lineRule="auto"/>
        <w:ind w:left="720" w:right="200" w:hanging="360"/>
        <w:rPr>
          <w:rFonts w:ascii="Calibri" w:eastAsia="Calibri" w:hAnsi="Calibri" w:cs="Calibri"/>
        </w:rPr>
      </w:pPr>
      <w:r>
        <w:rPr>
          <w:rFonts w:ascii="Calibri" w:eastAsia="Calibri" w:hAnsi="Calibri" w:cs="Calibri"/>
        </w:rPr>
        <w:t xml:space="preserve">On the </w:t>
      </w:r>
      <w:r>
        <w:rPr>
          <w:rFonts w:ascii="Calibri" w:eastAsia="Calibri" w:hAnsi="Calibri" w:cs="Calibri"/>
          <w:b/>
          <w:bCs/>
        </w:rPr>
        <w:t>Specify the Azure Blob storage account</w:t>
      </w:r>
      <w:r>
        <w:rPr>
          <w:rFonts w:ascii="Calibri" w:eastAsia="Calibri" w:hAnsi="Calibri" w:cs="Calibri"/>
        </w:rPr>
        <w:t xml:space="preserve"> page, enter the following details and then click </w:t>
      </w:r>
      <w:r>
        <w:rPr>
          <w:rFonts w:ascii="Calibri" w:eastAsia="Calibri" w:hAnsi="Calibri" w:cs="Calibri"/>
          <w:b/>
          <w:bCs/>
        </w:rPr>
        <w:t>Next</w:t>
      </w:r>
      <w:r>
        <w:rPr>
          <w:rFonts w:ascii="Calibri" w:eastAsia="Calibri" w:hAnsi="Calibri" w:cs="Calibri"/>
        </w:rPr>
        <w:t>:</w:t>
      </w:r>
    </w:p>
    <w:p w:rsidR="001E45FE" w:rsidRDefault="001E45FE">
      <w:pPr>
        <w:spacing w:line="35" w:lineRule="exact"/>
        <w:rPr>
          <w:rFonts w:ascii="Calibri" w:eastAsia="Calibri" w:hAnsi="Calibri" w:cs="Calibri"/>
        </w:rPr>
      </w:pPr>
    </w:p>
    <w:p w:rsidR="001E45FE" w:rsidRDefault="003373A7">
      <w:pPr>
        <w:numPr>
          <w:ilvl w:val="1"/>
          <w:numId w:val="8"/>
        </w:numPr>
        <w:tabs>
          <w:tab w:val="left" w:pos="1440"/>
        </w:tabs>
        <w:ind w:left="1440" w:hanging="360"/>
        <w:rPr>
          <w:rFonts w:ascii="Arial" w:eastAsia="Arial" w:hAnsi="Arial" w:cs="Arial"/>
        </w:rPr>
      </w:pPr>
      <w:r>
        <w:rPr>
          <w:rFonts w:ascii="Calibri" w:eastAsia="Calibri" w:hAnsi="Calibri" w:cs="Calibri"/>
          <w:b/>
          <w:bCs/>
        </w:rPr>
        <w:t>Connection name</w:t>
      </w:r>
      <w:r>
        <w:rPr>
          <w:rFonts w:ascii="Calibri" w:eastAsia="Calibri" w:hAnsi="Calibri" w:cs="Calibri"/>
        </w:rPr>
        <w:t>: blob-store</w:t>
      </w:r>
    </w:p>
    <w:p w:rsidR="001E45FE" w:rsidRDefault="001E45FE">
      <w:pPr>
        <w:spacing w:line="31" w:lineRule="exact"/>
        <w:rPr>
          <w:rFonts w:ascii="Arial" w:eastAsia="Arial" w:hAnsi="Arial" w:cs="Arial"/>
        </w:rPr>
      </w:pPr>
    </w:p>
    <w:p w:rsidR="001E45FE" w:rsidRDefault="003373A7">
      <w:pPr>
        <w:numPr>
          <w:ilvl w:val="1"/>
          <w:numId w:val="8"/>
        </w:numPr>
        <w:tabs>
          <w:tab w:val="left" w:pos="1440"/>
        </w:tabs>
        <w:ind w:left="1440" w:hanging="360"/>
        <w:rPr>
          <w:rFonts w:ascii="Arial" w:eastAsia="Arial" w:hAnsi="Arial" w:cs="Arial"/>
        </w:rPr>
      </w:pPr>
      <w:r>
        <w:rPr>
          <w:rFonts w:ascii="Calibri" w:eastAsia="Calibri" w:hAnsi="Calibri" w:cs="Calibri"/>
          <w:b/>
          <w:bCs/>
        </w:rPr>
        <w:t>Account selec</w:t>
      </w:r>
      <w:r>
        <w:rPr>
          <w:rFonts w:ascii="Calibri" w:eastAsia="Calibri" w:hAnsi="Calibri" w:cs="Calibri"/>
          <w:b/>
          <w:bCs/>
        </w:rPr>
        <w:t>tion method</w:t>
      </w:r>
      <w:r>
        <w:rPr>
          <w:rFonts w:ascii="Calibri" w:eastAsia="Calibri" w:hAnsi="Calibri" w:cs="Calibri"/>
        </w:rPr>
        <w:t>: From Azure subscriptions</w:t>
      </w:r>
    </w:p>
    <w:p w:rsidR="001E45FE" w:rsidRDefault="001E45FE">
      <w:pPr>
        <w:spacing w:line="34" w:lineRule="exact"/>
        <w:rPr>
          <w:rFonts w:ascii="Arial" w:eastAsia="Arial" w:hAnsi="Arial" w:cs="Arial"/>
        </w:rPr>
      </w:pPr>
    </w:p>
    <w:p w:rsidR="001E45FE" w:rsidRDefault="003373A7">
      <w:pPr>
        <w:numPr>
          <w:ilvl w:val="1"/>
          <w:numId w:val="8"/>
        </w:numPr>
        <w:tabs>
          <w:tab w:val="left" w:pos="1440"/>
        </w:tabs>
        <w:ind w:left="1440" w:hanging="360"/>
        <w:rPr>
          <w:rFonts w:ascii="Arial" w:eastAsia="Arial" w:hAnsi="Arial" w:cs="Arial"/>
        </w:rPr>
      </w:pPr>
      <w:r>
        <w:rPr>
          <w:rFonts w:ascii="Calibri" w:eastAsia="Calibri" w:hAnsi="Calibri" w:cs="Calibri"/>
          <w:b/>
          <w:bCs/>
        </w:rPr>
        <w:t>Azure subscription</w:t>
      </w:r>
      <w:r>
        <w:rPr>
          <w:rFonts w:ascii="Calibri" w:eastAsia="Calibri" w:hAnsi="Calibri" w:cs="Calibri"/>
        </w:rPr>
        <w:t>:</w:t>
      </w:r>
      <w:r>
        <w:rPr>
          <w:rFonts w:ascii="Calibri" w:eastAsia="Calibri" w:hAnsi="Calibri" w:cs="Calibri"/>
          <w:b/>
          <w:bCs/>
        </w:rPr>
        <w:t xml:space="preserve"> </w:t>
      </w:r>
      <w:r>
        <w:rPr>
          <w:rFonts w:ascii="Calibri" w:eastAsia="Calibri" w:hAnsi="Calibri" w:cs="Calibri"/>
          <w:i/>
          <w:iCs/>
        </w:rPr>
        <w:t>Select your subscription</w:t>
      </w:r>
    </w:p>
    <w:p w:rsidR="001E45FE" w:rsidRDefault="001E45FE">
      <w:pPr>
        <w:spacing w:line="31" w:lineRule="exact"/>
        <w:rPr>
          <w:rFonts w:ascii="Arial" w:eastAsia="Arial" w:hAnsi="Arial" w:cs="Arial"/>
        </w:rPr>
      </w:pPr>
    </w:p>
    <w:p w:rsidR="001E45FE" w:rsidRDefault="003373A7">
      <w:pPr>
        <w:numPr>
          <w:ilvl w:val="1"/>
          <w:numId w:val="8"/>
        </w:numPr>
        <w:tabs>
          <w:tab w:val="left" w:pos="1440"/>
        </w:tabs>
        <w:ind w:left="1440" w:hanging="360"/>
        <w:rPr>
          <w:rFonts w:ascii="Arial" w:eastAsia="Arial" w:hAnsi="Arial" w:cs="Arial"/>
        </w:rPr>
      </w:pPr>
      <w:r>
        <w:rPr>
          <w:rFonts w:ascii="Calibri" w:eastAsia="Calibri" w:hAnsi="Calibri" w:cs="Calibri"/>
          <w:b/>
          <w:bCs/>
        </w:rPr>
        <w:t>Storage account name</w:t>
      </w:r>
      <w:r>
        <w:rPr>
          <w:rFonts w:ascii="Calibri" w:eastAsia="Calibri" w:hAnsi="Calibri" w:cs="Calibri"/>
        </w:rPr>
        <w:t>:</w:t>
      </w:r>
      <w:r>
        <w:rPr>
          <w:rFonts w:ascii="Calibri" w:eastAsia="Calibri" w:hAnsi="Calibri" w:cs="Calibri"/>
          <w:b/>
          <w:bCs/>
        </w:rPr>
        <w:t xml:space="preserve"> </w:t>
      </w:r>
      <w:r>
        <w:rPr>
          <w:rFonts w:ascii="Calibri" w:eastAsia="Calibri" w:hAnsi="Calibri" w:cs="Calibri"/>
          <w:i/>
          <w:iCs/>
        </w:rPr>
        <w:t>Select your storage account</w:t>
      </w:r>
    </w:p>
    <w:p w:rsidR="001E45FE" w:rsidRDefault="001E45FE">
      <w:pPr>
        <w:spacing w:line="70" w:lineRule="exact"/>
        <w:rPr>
          <w:rFonts w:ascii="Arial" w:eastAsia="Arial" w:hAnsi="Arial" w:cs="Arial"/>
        </w:rPr>
      </w:pPr>
    </w:p>
    <w:p w:rsidR="001E45FE" w:rsidRDefault="003373A7">
      <w:pPr>
        <w:numPr>
          <w:ilvl w:val="0"/>
          <w:numId w:val="8"/>
        </w:numPr>
        <w:tabs>
          <w:tab w:val="left" w:pos="720"/>
        </w:tabs>
        <w:spacing w:line="238" w:lineRule="auto"/>
        <w:ind w:left="720" w:right="380" w:hanging="360"/>
        <w:rPr>
          <w:rFonts w:ascii="Calibri" w:eastAsia="Calibri" w:hAnsi="Calibri" w:cs="Calibri"/>
        </w:rPr>
      </w:pPr>
      <w:r>
        <w:rPr>
          <w:rFonts w:ascii="Calibri" w:eastAsia="Calibri" w:hAnsi="Calibri" w:cs="Calibri"/>
        </w:rPr>
        <w:t xml:space="preserve">On the </w:t>
      </w:r>
      <w:r>
        <w:rPr>
          <w:rFonts w:ascii="Calibri" w:eastAsia="Calibri" w:hAnsi="Calibri" w:cs="Calibri"/>
          <w:b/>
          <w:bCs/>
        </w:rPr>
        <w:t>Choose the input file or folder</w:t>
      </w:r>
      <w:r>
        <w:rPr>
          <w:rFonts w:ascii="Calibri" w:eastAsia="Calibri" w:hAnsi="Calibri" w:cs="Calibri"/>
        </w:rPr>
        <w:t xml:space="preserve"> page, double-click the </w:t>
      </w:r>
      <w:r>
        <w:rPr>
          <w:rFonts w:ascii="Calibri" w:eastAsia="Calibri" w:hAnsi="Calibri" w:cs="Calibri"/>
          <w:b/>
          <w:bCs/>
        </w:rPr>
        <w:t>adf-data</w:t>
      </w:r>
      <w:r>
        <w:rPr>
          <w:rFonts w:ascii="Calibri" w:eastAsia="Calibri" w:hAnsi="Calibri" w:cs="Calibri"/>
        </w:rPr>
        <w:t xml:space="preserve"> blob container you created previously, and then select the </w:t>
      </w:r>
      <w:r>
        <w:rPr>
          <w:rFonts w:ascii="Calibri" w:eastAsia="Calibri" w:hAnsi="Calibri" w:cs="Calibri"/>
          <w:b/>
          <w:bCs/>
        </w:rPr>
        <w:t>data</w:t>
      </w:r>
      <w:r>
        <w:rPr>
          <w:rFonts w:ascii="Calibri" w:eastAsia="Calibri" w:hAnsi="Calibri" w:cs="Calibri"/>
        </w:rPr>
        <w:t xml:space="preserve"> folder (which contains the </w:t>
      </w:r>
      <w:r>
        <w:rPr>
          <w:rFonts w:ascii="Calibri" w:eastAsia="Calibri" w:hAnsi="Calibri" w:cs="Calibri"/>
          <w:b/>
          <w:bCs/>
        </w:rPr>
        <w:t>transactions.txt</w:t>
      </w:r>
      <w:r>
        <w:rPr>
          <w:rFonts w:ascii="Calibri" w:eastAsia="Calibri" w:hAnsi="Calibri" w:cs="Calibri"/>
        </w:rPr>
        <w:t xml:space="preserve"> file). Then click </w:t>
      </w:r>
      <w:r>
        <w:rPr>
          <w:rFonts w:ascii="Calibri" w:eastAsia="Calibri" w:hAnsi="Calibri" w:cs="Calibri"/>
          <w:b/>
          <w:bCs/>
        </w:rPr>
        <w:t>Choose</w:t>
      </w:r>
      <w:r>
        <w:rPr>
          <w:rFonts w:ascii="Calibri" w:eastAsia="Calibri" w:hAnsi="Calibri" w:cs="Calibri"/>
        </w:rPr>
        <w:t xml:space="preserve">, and click </w:t>
      </w:r>
      <w:r>
        <w:rPr>
          <w:rFonts w:ascii="Calibri" w:eastAsia="Calibri" w:hAnsi="Calibri" w:cs="Calibri"/>
          <w:b/>
          <w:bCs/>
        </w:rPr>
        <w:t>Next</w:t>
      </w:r>
      <w:r>
        <w:rPr>
          <w:rFonts w:ascii="Calibri" w:eastAsia="Calibri" w:hAnsi="Calibri" w:cs="Calibri"/>
        </w:rPr>
        <w:t>.</w:t>
      </w:r>
    </w:p>
    <w:p w:rsidR="001E45FE" w:rsidRDefault="001E45FE">
      <w:pPr>
        <w:spacing w:line="69" w:lineRule="exact"/>
        <w:rPr>
          <w:rFonts w:ascii="Calibri" w:eastAsia="Calibri" w:hAnsi="Calibri" w:cs="Calibri"/>
        </w:rPr>
      </w:pPr>
    </w:p>
    <w:p w:rsidR="001E45FE" w:rsidRDefault="003373A7">
      <w:pPr>
        <w:numPr>
          <w:ilvl w:val="0"/>
          <w:numId w:val="8"/>
        </w:numPr>
        <w:tabs>
          <w:tab w:val="left" w:pos="720"/>
        </w:tabs>
        <w:spacing w:line="238" w:lineRule="auto"/>
        <w:ind w:left="720" w:right="40" w:hanging="360"/>
        <w:rPr>
          <w:rFonts w:ascii="Calibri" w:eastAsia="Calibri" w:hAnsi="Calibri" w:cs="Calibri"/>
        </w:rPr>
      </w:pPr>
      <w:r>
        <w:rPr>
          <w:rFonts w:ascii="Calibri" w:eastAsia="Calibri" w:hAnsi="Calibri" w:cs="Calibri"/>
        </w:rPr>
        <w:t xml:space="preserve">On the </w:t>
      </w:r>
      <w:r>
        <w:rPr>
          <w:rFonts w:ascii="Calibri" w:eastAsia="Calibri" w:hAnsi="Calibri" w:cs="Calibri"/>
          <w:b/>
          <w:bCs/>
        </w:rPr>
        <w:t>File format settings</w:t>
      </w:r>
      <w:r>
        <w:rPr>
          <w:rFonts w:ascii="Calibri" w:eastAsia="Calibri" w:hAnsi="Calibri" w:cs="Calibri"/>
        </w:rPr>
        <w:t xml:space="preserve"> page, wait a few seconds for the data to be read, and then verify the follow</w:t>
      </w:r>
      <w:r>
        <w:rPr>
          <w:rFonts w:ascii="Calibri" w:eastAsia="Calibri" w:hAnsi="Calibri" w:cs="Calibri"/>
        </w:rPr>
        <w:t xml:space="preserve">ing details, ensuring that the rows of data in the </w:t>
      </w:r>
      <w:r>
        <w:rPr>
          <w:rFonts w:ascii="Calibri" w:eastAsia="Calibri" w:hAnsi="Calibri" w:cs="Calibri"/>
          <w:b/>
          <w:bCs/>
        </w:rPr>
        <w:t>Preview</w:t>
      </w:r>
      <w:r>
        <w:rPr>
          <w:rFonts w:ascii="Calibri" w:eastAsia="Calibri" w:hAnsi="Calibri" w:cs="Calibri"/>
        </w:rPr>
        <w:t xml:space="preserve"> section match the table below, and click </w:t>
      </w:r>
      <w:r>
        <w:rPr>
          <w:rFonts w:ascii="Calibri" w:eastAsia="Calibri" w:hAnsi="Calibri" w:cs="Calibri"/>
          <w:b/>
          <w:bCs/>
        </w:rPr>
        <w:t>Next</w:t>
      </w:r>
      <w:r>
        <w:rPr>
          <w:rFonts w:ascii="Calibri" w:eastAsia="Calibri" w:hAnsi="Calibri" w:cs="Calibri"/>
        </w:rPr>
        <w:t>:</w:t>
      </w:r>
    </w:p>
    <w:p w:rsidR="001E45FE" w:rsidRDefault="001E45FE">
      <w:pPr>
        <w:spacing w:line="35" w:lineRule="exact"/>
        <w:rPr>
          <w:rFonts w:ascii="Calibri" w:eastAsia="Calibri" w:hAnsi="Calibri" w:cs="Calibri"/>
        </w:rPr>
      </w:pPr>
    </w:p>
    <w:p w:rsidR="001E45FE" w:rsidRDefault="003373A7">
      <w:pPr>
        <w:numPr>
          <w:ilvl w:val="1"/>
          <w:numId w:val="8"/>
        </w:numPr>
        <w:tabs>
          <w:tab w:val="left" w:pos="1440"/>
        </w:tabs>
        <w:ind w:left="1440" w:hanging="360"/>
        <w:rPr>
          <w:rFonts w:ascii="Arial" w:eastAsia="Arial" w:hAnsi="Arial" w:cs="Arial"/>
        </w:rPr>
      </w:pPr>
      <w:r>
        <w:rPr>
          <w:rFonts w:ascii="Calibri" w:eastAsia="Calibri" w:hAnsi="Calibri" w:cs="Calibri"/>
          <w:b/>
          <w:bCs/>
        </w:rPr>
        <w:t>File format</w:t>
      </w:r>
      <w:r>
        <w:rPr>
          <w:rFonts w:ascii="Calibri" w:eastAsia="Calibri" w:hAnsi="Calibri" w:cs="Calibri"/>
        </w:rPr>
        <w:t>: text format</w:t>
      </w:r>
    </w:p>
    <w:p w:rsidR="001E45FE" w:rsidRDefault="001E45FE">
      <w:pPr>
        <w:spacing w:line="31" w:lineRule="exact"/>
        <w:rPr>
          <w:rFonts w:ascii="Arial" w:eastAsia="Arial" w:hAnsi="Arial" w:cs="Arial"/>
        </w:rPr>
      </w:pPr>
    </w:p>
    <w:p w:rsidR="001E45FE" w:rsidRDefault="003373A7">
      <w:pPr>
        <w:numPr>
          <w:ilvl w:val="1"/>
          <w:numId w:val="8"/>
        </w:numPr>
        <w:tabs>
          <w:tab w:val="left" w:pos="1440"/>
        </w:tabs>
        <w:ind w:left="1440" w:hanging="360"/>
        <w:rPr>
          <w:rFonts w:ascii="Arial" w:eastAsia="Arial" w:hAnsi="Arial" w:cs="Arial"/>
        </w:rPr>
      </w:pPr>
      <w:r>
        <w:rPr>
          <w:rFonts w:ascii="Calibri" w:eastAsia="Calibri" w:hAnsi="Calibri" w:cs="Calibri"/>
          <w:b/>
          <w:bCs/>
        </w:rPr>
        <w:t>Column delimiter</w:t>
      </w:r>
      <w:r>
        <w:rPr>
          <w:rFonts w:ascii="Calibri" w:eastAsia="Calibri" w:hAnsi="Calibri" w:cs="Calibri"/>
        </w:rPr>
        <w:t>: Comma (,)</w:t>
      </w:r>
    </w:p>
    <w:p w:rsidR="001E45FE" w:rsidRDefault="001E45FE">
      <w:pPr>
        <w:spacing w:line="33" w:lineRule="exact"/>
        <w:rPr>
          <w:rFonts w:ascii="Arial" w:eastAsia="Arial" w:hAnsi="Arial" w:cs="Arial"/>
        </w:rPr>
      </w:pPr>
    </w:p>
    <w:p w:rsidR="001E45FE" w:rsidRDefault="003373A7">
      <w:pPr>
        <w:numPr>
          <w:ilvl w:val="1"/>
          <w:numId w:val="8"/>
        </w:numPr>
        <w:tabs>
          <w:tab w:val="left" w:pos="1440"/>
        </w:tabs>
        <w:ind w:left="1440" w:hanging="360"/>
        <w:rPr>
          <w:rFonts w:ascii="Arial" w:eastAsia="Arial" w:hAnsi="Arial" w:cs="Arial"/>
        </w:rPr>
      </w:pPr>
      <w:r>
        <w:rPr>
          <w:rFonts w:ascii="Calibri" w:eastAsia="Calibri" w:hAnsi="Calibri" w:cs="Calibri"/>
          <w:b/>
          <w:bCs/>
        </w:rPr>
        <w:t>Row delimiter</w:t>
      </w:r>
      <w:r>
        <w:rPr>
          <w:rFonts w:ascii="Calibri" w:eastAsia="Calibri" w:hAnsi="Calibri" w:cs="Calibri"/>
        </w:rPr>
        <w:t>: Carriage return and line feed (\r\n)</w:t>
      </w:r>
    </w:p>
    <w:p w:rsidR="001E45FE" w:rsidRDefault="001E45FE">
      <w:pPr>
        <w:spacing w:line="31" w:lineRule="exact"/>
        <w:rPr>
          <w:rFonts w:ascii="Arial" w:eastAsia="Arial" w:hAnsi="Arial" w:cs="Arial"/>
        </w:rPr>
      </w:pPr>
    </w:p>
    <w:p w:rsidR="001E45FE" w:rsidRDefault="003373A7">
      <w:pPr>
        <w:numPr>
          <w:ilvl w:val="1"/>
          <w:numId w:val="8"/>
        </w:numPr>
        <w:tabs>
          <w:tab w:val="left" w:pos="1440"/>
        </w:tabs>
        <w:ind w:left="1440" w:hanging="360"/>
        <w:rPr>
          <w:rFonts w:ascii="Arial" w:eastAsia="Arial" w:hAnsi="Arial" w:cs="Arial"/>
        </w:rPr>
      </w:pPr>
      <w:r>
        <w:rPr>
          <w:rFonts w:ascii="Calibri" w:eastAsia="Calibri" w:hAnsi="Calibri" w:cs="Calibri"/>
          <w:b/>
          <w:bCs/>
        </w:rPr>
        <w:t>Skip line count</w:t>
      </w:r>
      <w:r>
        <w:rPr>
          <w:rFonts w:ascii="Calibri" w:eastAsia="Calibri" w:hAnsi="Calibri" w:cs="Calibri"/>
        </w:rPr>
        <w:t>: 0</w:t>
      </w:r>
    </w:p>
    <w:p w:rsidR="001E45FE" w:rsidRDefault="001E45FE">
      <w:pPr>
        <w:spacing w:line="33" w:lineRule="exact"/>
        <w:rPr>
          <w:rFonts w:ascii="Arial" w:eastAsia="Arial" w:hAnsi="Arial" w:cs="Arial"/>
        </w:rPr>
      </w:pPr>
    </w:p>
    <w:p w:rsidR="001E45FE" w:rsidRDefault="003373A7">
      <w:pPr>
        <w:numPr>
          <w:ilvl w:val="1"/>
          <w:numId w:val="8"/>
        </w:numPr>
        <w:tabs>
          <w:tab w:val="left" w:pos="1440"/>
        </w:tabs>
        <w:ind w:left="1440" w:hanging="360"/>
        <w:rPr>
          <w:rFonts w:ascii="Arial" w:eastAsia="Arial" w:hAnsi="Arial" w:cs="Arial"/>
        </w:rPr>
      </w:pPr>
      <w:r>
        <w:rPr>
          <w:rFonts w:ascii="Calibri" w:eastAsia="Calibri" w:hAnsi="Calibri" w:cs="Calibri"/>
          <w:b/>
          <w:bCs/>
        </w:rPr>
        <w:t>Column names in first</w:t>
      </w:r>
      <w:r>
        <w:rPr>
          <w:rFonts w:ascii="Calibri" w:eastAsia="Calibri" w:hAnsi="Calibri" w:cs="Calibri"/>
          <w:b/>
          <w:bCs/>
        </w:rPr>
        <w:t xml:space="preserve"> data row</w:t>
      </w:r>
      <w:r>
        <w:rPr>
          <w:rFonts w:ascii="Calibri" w:eastAsia="Calibri" w:hAnsi="Calibri" w:cs="Calibri"/>
        </w:rPr>
        <w:t>: Selected</w:t>
      </w:r>
    </w:p>
    <w:p w:rsidR="001E45FE" w:rsidRDefault="001E45FE">
      <w:pPr>
        <w:spacing w:line="33" w:lineRule="exact"/>
        <w:rPr>
          <w:rFonts w:ascii="Arial" w:eastAsia="Arial" w:hAnsi="Arial" w:cs="Arial"/>
        </w:rPr>
      </w:pPr>
    </w:p>
    <w:p w:rsidR="001E45FE" w:rsidRDefault="003373A7">
      <w:pPr>
        <w:numPr>
          <w:ilvl w:val="1"/>
          <w:numId w:val="8"/>
        </w:numPr>
        <w:tabs>
          <w:tab w:val="left" w:pos="1440"/>
        </w:tabs>
        <w:ind w:left="1440" w:hanging="360"/>
        <w:rPr>
          <w:rFonts w:ascii="Arial" w:eastAsia="Arial" w:hAnsi="Arial" w:cs="Arial"/>
        </w:rPr>
      </w:pPr>
      <w:r>
        <w:rPr>
          <w:rFonts w:ascii="Calibri" w:eastAsia="Calibri" w:hAnsi="Calibri" w:cs="Calibri"/>
          <w:b/>
          <w:bCs/>
        </w:rPr>
        <w:t>Treat empty column value as null</w:t>
      </w:r>
      <w:r>
        <w:rPr>
          <w:rFonts w:ascii="Calibri" w:eastAsia="Calibri" w:hAnsi="Calibri" w:cs="Calibri"/>
        </w:rPr>
        <w:t>: Selected</w:t>
      </w:r>
    </w:p>
    <w:p w:rsidR="001E45FE" w:rsidRDefault="001E45FE">
      <w:pPr>
        <w:spacing w:line="31" w:lineRule="exact"/>
        <w:rPr>
          <w:rFonts w:ascii="Arial" w:eastAsia="Arial" w:hAnsi="Arial" w:cs="Arial"/>
        </w:rPr>
      </w:pPr>
    </w:p>
    <w:p w:rsidR="001E45FE" w:rsidRDefault="003373A7">
      <w:pPr>
        <w:numPr>
          <w:ilvl w:val="1"/>
          <w:numId w:val="8"/>
        </w:numPr>
        <w:tabs>
          <w:tab w:val="left" w:pos="1440"/>
        </w:tabs>
        <w:ind w:left="1440" w:hanging="360"/>
        <w:rPr>
          <w:rFonts w:ascii="Arial" w:eastAsia="Arial" w:hAnsi="Arial" w:cs="Arial"/>
        </w:rPr>
      </w:pPr>
      <w:r>
        <w:rPr>
          <w:rFonts w:ascii="Calibri" w:eastAsia="Calibri" w:hAnsi="Calibri" w:cs="Calibri"/>
          <w:b/>
          <w:bCs/>
        </w:rPr>
        <w:t>Preview</w:t>
      </w:r>
      <w:r>
        <w:rPr>
          <w:rFonts w:ascii="Calibri" w:eastAsia="Calibri" w:hAnsi="Calibri" w:cs="Calibri"/>
        </w:rPr>
        <w:t>:</w:t>
      </w:r>
    </w:p>
    <w:p w:rsidR="001E45FE" w:rsidRDefault="003373A7">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simplePos x="0" y="0"/>
                <wp:positionH relativeFrom="column">
                  <wp:posOffset>1299845</wp:posOffset>
                </wp:positionH>
                <wp:positionV relativeFrom="paragraph">
                  <wp:posOffset>122555</wp:posOffset>
                </wp:positionV>
                <wp:extent cx="141605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160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D2D6A9A" id="Shape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2.35pt,9.65pt" to="213.8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E4tuAEAAH8DAAAOAAAAZHJzL2Uyb0RvYy54bWysU01vGyEQvVfqf0Dc612niZusvM4hqXuJ&#10;Wktpf8AYWC8qX2Kod/3vO7C2E7c9ReWAGObxmPcGlvejNWyvImrvWj6f1ZwpJ7zUbtfyH9/XH245&#10;wwROgvFOtfygkN+v3r9bDqFRV773RqrIiMRhM4SW9ymFpqpQ9MoCznxQjpKdjxYShXFXyQgDsVtT&#10;XdX1ohp8lCF6oRBp93FK8lXh7zol0reuQ5WYaTnVlsocy7zNc7VaQrOLEHotjmXAG6qwoB1deqZ6&#10;hATsV9R/UVktokffpZnwtvJdp4UqGkjNvP5DzXMPQRUtZA6Gs034/2jF1/0mMi1bvuDMgaUWlVvZ&#10;IlszBGwI8eA2MYsTo3sOT178RMpVF8kcYJhgYxdthpM6NharD2er1ZiYoM359XxR31BHBOWuPy0+&#10;5usqaE5nQ8T0RXnL8qLlRrtsBDSwf8I0QU+QvI3eaLnWxpQg7rYPJrI9UNPXZRzZL2DGsYFk13c3&#10;hfkih68p6jL+RWF1otdrtG357RkETa9AfnaSyoQmgTbTmtQZd/RtsiqbtvXysIknP6nLxYbji8zP&#10;6HVcTr/8m9VvAAAA//8DAFBLAwQUAAYACAAAACEAU336bN0AAAAJAQAADwAAAGRycy9kb3ducmV2&#10;LnhtbEyPzU7DMBCE70i8g7VI3KjTtGogjVMhpJYTBwoP4MTbJGq8jmLnp316FnGgx535NDuT7Wbb&#10;ihF73zhSsFxEIJBKZxqqFHx/7Z+eQfigyejWESq4oIddfn+X6dS4iT5xPIZKcAj5VCuoQ+hSKX1Z&#10;o9V+4Tok9k6utzrw2VfS9HricNvKOIo20uqG+EOtO3yrsTwfB6tgZT5O+2Ia3w/N9Xq+DJukO5SJ&#10;Uo8P8+sWRMA5/MPwW5+rQ86dCjeQ8aJVEEfrhFE2XlYgGFjHCQvFnyDzTN4uyH8AAAD//wMAUEsB&#10;Ai0AFAAGAAgAAAAhALaDOJL+AAAA4QEAABMAAAAAAAAAAAAAAAAAAAAAAFtDb250ZW50X1R5cGVz&#10;XS54bWxQSwECLQAUAAYACAAAACEAOP0h/9YAAACUAQAACwAAAAAAAAAAAAAAAAAvAQAAX3JlbHMv&#10;LnJlbHNQSwECLQAUAAYACAAAACEA8NxOLbgBAAB/AwAADgAAAAAAAAAAAAAAAAAuAgAAZHJzL2Uy&#10;b0RvYy54bWxQSwECLQAUAAYACAAAACEAU336bN0AAAAJAQAADwAAAAAAAAAAAAAAAAASBAAAZHJz&#10;L2Rvd25yZXYueG1sUEsFBgAAAAAEAAQA8wAAABw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simplePos x="0" y="0"/>
                <wp:positionH relativeFrom="column">
                  <wp:posOffset>1303020</wp:posOffset>
                </wp:positionH>
                <wp:positionV relativeFrom="paragraph">
                  <wp:posOffset>119380</wp:posOffset>
                </wp:positionV>
                <wp:extent cx="0" cy="82740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274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8A704B5" id="Shape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02.6pt,9.4pt" to="102.6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hTQtwEAAH4DAAAOAAAAZHJzL2Uyb0RvYy54bWysU01vEzEQvSPxHyzfyW5Dm5RVNj20hEsF&#10;kQo/YGJ7sxb+ksdkN/+esTcJDXBC+DDyeJ6f5z3bq4fRGnZQEbV3Lb+Z1ZwpJ7zUbt/yb1837+45&#10;wwROgvFOtfyokD+s375ZDaFRc997I1VkROKwGULL+5RCU1UoemUBZz4oR8XORwuJ0rivZISB2K2p&#10;5nW9qAYfZYheKERafZqKfF34u06J9KXrUCVmWk69pRJjibscq/UKmn2E0GtxagP+oQsL2tGhF6on&#10;SMB+RP0HldUievRdmglvK991WqiigdTc1L+peekhqKKFzMFwsQn/H634fNhGpmXLl5w5sHRF5VS2&#10;zNYMARtCPLptzOLE6F7CsxffkWrVVTEnGCbY2EWb4aSOjcXq48VqNSYmaPF2uXjPmaDC/Xx5W9/l&#10;0ypozltDxPRJecvypOVGu+wDNHB4xjRBz5C8jN5oudHGlCTud48msgPQnW/KOLFfwYxjQ8sX9Ye7&#10;wnxVw9cUdRl/o7A60eM12pKKCwiaXoH86CS1CU0CbaY5qTPuZNvkVPZs5+VxG8920iUXG04PMr+i&#10;13nZ/evbrH8CAAD//wMAUEsDBBQABgAIAAAAIQCD3lBp3gAAAAoBAAAPAAAAZHJzL2Rvd25yZXYu&#10;eG1sTI/NTsMwEITvlXgHa5F6a52m0JYQp0JILScOFB7AibdJ1Hgdxc5P+/Qs4gDHnfk0O5PuJ9uI&#10;ATtfO1KwWkYgkApnaioVfH0eFjsQPmgyunGECq7oYZ/dzVKdGDfSBw6nUAoOIZ9oBVUIbSKlLyq0&#10;2i9di8Te2XVWBz67UppOjxxuGxlH0UZaXRN/qHSLrxUWl1NvFazN+/mQj8Pbsb7dLtd+s22PxVap&#10;+f308gwi4BT+YPipz9Uh406568l40SiIo8eYUTZ2PIGBXyFn4eFpBTJL5f8J2TcAAAD//wMAUEsB&#10;Ai0AFAAGAAgAAAAhALaDOJL+AAAA4QEAABMAAAAAAAAAAAAAAAAAAAAAAFtDb250ZW50X1R5cGVz&#10;XS54bWxQSwECLQAUAAYACAAAACEAOP0h/9YAAACUAQAACwAAAAAAAAAAAAAAAAAvAQAAX3JlbHMv&#10;LnJlbHNQSwECLQAUAAYACAAAACEAGjYU0LcBAAB+AwAADgAAAAAAAAAAAAAAAAAuAgAAZHJzL2Uy&#10;b0RvYy54bWxQSwECLQAUAAYACAAAACEAg95Qad4AAAAKAQAADwAAAAAAAAAAAAAAAAARBAAAZHJz&#10;L2Rvd25yZXYueG1sUEsFBgAAAAAEAAQA8wAAABw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2097405</wp:posOffset>
                </wp:positionH>
                <wp:positionV relativeFrom="paragraph">
                  <wp:posOffset>119380</wp:posOffset>
                </wp:positionV>
                <wp:extent cx="0" cy="82740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2740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ABF655D" id="Shape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5.15pt,9.4pt" to="165.1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vr8twEAAH4DAAAOAAAAZHJzL2Uyb0RvYy54bWysU01vEzEQvSPxHyzfyW5DScMqmx5awqWC&#10;SIUfMLG9WQt/yWOym3/P2JukDXBC+GB5PM/P897Yq/vRGnZQEbV3Lb+Z1ZwpJ7zUbt/y798275ac&#10;YQInwXinWn5UyO/Xb9+shtCoue+9kSoyInHYDKHlfUqhqSoUvbKAMx+Uo2Tno4VEYdxXMsJA7NZU&#10;87peVIOPMkQvFCLtPk5Jvi78XadE+tp1qBIzLafaUpljmXd5rtYraPYRQq/FqQz4hyosaEeXXqge&#10;IQH7GfUfVFaL6NF3aSa8rXzXaaGKBlJzU/+m5rmHoIoWMgfDxSb8f7Tiy2EbmZYtp0Y5sNSicitb&#10;ZmuGgA0hHtw2ZnFidM/hyYsfSLnqKpkDDBNs7KLNcFLHxmL18WK1GhMTtHl7t3jPmaDEcn53W3/I&#10;t1XQnI+GiOmz8pblRcuNdtkHaODwhGmCniF5G73RcqONKUHc7x5MZAegnm/KOLFfwYxjQ8sX9cdF&#10;Yb7K4WuKuoy/UVid6PEabUnFBQRNr0B+cpLKhCaBNtOa1Bl3sm1yKnu28/K4jWc7qcnFhtODzK/o&#10;dVxOv3yb9S8AAAD//wMAUEsDBBQABgAIAAAAIQAaSVZT3gAAAAoBAAAPAAAAZHJzL2Rvd25yZXYu&#10;eG1sTI/BTsMwEETvSPyDtUjcqFMCqIQ4VanEBYQqAhIcN/GSBOJ1iN02/XsWcYDjzjzNzuTLyfVq&#10;R2PoPBuYzxJQxLW3HTcGXp7vzhagQkS22HsmAwcKsCyOj3LMrN/zE+3K2CgJ4ZChgTbGIdM61C05&#10;DDM/EIv37keHUc6x0XbEvYS7Xp8nyZV22LF8aHGgdUv1Z7l1Bm6rh7dXv8FQbqr4eLi/XH+svjpj&#10;Tk+m1Q2oSFP8g+GnvlSHQjpVfss2qN5AmiapoGIsZIIAv0IlwsX1HHSR6/8Tim8AAAD//wMAUEsB&#10;Ai0AFAAGAAgAAAAhALaDOJL+AAAA4QEAABMAAAAAAAAAAAAAAAAAAAAAAFtDb250ZW50X1R5cGVz&#10;XS54bWxQSwECLQAUAAYACAAAACEAOP0h/9YAAACUAQAACwAAAAAAAAAAAAAAAAAvAQAAX3JlbHMv&#10;LnJlbHNQSwECLQAUAAYACAAAACEAp876/LcBAAB+AwAADgAAAAAAAAAAAAAAAAAuAgAAZHJzL2Uy&#10;b0RvYy54bWxQSwECLQAUAAYACAAAACEAGklWU94AAAAKAQAADwAAAAAAAAAAAAAAAAARBAAAZHJz&#10;L2Rvd25yZXYueG1sUEsFBgAAAAAEAAQA8wAAABw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2713355</wp:posOffset>
                </wp:positionH>
                <wp:positionV relativeFrom="paragraph">
                  <wp:posOffset>119380</wp:posOffset>
                </wp:positionV>
                <wp:extent cx="0" cy="82740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2740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51A3BD0" id="Shape 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3.65pt,9.4pt" to="213.6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MAtwEAAH4DAAAOAAAAZHJzL2Uyb0RvYy54bWysU01vEzEQvSPxHyzfyW5DSZtVNj20hEsF&#10;kQo/YGJ7sxb+ksdkN/+esTcJDXBC+DDyeJ6f5z3bq4fRGnZQEbV3Lb+Z1ZwpJ7zUbt/yb1837+45&#10;wwROgvFOtfyokD+s375ZDaFRc997I1VkROKwGULL+5RCU1UoemUBZz4oR8XORwuJ0rivZISB2K2p&#10;5nW9qAYfZYheKERafZqKfF34u06J9KXrUCVmWk69pRJjibscq/UKmn2E0GtxagP+oQsL2tGhF6on&#10;SMB+RP0HldUievRdmglvK991WqiigdTc1L+peekhqKKFzMFwsQn/H634fNhGpmXLl5w5sHRF5VS2&#10;zNYMARtCPLptzOLE6F7CsxffkWrVVTEnGCbY2EWb4aSOjcXq48VqNSYmaPH2bvGeM0GF+/ndbf0h&#10;n1ZBc94aIqZPyluWJy032mUfoIHDM6YJeobkZfRGy402piRxv3s0kR2A7nxTxon9CmYcG1q+qJeL&#10;wnxVw9cUdRl/o7A60eM12pKKCwiaXoH86CS1CU0CbaY5qTPuZNvkVPZs5+VxG8920iUXG04PMr+i&#10;13nZ/evbrH8CAAD//wMAUEsDBBQABgAIAAAAIQBRcIbI3gAAAAoBAAAPAAAAZHJzL2Rvd25yZXYu&#10;eG1sTI/BTsMwEETvSPyDtUjcqNNSoIQ4VanEBYQqAhIcN/GSBOJ1iN02/XsWcYDjzjzNzmTL0XVq&#10;R0NoPRuYThJQxJW3LdcGXp7vzhagQkS22HkmAwcKsMyPjzJMrd/zE+2KWCsJ4ZCigSbGPtU6VA05&#10;DBPfE4v37geHUc6h1nbAvYS7Ts+S5FI7bFk+NNjTuqHqs9g6A7flw9ur32AoNmV8PNxfrD9WX60x&#10;pyfj6gZUpDH+wfBTX6pDLp1Kv2UbVGdgPrs6F1SMhUwQ4FcoRZhfT0Hnmf4/If8GAAD//wMAUEsB&#10;Ai0AFAAGAAgAAAAhALaDOJL+AAAA4QEAABMAAAAAAAAAAAAAAAAAAAAAAFtDb250ZW50X1R5cGVz&#10;XS54bWxQSwECLQAUAAYACAAAACEAOP0h/9YAAACUAQAACwAAAAAAAAAAAAAAAAAvAQAAX3JlbHMv&#10;LnJlbHNQSwECLQAUAAYACAAAACEAD/4jALcBAAB+AwAADgAAAAAAAAAAAAAAAAAuAgAAZHJzL2Uy&#10;b0RvYy54bWxQSwECLQAUAAYACAAAACEAUXCGyN4AAAAKAQAADwAAAAAAAAAAAAAAAAARBAAAZHJz&#10;L2Rvd25yZXYueG1sUEsFBgAAAAAEAAQA8wAAABw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1299845</wp:posOffset>
                </wp:positionH>
                <wp:positionV relativeFrom="paragraph">
                  <wp:posOffset>285750</wp:posOffset>
                </wp:positionV>
                <wp:extent cx="141605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160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AE7473C" id="Shape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2.35pt,22.5pt" to="213.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3+FuQEAAIEDAAAOAAAAZHJzL2Uyb0RvYy54bWysU8tu2zAQvBfoPxC815LTxE0EyzkkdS9B&#10;ayDtB6xJyiLKF7isJf99l5TtxG1PQXkgtNzh7M4stbwfrWF7FVF71/L5rOZMOeGldruW//i+/nDL&#10;GSZwEox3quUHhfx+9f7dcgiNuvK9N1JFRiQOmyG0vE8pNFWFolcWcOaDcpTsfLSQKIy7SkYYiN2a&#10;6qquF9XgowzRC4VIp49Tkq8Kf9cpkb51HarETMupt1T2WPZt3qvVEppdhNBrcWwD3tCFBe2o6Jnq&#10;ERKwX1H/RWW1iB59l2bC28p3nRaqaCA18/oPNc89BFW0kDkYzjbh/6MVX/ebyLSk2ZE9DizNqJRl&#10;FJM5Q8CGMA9uE7M8Mbrn8OTFT6RcdZHMAYYJNnbRZjjpY2Mx+3A2W42JCTqcX88X9Q0VFZS7/rT4&#10;mMtV0Jzuhojpi/KW5Y+WG+2yFdDA/gnTBD1B8jF6o+VaG1OCuNs+mMj2QGNfl3Vkv4AZx4aWL+q7&#10;m8J8kcPXFHVZ/6KwOtH7Ndq2/PYMgqZXID87SW1Ck0Cb6ZvUGXf0bbIqm7b18rCJJz9pzsWG45vM&#10;D+l1XG6//Dmr3wAAAP//AwBQSwMEFAAGAAgAAAAhAKLBlJHcAAAACQEAAA8AAABkcnMvZG93bnJl&#10;di54bWxMj8tOwzAQRfdI/IM1SOyo0xAalMapEFLLigWFD3DiaRI1Hkex82i/nkEsYDl3ju4j3y22&#10;ExMOvnWkYL2KQCBVzrRUK/j63D88g/BBk9GdI1RwQQ+74vYm15lxM33gdAy1YBPymVbQhNBnUvqq&#10;Qav9yvVI/Du5werA51BLM+iZzW0n4yjaSKtb4oRG9/jaYHU+jlbBo3k/7ct5eju01+v5Mm7S/lCl&#10;St3fLS9bEAGX8AfDT32uDgV3Kt1IxotOQRwlKaMKkifexEASpyyUv4Iscvl/QfENAAD//wMAUEsB&#10;Ai0AFAAGAAgAAAAhALaDOJL+AAAA4QEAABMAAAAAAAAAAAAAAAAAAAAAAFtDb250ZW50X1R5cGVz&#10;XS54bWxQSwECLQAUAAYACAAAACEAOP0h/9YAAACUAQAACwAAAAAAAAAAAAAAAAAvAQAAX3JlbHMv&#10;LnJlbHNQSwECLQAUAAYACAAAACEANId/hbkBAACBAwAADgAAAAAAAAAAAAAAAAAuAgAAZHJzL2Uy&#10;b0RvYy54bWxQSwECLQAUAAYACAAAACEAosGUkdwAAAAJAQAADwAAAAAAAAAAAAAAAAATBAAAZHJz&#10;L2Rvd25yZXYueG1sUEsFBgAAAAAEAAQA8wAAABw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1299845</wp:posOffset>
                </wp:positionH>
                <wp:positionV relativeFrom="paragraph">
                  <wp:posOffset>448310</wp:posOffset>
                </wp:positionV>
                <wp:extent cx="141605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160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F1E381F" id="Shape 1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02.35pt,35.3pt" to="213.8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545uAEAAIEDAAAOAAAAZHJzL2Uyb0RvYy54bWysU02P0zAQvSPxHyzfaZJlKUvUdA+7lMsK&#10;Ki38gKntNBb+ksc06b9n7LRlC5wQPlgez/PzvDf26n6yhh1URO1dx5tFzZlywkvt9h3/9nXz5o4z&#10;TOAkGO9Ux48K+f369avVGFp14wdvpIqMSBy2Y+j4kFJoqwrFoCzgwgflKNn7aCFRGPeVjDASuzXV&#10;TV0vq9FHGaIXCpF2H+ckXxf+vlcifel7VImZjlNtqcyxzLs8V+sVtPsIYdDiVAb8QxUWtKNLL1SP&#10;kID9iPoPKqtF9Oj7tBDeVr7vtVBFA6lp6t/UPA8QVNFC5mC42IT/j1Z8Pmwj05J613DmwFKPyrWM&#10;YjJnDNgS5sFtY5YnJvccnrz4jpSrrpI5wDDDpj7aDCd9bCpmHy9mqykxQZvNbbOs31FPBOVu3y/f&#10;5usqaM9nQ8T0SXnL8qLjRrtsBbRweMI0Q8+QvI3eaLnRxpQg7ncPJrIDUNs3ZZzYr2DGsbHjy/rD&#10;sjBf5fAlRV3G3yisTvR+jbYdv7uAoB0UyI9OUpnQJtBmXpM6406+zVZl03ZeHrfx7Cf1udhwepP5&#10;Ib2My+lfP2f9EwAA//8DAFBLAwQUAAYACAAAACEAVv9B9t4AAAAJAQAADwAAAGRycy9kb3ducmV2&#10;LnhtbEyPwU7DMAyG70i8Q2QkbiyhGisqTacxiQsITRSk7Zg2pi00TmmyrXt7jDjA0b8//f6cLyfX&#10;iwOOofOk4XqmQCDV3nbUaHh7fbi6BRGiIWt6T6jhhAGWxflZbjLrj/SChzI2gksoZEZDG+OQSRnq&#10;Fp0JMz8g8e7dj85EHsdG2tEcudz1MlFqIZ3piC+0ZsB1i/VnuXca7qun3dZvTCg3VXw+Pd6sP1Zf&#10;ndaXF9PqDkTEKf7B8KPP6lCwU+X3ZIPoNSRqnjKqIVULEAzMk5SD6jeQRS7/f1B8AwAA//8DAFBL&#10;AQItABQABgAIAAAAIQC2gziS/gAAAOEBAAATAAAAAAAAAAAAAAAAAAAAAABbQ29udGVudF9UeXBl&#10;c10ueG1sUEsBAi0AFAAGAAgAAAAhADj9If/WAAAAlAEAAAsAAAAAAAAAAAAAAAAALwEAAF9yZWxz&#10;Ly5yZWxzUEsBAi0AFAAGAAgAAAAhAPADnjm4AQAAgQMAAA4AAAAAAAAAAAAAAAAALgIAAGRycy9l&#10;Mm9Eb2MueG1sUEsBAi0AFAAGAAgAAAAhAFb/QfbeAAAACQEAAA8AAAAAAAAAAAAAAAAAEgQAAGRy&#10;cy9kb3ducmV2LnhtbFBLBQYAAAAABAAEAPMAAAAd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1299845</wp:posOffset>
                </wp:positionH>
                <wp:positionV relativeFrom="paragraph">
                  <wp:posOffset>610235</wp:posOffset>
                </wp:positionV>
                <wp:extent cx="141605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160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120D8F2" id="Shape 1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02.35pt,48.05pt" to="213.8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jJfuQEAAIEDAAAOAAAAZHJzL2Uyb0RvYy54bWysU01vEzEQvSPxHyzfyW5CG8oqmx5awqWC&#10;SIUfMLG9WQt/yWOym3/P2JukDXBC+GB5PM/P897Yq/vRGnZQEbV3LZ/Pas6UE15qt2/592+bd3ec&#10;YQInwXinWn5UyO/Xb9+shtCohe+9kSoyInHYDKHlfUqhqSoUvbKAMx+Uo2Tno4VEYdxXMsJA7NZU&#10;i7peVoOPMkQvFCLtPk5Jvi78XadE+tp1qBIzLafaUpljmXd5rtYraPYRQq/FqQz4hyosaEeXXqge&#10;IQH7GfUfVFaL6NF3aSa8rXzXaaGKBlIzr39T89xDUEULmYPhYhP+P1rx5bCNTEvq3YIzB5Z6VK5l&#10;FJM5Q8CGMA9uG7M8Mbrn8OTFD6RcdZXMAYYJNnbRZjjpY2Mx+3gxW42JCdqc38yX9S31RFDu5sPy&#10;fb6uguZ8NkRMn5W3LC9abrTLVkADhydME/QMydvojZYbbUwJ4n73YCI7ALV9U8aJ/QpmHBtavqw/&#10;3hbmqxy+pqjL+BuF1Yner9G25XcXEDS9AvnJSSoTmgTaTGtSZ9zJt8mqbNrOy+M2nv2kPhcbTm8y&#10;P6TXcTn98nPWvwAAAP//AwBQSwMEFAAGAAgAAAAhAKmTRu/dAAAACQEAAA8AAABkcnMvZG93bnJl&#10;di54bWxMj8tOwzAQRfdI/IM1SOyo01AlEOJUCKllxYLCBzjxNIkaj6PYebRfzyAWdDl3ju6cybeL&#10;7cSEg28dKVivIhBIlTMt1Qq+v3YPTyB80GR05wgVnNHDtri9yXVm3EyfOB1CLbiEfKYVNCH0mZS+&#10;atBqv3I9Eu+ObrA68DjU0gx65nLbyTiKEml1S3yh0T2+NVidDqNV8Gg+jrtynt737eVyOo9J2u+r&#10;VKn7u+X1BUTAJfzD8KvP6lCwU+lGMl50CuJokzKq4DlZg2BgE6cclH+BLHJ5/UHxAwAA//8DAFBL&#10;AQItABQABgAIAAAAIQC2gziS/gAAAOEBAAATAAAAAAAAAAAAAAAAAAAAAABbQ29udGVudF9UeXBl&#10;c10ueG1sUEsBAi0AFAAGAAgAAAAhADj9If/WAAAAlAEAAAsAAAAAAAAAAAAAAAAALwEAAF9yZWxz&#10;Ly5yZWxzUEsBAi0AFAAGAAgAAAAhADlyMl+5AQAAgQMAAA4AAAAAAAAAAAAAAAAALgIAAGRycy9l&#10;Mm9Eb2MueG1sUEsBAi0AFAAGAAgAAAAhAKmTRu/dAAAACQEAAA8AAAAAAAAAAAAAAAAAEw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1299845</wp:posOffset>
                </wp:positionH>
                <wp:positionV relativeFrom="paragraph">
                  <wp:posOffset>775970</wp:posOffset>
                </wp:positionV>
                <wp:extent cx="141605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160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D5F2E51" id="Shape 13"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02.35pt,61.1pt" to="213.85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6zfuwEAAIEDAAAOAAAAZHJzL2Uyb0RvYy54bWysU8tuGzEMvBfoPwi617tOEzcRvM4hqXsJ&#10;WgNpP4CWtF6hekFUvfbfl5IfidueguogiCI55Ayl+f3OWbbVCU3wHZ9OWs60l0EZv+n4j+/LD7ec&#10;YQavwAavO77XyO8X79/Nxyj0VRiCVToxAvEoxtjxIecomgbloB3gJETtydmH5CCTmTaNSjASurPN&#10;VdvOmjEkFVOQGpFuHw9Ovqj4fa9l/tb3qDOzHafect1T3ddlbxZzEJsEcTDy2Aa8oQsHxlPRM9Qj&#10;ZGC/kvkLyhmZAoY+T2RwTeh7I3XlQGym7R9sngeIunIhcTCeZcL/Byu/bleJGUWz+8iZB0czqmUZ&#10;2STOGFFQzINfpUJP7vxzfAryJ5KvuXAWA+MhbNcnV8KJH9tVsfdnsfUuM0mX0+vprL2hmUjyXX+a&#10;1XINiFNuTJi/6OBYOXTcGl+kAAHbJ8ylOohTSLnGYI1aGmurkTbrB5vYFmjsy7oKGUq5CLOejR2f&#10;tXc3FfnCh68h2rr+BeFMpvdrjev47TkIxKBBffaKaoLIYOzhTPWtP+p2kKqItg5qv0onPWnOtdHj&#10;mywP6bVds19+zuI3AAAA//8DAFBLAwQUAAYACAAAACEA71ok4d0AAAALAQAADwAAAGRycy9kb3du&#10;cmV2LnhtbEyPzU7DMBCE70i8g7VI3KiDqRoU4lQIqeXEgZYHcOJtEjVeR7Hz0z49i4QEx535NDuT&#10;bxfXiQmH0HrS8LhKQCBV3rZUa/g67h6eQYRoyJrOE2q4YIBtcXuTm8z6mT5xOsRacAiFzGhoYuwz&#10;KUPVoDNh5Xsk9k5+cCbyOdTSDmbmcNdJlSQb6UxL/KExPb41WJ0Po9PwZD9Ou3Ke3vft9Xq+jJu0&#10;31ep1vd3y+sLiIhL/IPhpz5Xh4I7lX4kG0SnQSXrlFE2lFIgmFirlJXyV5FFLv9vKL4BAAD//wMA&#10;UEsBAi0AFAAGAAgAAAAhALaDOJL+AAAA4QEAABMAAAAAAAAAAAAAAAAAAAAAAFtDb250ZW50X1R5&#10;cGVzXS54bWxQSwECLQAUAAYACAAAACEAOP0h/9YAAACUAQAACwAAAAAAAAAAAAAAAAAvAQAAX3Jl&#10;bHMvLnJlbHNQSwECLQAUAAYACAAAACEAnwus37sBAACBAwAADgAAAAAAAAAAAAAAAAAuAgAAZHJz&#10;L2Uyb0RvYy54bWxQSwECLQAUAAYACAAAACEA71ok4d0AAAALAQAADwAAAAAAAAAAAAAAAAAVBAAA&#10;ZHJzL2Rvd25yZXYueG1sUEsFBgAAAAAEAAQA8wAAAB8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1299845</wp:posOffset>
                </wp:positionH>
                <wp:positionV relativeFrom="paragraph">
                  <wp:posOffset>943610</wp:posOffset>
                </wp:positionV>
                <wp:extent cx="141605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160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0981081" id="Shape 1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02.35pt,74.3pt" to="213.8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urWuQEAAIEDAAAOAAAAZHJzL2Uyb0RvYy54bWysU01vEzEQvSPxHyzfyW5KCO0qmx5awqWC&#10;SIUfMLG9WQt/yWOym3/P2JuEBnpC+GB5PM/P897Yq/vRGnZQEbV3LZ/Pas6UE15qt2/592+bd7ec&#10;YQInwXinWn5UyO/Xb9+shtCoG997I1VkROKwGULL+5RCU1UoemUBZz4oR8nORwuJwrivZISB2K2p&#10;bup6WQ0+yhC9UIi0+zgl+brwd50S6WvXoUrMtJxqS2WOZd7luVqvoNlHCL0WpzLgH6qwoB1deqF6&#10;hATsZ9R/UVktokffpZnwtvJdp4UqGkjNvP5DzXMPQRUtZA6Gi034/2jFl8M2Mi2pdwvOHFjqUbmW&#10;UUzmDAEbwjy4bczyxOiew5MXP5By1VUyBxgm2NhFm+Gkj43F7OPFbDUmJmhzvpgv6w/UE0G5xcfl&#10;+3xdBc35bIiYPitvWV603GiXrYAGDk+YJugZkrfRGy032pgSxP3uwUR2AGr7powT+xXMODa0fFnf&#10;LQvzVQ5fUtRlvEZhdaL3a7Rt+e0FBE2vQH5yksqEJoE205rUGXfybbIqm7bz8riNZz+pz8WG05vM&#10;D+llXE7//jnrXwAAAP//AwBQSwMEFAAGAAgAAAAhABiaIajeAAAACwEAAA8AAABkcnMvZG93bnJl&#10;di54bWxMj0FLw0AQhe+C/2EZwZvdGGJbYjalFrwoUhoFPU6SMYlmZ2N226b/3hEEPc57H2/ey1aT&#10;7dWBRt85NnA9i0ARV67uuDHw8nx/tQTlA3KNvWMycCIPq/z8LMO0dkfe0aEIjZIQ9ikaaEMYUq19&#10;1ZJFP3MDsXjvbrQY5BwbXY94lHDb6ziK5tpix/KhxYE2LVWfxd4auCsf317dFn2xLcPT6eFm87H+&#10;6oy5vJjWt6ACTeEPhp/6Uh1y6VS6Pdde9QbiKFkIKkaynIMSIokXopS/is4z/X9D/g0AAP//AwBQ&#10;SwECLQAUAAYACAAAACEAtoM4kv4AAADhAQAAEwAAAAAAAAAAAAAAAAAAAAAAW0NvbnRlbnRfVHlw&#10;ZXNdLnhtbFBLAQItABQABgAIAAAAIQA4/SH/1gAAAJQBAAALAAAAAAAAAAAAAAAAAC8BAABfcmVs&#10;cy8ucmVsc1BLAQItABQABgAIAAAAIQANlurWuQEAAIEDAAAOAAAAAAAAAAAAAAAAAC4CAABkcnMv&#10;ZTJvRG9jLnhtbFBLAQItABQABgAIAAAAIQAYmiGo3gAAAAsBAAAPAAAAAAAAAAAAAAAAABMEAABk&#10;cnMvZG93bnJldi54bWxQSwUGAAAAAAQABADzAAAAHgUAAAAA&#10;" o:allowincell="f" filled="t" strokeweight=".48pt">
                <v:stroke joinstyle="miter"/>
                <o:lock v:ext="edit" shapetype="f"/>
              </v:line>
            </w:pict>
          </mc:Fallback>
        </mc:AlternateContent>
      </w:r>
    </w:p>
    <w:p w:rsidR="001E45FE" w:rsidRDefault="001E45FE">
      <w:pPr>
        <w:spacing w:line="174" w:lineRule="exact"/>
        <w:rPr>
          <w:sz w:val="20"/>
          <w:szCs w:val="20"/>
        </w:rPr>
      </w:pPr>
    </w:p>
    <w:p w:rsidR="001E45FE" w:rsidRDefault="003373A7">
      <w:pPr>
        <w:tabs>
          <w:tab w:val="left" w:pos="3400"/>
        </w:tabs>
        <w:ind w:left="2160"/>
        <w:rPr>
          <w:sz w:val="20"/>
          <w:szCs w:val="20"/>
        </w:rPr>
      </w:pPr>
      <w:r>
        <w:rPr>
          <w:rFonts w:ascii="Calibri" w:eastAsia="Calibri" w:hAnsi="Calibri" w:cs="Calibri"/>
          <w:b/>
          <w:bCs/>
          <w:sz w:val="20"/>
          <w:szCs w:val="20"/>
        </w:rPr>
        <w:t>tdate</w:t>
      </w:r>
      <w:r>
        <w:rPr>
          <w:sz w:val="20"/>
          <w:szCs w:val="20"/>
        </w:rPr>
        <w:tab/>
      </w:r>
      <w:r>
        <w:rPr>
          <w:rFonts w:ascii="Calibri" w:eastAsia="Calibri" w:hAnsi="Calibri" w:cs="Calibri"/>
          <w:b/>
          <w:bCs/>
          <w:sz w:val="20"/>
          <w:szCs w:val="20"/>
        </w:rPr>
        <w:t>amount</w:t>
      </w:r>
    </w:p>
    <w:p w:rsidR="001E45FE" w:rsidRDefault="001E45FE">
      <w:pPr>
        <w:spacing w:line="13" w:lineRule="exact"/>
        <w:rPr>
          <w:sz w:val="20"/>
          <w:szCs w:val="20"/>
        </w:rPr>
      </w:pPr>
    </w:p>
    <w:p w:rsidR="001E45FE" w:rsidRDefault="003373A7">
      <w:pPr>
        <w:tabs>
          <w:tab w:val="left" w:pos="3400"/>
        </w:tabs>
        <w:ind w:left="2160"/>
        <w:rPr>
          <w:sz w:val="20"/>
          <w:szCs w:val="20"/>
        </w:rPr>
      </w:pPr>
      <w:r>
        <w:rPr>
          <w:rFonts w:ascii="Calibri" w:eastAsia="Calibri" w:hAnsi="Calibri" w:cs="Calibri"/>
          <w:sz w:val="20"/>
          <w:szCs w:val="20"/>
        </w:rPr>
        <w:t>2016-01-01</w:t>
      </w:r>
      <w:r>
        <w:rPr>
          <w:sz w:val="20"/>
          <w:szCs w:val="20"/>
        </w:rPr>
        <w:tab/>
      </w:r>
      <w:r>
        <w:rPr>
          <w:rFonts w:ascii="Calibri" w:eastAsia="Calibri" w:hAnsi="Calibri" w:cs="Calibri"/>
          <w:sz w:val="19"/>
          <w:szCs w:val="19"/>
        </w:rPr>
        <w:t>129.99</w:t>
      </w:r>
    </w:p>
    <w:p w:rsidR="001E45FE" w:rsidRDefault="001E45FE">
      <w:pPr>
        <w:spacing w:line="13" w:lineRule="exact"/>
        <w:rPr>
          <w:sz w:val="20"/>
          <w:szCs w:val="20"/>
        </w:rPr>
      </w:pPr>
    </w:p>
    <w:p w:rsidR="001E45FE" w:rsidRDefault="003373A7">
      <w:pPr>
        <w:tabs>
          <w:tab w:val="left" w:pos="3400"/>
        </w:tabs>
        <w:ind w:left="2160"/>
        <w:rPr>
          <w:sz w:val="20"/>
          <w:szCs w:val="20"/>
        </w:rPr>
      </w:pPr>
      <w:r>
        <w:rPr>
          <w:rFonts w:ascii="Calibri" w:eastAsia="Calibri" w:hAnsi="Calibri" w:cs="Calibri"/>
          <w:sz w:val="20"/>
          <w:szCs w:val="20"/>
        </w:rPr>
        <w:t>2016-01-01</w:t>
      </w:r>
      <w:r>
        <w:rPr>
          <w:sz w:val="20"/>
          <w:szCs w:val="20"/>
        </w:rPr>
        <w:tab/>
      </w:r>
      <w:r>
        <w:rPr>
          <w:rFonts w:ascii="Calibri" w:eastAsia="Calibri" w:hAnsi="Calibri" w:cs="Calibri"/>
          <w:sz w:val="19"/>
          <w:szCs w:val="19"/>
        </w:rPr>
        <w:t>125.49</w:t>
      </w:r>
    </w:p>
    <w:p w:rsidR="001E45FE" w:rsidRDefault="001E45FE">
      <w:pPr>
        <w:spacing w:line="13" w:lineRule="exact"/>
        <w:rPr>
          <w:sz w:val="20"/>
          <w:szCs w:val="20"/>
        </w:rPr>
      </w:pPr>
    </w:p>
    <w:p w:rsidR="001E45FE" w:rsidRDefault="003373A7">
      <w:pPr>
        <w:tabs>
          <w:tab w:val="left" w:pos="3400"/>
        </w:tabs>
        <w:ind w:left="2160"/>
        <w:rPr>
          <w:sz w:val="20"/>
          <w:szCs w:val="20"/>
        </w:rPr>
      </w:pPr>
      <w:r>
        <w:rPr>
          <w:rFonts w:ascii="Calibri" w:eastAsia="Calibri" w:hAnsi="Calibri" w:cs="Calibri"/>
          <w:sz w:val="20"/>
          <w:szCs w:val="20"/>
        </w:rPr>
        <w:t>2016-01-01</w:t>
      </w:r>
      <w:r>
        <w:rPr>
          <w:sz w:val="20"/>
          <w:szCs w:val="20"/>
        </w:rPr>
        <w:tab/>
      </w:r>
      <w:r>
        <w:rPr>
          <w:rFonts w:ascii="Calibri" w:eastAsia="Calibri" w:hAnsi="Calibri" w:cs="Calibri"/>
          <w:sz w:val="19"/>
          <w:szCs w:val="19"/>
        </w:rPr>
        <w:t>99.75</w:t>
      </w:r>
    </w:p>
    <w:p w:rsidR="001E45FE" w:rsidRDefault="001E45FE">
      <w:pPr>
        <w:spacing w:line="20" w:lineRule="exact"/>
        <w:rPr>
          <w:sz w:val="20"/>
          <w:szCs w:val="20"/>
        </w:rPr>
      </w:pPr>
    </w:p>
    <w:p w:rsidR="001E45FE" w:rsidRDefault="003373A7">
      <w:pPr>
        <w:ind w:left="2160"/>
        <w:rPr>
          <w:sz w:val="20"/>
          <w:szCs w:val="20"/>
        </w:rPr>
      </w:pPr>
      <w:r>
        <w:rPr>
          <w:rFonts w:ascii="Calibri" w:eastAsia="Calibri" w:hAnsi="Calibri" w:cs="Calibri"/>
          <w:sz w:val="20"/>
          <w:szCs w:val="20"/>
        </w:rPr>
        <w:t>…</w:t>
      </w:r>
    </w:p>
    <w:p w:rsidR="001E45FE" w:rsidRDefault="001E45FE">
      <w:pPr>
        <w:spacing w:line="302" w:lineRule="exact"/>
        <w:rPr>
          <w:sz w:val="20"/>
          <w:szCs w:val="20"/>
        </w:rPr>
      </w:pPr>
    </w:p>
    <w:p w:rsidR="001E45FE" w:rsidRDefault="003373A7">
      <w:pPr>
        <w:numPr>
          <w:ilvl w:val="0"/>
          <w:numId w:val="9"/>
        </w:numPr>
        <w:tabs>
          <w:tab w:val="left" w:pos="720"/>
        </w:tabs>
        <w:spacing w:line="227" w:lineRule="auto"/>
        <w:ind w:left="720" w:right="600" w:hanging="360"/>
        <w:rPr>
          <w:rFonts w:ascii="Calibri" w:eastAsia="Calibri" w:hAnsi="Calibri" w:cs="Calibri"/>
        </w:rPr>
      </w:pPr>
      <w:r>
        <w:rPr>
          <w:rFonts w:ascii="Calibri" w:eastAsia="Calibri" w:hAnsi="Calibri" w:cs="Calibri"/>
        </w:rPr>
        <w:t xml:space="preserve">On the </w:t>
      </w:r>
      <w:r>
        <w:rPr>
          <w:rFonts w:ascii="Calibri" w:eastAsia="Calibri" w:hAnsi="Calibri" w:cs="Calibri"/>
          <w:b/>
          <w:bCs/>
        </w:rPr>
        <w:t>Destination data store</w:t>
      </w:r>
      <w:r>
        <w:rPr>
          <w:rFonts w:ascii="Calibri" w:eastAsia="Calibri" w:hAnsi="Calibri" w:cs="Calibri"/>
        </w:rPr>
        <w:t xml:space="preserve"> page, on the </w:t>
      </w:r>
      <w:r>
        <w:rPr>
          <w:rFonts w:ascii="Calibri" w:eastAsia="Calibri" w:hAnsi="Calibri" w:cs="Calibri"/>
          <w:b/>
          <w:bCs/>
        </w:rPr>
        <w:t>Connect to a Data Store</w:t>
      </w:r>
      <w:r>
        <w:rPr>
          <w:rFonts w:ascii="Calibri" w:eastAsia="Calibri" w:hAnsi="Calibri" w:cs="Calibri"/>
        </w:rPr>
        <w:t xml:space="preserve"> tab, select </w:t>
      </w:r>
      <w:r>
        <w:rPr>
          <w:rFonts w:ascii="Calibri" w:eastAsia="Calibri" w:hAnsi="Calibri" w:cs="Calibri"/>
          <w:b/>
          <w:bCs/>
        </w:rPr>
        <w:t>Azure SQL</w:t>
      </w:r>
      <w:r>
        <w:rPr>
          <w:rFonts w:ascii="Calibri" w:eastAsia="Calibri" w:hAnsi="Calibri" w:cs="Calibri"/>
        </w:rPr>
        <w:t xml:space="preserve"> </w:t>
      </w:r>
      <w:r>
        <w:rPr>
          <w:rFonts w:ascii="Calibri" w:eastAsia="Calibri" w:hAnsi="Calibri" w:cs="Calibri"/>
          <w:b/>
          <w:bCs/>
        </w:rPr>
        <w:t>Database</w:t>
      </w:r>
      <w:r>
        <w:rPr>
          <w:rFonts w:ascii="Calibri" w:eastAsia="Calibri" w:hAnsi="Calibri" w:cs="Calibri"/>
        </w:rPr>
        <w:t>.</w:t>
      </w:r>
      <w:r>
        <w:rPr>
          <w:rFonts w:ascii="Calibri" w:eastAsia="Calibri" w:hAnsi="Calibri" w:cs="Calibri"/>
        </w:rPr>
        <w:t xml:space="preserve"> Then click</w:t>
      </w:r>
      <w:r>
        <w:rPr>
          <w:rFonts w:ascii="Calibri" w:eastAsia="Calibri" w:hAnsi="Calibri" w:cs="Calibri"/>
          <w:b/>
          <w:bCs/>
        </w:rPr>
        <w:t xml:space="preserve"> Next</w:t>
      </w:r>
      <w:r>
        <w:rPr>
          <w:rFonts w:ascii="Calibri" w:eastAsia="Calibri" w:hAnsi="Calibri" w:cs="Calibri"/>
        </w:rPr>
        <w:t>.</w:t>
      </w:r>
    </w:p>
    <w:p w:rsidR="001E45FE" w:rsidRDefault="001E45FE">
      <w:pPr>
        <w:spacing w:line="24" w:lineRule="exact"/>
        <w:rPr>
          <w:rFonts w:ascii="Calibri" w:eastAsia="Calibri" w:hAnsi="Calibri" w:cs="Calibri"/>
        </w:rPr>
      </w:pPr>
    </w:p>
    <w:p w:rsidR="001E45FE" w:rsidRDefault="003373A7">
      <w:pPr>
        <w:numPr>
          <w:ilvl w:val="0"/>
          <w:numId w:val="9"/>
        </w:numPr>
        <w:tabs>
          <w:tab w:val="left" w:pos="720"/>
        </w:tabs>
        <w:ind w:left="720" w:hanging="360"/>
        <w:rPr>
          <w:rFonts w:ascii="Calibri" w:eastAsia="Calibri" w:hAnsi="Calibri" w:cs="Calibri"/>
        </w:rPr>
      </w:pPr>
      <w:r>
        <w:rPr>
          <w:rFonts w:ascii="Calibri" w:eastAsia="Calibri" w:hAnsi="Calibri" w:cs="Calibri"/>
        </w:rPr>
        <w:t xml:space="preserve">On the </w:t>
      </w:r>
      <w:r>
        <w:rPr>
          <w:rFonts w:ascii="Calibri" w:eastAsia="Calibri" w:hAnsi="Calibri" w:cs="Calibri"/>
          <w:b/>
          <w:bCs/>
        </w:rPr>
        <w:t>Specify the Azure SQL database</w:t>
      </w:r>
      <w:r>
        <w:rPr>
          <w:rFonts w:ascii="Calibri" w:eastAsia="Calibri" w:hAnsi="Calibri" w:cs="Calibri"/>
        </w:rPr>
        <w:t xml:space="preserve"> page, enter the following details and then click </w:t>
      </w:r>
      <w:r>
        <w:rPr>
          <w:rFonts w:ascii="Calibri" w:eastAsia="Calibri" w:hAnsi="Calibri" w:cs="Calibri"/>
          <w:b/>
          <w:bCs/>
        </w:rPr>
        <w:t>Next</w:t>
      </w:r>
      <w:r>
        <w:rPr>
          <w:rFonts w:ascii="Calibri" w:eastAsia="Calibri" w:hAnsi="Calibri" w:cs="Calibri"/>
        </w:rPr>
        <w:t>:</w:t>
      </w:r>
    </w:p>
    <w:p w:rsidR="001E45FE" w:rsidRDefault="001E45FE">
      <w:pPr>
        <w:spacing w:line="31" w:lineRule="exact"/>
        <w:rPr>
          <w:rFonts w:ascii="Calibri" w:eastAsia="Calibri" w:hAnsi="Calibri" w:cs="Calibri"/>
        </w:rPr>
      </w:pPr>
    </w:p>
    <w:p w:rsidR="001E45FE" w:rsidRDefault="003373A7">
      <w:pPr>
        <w:numPr>
          <w:ilvl w:val="1"/>
          <w:numId w:val="9"/>
        </w:numPr>
        <w:tabs>
          <w:tab w:val="left" w:pos="1440"/>
        </w:tabs>
        <w:ind w:left="1440" w:hanging="360"/>
        <w:rPr>
          <w:rFonts w:ascii="Arial" w:eastAsia="Arial" w:hAnsi="Arial" w:cs="Arial"/>
        </w:rPr>
      </w:pPr>
      <w:r>
        <w:rPr>
          <w:rFonts w:ascii="Calibri" w:eastAsia="Calibri" w:hAnsi="Calibri" w:cs="Calibri"/>
          <w:b/>
          <w:bCs/>
        </w:rPr>
        <w:t>Connection name</w:t>
      </w:r>
      <w:r>
        <w:rPr>
          <w:rFonts w:ascii="Calibri" w:eastAsia="Calibri" w:hAnsi="Calibri" w:cs="Calibri"/>
        </w:rPr>
        <w:t>: sql-database</w:t>
      </w:r>
    </w:p>
    <w:p w:rsidR="001E45FE" w:rsidRDefault="001E45FE">
      <w:pPr>
        <w:spacing w:line="33" w:lineRule="exact"/>
        <w:rPr>
          <w:rFonts w:ascii="Arial" w:eastAsia="Arial" w:hAnsi="Arial" w:cs="Arial"/>
        </w:rPr>
      </w:pPr>
    </w:p>
    <w:p w:rsidR="001E45FE" w:rsidRDefault="003373A7">
      <w:pPr>
        <w:numPr>
          <w:ilvl w:val="1"/>
          <w:numId w:val="9"/>
        </w:numPr>
        <w:tabs>
          <w:tab w:val="left" w:pos="1440"/>
        </w:tabs>
        <w:ind w:left="1440" w:hanging="360"/>
        <w:rPr>
          <w:rFonts w:ascii="Arial" w:eastAsia="Arial" w:hAnsi="Arial" w:cs="Arial"/>
        </w:rPr>
      </w:pPr>
      <w:r>
        <w:rPr>
          <w:rFonts w:ascii="Calibri" w:eastAsia="Calibri" w:hAnsi="Calibri" w:cs="Calibri"/>
          <w:b/>
          <w:bCs/>
        </w:rPr>
        <w:t>Server / database selection method</w:t>
      </w:r>
      <w:r>
        <w:rPr>
          <w:rFonts w:ascii="Calibri" w:eastAsia="Calibri" w:hAnsi="Calibri" w:cs="Calibri"/>
        </w:rPr>
        <w:t>: From Azure subscriptions</w:t>
      </w:r>
    </w:p>
    <w:p w:rsidR="001E45FE" w:rsidRDefault="001E45FE">
      <w:pPr>
        <w:spacing w:line="33" w:lineRule="exact"/>
        <w:rPr>
          <w:rFonts w:ascii="Arial" w:eastAsia="Arial" w:hAnsi="Arial" w:cs="Arial"/>
        </w:rPr>
      </w:pPr>
    </w:p>
    <w:p w:rsidR="001E45FE" w:rsidRDefault="003373A7">
      <w:pPr>
        <w:numPr>
          <w:ilvl w:val="1"/>
          <w:numId w:val="9"/>
        </w:numPr>
        <w:tabs>
          <w:tab w:val="left" w:pos="1440"/>
        </w:tabs>
        <w:ind w:left="1440" w:hanging="360"/>
        <w:rPr>
          <w:rFonts w:ascii="Arial" w:eastAsia="Arial" w:hAnsi="Arial" w:cs="Arial"/>
        </w:rPr>
      </w:pPr>
      <w:r>
        <w:rPr>
          <w:rFonts w:ascii="Calibri" w:eastAsia="Calibri" w:hAnsi="Calibri" w:cs="Calibri"/>
          <w:b/>
          <w:bCs/>
        </w:rPr>
        <w:t>Azure subscription</w:t>
      </w:r>
      <w:r>
        <w:rPr>
          <w:rFonts w:ascii="Calibri" w:eastAsia="Calibri" w:hAnsi="Calibri" w:cs="Calibri"/>
        </w:rPr>
        <w:t>:</w:t>
      </w:r>
      <w:r>
        <w:rPr>
          <w:rFonts w:ascii="Calibri" w:eastAsia="Calibri" w:hAnsi="Calibri" w:cs="Calibri"/>
          <w:b/>
          <w:bCs/>
        </w:rPr>
        <w:t xml:space="preserve"> </w:t>
      </w:r>
      <w:r>
        <w:rPr>
          <w:rFonts w:ascii="Calibri" w:eastAsia="Calibri" w:hAnsi="Calibri" w:cs="Calibri"/>
          <w:i/>
          <w:iCs/>
        </w:rPr>
        <w:t>Select your subscription</w:t>
      </w:r>
    </w:p>
    <w:p w:rsidR="001E45FE" w:rsidRDefault="001E45FE">
      <w:pPr>
        <w:spacing w:line="31" w:lineRule="exact"/>
        <w:rPr>
          <w:rFonts w:ascii="Arial" w:eastAsia="Arial" w:hAnsi="Arial" w:cs="Arial"/>
        </w:rPr>
      </w:pPr>
    </w:p>
    <w:p w:rsidR="001E45FE" w:rsidRDefault="003373A7">
      <w:pPr>
        <w:numPr>
          <w:ilvl w:val="1"/>
          <w:numId w:val="9"/>
        </w:numPr>
        <w:tabs>
          <w:tab w:val="left" w:pos="1440"/>
        </w:tabs>
        <w:ind w:left="1440" w:hanging="360"/>
        <w:rPr>
          <w:rFonts w:ascii="Arial" w:eastAsia="Arial" w:hAnsi="Arial" w:cs="Arial"/>
        </w:rPr>
      </w:pPr>
      <w:r>
        <w:rPr>
          <w:rFonts w:ascii="Calibri" w:eastAsia="Calibri" w:hAnsi="Calibri" w:cs="Calibri"/>
          <w:b/>
          <w:bCs/>
        </w:rPr>
        <w:t>Server name</w:t>
      </w:r>
      <w:r>
        <w:rPr>
          <w:rFonts w:ascii="Calibri" w:eastAsia="Calibri" w:hAnsi="Calibri" w:cs="Calibri"/>
        </w:rPr>
        <w:t>:</w:t>
      </w:r>
      <w:r>
        <w:rPr>
          <w:rFonts w:ascii="Calibri" w:eastAsia="Calibri" w:hAnsi="Calibri" w:cs="Calibri"/>
          <w:b/>
          <w:bCs/>
        </w:rPr>
        <w:t xml:space="preserve"> </w:t>
      </w:r>
      <w:r>
        <w:rPr>
          <w:rFonts w:ascii="Calibri" w:eastAsia="Calibri" w:hAnsi="Calibri" w:cs="Calibri"/>
          <w:i/>
          <w:iCs/>
        </w:rPr>
        <w:t>Select your Azure SQL server</w:t>
      </w:r>
    </w:p>
    <w:p w:rsidR="001E45FE" w:rsidRDefault="001E45FE">
      <w:pPr>
        <w:spacing w:line="33" w:lineRule="exact"/>
        <w:rPr>
          <w:rFonts w:ascii="Arial" w:eastAsia="Arial" w:hAnsi="Arial" w:cs="Arial"/>
        </w:rPr>
      </w:pPr>
    </w:p>
    <w:p w:rsidR="001E45FE" w:rsidRDefault="003373A7">
      <w:pPr>
        <w:numPr>
          <w:ilvl w:val="1"/>
          <w:numId w:val="9"/>
        </w:numPr>
        <w:tabs>
          <w:tab w:val="left" w:pos="1440"/>
        </w:tabs>
        <w:ind w:left="1440" w:hanging="360"/>
        <w:rPr>
          <w:rFonts w:ascii="Arial" w:eastAsia="Arial" w:hAnsi="Arial" w:cs="Arial"/>
        </w:rPr>
      </w:pPr>
      <w:r>
        <w:rPr>
          <w:rFonts w:ascii="Calibri" w:eastAsia="Calibri" w:hAnsi="Calibri" w:cs="Calibri"/>
          <w:b/>
          <w:bCs/>
        </w:rPr>
        <w:t xml:space="preserve">Database name: </w:t>
      </w:r>
      <w:r>
        <w:rPr>
          <w:rFonts w:ascii="Calibri" w:eastAsia="Calibri" w:hAnsi="Calibri" w:cs="Calibri"/>
        </w:rPr>
        <w:t>DataDB</w:t>
      </w:r>
    </w:p>
    <w:p w:rsidR="001E45FE" w:rsidRDefault="001E45FE">
      <w:pPr>
        <w:spacing w:line="33" w:lineRule="exact"/>
        <w:rPr>
          <w:rFonts w:ascii="Arial" w:eastAsia="Arial" w:hAnsi="Arial" w:cs="Arial"/>
        </w:rPr>
      </w:pPr>
    </w:p>
    <w:p w:rsidR="001E45FE" w:rsidRDefault="003373A7">
      <w:pPr>
        <w:numPr>
          <w:ilvl w:val="1"/>
          <w:numId w:val="9"/>
        </w:numPr>
        <w:tabs>
          <w:tab w:val="left" w:pos="1440"/>
        </w:tabs>
        <w:ind w:left="1440" w:hanging="360"/>
        <w:rPr>
          <w:rFonts w:ascii="Arial" w:eastAsia="Arial" w:hAnsi="Arial" w:cs="Arial"/>
        </w:rPr>
      </w:pPr>
      <w:r>
        <w:rPr>
          <w:rFonts w:ascii="Calibri" w:eastAsia="Calibri" w:hAnsi="Calibri" w:cs="Calibri"/>
          <w:b/>
          <w:bCs/>
        </w:rPr>
        <w:t>User name</w:t>
      </w:r>
      <w:r>
        <w:rPr>
          <w:rFonts w:ascii="Calibri" w:eastAsia="Calibri" w:hAnsi="Calibri" w:cs="Calibri"/>
        </w:rPr>
        <w:t>:</w:t>
      </w:r>
      <w:r>
        <w:rPr>
          <w:rFonts w:ascii="Calibri" w:eastAsia="Calibri" w:hAnsi="Calibri" w:cs="Calibri"/>
          <w:b/>
          <w:bCs/>
        </w:rPr>
        <w:t xml:space="preserve"> </w:t>
      </w:r>
      <w:r>
        <w:rPr>
          <w:rFonts w:ascii="Calibri" w:eastAsia="Calibri" w:hAnsi="Calibri" w:cs="Calibri"/>
          <w:i/>
          <w:iCs/>
        </w:rPr>
        <w:t>The server admin login name you specified when creating the database</w:t>
      </w:r>
    </w:p>
    <w:p w:rsidR="001E45FE" w:rsidRDefault="001E45FE">
      <w:pPr>
        <w:spacing w:line="31" w:lineRule="exact"/>
        <w:rPr>
          <w:rFonts w:ascii="Arial" w:eastAsia="Arial" w:hAnsi="Arial" w:cs="Arial"/>
        </w:rPr>
      </w:pPr>
    </w:p>
    <w:p w:rsidR="001E45FE" w:rsidRDefault="003373A7">
      <w:pPr>
        <w:numPr>
          <w:ilvl w:val="1"/>
          <w:numId w:val="9"/>
        </w:numPr>
        <w:tabs>
          <w:tab w:val="left" w:pos="1440"/>
        </w:tabs>
        <w:ind w:left="1440" w:hanging="360"/>
        <w:rPr>
          <w:rFonts w:ascii="Arial" w:eastAsia="Arial" w:hAnsi="Arial" w:cs="Arial"/>
        </w:rPr>
      </w:pPr>
      <w:r>
        <w:rPr>
          <w:rFonts w:ascii="Calibri" w:eastAsia="Calibri" w:hAnsi="Calibri" w:cs="Calibri"/>
          <w:b/>
          <w:bCs/>
        </w:rPr>
        <w:t>Password</w:t>
      </w:r>
      <w:r>
        <w:rPr>
          <w:rFonts w:ascii="Calibri" w:eastAsia="Calibri" w:hAnsi="Calibri" w:cs="Calibri"/>
        </w:rPr>
        <w:t>: The password for your Azure SQL server admin login</w:t>
      </w:r>
    </w:p>
    <w:p w:rsidR="001E45FE" w:rsidRDefault="001E45FE">
      <w:pPr>
        <w:spacing w:line="21" w:lineRule="exact"/>
        <w:rPr>
          <w:rFonts w:ascii="Arial" w:eastAsia="Arial" w:hAnsi="Arial" w:cs="Arial"/>
        </w:rPr>
      </w:pPr>
    </w:p>
    <w:p w:rsidR="001E45FE" w:rsidRDefault="003373A7">
      <w:pPr>
        <w:numPr>
          <w:ilvl w:val="0"/>
          <w:numId w:val="9"/>
        </w:numPr>
        <w:tabs>
          <w:tab w:val="left" w:pos="720"/>
        </w:tabs>
        <w:ind w:left="720" w:hanging="360"/>
        <w:rPr>
          <w:rFonts w:ascii="Calibri" w:eastAsia="Calibri" w:hAnsi="Calibri" w:cs="Calibri"/>
        </w:rPr>
      </w:pPr>
      <w:r>
        <w:rPr>
          <w:rFonts w:ascii="Calibri" w:eastAsia="Calibri" w:hAnsi="Calibri" w:cs="Calibri"/>
        </w:rPr>
        <w:t xml:space="preserve">On the </w:t>
      </w:r>
      <w:r>
        <w:rPr>
          <w:rFonts w:ascii="Calibri" w:eastAsia="Calibri" w:hAnsi="Calibri" w:cs="Calibri"/>
          <w:b/>
          <w:bCs/>
        </w:rPr>
        <w:t>Table mapping</w:t>
      </w:r>
      <w:r>
        <w:rPr>
          <w:rFonts w:ascii="Calibri" w:eastAsia="Calibri" w:hAnsi="Calibri" w:cs="Calibri"/>
        </w:rPr>
        <w:t xml:space="preserve"> page, in the </w:t>
      </w:r>
      <w:r>
        <w:rPr>
          <w:rFonts w:ascii="Calibri" w:eastAsia="Calibri" w:hAnsi="Calibri" w:cs="Calibri"/>
          <w:b/>
          <w:bCs/>
        </w:rPr>
        <w:t>Destination</w:t>
      </w:r>
      <w:r>
        <w:rPr>
          <w:rFonts w:ascii="Calibri" w:eastAsia="Calibri" w:hAnsi="Calibri" w:cs="Calibri"/>
        </w:rPr>
        <w:t xml:space="preserve"> l</w:t>
      </w:r>
      <w:r>
        <w:rPr>
          <w:rFonts w:ascii="Calibri" w:eastAsia="Calibri" w:hAnsi="Calibri" w:cs="Calibri"/>
        </w:rPr>
        <w:t xml:space="preserve">ist, select </w:t>
      </w:r>
      <w:r>
        <w:rPr>
          <w:rFonts w:ascii="Calibri" w:eastAsia="Calibri" w:hAnsi="Calibri" w:cs="Calibri"/>
          <w:b/>
          <w:bCs/>
        </w:rPr>
        <w:t>[dbo].[transactions]</w:t>
      </w:r>
      <w:r>
        <w:rPr>
          <w:rFonts w:ascii="Calibri" w:eastAsia="Calibri" w:hAnsi="Calibri" w:cs="Calibri"/>
        </w:rPr>
        <w:t xml:space="preserve"> and click </w:t>
      </w:r>
      <w:r>
        <w:rPr>
          <w:rFonts w:ascii="Calibri" w:eastAsia="Calibri" w:hAnsi="Calibri" w:cs="Calibri"/>
          <w:b/>
          <w:bCs/>
        </w:rPr>
        <w:t>Next</w:t>
      </w:r>
      <w:r>
        <w:rPr>
          <w:rFonts w:ascii="Calibri" w:eastAsia="Calibri" w:hAnsi="Calibri" w:cs="Calibri"/>
        </w:rPr>
        <w:t>.</w:t>
      </w:r>
    </w:p>
    <w:p w:rsidR="001E45FE" w:rsidRDefault="001E45FE">
      <w:pPr>
        <w:sectPr w:rsidR="001E45FE">
          <w:pgSz w:w="12240" w:h="15840"/>
          <w:pgMar w:top="1109" w:right="1440" w:bottom="628" w:left="1440" w:header="0" w:footer="0" w:gutter="0"/>
          <w:cols w:space="720" w:equalWidth="0">
            <w:col w:w="9360"/>
          </w:cols>
        </w:sectPr>
      </w:pPr>
    </w:p>
    <w:p w:rsidR="001E45FE" w:rsidRDefault="003373A7">
      <w:pPr>
        <w:ind w:left="360"/>
        <w:rPr>
          <w:sz w:val="20"/>
          <w:szCs w:val="20"/>
        </w:rPr>
      </w:pPr>
      <w:bookmarkStart w:id="4" w:name="page5"/>
      <w:bookmarkEnd w:id="4"/>
      <w:r>
        <w:rPr>
          <w:rFonts w:ascii="Calibri" w:eastAsia="Calibri" w:hAnsi="Calibri" w:cs="Calibri"/>
        </w:rPr>
        <w:lastRenderedPageBreak/>
        <w:t xml:space="preserve">10. On the </w:t>
      </w:r>
      <w:r>
        <w:rPr>
          <w:rFonts w:ascii="Calibri" w:eastAsia="Calibri" w:hAnsi="Calibri" w:cs="Calibri"/>
          <w:b/>
          <w:bCs/>
        </w:rPr>
        <w:t>Schema mapping</w:t>
      </w:r>
      <w:r>
        <w:rPr>
          <w:rFonts w:ascii="Calibri" w:eastAsia="Calibri" w:hAnsi="Calibri" w:cs="Calibri"/>
        </w:rPr>
        <w:t xml:space="preserve"> page, ensure that the following settings are selected, and click </w:t>
      </w:r>
      <w:r>
        <w:rPr>
          <w:rFonts w:ascii="Calibri" w:eastAsia="Calibri" w:hAnsi="Calibri" w:cs="Calibri"/>
          <w:b/>
          <w:bCs/>
        </w:rPr>
        <w:t>Next</w:t>
      </w:r>
      <w:r>
        <w:rPr>
          <w:rFonts w:ascii="Calibri" w:eastAsia="Calibri" w:hAnsi="Calibri" w:cs="Calibri"/>
        </w:rPr>
        <w:t>:</w:t>
      </w:r>
    </w:p>
    <w:p w:rsidR="001E45FE" w:rsidRDefault="003373A7">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457200</wp:posOffset>
                </wp:positionH>
                <wp:positionV relativeFrom="paragraph">
                  <wp:posOffset>915035</wp:posOffset>
                </wp:positionV>
                <wp:extent cx="431990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199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CCB56B5" id="Shape 15"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6pt,72.05pt" to="376.1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CDmuQEAAIEDAAAOAAAAZHJzL2Uyb0RvYy54bWysU02P0zAQvSPxHyzfadLdpWyjpnvYpVxW&#10;UGnhB0xtp7HwlzymSf89Y6ctW+CE8MHKeJ7fzHvjrB5Ga9hBRdTetXw+qzlTTnip3b7l375u3t1z&#10;hgmcBOOdavlRIX9Yv32zGkKjbnzvjVSREYnDZggt71MKTVWh6JUFnPmgHCU7Hy0kCuO+khEGYrem&#10;uqnrRTX4KEP0QiHS6dOU5OvC33VKpC9dhyox03LqLZU9ln2X92q9gmYfIfRanNqAf+jCgnZU9EL1&#10;BAnYj6j/oLJaRI++SzPhbeW7TgtVNJCaef2bmpcegipayBwMF5vw/9GKz4dtZFrS7N5z5sDSjEpZ&#10;RjGZMwRsCPPotjHLE6N7Cc9efEfKVVfJHGCYYGMXbYaTPjYWs48Xs9WYmKDDu9v5cllTUUG5uw+L&#10;21yuguZ8N0RMn5S3LH+03GiXrYAGDs+YJugZko/RGy032pgSxP3u0UR2ABr7pqwT+xXMODa0fFEv&#10;F4X5KoevKeqy/kZhdaL3a7Rt+f0FBE2vQH50ktqEJoE20zepM+7k22RVNm3n5XEbz37SnIsNpzeZ&#10;H9LruNz+9eesfwIAAP//AwBQSwMEFAAGAAgAAAAhAA93t8/fAAAACgEAAA8AAABkcnMvZG93bnJl&#10;di54bWxMj0FLw0AQhe+C/2EZwZvdNLZWYjalFrwoUoyFepwkYxLNzsbstk3/vSMIepw3j/e+ly5H&#10;26kDDb51bGA6iUARl65quTawfX24ugXlA3KFnWMycCIPy+z8LMWkckd+oUMeaiUh7BM00ITQJ1r7&#10;siGLfuJ6Yvm9u8FikHOodTXgUcJtp+MoutEWW5aGBntaN1R+5ntr4L54etu5Dfp8U4Tn0+N8/bH6&#10;ao25vBhXd6ACjeHPDD/4gg6ZMBVuz5VXnYFFLFOC6LPZFJQYFvP4GlTxq+gs1f8nZN8AAAD//wMA&#10;UEsBAi0AFAAGAAgAAAAhALaDOJL+AAAA4QEAABMAAAAAAAAAAAAAAAAAAAAAAFtDb250ZW50X1R5&#10;cGVzXS54bWxQSwECLQAUAAYACAAAACEAOP0h/9YAAACUAQAACwAAAAAAAAAAAAAAAAAvAQAAX3Jl&#10;bHMvLnJlbHNQSwECLQAUAAYACAAAACEAxbwg5rkBAACBAwAADgAAAAAAAAAAAAAAAAAuAgAAZHJz&#10;L2Uyb0RvYy54bWxQSwECLQAUAAYACAAAACEAD3e3z98AAAAKAQAADwAAAAAAAAAAAAAAAAAT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3360" behindDoc="1" locked="0" layoutInCell="0" allowOverlap="1">
                <wp:simplePos x="0" y="0"/>
                <wp:positionH relativeFrom="column">
                  <wp:posOffset>460375</wp:posOffset>
                </wp:positionH>
                <wp:positionV relativeFrom="paragraph">
                  <wp:posOffset>117475</wp:posOffset>
                </wp:positionV>
                <wp:extent cx="0" cy="97726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7726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026B327" id="Shape 16"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36.25pt,9.25pt" to="36.25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fLNuAEAAIADAAAOAAAAZHJzL2Uyb0RvYy54bWysU01vEzEQvSPxHyzfyW4DbNpVNj20hEsF&#10;kQo/YGJ7sxb+ksdkk3/P2JukDXBC+GB5PM/P897Yy/uDNWyvImrvOn4zqzlTTnip3a7j37+t391y&#10;hgmcBOOd6vhRIb9fvX2zHEOr5n7wRqrIiMRhO4aODymFtqpQDMoCznxQjpK9jxYShXFXyQgjsVtT&#10;zeu6qUYfZYheKETafZySfFX4+16J9LXvUSVmOk61pTLHMm/zXK2W0O4ihEGLUxnwD1VY0I4uvVA9&#10;QgL2M+o/qKwW0aPv00x4W/m+10IVDaTmpv5NzfMAQRUtZA6Gi034/2jFl/0mMi2pdw1nDiz1qFzL&#10;KCZzxoAtYR7cJmZ54uCew5MXP5By1VUyBxgm2KGPNsNJHzsUs48Xs9UhMUGbHxbNe84EJe4Wi3nz&#10;Md9WQXs+GiKmz8pblhcdN9plJ6CF/ROmCXqG5G30Rsu1NqYEcbd9MJHtgbq+LuPEfgUzjo0db+q7&#10;pjBf5fA1RV3G3yisTvR8jbYdv72AoB0UyE9OUpnQJtBmWpM64062TU5lz7ZeHjfxbCe1udhwepL5&#10;Hb2Oy+mXj7P6BQAA//8DAFBLAwQUAAYACAAAACEAMGWNzNwAAAAIAQAADwAAAGRycy9kb3ducmV2&#10;LnhtbEyPQU/DMAyF70j8h8hI3FhKxdhUmk5jEhcQmihIcHQb0xYapzTZ1v17DBc4WZ/f0/Nzvppc&#10;r/Y0hs6zgctZAoq49rbjxsDL893FElSIyBZ7z2TgSAFWxelJjpn1B36ifRkbJSEcMjTQxjhkWoe6&#10;JYdh5gdi0d796DAKjo22Ix4k3PU6TZJr7bBjudDiQJuW6s9y5wzcVg9vr36LodxW8fF4P998rL86&#10;Y87PpvUNqEhT/DPDT32pDoV0qvyObVC9gUU6F6fslzJF/+VKeJFegS5y/f+B4hsAAP//AwBQSwEC&#10;LQAUAAYACAAAACEAtoM4kv4AAADhAQAAEwAAAAAAAAAAAAAAAAAAAAAAW0NvbnRlbnRfVHlwZXNd&#10;LnhtbFBLAQItABQABgAIAAAAIQA4/SH/1gAAAJQBAAALAAAAAAAAAAAAAAAAAC8BAABfcmVscy8u&#10;cmVsc1BLAQItABQABgAIAAAAIQDPdfLNuAEAAIADAAAOAAAAAAAAAAAAAAAAAC4CAABkcnMvZTJv&#10;RG9jLnhtbFBLAQItABQABgAIAAAAIQAwZY3M3AAAAAgBAAAPAAAAAAAAAAAAAAAAABIEAABkcnMv&#10;ZG93bnJldi54bWxQSwUGAAAAAAQABADzAAAAGw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4384" behindDoc="1" locked="0" layoutInCell="0" allowOverlap="1">
                <wp:simplePos x="0" y="0"/>
                <wp:positionH relativeFrom="column">
                  <wp:posOffset>4773930</wp:posOffset>
                </wp:positionH>
                <wp:positionV relativeFrom="paragraph">
                  <wp:posOffset>117475</wp:posOffset>
                </wp:positionV>
                <wp:extent cx="0" cy="97726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7726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BA5CCE9" id="Shape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375.9pt,9.25pt" to="375.9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Ow2uAEAAIADAAAOAAAAZHJzL2Uyb0RvYy54bWysU01vEzEQvSPxHyzfyW4DJO0qmx5awqWC&#10;SIUfMLG9WQt/yWOym3/P2JukDXBC+GB5PM/P897Yq/vRGnZQEbV3Lb+Z1ZwpJ7zUbt/y79827245&#10;wwROgvFOtfyokN+v375ZDaFRc997I1VkROKwGULL+5RCU1UoemUBZz4oR8nORwuJwrivZISB2K2p&#10;5nW9qAYfZYheKETafZySfF34u06J9LXrUCVmWk61pTLHMu/yXK1X0OwjhF6LUxnwD1VY0I4uvVA9&#10;QgL2M+o/qKwW0aPv0kx4W/mu00IVDaTmpv5NzXMPQRUtZA6Gi034/2jFl8M2Mi2pd0vOHFjqUbmW&#10;UUzmDAEbwjy4bczyxOiew5MXP5By1VUyBxgm2NhFm+Gkj43F7OPFbDUmJmjzw3LxnjNBibvlcr74&#10;mG+roDkfDRHTZ+Uty4uWG+2yE9DA4QnTBD1D8jZ6o+VGG1OCuN89mMgOQF3flHFiv4IZx4aWL+q7&#10;RWG+yuFrirqMv1FYnej5Gm1bfnsBQdMrkJ+cpDKhSaDNtCZ1xp1sm5zKnu28PG7j2U5qc7Hh9CTz&#10;O3odl9MvH2f9CwAA//8DAFBLAwQUAAYACAAAACEAtNRazt4AAAAKAQAADwAAAGRycy9kb3ducmV2&#10;LnhtbEyPQUvDQBCF74L/YRnBm920GFtiNqUWvChSGgv1OEnGJJqdjdltm/57Rzzocd57vPleuhxt&#10;p440+NaxgekkAkVcuqrl2sDu9fFmAcoH5Ao7x2TgTB6W2eVFiknlTrylYx5qJSXsEzTQhNAnWvuy&#10;IYt+4npi8d7dYDHIOdS6GvAk5bbTsyi60xZblg8N9rRuqPzMD9bAQ/H8tncb9PmmCC/np3j9sfpq&#10;jbm+Glf3oAKN4S8MP/iCDpkwFe7AlVedgXk8FfQgxiIGJYFfoRBhPrsFnaX6/4TsGwAA//8DAFBL&#10;AQItABQABgAIAAAAIQC2gziS/gAAAOEBAAATAAAAAAAAAAAAAAAAAAAAAABbQ29udGVudF9UeXBl&#10;c10ueG1sUEsBAi0AFAAGAAgAAAAhADj9If/WAAAAlAEAAAsAAAAAAAAAAAAAAAAALwEAAF9yZWxz&#10;Ly5yZWxzUEsBAi0AFAAGAAgAAAAhAFoY7Da4AQAAgAMAAA4AAAAAAAAAAAAAAAAALgIAAGRycy9l&#10;Mm9Eb2MueG1sUEsBAi0AFAAGAAgAAAAhALTUWs7eAAAACgEAAA8AAAAAAAAAAAAAAAAAEgQAAGRy&#10;cy9kb3ducmV2LnhtbFBLBQYAAAAABAAEAPMAAAAdBQAAAAA=&#10;" o:allowincell="f" filled="t" strokeweight=".48pt">
                <v:stroke joinstyle="miter"/>
                <o:lock v:ext="edit" shapetype="f"/>
              </v:line>
            </w:pict>
          </mc:Fallback>
        </mc:AlternateContent>
      </w:r>
    </w:p>
    <w:p w:rsidR="001E45FE" w:rsidRDefault="001E45FE">
      <w:pPr>
        <w:spacing w:line="146"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2640"/>
        <w:gridCol w:w="2100"/>
        <w:gridCol w:w="2060"/>
        <w:gridCol w:w="20"/>
      </w:tblGrid>
      <w:tr w:rsidR="001E45FE">
        <w:trPr>
          <w:trHeight w:val="276"/>
        </w:trPr>
        <w:tc>
          <w:tcPr>
            <w:tcW w:w="2640" w:type="dxa"/>
            <w:tcBorders>
              <w:top w:val="single" w:sz="8" w:space="0" w:color="auto"/>
              <w:bottom w:val="single" w:sz="8" w:space="0" w:color="auto"/>
              <w:right w:val="single" w:sz="8" w:space="0" w:color="auto"/>
            </w:tcBorders>
            <w:vAlign w:val="bottom"/>
          </w:tcPr>
          <w:p w:rsidR="001E45FE" w:rsidRDefault="003373A7">
            <w:pPr>
              <w:ind w:left="120"/>
              <w:rPr>
                <w:sz w:val="20"/>
                <w:szCs w:val="20"/>
              </w:rPr>
            </w:pPr>
            <w:r>
              <w:rPr>
                <w:rFonts w:ascii="Calibri" w:eastAsia="Calibri" w:hAnsi="Calibri" w:cs="Calibri"/>
                <w:b/>
                <w:bCs/>
              </w:rPr>
              <w:t>Blob path: adf-data/data/</w:t>
            </w:r>
          </w:p>
        </w:tc>
        <w:tc>
          <w:tcPr>
            <w:tcW w:w="2100" w:type="dxa"/>
            <w:tcBorders>
              <w:top w:val="single" w:sz="8" w:space="0" w:color="auto"/>
              <w:bottom w:val="single" w:sz="8" w:space="0" w:color="auto"/>
              <w:right w:val="single" w:sz="8" w:space="0" w:color="auto"/>
            </w:tcBorders>
            <w:vAlign w:val="bottom"/>
          </w:tcPr>
          <w:p w:rsidR="001E45FE" w:rsidRDefault="003373A7">
            <w:pPr>
              <w:ind w:left="100"/>
              <w:rPr>
                <w:sz w:val="20"/>
                <w:szCs w:val="20"/>
              </w:rPr>
            </w:pPr>
            <w:r>
              <w:rPr>
                <w:rFonts w:ascii="Calibri" w:eastAsia="Calibri" w:hAnsi="Calibri" w:cs="Calibri"/>
                <w:b/>
                <w:bCs/>
              </w:rPr>
              <w:t>[dbo].[transactions]</w:t>
            </w:r>
          </w:p>
        </w:tc>
        <w:tc>
          <w:tcPr>
            <w:tcW w:w="2060" w:type="dxa"/>
            <w:tcBorders>
              <w:top w:val="single" w:sz="8" w:space="0" w:color="auto"/>
              <w:bottom w:val="single" w:sz="8" w:space="0" w:color="auto"/>
            </w:tcBorders>
            <w:vAlign w:val="bottom"/>
          </w:tcPr>
          <w:p w:rsidR="001E45FE" w:rsidRDefault="003373A7">
            <w:pPr>
              <w:ind w:left="100"/>
              <w:rPr>
                <w:sz w:val="20"/>
                <w:szCs w:val="20"/>
              </w:rPr>
            </w:pPr>
            <w:r>
              <w:rPr>
                <w:rFonts w:ascii="Calibri" w:eastAsia="Calibri" w:hAnsi="Calibri" w:cs="Calibri"/>
                <w:b/>
                <w:bCs/>
              </w:rPr>
              <w:t>Include this column</w:t>
            </w:r>
          </w:p>
        </w:tc>
        <w:tc>
          <w:tcPr>
            <w:tcW w:w="0" w:type="dxa"/>
            <w:vAlign w:val="bottom"/>
          </w:tcPr>
          <w:p w:rsidR="001E45FE" w:rsidRDefault="001E45FE">
            <w:pPr>
              <w:rPr>
                <w:sz w:val="1"/>
                <w:szCs w:val="1"/>
              </w:rPr>
            </w:pPr>
          </w:p>
        </w:tc>
      </w:tr>
      <w:tr w:rsidR="001E45FE">
        <w:trPr>
          <w:trHeight w:val="148"/>
        </w:trPr>
        <w:tc>
          <w:tcPr>
            <w:tcW w:w="2640" w:type="dxa"/>
            <w:vMerge w:val="restart"/>
            <w:tcBorders>
              <w:right w:val="single" w:sz="8" w:space="0" w:color="auto"/>
            </w:tcBorders>
            <w:vAlign w:val="bottom"/>
          </w:tcPr>
          <w:p w:rsidR="001E45FE" w:rsidRDefault="003373A7">
            <w:pPr>
              <w:spacing w:line="256" w:lineRule="exact"/>
              <w:ind w:left="120"/>
              <w:rPr>
                <w:sz w:val="20"/>
                <w:szCs w:val="20"/>
              </w:rPr>
            </w:pPr>
            <w:r>
              <w:rPr>
                <w:rFonts w:ascii="Calibri" w:eastAsia="Calibri" w:hAnsi="Calibri" w:cs="Calibri"/>
              </w:rPr>
              <w:t>tdate (DateTime)</w:t>
            </w:r>
          </w:p>
        </w:tc>
        <w:tc>
          <w:tcPr>
            <w:tcW w:w="2100" w:type="dxa"/>
            <w:vMerge w:val="restart"/>
            <w:tcBorders>
              <w:right w:val="single" w:sz="8" w:space="0" w:color="auto"/>
            </w:tcBorders>
            <w:vAlign w:val="bottom"/>
          </w:tcPr>
          <w:p w:rsidR="001E45FE" w:rsidRDefault="003373A7">
            <w:pPr>
              <w:spacing w:line="256" w:lineRule="exact"/>
              <w:ind w:left="100"/>
              <w:rPr>
                <w:sz w:val="20"/>
                <w:szCs w:val="20"/>
              </w:rPr>
            </w:pPr>
            <w:r>
              <w:rPr>
                <w:rFonts w:ascii="Calibri" w:eastAsia="Calibri" w:hAnsi="Calibri" w:cs="Calibri"/>
              </w:rPr>
              <w:t xml:space="preserve">tdate </w:t>
            </w:r>
            <w:r>
              <w:rPr>
                <w:rFonts w:ascii="Calibri" w:eastAsia="Calibri" w:hAnsi="Calibri" w:cs="Calibri"/>
              </w:rPr>
              <w:t>(DateTime)</w:t>
            </w:r>
          </w:p>
        </w:tc>
        <w:tc>
          <w:tcPr>
            <w:tcW w:w="2060" w:type="dxa"/>
            <w:vAlign w:val="bottom"/>
          </w:tcPr>
          <w:p w:rsidR="001E45FE" w:rsidRDefault="003373A7">
            <w:pPr>
              <w:spacing w:line="148" w:lineRule="exact"/>
              <w:ind w:left="940"/>
              <w:rPr>
                <w:sz w:val="20"/>
                <w:szCs w:val="20"/>
              </w:rPr>
            </w:pPr>
            <w:r>
              <w:rPr>
                <w:rFonts w:ascii="MS PGothic" w:eastAsia="MS PGothic" w:hAnsi="MS PGothic" w:cs="MS PGothic"/>
                <w:sz w:val="19"/>
                <w:szCs w:val="19"/>
              </w:rPr>
              <w:t>✓</w:t>
            </w:r>
          </w:p>
        </w:tc>
        <w:tc>
          <w:tcPr>
            <w:tcW w:w="0" w:type="dxa"/>
            <w:vAlign w:val="bottom"/>
          </w:tcPr>
          <w:p w:rsidR="001E45FE" w:rsidRDefault="001E45FE">
            <w:pPr>
              <w:rPr>
                <w:sz w:val="1"/>
                <w:szCs w:val="1"/>
              </w:rPr>
            </w:pPr>
          </w:p>
        </w:tc>
      </w:tr>
      <w:tr w:rsidR="001E45FE">
        <w:trPr>
          <w:trHeight w:val="111"/>
        </w:trPr>
        <w:tc>
          <w:tcPr>
            <w:tcW w:w="2640" w:type="dxa"/>
            <w:vMerge/>
            <w:tcBorders>
              <w:bottom w:val="single" w:sz="8" w:space="0" w:color="auto"/>
              <w:right w:val="single" w:sz="8" w:space="0" w:color="auto"/>
            </w:tcBorders>
            <w:vAlign w:val="bottom"/>
          </w:tcPr>
          <w:p w:rsidR="001E45FE" w:rsidRDefault="001E45FE">
            <w:pPr>
              <w:rPr>
                <w:sz w:val="9"/>
                <w:szCs w:val="9"/>
              </w:rPr>
            </w:pPr>
          </w:p>
        </w:tc>
        <w:tc>
          <w:tcPr>
            <w:tcW w:w="2100" w:type="dxa"/>
            <w:vMerge/>
            <w:tcBorders>
              <w:bottom w:val="single" w:sz="8" w:space="0" w:color="auto"/>
              <w:right w:val="single" w:sz="8" w:space="0" w:color="auto"/>
            </w:tcBorders>
            <w:vAlign w:val="bottom"/>
          </w:tcPr>
          <w:p w:rsidR="001E45FE" w:rsidRDefault="001E45FE">
            <w:pPr>
              <w:rPr>
                <w:sz w:val="9"/>
                <w:szCs w:val="9"/>
              </w:rPr>
            </w:pPr>
          </w:p>
        </w:tc>
        <w:tc>
          <w:tcPr>
            <w:tcW w:w="2060" w:type="dxa"/>
            <w:tcBorders>
              <w:bottom w:val="single" w:sz="8" w:space="0" w:color="auto"/>
            </w:tcBorders>
            <w:vAlign w:val="bottom"/>
          </w:tcPr>
          <w:p w:rsidR="001E45FE" w:rsidRDefault="001E45FE">
            <w:pPr>
              <w:rPr>
                <w:sz w:val="9"/>
                <w:szCs w:val="9"/>
              </w:rPr>
            </w:pPr>
          </w:p>
        </w:tc>
        <w:tc>
          <w:tcPr>
            <w:tcW w:w="0" w:type="dxa"/>
            <w:vAlign w:val="bottom"/>
          </w:tcPr>
          <w:p w:rsidR="001E45FE" w:rsidRDefault="001E45FE">
            <w:pPr>
              <w:rPr>
                <w:sz w:val="1"/>
                <w:szCs w:val="1"/>
              </w:rPr>
            </w:pPr>
          </w:p>
        </w:tc>
      </w:tr>
      <w:tr w:rsidR="001E45FE">
        <w:trPr>
          <w:trHeight w:val="148"/>
        </w:trPr>
        <w:tc>
          <w:tcPr>
            <w:tcW w:w="2640" w:type="dxa"/>
            <w:vMerge w:val="restart"/>
            <w:tcBorders>
              <w:right w:val="single" w:sz="8" w:space="0" w:color="auto"/>
            </w:tcBorders>
            <w:vAlign w:val="bottom"/>
          </w:tcPr>
          <w:p w:rsidR="001E45FE" w:rsidRDefault="003373A7">
            <w:pPr>
              <w:spacing w:line="256" w:lineRule="exact"/>
              <w:ind w:left="120"/>
              <w:rPr>
                <w:sz w:val="20"/>
                <w:szCs w:val="20"/>
              </w:rPr>
            </w:pPr>
            <w:r>
              <w:rPr>
                <w:rFonts w:ascii="Calibri" w:eastAsia="Calibri" w:hAnsi="Calibri" w:cs="Calibri"/>
              </w:rPr>
              <w:t>amount (Double)</w:t>
            </w:r>
          </w:p>
        </w:tc>
        <w:tc>
          <w:tcPr>
            <w:tcW w:w="2100" w:type="dxa"/>
            <w:vMerge w:val="restart"/>
            <w:tcBorders>
              <w:right w:val="single" w:sz="8" w:space="0" w:color="auto"/>
            </w:tcBorders>
            <w:vAlign w:val="bottom"/>
          </w:tcPr>
          <w:p w:rsidR="001E45FE" w:rsidRDefault="003373A7">
            <w:pPr>
              <w:spacing w:line="256" w:lineRule="exact"/>
              <w:ind w:left="100"/>
              <w:rPr>
                <w:sz w:val="20"/>
                <w:szCs w:val="20"/>
              </w:rPr>
            </w:pPr>
            <w:r>
              <w:rPr>
                <w:rFonts w:ascii="Calibri" w:eastAsia="Calibri" w:hAnsi="Calibri" w:cs="Calibri"/>
              </w:rPr>
              <w:t>amount (Decimal)</w:t>
            </w:r>
          </w:p>
        </w:tc>
        <w:tc>
          <w:tcPr>
            <w:tcW w:w="2060" w:type="dxa"/>
            <w:vAlign w:val="bottom"/>
          </w:tcPr>
          <w:p w:rsidR="001E45FE" w:rsidRDefault="003373A7">
            <w:pPr>
              <w:spacing w:line="148" w:lineRule="exact"/>
              <w:ind w:left="940"/>
              <w:rPr>
                <w:sz w:val="20"/>
                <w:szCs w:val="20"/>
              </w:rPr>
            </w:pPr>
            <w:r>
              <w:rPr>
                <w:rFonts w:ascii="MS PGothic" w:eastAsia="MS PGothic" w:hAnsi="MS PGothic" w:cs="MS PGothic"/>
                <w:sz w:val="19"/>
                <w:szCs w:val="19"/>
              </w:rPr>
              <w:t>✓</w:t>
            </w:r>
          </w:p>
        </w:tc>
        <w:tc>
          <w:tcPr>
            <w:tcW w:w="0" w:type="dxa"/>
            <w:vAlign w:val="bottom"/>
          </w:tcPr>
          <w:p w:rsidR="001E45FE" w:rsidRDefault="001E45FE">
            <w:pPr>
              <w:rPr>
                <w:sz w:val="1"/>
                <w:szCs w:val="1"/>
              </w:rPr>
            </w:pPr>
          </w:p>
        </w:tc>
      </w:tr>
      <w:tr w:rsidR="001E45FE">
        <w:trPr>
          <w:trHeight w:val="111"/>
        </w:trPr>
        <w:tc>
          <w:tcPr>
            <w:tcW w:w="2640" w:type="dxa"/>
            <w:vMerge/>
            <w:tcBorders>
              <w:bottom w:val="single" w:sz="8" w:space="0" w:color="auto"/>
              <w:right w:val="single" w:sz="8" w:space="0" w:color="auto"/>
            </w:tcBorders>
            <w:vAlign w:val="bottom"/>
          </w:tcPr>
          <w:p w:rsidR="001E45FE" w:rsidRDefault="001E45FE">
            <w:pPr>
              <w:rPr>
                <w:sz w:val="9"/>
                <w:szCs w:val="9"/>
              </w:rPr>
            </w:pPr>
          </w:p>
        </w:tc>
        <w:tc>
          <w:tcPr>
            <w:tcW w:w="2100" w:type="dxa"/>
            <w:vMerge/>
            <w:tcBorders>
              <w:bottom w:val="single" w:sz="8" w:space="0" w:color="auto"/>
              <w:right w:val="single" w:sz="8" w:space="0" w:color="auto"/>
            </w:tcBorders>
            <w:vAlign w:val="bottom"/>
          </w:tcPr>
          <w:p w:rsidR="001E45FE" w:rsidRDefault="001E45FE">
            <w:pPr>
              <w:rPr>
                <w:sz w:val="9"/>
                <w:szCs w:val="9"/>
              </w:rPr>
            </w:pPr>
          </w:p>
        </w:tc>
        <w:tc>
          <w:tcPr>
            <w:tcW w:w="2060" w:type="dxa"/>
            <w:tcBorders>
              <w:bottom w:val="single" w:sz="8" w:space="0" w:color="auto"/>
            </w:tcBorders>
            <w:vAlign w:val="bottom"/>
          </w:tcPr>
          <w:p w:rsidR="001E45FE" w:rsidRDefault="001E45FE">
            <w:pPr>
              <w:rPr>
                <w:sz w:val="9"/>
                <w:szCs w:val="9"/>
              </w:rPr>
            </w:pPr>
          </w:p>
        </w:tc>
        <w:tc>
          <w:tcPr>
            <w:tcW w:w="0" w:type="dxa"/>
            <w:vAlign w:val="bottom"/>
          </w:tcPr>
          <w:p w:rsidR="001E45FE" w:rsidRDefault="001E45FE">
            <w:pPr>
              <w:rPr>
                <w:sz w:val="1"/>
                <w:szCs w:val="1"/>
              </w:rPr>
            </w:pPr>
          </w:p>
        </w:tc>
      </w:tr>
    </w:tbl>
    <w:p w:rsidR="001E45FE" w:rsidRDefault="001E45FE">
      <w:pPr>
        <w:spacing w:line="131" w:lineRule="exact"/>
        <w:rPr>
          <w:sz w:val="20"/>
          <w:szCs w:val="20"/>
        </w:rPr>
      </w:pPr>
    </w:p>
    <w:p w:rsidR="001E45FE" w:rsidRDefault="003373A7">
      <w:pPr>
        <w:ind w:left="840"/>
        <w:rPr>
          <w:sz w:val="20"/>
          <w:szCs w:val="20"/>
        </w:rPr>
      </w:pPr>
      <w:r>
        <w:rPr>
          <w:rFonts w:ascii="Calibri" w:eastAsia="Calibri" w:hAnsi="Calibri" w:cs="Calibri"/>
          <w:b/>
          <w:bCs/>
        </w:rPr>
        <w:t>Repeatability settings</w:t>
      </w:r>
      <w:r>
        <w:rPr>
          <w:rFonts w:ascii="Calibri" w:eastAsia="Calibri" w:hAnsi="Calibri" w:cs="Calibri"/>
        </w:rPr>
        <w:t>:</w:t>
      </w:r>
    </w:p>
    <w:p w:rsidR="001E45FE" w:rsidRDefault="001E45FE">
      <w:pPr>
        <w:spacing w:line="10" w:lineRule="exact"/>
        <w:rPr>
          <w:sz w:val="20"/>
          <w:szCs w:val="20"/>
        </w:rPr>
      </w:pPr>
    </w:p>
    <w:p w:rsidR="001E45FE" w:rsidRDefault="003373A7">
      <w:pPr>
        <w:ind w:left="840"/>
        <w:rPr>
          <w:sz w:val="20"/>
          <w:szCs w:val="20"/>
        </w:rPr>
      </w:pPr>
      <w:r>
        <w:rPr>
          <w:rFonts w:ascii="Calibri" w:eastAsia="Calibri" w:hAnsi="Calibri" w:cs="Calibri"/>
          <w:b/>
          <w:bCs/>
        </w:rPr>
        <w:t>Method</w:t>
      </w:r>
      <w:r>
        <w:rPr>
          <w:rFonts w:ascii="Calibri" w:eastAsia="Calibri" w:hAnsi="Calibri" w:cs="Calibri"/>
        </w:rPr>
        <w:t>: None</w:t>
      </w:r>
    </w:p>
    <w:p w:rsidR="001E45FE" w:rsidRDefault="003373A7">
      <w:pPr>
        <w:spacing w:line="2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simplePos x="0" y="0"/>
                <wp:positionH relativeFrom="column">
                  <wp:posOffset>457200</wp:posOffset>
                </wp:positionH>
                <wp:positionV relativeFrom="paragraph">
                  <wp:posOffset>6350</wp:posOffset>
                </wp:positionV>
                <wp:extent cx="431990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199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F4275E7" id="Shape 18"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36pt,.5pt" to="376.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P7quQEAAIEDAAAOAAAAZHJzL2Uyb0RvYy54bWysU9tuGyEQfa/Uf0C817vOxY1XXuchqfsS&#10;tZbSfsAYWC8qNzHUu/77DviSuO1TFB4QwxwOc87A4n60hu1URO1dy6eTmjPlhJfabVv+88fq0x1n&#10;mMBJMN6plu8V8vvlxw+LITTqyvfeSBUZkThshtDyPqXQVBWKXlnAiQ/KUbLz0UKiMG4rGWEgdmuq&#10;q7qeVYOPMkQvFCLtPh6SfFn4u06J9L3rUCVmWk61pTLHMm/yXC0X0GwjhF6LYxnwhiosaEeXnqke&#10;IQH7HfU/VFaL6NF3aSK8rXzXaaGKBlIzrf9S89xDUEULmYPhbBO+H634tltHpiX1jjrlwFKPyrWM&#10;YjJnCNgQ5sGtY5YnRvccnrz4hZSrLpI5wHCAjV20GU762FjM3p/NVmNigjZvrqfzeX3LmaDczefZ&#10;db6uguZ0NkRMX5W3LC9abrTLVkADuydMB+gJkrfRGy1X2pgSxO3mwUS2A2r7qowj+wXMODa0fFbP&#10;bwvzRQ5fU9Rl/I/C6kTv12jb8rszCJpegfziJJUJTQJtDmtSZ9zRt4NV2bSNl/t1PPlJfS42HN9k&#10;fkiv43L65ecs/wAAAP//AwBQSwMEFAAGAAgAAAAhADCXm5zbAAAABgEAAA8AAABkcnMvZG93bnJl&#10;di54bWxMj81uwjAQhO+V+g7WVuqtOA0qQWkchJCgpx4KPIATL0lEvI5i5weevtte2tNqdlaz32Sb&#10;2bZixN43jhS8LiIQSKUzDVUKzqf9yxqED5qMbh2hght62OSPD5lOjZvoC8djqASHkE+1gjqELpXS&#10;lzVa7ReuQ2Lv4nqrA8u+kqbXE4fbVsZRtJJWN8Qfat3hrsbyehysgqX5vOyLafw4NPf79Tasku5Q&#10;Jko9P83bdxAB5/B3DD/4jA45MxVuIONFqyCJuUrgPQ+2k7d4CaL41TLP5H/8/BsAAP//AwBQSwEC&#10;LQAUAAYACAAAACEAtoM4kv4AAADhAQAAEwAAAAAAAAAAAAAAAAAAAAAAW0NvbnRlbnRfVHlwZXNd&#10;LnhtbFBLAQItABQABgAIAAAAIQA4/SH/1gAAAJQBAAALAAAAAAAAAAAAAAAAAC8BAABfcmVscy8u&#10;cmVsc1BLAQItABQABgAIAAAAIQDsDP7quQEAAIEDAAAOAAAAAAAAAAAAAAAAAC4CAABkcnMvZTJv&#10;RG9jLnhtbFBLAQItABQABgAIAAAAIQAwl5uc2wAAAAYBAAAPAAAAAAAAAAAAAAAAABMEAABkcnMv&#10;ZG93bnJldi54bWxQSwUGAAAAAAQABADzAAAAGwUAAAAA&#10;" o:allowincell="f" filled="t" strokeweight=".16931mm">
                <v:stroke joinstyle="miter"/>
                <o:lock v:ext="edit" shapetype="f"/>
              </v:line>
            </w:pict>
          </mc:Fallback>
        </mc:AlternateContent>
      </w:r>
    </w:p>
    <w:p w:rsidR="001E45FE" w:rsidRDefault="001E45FE">
      <w:pPr>
        <w:spacing w:line="279" w:lineRule="exact"/>
        <w:rPr>
          <w:sz w:val="20"/>
          <w:szCs w:val="20"/>
        </w:rPr>
      </w:pPr>
    </w:p>
    <w:p w:rsidR="001E45FE" w:rsidRDefault="003373A7">
      <w:pPr>
        <w:numPr>
          <w:ilvl w:val="0"/>
          <w:numId w:val="10"/>
        </w:numPr>
        <w:tabs>
          <w:tab w:val="left" w:pos="720"/>
        </w:tabs>
        <w:spacing w:line="227" w:lineRule="auto"/>
        <w:ind w:left="720" w:right="480" w:hanging="360"/>
        <w:rPr>
          <w:rFonts w:ascii="Calibri" w:eastAsia="Calibri" w:hAnsi="Calibri" w:cs="Calibri"/>
        </w:rPr>
      </w:pPr>
      <w:r>
        <w:rPr>
          <w:rFonts w:ascii="Calibri" w:eastAsia="Calibri" w:hAnsi="Calibri" w:cs="Calibri"/>
        </w:rPr>
        <w:t xml:space="preserve">On the </w:t>
      </w:r>
      <w:r>
        <w:rPr>
          <w:rFonts w:ascii="Calibri" w:eastAsia="Calibri" w:hAnsi="Calibri" w:cs="Calibri"/>
          <w:b/>
          <w:bCs/>
        </w:rPr>
        <w:t>Performance settings</w:t>
      </w:r>
      <w:r>
        <w:rPr>
          <w:rFonts w:ascii="Calibri" w:eastAsia="Calibri" w:hAnsi="Calibri" w:cs="Calibri"/>
        </w:rPr>
        <w:t xml:space="preserve"> page, expand </w:t>
      </w:r>
      <w:r>
        <w:rPr>
          <w:rFonts w:ascii="Calibri" w:eastAsia="Calibri" w:hAnsi="Calibri" w:cs="Calibri"/>
          <w:b/>
          <w:bCs/>
        </w:rPr>
        <w:t>Advanced settings</w:t>
      </w:r>
      <w:r>
        <w:rPr>
          <w:rFonts w:ascii="Calibri" w:eastAsia="Calibri" w:hAnsi="Calibri" w:cs="Calibri"/>
        </w:rPr>
        <w:t xml:space="preserve"> to review the default values. Then click </w:t>
      </w:r>
      <w:r>
        <w:rPr>
          <w:rFonts w:ascii="Calibri" w:eastAsia="Calibri" w:hAnsi="Calibri" w:cs="Calibri"/>
          <w:b/>
          <w:bCs/>
        </w:rPr>
        <w:t>Next</w:t>
      </w:r>
      <w:r>
        <w:rPr>
          <w:rFonts w:ascii="Calibri" w:eastAsia="Calibri" w:hAnsi="Calibri" w:cs="Calibri"/>
        </w:rPr>
        <w:t>.</w:t>
      </w:r>
    </w:p>
    <w:p w:rsidR="001E45FE" w:rsidRDefault="001E45FE">
      <w:pPr>
        <w:spacing w:line="23" w:lineRule="exact"/>
        <w:rPr>
          <w:rFonts w:ascii="Calibri" w:eastAsia="Calibri" w:hAnsi="Calibri" w:cs="Calibri"/>
        </w:rPr>
      </w:pPr>
    </w:p>
    <w:p w:rsidR="001E45FE" w:rsidRDefault="003373A7">
      <w:pPr>
        <w:numPr>
          <w:ilvl w:val="0"/>
          <w:numId w:val="10"/>
        </w:numPr>
        <w:tabs>
          <w:tab w:val="left" w:pos="720"/>
        </w:tabs>
        <w:ind w:left="720" w:hanging="360"/>
        <w:rPr>
          <w:rFonts w:ascii="Calibri" w:eastAsia="Calibri" w:hAnsi="Calibri" w:cs="Calibri"/>
        </w:rPr>
      </w:pPr>
      <w:r>
        <w:rPr>
          <w:rFonts w:ascii="Calibri" w:eastAsia="Calibri" w:hAnsi="Calibri" w:cs="Calibri"/>
        </w:rPr>
        <w:t xml:space="preserve">On the </w:t>
      </w:r>
      <w:r>
        <w:rPr>
          <w:rFonts w:ascii="Calibri" w:eastAsia="Calibri" w:hAnsi="Calibri" w:cs="Calibri"/>
          <w:b/>
          <w:bCs/>
        </w:rPr>
        <w:t>Summary</w:t>
      </w:r>
      <w:r>
        <w:rPr>
          <w:rFonts w:ascii="Calibri" w:eastAsia="Calibri" w:hAnsi="Calibri" w:cs="Calibri"/>
        </w:rPr>
        <w:t xml:space="preserve"> page, click </w:t>
      </w:r>
      <w:r>
        <w:rPr>
          <w:rFonts w:ascii="Calibri" w:eastAsia="Calibri" w:hAnsi="Calibri" w:cs="Calibri"/>
          <w:b/>
          <w:bCs/>
        </w:rPr>
        <w:t>Finish</w:t>
      </w:r>
      <w:r>
        <w:rPr>
          <w:rFonts w:ascii="Calibri" w:eastAsia="Calibri" w:hAnsi="Calibri" w:cs="Calibri"/>
        </w:rPr>
        <w:t>.</w:t>
      </w:r>
    </w:p>
    <w:p w:rsidR="001E45FE" w:rsidRDefault="001E45FE">
      <w:pPr>
        <w:spacing w:line="19" w:lineRule="exact"/>
        <w:rPr>
          <w:rFonts w:ascii="Calibri" w:eastAsia="Calibri" w:hAnsi="Calibri" w:cs="Calibri"/>
        </w:rPr>
      </w:pPr>
    </w:p>
    <w:p w:rsidR="001E45FE" w:rsidRDefault="003373A7">
      <w:pPr>
        <w:numPr>
          <w:ilvl w:val="0"/>
          <w:numId w:val="10"/>
        </w:numPr>
        <w:tabs>
          <w:tab w:val="left" w:pos="720"/>
        </w:tabs>
        <w:ind w:left="720" w:hanging="360"/>
        <w:rPr>
          <w:rFonts w:ascii="Calibri" w:eastAsia="Calibri" w:hAnsi="Calibri" w:cs="Calibri"/>
        </w:rPr>
      </w:pPr>
      <w:r>
        <w:rPr>
          <w:rFonts w:ascii="Calibri" w:eastAsia="Calibri" w:hAnsi="Calibri" w:cs="Calibri"/>
        </w:rPr>
        <w:t xml:space="preserve">On the </w:t>
      </w:r>
      <w:r>
        <w:rPr>
          <w:rFonts w:ascii="Calibri" w:eastAsia="Calibri" w:hAnsi="Calibri" w:cs="Calibri"/>
          <w:b/>
          <w:bCs/>
        </w:rPr>
        <w:t>Deploying</w:t>
      </w:r>
      <w:r>
        <w:rPr>
          <w:rFonts w:ascii="Calibri" w:eastAsia="Calibri" w:hAnsi="Calibri" w:cs="Calibri"/>
        </w:rPr>
        <w:t xml:space="preserve"> page, wait for the deployment to complete.</w:t>
      </w:r>
    </w:p>
    <w:p w:rsidR="001E45FE" w:rsidRDefault="001E45FE">
      <w:pPr>
        <w:spacing w:line="21" w:lineRule="exact"/>
        <w:rPr>
          <w:rFonts w:ascii="Calibri" w:eastAsia="Calibri" w:hAnsi="Calibri" w:cs="Calibri"/>
        </w:rPr>
      </w:pPr>
    </w:p>
    <w:p w:rsidR="001E45FE" w:rsidRDefault="003373A7">
      <w:pPr>
        <w:numPr>
          <w:ilvl w:val="0"/>
          <w:numId w:val="10"/>
        </w:numPr>
        <w:tabs>
          <w:tab w:val="left" w:pos="720"/>
        </w:tabs>
        <w:ind w:left="720" w:hanging="360"/>
        <w:rPr>
          <w:rFonts w:ascii="Calibri" w:eastAsia="Calibri" w:hAnsi="Calibri" w:cs="Calibri"/>
        </w:rPr>
      </w:pPr>
      <w:r>
        <w:rPr>
          <w:rFonts w:ascii="Calibri" w:eastAsia="Calibri" w:hAnsi="Calibri" w:cs="Calibri"/>
        </w:rPr>
        <w:t>Wait a few minutes to allow the pipeline created by the wizard to run.</w:t>
      </w:r>
    </w:p>
    <w:p w:rsidR="001E45FE" w:rsidRDefault="001E45FE">
      <w:pPr>
        <w:spacing w:line="185" w:lineRule="exact"/>
        <w:rPr>
          <w:sz w:val="20"/>
          <w:szCs w:val="20"/>
        </w:rPr>
      </w:pPr>
    </w:p>
    <w:p w:rsidR="001E45FE" w:rsidRDefault="003373A7">
      <w:pPr>
        <w:rPr>
          <w:sz w:val="20"/>
          <w:szCs w:val="20"/>
        </w:rPr>
      </w:pPr>
      <w:r>
        <w:rPr>
          <w:rFonts w:ascii="Calibri Light" w:eastAsia="Calibri Light" w:hAnsi="Calibri Light" w:cs="Calibri Light"/>
          <w:color w:val="2E74B5"/>
          <w:sz w:val="26"/>
          <w:szCs w:val="26"/>
        </w:rPr>
        <w:t>Verify that the Data Has Been Copied</w:t>
      </w:r>
    </w:p>
    <w:p w:rsidR="001E45FE" w:rsidRDefault="001E45FE">
      <w:pPr>
        <w:spacing w:line="70" w:lineRule="exact"/>
        <w:rPr>
          <w:sz w:val="20"/>
          <w:szCs w:val="20"/>
        </w:rPr>
      </w:pPr>
    </w:p>
    <w:p w:rsidR="001E45FE" w:rsidRDefault="003373A7">
      <w:pPr>
        <w:spacing w:line="227" w:lineRule="auto"/>
        <w:ind w:right="60"/>
        <w:rPr>
          <w:sz w:val="20"/>
          <w:szCs w:val="20"/>
        </w:rPr>
      </w:pPr>
      <w:r>
        <w:rPr>
          <w:rFonts w:ascii="Calibri" w:eastAsia="Calibri" w:hAnsi="Calibri" w:cs="Calibri"/>
        </w:rPr>
        <w:t xml:space="preserve">The Copy Data wizard should have created a pipeline, and run it to copy the transactions </w:t>
      </w:r>
      <w:r>
        <w:rPr>
          <w:rFonts w:ascii="Calibri" w:eastAsia="Calibri" w:hAnsi="Calibri" w:cs="Calibri"/>
        </w:rPr>
        <w:t>data from your blob store to your Azure SQL Database.</w:t>
      </w:r>
    </w:p>
    <w:p w:rsidR="001E45FE" w:rsidRDefault="001E45FE">
      <w:pPr>
        <w:spacing w:line="182" w:lineRule="exact"/>
        <w:rPr>
          <w:sz w:val="20"/>
          <w:szCs w:val="20"/>
        </w:rPr>
      </w:pPr>
    </w:p>
    <w:p w:rsidR="001E45FE" w:rsidRDefault="003373A7">
      <w:pPr>
        <w:numPr>
          <w:ilvl w:val="0"/>
          <w:numId w:val="11"/>
        </w:numPr>
        <w:tabs>
          <w:tab w:val="left" w:pos="720"/>
        </w:tabs>
        <w:ind w:left="720" w:hanging="360"/>
        <w:rPr>
          <w:rFonts w:ascii="Calibri" w:eastAsia="Calibri" w:hAnsi="Calibri" w:cs="Calibri"/>
        </w:rPr>
      </w:pPr>
      <w:r>
        <w:rPr>
          <w:rFonts w:ascii="Calibri" w:eastAsia="Calibri" w:hAnsi="Calibri" w:cs="Calibri"/>
        </w:rPr>
        <w:t>Return to the Query editor for your Azure SQL Database and run the following query:</w:t>
      </w:r>
    </w:p>
    <w:p w:rsidR="001E45FE" w:rsidRDefault="001E45FE">
      <w:pPr>
        <w:spacing w:line="242" w:lineRule="exact"/>
        <w:rPr>
          <w:rFonts w:ascii="Calibri" w:eastAsia="Calibri" w:hAnsi="Calibri" w:cs="Calibri"/>
        </w:rPr>
      </w:pPr>
    </w:p>
    <w:p w:rsidR="001E45FE" w:rsidRDefault="003373A7">
      <w:pPr>
        <w:ind w:left="720"/>
        <w:rPr>
          <w:rFonts w:ascii="Calibri" w:eastAsia="Calibri" w:hAnsi="Calibri" w:cs="Calibri"/>
        </w:rPr>
      </w:pPr>
      <w:r>
        <w:rPr>
          <w:rFonts w:ascii="Courier New" w:eastAsia="Courier New" w:hAnsi="Courier New" w:cs="Courier New"/>
          <w:sz w:val="20"/>
          <w:szCs w:val="20"/>
        </w:rPr>
        <w:t>SELECT * FROM dbo.transactions;</w:t>
      </w:r>
    </w:p>
    <w:p w:rsidR="001E45FE" w:rsidRDefault="001E45FE">
      <w:pPr>
        <w:spacing w:line="227" w:lineRule="exact"/>
        <w:rPr>
          <w:rFonts w:ascii="Calibri" w:eastAsia="Calibri" w:hAnsi="Calibri" w:cs="Calibri"/>
        </w:rPr>
      </w:pPr>
    </w:p>
    <w:p w:rsidR="001E45FE" w:rsidRDefault="003373A7">
      <w:pPr>
        <w:numPr>
          <w:ilvl w:val="0"/>
          <w:numId w:val="11"/>
        </w:numPr>
        <w:tabs>
          <w:tab w:val="left" w:pos="720"/>
        </w:tabs>
        <w:spacing w:line="227" w:lineRule="auto"/>
        <w:ind w:left="720" w:right="160" w:hanging="360"/>
        <w:rPr>
          <w:rFonts w:ascii="Calibri" w:eastAsia="Calibri" w:hAnsi="Calibri" w:cs="Calibri"/>
        </w:rPr>
      </w:pPr>
      <w:r>
        <w:rPr>
          <w:rFonts w:ascii="Calibri" w:eastAsia="Calibri" w:hAnsi="Calibri" w:cs="Calibri"/>
        </w:rPr>
        <w:t xml:space="preserve">Verify that the table now contains 10 rows of transaction data, copied from the </w:t>
      </w:r>
      <w:r>
        <w:rPr>
          <w:rFonts w:ascii="Calibri" w:eastAsia="Calibri" w:hAnsi="Calibri" w:cs="Calibri"/>
        </w:rPr>
        <w:t>text file in your blob store.</w:t>
      </w:r>
    </w:p>
    <w:p w:rsidR="001E45FE" w:rsidRDefault="003373A7">
      <w:pPr>
        <w:spacing w:line="20" w:lineRule="exact"/>
        <w:rPr>
          <w:sz w:val="20"/>
          <w:szCs w:val="20"/>
        </w:rPr>
      </w:pPr>
      <w:r>
        <w:rPr>
          <w:noProof/>
          <w:sz w:val="20"/>
          <w:szCs w:val="20"/>
        </w:rPr>
        <mc:AlternateContent>
          <mc:Choice Requires="wps">
            <w:drawing>
              <wp:anchor distT="0" distB="0" distL="114300" distR="114300" simplePos="0" relativeHeight="251666432" behindDoc="1" locked="0" layoutInCell="0" allowOverlap="1">
                <wp:simplePos x="0" y="0"/>
                <wp:positionH relativeFrom="column">
                  <wp:posOffset>-17780</wp:posOffset>
                </wp:positionH>
                <wp:positionV relativeFrom="paragraph">
                  <wp:posOffset>118745</wp:posOffset>
                </wp:positionV>
                <wp:extent cx="5980430" cy="18478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84785"/>
                        </a:xfrm>
                        <a:prstGeom prst="rect">
                          <a:avLst/>
                        </a:prstGeom>
                        <a:solidFill>
                          <a:srgbClr val="DEEAF6"/>
                        </a:solidFill>
                      </wps:spPr>
                      <wps:bodyPr/>
                    </wps:wsp>
                  </a:graphicData>
                </a:graphic>
              </wp:anchor>
            </w:drawing>
          </mc:Choice>
          <mc:Fallback>
            <w:pict>
              <v:rect w14:anchorId="3CADC5A6" id="Shape 19" o:spid="_x0000_s1026" style="position:absolute;margin-left:-1.4pt;margin-top:9.35pt;width:470.9pt;height:14.5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0AiwEAAAcDAAAOAAAAZHJzL2Uyb0RvYy54bWysUslu2zAQvQfoPxC815RTJ3EEy0ZRx7kE&#10;rYEkH0BTpEWUG2ZYy/77jOglXW5BL4SGM3rzFs4We+/YTgPaGBo+HlWc6aBia8O24a8vq89TzjDL&#10;0EoXg274QSNfzD9dzfpU6+vYRddqYAQSsO5Tw7ucUy0Eqk57iaOYdKCmieBlphK2ogXZE7p34rqq&#10;bkUfoU0QlUak2+WxyecF3xit8g9jUGfmGk7ccjmhnJvhFPOZrLcgU2fViYb8AAsvbaClF6ilzJL9&#10;AvsPlLcKIkaTRyp6EY2xShcNpGZc/aXmuZNJFy1kDqaLTfj/YNX33RqYbSm7e86C9JRRWcuoJnP6&#10;hDXNPKc1DPIwPUX1E6kh/ugMBZ5m9gb8MEvi2L44fbg4rfeZKbq8uZ9Wky8UiKLeeDq5m94M24Ss&#10;z38nwPyoo2fDR8OBkiwGy90T5uPoeaQQi862K+tcKWC7+eaA7SSlvnx4+Lq6PaHj+1gRcOQ8sN/E&#10;9rCGszByu7A5vYwhzt/rIv/9/c7fAAAA//8DAFBLAwQUAAYACAAAACEAUGyb8OAAAAAIAQAADwAA&#10;AGRycy9kb3ducmV2LnhtbEyPwU7DMBBE70j8g7VI3FqHEtEkjVMhIoSoKiQaPsCNt0kgXkex26Z8&#10;PcsJjrOzmnmTryfbixOOvnOk4G4egUCqnemoUfBRPc8SED5oMrp3hAou6GFdXF/lOjPuTO942oVG&#10;cAj5TCtoQxgyKX3dotV+7gYk9g5utDqwHBtpRn3mcNvLRRQ9SKs74oZWD/jUYv21O1oFfiy38eUz&#10;+o5DmlabclO+vrxVSt3eTI8rEAGn8PcMv/iMDgUz7d2RjBe9gtmCyQPfkyUI9tP7lLftFcTLBGSR&#10;y/8Dih8AAAD//wMAUEsBAi0AFAAGAAgAAAAhALaDOJL+AAAA4QEAABMAAAAAAAAAAAAAAAAAAAAA&#10;AFtDb250ZW50X1R5cGVzXS54bWxQSwECLQAUAAYACAAAACEAOP0h/9YAAACUAQAACwAAAAAAAAAA&#10;AAAAAAAvAQAAX3JlbHMvLnJlbHNQSwECLQAUAAYACAAAACEACfzNAIsBAAAHAwAADgAAAAAAAAAA&#10;AAAAAAAuAgAAZHJzL2Uyb0RvYy54bWxQSwECLQAUAAYACAAAACEAUGyb8OAAAAAIAQAADwAAAAAA&#10;AAAAAAAAAADlAwAAZHJzL2Rvd25yZXYueG1sUEsFBgAAAAAEAAQA8wAAAPIEAAAAAA==&#10;" o:allowincell="f" fillcolor="#deeaf6" stroked="f">
                <v:path arrowok="t"/>
              </v:rect>
            </w:pict>
          </mc:Fallback>
        </mc:AlternateContent>
      </w:r>
    </w:p>
    <w:p w:rsidR="001E45FE" w:rsidRDefault="001E45FE">
      <w:pPr>
        <w:spacing w:line="211" w:lineRule="exact"/>
        <w:rPr>
          <w:sz w:val="20"/>
          <w:szCs w:val="20"/>
        </w:rPr>
      </w:pPr>
    </w:p>
    <w:p w:rsidR="001E45FE" w:rsidRDefault="003373A7">
      <w:pPr>
        <w:spacing w:line="227" w:lineRule="auto"/>
        <w:ind w:right="180"/>
        <w:rPr>
          <w:sz w:val="20"/>
          <w:szCs w:val="20"/>
        </w:rPr>
      </w:pPr>
      <w:r>
        <w:rPr>
          <w:rFonts w:ascii="Calibri" w:eastAsia="Calibri" w:hAnsi="Calibri" w:cs="Calibri"/>
          <w:b/>
          <w:bCs/>
        </w:rPr>
        <w:t>Note</w:t>
      </w:r>
      <w:r>
        <w:rPr>
          <w:rFonts w:ascii="Calibri" w:eastAsia="Calibri" w:hAnsi="Calibri" w:cs="Calibri"/>
        </w:rPr>
        <w:t>: You will use the resources you created in this lab when performing the next lab, so do not delete</w:t>
      </w:r>
      <w:r>
        <w:rPr>
          <w:rFonts w:ascii="Calibri" w:eastAsia="Calibri" w:hAnsi="Calibri" w:cs="Calibri"/>
          <w:b/>
          <w:bCs/>
        </w:rPr>
        <w:t xml:space="preserve"> </w:t>
      </w:r>
      <w:r>
        <w:rPr>
          <w:rFonts w:ascii="Calibri" w:eastAsia="Calibri" w:hAnsi="Calibri" w:cs="Calibri"/>
        </w:rPr>
        <w:t>them.</w:t>
      </w:r>
    </w:p>
    <w:p w:rsidR="001E45FE" w:rsidRDefault="003373A7">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simplePos x="0" y="0"/>
                <wp:positionH relativeFrom="column">
                  <wp:posOffset>-17780</wp:posOffset>
                </wp:positionH>
                <wp:positionV relativeFrom="paragraph">
                  <wp:posOffset>-165100</wp:posOffset>
                </wp:positionV>
                <wp:extent cx="5980430" cy="18478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84785"/>
                        </a:xfrm>
                        <a:prstGeom prst="rect">
                          <a:avLst/>
                        </a:prstGeom>
                        <a:solidFill>
                          <a:srgbClr val="DEEAF6"/>
                        </a:solidFill>
                      </wps:spPr>
                      <wps:bodyPr/>
                    </wps:wsp>
                  </a:graphicData>
                </a:graphic>
              </wp:anchor>
            </w:drawing>
          </mc:Choice>
          <mc:Fallback>
            <w:pict>
              <v:rect w14:anchorId="19F39225" id="Shape 20" o:spid="_x0000_s1026" style="position:absolute;margin-left:-1.4pt;margin-top:-13pt;width:470.9pt;height:14.5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yJfiwEAAAcDAAAOAAAAZHJzL2Uyb0RvYy54bWysUstu2zAQvAfoPxC815TdPBzBchDUcS9B&#10;YiDNB9AUaRHhC7usZf99V/QjfdyCXAgtdzQ7M8vZ3c47ttWANoaGj0cVZzqo2Nqwafjrz+XXKWeY&#10;ZWili0E3fK+R382/XMz6VOtJ7KJrNTAiCVj3qeFdzqkWAlWnvcRRTDpQ00TwMlMJG9GC7IndOzGp&#10;qmvRR2gTRKUR6XZxaPJ54TdGq/xsDOrMXMNJWy4nlHM9nGI+k/UGZOqsOsqQH1DhpQ009Ey1kFmy&#10;X2D/o/JWQcRo8khFL6IxVunigdyMq3/cvHQy6eKFwsF0jgk/j1Y9bVfAbNvwCcUTpKcdlbGMagqn&#10;T1gT5iWtYLCH6TGqN6SG+KszFHjE7Az4AUvm2K4kvT8nrXeZKbq8up1Wl99ooqLeeHp5M70apglZ&#10;n/5OgPmHjp4NHw0H2mQJWG4fMR+gJ0gRFp1tl9a5UsBm/d0B20ra+uLh4X55fWTHd1gxcNA8qF/H&#10;dr+CkzFKu6g5voxhnX/Wxf77+53/BgAA//8DAFBLAwQUAAYACAAAACEAFTLnvt8AAAAIAQAADwAA&#10;AGRycy9kb3ducmV2LnhtbEyP3UrDQBCF7wXfYRnBu3bTH4qJ2RQxiFhEsPEBttkxiWZnw+62TX36&#10;Tq/q1cxwDme+k69H24sD+tA5UjCbJiCQamc6ahR8VS+TBxAhajK6d4QKThhgXdze5Doz7kifeNjG&#10;RnAIhUwraGMcMilD3aLVYeoGJNa+nbc68ukbabw+crjt5TxJVtLqjvhDqwd8brH+3e6tguDL9+Xp&#10;J/lbxjStNuWmfHv9qJS6vxufHkFEHOPVDBd8RoeCmXZuTyaIXsFkzuTxMlfciQ3pIuVlp2AxA1nk&#10;8n+B4gwAAP//AwBQSwECLQAUAAYACAAAACEAtoM4kv4AAADhAQAAEwAAAAAAAAAAAAAAAAAAAAAA&#10;W0NvbnRlbnRfVHlwZXNdLnhtbFBLAQItABQABgAIAAAAIQA4/SH/1gAAAJQBAAALAAAAAAAAAAAA&#10;AAAAAC8BAABfcmVscy8ucmVsc1BLAQItABQABgAIAAAAIQBVjyJfiwEAAAcDAAAOAAAAAAAAAAAA&#10;AAAAAC4CAABkcnMvZTJvRG9jLnhtbFBLAQItABQABgAIAAAAIQAVMue+3wAAAAgBAAAPAAAAAAAA&#10;AAAAAAAAAOUDAABkcnMvZG93bnJldi54bWxQSwUGAAAAAAQABADzAAAA8QQAAAAA&#10;" o:allowincell="f" fillcolor="#deeaf6" stroked="f">
                <v:path arrowok="t"/>
              </v:rect>
            </w:pict>
          </mc:Fallback>
        </mc:AlternateContent>
      </w:r>
    </w:p>
    <w:sectPr w:rsidR="001E45FE">
      <w:pgSz w:w="12240" w:h="15840"/>
      <w:pgMar w:top="1107"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31B"/>
    <w:multiLevelType w:val="hybridMultilevel"/>
    <w:tmpl w:val="0F86E922"/>
    <w:lvl w:ilvl="0" w:tplc="5D68D2BC">
      <w:start w:val="11"/>
      <w:numFmt w:val="decimal"/>
      <w:lvlText w:val="%1."/>
      <w:lvlJc w:val="left"/>
    </w:lvl>
    <w:lvl w:ilvl="1" w:tplc="21401950">
      <w:numFmt w:val="decimal"/>
      <w:lvlText w:val=""/>
      <w:lvlJc w:val="left"/>
    </w:lvl>
    <w:lvl w:ilvl="2" w:tplc="6E7E3D20">
      <w:numFmt w:val="decimal"/>
      <w:lvlText w:val=""/>
      <w:lvlJc w:val="left"/>
    </w:lvl>
    <w:lvl w:ilvl="3" w:tplc="72FA83B0">
      <w:numFmt w:val="decimal"/>
      <w:lvlText w:val=""/>
      <w:lvlJc w:val="left"/>
    </w:lvl>
    <w:lvl w:ilvl="4" w:tplc="7C8C64A8">
      <w:numFmt w:val="decimal"/>
      <w:lvlText w:val=""/>
      <w:lvlJc w:val="left"/>
    </w:lvl>
    <w:lvl w:ilvl="5" w:tplc="FB72CA98">
      <w:numFmt w:val="decimal"/>
      <w:lvlText w:val=""/>
      <w:lvlJc w:val="left"/>
    </w:lvl>
    <w:lvl w:ilvl="6" w:tplc="B26E98C8">
      <w:numFmt w:val="decimal"/>
      <w:lvlText w:val=""/>
      <w:lvlJc w:val="left"/>
    </w:lvl>
    <w:lvl w:ilvl="7" w:tplc="BBD094DA">
      <w:numFmt w:val="decimal"/>
      <w:lvlText w:val=""/>
      <w:lvlJc w:val="left"/>
    </w:lvl>
    <w:lvl w:ilvl="8" w:tplc="EBB4218C">
      <w:numFmt w:val="decimal"/>
      <w:lvlText w:val=""/>
      <w:lvlJc w:val="left"/>
    </w:lvl>
  </w:abstractNum>
  <w:abstractNum w:abstractNumId="1" w15:restartNumberingAfterBreak="0">
    <w:nsid w:val="12200854"/>
    <w:multiLevelType w:val="hybridMultilevel"/>
    <w:tmpl w:val="6A025494"/>
    <w:lvl w:ilvl="0" w:tplc="3DFE9CA6">
      <w:start w:val="1"/>
      <w:numFmt w:val="decimal"/>
      <w:lvlText w:val="%1."/>
      <w:lvlJc w:val="left"/>
    </w:lvl>
    <w:lvl w:ilvl="1" w:tplc="2026D38E">
      <w:start w:val="1"/>
      <w:numFmt w:val="bullet"/>
      <w:lvlText w:val="•"/>
      <w:lvlJc w:val="left"/>
    </w:lvl>
    <w:lvl w:ilvl="2" w:tplc="93686764">
      <w:numFmt w:val="decimal"/>
      <w:lvlText w:val=""/>
      <w:lvlJc w:val="left"/>
    </w:lvl>
    <w:lvl w:ilvl="3" w:tplc="F3CEC5D2">
      <w:numFmt w:val="decimal"/>
      <w:lvlText w:val=""/>
      <w:lvlJc w:val="left"/>
    </w:lvl>
    <w:lvl w:ilvl="4" w:tplc="82A67B64">
      <w:numFmt w:val="decimal"/>
      <w:lvlText w:val=""/>
      <w:lvlJc w:val="left"/>
    </w:lvl>
    <w:lvl w:ilvl="5" w:tplc="0BCABC5A">
      <w:numFmt w:val="decimal"/>
      <w:lvlText w:val=""/>
      <w:lvlJc w:val="left"/>
    </w:lvl>
    <w:lvl w:ilvl="6" w:tplc="7484465A">
      <w:numFmt w:val="decimal"/>
      <w:lvlText w:val=""/>
      <w:lvlJc w:val="left"/>
    </w:lvl>
    <w:lvl w:ilvl="7" w:tplc="6D6C4E1C">
      <w:numFmt w:val="decimal"/>
      <w:lvlText w:val=""/>
      <w:lvlJc w:val="left"/>
    </w:lvl>
    <w:lvl w:ilvl="8" w:tplc="E51ABDCA">
      <w:numFmt w:val="decimal"/>
      <w:lvlText w:val=""/>
      <w:lvlJc w:val="left"/>
    </w:lvl>
  </w:abstractNum>
  <w:abstractNum w:abstractNumId="2" w15:restartNumberingAfterBreak="0">
    <w:nsid w:val="1F16E9E8"/>
    <w:multiLevelType w:val="hybridMultilevel"/>
    <w:tmpl w:val="3850DF36"/>
    <w:lvl w:ilvl="0" w:tplc="D924B616">
      <w:start w:val="1"/>
      <w:numFmt w:val="decimal"/>
      <w:lvlText w:val="%1."/>
      <w:lvlJc w:val="left"/>
    </w:lvl>
    <w:lvl w:ilvl="1" w:tplc="1020DC38">
      <w:numFmt w:val="decimal"/>
      <w:lvlText w:val=""/>
      <w:lvlJc w:val="left"/>
    </w:lvl>
    <w:lvl w:ilvl="2" w:tplc="EE4EDA3A">
      <w:numFmt w:val="decimal"/>
      <w:lvlText w:val=""/>
      <w:lvlJc w:val="left"/>
    </w:lvl>
    <w:lvl w:ilvl="3" w:tplc="5E58C9EE">
      <w:numFmt w:val="decimal"/>
      <w:lvlText w:val=""/>
      <w:lvlJc w:val="left"/>
    </w:lvl>
    <w:lvl w:ilvl="4" w:tplc="6C80F88A">
      <w:numFmt w:val="decimal"/>
      <w:lvlText w:val=""/>
      <w:lvlJc w:val="left"/>
    </w:lvl>
    <w:lvl w:ilvl="5" w:tplc="8B92FC8E">
      <w:numFmt w:val="decimal"/>
      <w:lvlText w:val=""/>
      <w:lvlJc w:val="left"/>
    </w:lvl>
    <w:lvl w:ilvl="6" w:tplc="977267D2">
      <w:numFmt w:val="decimal"/>
      <w:lvlText w:val=""/>
      <w:lvlJc w:val="left"/>
    </w:lvl>
    <w:lvl w:ilvl="7" w:tplc="6C92AB1C">
      <w:numFmt w:val="decimal"/>
      <w:lvlText w:val=""/>
      <w:lvlJc w:val="left"/>
    </w:lvl>
    <w:lvl w:ilvl="8" w:tplc="0100D976">
      <w:numFmt w:val="decimal"/>
      <w:lvlText w:val=""/>
      <w:lvlJc w:val="left"/>
    </w:lvl>
  </w:abstractNum>
  <w:abstractNum w:abstractNumId="3" w15:restartNumberingAfterBreak="0">
    <w:nsid w:val="2EB141F2"/>
    <w:multiLevelType w:val="hybridMultilevel"/>
    <w:tmpl w:val="EC24E396"/>
    <w:lvl w:ilvl="0" w:tplc="97CE6316">
      <w:start w:val="1"/>
      <w:numFmt w:val="decimal"/>
      <w:lvlText w:val="%1."/>
      <w:lvlJc w:val="left"/>
    </w:lvl>
    <w:lvl w:ilvl="1" w:tplc="C9CC34F6">
      <w:start w:val="1"/>
      <w:numFmt w:val="bullet"/>
      <w:lvlText w:val="•"/>
      <w:lvlJc w:val="left"/>
    </w:lvl>
    <w:lvl w:ilvl="2" w:tplc="1408D38E">
      <w:numFmt w:val="decimal"/>
      <w:lvlText w:val=""/>
      <w:lvlJc w:val="left"/>
    </w:lvl>
    <w:lvl w:ilvl="3" w:tplc="68560A04">
      <w:numFmt w:val="decimal"/>
      <w:lvlText w:val=""/>
      <w:lvlJc w:val="left"/>
    </w:lvl>
    <w:lvl w:ilvl="4" w:tplc="92809BDE">
      <w:numFmt w:val="decimal"/>
      <w:lvlText w:val=""/>
      <w:lvlJc w:val="left"/>
    </w:lvl>
    <w:lvl w:ilvl="5" w:tplc="126C1A62">
      <w:numFmt w:val="decimal"/>
      <w:lvlText w:val=""/>
      <w:lvlJc w:val="left"/>
    </w:lvl>
    <w:lvl w:ilvl="6" w:tplc="A918975E">
      <w:numFmt w:val="decimal"/>
      <w:lvlText w:val=""/>
      <w:lvlJc w:val="left"/>
    </w:lvl>
    <w:lvl w:ilvl="7" w:tplc="8D382E7A">
      <w:numFmt w:val="decimal"/>
      <w:lvlText w:val=""/>
      <w:lvlJc w:val="left"/>
    </w:lvl>
    <w:lvl w:ilvl="8" w:tplc="8112062C">
      <w:numFmt w:val="decimal"/>
      <w:lvlText w:val=""/>
      <w:lvlJc w:val="left"/>
    </w:lvl>
  </w:abstractNum>
  <w:abstractNum w:abstractNumId="4" w15:restartNumberingAfterBreak="0">
    <w:nsid w:val="41B71EFB"/>
    <w:multiLevelType w:val="hybridMultilevel"/>
    <w:tmpl w:val="12CEBC1E"/>
    <w:lvl w:ilvl="0" w:tplc="6B68CEAA">
      <w:start w:val="2"/>
      <w:numFmt w:val="decimal"/>
      <w:lvlText w:val="%1."/>
      <w:lvlJc w:val="left"/>
    </w:lvl>
    <w:lvl w:ilvl="1" w:tplc="F0A8F514">
      <w:start w:val="1"/>
      <w:numFmt w:val="bullet"/>
      <w:lvlText w:val="•"/>
      <w:lvlJc w:val="left"/>
    </w:lvl>
    <w:lvl w:ilvl="2" w:tplc="9A5C5F9E">
      <w:numFmt w:val="decimal"/>
      <w:lvlText w:val=""/>
      <w:lvlJc w:val="left"/>
    </w:lvl>
    <w:lvl w:ilvl="3" w:tplc="BC9A0548">
      <w:numFmt w:val="decimal"/>
      <w:lvlText w:val=""/>
      <w:lvlJc w:val="left"/>
    </w:lvl>
    <w:lvl w:ilvl="4" w:tplc="D46A6EBA">
      <w:numFmt w:val="decimal"/>
      <w:lvlText w:val=""/>
      <w:lvlJc w:val="left"/>
    </w:lvl>
    <w:lvl w:ilvl="5" w:tplc="725A3FCA">
      <w:numFmt w:val="decimal"/>
      <w:lvlText w:val=""/>
      <w:lvlJc w:val="left"/>
    </w:lvl>
    <w:lvl w:ilvl="6" w:tplc="76F89A8E">
      <w:numFmt w:val="decimal"/>
      <w:lvlText w:val=""/>
      <w:lvlJc w:val="left"/>
    </w:lvl>
    <w:lvl w:ilvl="7" w:tplc="D0CA720A">
      <w:numFmt w:val="decimal"/>
      <w:lvlText w:val=""/>
      <w:lvlJc w:val="left"/>
    </w:lvl>
    <w:lvl w:ilvl="8" w:tplc="525E4C96">
      <w:numFmt w:val="decimal"/>
      <w:lvlText w:val=""/>
      <w:lvlJc w:val="left"/>
    </w:lvl>
  </w:abstractNum>
  <w:abstractNum w:abstractNumId="5" w15:restartNumberingAfterBreak="0">
    <w:nsid w:val="4DB127F8"/>
    <w:multiLevelType w:val="hybridMultilevel"/>
    <w:tmpl w:val="67208E44"/>
    <w:lvl w:ilvl="0" w:tplc="2C3C7A8A">
      <w:start w:val="7"/>
      <w:numFmt w:val="decimal"/>
      <w:lvlText w:val="%1."/>
      <w:lvlJc w:val="left"/>
    </w:lvl>
    <w:lvl w:ilvl="1" w:tplc="695698CA">
      <w:start w:val="1"/>
      <w:numFmt w:val="bullet"/>
      <w:lvlText w:val="•"/>
      <w:lvlJc w:val="left"/>
    </w:lvl>
    <w:lvl w:ilvl="2" w:tplc="F42286F2">
      <w:numFmt w:val="decimal"/>
      <w:lvlText w:val=""/>
      <w:lvlJc w:val="left"/>
    </w:lvl>
    <w:lvl w:ilvl="3" w:tplc="9444A274">
      <w:numFmt w:val="decimal"/>
      <w:lvlText w:val=""/>
      <w:lvlJc w:val="left"/>
    </w:lvl>
    <w:lvl w:ilvl="4" w:tplc="C144EABE">
      <w:numFmt w:val="decimal"/>
      <w:lvlText w:val=""/>
      <w:lvlJc w:val="left"/>
    </w:lvl>
    <w:lvl w:ilvl="5" w:tplc="05DC4190">
      <w:numFmt w:val="decimal"/>
      <w:lvlText w:val=""/>
      <w:lvlJc w:val="left"/>
    </w:lvl>
    <w:lvl w:ilvl="6" w:tplc="B1E89E72">
      <w:numFmt w:val="decimal"/>
      <w:lvlText w:val=""/>
      <w:lvlJc w:val="left"/>
    </w:lvl>
    <w:lvl w:ilvl="7" w:tplc="24E246F2">
      <w:numFmt w:val="decimal"/>
      <w:lvlText w:val=""/>
      <w:lvlJc w:val="left"/>
    </w:lvl>
    <w:lvl w:ilvl="8" w:tplc="401E18A0">
      <w:numFmt w:val="decimal"/>
      <w:lvlText w:val=""/>
      <w:lvlJc w:val="left"/>
    </w:lvl>
  </w:abstractNum>
  <w:abstractNum w:abstractNumId="6" w15:restartNumberingAfterBreak="0">
    <w:nsid w:val="507ED7AB"/>
    <w:multiLevelType w:val="hybridMultilevel"/>
    <w:tmpl w:val="1A7ECB9E"/>
    <w:lvl w:ilvl="0" w:tplc="1E4C98D2">
      <w:start w:val="1"/>
      <w:numFmt w:val="bullet"/>
      <w:lvlText w:val="•"/>
      <w:lvlJc w:val="left"/>
    </w:lvl>
    <w:lvl w:ilvl="1" w:tplc="4A36577C">
      <w:numFmt w:val="decimal"/>
      <w:lvlText w:val=""/>
      <w:lvlJc w:val="left"/>
    </w:lvl>
    <w:lvl w:ilvl="2" w:tplc="A39ADA5A">
      <w:numFmt w:val="decimal"/>
      <w:lvlText w:val=""/>
      <w:lvlJc w:val="left"/>
    </w:lvl>
    <w:lvl w:ilvl="3" w:tplc="6EDC563C">
      <w:numFmt w:val="decimal"/>
      <w:lvlText w:val=""/>
      <w:lvlJc w:val="left"/>
    </w:lvl>
    <w:lvl w:ilvl="4" w:tplc="D722ABB4">
      <w:numFmt w:val="decimal"/>
      <w:lvlText w:val=""/>
      <w:lvlJc w:val="left"/>
    </w:lvl>
    <w:lvl w:ilvl="5" w:tplc="8BE09668">
      <w:numFmt w:val="decimal"/>
      <w:lvlText w:val=""/>
      <w:lvlJc w:val="left"/>
    </w:lvl>
    <w:lvl w:ilvl="6" w:tplc="B6C89044">
      <w:numFmt w:val="decimal"/>
      <w:lvlText w:val=""/>
      <w:lvlJc w:val="left"/>
    </w:lvl>
    <w:lvl w:ilvl="7" w:tplc="FF54F83A">
      <w:numFmt w:val="decimal"/>
      <w:lvlText w:val=""/>
      <w:lvlJc w:val="left"/>
    </w:lvl>
    <w:lvl w:ilvl="8" w:tplc="68AAE03C">
      <w:numFmt w:val="decimal"/>
      <w:lvlText w:val=""/>
      <w:lvlJc w:val="left"/>
    </w:lvl>
  </w:abstractNum>
  <w:abstractNum w:abstractNumId="7" w15:restartNumberingAfterBreak="0">
    <w:nsid w:val="515F007C"/>
    <w:multiLevelType w:val="hybridMultilevel"/>
    <w:tmpl w:val="A5DE9E90"/>
    <w:lvl w:ilvl="0" w:tplc="A1468C9E">
      <w:start w:val="1"/>
      <w:numFmt w:val="decimal"/>
      <w:lvlText w:val="%1."/>
      <w:lvlJc w:val="left"/>
    </w:lvl>
    <w:lvl w:ilvl="1" w:tplc="2DD0E6BC">
      <w:numFmt w:val="decimal"/>
      <w:lvlText w:val=""/>
      <w:lvlJc w:val="left"/>
    </w:lvl>
    <w:lvl w:ilvl="2" w:tplc="38B4DF74">
      <w:numFmt w:val="decimal"/>
      <w:lvlText w:val=""/>
      <w:lvlJc w:val="left"/>
    </w:lvl>
    <w:lvl w:ilvl="3" w:tplc="1B96B8B2">
      <w:numFmt w:val="decimal"/>
      <w:lvlText w:val=""/>
      <w:lvlJc w:val="left"/>
    </w:lvl>
    <w:lvl w:ilvl="4" w:tplc="1EB68D8A">
      <w:numFmt w:val="decimal"/>
      <w:lvlText w:val=""/>
      <w:lvlJc w:val="left"/>
    </w:lvl>
    <w:lvl w:ilvl="5" w:tplc="72049E2C">
      <w:numFmt w:val="decimal"/>
      <w:lvlText w:val=""/>
      <w:lvlJc w:val="left"/>
    </w:lvl>
    <w:lvl w:ilvl="6" w:tplc="6B900AEE">
      <w:numFmt w:val="decimal"/>
      <w:lvlText w:val=""/>
      <w:lvlJc w:val="left"/>
    </w:lvl>
    <w:lvl w:ilvl="7" w:tplc="BC34A87A">
      <w:numFmt w:val="decimal"/>
      <w:lvlText w:val=""/>
      <w:lvlJc w:val="left"/>
    </w:lvl>
    <w:lvl w:ilvl="8" w:tplc="FC48DD4A">
      <w:numFmt w:val="decimal"/>
      <w:lvlText w:val=""/>
      <w:lvlJc w:val="left"/>
    </w:lvl>
  </w:abstractNum>
  <w:abstractNum w:abstractNumId="8" w15:restartNumberingAfterBreak="0">
    <w:nsid w:val="5BD062C2"/>
    <w:multiLevelType w:val="hybridMultilevel"/>
    <w:tmpl w:val="0CDEE36E"/>
    <w:lvl w:ilvl="0" w:tplc="A45A8416">
      <w:start w:val="1"/>
      <w:numFmt w:val="decimal"/>
      <w:lvlText w:val="%1."/>
      <w:lvlJc w:val="left"/>
    </w:lvl>
    <w:lvl w:ilvl="1" w:tplc="D062CDCE">
      <w:numFmt w:val="decimal"/>
      <w:lvlText w:val=""/>
      <w:lvlJc w:val="left"/>
    </w:lvl>
    <w:lvl w:ilvl="2" w:tplc="D520E612">
      <w:numFmt w:val="decimal"/>
      <w:lvlText w:val=""/>
      <w:lvlJc w:val="left"/>
    </w:lvl>
    <w:lvl w:ilvl="3" w:tplc="FDF2E080">
      <w:numFmt w:val="decimal"/>
      <w:lvlText w:val=""/>
      <w:lvlJc w:val="left"/>
    </w:lvl>
    <w:lvl w:ilvl="4" w:tplc="3036D152">
      <w:numFmt w:val="decimal"/>
      <w:lvlText w:val=""/>
      <w:lvlJc w:val="left"/>
    </w:lvl>
    <w:lvl w:ilvl="5" w:tplc="F7F07EDA">
      <w:numFmt w:val="decimal"/>
      <w:lvlText w:val=""/>
      <w:lvlJc w:val="left"/>
    </w:lvl>
    <w:lvl w:ilvl="6" w:tplc="D444B532">
      <w:numFmt w:val="decimal"/>
      <w:lvlText w:val=""/>
      <w:lvlJc w:val="left"/>
    </w:lvl>
    <w:lvl w:ilvl="7" w:tplc="DD9E898C">
      <w:numFmt w:val="decimal"/>
      <w:lvlText w:val=""/>
      <w:lvlJc w:val="left"/>
    </w:lvl>
    <w:lvl w:ilvl="8" w:tplc="61603368">
      <w:numFmt w:val="decimal"/>
      <w:lvlText w:val=""/>
      <w:lvlJc w:val="left"/>
    </w:lvl>
  </w:abstractNum>
  <w:abstractNum w:abstractNumId="9" w15:restartNumberingAfterBreak="0">
    <w:nsid w:val="7545E146"/>
    <w:multiLevelType w:val="hybridMultilevel"/>
    <w:tmpl w:val="0F7AFEB6"/>
    <w:lvl w:ilvl="0" w:tplc="42008BCC">
      <w:start w:val="1"/>
      <w:numFmt w:val="decimal"/>
      <w:lvlText w:val="%1."/>
      <w:lvlJc w:val="left"/>
    </w:lvl>
    <w:lvl w:ilvl="1" w:tplc="7AAE0A64">
      <w:start w:val="1"/>
      <w:numFmt w:val="bullet"/>
      <w:lvlText w:val="•"/>
      <w:lvlJc w:val="left"/>
    </w:lvl>
    <w:lvl w:ilvl="2" w:tplc="18166B26">
      <w:numFmt w:val="decimal"/>
      <w:lvlText w:val=""/>
      <w:lvlJc w:val="left"/>
    </w:lvl>
    <w:lvl w:ilvl="3" w:tplc="0196222C">
      <w:numFmt w:val="decimal"/>
      <w:lvlText w:val=""/>
      <w:lvlJc w:val="left"/>
    </w:lvl>
    <w:lvl w:ilvl="4" w:tplc="40F2092E">
      <w:numFmt w:val="decimal"/>
      <w:lvlText w:val=""/>
      <w:lvlJc w:val="left"/>
    </w:lvl>
    <w:lvl w:ilvl="5" w:tplc="9082668A">
      <w:numFmt w:val="decimal"/>
      <w:lvlText w:val=""/>
      <w:lvlJc w:val="left"/>
    </w:lvl>
    <w:lvl w:ilvl="6" w:tplc="36E08140">
      <w:numFmt w:val="decimal"/>
      <w:lvlText w:val=""/>
      <w:lvlJc w:val="left"/>
    </w:lvl>
    <w:lvl w:ilvl="7" w:tplc="E546744A">
      <w:numFmt w:val="decimal"/>
      <w:lvlText w:val=""/>
      <w:lvlJc w:val="left"/>
    </w:lvl>
    <w:lvl w:ilvl="8" w:tplc="C152EAD6">
      <w:numFmt w:val="decimal"/>
      <w:lvlText w:val=""/>
      <w:lvlJc w:val="left"/>
    </w:lvl>
  </w:abstractNum>
  <w:abstractNum w:abstractNumId="10" w15:restartNumberingAfterBreak="0">
    <w:nsid w:val="79E2A9E3"/>
    <w:multiLevelType w:val="hybridMultilevel"/>
    <w:tmpl w:val="836EA5A4"/>
    <w:lvl w:ilvl="0" w:tplc="08DC4A8C">
      <w:start w:val="1"/>
      <w:numFmt w:val="decimal"/>
      <w:lvlText w:val="%1."/>
      <w:lvlJc w:val="left"/>
    </w:lvl>
    <w:lvl w:ilvl="1" w:tplc="315AB48C">
      <w:start w:val="1"/>
      <w:numFmt w:val="bullet"/>
      <w:lvlText w:val="•"/>
      <w:lvlJc w:val="left"/>
    </w:lvl>
    <w:lvl w:ilvl="2" w:tplc="E5D8254E">
      <w:start w:val="1"/>
      <w:numFmt w:val="bullet"/>
      <w:lvlText w:val="•"/>
      <w:lvlJc w:val="left"/>
    </w:lvl>
    <w:lvl w:ilvl="3" w:tplc="8F6A627E">
      <w:numFmt w:val="decimal"/>
      <w:lvlText w:val=""/>
      <w:lvlJc w:val="left"/>
    </w:lvl>
    <w:lvl w:ilvl="4" w:tplc="F70E9AFE">
      <w:numFmt w:val="decimal"/>
      <w:lvlText w:val=""/>
      <w:lvlJc w:val="left"/>
    </w:lvl>
    <w:lvl w:ilvl="5" w:tplc="A510EA7A">
      <w:numFmt w:val="decimal"/>
      <w:lvlText w:val=""/>
      <w:lvlJc w:val="left"/>
    </w:lvl>
    <w:lvl w:ilvl="6" w:tplc="CA280E40">
      <w:numFmt w:val="decimal"/>
      <w:lvlText w:val=""/>
      <w:lvlJc w:val="left"/>
    </w:lvl>
    <w:lvl w:ilvl="7" w:tplc="F4E0CBB2">
      <w:numFmt w:val="decimal"/>
      <w:lvlText w:val=""/>
      <w:lvlJc w:val="left"/>
    </w:lvl>
    <w:lvl w:ilvl="8" w:tplc="0E621398">
      <w:numFmt w:val="decimal"/>
      <w:lvlText w:val=""/>
      <w:lvlJc w:val="left"/>
    </w:lvl>
  </w:abstractNum>
  <w:num w:numId="1">
    <w:abstractNumId w:val="6"/>
  </w:num>
  <w:num w:numId="2">
    <w:abstractNumId w:val="3"/>
  </w:num>
  <w:num w:numId="3">
    <w:abstractNumId w:val="4"/>
  </w:num>
  <w:num w:numId="4">
    <w:abstractNumId w:val="10"/>
  </w:num>
  <w:num w:numId="5">
    <w:abstractNumId w:val="9"/>
  </w:num>
  <w:num w:numId="6">
    <w:abstractNumId w:val="7"/>
  </w:num>
  <w:num w:numId="7">
    <w:abstractNumId w:val="8"/>
  </w:num>
  <w:num w:numId="8">
    <w:abstractNumId w:val="1"/>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5FE"/>
    <w:rsid w:val="001E45FE"/>
    <w:rsid w:val="003373A7"/>
    <w:rsid w:val="005D3AAC"/>
    <w:rsid w:val="00977CDA"/>
    <w:rsid w:val="009C2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E37F9F-3105-4C01-B599-7F02A031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7CD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CD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Anindita Basak</cp:lastModifiedBy>
  <cp:revision>5</cp:revision>
  <dcterms:created xsi:type="dcterms:W3CDTF">2019-03-12T02:01:00Z</dcterms:created>
  <dcterms:modified xsi:type="dcterms:W3CDTF">2019-03-12T06:04:00Z</dcterms:modified>
</cp:coreProperties>
</file>